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15A3C85B" w14:textId="2FB696D1" w:rsidR="00195F7B" w:rsidRPr="00DB6194" w:rsidRDefault="00EE6824" w:rsidP="00DB6194">
      <w:pPr>
        <w:tabs>
          <w:tab w:val="left" w:pos="3969"/>
        </w:tabs>
        <w:ind w:left="3969" w:hanging="3969"/>
        <w:rPr>
          <w:sz w:val="24"/>
          <w:szCs w:val="24"/>
        </w:rPr>
      </w:pPr>
      <w:r w:rsidRPr="00DB6194">
        <w:rPr>
          <w:b/>
          <w:sz w:val="24"/>
          <w:szCs w:val="24"/>
        </w:rPr>
        <w:t>Title of programme</w:t>
      </w:r>
      <w:r w:rsidR="00195F7B" w:rsidRPr="00DB6194">
        <w:rPr>
          <w:b/>
          <w:sz w:val="24"/>
          <w:szCs w:val="24"/>
        </w:rPr>
        <w:t>:</w:t>
      </w:r>
      <w:r w:rsidR="00EF2D49" w:rsidRPr="00DB6194">
        <w:rPr>
          <w:b/>
          <w:sz w:val="24"/>
          <w:szCs w:val="24"/>
        </w:rPr>
        <w:t xml:space="preserve"> </w:t>
      </w:r>
      <w:r w:rsidR="00DB6194" w:rsidRPr="00DB6194">
        <w:rPr>
          <w:b/>
          <w:sz w:val="24"/>
          <w:szCs w:val="24"/>
        </w:rPr>
        <w:tab/>
      </w:r>
      <w:r w:rsidR="00EE5A53" w:rsidRPr="00DB6194">
        <w:rPr>
          <w:b/>
          <w:bCs/>
          <w:sz w:val="24"/>
          <w:szCs w:val="24"/>
        </w:rPr>
        <w:t>MSc Project Management for Creative Practitioners</w:t>
      </w:r>
    </w:p>
    <w:p w14:paraId="474A092D" w14:textId="77777777" w:rsidR="00EF2D49" w:rsidRPr="00DB6194" w:rsidRDefault="00E47EE5" w:rsidP="00DB6194">
      <w:pPr>
        <w:tabs>
          <w:tab w:val="left" w:pos="3969"/>
        </w:tabs>
        <w:ind w:left="3969" w:hanging="3969"/>
        <w:rPr>
          <w:rFonts w:cs="Arial"/>
          <w:b/>
          <w:sz w:val="24"/>
          <w:szCs w:val="24"/>
        </w:rPr>
      </w:pPr>
      <w:r w:rsidRPr="00DB6194">
        <w:rPr>
          <w:rFonts w:cs="Arial"/>
          <w:b/>
          <w:sz w:val="24"/>
          <w:szCs w:val="24"/>
        </w:rPr>
        <w:t xml:space="preserve"> </w:t>
      </w:r>
    </w:p>
    <w:p w14:paraId="7E4ECD13" w14:textId="77777777" w:rsidR="00EF2D49" w:rsidRPr="00DB6194" w:rsidRDefault="00EF2D49" w:rsidP="00DB6194">
      <w:pPr>
        <w:tabs>
          <w:tab w:val="left" w:pos="3969"/>
        </w:tabs>
        <w:ind w:left="3969" w:hanging="3969"/>
        <w:rPr>
          <w:rFonts w:cs="Arial"/>
          <w:b/>
          <w:sz w:val="24"/>
          <w:szCs w:val="24"/>
        </w:rPr>
      </w:pPr>
    </w:p>
    <w:p w14:paraId="14B9B926" w14:textId="3A11ACDB" w:rsidR="00195F7B" w:rsidRPr="00DB6194" w:rsidRDefault="00195F7B" w:rsidP="00DB6194">
      <w:pPr>
        <w:tabs>
          <w:tab w:val="left" w:pos="3969"/>
        </w:tabs>
        <w:ind w:left="3969" w:hanging="3969"/>
        <w:outlineLvl w:val="0"/>
        <w:rPr>
          <w:rFonts w:cs="Arial"/>
          <w:b/>
          <w:bCs/>
          <w:sz w:val="24"/>
          <w:szCs w:val="24"/>
        </w:rPr>
      </w:pPr>
      <w:r w:rsidRPr="00DB6194">
        <w:rPr>
          <w:rFonts w:cs="Arial"/>
          <w:b/>
          <w:sz w:val="24"/>
          <w:szCs w:val="24"/>
        </w:rPr>
        <w:t>Date Specification Produced:</w:t>
      </w:r>
      <w:r w:rsidR="00A91795" w:rsidRPr="00DB6194">
        <w:rPr>
          <w:rFonts w:cs="Arial"/>
          <w:b/>
          <w:sz w:val="24"/>
          <w:szCs w:val="24"/>
        </w:rPr>
        <w:t xml:space="preserve"> </w:t>
      </w:r>
      <w:r w:rsidR="00C51C10" w:rsidRPr="00DB6194">
        <w:rPr>
          <w:rFonts w:cs="Arial"/>
          <w:b/>
          <w:sz w:val="24"/>
          <w:szCs w:val="24"/>
        </w:rPr>
        <w:tab/>
      </w:r>
      <w:r w:rsidR="00FA5795" w:rsidRPr="00DB6194">
        <w:rPr>
          <w:rFonts w:cs="Arial"/>
          <w:b/>
          <w:bCs/>
          <w:sz w:val="24"/>
          <w:szCs w:val="24"/>
        </w:rPr>
        <w:t>April</w:t>
      </w:r>
      <w:r w:rsidR="00EB0831" w:rsidRPr="00DB6194">
        <w:rPr>
          <w:rFonts w:cs="Arial"/>
          <w:b/>
          <w:bCs/>
          <w:sz w:val="24"/>
          <w:szCs w:val="24"/>
        </w:rPr>
        <w:t xml:space="preserve"> 2018</w:t>
      </w:r>
    </w:p>
    <w:p w14:paraId="340091D1" w14:textId="77777777" w:rsidR="00195F7B" w:rsidRPr="00DB6194" w:rsidRDefault="00195F7B" w:rsidP="00DB6194">
      <w:pPr>
        <w:tabs>
          <w:tab w:val="left" w:pos="3969"/>
        </w:tabs>
        <w:ind w:left="3969" w:hanging="3969"/>
        <w:rPr>
          <w:rFonts w:cs="Arial"/>
          <w:b/>
          <w:bCs/>
          <w:sz w:val="24"/>
          <w:szCs w:val="24"/>
        </w:rPr>
      </w:pPr>
    </w:p>
    <w:p w14:paraId="14E6BC72" w14:textId="18AB8582" w:rsidR="00195F7B" w:rsidRPr="00DB6194" w:rsidRDefault="00195F7B" w:rsidP="00DB6194">
      <w:pPr>
        <w:tabs>
          <w:tab w:val="left" w:pos="3969"/>
        </w:tabs>
        <w:ind w:left="3969" w:hanging="3969"/>
        <w:outlineLvl w:val="0"/>
        <w:rPr>
          <w:rFonts w:cs="Arial"/>
          <w:b/>
          <w:bCs/>
          <w:sz w:val="24"/>
          <w:szCs w:val="24"/>
        </w:rPr>
      </w:pPr>
      <w:r w:rsidRPr="00DB6194">
        <w:rPr>
          <w:rFonts w:cs="Arial"/>
          <w:b/>
          <w:bCs/>
          <w:sz w:val="24"/>
          <w:szCs w:val="24"/>
        </w:rPr>
        <w:t>Date Specification Last Revised:</w:t>
      </w:r>
      <w:r w:rsidR="00C2306F" w:rsidRPr="00DB6194">
        <w:rPr>
          <w:rFonts w:cs="Arial"/>
          <w:b/>
          <w:bCs/>
          <w:sz w:val="24"/>
          <w:szCs w:val="24"/>
        </w:rPr>
        <w:t xml:space="preserve"> </w:t>
      </w:r>
      <w:r w:rsidR="00C51C10" w:rsidRPr="00DB6194">
        <w:rPr>
          <w:rFonts w:cs="Arial"/>
          <w:b/>
          <w:bCs/>
          <w:sz w:val="24"/>
          <w:szCs w:val="24"/>
        </w:rPr>
        <w:tab/>
      </w:r>
      <w:r w:rsidR="00DB6194" w:rsidRPr="00DB6194">
        <w:rPr>
          <w:rFonts w:cs="Arial"/>
          <w:b/>
          <w:bCs/>
          <w:sz w:val="24"/>
          <w:szCs w:val="24"/>
        </w:rPr>
        <w:t>July 2020</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4"/>
          <w:pgSz w:w="11906" w:h="16838"/>
          <w:pgMar w:top="1440" w:right="1440" w:bottom="1440" w:left="1440" w:header="709" w:footer="709" w:gutter="0"/>
          <w:cols w:space="708"/>
          <w:docGrid w:linePitch="360"/>
        </w:sectPr>
      </w:pPr>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94"/>
        <w:gridCol w:w="5698"/>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424A1EAF" w:rsidR="00C63BFD" w:rsidRPr="00E91D21" w:rsidRDefault="00C63BFD" w:rsidP="00C63BFD">
            <w:pPr>
              <w:rPr>
                <w:rFonts w:cs="Arial"/>
                <w:color w:val="000000"/>
              </w:rPr>
            </w:pPr>
            <w:r w:rsidRPr="00E91D21">
              <w:rPr>
                <w:rFonts w:cs="Arial"/>
                <w:color w:val="000000"/>
              </w:rPr>
              <w:t xml:space="preserve">Department of Creative </w:t>
            </w:r>
            <w:r w:rsidR="007B6082">
              <w:rPr>
                <w:rFonts w:cs="Arial"/>
                <w:color w:val="000000"/>
              </w:rPr>
              <w:t>Industries</w:t>
            </w:r>
            <w:r w:rsidRPr="00E91D21">
              <w:rPr>
                <w:rFonts w:cs="Arial"/>
                <w:color w:val="000000"/>
              </w:rPr>
              <w:t xml:space="preserve">, </w:t>
            </w:r>
          </w:p>
          <w:p w14:paraId="2E75707E" w14:textId="6F38A86C" w:rsidR="00C42DF1" w:rsidRPr="00BC7CD9" w:rsidRDefault="00C63BFD" w:rsidP="00C63BFD">
            <w:pPr>
              <w:rPr>
                <w:rFonts w:cs="Arial"/>
                <w:color w:val="ED7D31"/>
              </w:rPr>
            </w:pPr>
            <w:r w:rsidRPr="00E91D21">
              <w:rPr>
                <w:rFonts w:cs="Arial"/>
                <w:color w:val="000000"/>
              </w:rPr>
              <w:t xml:space="preserve">School of </w:t>
            </w:r>
            <w:r w:rsidR="007B6082">
              <w:rPr>
                <w:rFonts w:cs="Arial"/>
              </w:rPr>
              <w:t>Creative and Cultural Industries</w:t>
            </w:r>
            <w:r w:rsidR="00C42DF1" w:rsidRPr="00E91D21">
              <w:rPr>
                <w:rFonts w:cs="Arial"/>
                <w:color w:val="000000"/>
              </w:rPr>
              <w:t>,</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lastRenderedPageBreak/>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55E62724" w14:textId="1FD5FF4C" w:rsidR="004C0A18" w:rsidRPr="00455631" w:rsidRDefault="009F28EC" w:rsidP="004C0A18">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 xml:space="preserve">Students </w:t>
      </w:r>
      <w:r w:rsidR="00D15CAF" w:rsidRPr="004C0A18">
        <w:rPr>
          <w:rFonts w:cs="Arial"/>
        </w:rPr>
        <w:t>enrolled on the 2-</w:t>
      </w:r>
      <w:r w:rsidR="00FA5795" w:rsidRPr="004C0A18">
        <w:rPr>
          <w:rFonts w:cs="Arial"/>
        </w:rPr>
        <w:t>year programme with an integrated placement will work with</w:t>
      </w:r>
      <w:r w:rsidR="00FC43D1" w:rsidRPr="004C0A18">
        <w:rPr>
          <w:rFonts w:cs="Arial"/>
        </w:rPr>
        <w:t xml:space="preserve"> the</w:t>
      </w:r>
      <w:r w:rsidR="00FA5795" w:rsidRPr="004C0A18">
        <w:rPr>
          <w:rFonts w:cs="Arial"/>
        </w:rPr>
        <w:t xml:space="preserve"> </w:t>
      </w:r>
      <w:r w:rsidR="00FC43D1" w:rsidRPr="004C0A18">
        <w:rPr>
          <w:rFonts w:cs="Arial"/>
        </w:rPr>
        <w:t>Careers and Employability Services</w:t>
      </w:r>
      <w:r w:rsidR="00FA5795" w:rsidRPr="004C0A18">
        <w:rPr>
          <w:rFonts w:cs="Arial"/>
        </w:rPr>
        <w:t xml:space="preserve"> </w:t>
      </w:r>
      <w:r w:rsidR="00FC43D1" w:rsidRPr="002A70F0">
        <w:rPr>
          <w:rFonts w:cs="Arial"/>
        </w:rPr>
        <w:t xml:space="preserve">team </w:t>
      </w:r>
      <w:r w:rsidR="002A70F0" w:rsidRPr="002A70F0">
        <w:rPr>
          <w:rFonts w:cs="Arial"/>
        </w:rPr>
        <w:t xml:space="preserve">and the Placement Module Leader </w:t>
      </w:r>
      <w:r w:rsidR="00A31AA3" w:rsidRPr="002A70F0">
        <w:rPr>
          <w:rFonts w:cs="Arial"/>
        </w:rPr>
        <w:t xml:space="preserve">to </w:t>
      </w:r>
      <w:r w:rsidR="00A31AA3" w:rsidRPr="004C0A18">
        <w:rPr>
          <w:rFonts w:cs="Arial"/>
        </w:rPr>
        <w:t>gain a placement suitable for their course and career</w:t>
      </w:r>
      <w:r w:rsidR="00D15CAF" w:rsidRPr="004C0A18">
        <w:rPr>
          <w:rFonts w:cs="Arial"/>
        </w:rPr>
        <w:t>. Workshops are provided on CV creation, interview techniques and placement searching.</w:t>
      </w:r>
      <w:r w:rsidR="003C4946" w:rsidRPr="004C0A18">
        <w:rPr>
          <w:rFonts w:cs="Arial"/>
        </w:rPr>
        <w:t xml:space="preserve"> </w:t>
      </w:r>
      <w:r w:rsidR="00D15CAF" w:rsidRPr="004C0A18">
        <w:rPr>
          <w:rFonts w:cs="Arial"/>
        </w:rPr>
        <w:t>Drop</w:t>
      </w:r>
      <w:r w:rsidR="00FB4636" w:rsidRPr="004C0A18">
        <w:rPr>
          <w:rFonts w:cs="Arial"/>
        </w:rPr>
        <w:t>-</w:t>
      </w:r>
      <w:r w:rsidR="00D15CAF" w:rsidRPr="004C0A18">
        <w:rPr>
          <w:rFonts w:cs="Arial"/>
        </w:rPr>
        <w:t xml:space="preserve">in sessions provided by the </w:t>
      </w:r>
      <w:r w:rsidR="002A70F0">
        <w:rPr>
          <w:rFonts w:cs="Arial"/>
        </w:rPr>
        <w:t xml:space="preserve">Placement </w:t>
      </w:r>
      <w:r w:rsidR="00FB4636" w:rsidRPr="004C0A18">
        <w:rPr>
          <w:rFonts w:cs="Arial"/>
        </w:rPr>
        <w:t>M</w:t>
      </w:r>
      <w:r w:rsidR="00D15CAF" w:rsidRPr="004C0A18">
        <w:rPr>
          <w:rFonts w:cs="Arial"/>
        </w:rPr>
        <w:t xml:space="preserve">odule </w:t>
      </w:r>
      <w:r w:rsidR="00FB4636" w:rsidRPr="004C0A18">
        <w:rPr>
          <w:rFonts w:cs="Arial"/>
        </w:rPr>
        <w:t>L</w:t>
      </w:r>
      <w:r w:rsidR="00D15CAF" w:rsidRPr="004C0A18">
        <w:rPr>
          <w:rFonts w:cs="Arial"/>
        </w:rPr>
        <w:t xml:space="preserve">eader provide additional </w:t>
      </w:r>
      <w:r w:rsidR="00D15CAF" w:rsidRPr="00455631">
        <w:rPr>
          <w:rFonts w:cs="Arial"/>
        </w:rPr>
        <w:t xml:space="preserve">support. </w:t>
      </w:r>
      <w:r w:rsidR="00150319" w:rsidRPr="00455631">
        <w:rPr>
          <w:rFonts w:eastAsia="Times New Roman"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150319" w:rsidRPr="00455631">
        <w:rPr>
          <w:rFonts w:eastAsia="Times New Roman" w:cs="Arial"/>
          <w:shd w:val="clear" w:color="auto" w:fill="FFFFFF"/>
        </w:rPr>
        <w:t>.</w:t>
      </w:r>
    </w:p>
    <w:p w14:paraId="22BA0889" w14:textId="77777777" w:rsidR="004C0A18" w:rsidRPr="004C0A18" w:rsidRDefault="004C0A18" w:rsidP="009F28EC">
      <w:pPr>
        <w:rPr>
          <w:rFonts w:cs="Arial"/>
          <w:color w:val="4472C4" w:themeColor="accent1"/>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lastRenderedPageBreak/>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2A44FFDA"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Master’s </w:t>
      </w:r>
      <w:r w:rsidR="00A90FE9">
        <w:rPr>
          <w:rFonts w:cs="Arial"/>
          <w:szCs w:val="24"/>
        </w:rPr>
        <w:t>D</w:t>
      </w:r>
      <w:r w:rsidR="00FB4636">
        <w:rPr>
          <w:rFonts w:cs="Arial"/>
          <w:szCs w:val="24"/>
        </w:rPr>
        <w:t xml:space="preserve">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QAA Master’s Degree Characteristics 20</w:t>
      </w:r>
      <w:r w:rsidR="00A90FE9">
        <w:rPr>
          <w:rFonts w:cs="Arial"/>
          <w:szCs w:val="24"/>
        </w:rPr>
        <w:t>20</w:t>
      </w:r>
      <w:r w:rsidR="00FB4636">
        <w:rPr>
          <w:rFonts w:cs="Arial"/>
          <w:szCs w:val="24"/>
        </w:rPr>
        <w:t xml:space="preserve">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50382458" w14:textId="77777777" w:rsidR="00DB6194" w:rsidRDefault="00DB6194" w:rsidP="00195F7B">
      <w:pPr>
        <w:rPr>
          <w:b/>
        </w:rPr>
        <w:sectPr w:rsidR="00DB6194" w:rsidSect="00380C66">
          <w:headerReference w:type="default" r:id="rId15"/>
          <w:footerReference w:type="default" r:id="rId16"/>
          <w:pgSz w:w="11906" w:h="16838"/>
          <w:pgMar w:top="1440" w:right="1274" w:bottom="1440" w:left="1440" w:header="709" w:footer="709" w:gutter="0"/>
          <w:pgNumType w:start="1"/>
          <w:cols w:space="708"/>
          <w:docGrid w:linePitch="360"/>
        </w:sectPr>
      </w:pPr>
    </w:p>
    <w:p w14:paraId="726F93C9" w14:textId="6B55A8C3"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71"/>
        <w:gridCol w:w="535"/>
        <w:gridCol w:w="3904"/>
        <w:gridCol w:w="611"/>
        <w:gridCol w:w="3929"/>
        <w:gridCol w:w="7"/>
      </w:tblGrid>
      <w:tr w:rsidR="00D27AE4" w:rsidRPr="00902D5F" w14:paraId="51D085A0" w14:textId="77777777" w:rsidTr="00DB6194">
        <w:tc>
          <w:tcPr>
            <w:tcW w:w="13485" w:type="dxa"/>
            <w:gridSpan w:val="7"/>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455631">
        <w:trPr>
          <w:gridAfter w:val="1"/>
          <w:wAfter w:w="7" w:type="dxa"/>
        </w:trPr>
        <w:tc>
          <w:tcPr>
            <w:tcW w:w="628" w:type="dxa"/>
            <w:shd w:val="clear" w:color="auto" w:fill="D9E2F3"/>
          </w:tcPr>
          <w:p w14:paraId="47A3256A" w14:textId="77777777" w:rsidR="00D27AE4" w:rsidRPr="00902D5F" w:rsidRDefault="00D27AE4" w:rsidP="00195F7B">
            <w:pPr>
              <w:rPr>
                <w:rFonts w:cs="Arial"/>
                <w:b/>
              </w:rPr>
            </w:pPr>
          </w:p>
        </w:tc>
        <w:tc>
          <w:tcPr>
            <w:tcW w:w="3871"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35" w:type="dxa"/>
            <w:shd w:val="clear" w:color="auto" w:fill="D9E2F3"/>
          </w:tcPr>
          <w:p w14:paraId="2A89E991" w14:textId="77777777" w:rsidR="00D27AE4" w:rsidRPr="00902D5F" w:rsidRDefault="00D27AE4" w:rsidP="00195F7B">
            <w:pPr>
              <w:rPr>
                <w:rFonts w:cs="Arial"/>
                <w:b/>
              </w:rPr>
            </w:pPr>
          </w:p>
        </w:tc>
        <w:tc>
          <w:tcPr>
            <w:tcW w:w="3904"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087A5692" w:rsidR="00D27AE4" w:rsidRPr="00902D5F" w:rsidRDefault="00D27AE4" w:rsidP="00195F7B">
            <w:pPr>
              <w:rPr>
                <w:rFonts w:cs="Arial"/>
              </w:rPr>
            </w:pPr>
            <w:r w:rsidRPr="00902D5F">
              <w:rPr>
                <w:rFonts w:cs="Arial"/>
              </w:rPr>
              <w:t>On completion of the course students will be able to</w:t>
            </w:r>
            <w:r w:rsidR="00455631">
              <w:rPr>
                <w:rFonts w:cs="Arial"/>
              </w:rPr>
              <w:t>:</w:t>
            </w:r>
          </w:p>
        </w:tc>
        <w:tc>
          <w:tcPr>
            <w:tcW w:w="611" w:type="dxa"/>
            <w:shd w:val="clear" w:color="auto" w:fill="D9E2F3"/>
          </w:tcPr>
          <w:p w14:paraId="77E1CE8C" w14:textId="77777777" w:rsidR="00D27AE4" w:rsidRPr="00902D5F" w:rsidRDefault="00D27AE4" w:rsidP="00195F7B">
            <w:pPr>
              <w:rPr>
                <w:rFonts w:cs="Arial"/>
                <w:b/>
              </w:rPr>
            </w:pPr>
          </w:p>
        </w:tc>
        <w:tc>
          <w:tcPr>
            <w:tcW w:w="3929"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5857DC54" w:rsidR="00D27AE4" w:rsidRPr="00902D5F" w:rsidRDefault="00D27AE4" w:rsidP="00195F7B">
            <w:pPr>
              <w:rPr>
                <w:rFonts w:cs="Arial"/>
                <w:b/>
              </w:rPr>
            </w:pPr>
            <w:r w:rsidRPr="00902D5F">
              <w:rPr>
                <w:rFonts w:cs="Arial"/>
              </w:rPr>
              <w:t>On completion of the course students will be able to</w:t>
            </w:r>
            <w:r w:rsidR="00455631">
              <w:rPr>
                <w:rFonts w:cs="Arial"/>
              </w:rPr>
              <w:t>:</w:t>
            </w:r>
          </w:p>
        </w:tc>
      </w:tr>
      <w:tr w:rsidR="005E1A8D" w:rsidRPr="00902D5F" w14:paraId="43421C0E" w14:textId="77777777" w:rsidTr="00DB6194">
        <w:trPr>
          <w:gridAfter w:val="1"/>
          <w:wAfter w:w="7" w:type="dxa"/>
        </w:trPr>
        <w:tc>
          <w:tcPr>
            <w:tcW w:w="628" w:type="dxa"/>
            <w:shd w:val="clear" w:color="auto" w:fill="auto"/>
          </w:tcPr>
          <w:p w14:paraId="402BEAE4" w14:textId="77777777" w:rsidR="00D27AE4" w:rsidRPr="00902D5F" w:rsidRDefault="00D27AE4" w:rsidP="00195F7B">
            <w:pPr>
              <w:rPr>
                <w:rFonts w:cs="Arial"/>
              </w:rPr>
            </w:pPr>
            <w:r w:rsidRPr="00902D5F">
              <w:rPr>
                <w:rFonts w:cs="Arial"/>
              </w:rPr>
              <w:t>A1</w:t>
            </w:r>
          </w:p>
        </w:tc>
        <w:tc>
          <w:tcPr>
            <w:tcW w:w="3871"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35" w:type="dxa"/>
            <w:shd w:val="clear" w:color="auto" w:fill="auto"/>
          </w:tcPr>
          <w:p w14:paraId="57DC3924" w14:textId="77777777" w:rsidR="00D27AE4" w:rsidRPr="00902D5F" w:rsidRDefault="00D27AE4" w:rsidP="00195F7B">
            <w:pPr>
              <w:rPr>
                <w:rFonts w:cs="Arial"/>
              </w:rPr>
            </w:pPr>
            <w:r w:rsidRPr="00902D5F">
              <w:rPr>
                <w:rFonts w:cs="Arial"/>
              </w:rPr>
              <w:t>B1</w:t>
            </w:r>
          </w:p>
        </w:tc>
        <w:tc>
          <w:tcPr>
            <w:tcW w:w="3904"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11" w:type="dxa"/>
            <w:shd w:val="clear" w:color="auto" w:fill="auto"/>
          </w:tcPr>
          <w:p w14:paraId="3F474CF1" w14:textId="77777777" w:rsidR="00D27AE4" w:rsidRPr="00902D5F" w:rsidRDefault="00D27AE4" w:rsidP="00195F7B">
            <w:pPr>
              <w:rPr>
                <w:rFonts w:cs="Arial"/>
              </w:rPr>
            </w:pPr>
            <w:r w:rsidRPr="00902D5F">
              <w:rPr>
                <w:rFonts w:cs="Arial"/>
              </w:rPr>
              <w:t>C1</w:t>
            </w:r>
          </w:p>
        </w:tc>
        <w:tc>
          <w:tcPr>
            <w:tcW w:w="3929"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DB6194">
        <w:trPr>
          <w:gridAfter w:val="1"/>
          <w:wAfter w:w="7" w:type="dxa"/>
        </w:trPr>
        <w:tc>
          <w:tcPr>
            <w:tcW w:w="628" w:type="dxa"/>
            <w:shd w:val="clear" w:color="auto" w:fill="auto"/>
          </w:tcPr>
          <w:p w14:paraId="5A3B2F68" w14:textId="77777777" w:rsidR="00D27AE4" w:rsidRPr="00902D5F" w:rsidRDefault="00D27AE4" w:rsidP="00195F7B">
            <w:pPr>
              <w:rPr>
                <w:rFonts w:cs="Arial"/>
              </w:rPr>
            </w:pPr>
            <w:r w:rsidRPr="00902D5F">
              <w:rPr>
                <w:rFonts w:cs="Arial"/>
              </w:rPr>
              <w:t>A2</w:t>
            </w:r>
          </w:p>
        </w:tc>
        <w:tc>
          <w:tcPr>
            <w:tcW w:w="3871"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35" w:type="dxa"/>
            <w:shd w:val="clear" w:color="auto" w:fill="auto"/>
          </w:tcPr>
          <w:p w14:paraId="4C6ACDE7" w14:textId="77777777" w:rsidR="00D27AE4" w:rsidRPr="00902D5F" w:rsidRDefault="00D27AE4" w:rsidP="00195F7B">
            <w:pPr>
              <w:rPr>
                <w:rFonts w:cs="Arial"/>
              </w:rPr>
            </w:pPr>
            <w:r w:rsidRPr="00902D5F">
              <w:rPr>
                <w:rFonts w:cs="Arial"/>
              </w:rPr>
              <w:t>B2</w:t>
            </w:r>
          </w:p>
        </w:tc>
        <w:tc>
          <w:tcPr>
            <w:tcW w:w="3904"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11" w:type="dxa"/>
            <w:shd w:val="clear" w:color="auto" w:fill="auto"/>
          </w:tcPr>
          <w:p w14:paraId="5262FE5D" w14:textId="77777777" w:rsidR="00D27AE4" w:rsidRPr="00902D5F" w:rsidRDefault="00D27AE4" w:rsidP="00195F7B">
            <w:pPr>
              <w:rPr>
                <w:rFonts w:cs="Arial"/>
              </w:rPr>
            </w:pPr>
            <w:r w:rsidRPr="00902D5F">
              <w:rPr>
                <w:rFonts w:cs="Arial"/>
              </w:rPr>
              <w:t>C2</w:t>
            </w:r>
          </w:p>
        </w:tc>
        <w:tc>
          <w:tcPr>
            <w:tcW w:w="3929"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DB6194">
        <w:trPr>
          <w:gridAfter w:val="1"/>
          <w:wAfter w:w="7" w:type="dxa"/>
        </w:trPr>
        <w:tc>
          <w:tcPr>
            <w:tcW w:w="628" w:type="dxa"/>
            <w:shd w:val="clear" w:color="auto" w:fill="auto"/>
          </w:tcPr>
          <w:p w14:paraId="6C4D74ED" w14:textId="77777777" w:rsidR="00D27AE4" w:rsidRPr="00902D5F" w:rsidRDefault="00D27AE4" w:rsidP="00195F7B">
            <w:pPr>
              <w:rPr>
                <w:rFonts w:cs="Arial"/>
              </w:rPr>
            </w:pPr>
            <w:r w:rsidRPr="00902D5F">
              <w:rPr>
                <w:rFonts w:cs="Arial"/>
              </w:rPr>
              <w:t>A3</w:t>
            </w:r>
          </w:p>
        </w:tc>
        <w:tc>
          <w:tcPr>
            <w:tcW w:w="3871"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35" w:type="dxa"/>
            <w:shd w:val="clear" w:color="auto" w:fill="auto"/>
          </w:tcPr>
          <w:p w14:paraId="75194E56" w14:textId="77777777" w:rsidR="00D27AE4" w:rsidRPr="00902D5F" w:rsidRDefault="00D27AE4" w:rsidP="00195F7B">
            <w:pPr>
              <w:rPr>
                <w:rFonts w:cs="Arial"/>
              </w:rPr>
            </w:pPr>
            <w:r w:rsidRPr="00902D5F">
              <w:rPr>
                <w:rFonts w:cs="Arial"/>
              </w:rPr>
              <w:t>B3</w:t>
            </w:r>
          </w:p>
        </w:tc>
        <w:tc>
          <w:tcPr>
            <w:tcW w:w="3904"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11" w:type="dxa"/>
            <w:shd w:val="clear" w:color="auto" w:fill="auto"/>
          </w:tcPr>
          <w:p w14:paraId="1D6393E3" w14:textId="77777777" w:rsidR="00D27AE4" w:rsidRPr="00902D5F" w:rsidRDefault="00D27AE4" w:rsidP="00195F7B">
            <w:pPr>
              <w:rPr>
                <w:rFonts w:cs="Arial"/>
              </w:rPr>
            </w:pPr>
            <w:r w:rsidRPr="00902D5F">
              <w:rPr>
                <w:rFonts w:cs="Arial"/>
              </w:rPr>
              <w:t>C3</w:t>
            </w:r>
          </w:p>
        </w:tc>
        <w:tc>
          <w:tcPr>
            <w:tcW w:w="3929"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DB6194">
        <w:trPr>
          <w:gridAfter w:val="1"/>
          <w:wAfter w:w="7" w:type="dxa"/>
        </w:trPr>
        <w:tc>
          <w:tcPr>
            <w:tcW w:w="628" w:type="dxa"/>
            <w:shd w:val="clear" w:color="auto" w:fill="auto"/>
          </w:tcPr>
          <w:p w14:paraId="2F713A97" w14:textId="77777777" w:rsidR="00810B81" w:rsidRPr="00902D5F" w:rsidRDefault="00810B81" w:rsidP="00195F7B">
            <w:pPr>
              <w:rPr>
                <w:rFonts w:cs="Arial"/>
              </w:rPr>
            </w:pPr>
            <w:r w:rsidRPr="00902D5F">
              <w:rPr>
                <w:rFonts w:cs="Arial"/>
              </w:rPr>
              <w:t>A4</w:t>
            </w:r>
          </w:p>
        </w:tc>
        <w:tc>
          <w:tcPr>
            <w:tcW w:w="3871"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35" w:type="dxa"/>
            <w:shd w:val="clear" w:color="auto" w:fill="auto"/>
          </w:tcPr>
          <w:p w14:paraId="541C912B" w14:textId="77777777" w:rsidR="00810B81" w:rsidRPr="00902D5F" w:rsidRDefault="00810B81" w:rsidP="00195F7B">
            <w:pPr>
              <w:rPr>
                <w:rFonts w:cs="Arial"/>
              </w:rPr>
            </w:pPr>
            <w:r w:rsidRPr="00902D5F">
              <w:rPr>
                <w:rFonts w:cs="Arial"/>
              </w:rPr>
              <w:t>B4</w:t>
            </w:r>
          </w:p>
        </w:tc>
        <w:tc>
          <w:tcPr>
            <w:tcW w:w="3904"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11"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3929"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r w:rsidR="00DB6194" w:rsidRPr="00902D5F" w14:paraId="76F3538F" w14:textId="77777777" w:rsidTr="00DB6194">
        <w:trPr>
          <w:gridAfter w:val="1"/>
          <w:wAfter w:w="7" w:type="dxa"/>
        </w:trPr>
        <w:tc>
          <w:tcPr>
            <w:tcW w:w="628" w:type="dxa"/>
            <w:shd w:val="clear" w:color="auto" w:fill="auto"/>
          </w:tcPr>
          <w:p w14:paraId="4132AB0A" w14:textId="0AFC1B29" w:rsidR="00DB6194" w:rsidRPr="00902D5F" w:rsidRDefault="00DB6194" w:rsidP="00195F7B">
            <w:pPr>
              <w:rPr>
                <w:rFonts w:cs="Arial"/>
              </w:rPr>
            </w:pPr>
            <w:r>
              <w:br w:type="page"/>
            </w:r>
          </w:p>
        </w:tc>
        <w:tc>
          <w:tcPr>
            <w:tcW w:w="3871" w:type="dxa"/>
            <w:shd w:val="clear" w:color="auto" w:fill="auto"/>
          </w:tcPr>
          <w:p w14:paraId="4FD86E6E" w14:textId="77777777" w:rsidR="00DB6194" w:rsidRDefault="00DB6194" w:rsidP="00486989">
            <w:pPr>
              <w:rPr>
                <w:rFonts w:cs="Arial"/>
              </w:rPr>
            </w:pPr>
          </w:p>
        </w:tc>
        <w:tc>
          <w:tcPr>
            <w:tcW w:w="535" w:type="dxa"/>
            <w:shd w:val="clear" w:color="auto" w:fill="auto"/>
          </w:tcPr>
          <w:p w14:paraId="3D115CF6" w14:textId="77777777" w:rsidR="00DB6194" w:rsidRPr="00902D5F" w:rsidRDefault="00DB6194" w:rsidP="00195F7B">
            <w:pPr>
              <w:rPr>
                <w:rFonts w:cs="Arial"/>
              </w:rPr>
            </w:pPr>
          </w:p>
        </w:tc>
        <w:tc>
          <w:tcPr>
            <w:tcW w:w="3904" w:type="dxa"/>
            <w:shd w:val="clear" w:color="auto" w:fill="auto"/>
          </w:tcPr>
          <w:p w14:paraId="5E280B87" w14:textId="77777777" w:rsidR="00DB6194" w:rsidRDefault="00DB6194" w:rsidP="00486989">
            <w:pPr>
              <w:rPr>
                <w:rFonts w:cs="Arial"/>
              </w:rPr>
            </w:pPr>
          </w:p>
        </w:tc>
        <w:tc>
          <w:tcPr>
            <w:tcW w:w="611" w:type="dxa"/>
            <w:shd w:val="clear" w:color="auto" w:fill="auto"/>
          </w:tcPr>
          <w:p w14:paraId="414F22CB" w14:textId="7B42BEE5" w:rsidR="00DB6194" w:rsidRPr="00902D5F" w:rsidRDefault="00DB6194" w:rsidP="00195F7B">
            <w:pPr>
              <w:rPr>
                <w:rFonts w:cs="Arial"/>
              </w:rPr>
            </w:pPr>
            <w:r>
              <w:rPr>
                <w:rFonts w:cs="Arial"/>
              </w:rPr>
              <w:t>C5</w:t>
            </w:r>
          </w:p>
        </w:tc>
        <w:tc>
          <w:tcPr>
            <w:tcW w:w="3929" w:type="dxa"/>
            <w:shd w:val="clear" w:color="auto" w:fill="auto"/>
          </w:tcPr>
          <w:p w14:paraId="13F69D0A" w14:textId="072AE2B7" w:rsidR="00DB6194" w:rsidRDefault="00DB6194" w:rsidP="00890C02">
            <w:pPr>
              <w:rPr>
                <w:rFonts w:cs="Arial"/>
              </w:rPr>
            </w:pPr>
            <w:r w:rsidRPr="001A7DBE">
              <w:rPr>
                <w:rFonts w:cs="Arial"/>
              </w:rPr>
              <w:t>Demonstrate professional skills (including self-presentation, communication, interpersonal/</w:t>
            </w:r>
            <w:r>
              <w:rPr>
                <w:rFonts w:cs="Arial"/>
              </w:rPr>
              <w:t xml:space="preserve"> </w:t>
            </w:r>
            <w:r w:rsidRPr="001A7DBE">
              <w:rPr>
                <w:rFonts w:cs="Arial"/>
              </w:rPr>
              <w:t>teamwork, research and information literacy, numeracy, time-management and project-planning, management and leadership skills, and ethical practice)</w:t>
            </w:r>
          </w:p>
        </w:tc>
      </w:tr>
    </w:tbl>
    <w:p w14:paraId="3746244A" w14:textId="77777777" w:rsidR="00D27AE4" w:rsidRDefault="00D27AE4" w:rsidP="00195F7B">
      <w:pPr>
        <w:rPr>
          <w:rFonts w:cs="Arial"/>
        </w:rPr>
      </w:pPr>
    </w:p>
    <w:p w14:paraId="20B02706" w14:textId="77777777" w:rsidR="00DB6194" w:rsidRDefault="00DB6194" w:rsidP="00195F7B">
      <w:pPr>
        <w:rPr>
          <w:rFonts w:cs="Arial"/>
        </w:rPr>
        <w:sectPr w:rsidR="00DB6194" w:rsidSect="00DB6194">
          <w:pgSz w:w="16838" w:h="11906" w:orient="landscape"/>
          <w:pgMar w:top="1440" w:right="1440" w:bottom="1274" w:left="1440" w:header="709" w:footer="709" w:gutter="0"/>
          <w:pgNumType w:start="1"/>
          <w:cols w:space="708"/>
          <w:docGrid w:linePitch="360"/>
        </w:sectPr>
      </w:pPr>
    </w:p>
    <w:p w14:paraId="69E58A2E" w14:textId="77777777" w:rsidR="000B54AF" w:rsidRDefault="000B54AF" w:rsidP="00DB6194">
      <w:pPr>
        <w:spacing w:before="120"/>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proofErr w:type="gramStart"/>
            <w:r w:rsidRPr="00B55861">
              <w:rPr>
                <w:rFonts w:cs="Arial"/>
                <w:b/>
                <w:sz w:val="20"/>
                <w:szCs w:val="20"/>
              </w:rPr>
              <w:t>Problem Solving</w:t>
            </w:r>
            <w:proofErr w:type="gramEnd"/>
            <w:r w:rsidRPr="00B55861">
              <w:rPr>
                <w:rFonts w:cs="Arial"/>
                <w:b/>
                <w:sz w:val="20"/>
                <w:szCs w:val="20"/>
              </w:rPr>
              <w:t xml:space="preserve">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0956698C"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 xml:space="preserve">candidates are interviewed face-to-face or via </w:t>
      </w:r>
      <w:r w:rsidR="00455631">
        <w:rPr>
          <w:rFonts w:cs="Arial"/>
          <w:color w:val="000000"/>
          <w:szCs w:val="24"/>
        </w:rPr>
        <w:t>Microsoft Teams.</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 xml:space="preserve">required for attainment of the </w:t>
      </w:r>
      <w:proofErr w:type="spellStart"/>
      <w:r w:rsidR="00740F6E">
        <w:t>AgilePM</w:t>
      </w:r>
      <w:proofErr w:type="spellEnd"/>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individual students to secure appropriate placements, the </w:t>
      </w:r>
      <w:r w:rsidR="00FC43D1" w:rsidRPr="00FC43D1">
        <w:rPr>
          <w:rFonts w:cs="Arial"/>
        </w:rPr>
        <w:t>Careers and Employability Services</w:t>
      </w:r>
      <w:r w:rsidR="00FC43D1">
        <w:rPr>
          <w:rFonts w:cs="Arial"/>
        </w:rPr>
        <w:t xml:space="preserve"> </w:t>
      </w:r>
      <w:r w:rsidRPr="009E4694">
        <w:rPr>
          <w:rFonts w:cs="Arial"/>
        </w:rPr>
        <w:t xml:space="preserve">team </w:t>
      </w:r>
      <w:r w:rsidRPr="009E4694">
        <w:rPr>
          <w:rFonts w:cs="Arial"/>
        </w:rPr>
        <w:lastRenderedPageBreak/>
        <w:t xml:space="preserve">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9E4694">
        <w:rPr>
          <w:rFonts w:cs="Arial"/>
        </w:rPr>
        <w:t>gives</w:t>
      </w:r>
      <w:proofErr w:type="gramEnd"/>
      <w:r w:rsidRPr="009E4694">
        <w:rPr>
          <w:rFonts w:cs="Arial"/>
        </w:rPr>
        <w:t xml:space="preserve">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Outline Programme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1BB87A32" w:rsidR="00BA4075" w:rsidRPr="00150319" w:rsidRDefault="004C0A18" w:rsidP="00BA4075">
      <w:pPr>
        <w:rPr>
          <w:rFonts w:cs="Arial"/>
        </w:rPr>
      </w:pPr>
      <w:r w:rsidRPr="00455631">
        <w:rPr>
          <w:rFonts w:cs="Arial"/>
          <w:szCs w:val="24"/>
        </w:rPr>
        <w:t xml:space="preserve">Students on the 2-year programme (with integrated placement) must complete all modules by the end of TB3 and then work in their placement(s) for a maximum of 12 months. </w:t>
      </w:r>
      <w:r w:rsidR="00BA4075" w:rsidRPr="00455631">
        <w:rPr>
          <w:rFonts w:cs="Arial"/>
          <w:szCs w:val="24"/>
        </w:rPr>
        <w:t xml:space="preserve">The student should confirm that their placement opportunity is available by the end of May, and the course team will confirm whether this is acceptable within two weeks. Students on placement(s) must complete a </w:t>
      </w:r>
      <w:r w:rsidR="00C85E38" w:rsidRPr="00455631">
        <w:rPr>
          <w:rFonts w:cs="Arial"/>
          <w:szCs w:val="24"/>
        </w:rPr>
        <w:t xml:space="preserve">professional placement portfolio </w:t>
      </w:r>
      <w:r w:rsidR="00BA4075" w:rsidRPr="00455631">
        <w:rPr>
          <w:rFonts w:cs="Arial"/>
          <w:szCs w:val="24"/>
        </w:rPr>
        <w:t>which includes a reflection</w:t>
      </w:r>
      <w:r w:rsidR="00BA4075" w:rsidRPr="00150319">
        <w:rPr>
          <w:rFonts w:cs="Arial"/>
        </w:rPr>
        <w:t xml:space="preserve">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22"/>
        <w:gridCol w:w="1055"/>
        <w:gridCol w:w="933"/>
        <w:gridCol w:w="1565"/>
        <w:gridCol w:w="6"/>
      </w:tblGrid>
      <w:tr w:rsidR="007428FF" w:rsidRPr="005315BE" w14:paraId="5C8980FB" w14:textId="77777777" w:rsidTr="00455631">
        <w:trPr>
          <w:trHeight w:val="452"/>
        </w:trPr>
        <w:tc>
          <w:tcPr>
            <w:tcW w:w="9187" w:type="dxa"/>
            <w:gridSpan w:val="6"/>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455631">
        <w:trPr>
          <w:gridAfter w:val="1"/>
          <w:wAfter w:w="6" w:type="dxa"/>
        </w:trPr>
        <w:tc>
          <w:tcPr>
            <w:tcW w:w="410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522" w:type="dxa"/>
            <w:shd w:val="clear" w:color="auto" w:fill="D9E2F3"/>
          </w:tcPr>
          <w:p w14:paraId="26D88377" w14:textId="77777777" w:rsidR="007428FF" w:rsidRPr="005315BE" w:rsidRDefault="009C0499" w:rsidP="00DB6194">
            <w:pPr>
              <w:jc w:val="center"/>
              <w:rPr>
                <w:rFonts w:cs="Arial"/>
                <w:b/>
                <w:szCs w:val="24"/>
              </w:rPr>
            </w:pPr>
            <w:r w:rsidRPr="005315BE">
              <w:rPr>
                <w:rFonts w:cs="Arial"/>
                <w:b/>
                <w:szCs w:val="24"/>
              </w:rPr>
              <w:t>Module Code</w:t>
            </w:r>
          </w:p>
        </w:tc>
        <w:tc>
          <w:tcPr>
            <w:tcW w:w="1055" w:type="dxa"/>
            <w:shd w:val="clear" w:color="auto" w:fill="D9E2F3"/>
          </w:tcPr>
          <w:p w14:paraId="5B382793" w14:textId="77777777" w:rsidR="007428FF" w:rsidRPr="005315BE" w:rsidRDefault="009C0499" w:rsidP="00DB6194">
            <w:pPr>
              <w:jc w:val="center"/>
              <w:rPr>
                <w:rFonts w:cs="Arial"/>
                <w:b/>
                <w:szCs w:val="24"/>
              </w:rPr>
            </w:pPr>
            <w:r w:rsidRPr="005315BE">
              <w:rPr>
                <w:rFonts w:cs="Arial"/>
                <w:b/>
                <w:szCs w:val="24"/>
              </w:rPr>
              <w:t>Credit value</w:t>
            </w:r>
          </w:p>
        </w:tc>
        <w:tc>
          <w:tcPr>
            <w:tcW w:w="933" w:type="dxa"/>
            <w:shd w:val="clear" w:color="auto" w:fill="D9E2F3"/>
          </w:tcPr>
          <w:p w14:paraId="145306D9" w14:textId="77777777" w:rsidR="007428FF" w:rsidRPr="005315BE" w:rsidRDefault="009C0499" w:rsidP="00DB6194">
            <w:pPr>
              <w:jc w:val="center"/>
              <w:rPr>
                <w:rFonts w:cs="Arial"/>
                <w:b/>
                <w:szCs w:val="24"/>
              </w:rPr>
            </w:pPr>
            <w:r w:rsidRPr="005315BE">
              <w:rPr>
                <w:rFonts w:cs="Arial"/>
                <w:b/>
                <w:szCs w:val="24"/>
              </w:rPr>
              <w:t>Level</w:t>
            </w:r>
          </w:p>
        </w:tc>
        <w:tc>
          <w:tcPr>
            <w:tcW w:w="1565" w:type="dxa"/>
            <w:shd w:val="clear" w:color="auto" w:fill="D9E2F3"/>
          </w:tcPr>
          <w:p w14:paraId="503A8182" w14:textId="77777777" w:rsidR="007428FF" w:rsidRPr="005315BE" w:rsidRDefault="009C0499" w:rsidP="00DB6194">
            <w:pPr>
              <w:jc w:val="center"/>
              <w:rPr>
                <w:rFonts w:cs="Arial"/>
                <w:b/>
                <w:szCs w:val="24"/>
              </w:rPr>
            </w:pPr>
            <w:r w:rsidRPr="005315BE">
              <w:rPr>
                <w:rFonts w:cs="Arial"/>
                <w:b/>
                <w:szCs w:val="24"/>
              </w:rPr>
              <w:t>Teaching Block</w:t>
            </w:r>
          </w:p>
        </w:tc>
      </w:tr>
      <w:tr w:rsidR="00AA0B22" w:rsidRPr="005315BE" w14:paraId="320725F9" w14:textId="77777777" w:rsidTr="00455631">
        <w:trPr>
          <w:gridAfter w:val="1"/>
          <w:wAfter w:w="6" w:type="dxa"/>
        </w:trPr>
        <w:tc>
          <w:tcPr>
            <w:tcW w:w="410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522" w:type="dxa"/>
            <w:shd w:val="clear" w:color="auto" w:fill="auto"/>
          </w:tcPr>
          <w:p w14:paraId="3B91ACBF" w14:textId="43C7642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055" w:type="dxa"/>
            <w:shd w:val="clear" w:color="auto" w:fill="auto"/>
          </w:tcPr>
          <w:p w14:paraId="5E9D0123"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48418F2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161EAE08" w14:textId="5CA6EDA5" w:rsidR="007428FF" w:rsidRPr="005315BE" w:rsidRDefault="00E114A7" w:rsidP="00DB6194">
            <w:pPr>
              <w:jc w:val="center"/>
              <w:rPr>
                <w:rFonts w:cs="Arial"/>
                <w:szCs w:val="24"/>
              </w:rPr>
            </w:pPr>
            <w:r w:rsidRPr="005315BE">
              <w:rPr>
                <w:rFonts w:cs="Arial"/>
                <w:szCs w:val="24"/>
              </w:rPr>
              <w:t>1</w:t>
            </w:r>
          </w:p>
        </w:tc>
      </w:tr>
      <w:tr w:rsidR="00AA0B22" w:rsidRPr="005315BE" w14:paraId="36DE8D17" w14:textId="77777777" w:rsidTr="00455631">
        <w:trPr>
          <w:gridAfter w:val="1"/>
          <w:wAfter w:w="6" w:type="dxa"/>
        </w:trPr>
        <w:tc>
          <w:tcPr>
            <w:tcW w:w="410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22" w:type="dxa"/>
            <w:shd w:val="clear" w:color="auto" w:fill="auto"/>
          </w:tcPr>
          <w:p w14:paraId="17B121D4" w14:textId="677273EF"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2</w:t>
            </w:r>
          </w:p>
        </w:tc>
        <w:tc>
          <w:tcPr>
            <w:tcW w:w="1055" w:type="dxa"/>
            <w:shd w:val="clear" w:color="auto" w:fill="auto"/>
          </w:tcPr>
          <w:p w14:paraId="016B7379"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123997F1"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4686A7C2" w14:textId="77777777" w:rsidR="007428FF" w:rsidRPr="005315BE" w:rsidRDefault="00E114A7" w:rsidP="00DB6194">
            <w:pPr>
              <w:jc w:val="center"/>
              <w:rPr>
                <w:rFonts w:cs="Arial"/>
                <w:szCs w:val="24"/>
              </w:rPr>
            </w:pPr>
            <w:r w:rsidRPr="005315BE">
              <w:rPr>
                <w:rFonts w:cs="Arial"/>
                <w:szCs w:val="24"/>
              </w:rPr>
              <w:t>1</w:t>
            </w:r>
          </w:p>
        </w:tc>
      </w:tr>
      <w:tr w:rsidR="00AA0B22" w:rsidRPr="005315BE" w14:paraId="6BC61F4E" w14:textId="77777777" w:rsidTr="00455631">
        <w:trPr>
          <w:gridAfter w:val="1"/>
          <w:wAfter w:w="6" w:type="dxa"/>
        </w:trPr>
        <w:tc>
          <w:tcPr>
            <w:tcW w:w="410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522" w:type="dxa"/>
            <w:shd w:val="clear" w:color="auto" w:fill="auto"/>
          </w:tcPr>
          <w:p w14:paraId="6E352254" w14:textId="2CD682F9"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3</w:t>
            </w:r>
          </w:p>
        </w:tc>
        <w:tc>
          <w:tcPr>
            <w:tcW w:w="1055" w:type="dxa"/>
            <w:shd w:val="clear" w:color="auto" w:fill="auto"/>
          </w:tcPr>
          <w:p w14:paraId="0772E974"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5E72C135"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36B05B0" w14:textId="77777777" w:rsidR="007428FF" w:rsidRPr="005315BE" w:rsidRDefault="00E114A7" w:rsidP="00DB6194">
            <w:pPr>
              <w:jc w:val="center"/>
              <w:rPr>
                <w:rFonts w:cs="Arial"/>
                <w:szCs w:val="24"/>
              </w:rPr>
            </w:pPr>
            <w:r w:rsidRPr="005315BE">
              <w:rPr>
                <w:rFonts w:cs="Arial"/>
                <w:szCs w:val="24"/>
              </w:rPr>
              <w:t>2</w:t>
            </w:r>
          </w:p>
        </w:tc>
      </w:tr>
      <w:tr w:rsidR="00AA0B22" w:rsidRPr="005315BE" w14:paraId="538B8A46" w14:textId="77777777" w:rsidTr="00455631">
        <w:trPr>
          <w:gridAfter w:val="1"/>
          <w:wAfter w:w="6" w:type="dxa"/>
        </w:trPr>
        <w:tc>
          <w:tcPr>
            <w:tcW w:w="410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522" w:type="dxa"/>
            <w:shd w:val="clear" w:color="auto" w:fill="auto"/>
          </w:tcPr>
          <w:p w14:paraId="1F21241C" w14:textId="3C6B5A8E"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4</w:t>
            </w:r>
          </w:p>
        </w:tc>
        <w:tc>
          <w:tcPr>
            <w:tcW w:w="1055" w:type="dxa"/>
            <w:shd w:val="clear" w:color="auto" w:fill="auto"/>
          </w:tcPr>
          <w:p w14:paraId="55730ACE" w14:textId="77777777" w:rsidR="007428FF" w:rsidRPr="005315BE" w:rsidRDefault="00E114A7" w:rsidP="00DB6194">
            <w:pPr>
              <w:jc w:val="center"/>
              <w:rPr>
                <w:rFonts w:cs="Arial"/>
                <w:szCs w:val="24"/>
              </w:rPr>
            </w:pPr>
            <w:r w:rsidRPr="005315BE">
              <w:rPr>
                <w:rFonts w:cs="Arial"/>
                <w:szCs w:val="24"/>
              </w:rPr>
              <w:t>30</w:t>
            </w:r>
          </w:p>
        </w:tc>
        <w:tc>
          <w:tcPr>
            <w:tcW w:w="933" w:type="dxa"/>
            <w:shd w:val="clear" w:color="auto" w:fill="auto"/>
          </w:tcPr>
          <w:p w14:paraId="3972695D"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7540D72B" w14:textId="77777777" w:rsidR="007428FF" w:rsidRPr="005315BE" w:rsidRDefault="00E114A7" w:rsidP="00DB6194">
            <w:pPr>
              <w:jc w:val="center"/>
              <w:rPr>
                <w:rFonts w:cs="Arial"/>
                <w:szCs w:val="24"/>
              </w:rPr>
            </w:pPr>
            <w:r w:rsidRPr="005315BE">
              <w:rPr>
                <w:rFonts w:cs="Arial"/>
                <w:szCs w:val="24"/>
              </w:rPr>
              <w:t>2</w:t>
            </w:r>
          </w:p>
        </w:tc>
      </w:tr>
      <w:tr w:rsidR="00AA0B22" w:rsidRPr="005315BE" w14:paraId="75DDA296" w14:textId="77777777" w:rsidTr="00455631">
        <w:trPr>
          <w:gridAfter w:val="1"/>
          <w:wAfter w:w="6" w:type="dxa"/>
          <w:trHeight w:val="229"/>
        </w:trPr>
        <w:tc>
          <w:tcPr>
            <w:tcW w:w="410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522" w:type="dxa"/>
            <w:shd w:val="clear" w:color="auto" w:fill="auto"/>
          </w:tcPr>
          <w:p w14:paraId="0073B522" w14:textId="6D3EAE42" w:rsidR="007428FF"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5</w:t>
            </w:r>
          </w:p>
        </w:tc>
        <w:tc>
          <w:tcPr>
            <w:tcW w:w="1055" w:type="dxa"/>
            <w:shd w:val="clear" w:color="auto" w:fill="auto"/>
          </w:tcPr>
          <w:p w14:paraId="71F896B7" w14:textId="77777777" w:rsidR="007428FF" w:rsidRPr="005315BE" w:rsidRDefault="00E114A7" w:rsidP="00DB6194">
            <w:pPr>
              <w:jc w:val="center"/>
              <w:rPr>
                <w:rFonts w:cs="Arial"/>
                <w:szCs w:val="24"/>
              </w:rPr>
            </w:pPr>
            <w:r w:rsidRPr="005315BE">
              <w:rPr>
                <w:rFonts w:cs="Arial"/>
                <w:szCs w:val="24"/>
              </w:rPr>
              <w:t>60</w:t>
            </w:r>
          </w:p>
        </w:tc>
        <w:tc>
          <w:tcPr>
            <w:tcW w:w="933" w:type="dxa"/>
            <w:shd w:val="clear" w:color="auto" w:fill="auto"/>
          </w:tcPr>
          <w:p w14:paraId="68BAE19E" w14:textId="77777777" w:rsidR="007428FF" w:rsidRPr="005315BE" w:rsidRDefault="00E114A7" w:rsidP="00DB6194">
            <w:pPr>
              <w:jc w:val="center"/>
              <w:rPr>
                <w:rFonts w:cs="Arial"/>
                <w:szCs w:val="24"/>
              </w:rPr>
            </w:pPr>
            <w:r w:rsidRPr="005315BE">
              <w:rPr>
                <w:rFonts w:cs="Arial"/>
                <w:szCs w:val="24"/>
              </w:rPr>
              <w:t>7</w:t>
            </w:r>
          </w:p>
        </w:tc>
        <w:tc>
          <w:tcPr>
            <w:tcW w:w="1565" w:type="dxa"/>
            <w:shd w:val="clear" w:color="auto" w:fill="auto"/>
          </w:tcPr>
          <w:p w14:paraId="646E486E" w14:textId="39181DDE" w:rsidR="007428FF" w:rsidRPr="005315BE" w:rsidRDefault="00E34B44" w:rsidP="00DB6194">
            <w:pPr>
              <w:jc w:val="center"/>
              <w:rPr>
                <w:rFonts w:cs="Arial"/>
                <w:szCs w:val="24"/>
              </w:rPr>
            </w:pPr>
            <w:r>
              <w:rPr>
                <w:rFonts w:cs="Arial"/>
                <w:szCs w:val="24"/>
              </w:rPr>
              <w:t>2 &amp; 3</w:t>
            </w:r>
          </w:p>
        </w:tc>
      </w:tr>
      <w:tr w:rsidR="00AA0B22" w:rsidRPr="005315BE" w14:paraId="4508008F" w14:textId="77777777" w:rsidTr="00455631">
        <w:trPr>
          <w:gridAfter w:val="1"/>
          <w:wAfter w:w="6" w:type="dxa"/>
          <w:trHeight w:val="229"/>
        </w:trPr>
        <w:tc>
          <w:tcPr>
            <w:tcW w:w="4106" w:type="dxa"/>
            <w:shd w:val="clear" w:color="auto" w:fill="auto"/>
          </w:tcPr>
          <w:p w14:paraId="07477D1C" w14:textId="18AD4D3A" w:rsidR="000D372E" w:rsidRPr="005315BE" w:rsidRDefault="000D372E" w:rsidP="007428FF">
            <w:pPr>
              <w:rPr>
                <w:rFonts w:cs="Arial"/>
                <w:szCs w:val="24"/>
              </w:rPr>
            </w:pPr>
            <w:r>
              <w:rPr>
                <w:rFonts w:cs="Arial"/>
                <w:szCs w:val="24"/>
              </w:rPr>
              <w:t>Professional Placement</w:t>
            </w:r>
            <w:r w:rsidR="00DB6194">
              <w:rPr>
                <w:rFonts w:cs="Arial"/>
                <w:szCs w:val="24"/>
              </w:rPr>
              <w:t xml:space="preserve"> (CSCI)</w:t>
            </w:r>
          </w:p>
        </w:tc>
        <w:tc>
          <w:tcPr>
            <w:tcW w:w="1522" w:type="dxa"/>
            <w:shd w:val="clear" w:color="auto" w:fill="auto"/>
          </w:tcPr>
          <w:p w14:paraId="5C975A43" w14:textId="691633EF" w:rsidR="000D372E" w:rsidRPr="005315BE" w:rsidRDefault="000D372E" w:rsidP="00DB6194">
            <w:pPr>
              <w:jc w:val="center"/>
              <w:rPr>
                <w:rFonts w:cs="Arial"/>
                <w:szCs w:val="24"/>
              </w:rPr>
            </w:pPr>
            <w:r>
              <w:rPr>
                <w:rFonts w:cs="Arial"/>
                <w:szCs w:val="24"/>
              </w:rPr>
              <w:t>WP700</w:t>
            </w:r>
            <w:r w:rsidR="00DB6194">
              <w:rPr>
                <w:rFonts w:cs="Arial"/>
                <w:szCs w:val="24"/>
              </w:rPr>
              <w:t>2</w:t>
            </w:r>
          </w:p>
        </w:tc>
        <w:tc>
          <w:tcPr>
            <w:tcW w:w="1055" w:type="dxa"/>
            <w:shd w:val="clear" w:color="auto" w:fill="auto"/>
          </w:tcPr>
          <w:p w14:paraId="356E9F6F" w14:textId="0E0AFCD5" w:rsidR="000D372E" w:rsidRPr="005315BE" w:rsidRDefault="000D372E" w:rsidP="00DB6194">
            <w:pPr>
              <w:jc w:val="center"/>
              <w:rPr>
                <w:rFonts w:cs="Arial"/>
                <w:szCs w:val="24"/>
              </w:rPr>
            </w:pPr>
            <w:r>
              <w:rPr>
                <w:rFonts w:cs="Arial"/>
                <w:szCs w:val="24"/>
              </w:rPr>
              <w:t>120</w:t>
            </w:r>
          </w:p>
        </w:tc>
        <w:tc>
          <w:tcPr>
            <w:tcW w:w="933" w:type="dxa"/>
            <w:shd w:val="clear" w:color="auto" w:fill="auto"/>
          </w:tcPr>
          <w:p w14:paraId="6FE73472" w14:textId="569230C6" w:rsidR="000D372E" w:rsidRPr="005315BE" w:rsidRDefault="000D372E" w:rsidP="00DB6194">
            <w:pPr>
              <w:jc w:val="center"/>
              <w:rPr>
                <w:rFonts w:cs="Arial"/>
                <w:szCs w:val="24"/>
              </w:rPr>
            </w:pPr>
            <w:r>
              <w:rPr>
                <w:rFonts w:cs="Arial"/>
                <w:szCs w:val="24"/>
              </w:rPr>
              <w:t>7</w:t>
            </w:r>
          </w:p>
        </w:tc>
        <w:tc>
          <w:tcPr>
            <w:tcW w:w="1565" w:type="dxa"/>
            <w:shd w:val="clear" w:color="auto" w:fill="auto"/>
          </w:tcPr>
          <w:p w14:paraId="13D3F26D" w14:textId="68C10ACB" w:rsidR="00226CEC" w:rsidRPr="005315BE" w:rsidRDefault="00455631" w:rsidP="00A028EF">
            <w:pPr>
              <w:jc w:val="center"/>
              <w:rPr>
                <w:rFonts w:cs="Arial"/>
                <w:szCs w:val="24"/>
              </w:rPr>
            </w:pPr>
            <w:r>
              <w:rPr>
                <w:rFonts w:cs="Arial"/>
                <w:sz w:val="20"/>
                <w:szCs w:val="20"/>
              </w:rPr>
              <w:t>TB1, TB2, TB3 (</w:t>
            </w:r>
            <w:proofErr w:type="spellStart"/>
            <w:r>
              <w:rPr>
                <w:rFonts w:cs="Arial"/>
                <w:sz w:val="20"/>
                <w:szCs w:val="20"/>
              </w:rPr>
              <w:t>Yr</w:t>
            </w:r>
            <w:proofErr w:type="spellEnd"/>
            <w:r>
              <w:rPr>
                <w:rFonts w:cs="Arial"/>
                <w:sz w:val="20"/>
                <w:szCs w:val="20"/>
              </w:rPr>
              <w:t xml:space="preserve">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91"/>
        <w:gridCol w:w="1109"/>
        <w:gridCol w:w="919"/>
        <w:gridCol w:w="1221"/>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DB6194">
            <w:pPr>
              <w:jc w:val="cente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DB6194">
            <w:pPr>
              <w:jc w:val="cente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DB6194">
            <w:pPr>
              <w:jc w:val="cente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DB6194">
            <w:pPr>
              <w:jc w:val="cente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DB6194">
            <w:pPr>
              <w:jc w:val="cente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4352BD20" w14:textId="77D25F82" w:rsidR="00E114A7" w:rsidRPr="005315BE" w:rsidRDefault="00E114A7" w:rsidP="00DB6194">
            <w:pPr>
              <w:jc w:val="center"/>
              <w:rPr>
                <w:rFonts w:cs="Arial"/>
                <w:szCs w:val="24"/>
              </w:rPr>
            </w:pPr>
            <w:r w:rsidRPr="005315BE">
              <w:rPr>
                <w:rFonts w:cs="Arial"/>
                <w:szCs w:val="24"/>
              </w:rPr>
              <w:t>1</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DB6194">
            <w:pPr>
              <w:jc w:val="cente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DB6194">
            <w:pPr>
              <w:jc w:val="cente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DB6194">
            <w:pPr>
              <w:jc w:val="cente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DB6194">
            <w:pPr>
              <w:jc w:val="cente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DB6194">
            <w:pPr>
              <w:jc w:val="cente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DB6194">
            <w:pPr>
              <w:jc w:val="cente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DB6194">
            <w:pPr>
              <w:jc w:val="cente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DB6194">
            <w:pPr>
              <w:jc w:val="cente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DB6194">
            <w:pPr>
              <w:jc w:val="cente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DB6194">
            <w:pPr>
              <w:jc w:val="cente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DB6194">
            <w:pPr>
              <w:jc w:val="cente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DB6194">
            <w:pPr>
              <w:jc w:val="cente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727C07FE" w14:textId="5ACA30A8" w:rsidR="002C3FD1" w:rsidRPr="0059721B" w:rsidRDefault="005B28FE" w:rsidP="002C3FD1">
      <w:pPr>
        <w:rPr>
          <w:rFonts w:cs="Arial"/>
          <w:szCs w:val="24"/>
        </w:rPr>
      </w:pPr>
      <w:r>
        <w:rPr>
          <w:rFonts w:cs="Arial"/>
        </w:rPr>
        <w:t xml:space="preserve"> </w:t>
      </w:r>
      <w:r w:rsidR="00376A5F">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lastRenderedPageBreak/>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 xml:space="preserve">for when they project </w:t>
      </w:r>
      <w:proofErr w:type="spellStart"/>
      <w:r w:rsidR="0062477B">
        <w:rPr>
          <w:rFonts w:cs="Arial"/>
        </w:rPr>
        <w:t>manage</w:t>
      </w:r>
      <w:proofErr w:type="spellEnd"/>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use of an assessment rubric based on two dimensions; the development of the student’s cr</w:t>
      </w:r>
      <w:r w:rsidR="00ED02B6">
        <w:rPr>
          <w:rFonts w:cs="Arial"/>
        </w:rPr>
        <w:t xml:space="preserve">eative self </w:t>
      </w:r>
      <w:r w:rsidR="00283E30">
        <w:rPr>
          <w:rFonts w:cs="Arial"/>
        </w:rPr>
        <w:t>and their creative 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 xml:space="preserve">authenticity and meaning, distinctiveness and creative thinking, and professional and </w:t>
      </w:r>
      <w:r w:rsidR="00ED02B6">
        <w:rPr>
          <w:rFonts w:cs="Arial"/>
        </w:rPr>
        <w:lastRenderedPageBreak/>
        <w:t>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This assessment requires researching and establishing the case for investment, the identific</w:t>
      </w:r>
      <w:r w:rsidR="005F7C92">
        <w:rPr>
          <w:rFonts w:cs="Arial"/>
        </w:rPr>
        <w:t>ation of risks and 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5FA359B8" w:rsidR="002C5894" w:rsidRDefault="00430BBA" w:rsidP="00814DD1">
      <w:pPr>
        <w:numPr>
          <w:ilvl w:val="0"/>
          <w:numId w:val="5"/>
        </w:numPr>
        <w:rPr>
          <w:rFonts w:cs="Arial"/>
        </w:rPr>
      </w:pPr>
      <w:r w:rsidRPr="005618B5">
        <w:rPr>
          <w:rFonts w:cs="Arial"/>
          <w:b/>
        </w:rPr>
        <w:t xml:space="preserve">Major Project </w:t>
      </w:r>
      <w:r w:rsidR="00862650" w:rsidRPr="005618B5">
        <w:rPr>
          <w:rFonts w:cs="Arial"/>
        </w:rPr>
        <w:t xml:space="preserve">– </w:t>
      </w:r>
      <w:r w:rsidR="00862650">
        <w:rPr>
          <w:rFonts w:cs="Arial"/>
        </w:rPr>
        <w:t>This</w:t>
      </w:r>
      <w:r w:rsidR="005F7C92">
        <w:rPr>
          <w:rFonts w:cs="Arial"/>
        </w:rPr>
        <w:t xml:space="preserve">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w:t>
      </w:r>
      <w:proofErr w:type="spellStart"/>
      <w:r w:rsidR="00B44CA1">
        <w:rPr>
          <w:rFonts w:cs="Arial"/>
        </w:rPr>
        <w:t>AgilePM</w:t>
      </w:r>
      <w:proofErr w:type="spellEnd"/>
      <w:r w:rsidR="00B44CA1">
        <w:rPr>
          <w:rFonts w:cs="Arial"/>
        </w:rPr>
        <w:t xml:space="preserve">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w:t>
      </w:r>
      <w:proofErr w:type="gramStart"/>
      <w:r w:rsidR="008C071A">
        <w:rPr>
          <w:rFonts w:cs="Arial"/>
        </w:rPr>
        <w:t>students</w:t>
      </w:r>
      <w:r w:rsidR="009F7CD1">
        <w:rPr>
          <w:rFonts w:cs="Arial"/>
        </w:rPr>
        <w:t>’</w:t>
      </w:r>
      <w:proofErr w:type="gramEnd"/>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forward on work in 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xml:space="preserve">. The seminar is usually based upon a topic that </w:t>
      </w:r>
      <w:r w:rsidRPr="007C3B2A">
        <w:rPr>
          <w:rFonts w:cs="Arial"/>
        </w:rPr>
        <w:lastRenderedPageBreak/>
        <w:t>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5BEA18FB" w:rsidR="00075B1E" w:rsidRDefault="007C3B2A" w:rsidP="00814DD1">
      <w:pPr>
        <w:widowControl w:val="0"/>
        <w:numPr>
          <w:ilvl w:val="0"/>
          <w:numId w:val="6"/>
        </w:numPr>
        <w:autoSpaceDE w:val="0"/>
        <w:autoSpaceDN w:val="0"/>
        <w:adjustRightInd w:val="0"/>
        <w:rPr>
          <w:rFonts w:cs="Arial"/>
        </w:rPr>
      </w:pPr>
      <w:r w:rsidRPr="00075B1E">
        <w:rPr>
          <w:rFonts w:cs="Arial"/>
          <w:b/>
        </w:rPr>
        <w:t>VLE</w:t>
      </w:r>
      <w:r w:rsidR="00DB6194">
        <w:rPr>
          <w:rFonts w:cs="Arial"/>
          <w:b/>
        </w:rPr>
        <w:t>/Canvas</w:t>
      </w:r>
      <w:r w:rsidRPr="00075B1E">
        <w:rPr>
          <w:rFonts w:cs="Arial"/>
          <w:b/>
        </w:rPr>
        <w:t xml:space="preserv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4DF5B384"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w:t>
      </w:r>
      <w:r w:rsidR="003D50E6">
        <w:rPr>
          <w:rFonts w:cs="Arial"/>
          <w:b/>
          <w:lang w:eastAsia="ja-JP"/>
        </w:rPr>
        <w:t>inkedIn Learning</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 xml:space="preserve">courses based in the Kingston School of Art offer </w:t>
      </w:r>
      <w:proofErr w:type="gramStart"/>
      <w:r w:rsidRPr="00EC4FAF">
        <w:rPr>
          <w:rFonts w:cs="Arial"/>
        </w:rPr>
        <w:t>students</w:t>
      </w:r>
      <w:proofErr w:type="gramEnd"/>
      <w:r w:rsidRPr="00EC4FAF">
        <w:rPr>
          <w:rFonts w:cs="Arial"/>
        </w:rPr>
        <w:t xml:space="preserve"> free access to the online video tutorial platform L</w:t>
      </w:r>
      <w:r w:rsidR="003D50E6">
        <w:rPr>
          <w:rFonts w:cs="Arial"/>
        </w:rPr>
        <w:t>inkedIn Learning</w:t>
      </w:r>
      <w:r w:rsidRPr="00EC4FAF">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531BE431"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C85E38" w:rsidRPr="00455631">
        <w:rPr>
          <w:rFonts w:cs="Arial"/>
        </w:rPr>
        <w:t xml:space="preserve">Microsoft Teams. </w:t>
      </w:r>
      <w:r w:rsidRPr="001A7DBE">
        <w:rPr>
          <w:rFonts w:cs="Arial"/>
        </w:rPr>
        <w:t xml:space="preserve">The placement module will make use of the Virtual Learning Environment (VLE) Canvas for communication and dissemination of information between students and staff as well as making online learning materials </w:t>
      </w:r>
      <w:r w:rsidR="00150319" w:rsidRPr="001A7DBE">
        <w:rPr>
          <w:rFonts w:cs="Arial"/>
        </w:rPr>
        <w:t>available</w:t>
      </w:r>
      <w:r w:rsidR="00150319">
        <w:rPr>
          <w:rFonts w:cs="Arial"/>
        </w:rPr>
        <w:t xml:space="preserve">. </w:t>
      </w:r>
    </w:p>
    <w:p w14:paraId="42E31615" w14:textId="77777777" w:rsidR="000D372E" w:rsidRDefault="000D372E" w:rsidP="000D372E">
      <w:pPr>
        <w:ind w:left="714" w:hanging="357"/>
        <w:jc w:val="both"/>
        <w:rPr>
          <w:rFonts w:cs="Arial"/>
        </w:rPr>
      </w:pPr>
    </w:p>
    <w:p w14:paraId="78F98F86" w14:textId="682D485E"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w:t>
      </w:r>
      <w:r w:rsidR="00DB6194">
        <w:rPr>
          <w:rFonts w:cs="Arial"/>
        </w:rPr>
        <w:t>-</w:t>
      </w:r>
      <w:r>
        <w:rPr>
          <w:rFonts w:cs="Arial"/>
        </w:rPr>
        <w:t>stone to the real-life project conducted during the Major Project module (</w:t>
      </w:r>
      <w:r w:rsidR="00C605F8">
        <w:rPr>
          <w:rFonts w:cs="Arial"/>
        </w:rPr>
        <w:t>HA7515</w:t>
      </w:r>
      <w:r>
        <w:rPr>
          <w:rFonts w:cs="Arial"/>
        </w:rPr>
        <w:t>)</w:t>
      </w:r>
      <w:r w:rsidR="00455631">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 xml:space="preserve">ts will take part in roleplays. Based on </w:t>
      </w:r>
      <w:r w:rsidR="00265635">
        <w:rPr>
          <w:rFonts w:cs="Arial"/>
        </w:rPr>
        <w:lastRenderedPageBreak/>
        <w:t>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are able to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76957F3A" w:rsidR="001F3589" w:rsidRDefault="001F3589" w:rsidP="00DB6194">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603ED3AC" w14:textId="77777777" w:rsidR="00DB6194" w:rsidRDefault="00DB6194" w:rsidP="00DB6194">
      <w:pPr>
        <w:rPr>
          <w:rFonts w:cs="Arial"/>
        </w:rPr>
      </w:pPr>
    </w:p>
    <w:p w14:paraId="4381C916" w14:textId="77777777" w:rsidR="004B74E7" w:rsidRDefault="004B74E7" w:rsidP="00DB6194">
      <w:pPr>
        <w:pStyle w:val="Heading3"/>
        <w:numPr>
          <w:ilvl w:val="0"/>
          <w:numId w:val="10"/>
        </w:numPr>
        <w:spacing w:before="0" w:after="0"/>
      </w:pPr>
      <w:r w:rsidRPr="0019381B">
        <w:t xml:space="preserve">Student </w:t>
      </w:r>
      <w:proofErr w:type="spellStart"/>
      <w:r w:rsidRPr="0019381B">
        <w:t>centred</w:t>
      </w:r>
      <w:proofErr w:type="spellEnd"/>
    </w:p>
    <w:p w14:paraId="650C34DF" w14:textId="77777777" w:rsidR="00814DD1" w:rsidRPr="00814DD1" w:rsidRDefault="00814DD1" w:rsidP="00814DD1">
      <w:pPr>
        <w:rPr>
          <w:lang w:val="en-US"/>
        </w:rPr>
      </w:pPr>
    </w:p>
    <w:p w14:paraId="7EC7DC75" w14:textId="5ED3F93C" w:rsidR="008F379E" w:rsidRPr="00DB6194" w:rsidRDefault="0055650A" w:rsidP="00DB6194">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lastRenderedPageBreak/>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 xml:space="preserve">Kingston University aims to co-produce graduates that are </w:t>
      </w:r>
      <w:proofErr w:type="spellStart"/>
      <w:r>
        <w:rPr>
          <w:lang w:val="en-US"/>
        </w:rPr>
        <w:t>recognisable</w:t>
      </w:r>
      <w:proofErr w:type="spellEnd"/>
      <w:r>
        <w:rPr>
          <w:lang w:val="en-US"/>
        </w:rPr>
        <w:t xml:space="preserve"> by the following attributes.</w:t>
      </w:r>
    </w:p>
    <w:p w14:paraId="7CBFB5A0" w14:textId="0902F6E0" w:rsidR="00867C29" w:rsidRPr="00F66A04" w:rsidRDefault="004B6C20" w:rsidP="004B6C20">
      <w:pPr>
        <w:rPr>
          <w:lang w:val="en-US"/>
        </w:rPr>
      </w:pPr>
      <w:r>
        <w:rPr>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955"/>
      </w:tblGrid>
      <w:tr w:rsidR="00320E72" w:rsidRPr="00F876B3" w14:paraId="4A193A43" w14:textId="77777777" w:rsidTr="00455631">
        <w:trPr>
          <w:trHeight w:val="1012"/>
          <w:jc w:val="center"/>
        </w:trPr>
        <w:tc>
          <w:tcPr>
            <w:tcW w:w="2056"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6955"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455631">
        <w:trPr>
          <w:trHeight w:val="1012"/>
          <w:jc w:val="center"/>
        </w:trPr>
        <w:tc>
          <w:tcPr>
            <w:tcW w:w="2056"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6955"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455631">
        <w:trPr>
          <w:trHeight w:val="1012"/>
          <w:jc w:val="center"/>
        </w:trPr>
        <w:tc>
          <w:tcPr>
            <w:tcW w:w="2056"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6955"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455631">
        <w:trPr>
          <w:trHeight w:val="1012"/>
          <w:jc w:val="center"/>
        </w:trPr>
        <w:tc>
          <w:tcPr>
            <w:tcW w:w="2056"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6955"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455631">
        <w:trPr>
          <w:trHeight w:val="1012"/>
          <w:jc w:val="center"/>
        </w:trPr>
        <w:tc>
          <w:tcPr>
            <w:tcW w:w="2056"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6955"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455631">
        <w:trPr>
          <w:trHeight w:val="1012"/>
          <w:jc w:val="center"/>
        </w:trPr>
        <w:tc>
          <w:tcPr>
            <w:tcW w:w="2056"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6955"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2C8F2D30" w14:textId="6F40D0AC" w:rsidR="00DE4BD2"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w:t>
      </w:r>
      <w:r w:rsidR="0033439E">
        <w:rPr>
          <w:rFonts w:cs="Arial"/>
        </w:rPr>
        <w:lastRenderedPageBreak/>
        <w:t>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The most 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2430DB31" w14:textId="26BD307D" w:rsidR="00603E9B" w:rsidRPr="00DB6194" w:rsidRDefault="007822B7" w:rsidP="00DB6194">
      <w:pPr>
        <w:pStyle w:val="PlainText"/>
        <w:rPr>
          <w:rFonts w:ascii="Arial" w:hAnsi="Arial" w:cs="Arial"/>
          <w:color w:val="000000"/>
          <w:sz w:val="22"/>
          <w:szCs w:val="22"/>
        </w:rPr>
      </w:pPr>
      <w:r>
        <w:rPr>
          <w:rFonts w:ascii="Arial" w:hAnsi="Arial" w:cs="Arial"/>
          <w:color w:val="000000"/>
          <w:sz w:val="22"/>
          <w:szCs w:val="22"/>
        </w:rPr>
        <w:t xml:space="preserve">The course also includes a module on freelancing which as well as rounding out the students understanding of project management, is an opportunity to develop students’ ability </w:t>
      </w:r>
      <w:r>
        <w:rPr>
          <w:rFonts w:ascii="Arial" w:hAnsi="Arial" w:cs="Arial"/>
          <w:color w:val="000000"/>
          <w:sz w:val="22"/>
          <w:szCs w:val="22"/>
        </w:rPr>
        <w:lastRenderedPageBreak/>
        <w:t>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7"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7ADB81DE" w14:textId="0E1670E4" w:rsidR="008644FD" w:rsidRP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4B4F05F3"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31A42B72" w14:textId="77777777" w:rsidR="00455631" w:rsidRDefault="00455631" w:rsidP="006F2D08">
      <w:pPr>
        <w:rPr>
          <w:rFonts w:cs="Arial"/>
        </w:rPr>
      </w:pP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94241D4" w14:textId="278A1B38" w:rsidR="00D60F94"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Contemporary Design)</w:t>
      </w:r>
      <w:r>
        <w:rPr>
          <w:rFonts w:cs="Arial"/>
        </w:rPr>
        <w:t xml:space="preserve">. Students will be invited to </w:t>
      </w:r>
      <w:r w:rsidR="007B6082">
        <w:rPr>
          <w:rFonts w:cs="Arial"/>
        </w:rPr>
        <w:t>Creative and Cultural Industries</w:t>
      </w:r>
      <w:r w:rsidR="005D5E4B">
        <w:rPr>
          <w:rFonts w:cs="Arial"/>
        </w:rPr>
        <w:t xml:space="preserve"> </w:t>
      </w:r>
      <w:r w:rsidR="00AA24ED">
        <w:rPr>
          <w:rFonts w:cs="Arial"/>
        </w:rPr>
        <w:t>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proofErr w:type="gramStart"/>
      <w:r w:rsidRPr="008A659C">
        <w:rPr>
          <w:rFonts w:cs="Arial"/>
        </w:rPr>
        <w:t>exhibitio</w:t>
      </w:r>
      <w:r w:rsidR="00961BFD">
        <w:rPr>
          <w:rFonts w:cs="Arial"/>
        </w:rPr>
        <w:t>ns</w:t>
      </w:r>
      <w:proofErr w:type="gramEnd"/>
      <w:r w:rsidR="00961BFD">
        <w:rPr>
          <w:rFonts w:cs="Arial"/>
        </w:rPr>
        <w:t xml:space="preserve"> and book launches</w:t>
      </w:r>
      <w:r>
        <w:rPr>
          <w:rFonts w:cs="Arial"/>
        </w:rPr>
        <w:t xml:space="preserve">. </w:t>
      </w: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174E1FD2" w:rsidR="004B68D5" w:rsidRPr="005402F5" w:rsidRDefault="003D50E6" w:rsidP="004B68D5">
      <w:pPr>
        <w:numPr>
          <w:ilvl w:val="0"/>
          <w:numId w:val="16"/>
        </w:numPr>
        <w:tabs>
          <w:tab w:val="left" w:pos="426"/>
        </w:tabs>
        <w:jc w:val="both"/>
        <w:rPr>
          <w:rFonts w:cs="Arial"/>
        </w:rPr>
      </w:pPr>
      <w:r>
        <w:rPr>
          <w:rFonts w:cs="Arial"/>
        </w:rPr>
        <w:t xml:space="preserve">LinkedIn Learning </w:t>
      </w:r>
      <w:r w:rsidR="004B68D5" w:rsidRPr="005402F5">
        <w:rPr>
          <w:rFonts w:cs="Arial"/>
        </w:rPr>
        <w:t>–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help to develop a student’s ability to be self-reliant and reflective and the</w:t>
      </w:r>
      <w:r w:rsidR="009954DE">
        <w:rPr>
          <w:rFonts w:cs="Arial"/>
          <w:color w:val="000000"/>
        </w:rPr>
        <w:t>ir ability 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269AC69C"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05A581B3" w:rsidR="004B68D5" w:rsidRPr="004A1B70" w:rsidRDefault="00B96499" w:rsidP="004B68D5">
      <w:pPr>
        <w:numPr>
          <w:ilvl w:val="0"/>
          <w:numId w:val="24"/>
        </w:numPr>
        <w:jc w:val="both"/>
        <w:rPr>
          <w:rFonts w:cs="Arial"/>
        </w:rPr>
      </w:pPr>
      <w:r w:rsidRPr="00A16E9E">
        <w:rPr>
          <w:lang w:eastAsia="en-GB"/>
        </w:rPr>
        <w:lastRenderedPageBreak/>
        <w:t xml:space="preserve">Academic </w:t>
      </w:r>
      <w:r w:rsidR="003D50E6">
        <w:rPr>
          <w:lang w:eastAsia="en-GB"/>
        </w:rPr>
        <w:t>Success</w:t>
      </w:r>
      <w:r w:rsidRPr="00A16E9E">
        <w:rPr>
          <w:lang w:eastAsia="en-GB"/>
        </w:rPr>
        <w:t xml:space="preserve"> Centre</w:t>
      </w:r>
      <w:r w:rsidR="003D50E6">
        <w:rPr>
          <w:lang w:eastAsia="en-GB"/>
        </w:rPr>
        <w:t xml:space="preserve"> that </w:t>
      </w:r>
      <w:r w:rsidR="004B68D5">
        <w:rPr>
          <w:rFonts w:cs="Arial"/>
        </w:rPr>
        <w:t>provides</w:t>
      </w:r>
      <w:r w:rsidR="004B68D5" w:rsidRPr="002832D9">
        <w:rPr>
          <w:rFonts w:cs="Arial"/>
        </w:rPr>
        <w:t xml:space="preserve"> </w:t>
      </w:r>
      <w:r w:rsidR="003D50E6">
        <w:rPr>
          <w:rFonts w:cs="Arial"/>
        </w:rPr>
        <w:t>academic skills support</w:t>
      </w:r>
      <w:r w:rsidR="004B68D5">
        <w:rPr>
          <w:rFonts w:cs="Arial"/>
        </w:rPr>
        <w:t xml:space="preserve"> to UG and PG students</w:t>
      </w:r>
    </w:p>
    <w:p w14:paraId="75E07EDA" w14:textId="2E984C11" w:rsidR="00B96499" w:rsidRPr="00A16E9E" w:rsidRDefault="00B96499" w:rsidP="00814DD1">
      <w:pPr>
        <w:numPr>
          <w:ilvl w:val="0"/>
          <w:numId w:val="8"/>
        </w:numPr>
        <w:rPr>
          <w:lang w:eastAsia="en-GB"/>
        </w:rPr>
      </w:pPr>
      <w:r w:rsidRPr="00A16E9E">
        <w:rPr>
          <w:lang w:eastAsia="en-GB"/>
        </w:rPr>
        <w:t xml:space="preserve">Student </w:t>
      </w:r>
      <w:r w:rsidR="004B68D5">
        <w:rPr>
          <w:lang w:eastAsia="en-GB"/>
        </w:rPr>
        <w:t>Achievement</w:t>
      </w:r>
      <w:r w:rsidR="00A01296" w:rsidRPr="00A16E9E">
        <w:rPr>
          <w:lang w:eastAsia="en-GB"/>
        </w:rPr>
        <w:t xml:space="preserve"> </w:t>
      </w:r>
      <w:r w:rsidR="003D50E6">
        <w:rPr>
          <w:lang w:eastAsia="en-GB"/>
        </w:rPr>
        <w:t>Officer</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4AD165EF" w:rsidR="00B96499" w:rsidRDefault="006F2D08" w:rsidP="00814DD1">
      <w:pPr>
        <w:numPr>
          <w:ilvl w:val="0"/>
          <w:numId w:val="8"/>
        </w:numPr>
        <w:rPr>
          <w:rFonts w:cs="Arial"/>
        </w:rPr>
      </w:pPr>
      <w:r w:rsidRPr="00A16E9E">
        <w:rPr>
          <w:lang w:eastAsia="en-GB"/>
        </w:rPr>
        <w:t>Employa</w:t>
      </w:r>
      <w:r>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629801DC"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w:t>
      </w:r>
      <w:r w:rsidR="003D50E6">
        <w:rPr>
          <w:rFonts w:cs="Arial"/>
          <w:szCs w:val="24"/>
        </w:rPr>
        <w:t>Module Evaluation Questionnaires (</w:t>
      </w:r>
      <w:r>
        <w:rPr>
          <w:rFonts w:cs="Arial"/>
          <w:szCs w:val="24"/>
        </w:rPr>
        <w:t>MEQs</w:t>
      </w:r>
      <w:r w:rsidR="003D50E6">
        <w:rPr>
          <w:rFonts w:cs="Arial"/>
          <w:szCs w:val="24"/>
        </w:rPr>
        <w:t>)</w:t>
      </w:r>
      <w:r>
        <w:rPr>
          <w:rFonts w:cs="Arial"/>
          <w:szCs w:val="24"/>
        </w:rPr>
        <w:t xml:space="preserve">, Level Surveys and </w:t>
      </w:r>
      <w:r w:rsidR="003D50E6">
        <w:rPr>
          <w:rFonts w:cs="Arial"/>
          <w:szCs w:val="24"/>
        </w:rPr>
        <w:t>a Postgraduate Survey</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1BDB85B9" w14:textId="00C5A40E" w:rsidR="00195F7B" w:rsidRDefault="00195F7B" w:rsidP="0012529F">
      <w:pPr>
        <w:pStyle w:val="Heading2"/>
        <w:numPr>
          <w:ilvl w:val="0"/>
          <w:numId w:val="4"/>
        </w:numPr>
      </w:pPr>
      <w:r w:rsidRPr="0059721B">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w:t>
      </w:r>
      <w:r w:rsidRPr="00603E9B">
        <w:rPr>
          <w:rFonts w:cs="Arial"/>
        </w:rPr>
        <w:lastRenderedPageBreak/>
        <w:t xml:space="preserve">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8"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9"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proofErr w:type="spellStart"/>
      <w:r>
        <w:t>Bazalgette</w:t>
      </w:r>
      <w:proofErr w:type="spellEnd"/>
      <w:r>
        <w:t xml:space="preserv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20"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AF5F8AF" w:rsidR="00984C28" w:rsidRDefault="00984C28" w:rsidP="00984C28">
      <w:r>
        <w:t>Characteristics Statement</w:t>
      </w:r>
      <w:r w:rsidR="001069E9">
        <w:t>:</w:t>
      </w:r>
      <w:r>
        <w:t xml:space="preserve"> Master’s Degrees </w:t>
      </w:r>
      <w:r w:rsidR="001069E9">
        <w:t>(</w:t>
      </w:r>
      <w:r>
        <w:t>2015</w:t>
      </w:r>
      <w:r w:rsidR="001069E9">
        <w:t>)</w:t>
      </w:r>
      <w:r>
        <w:t>. QAA</w:t>
      </w:r>
      <w:r w:rsidR="003D50E6">
        <w:t xml:space="preserve"> </w:t>
      </w:r>
      <w:hyperlink r:id="rId21" w:history="1">
        <w:r w:rsidR="003D50E6" w:rsidRPr="004D65CE">
          <w:rPr>
            <w:rStyle w:val="Hyperlink"/>
          </w:rPr>
          <w:t>http://www.qaa.ac.uk/docs/qaa/quality-code/master's-degree-characteristics-statement.pdf?sfvrsn=6ca2f981_10</w:t>
        </w:r>
      </w:hyperlink>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2"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Pr="00B56B8F" w:rsidRDefault="009A7342" w:rsidP="006938A0"/>
    <w:p w14:paraId="74F6C48F" w14:textId="1E7C22E9" w:rsidR="004066E3" w:rsidRDefault="00B56B8F" w:rsidP="006938A0">
      <w:pPr>
        <w:rPr>
          <w:rFonts w:cs="Arial"/>
          <w:color w:val="000000"/>
          <w:szCs w:val="24"/>
        </w:rPr>
      </w:pPr>
      <w:r w:rsidRPr="00B56B8F">
        <w:t>Screen Skills:</w:t>
      </w:r>
      <w:r w:rsidR="003D50E6" w:rsidRPr="00B56B8F">
        <w:rPr>
          <w:rStyle w:val="Hyperlink"/>
          <w:rFonts w:cs="Arial"/>
          <w:color w:val="auto"/>
          <w:szCs w:val="24"/>
          <w:u w:val="none"/>
        </w:rPr>
        <w:t xml:space="preserve"> </w:t>
      </w:r>
      <w:r w:rsidR="003D50E6" w:rsidRPr="00B56B8F">
        <w:rPr>
          <w:rStyle w:val="Hyperlink"/>
          <w:rFonts w:cs="Arial"/>
          <w:szCs w:val="24"/>
        </w:rPr>
        <w:t>https://www.screenskills.com/</w:t>
      </w:r>
    </w:p>
    <w:p w14:paraId="39DF9B42" w14:textId="77777777" w:rsidR="00F90DE5" w:rsidRDefault="00F90DE5" w:rsidP="00984C28"/>
    <w:p w14:paraId="52540FD0" w14:textId="77777777" w:rsidR="00984C28" w:rsidRDefault="00984C28" w:rsidP="00984C28">
      <w:pPr>
        <w:rPr>
          <w:rFonts w:cs="Arial"/>
          <w:szCs w:val="24"/>
        </w:rPr>
      </w:pPr>
      <w:r>
        <w:t xml:space="preserve">Kingston School of Art: </w:t>
      </w:r>
      <w:hyperlink r:id="rId23"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4"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FEA1E19"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5" w:history="1">
        <w:r w:rsidR="00FB1BEC" w:rsidRPr="004D65CE">
          <w:rPr>
            <w:rStyle w:val="Hyperlink"/>
          </w:rPr>
          <w:t>http://www.qaa.ac.uk/docs/qaa/subject-benchmark-statements/sbs-art-and-design-17.pdf?sfvrsn=71eef781_16</w:t>
        </w:r>
      </w:hyperlink>
      <w:r w:rsidR="00FB1BEC">
        <w:t xml:space="preserve"> </w:t>
      </w:r>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proofErr w:type="spellStart"/>
      <w:r>
        <w:rPr>
          <w:rFonts w:cs="Arial"/>
          <w:color w:val="000000"/>
          <w:szCs w:val="24"/>
          <w:lang w:val="fr-FR"/>
        </w:rPr>
        <w:t>Quality</w:t>
      </w:r>
      <w:proofErr w:type="spellEnd"/>
      <w:r>
        <w:rPr>
          <w:rFonts w:cs="Arial"/>
          <w:color w:val="000000"/>
          <w:szCs w:val="24"/>
          <w:lang w:val="fr-FR"/>
        </w:rPr>
        <w:t xml:space="preserve"> Assurance Agen</w:t>
      </w:r>
      <w:r w:rsidR="00FC43D1">
        <w:rPr>
          <w:rFonts w:cs="Arial"/>
          <w:color w:val="000000"/>
          <w:szCs w:val="24"/>
          <w:lang w:val="fr-FR"/>
        </w:rPr>
        <w:t xml:space="preserve">cy, </w:t>
      </w:r>
      <w:proofErr w:type="spellStart"/>
      <w:r w:rsidR="00FC43D1">
        <w:rPr>
          <w:rFonts w:cs="Arial"/>
          <w:color w:val="000000"/>
          <w:szCs w:val="24"/>
          <w:lang w:val="fr-FR"/>
        </w:rPr>
        <w:t>Subject</w:t>
      </w:r>
      <w:proofErr w:type="spellEnd"/>
      <w:r w:rsidR="00FC43D1">
        <w:rPr>
          <w:rFonts w:cs="Arial"/>
          <w:color w:val="000000"/>
          <w:szCs w:val="24"/>
          <w:lang w:val="fr-FR"/>
        </w:rPr>
        <w:t xml:space="preserve"> Benchmark </w:t>
      </w:r>
      <w:proofErr w:type="spellStart"/>
      <w:r w:rsidR="00FC43D1">
        <w:rPr>
          <w:rFonts w:cs="Arial"/>
          <w:color w:val="000000"/>
          <w:szCs w:val="24"/>
          <w:lang w:val="fr-FR"/>
        </w:rPr>
        <w:t>Statement</w:t>
      </w:r>
      <w:proofErr w:type="spellEnd"/>
      <w:r>
        <w:rPr>
          <w:rFonts w:cs="Arial"/>
          <w:color w:val="000000"/>
          <w:szCs w:val="24"/>
          <w:lang w:val="fr-FR"/>
        </w:rPr>
        <w:t xml:space="preserve">: Masters </w:t>
      </w:r>
      <w:proofErr w:type="spellStart"/>
      <w:r>
        <w:rPr>
          <w:rFonts w:cs="Arial"/>
          <w:color w:val="000000"/>
          <w:szCs w:val="24"/>
          <w:lang w:val="fr-FR"/>
        </w:rPr>
        <w:t>Degrees</w:t>
      </w:r>
      <w:proofErr w:type="spellEnd"/>
      <w:r>
        <w:rPr>
          <w:rFonts w:cs="Arial"/>
          <w:color w:val="000000"/>
          <w:szCs w:val="24"/>
          <w:lang w:val="fr-FR"/>
        </w:rPr>
        <w:t xml:space="preserve"> in Business and Management (2015)</w:t>
      </w:r>
      <w:r w:rsidRPr="00732664">
        <w:t xml:space="preserve"> </w:t>
      </w:r>
      <w:hyperlink r:id="rId26" w:anchor=".WnCLJ5OFiNZ" w:history="1"/>
    </w:p>
    <w:p w14:paraId="1C862CE7" w14:textId="7339406F" w:rsidR="00FC43D1" w:rsidRDefault="005D5E4B" w:rsidP="006938A0">
      <w:pPr>
        <w:rPr>
          <w:rFonts w:cs="Arial"/>
          <w:color w:val="000000"/>
          <w:szCs w:val="24"/>
          <w:lang w:val="fr-FR"/>
        </w:rPr>
      </w:pPr>
      <w:hyperlink r:id="rId27"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proofErr w:type="spellStart"/>
      <w:r>
        <w:rPr>
          <w:rFonts w:cs="Arial"/>
          <w:szCs w:val="24"/>
        </w:rPr>
        <w:t>summatively</w:t>
      </w:r>
      <w:proofErr w:type="spellEnd"/>
      <w:r>
        <w:rPr>
          <w:rFonts w:cs="Arial"/>
          <w:szCs w:val="24"/>
        </w:rPr>
        <w:t xml:space="preserve">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482"/>
        <w:gridCol w:w="482"/>
        <w:gridCol w:w="482"/>
        <w:gridCol w:w="482"/>
        <w:gridCol w:w="567"/>
        <w:gridCol w:w="482"/>
      </w:tblGrid>
      <w:tr w:rsidR="00DB6194" w:rsidRPr="00B55861" w14:paraId="74B96884" w14:textId="6BA8CDB8" w:rsidTr="00DB6194">
        <w:tc>
          <w:tcPr>
            <w:tcW w:w="0" w:type="auto"/>
            <w:gridSpan w:val="2"/>
            <w:vMerge w:val="restart"/>
            <w:tcBorders>
              <w:tl2br w:val="single" w:sz="4" w:space="0" w:color="auto"/>
            </w:tcBorders>
            <w:shd w:val="clear" w:color="auto" w:fill="D9E2F3"/>
            <w:vAlign w:val="center"/>
          </w:tcPr>
          <w:p w14:paraId="3C0A1155" w14:textId="77777777" w:rsidR="00DB6194" w:rsidRDefault="00DB6194" w:rsidP="00226CEC">
            <w:pPr>
              <w:rPr>
                <w:rFonts w:cs="Arial"/>
                <w:b/>
                <w:szCs w:val="24"/>
              </w:rPr>
            </w:pPr>
            <w:r>
              <w:rPr>
                <w:rFonts w:cs="Arial"/>
                <w:b/>
                <w:szCs w:val="24"/>
              </w:rPr>
              <w:t xml:space="preserve">                                  </w:t>
            </w:r>
            <w:r w:rsidRPr="00B55861">
              <w:rPr>
                <w:rFonts w:cs="Arial"/>
                <w:b/>
                <w:szCs w:val="24"/>
              </w:rPr>
              <w:t>Module code</w:t>
            </w:r>
          </w:p>
          <w:p w14:paraId="6947AAEA" w14:textId="77777777" w:rsidR="00DB6194" w:rsidRDefault="00DB6194" w:rsidP="00226CEC">
            <w:pPr>
              <w:rPr>
                <w:rFonts w:cs="Arial"/>
                <w:b/>
                <w:szCs w:val="24"/>
              </w:rPr>
            </w:pPr>
          </w:p>
          <w:p w14:paraId="7D74C652" w14:textId="77777777" w:rsidR="00DB6194" w:rsidRDefault="00DB6194" w:rsidP="00226CEC">
            <w:pPr>
              <w:rPr>
                <w:rFonts w:cs="Arial"/>
                <w:b/>
                <w:szCs w:val="24"/>
              </w:rPr>
            </w:pPr>
          </w:p>
          <w:p w14:paraId="03E92689" w14:textId="77777777" w:rsidR="00DB6194" w:rsidRPr="00B55861" w:rsidRDefault="00DB6194" w:rsidP="00226CEC">
            <w:pPr>
              <w:rPr>
                <w:rFonts w:cs="Arial"/>
                <w:b/>
                <w:szCs w:val="24"/>
              </w:rPr>
            </w:pPr>
            <w:r>
              <w:rPr>
                <w:rFonts w:cs="Arial"/>
                <w:b/>
                <w:szCs w:val="24"/>
              </w:rPr>
              <w:t>Learning outcomes</w:t>
            </w:r>
          </w:p>
        </w:tc>
        <w:tc>
          <w:tcPr>
            <w:tcW w:w="2970" w:type="dxa"/>
            <w:gridSpan w:val="6"/>
            <w:shd w:val="clear" w:color="auto" w:fill="D9E2F3"/>
          </w:tcPr>
          <w:p w14:paraId="45E90AEC" w14:textId="07FB9230" w:rsidR="00DB6194" w:rsidRDefault="00DB6194" w:rsidP="00226CEC">
            <w:pPr>
              <w:jc w:val="center"/>
              <w:rPr>
                <w:rFonts w:cs="Arial"/>
                <w:b/>
                <w:szCs w:val="24"/>
              </w:rPr>
            </w:pPr>
            <w:r>
              <w:rPr>
                <w:rFonts w:cs="Arial"/>
                <w:b/>
                <w:szCs w:val="24"/>
              </w:rPr>
              <w:lastRenderedPageBreak/>
              <w:t>Level 7</w:t>
            </w:r>
          </w:p>
        </w:tc>
      </w:tr>
      <w:tr w:rsidR="00DB6194" w:rsidRPr="00B55861" w14:paraId="4900F066" w14:textId="118F24CC" w:rsidTr="00DB6194">
        <w:trPr>
          <w:cantSplit/>
          <w:trHeight w:val="1585"/>
        </w:trPr>
        <w:tc>
          <w:tcPr>
            <w:tcW w:w="0" w:type="auto"/>
            <w:gridSpan w:val="2"/>
            <w:vMerge/>
            <w:tcBorders>
              <w:tl2br w:val="single" w:sz="4" w:space="0" w:color="auto"/>
            </w:tcBorders>
            <w:shd w:val="clear" w:color="auto" w:fill="D9E2F3"/>
          </w:tcPr>
          <w:p w14:paraId="07EB981A" w14:textId="77777777" w:rsidR="00DB6194" w:rsidRPr="00B55861" w:rsidRDefault="00DB6194"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B6194" w:rsidRPr="00B55861" w:rsidRDefault="00DB6194"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B6194" w:rsidRPr="00B55861" w:rsidRDefault="00DB6194"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B6194" w:rsidRPr="00B55861" w:rsidRDefault="00DB6194"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B6194" w:rsidRPr="00B55861" w:rsidRDefault="00DB6194" w:rsidP="00226CEC">
            <w:pPr>
              <w:ind w:left="113" w:right="113"/>
              <w:jc w:val="center"/>
              <w:rPr>
                <w:rFonts w:cs="Arial"/>
                <w:szCs w:val="24"/>
              </w:rPr>
            </w:pPr>
            <w:r>
              <w:rPr>
                <w:rFonts w:cs="Arial"/>
                <w:szCs w:val="24"/>
              </w:rPr>
              <w:t xml:space="preserve">HA7514 </w:t>
            </w:r>
          </w:p>
        </w:tc>
        <w:tc>
          <w:tcPr>
            <w:tcW w:w="567" w:type="dxa"/>
            <w:tcBorders>
              <w:bottom w:val="single" w:sz="4" w:space="0" w:color="auto"/>
            </w:tcBorders>
            <w:shd w:val="clear" w:color="auto" w:fill="D9E2F3"/>
            <w:textDirection w:val="btLr"/>
            <w:vAlign w:val="center"/>
          </w:tcPr>
          <w:p w14:paraId="5479355C" w14:textId="77777777" w:rsidR="00DB6194" w:rsidRPr="00B55861" w:rsidRDefault="00DB6194" w:rsidP="00226CEC">
            <w:pPr>
              <w:ind w:left="113" w:right="113"/>
              <w:jc w:val="center"/>
              <w:rPr>
                <w:rFonts w:cs="Arial"/>
                <w:szCs w:val="24"/>
              </w:rPr>
            </w:pPr>
            <w:r>
              <w:rPr>
                <w:rFonts w:cs="Arial"/>
                <w:szCs w:val="24"/>
              </w:rPr>
              <w:t xml:space="preserve">HA7515 </w:t>
            </w:r>
          </w:p>
        </w:tc>
        <w:tc>
          <w:tcPr>
            <w:tcW w:w="450" w:type="dxa"/>
            <w:tcBorders>
              <w:bottom w:val="single" w:sz="4" w:space="0" w:color="auto"/>
            </w:tcBorders>
            <w:shd w:val="clear" w:color="auto" w:fill="D9E2F3"/>
            <w:textDirection w:val="btLr"/>
          </w:tcPr>
          <w:p w14:paraId="3B8359F6" w14:textId="53826CDF" w:rsidR="00DB6194" w:rsidRDefault="00DB6194" w:rsidP="00226CEC">
            <w:pPr>
              <w:ind w:left="113" w:right="113"/>
              <w:jc w:val="center"/>
              <w:rPr>
                <w:rFonts w:cs="Arial"/>
                <w:szCs w:val="24"/>
              </w:rPr>
            </w:pPr>
            <w:r>
              <w:rPr>
                <w:rFonts w:cs="Arial"/>
                <w:szCs w:val="24"/>
              </w:rPr>
              <w:t>WP7002</w:t>
            </w:r>
          </w:p>
        </w:tc>
      </w:tr>
      <w:tr w:rsidR="00DB6194" w:rsidRPr="00B55861" w14:paraId="7B4745CE" w14:textId="0CDABC8C" w:rsidTr="00DB6194">
        <w:trPr>
          <w:trHeight w:val="261"/>
        </w:trPr>
        <w:tc>
          <w:tcPr>
            <w:tcW w:w="0" w:type="auto"/>
            <w:vMerge w:val="restart"/>
            <w:shd w:val="clear" w:color="auto" w:fill="D9E2F3"/>
            <w:vAlign w:val="center"/>
          </w:tcPr>
          <w:p w14:paraId="44135B10" w14:textId="77777777" w:rsidR="00DB6194" w:rsidRPr="00B55861" w:rsidRDefault="00DB6194"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B6194" w:rsidRPr="00B55861" w:rsidRDefault="00DB6194" w:rsidP="00226CEC">
            <w:pPr>
              <w:rPr>
                <w:rFonts w:cs="Arial"/>
                <w:szCs w:val="24"/>
              </w:rPr>
            </w:pPr>
            <w:r w:rsidRPr="00B55861">
              <w:rPr>
                <w:rFonts w:cs="Arial"/>
                <w:szCs w:val="24"/>
              </w:rPr>
              <w:t>A1</w:t>
            </w:r>
          </w:p>
        </w:tc>
        <w:tc>
          <w:tcPr>
            <w:tcW w:w="0" w:type="auto"/>
            <w:shd w:val="clear" w:color="auto" w:fill="auto"/>
          </w:tcPr>
          <w:p w14:paraId="5309C9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B6194" w:rsidRPr="00B55861" w:rsidRDefault="00DB6194" w:rsidP="00226CEC">
            <w:pPr>
              <w:spacing w:line="360" w:lineRule="auto"/>
              <w:jc w:val="center"/>
              <w:rPr>
                <w:rFonts w:cs="Arial"/>
                <w:szCs w:val="24"/>
              </w:rPr>
            </w:pPr>
          </w:p>
        </w:tc>
        <w:tc>
          <w:tcPr>
            <w:tcW w:w="0" w:type="auto"/>
            <w:shd w:val="clear" w:color="auto" w:fill="auto"/>
          </w:tcPr>
          <w:p w14:paraId="1410D1E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B6194" w:rsidRPr="00B55861" w:rsidRDefault="00DB6194" w:rsidP="00226CEC">
            <w:pPr>
              <w:spacing w:line="360" w:lineRule="auto"/>
              <w:jc w:val="center"/>
              <w:rPr>
                <w:rFonts w:cs="Arial"/>
                <w:szCs w:val="24"/>
              </w:rPr>
            </w:pPr>
          </w:p>
        </w:tc>
        <w:tc>
          <w:tcPr>
            <w:tcW w:w="567" w:type="dxa"/>
            <w:shd w:val="clear" w:color="auto" w:fill="auto"/>
          </w:tcPr>
          <w:p w14:paraId="79DF0171"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E800114" w14:textId="77777777" w:rsidR="00DB6194" w:rsidRDefault="00DB6194" w:rsidP="00226CEC">
            <w:pPr>
              <w:spacing w:line="360" w:lineRule="auto"/>
              <w:jc w:val="center"/>
              <w:rPr>
                <w:rFonts w:cs="Arial"/>
                <w:szCs w:val="24"/>
              </w:rPr>
            </w:pPr>
          </w:p>
        </w:tc>
      </w:tr>
      <w:tr w:rsidR="00DB6194" w:rsidRPr="00B55861" w14:paraId="4D6D7890" w14:textId="0FF68188" w:rsidTr="00DB6194">
        <w:tc>
          <w:tcPr>
            <w:tcW w:w="0" w:type="auto"/>
            <w:vMerge/>
            <w:shd w:val="clear" w:color="auto" w:fill="D9E2F3"/>
            <w:vAlign w:val="center"/>
          </w:tcPr>
          <w:p w14:paraId="784DF67B" w14:textId="77777777" w:rsidR="00DB6194" w:rsidRPr="00B55861" w:rsidRDefault="00DB6194" w:rsidP="00226CEC">
            <w:pPr>
              <w:rPr>
                <w:rFonts w:cs="Arial"/>
                <w:b/>
                <w:szCs w:val="24"/>
              </w:rPr>
            </w:pPr>
          </w:p>
        </w:tc>
        <w:tc>
          <w:tcPr>
            <w:tcW w:w="0" w:type="auto"/>
            <w:shd w:val="clear" w:color="auto" w:fill="D9E2F3"/>
          </w:tcPr>
          <w:p w14:paraId="61F5B641" w14:textId="77777777" w:rsidR="00DB6194" w:rsidRPr="00B55861" w:rsidRDefault="00DB6194" w:rsidP="00226CEC">
            <w:pPr>
              <w:rPr>
                <w:rFonts w:cs="Arial"/>
                <w:szCs w:val="24"/>
              </w:rPr>
            </w:pPr>
            <w:r w:rsidRPr="00B55861">
              <w:rPr>
                <w:rFonts w:cs="Arial"/>
                <w:szCs w:val="24"/>
              </w:rPr>
              <w:t>A2</w:t>
            </w:r>
          </w:p>
        </w:tc>
        <w:tc>
          <w:tcPr>
            <w:tcW w:w="0" w:type="auto"/>
            <w:shd w:val="clear" w:color="auto" w:fill="auto"/>
          </w:tcPr>
          <w:p w14:paraId="2A5DD94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B6194" w:rsidRPr="00B55861" w:rsidRDefault="00DB6194" w:rsidP="00226CEC">
            <w:pPr>
              <w:spacing w:line="360" w:lineRule="auto"/>
              <w:jc w:val="center"/>
              <w:rPr>
                <w:rFonts w:cs="Arial"/>
                <w:szCs w:val="24"/>
              </w:rPr>
            </w:pPr>
          </w:p>
        </w:tc>
        <w:tc>
          <w:tcPr>
            <w:tcW w:w="0" w:type="auto"/>
            <w:shd w:val="clear" w:color="auto" w:fill="auto"/>
          </w:tcPr>
          <w:p w14:paraId="556460B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B6194" w:rsidRPr="00B55861" w:rsidRDefault="00DB6194" w:rsidP="00226CEC">
            <w:pPr>
              <w:spacing w:line="360" w:lineRule="auto"/>
              <w:jc w:val="center"/>
              <w:rPr>
                <w:rFonts w:cs="Arial"/>
                <w:szCs w:val="24"/>
              </w:rPr>
            </w:pPr>
          </w:p>
        </w:tc>
        <w:tc>
          <w:tcPr>
            <w:tcW w:w="567" w:type="dxa"/>
            <w:shd w:val="clear" w:color="auto" w:fill="auto"/>
          </w:tcPr>
          <w:p w14:paraId="13AC20A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7ED4001D" w14:textId="77777777" w:rsidR="00DB6194" w:rsidRDefault="00DB6194" w:rsidP="00226CEC">
            <w:pPr>
              <w:spacing w:line="360" w:lineRule="auto"/>
              <w:jc w:val="center"/>
              <w:rPr>
                <w:rFonts w:cs="Arial"/>
                <w:szCs w:val="24"/>
              </w:rPr>
            </w:pPr>
          </w:p>
        </w:tc>
      </w:tr>
      <w:tr w:rsidR="00DB6194" w:rsidRPr="00B55861" w14:paraId="21776285" w14:textId="4D330B8A" w:rsidTr="00DB6194">
        <w:tc>
          <w:tcPr>
            <w:tcW w:w="0" w:type="auto"/>
            <w:vMerge/>
            <w:shd w:val="clear" w:color="auto" w:fill="D9E2F3"/>
            <w:vAlign w:val="center"/>
          </w:tcPr>
          <w:p w14:paraId="7BB71A9B" w14:textId="77777777" w:rsidR="00DB6194" w:rsidRPr="00B55861" w:rsidRDefault="00DB6194" w:rsidP="00226CEC">
            <w:pPr>
              <w:rPr>
                <w:rFonts w:cs="Arial"/>
                <w:b/>
                <w:szCs w:val="24"/>
              </w:rPr>
            </w:pPr>
          </w:p>
        </w:tc>
        <w:tc>
          <w:tcPr>
            <w:tcW w:w="0" w:type="auto"/>
            <w:shd w:val="clear" w:color="auto" w:fill="D9E2F3"/>
          </w:tcPr>
          <w:p w14:paraId="3A849489" w14:textId="77777777" w:rsidR="00DB6194" w:rsidRPr="00B55861" w:rsidRDefault="00DB6194" w:rsidP="00226CEC">
            <w:pPr>
              <w:rPr>
                <w:rFonts w:cs="Arial"/>
                <w:szCs w:val="24"/>
              </w:rPr>
            </w:pPr>
            <w:r w:rsidRPr="00B55861">
              <w:rPr>
                <w:rFonts w:cs="Arial"/>
                <w:szCs w:val="24"/>
              </w:rPr>
              <w:t>A3</w:t>
            </w:r>
          </w:p>
        </w:tc>
        <w:tc>
          <w:tcPr>
            <w:tcW w:w="0" w:type="auto"/>
            <w:shd w:val="clear" w:color="auto" w:fill="auto"/>
          </w:tcPr>
          <w:p w14:paraId="0B4318B9" w14:textId="77777777" w:rsidR="00DB6194" w:rsidRPr="00B55861" w:rsidRDefault="00DB6194" w:rsidP="00226CEC">
            <w:pPr>
              <w:spacing w:line="360" w:lineRule="auto"/>
              <w:jc w:val="center"/>
              <w:rPr>
                <w:rFonts w:cs="Arial"/>
                <w:szCs w:val="24"/>
              </w:rPr>
            </w:pPr>
          </w:p>
        </w:tc>
        <w:tc>
          <w:tcPr>
            <w:tcW w:w="0" w:type="auto"/>
            <w:shd w:val="clear" w:color="auto" w:fill="auto"/>
          </w:tcPr>
          <w:p w14:paraId="28183997" w14:textId="77777777" w:rsidR="00DB6194" w:rsidRPr="00B55861" w:rsidRDefault="00DB6194" w:rsidP="00226CEC">
            <w:pPr>
              <w:spacing w:line="360" w:lineRule="auto"/>
              <w:jc w:val="center"/>
              <w:rPr>
                <w:rFonts w:cs="Arial"/>
                <w:szCs w:val="24"/>
              </w:rPr>
            </w:pPr>
          </w:p>
        </w:tc>
        <w:tc>
          <w:tcPr>
            <w:tcW w:w="0" w:type="auto"/>
            <w:shd w:val="clear" w:color="auto" w:fill="auto"/>
          </w:tcPr>
          <w:p w14:paraId="44661B2A" w14:textId="77777777" w:rsidR="00DB6194" w:rsidRPr="00B55861" w:rsidRDefault="00DB6194" w:rsidP="00226CEC">
            <w:pPr>
              <w:spacing w:line="360" w:lineRule="auto"/>
              <w:jc w:val="center"/>
              <w:rPr>
                <w:rFonts w:cs="Arial"/>
                <w:szCs w:val="24"/>
              </w:rPr>
            </w:pPr>
          </w:p>
        </w:tc>
        <w:tc>
          <w:tcPr>
            <w:tcW w:w="0" w:type="auto"/>
            <w:shd w:val="clear" w:color="auto" w:fill="auto"/>
          </w:tcPr>
          <w:p w14:paraId="1C2CF4C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03B7139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3A4E8E51" w14:textId="77777777" w:rsidR="00DB6194" w:rsidRDefault="00DB6194" w:rsidP="00226CEC">
            <w:pPr>
              <w:spacing w:line="360" w:lineRule="auto"/>
              <w:jc w:val="center"/>
              <w:rPr>
                <w:rFonts w:cs="Arial"/>
                <w:szCs w:val="24"/>
              </w:rPr>
            </w:pPr>
          </w:p>
        </w:tc>
      </w:tr>
      <w:tr w:rsidR="00DB6194" w:rsidRPr="00B55861" w14:paraId="48DFBD71" w14:textId="019A1A6A" w:rsidTr="00DB6194">
        <w:tc>
          <w:tcPr>
            <w:tcW w:w="0" w:type="auto"/>
            <w:vMerge/>
            <w:shd w:val="clear" w:color="auto" w:fill="D9E2F3"/>
            <w:vAlign w:val="center"/>
          </w:tcPr>
          <w:p w14:paraId="7C0B59E9" w14:textId="77777777" w:rsidR="00DB6194" w:rsidRPr="00B55861" w:rsidRDefault="00DB6194" w:rsidP="00226CEC">
            <w:pPr>
              <w:rPr>
                <w:rFonts w:cs="Arial"/>
                <w:b/>
                <w:szCs w:val="24"/>
              </w:rPr>
            </w:pPr>
          </w:p>
        </w:tc>
        <w:tc>
          <w:tcPr>
            <w:tcW w:w="0" w:type="auto"/>
            <w:shd w:val="clear" w:color="auto" w:fill="D9E2F3"/>
          </w:tcPr>
          <w:p w14:paraId="5A85386D" w14:textId="77777777" w:rsidR="00DB6194" w:rsidRPr="00B55861" w:rsidRDefault="00DB6194" w:rsidP="00226CEC">
            <w:pPr>
              <w:rPr>
                <w:rFonts w:cs="Arial"/>
                <w:szCs w:val="24"/>
              </w:rPr>
            </w:pPr>
            <w:r w:rsidRPr="00B55861">
              <w:rPr>
                <w:rFonts w:cs="Arial"/>
                <w:szCs w:val="24"/>
              </w:rPr>
              <w:t>A4</w:t>
            </w:r>
          </w:p>
        </w:tc>
        <w:tc>
          <w:tcPr>
            <w:tcW w:w="0" w:type="auto"/>
            <w:shd w:val="clear" w:color="auto" w:fill="auto"/>
          </w:tcPr>
          <w:p w14:paraId="43D2A64F" w14:textId="77777777" w:rsidR="00DB6194" w:rsidRPr="00B55861" w:rsidRDefault="00DB6194" w:rsidP="00226CEC">
            <w:pPr>
              <w:spacing w:line="360" w:lineRule="auto"/>
              <w:jc w:val="center"/>
              <w:rPr>
                <w:rFonts w:cs="Arial"/>
                <w:szCs w:val="24"/>
              </w:rPr>
            </w:pPr>
          </w:p>
        </w:tc>
        <w:tc>
          <w:tcPr>
            <w:tcW w:w="0" w:type="auto"/>
            <w:shd w:val="clear" w:color="auto" w:fill="auto"/>
          </w:tcPr>
          <w:p w14:paraId="0342F015"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B6194" w:rsidRPr="00B55861" w:rsidRDefault="00DB6194" w:rsidP="00226CEC">
            <w:pPr>
              <w:spacing w:line="360" w:lineRule="auto"/>
              <w:jc w:val="center"/>
              <w:rPr>
                <w:rFonts w:cs="Arial"/>
                <w:szCs w:val="24"/>
              </w:rPr>
            </w:pPr>
          </w:p>
        </w:tc>
        <w:tc>
          <w:tcPr>
            <w:tcW w:w="0" w:type="auto"/>
            <w:shd w:val="clear" w:color="auto" w:fill="auto"/>
          </w:tcPr>
          <w:p w14:paraId="533A7454" w14:textId="77777777" w:rsidR="00DB6194" w:rsidRPr="00B55861" w:rsidRDefault="00DB6194" w:rsidP="00226CEC">
            <w:pPr>
              <w:spacing w:line="360" w:lineRule="auto"/>
              <w:jc w:val="center"/>
              <w:rPr>
                <w:rFonts w:cs="Arial"/>
                <w:szCs w:val="24"/>
              </w:rPr>
            </w:pPr>
          </w:p>
        </w:tc>
        <w:tc>
          <w:tcPr>
            <w:tcW w:w="567" w:type="dxa"/>
            <w:shd w:val="clear" w:color="auto" w:fill="auto"/>
          </w:tcPr>
          <w:p w14:paraId="048DA42B"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0FF40105" w14:textId="77777777" w:rsidR="00DB6194" w:rsidRDefault="00DB6194" w:rsidP="00226CEC">
            <w:pPr>
              <w:spacing w:line="360" w:lineRule="auto"/>
              <w:jc w:val="center"/>
              <w:rPr>
                <w:rFonts w:cs="Arial"/>
                <w:szCs w:val="24"/>
              </w:rPr>
            </w:pPr>
          </w:p>
        </w:tc>
      </w:tr>
      <w:tr w:rsidR="00DB6194" w:rsidRPr="00B55861" w14:paraId="6CA8556B" w14:textId="7FE25CCF" w:rsidTr="00DB6194">
        <w:tc>
          <w:tcPr>
            <w:tcW w:w="0" w:type="auto"/>
            <w:vMerge w:val="restart"/>
            <w:shd w:val="clear" w:color="auto" w:fill="D9E2F3"/>
            <w:vAlign w:val="center"/>
          </w:tcPr>
          <w:p w14:paraId="4A737E41" w14:textId="77777777" w:rsidR="00DB6194" w:rsidRPr="00B55861" w:rsidRDefault="00DB6194"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B6194" w:rsidRPr="00B55861" w:rsidRDefault="00DB6194" w:rsidP="00226CEC">
            <w:pPr>
              <w:rPr>
                <w:rFonts w:cs="Arial"/>
                <w:szCs w:val="24"/>
              </w:rPr>
            </w:pPr>
            <w:r w:rsidRPr="00B55861">
              <w:rPr>
                <w:rFonts w:cs="Arial"/>
                <w:szCs w:val="24"/>
              </w:rPr>
              <w:t>B1</w:t>
            </w:r>
          </w:p>
        </w:tc>
        <w:tc>
          <w:tcPr>
            <w:tcW w:w="0" w:type="auto"/>
            <w:shd w:val="clear" w:color="auto" w:fill="auto"/>
          </w:tcPr>
          <w:p w14:paraId="060C8CDA" w14:textId="77777777" w:rsidR="00DB6194" w:rsidRPr="00B55861" w:rsidRDefault="00DB6194" w:rsidP="00226CEC">
            <w:pPr>
              <w:spacing w:line="360" w:lineRule="auto"/>
              <w:jc w:val="center"/>
              <w:rPr>
                <w:rFonts w:cs="Arial"/>
                <w:szCs w:val="24"/>
              </w:rPr>
            </w:pPr>
          </w:p>
        </w:tc>
        <w:tc>
          <w:tcPr>
            <w:tcW w:w="0" w:type="auto"/>
            <w:shd w:val="clear" w:color="auto" w:fill="auto"/>
          </w:tcPr>
          <w:p w14:paraId="2A844683" w14:textId="77777777" w:rsidR="00DB6194" w:rsidRPr="00B55861" w:rsidRDefault="00DB6194" w:rsidP="00226CEC">
            <w:pPr>
              <w:spacing w:line="360" w:lineRule="auto"/>
              <w:jc w:val="center"/>
              <w:rPr>
                <w:rFonts w:cs="Arial"/>
                <w:szCs w:val="24"/>
              </w:rPr>
            </w:pPr>
          </w:p>
        </w:tc>
        <w:tc>
          <w:tcPr>
            <w:tcW w:w="0" w:type="auto"/>
            <w:shd w:val="clear" w:color="auto" w:fill="auto"/>
          </w:tcPr>
          <w:p w14:paraId="2F91D5B9"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6D7640F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A0F785F" w14:textId="77777777" w:rsidR="00DB6194" w:rsidRDefault="00DB6194" w:rsidP="00226CEC">
            <w:pPr>
              <w:spacing w:line="360" w:lineRule="auto"/>
              <w:jc w:val="center"/>
              <w:rPr>
                <w:rFonts w:cs="Arial"/>
                <w:szCs w:val="24"/>
              </w:rPr>
            </w:pPr>
          </w:p>
        </w:tc>
      </w:tr>
      <w:tr w:rsidR="00DB6194" w:rsidRPr="00B55861" w14:paraId="72DDB089" w14:textId="37B10D78" w:rsidTr="00DB6194">
        <w:tc>
          <w:tcPr>
            <w:tcW w:w="0" w:type="auto"/>
            <w:vMerge/>
            <w:shd w:val="clear" w:color="auto" w:fill="D9E2F3"/>
            <w:vAlign w:val="center"/>
          </w:tcPr>
          <w:p w14:paraId="10E1E189" w14:textId="77777777" w:rsidR="00DB6194" w:rsidRPr="00B55861" w:rsidRDefault="00DB6194" w:rsidP="00226CEC">
            <w:pPr>
              <w:rPr>
                <w:rFonts w:cs="Arial"/>
                <w:b/>
                <w:szCs w:val="24"/>
              </w:rPr>
            </w:pPr>
          </w:p>
        </w:tc>
        <w:tc>
          <w:tcPr>
            <w:tcW w:w="0" w:type="auto"/>
            <w:shd w:val="clear" w:color="auto" w:fill="D9E2F3"/>
          </w:tcPr>
          <w:p w14:paraId="4495FB64" w14:textId="77777777" w:rsidR="00DB6194" w:rsidRPr="00B55861" w:rsidRDefault="00DB6194" w:rsidP="00226CEC">
            <w:pPr>
              <w:rPr>
                <w:rFonts w:cs="Arial"/>
                <w:szCs w:val="24"/>
              </w:rPr>
            </w:pPr>
            <w:r w:rsidRPr="00B55861">
              <w:rPr>
                <w:rFonts w:cs="Arial"/>
                <w:szCs w:val="24"/>
              </w:rPr>
              <w:t>B2</w:t>
            </w:r>
          </w:p>
        </w:tc>
        <w:tc>
          <w:tcPr>
            <w:tcW w:w="0" w:type="auto"/>
            <w:shd w:val="clear" w:color="auto" w:fill="auto"/>
          </w:tcPr>
          <w:p w14:paraId="48DA152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B6194" w:rsidRPr="00B55861" w:rsidRDefault="00DB6194" w:rsidP="00226CEC">
            <w:pPr>
              <w:spacing w:line="360" w:lineRule="auto"/>
              <w:jc w:val="center"/>
              <w:rPr>
                <w:rFonts w:cs="Arial"/>
                <w:szCs w:val="24"/>
              </w:rPr>
            </w:pPr>
          </w:p>
        </w:tc>
        <w:tc>
          <w:tcPr>
            <w:tcW w:w="0" w:type="auto"/>
            <w:shd w:val="clear" w:color="auto" w:fill="auto"/>
          </w:tcPr>
          <w:p w14:paraId="717E7558"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B6194" w:rsidRPr="00B55861" w:rsidRDefault="00DB6194" w:rsidP="00226CEC">
            <w:pPr>
              <w:spacing w:line="360" w:lineRule="auto"/>
              <w:jc w:val="center"/>
              <w:rPr>
                <w:rFonts w:cs="Arial"/>
                <w:szCs w:val="24"/>
              </w:rPr>
            </w:pPr>
          </w:p>
        </w:tc>
        <w:tc>
          <w:tcPr>
            <w:tcW w:w="567" w:type="dxa"/>
            <w:shd w:val="clear" w:color="auto" w:fill="auto"/>
          </w:tcPr>
          <w:p w14:paraId="191FC538"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E5E922E" w14:textId="77777777" w:rsidR="00DB6194" w:rsidRDefault="00DB6194" w:rsidP="00226CEC">
            <w:pPr>
              <w:spacing w:line="360" w:lineRule="auto"/>
              <w:jc w:val="center"/>
              <w:rPr>
                <w:rFonts w:cs="Arial"/>
                <w:szCs w:val="24"/>
              </w:rPr>
            </w:pPr>
          </w:p>
        </w:tc>
      </w:tr>
      <w:tr w:rsidR="00DB6194" w:rsidRPr="00B55861" w14:paraId="195A55D4" w14:textId="0BB165E9" w:rsidTr="00DB6194">
        <w:tc>
          <w:tcPr>
            <w:tcW w:w="0" w:type="auto"/>
            <w:vMerge/>
            <w:shd w:val="clear" w:color="auto" w:fill="D9E2F3"/>
            <w:vAlign w:val="center"/>
          </w:tcPr>
          <w:p w14:paraId="3DCA64A4" w14:textId="77777777" w:rsidR="00DB6194" w:rsidRPr="00B55861" w:rsidRDefault="00DB6194" w:rsidP="00226CEC">
            <w:pPr>
              <w:rPr>
                <w:rFonts w:cs="Arial"/>
                <w:b/>
                <w:szCs w:val="24"/>
              </w:rPr>
            </w:pPr>
          </w:p>
        </w:tc>
        <w:tc>
          <w:tcPr>
            <w:tcW w:w="0" w:type="auto"/>
            <w:shd w:val="clear" w:color="auto" w:fill="D9E2F3"/>
          </w:tcPr>
          <w:p w14:paraId="1883BE93" w14:textId="77777777" w:rsidR="00DB6194" w:rsidRPr="00B55861" w:rsidRDefault="00DB6194" w:rsidP="00226CEC">
            <w:pPr>
              <w:rPr>
                <w:rFonts w:cs="Arial"/>
                <w:szCs w:val="24"/>
              </w:rPr>
            </w:pPr>
            <w:r w:rsidRPr="00B55861">
              <w:rPr>
                <w:rFonts w:cs="Arial"/>
                <w:szCs w:val="24"/>
              </w:rPr>
              <w:t>B3</w:t>
            </w:r>
          </w:p>
        </w:tc>
        <w:tc>
          <w:tcPr>
            <w:tcW w:w="0" w:type="auto"/>
            <w:shd w:val="clear" w:color="auto" w:fill="auto"/>
          </w:tcPr>
          <w:p w14:paraId="1132BC76" w14:textId="77777777" w:rsidR="00DB6194" w:rsidRPr="00B55861" w:rsidRDefault="00DB6194" w:rsidP="00226CEC">
            <w:pPr>
              <w:spacing w:line="360" w:lineRule="auto"/>
              <w:jc w:val="center"/>
              <w:rPr>
                <w:rFonts w:cs="Arial"/>
                <w:szCs w:val="24"/>
              </w:rPr>
            </w:pPr>
          </w:p>
        </w:tc>
        <w:tc>
          <w:tcPr>
            <w:tcW w:w="0" w:type="auto"/>
            <w:shd w:val="clear" w:color="auto" w:fill="auto"/>
          </w:tcPr>
          <w:p w14:paraId="6274B10A" w14:textId="77777777" w:rsidR="00DB6194" w:rsidRPr="00B55861" w:rsidRDefault="00DB6194" w:rsidP="00226CEC">
            <w:pPr>
              <w:spacing w:line="360" w:lineRule="auto"/>
              <w:jc w:val="center"/>
              <w:rPr>
                <w:rFonts w:cs="Arial"/>
                <w:szCs w:val="24"/>
              </w:rPr>
            </w:pPr>
          </w:p>
        </w:tc>
        <w:tc>
          <w:tcPr>
            <w:tcW w:w="0" w:type="auto"/>
            <w:shd w:val="clear" w:color="auto" w:fill="auto"/>
          </w:tcPr>
          <w:p w14:paraId="31B8B2FC"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B6194" w:rsidRPr="00B55861" w:rsidRDefault="00DB6194" w:rsidP="00226CEC">
            <w:pPr>
              <w:spacing w:line="360" w:lineRule="auto"/>
              <w:jc w:val="center"/>
              <w:rPr>
                <w:rFonts w:cs="Arial"/>
                <w:szCs w:val="24"/>
              </w:rPr>
            </w:pPr>
          </w:p>
        </w:tc>
        <w:tc>
          <w:tcPr>
            <w:tcW w:w="567" w:type="dxa"/>
            <w:shd w:val="clear" w:color="auto" w:fill="auto"/>
          </w:tcPr>
          <w:p w14:paraId="33ECAA9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2F9F50EB" w14:textId="77777777" w:rsidR="00DB6194" w:rsidRDefault="00DB6194" w:rsidP="00226CEC">
            <w:pPr>
              <w:spacing w:line="360" w:lineRule="auto"/>
              <w:jc w:val="center"/>
              <w:rPr>
                <w:rFonts w:cs="Arial"/>
                <w:szCs w:val="24"/>
              </w:rPr>
            </w:pPr>
          </w:p>
        </w:tc>
      </w:tr>
      <w:tr w:rsidR="00DB6194" w:rsidRPr="00B55861" w14:paraId="4059CD8D" w14:textId="33CE8413" w:rsidTr="00DB6194">
        <w:tc>
          <w:tcPr>
            <w:tcW w:w="0" w:type="auto"/>
            <w:vMerge/>
            <w:shd w:val="clear" w:color="auto" w:fill="D9E2F3"/>
            <w:vAlign w:val="center"/>
          </w:tcPr>
          <w:p w14:paraId="399B651B" w14:textId="77777777" w:rsidR="00DB6194" w:rsidRPr="00B55861" w:rsidRDefault="00DB6194" w:rsidP="00226CEC">
            <w:pPr>
              <w:rPr>
                <w:rFonts w:cs="Arial"/>
                <w:b/>
                <w:szCs w:val="24"/>
              </w:rPr>
            </w:pPr>
          </w:p>
        </w:tc>
        <w:tc>
          <w:tcPr>
            <w:tcW w:w="0" w:type="auto"/>
            <w:shd w:val="clear" w:color="auto" w:fill="D9E2F3"/>
          </w:tcPr>
          <w:p w14:paraId="19829467" w14:textId="77777777" w:rsidR="00DB6194" w:rsidRPr="00B55861" w:rsidRDefault="00DB6194" w:rsidP="00226CEC">
            <w:pPr>
              <w:rPr>
                <w:rFonts w:cs="Arial"/>
                <w:szCs w:val="24"/>
              </w:rPr>
            </w:pPr>
            <w:r w:rsidRPr="00B55861">
              <w:rPr>
                <w:rFonts w:cs="Arial"/>
                <w:szCs w:val="24"/>
              </w:rPr>
              <w:t>B4</w:t>
            </w:r>
          </w:p>
        </w:tc>
        <w:tc>
          <w:tcPr>
            <w:tcW w:w="0" w:type="auto"/>
            <w:shd w:val="clear" w:color="auto" w:fill="auto"/>
          </w:tcPr>
          <w:p w14:paraId="4183F3DB" w14:textId="77777777" w:rsidR="00DB6194" w:rsidRPr="00B55861" w:rsidRDefault="00DB6194" w:rsidP="00226CEC">
            <w:pPr>
              <w:spacing w:line="360" w:lineRule="auto"/>
              <w:jc w:val="center"/>
              <w:rPr>
                <w:rFonts w:cs="Arial"/>
                <w:szCs w:val="24"/>
              </w:rPr>
            </w:pPr>
          </w:p>
        </w:tc>
        <w:tc>
          <w:tcPr>
            <w:tcW w:w="0" w:type="auto"/>
            <w:shd w:val="clear" w:color="auto" w:fill="auto"/>
          </w:tcPr>
          <w:p w14:paraId="7E2EFA7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B6194" w:rsidRPr="00B55861" w:rsidRDefault="00DB6194" w:rsidP="00226CEC">
            <w:pPr>
              <w:spacing w:line="360" w:lineRule="auto"/>
              <w:jc w:val="center"/>
              <w:rPr>
                <w:rFonts w:cs="Arial"/>
                <w:szCs w:val="24"/>
              </w:rPr>
            </w:pPr>
          </w:p>
        </w:tc>
        <w:tc>
          <w:tcPr>
            <w:tcW w:w="567" w:type="dxa"/>
            <w:shd w:val="clear" w:color="auto" w:fill="auto"/>
          </w:tcPr>
          <w:p w14:paraId="70C13D4E"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14AD90DE" w14:textId="77777777" w:rsidR="00DB6194" w:rsidRDefault="00DB6194" w:rsidP="00226CEC">
            <w:pPr>
              <w:spacing w:line="360" w:lineRule="auto"/>
              <w:jc w:val="center"/>
              <w:rPr>
                <w:rFonts w:cs="Arial"/>
                <w:szCs w:val="24"/>
              </w:rPr>
            </w:pPr>
          </w:p>
        </w:tc>
      </w:tr>
      <w:tr w:rsidR="00DB6194" w:rsidRPr="00B55861" w14:paraId="1E13117C" w14:textId="7B64721A" w:rsidTr="00DB6194">
        <w:tc>
          <w:tcPr>
            <w:tcW w:w="0" w:type="auto"/>
            <w:vMerge w:val="restart"/>
            <w:shd w:val="clear" w:color="auto" w:fill="D9E2F3"/>
            <w:vAlign w:val="center"/>
          </w:tcPr>
          <w:p w14:paraId="502F6992" w14:textId="77777777" w:rsidR="00DB6194" w:rsidRPr="00B55861" w:rsidRDefault="00DB6194"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B6194" w:rsidRPr="00B55861" w:rsidRDefault="00DB6194" w:rsidP="00226CEC">
            <w:pPr>
              <w:rPr>
                <w:rFonts w:cs="Arial"/>
                <w:szCs w:val="24"/>
              </w:rPr>
            </w:pPr>
            <w:r w:rsidRPr="00B55861">
              <w:rPr>
                <w:rFonts w:cs="Arial"/>
                <w:szCs w:val="24"/>
              </w:rPr>
              <w:t>C1</w:t>
            </w:r>
          </w:p>
        </w:tc>
        <w:tc>
          <w:tcPr>
            <w:tcW w:w="0" w:type="auto"/>
            <w:shd w:val="clear" w:color="auto" w:fill="auto"/>
          </w:tcPr>
          <w:p w14:paraId="6D3494BE" w14:textId="77777777" w:rsidR="00DB6194" w:rsidRPr="00B55861" w:rsidRDefault="00DB6194" w:rsidP="00226CEC">
            <w:pPr>
              <w:spacing w:line="360" w:lineRule="auto"/>
              <w:jc w:val="center"/>
              <w:rPr>
                <w:rFonts w:cs="Arial"/>
                <w:szCs w:val="24"/>
              </w:rPr>
            </w:pPr>
          </w:p>
        </w:tc>
        <w:tc>
          <w:tcPr>
            <w:tcW w:w="0" w:type="auto"/>
            <w:shd w:val="clear" w:color="auto" w:fill="auto"/>
          </w:tcPr>
          <w:p w14:paraId="153B2387" w14:textId="77777777" w:rsidR="00DB6194" w:rsidRPr="00B55861" w:rsidRDefault="00DB6194" w:rsidP="00226CEC">
            <w:pPr>
              <w:spacing w:line="360" w:lineRule="auto"/>
              <w:jc w:val="center"/>
              <w:rPr>
                <w:rFonts w:cs="Arial"/>
                <w:szCs w:val="24"/>
              </w:rPr>
            </w:pPr>
          </w:p>
        </w:tc>
        <w:tc>
          <w:tcPr>
            <w:tcW w:w="0" w:type="auto"/>
            <w:shd w:val="clear" w:color="auto" w:fill="auto"/>
          </w:tcPr>
          <w:p w14:paraId="18CEB81B" w14:textId="77777777" w:rsidR="00DB6194" w:rsidRPr="00B55861" w:rsidRDefault="00DB6194" w:rsidP="00226CEC">
            <w:pPr>
              <w:spacing w:line="360" w:lineRule="auto"/>
              <w:jc w:val="center"/>
              <w:rPr>
                <w:rFonts w:cs="Arial"/>
                <w:szCs w:val="24"/>
              </w:rPr>
            </w:pPr>
          </w:p>
        </w:tc>
        <w:tc>
          <w:tcPr>
            <w:tcW w:w="0" w:type="auto"/>
            <w:shd w:val="clear" w:color="auto" w:fill="auto"/>
          </w:tcPr>
          <w:p w14:paraId="4D7990EA" w14:textId="77777777" w:rsidR="00DB6194" w:rsidRPr="00B55861" w:rsidRDefault="00DB6194" w:rsidP="00226CEC">
            <w:pPr>
              <w:spacing w:line="360" w:lineRule="auto"/>
              <w:jc w:val="center"/>
              <w:rPr>
                <w:rFonts w:cs="Arial"/>
                <w:szCs w:val="24"/>
              </w:rPr>
            </w:pPr>
            <w:r>
              <w:rPr>
                <w:rFonts w:cs="Arial"/>
                <w:szCs w:val="24"/>
              </w:rPr>
              <w:t>S</w:t>
            </w:r>
          </w:p>
        </w:tc>
        <w:tc>
          <w:tcPr>
            <w:tcW w:w="567" w:type="dxa"/>
            <w:shd w:val="clear" w:color="auto" w:fill="auto"/>
          </w:tcPr>
          <w:p w14:paraId="4BB9482F" w14:textId="77777777" w:rsidR="00DB6194" w:rsidRPr="00B55861" w:rsidRDefault="00DB6194" w:rsidP="00226CEC">
            <w:pPr>
              <w:spacing w:line="360" w:lineRule="auto"/>
              <w:jc w:val="center"/>
              <w:rPr>
                <w:rFonts w:cs="Arial"/>
                <w:szCs w:val="24"/>
              </w:rPr>
            </w:pPr>
            <w:r>
              <w:rPr>
                <w:rFonts w:cs="Arial"/>
                <w:szCs w:val="24"/>
              </w:rPr>
              <w:t>S</w:t>
            </w:r>
          </w:p>
        </w:tc>
        <w:tc>
          <w:tcPr>
            <w:tcW w:w="450" w:type="dxa"/>
          </w:tcPr>
          <w:p w14:paraId="577A3A11" w14:textId="77777777" w:rsidR="00DB6194" w:rsidRDefault="00DB6194" w:rsidP="00226CEC">
            <w:pPr>
              <w:spacing w:line="360" w:lineRule="auto"/>
              <w:jc w:val="center"/>
              <w:rPr>
                <w:rFonts w:cs="Arial"/>
                <w:szCs w:val="24"/>
              </w:rPr>
            </w:pPr>
          </w:p>
        </w:tc>
      </w:tr>
      <w:tr w:rsidR="00DB6194" w:rsidRPr="00B55861" w14:paraId="1308ECA1" w14:textId="4008A956" w:rsidTr="00DB6194">
        <w:tc>
          <w:tcPr>
            <w:tcW w:w="0" w:type="auto"/>
            <w:vMerge/>
            <w:shd w:val="clear" w:color="auto" w:fill="D9E2F3"/>
          </w:tcPr>
          <w:p w14:paraId="5C9296CA" w14:textId="77777777" w:rsidR="00DB6194" w:rsidRPr="00B55861" w:rsidRDefault="00DB6194" w:rsidP="00226CEC">
            <w:pPr>
              <w:rPr>
                <w:rFonts w:cs="Arial"/>
                <w:szCs w:val="24"/>
              </w:rPr>
            </w:pPr>
          </w:p>
        </w:tc>
        <w:tc>
          <w:tcPr>
            <w:tcW w:w="0" w:type="auto"/>
            <w:shd w:val="clear" w:color="auto" w:fill="D9E2F3"/>
          </w:tcPr>
          <w:p w14:paraId="7EAFADED" w14:textId="77777777" w:rsidR="00DB6194" w:rsidRPr="00B55861" w:rsidRDefault="00DB6194" w:rsidP="00226CEC">
            <w:pPr>
              <w:rPr>
                <w:rFonts w:cs="Arial"/>
                <w:szCs w:val="24"/>
              </w:rPr>
            </w:pPr>
            <w:r w:rsidRPr="00B55861">
              <w:rPr>
                <w:rFonts w:cs="Arial"/>
                <w:szCs w:val="24"/>
              </w:rPr>
              <w:t>C2</w:t>
            </w:r>
          </w:p>
        </w:tc>
        <w:tc>
          <w:tcPr>
            <w:tcW w:w="0" w:type="auto"/>
            <w:shd w:val="clear" w:color="auto" w:fill="auto"/>
          </w:tcPr>
          <w:p w14:paraId="34B0688A" w14:textId="77777777" w:rsidR="00DB6194" w:rsidRPr="00B55861" w:rsidRDefault="00DB6194" w:rsidP="00226CEC">
            <w:pPr>
              <w:spacing w:line="360" w:lineRule="auto"/>
              <w:jc w:val="center"/>
              <w:rPr>
                <w:rFonts w:cs="Arial"/>
                <w:szCs w:val="24"/>
              </w:rPr>
            </w:pPr>
          </w:p>
        </w:tc>
        <w:tc>
          <w:tcPr>
            <w:tcW w:w="0" w:type="auto"/>
            <w:shd w:val="clear" w:color="auto" w:fill="auto"/>
          </w:tcPr>
          <w:p w14:paraId="6EA75151"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B6194" w:rsidRPr="00B55861" w:rsidRDefault="00DB6194"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B6194" w:rsidRPr="00B55861" w:rsidRDefault="00DB6194" w:rsidP="00226CEC">
            <w:pPr>
              <w:spacing w:line="360" w:lineRule="auto"/>
              <w:jc w:val="center"/>
              <w:rPr>
                <w:rFonts w:cs="Arial"/>
                <w:szCs w:val="24"/>
              </w:rPr>
            </w:pPr>
            <w:r>
              <w:rPr>
                <w:rFonts w:cs="Arial"/>
                <w:szCs w:val="24"/>
              </w:rPr>
              <w:t xml:space="preserve"> </w:t>
            </w:r>
          </w:p>
        </w:tc>
        <w:tc>
          <w:tcPr>
            <w:tcW w:w="567" w:type="dxa"/>
            <w:shd w:val="clear" w:color="auto" w:fill="auto"/>
          </w:tcPr>
          <w:p w14:paraId="0784F71E"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2755253B" w14:textId="77777777" w:rsidR="00DB6194" w:rsidRDefault="00DB6194" w:rsidP="00226CEC">
            <w:pPr>
              <w:spacing w:line="360" w:lineRule="auto"/>
              <w:jc w:val="center"/>
              <w:rPr>
                <w:rFonts w:cs="Arial"/>
                <w:szCs w:val="24"/>
              </w:rPr>
            </w:pPr>
          </w:p>
        </w:tc>
      </w:tr>
      <w:tr w:rsidR="00DB6194" w:rsidRPr="00B55861" w14:paraId="21B2F3B2" w14:textId="3B4B7687" w:rsidTr="00DB6194">
        <w:tc>
          <w:tcPr>
            <w:tcW w:w="0" w:type="auto"/>
            <w:vMerge/>
            <w:shd w:val="clear" w:color="auto" w:fill="D9E2F3"/>
          </w:tcPr>
          <w:p w14:paraId="586A8ED7" w14:textId="77777777" w:rsidR="00DB6194" w:rsidRPr="00B55861" w:rsidRDefault="00DB6194" w:rsidP="00226CEC">
            <w:pPr>
              <w:rPr>
                <w:rFonts w:cs="Arial"/>
                <w:szCs w:val="24"/>
              </w:rPr>
            </w:pPr>
          </w:p>
        </w:tc>
        <w:tc>
          <w:tcPr>
            <w:tcW w:w="0" w:type="auto"/>
            <w:shd w:val="clear" w:color="auto" w:fill="D9E2F3"/>
          </w:tcPr>
          <w:p w14:paraId="0AF6AA59" w14:textId="77777777" w:rsidR="00DB6194" w:rsidRPr="00B55861" w:rsidRDefault="00DB6194" w:rsidP="00226CEC">
            <w:pPr>
              <w:rPr>
                <w:rFonts w:cs="Arial"/>
                <w:szCs w:val="24"/>
              </w:rPr>
            </w:pPr>
            <w:r w:rsidRPr="00B55861">
              <w:rPr>
                <w:rFonts w:cs="Arial"/>
                <w:szCs w:val="24"/>
              </w:rPr>
              <w:t>C3</w:t>
            </w:r>
          </w:p>
        </w:tc>
        <w:tc>
          <w:tcPr>
            <w:tcW w:w="0" w:type="auto"/>
            <w:shd w:val="clear" w:color="auto" w:fill="auto"/>
          </w:tcPr>
          <w:p w14:paraId="33F1BC73"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B6194" w:rsidRPr="00B55861" w:rsidRDefault="00DB6194" w:rsidP="00226CEC">
            <w:pPr>
              <w:spacing w:line="360" w:lineRule="auto"/>
              <w:jc w:val="center"/>
              <w:rPr>
                <w:rFonts w:cs="Arial"/>
                <w:szCs w:val="24"/>
              </w:rPr>
            </w:pPr>
          </w:p>
        </w:tc>
        <w:tc>
          <w:tcPr>
            <w:tcW w:w="0" w:type="auto"/>
            <w:shd w:val="clear" w:color="auto" w:fill="auto"/>
          </w:tcPr>
          <w:p w14:paraId="6E3399D0"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B6194" w:rsidRPr="00B55861" w:rsidRDefault="00DB6194" w:rsidP="00226CEC">
            <w:pPr>
              <w:spacing w:line="360" w:lineRule="auto"/>
              <w:jc w:val="center"/>
              <w:rPr>
                <w:rFonts w:cs="Arial"/>
                <w:szCs w:val="24"/>
              </w:rPr>
            </w:pPr>
          </w:p>
        </w:tc>
        <w:tc>
          <w:tcPr>
            <w:tcW w:w="567" w:type="dxa"/>
            <w:shd w:val="clear" w:color="auto" w:fill="auto"/>
          </w:tcPr>
          <w:p w14:paraId="4C4F8520"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590EEA57" w14:textId="77777777" w:rsidR="00DB6194" w:rsidRDefault="00DB6194" w:rsidP="00226CEC">
            <w:pPr>
              <w:spacing w:line="360" w:lineRule="auto"/>
              <w:jc w:val="center"/>
              <w:rPr>
                <w:rFonts w:cs="Arial"/>
                <w:szCs w:val="24"/>
              </w:rPr>
            </w:pPr>
          </w:p>
        </w:tc>
      </w:tr>
      <w:tr w:rsidR="00DB6194" w:rsidRPr="00B55861" w14:paraId="327DF6D2" w14:textId="77921AFF" w:rsidTr="00DB6194">
        <w:tc>
          <w:tcPr>
            <w:tcW w:w="0" w:type="auto"/>
            <w:vMerge/>
            <w:shd w:val="clear" w:color="auto" w:fill="D9E2F3"/>
          </w:tcPr>
          <w:p w14:paraId="693BA9AF" w14:textId="77777777" w:rsidR="00DB6194" w:rsidRPr="00B55861" w:rsidRDefault="00DB6194" w:rsidP="00226CEC">
            <w:pPr>
              <w:rPr>
                <w:rFonts w:cs="Arial"/>
                <w:szCs w:val="24"/>
              </w:rPr>
            </w:pPr>
          </w:p>
        </w:tc>
        <w:tc>
          <w:tcPr>
            <w:tcW w:w="0" w:type="auto"/>
            <w:shd w:val="clear" w:color="auto" w:fill="D9E2F3"/>
          </w:tcPr>
          <w:p w14:paraId="30E99D5B" w14:textId="77777777" w:rsidR="00DB6194" w:rsidRPr="00B55861" w:rsidRDefault="00DB6194" w:rsidP="00226CEC">
            <w:pPr>
              <w:rPr>
                <w:rFonts w:cs="Arial"/>
                <w:szCs w:val="24"/>
              </w:rPr>
            </w:pPr>
            <w:r w:rsidRPr="00B55861">
              <w:rPr>
                <w:rFonts w:cs="Arial"/>
                <w:szCs w:val="24"/>
              </w:rPr>
              <w:t>C4</w:t>
            </w:r>
          </w:p>
        </w:tc>
        <w:tc>
          <w:tcPr>
            <w:tcW w:w="0" w:type="auto"/>
            <w:shd w:val="clear" w:color="auto" w:fill="auto"/>
          </w:tcPr>
          <w:p w14:paraId="0D466C6D"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B6194" w:rsidRPr="00B55861" w:rsidRDefault="00DB6194"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B6194" w:rsidRPr="00B55861" w:rsidRDefault="00DB6194" w:rsidP="00226CEC">
            <w:pPr>
              <w:spacing w:line="360" w:lineRule="auto"/>
              <w:jc w:val="center"/>
              <w:rPr>
                <w:rFonts w:cs="Arial"/>
                <w:szCs w:val="24"/>
              </w:rPr>
            </w:pPr>
            <w:r>
              <w:rPr>
                <w:rFonts w:cs="Arial"/>
                <w:szCs w:val="24"/>
              </w:rPr>
              <w:t xml:space="preserve">S </w:t>
            </w:r>
          </w:p>
        </w:tc>
        <w:tc>
          <w:tcPr>
            <w:tcW w:w="567" w:type="dxa"/>
            <w:shd w:val="clear" w:color="auto" w:fill="auto"/>
          </w:tcPr>
          <w:p w14:paraId="48E92003" w14:textId="77777777" w:rsidR="00DB6194" w:rsidRPr="00B55861" w:rsidRDefault="00DB6194" w:rsidP="00226CEC">
            <w:pPr>
              <w:spacing w:line="360" w:lineRule="auto"/>
              <w:jc w:val="center"/>
              <w:rPr>
                <w:rFonts w:cs="Arial"/>
                <w:szCs w:val="24"/>
              </w:rPr>
            </w:pPr>
            <w:r>
              <w:rPr>
                <w:rFonts w:cs="Arial"/>
                <w:szCs w:val="24"/>
              </w:rPr>
              <w:t xml:space="preserve">S </w:t>
            </w:r>
          </w:p>
        </w:tc>
        <w:tc>
          <w:tcPr>
            <w:tcW w:w="450" w:type="dxa"/>
          </w:tcPr>
          <w:p w14:paraId="3B22A40B" w14:textId="77777777" w:rsidR="00DB6194" w:rsidRDefault="00DB6194" w:rsidP="00226CEC">
            <w:pPr>
              <w:spacing w:line="360" w:lineRule="auto"/>
              <w:jc w:val="center"/>
              <w:rPr>
                <w:rFonts w:cs="Arial"/>
                <w:szCs w:val="24"/>
              </w:rPr>
            </w:pPr>
          </w:p>
        </w:tc>
      </w:tr>
      <w:tr w:rsidR="00DB6194" w:rsidRPr="00B55861" w14:paraId="2E2CC429" w14:textId="77777777" w:rsidTr="00DB6194">
        <w:tc>
          <w:tcPr>
            <w:tcW w:w="0" w:type="auto"/>
            <w:vMerge/>
            <w:shd w:val="clear" w:color="auto" w:fill="D9E2F3"/>
          </w:tcPr>
          <w:p w14:paraId="0602D163" w14:textId="77777777" w:rsidR="00DB6194" w:rsidRPr="00B55861" w:rsidRDefault="00DB6194" w:rsidP="00226CEC">
            <w:pPr>
              <w:rPr>
                <w:rFonts w:cs="Arial"/>
                <w:szCs w:val="24"/>
              </w:rPr>
            </w:pPr>
          </w:p>
        </w:tc>
        <w:tc>
          <w:tcPr>
            <w:tcW w:w="0" w:type="auto"/>
            <w:shd w:val="clear" w:color="auto" w:fill="D9E2F3"/>
          </w:tcPr>
          <w:p w14:paraId="35276F06" w14:textId="4A9D7EFD" w:rsidR="00DB6194" w:rsidRPr="00B55861" w:rsidRDefault="00DB6194" w:rsidP="00226CEC">
            <w:pPr>
              <w:rPr>
                <w:rFonts w:cs="Arial"/>
                <w:szCs w:val="24"/>
              </w:rPr>
            </w:pPr>
            <w:r>
              <w:rPr>
                <w:rFonts w:cs="Arial"/>
                <w:szCs w:val="24"/>
              </w:rPr>
              <w:t>C5</w:t>
            </w:r>
          </w:p>
        </w:tc>
        <w:tc>
          <w:tcPr>
            <w:tcW w:w="0" w:type="auto"/>
            <w:shd w:val="clear" w:color="auto" w:fill="auto"/>
          </w:tcPr>
          <w:p w14:paraId="44DB0B87" w14:textId="77777777" w:rsidR="00DB6194" w:rsidRDefault="00DB6194" w:rsidP="00226CEC">
            <w:pPr>
              <w:spacing w:line="360" w:lineRule="auto"/>
              <w:jc w:val="center"/>
              <w:rPr>
                <w:rFonts w:cs="Arial"/>
                <w:szCs w:val="24"/>
              </w:rPr>
            </w:pPr>
          </w:p>
        </w:tc>
        <w:tc>
          <w:tcPr>
            <w:tcW w:w="0" w:type="auto"/>
            <w:shd w:val="clear" w:color="auto" w:fill="auto"/>
          </w:tcPr>
          <w:p w14:paraId="2256056C" w14:textId="77777777" w:rsidR="00DB6194" w:rsidRDefault="00DB6194" w:rsidP="00226CEC">
            <w:pPr>
              <w:spacing w:line="360" w:lineRule="auto"/>
              <w:jc w:val="center"/>
              <w:rPr>
                <w:rFonts w:cs="Arial"/>
                <w:szCs w:val="24"/>
              </w:rPr>
            </w:pPr>
          </w:p>
        </w:tc>
        <w:tc>
          <w:tcPr>
            <w:tcW w:w="0" w:type="auto"/>
            <w:shd w:val="clear" w:color="auto" w:fill="auto"/>
          </w:tcPr>
          <w:p w14:paraId="591ACFBB" w14:textId="77777777" w:rsidR="00DB6194" w:rsidRDefault="00DB6194" w:rsidP="00226CEC">
            <w:pPr>
              <w:spacing w:line="360" w:lineRule="auto"/>
              <w:jc w:val="center"/>
              <w:rPr>
                <w:rFonts w:cs="Arial"/>
                <w:szCs w:val="24"/>
              </w:rPr>
            </w:pPr>
          </w:p>
        </w:tc>
        <w:tc>
          <w:tcPr>
            <w:tcW w:w="0" w:type="auto"/>
            <w:shd w:val="clear" w:color="auto" w:fill="auto"/>
          </w:tcPr>
          <w:p w14:paraId="74A02E6B" w14:textId="77777777" w:rsidR="00DB6194" w:rsidRDefault="00DB6194" w:rsidP="00226CEC">
            <w:pPr>
              <w:spacing w:line="360" w:lineRule="auto"/>
              <w:jc w:val="center"/>
              <w:rPr>
                <w:rFonts w:cs="Arial"/>
                <w:szCs w:val="24"/>
              </w:rPr>
            </w:pPr>
          </w:p>
        </w:tc>
        <w:tc>
          <w:tcPr>
            <w:tcW w:w="567" w:type="dxa"/>
            <w:shd w:val="clear" w:color="auto" w:fill="auto"/>
          </w:tcPr>
          <w:p w14:paraId="4021B7E1" w14:textId="77777777" w:rsidR="00DB6194" w:rsidRDefault="00DB6194" w:rsidP="00226CEC">
            <w:pPr>
              <w:spacing w:line="360" w:lineRule="auto"/>
              <w:jc w:val="center"/>
              <w:rPr>
                <w:rFonts w:cs="Arial"/>
                <w:szCs w:val="24"/>
              </w:rPr>
            </w:pPr>
          </w:p>
        </w:tc>
        <w:tc>
          <w:tcPr>
            <w:tcW w:w="450" w:type="dxa"/>
          </w:tcPr>
          <w:p w14:paraId="68981A10" w14:textId="171D8DF3" w:rsidR="00DB6194" w:rsidRDefault="00DB6194" w:rsidP="00226CEC">
            <w:pPr>
              <w:spacing w:line="360" w:lineRule="auto"/>
              <w:jc w:val="center"/>
              <w:rPr>
                <w:rFonts w:cs="Arial"/>
                <w:szCs w:val="24"/>
              </w:rPr>
            </w:pPr>
            <w:r>
              <w:rPr>
                <w:rFonts w:cs="Arial"/>
                <w:szCs w:val="24"/>
              </w:rPr>
              <w:t>S</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78E8D084"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45C722F"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">
                <v:textbox>
                  <w:txbxContent>
                    <w:p w14:paraId="38B415D7" w14:textId="4B1C26F0" w:rsidR="003B61C9" w:rsidRPr="00A86B9F" w:rsidRDefault="003B61C9" w:rsidP="00A3044C">
                      <w:pPr>
                        <w:rPr>
                          <w:b/>
                        </w:rPr>
                      </w:pPr>
                      <w:r w:rsidRPr="00ED3AEC">
                        <w:rPr>
                          <w:b/>
                        </w:rPr>
                        <w:t>HA</w:t>
                      </w:r>
                      <w:r>
                        <w:rPr>
                          <w:b/>
                        </w:rPr>
                        <w:t>7511</w:t>
                      </w:r>
                    </w:p>
                    <w:p w14:paraId="6FB6B1F8" w14:textId="77777777" w:rsidR="003B61C9" w:rsidRDefault="003B61C9" w:rsidP="00A3044C">
                      <w:pPr>
                        <w:rPr>
                          <w:rFonts w:cs="Arial"/>
                          <w:sz w:val="20"/>
                        </w:rPr>
                      </w:pPr>
                    </w:p>
                    <w:p w14:paraId="4ED66144" w14:textId="77777777" w:rsidR="003B61C9" w:rsidRDefault="003B61C9" w:rsidP="00A3044C">
                      <w:pPr>
                        <w:rPr>
                          <w:rFonts w:cs="Arial"/>
                          <w:sz w:val="20"/>
                        </w:rPr>
                      </w:pPr>
                      <w:r>
                        <w:rPr>
                          <w:rFonts w:cs="Arial"/>
                          <w:sz w:val="20"/>
                        </w:rPr>
                        <w:t>Principles of Project Management</w:t>
                      </w:r>
                    </w:p>
                    <w:p w14:paraId="115E5662" w14:textId="77777777" w:rsidR="003B61C9" w:rsidRDefault="003B61C9"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">
                <v:textbox>
                  <w:txbxContent>
                    <w:p w14:paraId="5BD04407" w14:textId="29A126FC" w:rsidR="003B61C9" w:rsidRPr="00A86B9F" w:rsidRDefault="003B61C9" w:rsidP="00A3044C">
                      <w:pPr>
                        <w:rPr>
                          <w:b/>
                        </w:rPr>
                      </w:pPr>
                      <w:r w:rsidRPr="00ED3AEC">
                        <w:rPr>
                          <w:b/>
                        </w:rPr>
                        <w:t>H</w:t>
                      </w:r>
                      <w:r>
                        <w:rPr>
                          <w:b/>
                        </w:rPr>
                        <w:t>A7513</w:t>
                      </w:r>
                    </w:p>
                    <w:p w14:paraId="5FCEA266" w14:textId="77777777" w:rsidR="003B61C9" w:rsidRDefault="003B61C9" w:rsidP="00A3044C">
                      <w:pPr>
                        <w:rPr>
                          <w:rFonts w:cs="Arial"/>
                          <w:sz w:val="20"/>
                        </w:rPr>
                      </w:pPr>
                      <w:r>
                        <w:rPr>
                          <w:rFonts w:cs="Arial"/>
                          <w:sz w:val="20"/>
                        </w:rPr>
                        <w:t>Designing and Running Successful Projects</w:t>
                      </w:r>
                    </w:p>
                    <w:p w14:paraId="15390570" w14:textId="77777777" w:rsidR="003B61C9" w:rsidRDefault="003B61C9" w:rsidP="00A3044C">
                      <w:pPr>
                        <w:rPr>
                          <w:rFonts w:cs="Arial"/>
                          <w:sz w:val="20"/>
                        </w:rPr>
                      </w:pPr>
                    </w:p>
                    <w:p w14:paraId="4792601F" w14:textId="77777777" w:rsidR="003B61C9" w:rsidRDefault="003B61C9" w:rsidP="00A3044C">
                      <w:pPr>
                        <w:rPr>
                          <w:rFonts w:cs="Arial"/>
                          <w:sz w:val="20"/>
                        </w:rPr>
                      </w:pPr>
                    </w:p>
                    <w:p w14:paraId="557E5536" w14:textId="77777777" w:rsidR="003B61C9" w:rsidRDefault="003B61C9" w:rsidP="00A3044C">
                      <w:pPr>
                        <w:jc w:val="right"/>
                        <w:rPr>
                          <w:rFonts w:cs="Arial"/>
                          <w:sz w:val="20"/>
                        </w:rPr>
                      </w:pPr>
                      <w:r>
                        <w:rPr>
                          <w:rFonts w:cs="Arial"/>
                          <w:sz w:val="20"/>
                        </w:rPr>
                        <w:t>30</w:t>
                      </w:r>
                    </w:p>
                    <w:p w14:paraId="6A97CB30" w14:textId="77777777" w:rsidR="003B61C9" w:rsidRDefault="003B61C9"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">
                <v:textbox>
                  <w:txbxContent>
                    <w:p w14:paraId="23060C58" w14:textId="266158A8" w:rsidR="003B61C9" w:rsidRPr="00A86B9F" w:rsidRDefault="003B61C9" w:rsidP="00A3044C">
                      <w:pPr>
                        <w:rPr>
                          <w:b/>
                        </w:rPr>
                      </w:pPr>
                      <w:r>
                        <w:rPr>
                          <w:b/>
                        </w:rPr>
                        <w:t>HA7512</w:t>
                      </w:r>
                    </w:p>
                    <w:p w14:paraId="3A145C38" w14:textId="74F5AF93" w:rsidR="003B61C9" w:rsidRPr="00353A4F" w:rsidRDefault="003B61C9" w:rsidP="00A3044C">
                      <w:pPr>
                        <w:rPr>
                          <w:rFonts w:cs="Arial"/>
                          <w:sz w:val="20"/>
                        </w:rPr>
                      </w:pPr>
                      <w:r>
                        <w:rPr>
                          <w:rFonts w:cs="Arial"/>
                          <w:sz w:val="20"/>
                        </w:rPr>
                        <w:t>The Human Problem: Working with and Managing People</w:t>
                      </w:r>
                    </w:p>
                    <w:p w14:paraId="3A22986D" w14:textId="77777777" w:rsidR="003B61C9" w:rsidRDefault="003B61C9" w:rsidP="00A3044C">
                      <w:pPr>
                        <w:rPr>
                          <w:rFonts w:cs="Arial"/>
                          <w:sz w:val="20"/>
                        </w:rPr>
                      </w:pPr>
                    </w:p>
                    <w:p w14:paraId="5C3E5D65" w14:textId="77777777" w:rsidR="003B61C9" w:rsidRPr="00353A4F" w:rsidRDefault="003B61C9" w:rsidP="00A3044C">
                      <w:pPr>
                        <w:rPr>
                          <w:rFonts w:cs="Arial"/>
                          <w:sz w:val="20"/>
                        </w:rPr>
                      </w:pPr>
                    </w:p>
                    <w:p w14:paraId="5F91D6B0" w14:textId="77777777" w:rsidR="003B61C9" w:rsidRDefault="003B61C9" w:rsidP="00A3044C">
                      <w:pPr>
                        <w:jc w:val="right"/>
                        <w:rPr>
                          <w:rFonts w:cs="Arial"/>
                          <w:sz w:val="20"/>
                        </w:rPr>
                      </w:pPr>
                    </w:p>
                    <w:p w14:paraId="78E60676"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">
                <v:textbox>
                  <w:txbxContent>
                    <w:p w14:paraId="460815AB" w14:textId="200C59EB" w:rsidR="003B61C9" w:rsidRPr="00ED3AEC" w:rsidRDefault="003B61C9" w:rsidP="00A3044C">
                      <w:pPr>
                        <w:rPr>
                          <w:b/>
                        </w:rPr>
                      </w:pPr>
                      <w:r w:rsidRPr="00ED3AEC">
                        <w:rPr>
                          <w:b/>
                        </w:rPr>
                        <w:t>HA</w:t>
                      </w:r>
                      <w:r>
                        <w:rPr>
                          <w:b/>
                        </w:rPr>
                        <w:t>7514</w:t>
                      </w:r>
                    </w:p>
                    <w:p w14:paraId="3F342766" w14:textId="77777777" w:rsidR="003B61C9" w:rsidRPr="00353A4F" w:rsidRDefault="003B61C9" w:rsidP="00A3044C">
                      <w:pPr>
                        <w:rPr>
                          <w:rFonts w:cs="Arial"/>
                          <w:sz w:val="20"/>
                        </w:rPr>
                      </w:pPr>
                      <w:r>
                        <w:rPr>
                          <w:rFonts w:cs="Arial"/>
                          <w:sz w:val="20"/>
                        </w:rPr>
                        <w:t>The Creative Freelancer</w:t>
                      </w:r>
                    </w:p>
                    <w:p w14:paraId="4ED84B92" w14:textId="77777777" w:rsidR="003B61C9" w:rsidRDefault="003B61C9" w:rsidP="00A3044C">
                      <w:pPr>
                        <w:rPr>
                          <w:rFonts w:cs="Arial"/>
                          <w:sz w:val="20"/>
                        </w:rPr>
                      </w:pPr>
                    </w:p>
                    <w:p w14:paraId="5AD7FFDF" w14:textId="77777777" w:rsidR="003B61C9" w:rsidRPr="00353A4F" w:rsidRDefault="003B61C9" w:rsidP="00A3044C">
                      <w:pPr>
                        <w:rPr>
                          <w:rFonts w:cs="Arial"/>
                          <w:sz w:val="20"/>
                        </w:rPr>
                      </w:pPr>
                    </w:p>
                    <w:p w14:paraId="2B7FF411" w14:textId="77777777" w:rsidR="003B61C9" w:rsidRDefault="003B61C9" w:rsidP="00A3044C">
                      <w:pPr>
                        <w:jc w:val="right"/>
                        <w:rPr>
                          <w:rFonts w:cs="Arial"/>
                          <w:sz w:val="20"/>
                        </w:rPr>
                      </w:pPr>
                    </w:p>
                    <w:p w14:paraId="66C2F2C9" w14:textId="77777777" w:rsidR="003B61C9" w:rsidRDefault="003B61C9"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">
                <v:textbox>
                  <w:txbxContent>
                    <w:p w14:paraId="071423EA" w14:textId="120E9E81" w:rsidR="003B61C9" w:rsidRDefault="003B61C9" w:rsidP="00A3044C">
                      <w:pPr>
                        <w:rPr>
                          <w:b/>
                        </w:rPr>
                      </w:pPr>
                      <w:r>
                        <w:rPr>
                          <w:b/>
                        </w:rPr>
                        <w:t>HA7515</w:t>
                      </w:r>
                    </w:p>
                    <w:p w14:paraId="2AB26ED3" w14:textId="77777777" w:rsidR="003B61C9" w:rsidRPr="00353A4F" w:rsidRDefault="003B61C9" w:rsidP="00A3044C">
                      <w:pPr>
                        <w:rPr>
                          <w:rFonts w:cs="Arial"/>
                          <w:sz w:val="20"/>
                        </w:rPr>
                      </w:pPr>
                      <w:r w:rsidRPr="00353A4F">
                        <w:rPr>
                          <w:rFonts w:cs="Arial"/>
                          <w:sz w:val="20"/>
                        </w:rPr>
                        <w:t>The Major Project</w:t>
                      </w:r>
                    </w:p>
                    <w:p w14:paraId="1A524B94" w14:textId="77777777" w:rsidR="003B61C9" w:rsidRPr="00353A4F" w:rsidRDefault="003B61C9" w:rsidP="00A3044C">
                      <w:pPr>
                        <w:rPr>
                          <w:rFonts w:cs="Arial"/>
                          <w:sz w:val="20"/>
                        </w:rPr>
                      </w:pPr>
                    </w:p>
                    <w:p w14:paraId="622A25B6" w14:textId="77777777" w:rsidR="003B61C9" w:rsidRPr="00353A4F" w:rsidRDefault="003B61C9" w:rsidP="00A3044C">
                      <w:pPr>
                        <w:rPr>
                          <w:rFonts w:cs="Arial"/>
                          <w:sz w:val="20"/>
                        </w:rPr>
                      </w:pPr>
                    </w:p>
                    <w:p w14:paraId="160D2B9E" w14:textId="77777777" w:rsidR="003B61C9" w:rsidRPr="00353A4F" w:rsidRDefault="003B61C9" w:rsidP="00A3044C">
                      <w:pPr>
                        <w:rPr>
                          <w:rFonts w:cs="Arial"/>
                          <w:sz w:val="20"/>
                        </w:rPr>
                      </w:pPr>
                    </w:p>
                    <w:p w14:paraId="124EFD41" w14:textId="77777777" w:rsidR="003B61C9" w:rsidRPr="00353A4F" w:rsidRDefault="003B61C9" w:rsidP="00A3044C">
                      <w:pPr>
                        <w:rPr>
                          <w:rFonts w:cs="Arial"/>
                          <w:sz w:val="20"/>
                        </w:rPr>
                      </w:pPr>
                    </w:p>
                    <w:p w14:paraId="7B566A92"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FF31F7D"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565CEEE"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">
                <v:textbox>
                  <w:txbxContent>
                    <w:p w14:paraId="1812F041" w14:textId="0056BAAB" w:rsidR="003B61C9" w:rsidRPr="00A86B9F" w:rsidRDefault="003B61C9" w:rsidP="00A3044C">
                      <w:pPr>
                        <w:rPr>
                          <w:b/>
                        </w:rPr>
                      </w:pPr>
                      <w:r w:rsidRPr="00ED3AEC">
                        <w:rPr>
                          <w:b/>
                        </w:rPr>
                        <w:t>H</w:t>
                      </w:r>
                      <w:r>
                        <w:rPr>
                          <w:b/>
                        </w:rPr>
                        <w:t>A7513</w:t>
                      </w:r>
                    </w:p>
                    <w:p w14:paraId="29979FD1" w14:textId="77777777" w:rsidR="003B61C9" w:rsidRDefault="003B61C9" w:rsidP="00A3044C">
                      <w:pPr>
                        <w:rPr>
                          <w:rFonts w:cs="Arial"/>
                          <w:sz w:val="20"/>
                        </w:rPr>
                      </w:pPr>
                      <w:r>
                        <w:rPr>
                          <w:rFonts w:cs="Arial"/>
                          <w:sz w:val="20"/>
                        </w:rPr>
                        <w:t>Designing and Running Successful Projects</w:t>
                      </w:r>
                    </w:p>
                    <w:p w14:paraId="38DAE33A" w14:textId="77777777" w:rsidR="003B61C9" w:rsidRDefault="003B61C9" w:rsidP="00A3044C">
                      <w:pPr>
                        <w:rPr>
                          <w:rFonts w:cs="Arial"/>
                          <w:sz w:val="20"/>
                        </w:rPr>
                      </w:pPr>
                    </w:p>
                    <w:p w14:paraId="404BFACB" w14:textId="77777777" w:rsidR="003B61C9" w:rsidRDefault="003B61C9" w:rsidP="00A3044C">
                      <w:pPr>
                        <w:rPr>
                          <w:rFonts w:cs="Arial"/>
                          <w:sz w:val="20"/>
                        </w:rPr>
                      </w:pPr>
                    </w:p>
                    <w:p w14:paraId="3DE1059A" w14:textId="77777777" w:rsidR="003B61C9" w:rsidRDefault="003B61C9" w:rsidP="00A3044C">
                      <w:pPr>
                        <w:jc w:val="right"/>
                        <w:rPr>
                          <w:rFonts w:cs="Arial"/>
                          <w:sz w:val="20"/>
                        </w:rPr>
                      </w:pPr>
                      <w:r>
                        <w:rPr>
                          <w:rFonts w:cs="Arial"/>
                          <w:sz w:val="20"/>
                        </w:rPr>
                        <w:t>30</w:t>
                      </w:r>
                    </w:p>
                    <w:p w14:paraId="7CA0C633" w14:textId="77777777" w:rsidR="003B61C9" w:rsidRDefault="003B61C9"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">
                <v:textbox>
                  <w:txbxContent>
                    <w:p w14:paraId="0FCE9AF3" w14:textId="3AA0A6B0" w:rsidR="003B61C9" w:rsidRPr="00A86B9F" w:rsidRDefault="003B61C9" w:rsidP="00A3044C">
                      <w:pPr>
                        <w:rPr>
                          <w:b/>
                        </w:rPr>
                      </w:pPr>
                      <w:r w:rsidRPr="00ED3AEC">
                        <w:rPr>
                          <w:b/>
                        </w:rPr>
                        <w:t>HA</w:t>
                      </w:r>
                      <w:r>
                        <w:rPr>
                          <w:b/>
                        </w:rPr>
                        <w:t>7511</w:t>
                      </w:r>
                    </w:p>
                    <w:p w14:paraId="041B1C7F" w14:textId="77777777" w:rsidR="003B61C9" w:rsidRDefault="003B61C9" w:rsidP="00A3044C">
                      <w:pPr>
                        <w:rPr>
                          <w:rFonts w:cs="Arial"/>
                          <w:sz w:val="20"/>
                        </w:rPr>
                      </w:pPr>
                    </w:p>
                    <w:p w14:paraId="1F20DACD" w14:textId="77777777" w:rsidR="003B61C9" w:rsidRDefault="003B61C9" w:rsidP="00A3044C">
                      <w:pPr>
                        <w:rPr>
                          <w:rFonts w:cs="Arial"/>
                          <w:sz w:val="20"/>
                        </w:rPr>
                      </w:pPr>
                      <w:r>
                        <w:rPr>
                          <w:rFonts w:cs="Arial"/>
                          <w:sz w:val="20"/>
                        </w:rPr>
                        <w:t>Principles of Project Management</w:t>
                      </w:r>
                    </w:p>
                    <w:p w14:paraId="4A76B9D2" w14:textId="77777777" w:rsidR="003B61C9" w:rsidRDefault="003B61C9"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48113CE"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442475F"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">
                <v:textbox>
                  <w:txbxContent>
                    <w:p w14:paraId="12C69E21" w14:textId="44319DD0" w:rsidR="003B61C9" w:rsidRPr="00ED3AEC" w:rsidRDefault="003B61C9" w:rsidP="00A3044C">
                      <w:pPr>
                        <w:rPr>
                          <w:b/>
                        </w:rPr>
                      </w:pPr>
                      <w:r w:rsidRPr="00ED3AEC">
                        <w:rPr>
                          <w:b/>
                        </w:rPr>
                        <w:t>HA</w:t>
                      </w:r>
                      <w:r>
                        <w:rPr>
                          <w:b/>
                        </w:rPr>
                        <w:t>7514</w:t>
                      </w:r>
                    </w:p>
                    <w:p w14:paraId="68AD137B" w14:textId="77777777" w:rsidR="003B61C9" w:rsidRPr="00353A4F" w:rsidRDefault="003B61C9" w:rsidP="00A3044C">
                      <w:pPr>
                        <w:rPr>
                          <w:rFonts w:cs="Arial"/>
                          <w:sz w:val="20"/>
                        </w:rPr>
                      </w:pPr>
                      <w:r>
                        <w:rPr>
                          <w:rFonts w:cs="Arial"/>
                          <w:sz w:val="20"/>
                        </w:rPr>
                        <w:t>The Creative Freelancer</w:t>
                      </w:r>
                    </w:p>
                    <w:p w14:paraId="52D13810" w14:textId="77777777" w:rsidR="003B61C9" w:rsidRDefault="003B61C9" w:rsidP="00A3044C">
                      <w:pPr>
                        <w:rPr>
                          <w:rFonts w:cs="Arial"/>
                          <w:sz w:val="20"/>
                        </w:rPr>
                      </w:pPr>
                    </w:p>
                    <w:p w14:paraId="3F60AA9C" w14:textId="77777777" w:rsidR="003B61C9" w:rsidRPr="00353A4F" w:rsidRDefault="003B61C9" w:rsidP="00A3044C">
                      <w:pPr>
                        <w:rPr>
                          <w:rFonts w:cs="Arial"/>
                          <w:sz w:val="20"/>
                        </w:rPr>
                      </w:pPr>
                    </w:p>
                    <w:p w14:paraId="7A7DF29E" w14:textId="77777777" w:rsidR="003B61C9" w:rsidRDefault="003B61C9" w:rsidP="00A3044C">
                      <w:pPr>
                        <w:jc w:val="right"/>
                        <w:rPr>
                          <w:rFonts w:cs="Arial"/>
                          <w:sz w:val="20"/>
                        </w:rPr>
                      </w:pPr>
                    </w:p>
                    <w:p w14:paraId="4CD19055" w14:textId="77777777" w:rsidR="003B61C9" w:rsidRDefault="003B61C9"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">
                <v:textbox>
                  <w:txbxContent>
                    <w:p w14:paraId="140C4A38" w14:textId="3E80196B" w:rsidR="003B61C9" w:rsidRPr="00A86B9F" w:rsidRDefault="003B61C9" w:rsidP="00A3044C">
                      <w:pPr>
                        <w:rPr>
                          <w:b/>
                        </w:rPr>
                      </w:pPr>
                      <w:r>
                        <w:rPr>
                          <w:b/>
                        </w:rPr>
                        <w:t>HA7512</w:t>
                      </w:r>
                    </w:p>
                    <w:p w14:paraId="368801C3" w14:textId="105D7EBC" w:rsidR="003B61C9" w:rsidRPr="00353A4F" w:rsidRDefault="003B61C9" w:rsidP="00A3044C">
                      <w:pPr>
                        <w:rPr>
                          <w:rFonts w:cs="Arial"/>
                          <w:sz w:val="20"/>
                        </w:rPr>
                      </w:pPr>
                      <w:r>
                        <w:rPr>
                          <w:rFonts w:cs="Arial"/>
                          <w:sz w:val="20"/>
                        </w:rPr>
                        <w:t>The Human Problem: Working with and Managing People</w:t>
                      </w:r>
                    </w:p>
                    <w:p w14:paraId="1AB87141" w14:textId="77777777" w:rsidR="003B61C9" w:rsidRDefault="003B61C9" w:rsidP="00A3044C">
                      <w:pPr>
                        <w:rPr>
                          <w:rFonts w:cs="Arial"/>
                          <w:sz w:val="20"/>
                        </w:rPr>
                      </w:pPr>
                    </w:p>
                    <w:p w14:paraId="30DD952B" w14:textId="77777777" w:rsidR="003B61C9" w:rsidRPr="00353A4F" w:rsidRDefault="003B61C9" w:rsidP="00A3044C">
                      <w:pPr>
                        <w:rPr>
                          <w:rFonts w:cs="Arial"/>
                          <w:sz w:val="20"/>
                        </w:rPr>
                      </w:pPr>
                    </w:p>
                    <w:p w14:paraId="3FB06232" w14:textId="77777777" w:rsidR="003B61C9" w:rsidRDefault="003B61C9" w:rsidP="00A3044C">
                      <w:pPr>
                        <w:jc w:val="right"/>
                        <w:rPr>
                          <w:rFonts w:cs="Arial"/>
                          <w:sz w:val="20"/>
                        </w:rPr>
                      </w:pPr>
                    </w:p>
                    <w:p w14:paraId="6CB3EE41" w14:textId="77777777" w:rsidR="003B61C9" w:rsidRPr="00353A4F" w:rsidRDefault="003B61C9"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">
                <v:textbox>
                  <w:txbxContent>
                    <w:p w14:paraId="388EE723" w14:textId="0749B4AD" w:rsidR="003B61C9" w:rsidRDefault="003B61C9" w:rsidP="00A3044C">
                      <w:pPr>
                        <w:rPr>
                          <w:b/>
                        </w:rPr>
                      </w:pPr>
                      <w:r>
                        <w:rPr>
                          <w:b/>
                        </w:rPr>
                        <w:t>HA7515</w:t>
                      </w:r>
                    </w:p>
                    <w:p w14:paraId="5D45F1B8" w14:textId="77777777" w:rsidR="003B61C9" w:rsidRPr="00353A4F" w:rsidRDefault="003B61C9" w:rsidP="00A3044C">
                      <w:pPr>
                        <w:rPr>
                          <w:rFonts w:cs="Arial"/>
                          <w:sz w:val="20"/>
                        </w:rPr>
                      </w:pPr>
                      <w:r w:rsidRPr="00353A4F">
                        <w:rPr>
                          <w:rFonts w:cs="Arial"/>
                          <w:sz w:val="20"/>
                        </w:rPr>
                        <w:t>The Major Project</w:t>
                      </w:r>
                    </w:p>
                    <w:p w14:paraId="5F570F09" w14:textId="77777777" w:rsidR="003B61C9" w:rsidRPr="00353A4F" w:rsidRDefault="003B61C9" w:rsidP="00A3044C">
                      <w:pPr>
                        <w:rPr>
                          <w:rFonts w:cs="Arial"/>
                          <w:sz w:val="20"/>
                        </w:rPr>
                      </w:pPr>
                    </w:p>
                    <w:p w14:paraId="29E8BB64" w14:textId="77777777" w:rsidR="003B61C9" w:rsidRPr="00353A4F" w:rsidRDefault="003B61C9" w:rsidP="00A3044C">
                      <w:pPr>
                        <w:rPr>
                          <w:rFonts w:cs="Arial"/>
                          <w:sz w:val="20"/>
                        </w:rPr>
                      </w:pPr>
                    </w:p>
                    <w:p w14:paraId="6069AD1D" w14:textId="77777777" w:rsidR="003B61C9" w:rsidRPr="00353A4F" w:rsidRDefault="003B61C9" w:rsidP="00A3044C">
                      <w:pPr>
                        <w:rPr>
                          <w:rFonts w:cs="Arial"/>
                          <w:sz w:val="20"/>
                        </w:rPr>
                      </w:pPr>
                    </w:p>
                    <w:p w14:paraId="51231DCE" w14:textId="77777777" w:rsidR="003B61C9" w:rsidRPr="00353A4F" w:rsidRDefault="003B61C9" w:rsidP="00A3044C">
                      <w:pPr>
                        <w:rPr>
                          <w:rFonts w:cs="Arial"/>
                          <w:sz w:val="20"/>
                        </w:rPr>
                      </w:pPr>
                    </w:p>
                    <w:p w14:paraId="4B3B53BB" w14:textId="77777777" w:rsidR="003B61C9" w:rsidRPr="00353A4F" w:rsidRDefault="003B61C9"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48"/>
        <w:gridCol w:w="517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515F6BDF" w:rsidR="00195F7B" w:rsidRPr="00D572D7" w:rsidRDefault="005D5E4B" w:rsidP="00737740">
            <w:pPr>
              <w:rPr>
                <w:rFonts w:cs="Arial"/>
                <w:szCs w:val="24"/>
              </w:rPr>
            </w:pPr>
            <w:r>
              <w:rPr>
                <w:rFonts w:cs="Arial"/>
              </w:rPr>
              <w:t>Creative and Cultural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2A7340F3" w:rsidR="00F23AD2" w:rsidRPr="00D572D7" w:rsidRDefault="001A704B" w:rsidP="00737740">
            <w:pPr>
              <w:rPr>
                <w:rFonts w:cs="Arial"/>
                <w:iCs/>
              </w:rPr>
            </w:pPr>
            <w:r w:rsidRPr="00D572D7">
              <w:rPr>
                <w:rFonts w:cs="Arial"/>
                <w:iCs/>
              </w:rPr>
              <w:t>C</w:t>
            </w:r>
            <w:r w:rsidR="00737740" w:rsidRPr="00D572D7">
              <w:rPr>
                <w:rFonts w:cs="Arial"/>
                <w:iCs/>
              </w:rPr>
              <w:t>reative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ACD1A" w14:textId="77777777" w:rsidR="00B32C47" w:rsidRDefault="00B32C47" w:rsidP="00C16E1D">
      <w:r>
        <w:separator/>
      </w:r>
    </w:p>
  </w:endnote>
  <w:endnote w:type="continuationSeparator" w:id="0">
    <w:p w14:paraId="1F09525D" w14:textId="77777777" w:rsidR="00B32C47" w:rsidRDefault="00B32C47" w:rsidP="00C16E1D">
      <w:r>
        <w:continuationSeparator/>
      </w:r>
    </w:p>
  </w:endnote>
  <w:endnote w:type="continuationNotice" w:id="1">
    <w:p w14:paraId="5860D786" w14:textId="77777777" w:rsidR="00B32C47" w:rsidRDefault="00B32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663A7" w14:textId="5FC6CE9B" w:rsidR="003B61C9" w:rsidRDefault="003B61C9">
    <w:pPr>
      <w:pStyle w:val="Footer"/>
      <w:jc w:val="center"/>
    </w:pPr>
  </w:p>
  <w:p w14:paraId="3E27FAA2" w14:textId="77777777" w:rsidR="003B61C9" w:rsidRDefault="003B6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156479"/>
      <w:docPartObj>
        <w:docPartGallery w:val="Page Numbers (Bottom of Page)"/>
        <w:docPartUnique/>
      </w:docPartObj>
    </w:sdtPr>
    <w:sdtEndPr>
      <w:rPr>
        <w:rFonts w:ascii="Calibri" w:hAnsi="Calibri"/>
        <w:sz w:val="18"/>
        <w:szCs w:val="18"/>
      </w:rPr>
    </w:sdtEndPr>
    <w:sdtContent>
      <w:p w14:paraId="6D2C9EB3" w14:textId="7BD355D4" w:rsidR="003B61C9" w:rsidRPr="00380C66" w:rsidRDefault="003B61C9">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Pr>
            <w:rFonts w:ascii="Calibri" w:hAnsi="Calibri"/>
            <w:noProof/>
            <w:sz w:val="18"/>
            <w:szCs w:val="18"/>
          </w:rPr>
          <w:t>21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3B61C9" w:rsidRDefault="003B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3ECB6" w14:textId="77777777" w:rsidR="00B32C47" w:rsidRDefault="00B32C47" w:rsidP="00C16E1D">
      <w:r>
        <w:separator/>
      </w:r>
    </w:p>
  </w:footnote>
  <w:footnote w:type="continuationSeparator" w:id="0">
    <w:p w14:paraId="230915B9" w14:textId="77777777" w:rsidR="00B32C47" w:rsidRDefault="00B32C47" w:rsidP="00C16E1D">
      <w:r>
        <w:continuationSeparator/>
      </w:r>
    </w:p>
  </w:footnote>
  <w:footnote w:type="continuationNotice" w:id="1">
    <w:p w14:paraId="5BABB6CB" w14:textId="77777777" w:rsidR="00B32C47" w:rsidRDefault="00B32C47"/>
  </w:footnote>
  <w:footnote w:id="2">
    <w:p w14:paraId="5431BBFD" w14:textId="77777777" w:rsidR="003B61C9" w:rsidRPr="00C57261" w:rsidRDefault="003B61C9"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3B61C9" w:rsidRPr="00C57261" w:rsidRDefault="003B61C9">
      <w:pPr>
        <w:pStyle w:val="FootnoteText"/>
        <w:rPr>
          <w:rFonts w:ascii="Arial" w:hAnsi="Arial" w:cs="Arial"/>
          <w:sz w:val="16"/>
          <w:szCs w:val="16"/>
        </w:rPr>
      </w:pPr>
    </w:p>
  </w:footnote>
  <w:footnote w:id="3">
    <w:p w14:paraId="5F2B2474" w14:textId="77777777" w:rsidR="003B61C9" w:rsidRDefault="003B61C9">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3B61C9" w:rsidRDefault="003B61C9">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3B61C9" w:rsidRDefault="003B61C9">
      <w:pPr>
        <w:pStyle w:val="FootnoteText"/>
      </w:pPr>
    </w:p>
  </w:footnote>
  <w:footnote w:id="5">
    <w:p w14:paraId="77A2F01A" w14:textId="77777777" w:rsidR="003B61C9" w:rsidRPr="0008652F" w:rsidRDefault="003B61C9"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3B61C9" w:rsidRDefault="003B61C9" w:rsidP="0008652F">
      <w:pPr>
        <w:rPr>
          <w:rFonts w:cs="Arial"/>
        </w:rPr>
      </w:pPr>
    </w:p>
    <w:p w14:paraId="38859FBF" w14:textId="77777777" w:rsidR="003B61C9" w:rsidRDefault="003B61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E7B4D" w14:textId="77777777" w:rsidR="003B61C9" w:rsidRPr="00380C66" w:rsidRDefault="003B61C9"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4CDC9231" w:rsidR="003B61C9" w:rsidRPr="00380C66" w:rsidRDefault="003B61C9"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 xml:space="preserve">MSc Project Management for Creative Practitioners – </w:t>
    </w:r>
    <w:r w:rsidR="0035460A">
      <w:rPr>
        <w:rFonts w:ascii="Arial" w:hAnsi="Arial" w:cs="Arial"/>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3115"/>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0319"/>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0F0"/>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700"/>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460A"/>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1C9"/>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0E6"/>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631"/>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0A18"/>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6E8"/>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643E"/>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5E4B"/>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5742"/>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082"/>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650"/>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2B99"/>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28E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0FE9"/>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6AD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C47"/>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B8F"/>
    <w:rsid w:val="00B56E73"/>
    <w:rsid w:val="00B57A95"/>
    <w:rsid w:val="00B620CD"/>
    <w:rsid w:val="00B628F1"/>
    <w:rsid w:val="00B62B3C"/>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4736"/>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306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C10"/>
    <w:rsid w:val="00C51EC1"/>
    <w:rsid w:val="00C53CC0"/>
    <w:rsid w:val="00C54595"/>
    <w:rsid w:val="00C558D0"/>
    <w:rsid w:val="00C56750"/>
    <w:rsid w:val="00C57261"/>
    <w:rsid w:val="00C57C6F"/>
    <w:rsid w:val="00C6045C"/>
    <w:rsid w:val="00C605F8"/>
    <w:rsid w:val="00C60EB3"/>
    <w:rsid w:val="00C61C3F"/>
    <w:rsid w:val="00C62ED4"/>
    <w:rsid w:val="00C62FAA"/>
    <w:rsid w:val="00C631F4"/>
    <w:rsid w:val="00C63258"/>
    <w:rsid w:val="00C63BFD"/>
    <w:rsid w:val="00C64569"/>
    <w:rsid w:val="00C65B19"/>
    <w:rsid w:val="00C66827"/>
    <w:rsid w:val="00C677AA"/>
    <w:rsid w:val="00C70103"/>
    <w:rsid w:val="00C704B0"/>
    <w:rsid w:val="00C70D49"/>
    <w:rsid w:val="00C713C7"/>
    <w:rsid w:val="00C72E60"/>
    <w:rsid w:val="00C748E4"/>
    <w:rsid w:val="00C755DA"/>
    <w:rsid w:val="00C770B8"/>
    <w:rsid w:val="00C805CF"/>
    <w:rsid w:val="00C840AF"/>
    <w:rsid w:val="00C85E38"/>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A86"/>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194"/>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1BEC"/>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pmg-international.com/product/agilepm" TargetMode="External"/><Relationship Id="rId26" Type="http://schemas.openxmlformats.org/officeDocument/2006/relationships/hyperlink" Target="http://www.qaa.ac.uk/publications/information-and-guidance/publication?PubID=2958" TargetMode="External"/><Relationship Id="rId3" Type="http://schemas.openxmlformats.org/officeDocument/2006/relationships/customXml" Target="../customXml/item3.xml"/><Relationship Id="rId21" Type="http://schemas.openxmlformats.org/officeDocument/2006/relationships/hyperlink" Target="http://www.qaa.ac.uk/docs/qaa/quality-code/master's-degree-characteristics-statement.pdf?sfvrsn=6ca2f981_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rtscouncil.org.uk/why-culture-matters/holistic-case-art-and-cult" TargetMode="External"/><Relationship Id="rId25"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postgraduate-course/project-management-for-creative-practitioners-m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esta.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fada.kingston.ac.uk/"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rtscouncil.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 Id="rId27" Type="http://schemas.openxmlformats.org/officeDocument/2006/relationships/hyperlink" Target="http://www.qaa.ac.uk/docs/qaa/subject-benchmark-statements/sbs-business-and-management-15.pdf?sfvrsn=1997f681_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2.xml><?xml version="1.0" encoding="utf-8"?>
<ds:datastoreItem xmlns:ds="http://schemas.openxmlformats.org/officeDocument/2006/customXml" ds:itemID="{2CABF571-6707-EE46-90A7-C32C62B96131}">
  <ds:schemaRefs>
    <ds:schemaRef ds:uri="http://schemas.openxmlformats.org/officeDocument/2006/bibliography"/>
  </ds:schemaRefs>
</ds:datastoreItem>
</file>

<file path=customXml/itemProps3.xml><?xml version="1.0" encoding="utf-8"?>
<ds:datastoreItem xmlns:ds="http://schemas.openxmlformats.org/officeDocument/2006/customXml" ds:itemID="{EE3FC633-48E2-4CB2-8BB0-1670A7E95EDB}">
  <ds:schemaRefs>
    <ds:schemaRef ds:uri="http://purl.org/dc/elements/1.1/"/>
    <ds:schemaRef ds:uri="http://schemas.microsoft.com/office/infopath/2007/PartnerControls"/>
    <ds:schemaRef ds:uri="http://purl.org/dc/dcmitype/"/>
    <ds:schemaRef ds:uri="56bcba56-1e8e-456b-9282-2a60465f51d5"/>
    <ds:schemaRef ds:uri="30bd1ae3-149d-4880-86ad-393ca53a6c39"/>
    <ds:schemaRef ds:uri="http://schemas.microsoft.com/office/2006/documentManagement/types"/>
    <ds:schemaRef ds:uri="http://schemas.microsoft.com/office/2006/metadata/properties"/>
    <ds:schemaRef ds:uri="http://schemas.openxmlformats.org/package/2006/metadata/core-properties"/>
    <ds:schemaRef ds:uri="3949bc56-6107-4a37-a900-858857adfede"/>
    <ds:schemaRef ds:uri="http://www.w3.org/XML/1998/namespace"/>
    <ds:schemaRef ds:uri="http://purl.org/dc/terms/"/>
  </ds:schemaRefs>
</ds:datastoreItem>
</file>

<file path=customXml/itemProps4.xml><?xml version="1.0" encoding="utf-8"?>
<ds:datastoreItem xmlns:ds="http://schemas.openxmlformats.org/officeDocument/2006/customXml" ds:itemID="{CD34ABF8-F219-724D-93AA-685E5A4B911B}">
  <ds:schemaRefs>
    <ds:schemaRef ds:uri="http://schemas.openxmlformats.org/officeDocument/2006/bibliography"/>
  </ds:schemaRefs>
</ds:datastoreItem>
</file>

<file path=customXml/itemProps5.xml><?xml version="1.0" encoding="utf-8"?>
<ds:datastoreItem xmlns:ds="http://schemas.openxmlformats.org/officeDocument/2006/customXml" ds:itemID="{02AEB32B-12B5-44C7-AA36-82035D15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97CD0F-13EB-F441-8952-18344A91FD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8754</Words>
  <Characters>49900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58537</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Allan, Alice E</cp:lastModifiedBy>
  <cp:revision>4</cp:revision>
  <cp:lastPrinted>2018-08-20T15:40:00Z</cp:lastPrinted>
  <dcterms:created xsi:type="dcterms:W3CDTF">2022-07-19T15:21:00Z</dcterms:created>
  <dcterms:modified xsi:type="dcterms:W3CDTF">2022-08-15T15:15:00Z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_dlc_DocIdItemGuid">
    <vt:lpwstr>f017d8d3-ba85-4b21-8177-71047045699a</vt:lpwstr>
  </property>
</Properties>
</file>