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0E434" w14:textId="77777777" w:rsidR="00195F7B" w:rsidRPr="0059721B" w:rsidRDefault="00DF538B" w:rsidP="00DA4BA1">
      <w:pPr>
        <w:rPr>
          <w:rFonts w:ascii="Arial" w:hAnsi="Arial" w:cs="Arial"/>
          <w:b/>
          <w:szCs w:val="24"/>
        </w:rPr>
      </w:pPr>
      <w:r w:rsidRPr="000B7585">
        <w:rPr>
          <w:rFonts w:ascii="Arial" w:hAnsi="Arial" w:cs="Arial"/>
          <w:b/>
          <w:noProof/>
          <w:szCs w:val="24"/>
          <w:lang w:eastAsia="en-GB"/>
        </w:rPr>
        <w:drawing>
          <wp:inline distT="0" distB="0" distL="0" distR="0" wp14:anchorId="27E20AFA" wp14:editId="25CBDD4F">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418F633A" w14:textId="77777777" w:rsidR="00195F7B" w:rsidRPr="0059721B" w:rsidRDefault="00195F7B" w:rsidP="00195F7B">
      <w:pPr>
        <w:jc w:val="right"/>
        <w:rPr>
          <w:rFonts w:ascii="Arial" w:hAnsi="Arial" w:cs="Arial"/>
          <w:b/>
          <w:szCs w:val="24"/>
        </w:rPr>
      </w:pPr>
    </w:p>
    <w:p w14:paraId="34DE74B9" w14:textId="77777777" w:rsidR="00195F7B" w:rsidRDefault="00A619C7" w:rsidP="00195F7B">
      <w:pPr>
        <w:rPr>
          <w:rFonts w:ascii="Arial" w:hAnsi="Arial" w:cs="Arial"/>
          <w:b/>
          <w:szCs w:val="24"/>
        </w:rPr>
      </w:pPr>
      <w:r>
        <w:rPr>
          <w:rFonts w:cs="Arial"/>
          <w:b/>
          <w:noProof/>
          <w:lang w:eastAsia="en-GB"/>
        </w:rPr>
        <w:drawing>
          <wp:inline distT="0" distB="0" distL="0" distR="0" wp14:anchorId="18F5D3ED" wp14:editId="29CFF5BA">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5530B014" w14:textId="77777777" w:rsidR="00A619C7" w:rsidRDefault="00A619C7" w:rsidP="00195F7B">
      <w:pPr>
        <w:rPr>
          <w:rFonts w:ascii="Arial" w:hAnsi="Arial" w:cs="Arial"/>
          <w:b/>
          <w:szCs w:val="24"/>
        </w:rPr>
      </w:pPr>
    </w:p>
    <w:p w14:paraId="47DFC50F" w14:textId="77777777" w:rsidR="00A619C7" w:rsidRPr="0059721B" w:rsidRDefault="00A619C7" w:rsidP="00195F7B">
      <w:pPr>
        <w:rPr>
          <w:rFonts w:ascii="Arial" w:hAnsi="Arial" w:cs="Arial"/>
          <w:b/>
          <w:szCs w:val="24"/>
        </w:rPr>
      </w:pPr>
      <w:r>
        <w:rPr>
          <w:noProof/>
          <w:lang w:eastAsia="en-GB"/>
        </w:rPr>
        <w:drawing>
          <wp:inline distT="0" distB="0" distL="0" distR="0" wp14:anchorId="2A12B71D" wp14:editId="2B07A582">
            <wp:extent cx="1190625" cy="1190625"/>
            <wp:effectExtent l="0" t="0" r="9525" b="9525"/>
            <wp:docPr id="6" name="Picture 6" descr="Pass logo Feb 2016 Interim"/>
            <wp:cNvGraphicFramePr/>
            <a:graphic xmlns:a="http://schemas.openxmlformats.org/drawingml/2006/main">
              <a:graphicData uri="http://schemas.openxmlformats.org/drawingml/2006/picture">
                <pic:pic xmlns:pic="http://schemas.openxmlformats.org/drawingml/2006/picture">
                  <pic:nvPicPr>
                    <pic:cNvPr id="6" name="Picture 6" descr="Pass logo Feb 2016 Interim"/>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E97A976" w14:textId="77777777" w:rsidR="00195F7B" w:rsidRPr="0059721B" w:rsidRDefault="00195F7B" w:rsidP="00195F7B">
      <w:pPr>
        <w:rPr>
          <w:rFonts w:ascii="Arial" w:hAnsi="Arial" w:cs="Arial"/>
          <w:b/>
          <w:szCs w:val="24"/>
        </w:rPr>
      </w:pPr>
    </w:p>
    <w:p w14:paraId="4B4D0BFA" w14:textId="77777777" w:rsidR="00195F7B" w:rsidRPr="0059721B" w:rsidRDefault="00195F7B" w:rsidP="00195F7B">
      <w:pPr>
        <w:rPr>
          <w:rFonts w:ascii="Arial" w:hAnsi="Arial" w:cs="Arial"/>
          <w:b/>
          <w:szCs w:val="24"/>
        </w:rPr>
      </w:pPr>
    </w:p>
    <w:p w14:paraId="65D15640" w14:textId="77777777" w:rsidR="00DA4BA1" w:rsidRDefault="00DA4BA1" w:rsidP="00195F7B">
      <w:pPr>
        <w:rPr>
          <w:rFonts w:ascii="Arial" w:hAnsi="Arial" w:cs="Arial"/>
          <w:b/>
          <w:sz w:val="36"/>
          <w:szCs w:val="24"/>
        </w:rPr>
      </w:pPr>
    </w:p>
    <w:p w14:paraId="2AE6CCB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734743F1" w14:textId="77777777" w:rsidR="00195F7B" w:rsidRPr="0059721B" w:rsidRDefault="00195F7B" w:rsidP="00195F7B">
      <w:pPr>
        <w:rPr>
          <w:rFonts w:ascii="Arial" w:hAnsi="Arial" w:cs="Arial"/>
          <w:b/>
          <w:sz w:val="28"/>
          <w:szCs w:val="24"/>
        </w:rPr>
      </w:pPr>
    </w:p>
    <w:p w14:paraId="100663BF" w14:textId="77777777" w:rsidR="00195F7B" w:rsidRPr="0059721B" w:rsidRDefault="00195F7B" w:rsidP="00195F7B">
      <w:pPr>
        <w:rPr>
          <w:rFonts w:ascii="Arial" w:hAnsi="Arial" w:cs="Arial"/>
          <w:b/>
          <w:sz w:val="28"/>
          <w:szCs w:val="24"/>
        </w:rPr>
      </w:pPr>
    </w:p>
    <w:p w14:paraId="0B469719" w14:textId="77777777" w:rsidR="00031002" w:rsidRDefault="00195F7B" w:rsidP="00DA4BA1">
      <w:pPr>
        <w:ind w:left="3969" w:hanging="3969"/>
        <w:rPr>
          <w:rFonts w:ascii="Arial" w:hAnsi="Arial" w:cs="Arial"/>
          <w:b/>
          <w:sz w:val="24"/>
          <w:szCs w:val="24"/>
        </w:rPr>
      </w:pPr>
      <w:r w:rsidRPr="00DA4BA1">
        <w:rPr>
          <w:rFonts w:ascii="Arial" w:hAnsi="Arial" w:cs="Arial"/>
          <w:b/>
          <w:sz w:val="24"/>
          <w:szCs w:val="24"/>
        </w:rPr>
        <w:t>Title of Course:</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BA (Hons) Dance and Drama</w:t>
      </w:r>
      <w:r w:rsidR="00A619C7">
        <w:rPr>
          <w:rFonts w:ascii="Arial" w:hAnsi="Arial" w:cs="Arial"/>
          <w:b/>
          <w:sz w:val="24"/>
          <w:szCs w:val="24"/>
        </w:rPr>
        <w:t xml:space="preserve"> </w:t>
      </w:r>
    </w:p>
    <w:p w14:paraId="602D5F24" w14:textId="6C6BD8DD" w:rsidR="00195F7B" w:rsidRPr="00DA4BA1" w:rsidRDefault="00A619C7" w:rsidP="00031002">
      <w:pPr>
        <w:ind w:left="3969"/>
        <w:rPr>
          <w:rFonts w:ascii="Arial" w:hAnsi="Arial" w:cs="Arial"/>
          <w:b/>
          <w:sz w:val="24"/>
          <w:szCs w:val="24"/>
        </w:rPr>
      </w:pPr>
      <w:r>
        <w:rPr>
          <w:rFonts w:ascii="Arial" w:hAnsi="Arial" w:cs="Arial"/>
          <w:b/>
          <w:sz w:val="24"/>
          <w:szCs w:val="24"/>
        </w:rPr>
        <w:t>Level</w:t>
      </w:r>
      <w:r w:rsidR="00031002">
        <w:rPr>
          <w:rFonts w:ascii="Arial" w:hAnsi="Arial" w:cs="Arial"/>
          <w:b/>
          <w:sz w:val="24"/>
          <w:szCs w:val="24"/>
        </w:rPr>
        <w:t xml:space="preserve"> 6 Provision, Edinburgh College</w:t>
      </w:r>
    </w:p>
    <w:p w14:paraId="47A7D03A" w14:textId="77777777" w:rsidR="00195F7B" w:rsidRPr="00DA4BA1" w:rsidRDefault="00195F7B" w:rsidP="00DA4BA1">
      <w:pPr>
        <w:ind w:left="3969" w:hanging="3969"/>
        <w:rPr>
          <w:rFonts w:ascii="Arial" w:hAnsi="Arial" w:cs="Arial"/>
          <w:b/>
          <w:sz w:val="24"/>
          <w:szCs w:val="24"/>
        </w:rPr>
      </w:pPr>
    </w:p>
    <w:p w14:paraId="0BEC2D58" w14:textId="339082C5"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Produced:</w:t>
      </w:r>
      <w:r w:rsidR="00BA3B6F" w:rsidRPr="00DA4BA1">
        <w:rPr>
          <w:rFonts w:ascii="Arial" w:hAnsi="Arial" w:cs="Arial"/>
          <w:b/>
          <w:sz w:val="24"/>
          <w:szCs w:val="24"/>
        </w:rPr>
        <w:t xml:space="preserve"> </w:t>
      </w:r>
      <w:r w:rsidR="00031002">
        <w:rPr>
          <w:rFonts w:ascii="Arial" w:hAnsi="Arial" w:cs="Arial"/>
          <w:b/>
          <w:sz w:val="24"/>
          <w:szCs w:val="24"/>
        </w:rPr>
        <w:tab/>
        <w:t>August 2019</w:t>
      </w:r>
    </w:p>
    <w:p w14:paraId="7E944E80" w14:textId="77777777" w:rsidR="00195F7B" w:rsidRPr="00DA4BA1" w:rsidRDefault="00195F7B" w:rsidP="00DA4BA1">
      <w:pPr>
        <w:ind w:left="3969" w:hanging="3969"/>
        <w:rPr>
          <w:rFonts w:ascii="Arial" w:hAnsi="Arial" w:cs="Arial"/>
          <w:b/>
          <w:sz w:val="24"/>
          <w:szCs w:val="24"/>
        </w:rPr>
      </w:pPr>
    </w:p>
    <w:p w14:paraId="1A9473EC" w14:textId="1AC8E702"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Last Revised:</w:t>
      </w:r>
      <w:r w:rsidR="00BA3B6F" w:rsidRPr="00DA4BA1">
        <w:rPr>
          <w:rFonts w:ascii="Arial" w:hAnsi="Arial" w:cs="Arial"/>
          <w:b/>
          <w:sz w:val="24"/>
          <w:szCs w:val="24"/>
        </w:rPr>
        <w:t xml:space="preserve"> </w:t>
      </w:r>
      <w:r w:rsidR="00DA4BA1">
        <w:rPr>
          <w:rFonts w:ascii="Arial" w:hAnsi="Arial" w:cs="Arial"/>
          <w:b/>
          <w:sz w:val="24"/>
          <w:szCs w:val="24"/>
        </w:rPr>
        <w:tab/>
      </w:r>
      <w:r w:rsidR="00634D9B">
        <w:rPr>
          <w:rFonts w:ascii="Arial" w:hAnsi="Arial" w:cs="Arial"/>
          <w:b/>
          <w:sz w:val="24"/>
          <w:szCs w:val="24"/>
        </w:rPr>
        <w:t>July 2020</w:t>
      </w:r>
    </w:p>
    <w:p w14:paraId="4C2FDC1B" w14:textId="77777777" w:rsidR="00195F7B" w:rsidRPr="0059721B" w:rsidRDefault="00195F7B" w:rsidP="00195F7B">
      <w:pPr>
        <w:rPr>
          <w:rFonts w:ascii="Arial" w:hAnsi="Arial" w:cs="Arial"/>
          <w:b/>
          <w:szCs w:val="24"/>
        </w:rPr>
      </w:pPr>
    </w:p>
    <w:p w14:paraId="631BDA90" w14:textId="77777777" w:rsidR="00195F7B" w:rsidRPr="0059721B" w:rsidRDefault="00195F7B" w:rsidP="00195F7B">
      <w:pPr>
        <w:rPr>
          <w:rFonts w:ascii="Arial" w:hAnsi="Arial" w:cs="Arial"/>
          <w:b/>
          <w:szCs w:val="24"/>
        </w:rPr>
      </w:pPr>
    </w:p>
    <w:p w14:paraId="3E9CAF96" w14:textId="77777777" w:rsidR="00195F7B" w:rsidRPr="0059721B" w:rsidRDefault="00195F7B" w:rsidP="00195F7B">
      <w:pPr>
        <w:rPr>
          <w:rFonts w:ascii="Arial" w:hAnsi="Arial" w:cs="Arial"/>
          <w:b/>
          <w:szCs w:val="24"/>
        </w:rPr>
      </w:pPr>
    </w:p>
    <w:p w14:paraId="1C08EF34" w14:textId="2852FE50" w:rsidR="00195F7B" w:rsidRPr="0059721B" w:rsidRDefault="00634D9B" w:rsidP="00634D9B">
      <w:pPr>
        <w:tabs>
          <w:tab w:val="left" w:pos="5360"/>
        </w:tabs>
        <w:jc w:val="both"/>
        <w:rPr>
          <w:rFonts w:ascii="Arial" w:hAnsi="Arial" w:cs="Arial"/>
          <w:szCs w:val="24"/>
        </w:rPr>
      </w:pPr>
      <w:r>
        <w:rPr>
          <w:rFonts w:ascii="Arial" w:hAnsi="Arial" w:cs="Arial"/>
          <w:szCs w:val="24"/>
        </w:rPr>
        <w:tab/>
      </w:r>
    </w:p>
    <w:p w14:paraId="1DCD4BF9" w14:textId="77777777" w:rsidR="00195F7B" w:rsidRPr="0059721B" w:rsidRDefault="00195F7B" w:rsidP="00195F7B">
      <w:pPr>
        <w:jc w:val="both"/>
        <w:rPr>
          <w:rFonts w:ascii="Arial" w:hAnsi="Arial" w:cs="Arial"/>
          <w:szCs w:val="24"/>
        </w:rPr>
      </w:pPr>
    </w:p>
    <w:p w14:paraId="67E85E21" w14:textId="77777777" w:rsidR="00195F7B" w:rsidRPr="0059721B" w:rsidRDefault="00195F7B" w:rsidP="00195F7B">
      <w:pPr>
        <w:jc w:val="both"/>
        <w:rPr>
          <w:rFonts w:ascii="Arial" w:hAnsi="Arial" w:cs="Arial"/>
          <w:szCs w:val="24"/>
        </w:rPr>
      </w:pPr>
    </w:p>
    <w:p w14:paraId="58700D8D" w14:textId="77777777" w:rsidR="00195F7B" w:rsidRPr="0059721B" w:rsidRDefault="00195F7B" w:rsidP="00195F7B">
      <w:pPr>
        <w:jc w:val="both"/>
        <w:rPr>
          <w:rFonts w:ascii="Arial" w:hAnsi="Arial" w:cs="Arial"/>
          <w:szCs w:val="24"/>
        </w:rPr>
      </w:pPr>
    </w:p>
    <w:p w14:paraId="5DC4B3D6" w14:textId="77777777" w:rsidR="00195F7B" w:rsidRPr="0059721B" w:rsidRDefault="00195F7B" w:rsidP="00195F7B">
      <w:pPr>
        <w:jc w:val="both"/>
        <w:rPr>
          <w:rFonts w:ascii="Arial" w:hAnsi="Arial" w:cs="Arial"/>
          <w:szCs w:val="24"/>
        </w:rPr>
      </w:pPr>
    </w:p>
    <w:p w14:paraId="5E33FBDF" w14:textId="77777777" w:rsidR="00195F7B" w:rsidRPr="0059721B" w:rsidRDefault="00195F7B" w:rsidP="00195F7B">
      <w:pPr>
        <w:jc w:val="both"/>
        <w:rPr>
          <w:rFonts w:ascii="Arial" w:hAnsi="Arial" w:cs="Arial"/>
          <w:szCs w:val="24"/>
        </w:rPr>
      </w:pPr>
    </w:p>
    <w:p w14:paraId="0B527FC5" w14:textId="77777777" w:rsidR="00195F7B" w:rsidRPr="0059721B" w:rsidRDefault="00195F7B" w:rsidP="00195F7B">
      <w:pPr>
        <w:jc w:val="both"/>
        <w:rPr>
          <w:rFonts w:ascii="Arial" w:hAnsi="Arial" w:cs="Arial"/>
          <w:szCs w:val="24"/>
        </w:rPr>
      </w:pPr>
    </w:p>
    <w:p w14:paraId="76FC4F4D" w14:textId="77777777" w:rsidR="00195F7B" w:rsidRPr="0059721B" w:rsidRDefault="00195F7B" w:rsidP="00195F7B">
      <w:pPr>
        <w:jc w:val="both"/>
        <w:rPr>
          <w:rFonts w:ascii="Arial" w:hAnsi="Arial" w:cs="Arial"/>
          <w:szCs w:val="24"/>
        </w:rPr>
      </w:pPr>
    </w:p>
    <w:p w14:paraId="487B39A7" w14:textId="38E2F6C2" w:rsidR="00DA4BA1" w:rsidRPr="0059721B" w:rsidRDefault="00DA4BA1" w:rsidP="009E70FF">
      <w:pPr>
        <w:jc w:val="both"/>
        <w:rPr>
          <w:rFonts w:ascii="Arial" w:hAnsi="Arial" w:cs="Arial"/>
          <w:szCs w:val="24"/>
        </w:rPr>
      </w:pPr>
      <w:r>
        <w:rPr>
          <w:rFonts w:ascii="Arial" w:hAnsi="Arial" w:cs="Arial"/>
          <w:szCs w:val="24"/>
        </w:rPr>
        <w:br w:type="page"/>
      </w: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w:t>
      </w:r>
      <w:r w:rsidRPr="00B43DAE">
        <w:rPr>
          <w:rFonts w:ascii="Arial" w:hAnsi="Arial" w:cs="Arial"/>
          <w:szCs w:val="24"/>
        </w:rPr>
        <w:t xml:space="preserve">outcomes and content of each module can be found in the Course Handbook on </w:t>
      </w:r>
      <w:r w:rsidR="002077A3" w:rsidRPr="00B43DAE">
        <w:rPr>
          <w:rFonts w:ascii="Arial" w:hAnsi="Arial" w:cs="Arial"/>
          <w:szCs w:val="24"/>
        </w:rPr>
        <w:t xml:space="preserve">Moodle </w:t>
      </w:r>
      <w:r w:rsidRPr="00B43DAE">
        <w:rPr>
          <w:rFonts w:ascii="Arial" w:hAnsi="Arial" w:cs="Arial"/>
          <w:szCs w:val="24"/>
        </w:rPr>
        <w:t>and</w:t>
      </w:r>
      <w:r w:rsidRPr="005F413B">
        <w:rPr>
          <w:rFonts w:ascii="Arial" w:hAnsi="Arial" w:cs="Arial"/>
          <w:szCs w:val="24"/>
        </w:rPr>
        <w:t xml:space="preserve"> in individual Module Descriptors.</w:t>
      </w:r>
    </w:p>
    <w:p w14:paraId="3A5F9F19" w14:textId="77777777" w:rsidR="00195F7B" w:rsidRPr="0059721B" w:rsidRDefault="00195F7B" w:rsidP="005432FE">
      <w:pPr>
        <w:rPr>
          <w:rFonts w:ascii="Arial" w:hAnsi="Arial" w:cs="Arial"/>
          <w:szCs w:val="24"/>
        </w:rPr>
      </w:pPr>
    </w:p>
    <w:p w14:paraId="01675D59" w14:textId="77777777" w:rsidR="00DA4BA1" w:rsidRDefault="00DA4BA1" w:rsidP="00195F7B">
      <w:pPr>
        <w:rPr>
          <w:rFonts w:ascii="Arial" w:hAnsi="Arial" w:cs="Arial"/>
          <w:szCs w:val="24"/>
        </w:rPr>
        <w:sectPr w:rsidR="00DA4BA1" w:rsidSect="00D27AE4">
          <w:footerReference w:type="default" r:id="rId15"/>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DA4BA1" w:rsidRPr="009044FD" w14:paraId="2F30669A" w14:textId="77777777" w:rsidTr="007754BC">
        <w:tc>
          <w:tcPr>
            <w:tcW w:w="9242" w:type="dxa"/>
            <w:gridSpan w:val="2"/>
          </w:tcPr>
          <w:p w14:paraId="7574DBF2" w14:textId="77777777" w:rsidR="00DA4BA1" w:rsidRDefault="00DA4BA1" w:rsidP="00DA4BA1">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F26D119" w14:textId="77777777" w:rsidR="00DA4BA1" w:rsidRDefault="00DA4BA1" w:rsidP="007E65E5">
            <w:pPr>
              <w:rPr>
                <w:rFonts w:ascii="Arial" w:hAnsi="Arial" w:cs="Arial"/>
                <w:szCs w:val="24"/>
              </w:rPr>
            </w:pPr>
          </w:p>
        </w:tc>
      </w:tr>
      <w:tr w:rsidR="00195F7B" w:rsidRPr="009044FD" w14:paraId="2DB6D000" w14:textId="77777777" w:rsidTr="007E65E5">
        <w:tc>
          <w:tcPr>
            <w:tcW w:w="3510" w:type="dxa"/>
          </w:tcPr>
          <w:p w14:paraId="6EDCF676"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2DE808E0" w14:textId="2C72D6C6" w:rsidR="00195F7B" w:rsidRDefault="00BA3B6F" w:rsidP="007E65E5">
            <w:pPr>
              <w:rPr>
                <w:rFonts w:ascii="Arial" w:hAnsi="Arial" w:cs="Arial"/>
                <w:szCs w:val="24"/>
              </w:rPr>
            </w:pPr>
            <w:r>
              <w:rPr>
                <w:rFonts w:ascii="Arial" w:hAnsi="Arial" w:cs="Arial"/>
                <w:szCs w:val="24"/>
              </w:rPr>
              <w:t xml:space="preserve">BA (Hons) Dance </w:t>
            </w:r>
            <w:r w:rsidRPr="00B43DAE">
              <w:rPr>
                <w:rFonts w:ascii="Arial" w:hAnsi="Arial" w:cs="Arial"/>
                <w:szCs w:val="24"/>
              </w:rPr>
              <w:t>and Drama</w:t>
            </w:r>
          </w:p>
          <w:p w14:paraId="39A94487" w14:textId="77777777" w:rsidR="00DA4BA1" w:rsidRPr="009044FD" w:rsidRDefault="00DA4BA1" w:rsidP="007E65E5">
            <w:pPr>
              <w:rPr>
                <w:rFonts w:ascii="Arial" w:hAnsi="Arial" w:cs="Arial"/>
                <w:szCs w:val="24"/>
              </w:rPr>
            </w:pPr>
          </w:p>
        </w:tc>
      </w:tr>
      <w:tr w:rsidR="00195F7B" w:rsidRPr="009044FD" w14:paraId="30512943" w14:textId="77777777" w:rsidTr="007E65E5">
        <w:tc>
          <w:tcPr>
            <w:tcW w:w="3510" w:type="dxa"/>
          </w:tcPr>
          <w:p w14:paraId="59566B7C"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3666BEE" w14:textId="77777777" w:rsidR="00195F7B" w:rsidRPr="009044FD" w:rsidRDefault="00195F7B" w:rsidP="00BA216C">
            <w:pPr>
              <w:rPr>
                <w:rFonts w:ascii="Arial" w:hAnsi="Arial" w:cs="Arial"/>
                <w:b/>
                <w:szCs w:val="24"/>
              </w:rPr>
            </w:pPr>
          </w:p>
        </w:tc>
        <w:tc>
          <w:tcPr>
            <w:tcW w:w="5732" w:type="dxa"/>
          </w:tcPr>
          <w:p w14:paraId="6B477B46"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2D21B1C2" w14:textId="77777777" w:rsidTr="007E65E5">
        <w:tc>
          <w:tcPr>
            <w:tcW w:w="3510" w:type="dxa"/>
          </w:tcPr>
          <w:p w14:paraId="34A8BA7E"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480754BB" w14:textId="77777777" w:rsidR="00195F7B" w:rsidRPr="009044FD" w:rsidRDefault="00195F7B" w:rsidP="00BA216C">
            <w:pPr>
              <w:rPr>
                <w:rFonts w:ascii="Arial" w:hAnsi="Arial" w:cs="Arial"/>
                <w:b/>
                <w:szCs w:val="24"/>
              </w:rPr>
            </w:pPr>
          </w:p>
        </w:tc>
        <w:tc>
          <w:tcPr>
            <w:tcW w:w="5732" w:type="dxa"/>
          </w:tcPr>
          <w:p w14:paraId="5C4A656B" w14:textId="77777777" w:rsidR="009F53D3" w:rsidRPr="00BA216C" w:rsidRDefault="00A619C7" w:rsidP="00A619C7">
            <w:pPr>
              <w:rPr>
                <w:rFonts w:ascii="Arial" w:hAnsi="Arial" w:cs="Arial"/>
                <w:i/>
                <w:color w:val="FF0000"/>
                <w:szCs w:val="24"/>
              </w:rPr>
            </w:pPr>
            <w:r>
              <w:rPr>
                <w:rFonts w:ascii="Arial" w:hAnsi="Arial" w:cs="Arial"/>
                <w:color w:val="000000"/>
                <w:szCs w:val="24"/>
              </w:rPr>
              <w:t>Edinburgh College</w:t>
            </w:r>
          </w:p>
        </w:tc>
      </w:tr>
      <w:tr w:rsidR="00195F7B" w:rsidRPr="009044FD" w14:paraId="0C64613E" w14:textId="77777777" w:rsidTr="00BA3B6F">
        <w:trPr>
          <w:trHeight w:val="573"/>
        </w:trPr>
        <w:tc>
          <w:tcPr>
            <w:tcW w:w="3510" w:type="dxa"/>
          </w:tcPr>
          <w:p w14:paraId="00AD2AEF"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0E54C2EE" w14:textId="77777777" w:rsidR="00A619C7" w:rsidRPr="00FB0F93" w:rsidRDefault="00A619C7" w:rsidP="00A619C7">
            <w:pPr>
              <w:rPr>
                <w:rFonts w:ascii="Arial" w:hAnsi="Arial" w:cs="Arial"/>
                <w:szCs w:val="24"/>
              </w:rPr>
            </w:pPr>
            <w:r w:rsidRPr="00FB0F93">
              <w:rPr>
                <w:rFonts w:ascii="Arial" w:hAnsi="Arial" w:cs="Arial"/>
                <w:szCs w:val="24"/>
              </w:rPr>
              <w:t>Granton Campus</w:t>
            </w:r>
          </w:p>
          <w:p w14:paraId="64C6EF77" w14:textId="77777777" w:rsidR="00A619C7" w:rsidRPr="00FB0F93" w:rsidRDefault="00A619C7" w:rsidP="00A619C7">
            <w:pPr>
              <w:rPr>
                <w:rFonts w:ascii="Arial" w:hAnsi="Arial" w:cs="Arial"/>
                <w:szCs w:val="24"/>
              </w:rPr>
            </w:pPr>
            <w:r w:rsidRPr="00FB0F93">
              <w:rPr>
                <w:rFonts w:ascii="Arial" w:hAnsi="Arial" w:cs="Arial"/>
                <w:szCs w:val="24"/>
              </w:rPr>
              <w:t>350 West Granton Road</w:t>
            </w:r>
          </w:p>
          <w:p w14:paraId="3EDD86C1" w14:textId="77777777" w:rsidR="00195F7B" w:rsidRPr="00FB0F93" w:rsidRDefault="00A619C7" w:rsidP="00A619C7">
            <w:pPr>
              <w:rPr>
                <w:rFonts w:ascii="Arial" w:hAnsi="Arial" w:cs="Arial"/>
                <w:szCs w:val="24"/>
              </w:rPr>
            </w:pPr>
            <w:r w:rsidRPr="00FB0F93">
              <w:rPr>
                <w:rFonts w:ascii="Arial" w:hAnsi="Arial" w:cs="Arial"/>
                <w:szCs w:val="24"/>
              </w:rPr>
              <w:t>Edinburgh EH5 1QE</w:t>
            </w:r>
          </w:p>
          <w:p w14:paraId="53876617" w14:textId="77777777" w:rsidR="00A619C7" w:rsidRPr="00BA216C" w:rsidRDefault="00A619C7" w:rsidP="00A619C7">
            <w:pPr>
              <w:rPr>
                <w:rFonts w:ascii="Arial" w:hAnsi="Arial" w:cs="Arial"/>
                <w:color w:val="FF0000"/>
                <w:szCs w:val="24"/>
              </w:rPr>
            </w:pPr>
          </w:p>
        </w:tc>
      </w:tr>
      <w:tr w:rsidR="00195F7B" w:rsidRPr="009044FD" w14:paraId="1CDB3B36" w14:textId="77777777" w:rsidTr="007E65E5">
        <w:tc>
          <w:tcPr>
            <w:tcW w:w="3510" w:type="dxa"/>
          </w:tcPr>
          <w:p w14:paraId="01F335AF"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A5F29DA" w14:textId="77777777" w:rsidR="00195F7B" w:rsidRPr="009044FD" w:rsidRDefault="00195F7B" w:rsidP="00BA216C">
            <w:pPr>
              <w:rPr>
                <w:rFonts w:ascii="Arial" w:hAnsi="Arial" w:cs="Arial"/>
                <w:b/>
                <w:szCs w:val="24"/>
              </w:rPr>
            </w:pPr>
          </w:p>
        </w:tc>
        <w:tc>
          <w:tcPr>
            <w:tcW w:w="5732" w:type="dxa"/>
          </w:tcPr>
          <w:p w14:paraId="5FD581A3" w14:textId="77777777" w:rsidR="00195F7B" w:rsidRPr="00EB05A7" w:rsidRDefault="00BA3B6F" w:rsidP="00BA216C">
            <w:pPr>
              <w:rPr>
                <w:rFonts w:ascii="Arial" w:hAnsi="Arial" w:cs="Arial"/>
                <w:color w:val="000000"/>
                <w:szCs w:val="24"/>
              </w:rPr>
            </w:pPr>
            <w:r w:rsidRPr="00EB05A7">
              <w:rPr>
                <w:rFonts w:ascii="Arial" w:hAnsi="Arial" w:cs="Arial"/>
                <w:color w:val="000000"/>
                <w:szCs w:val="24"/>
              </w:rPr>
              <w:t>Not applicable</w:t>
            </w:r>
            <w:r w:rsidR="00A737DA" w:rsidRPr="00EB05A7">
              <w:rPr>
                <w:rFonts w:ascii="Arial" w:hAnsi="Arial" w:cs="Arial"/>
                <w:color w:val="000000"/>
                <w:szCs w:val="24"/>
              </w:rPr>
              <w:t xml:space="preserve"> </w:t>
            </w:r>
          </w:p>
        </w:tc>
      </w:tr>
    </w:tbl>
    <w:p w14:paraId="217B36CC" w14:textId="77777777" w:rsidR="00195F7B" w:rsidRPr="0059721B" w:rsidRDefault="00195F7B" w:rsidP="00195F7B">
      <w:pPr>
        <w:rPr>
          <w:rFonts w:ascii="Arial" w:hAnsi="Arial" w:cs="Arial"/>
          <w:b/>
          <w:szCs w:val="24"/>
        </w:rPr>
      </w:pPr>
    </w:p>
    <w:p w14:paraId="0EF20216" w14:textId="77777777" w:rsidR="00195F7B" w:rsidRPr="0059721B" w:rsidRDefault="00195F7B" w:rsidP="00195F7B">
      <w:pPr>
        <w:rPr>
          <w:rFonts w:ascii="Arial" w:hAnsi="Arial" w:cs="Arial"/>
          <w:b/>
          <w:szCs w:val="24"/>
        </w:rPr>
      </w:pPr>
      <w:r w:rsidRPr="0059721B">
        <w:rPr>
          <w:rFonts w:ascii="Arial" w:hAnsi="Arial" w:cs="Arial"/>
          <w:b/>
          <w:szCs w:val="24"/>
        </w:rPr>
        <w:t>SECTION</w:t>
      </w:r>
      <w:r w:rsidR="00B34F2A">
        <w:rPr>
          <w:rFonts w:ascii="Arial" w:hAnsi="Arial" w:cs="Arial"/>
          <w:b/>
          <w:szCs w:val="24"/>
        </w:rPr>
        <w:t xml:space="preserve"> </w:t>
      </w:r>
      <w:r w:rsidRPr="0059721B">
        <w:rPr>
          <w:rFonts w:ascii="Arial" w:hAnsi="Arial" w:cs="Arial"/>
          <w:b/>
          <w:szCs w:val="24"/>
        </w:rPr>
        <w:t>2: THE PROGRAMME</w:t>
      </w:r>
    </w:p>
    <w:p w14:paraId="7546AE87" w14:textId="77777777" w:rsidR="00195F7B" w:rsidRPr="0059721B" w:rsidRDefault="00195F7B" w:rsidP="00195F7B">
      <w:pPr>
        <w:rPr>
          <w:rFonts w:ascii="Arial" w:hAnsi="Arial" w:cs="Arial"/>
          <w:b/>
          <w:szCs w:val="24"/>
        </w:rPr>
      </w:pPr>
    </w:p>
    <w:p w14:paraId="33A25526"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75A9600E" w14:textId="77777777" w:rsidR="00195F7B" w:rsidRPr="0059721B" w:rsidRDefault="00195F7B" w:rsidP="00195F7B">
      <w:pPr>
        <w:rPr>
          <w:rFonts w:ascii="Arial" w:hAnsi="Arial" w:cs="Arial"/>
          <w:i/>
          <w:szCs w:val="24"/>
        </w:rPr>
      </w:pPr>
    </w:p>
    <w:p w14:paraId="7DD6DD56" w14:textId="4CA6335C" w:rsidR="00BA3B6F" w:rsidRPr="00007F7C" w:rsidRDefault="00BA3B6F" w:rsidP="009E70FF">
      <w:pPr>
        <w:spacing w:after="27"/>
        <w:jc w:val="both"/>
        <w:rPr>
          <w:rFonts w:ascii="Arial" w:hAnsi="Arial" w:cs="Arial"/>
        </w:rPr>
      </w:pPr>
      <w:r w:rsidRPr="00007F7C">
        <w:rPr>
          <w:rFonts w:ascii="Arial" w:hAnsi="Arial" w:cs="Arial"/>
        </w:rPr>
        <w:t>Th</w:t>
      </w:r>
      <w:r w:rsidR="00A619C7">
        <w:rPr>
          <w:rFonts w:ascii="Arial" w:hAnsi="Arial" w:cs="Arial"/>
        </w:rPr>
        <w:t xml:space="preserve">e BA </w:t>
      </w:r>
      <w:r w:rsidR="007B3267">
        <w:rPr>
          <w:rFonts w:ascii="Arial" w:hAnsi="Arial" w:cs="Arial"/>
        </w:rPr>
        <w:t xml:space="preserve">(Hons) Dance and Drama degree </w:t>
      </w:r>
      <w:r w:rsidR="00A619C7">
        <w:rPr>
          <w:rFonts w:ascii="Arial" w:hAnsi="Arial" w:cs="Arial"/>
        </w:rPr>
        <w:t>at Edinburgh College</w:t>
      </w:r>
      <w:r w:rsidR="007B3267">
        <w:rPr>
          <w:rFonts w:ascii="Arial" w:hAnsi="Arial" w:cs="Arial"/>
        </w:rPr>
        <w:t>,</w:t>
      </w:r>
      <w:r w:rsidR="00D54C31">
        <w:rPr>
          <w:rFonts w:ascii="Arial" w:hAnsi="Arial" w:cs="Arial"/>
        </w:rPr>
        <w:t xml:space="preserve"> Validated </w:t>
      </w:r>
      <w:r w:rsidR="007B3267">
        <w:rPr>
          <w:rFonts w:ascii="Arial" w:hAnsi="Arial" w:cs="Arial"/>
        </w:rPr>
        <w:t xml:space="preserve">by Kingston University (Level 6) </w:t>
      </w:r>
      <w:r w:rsidRPr="00007F7C">
        <w:rPr>
          <w:rFonts w:ascii="Arial" w:hAnsi="Arial" w:cs="Arial"/>
        </w:rPr>
        <w:t>is designed with a s</w:t>
      </w:r>
      <w:r w:rsidR="009E70FF">
        <w:rPr>
          <w:rFonts w:ascii="Arial" w:hAnsi="Arial" w:cs="Arial"/>
        </w:rPr>
        <w:t xml:space="preserve">trong practical emphasis, and a </w:t>
      </w:r>
      <w:r w:rsidR="007B3267">
        <w:rPr>
          <w:rFonts w:ascii="Arial" w:hAnsi="Arial" w:cs="Arial"/>
        </w:rPr>
        <w:t>focus on Edinburgh</w:t>
      </w:r>
      <w:r w:rsidR="00732B4E">
        <w:rPr>
          <w:rFonts w:ascii="Arial" w:hAnsi="Arial" w:cs="Arial"/>
        </w:rPr>
        <w:t>’s</w:t>
      </w:r>
      <w:r w:rsidR="007B3267">
        <w:rPr>
          <w:rFonts w:ascii="Arial" w:hAnsi="Arial" w:cs="Arial"/>
        </w:rPr>
        <w:t xml:space="preserve"> </w:t>
      </w:r>
      <w:r w:rsidRPr="00007F7C">
        <w:rPr>
          <w:rFonts w:ascii="Arial" w:hAnsi="Arial" w:cs="Arial"/>
        </w:rPr>
        <w:t xml:space="preserve">vibrant multicultural arts scene. It allows students to engage critically with a range of approaches to the performing body as it moves </w:t>
      </w:r>
      <w:r w:rsidRPr="005E2FF8">
        <w:rPr>
          <w:rFonts w:ascii="Arial" w:hAnsi="Arial" w:cs="Arial"/>
        </w:rPr>
        <w:t>across the related fields of drama and dance</w:t>
      </w:r>
      <w:r w:rsidRPr="00007F7C">
        <w:rPr>
          <w:rFonts w:ascii="Arial" w:hAnsi="Arial" w:cs="Arial"/>
        </w:rPr>
        <w:t>. </w:t>
      </w:r>
      <w:r w:rsidR="005E2FF8">
        <w:rPr>
          <w:rFonts w:ascii="Arial" w:hAnsi="Arial" w:cs="Arial"/>
        </w:rPr>
        <w:t xml:space="preserve"> The benefits of this teaching approach is we are preparing our students for the industry as </w:t>
      </w:r>
      <w:proofErr w:type="spellStart"/>
      <w:r w:rsidR="005E2FF8">
        <w:rPr>
          <w:rFonts w:ascii="Arial" w:hAnsi="Arial" w:cs="Arial"/>
        </w:rPr>
        <w:t>portolio</w:t>
      </w:r>
      <w:proofErr w:type="spellEnd"/>
      <w:r w:rsidR="005E2FF8">
        <w:rPr>
          <w:rFonts w:ascii="Arial" w:hAnsi="Arial" w:cs="Arial"/>
        </w:rPr>
        <w:t xml:space="preserve"> artists. </w:t>
      </w:r>
      <w:r w:rsidRPr="00007F7C">
        <w:rPr>
          <w:rFonts w:ascii="Arial" w:hAnsi="Arial" w:cs="Arial"/>
        </w:rPr>
        <w:t xml:space="preserve"> As well as becoming skilled practitioners, students develop an understanding of the ways drama and dance engage with and shape identity, bodies and culture in the global city. </w:t>
      </w:r>
    </w:p>
    <w:p w14:paraId="36F62DF2" w14:textId="77777777" w:rsidR="00BA3B6F" w:rsidRPr="00007F7C" w:rsidRDefault="00BA3B6F" w:rsidP="00BA3B6F">
      <w:pPr>
        <w:spacing w:after="27"/>
        <w:rPr>
          <w:rFonts w:ascii="Arial" w:hAnsi="Arial" w:cs="Arial"/>
        </w:rPr>
      </w:pPr>
    </w:p>
    <w:p w14:paraId="3C7EC211" w14:textId="77777777" w:rsidR="00BA3B6F" w:rsidRDefault="00BA3B6F" w:rsidP="00BA3B6F">
      <w:pPr>
        <w:spacing w:after="27"/>
        <w:jc w:val="both"/>
        <w:rPr>
          <w:rFonts w:ascii="Arial" w:eastAsia="Times New Roman" w:hAnsi="Arial" w:cs="Arial"/>
        </w:rPr>
      </w:pPr>
      <w:r w:rsidRPr="00007F7C">
        <w:rPr>
          <w:rFonts w:ascii="Arial" w:hAnsi="Arial" w:cs="Arial"/>
        </w:rPr>
        <w:t xml:space="preserve">The Dance and Drama degree is designed to engage students in a rigorous practical and intellectual exploration of the history, theory, criticism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07F7C">
        <w:rPr>
          <w:rFonts w:ascii="Arial" w:eastAsia="Times New Roman" w:hAnsi="Arial" w:cs="Arial"/>
        </w:rPr>
        <w:t>a practical understanding of the transferability of these skills to a variety of contexts and careers.</w:t>
      </w:r>
    </w:p>
    <w:p w14:paraId="65E7D7C5" w14:textId="77777777" w:rsidR="007B3267" w:rsidRDefault="007B3267" w:rsidP="00BA3B6F">
      <w:pPr>
        <w:spacing w:after="27"/>
        <w:jc w:val="both"/>
        <w:rPr>
          <w:rFonts w:ascii="Arial" w:eastAsia="Times New Roman" w:hAnsi="Arial" w:cs="Arial"/>
        </w:rPr>
      </w:pPr>
    </w:p>
    <w:p w14:paraId="0A4D995B" w14:textId="2011357E" w:rsidR="007B3267" w:rsidRPr="00007F7C" w:rsidRDefault="007B3267" w:rsidP="00BA3B6F">
      <w:pPr>
        <w:spacing w:after="27"/>
        <w:jc w:val="both"/>
        <w:rPr>
          <w:rFonts w:ascii="Arial" w:hAnsi="Arial" w:cs="Arial"/>
        </w:rPr>
      </w:pPr>
      <w:r w:rsidRPr="007B3267">
        <w:rPr>
          <w:rFonts w:ascii="Arial" w:hAnsi="Arial" w:cs="Arial"/>
        </w:rPr>
        <w:t xml:space="preserve">The course is taught at Edinburgh College in dedicated </w:t>
      </w:r>
      <w:r>
        <w:rPr>
          <w:rFonts w:ascii="Arial" w:hAnsi="Arial" w:cs="Arial"/>
        </w:rPr>
        <w:t xml:space="preserve">spaces that are </w:t>
      </w:r>
      <w:r w:rsidRPr="007B3267">
        <w:rPr>
          <w:rFonts w:ascii="Arial" w:hAnsi="Arial" w:cs="Arial"/>
        </w:rPr>
        <w:t>equipped with rehearsal</w:t>
      </w:r>
      <w:r>
        <w:rPr>
          <w:rFonts w:ascii="Arial" w:hAnsi="Arial" w:cs="Arial"/>
        </w:rPr>
        <w:t xml:space="preserve"> rooms, dance studios and our own Performing Arts Studio Scotland Theatre </w:t>
      </w:r>
      <w:r w:rsidRPr="007B3267">
        <w:rPr>
          <w:rFonts w:ascii="Arial" w:hAnsi="Arial" w:cs="Arial"/>
        </w:rPr>
        <w:t>that</w:t>
      </w:r>
      <w:r>
        <w:rPr>
          <w:rFonts w:ascii="Arial" w:hAnsi="Arial" w:cs="Arial"/>
        </w:rPr>
        <w:t xml:space="preserve"> is equipped to a high standard.  The Theatre also acts as a Fringe Venue in August </w:t>
      </w:r>
      <w:r w:rsidRPr="007B3267">
        <w:rPr>
          <w:rFonts w:ascii="Arial" w:hAnsi="Arial" w:cs="Arial"/>
        </w:rPr>
        <w:t xml:space="preserve">Every student has </w:t>
      </w:r>
      <w:r w:rsidR="006101E0">
        <w:rPr>
          <w:rFonts w:ascii="Arial" w:hAnsi="Arial" w:cs="Arial"/>
        </w:rPr>
        <w:t xml:space="preserve">personal tutor </w:t>
      </w:r>
      <w:r w:rsidRPr="007B3267">
        <w:rPr>
          <w:rFonts w:ascii="Arial" w:hAnsi="Arial" w:cs="Arial"/>
        </w:rPr>
        <w:t>who will supervise their progress through the degree course and small group and one to one teaching is built in to each level, ensuring a high level of support for all students.</w:t>
      </w:r>
    </w:p>
    <w:p w14:paraId="5E00E40A" w14:textId="77777777" w:rsidR="00BA3B6F" w:rsidRPr="00007F7C" w:rsidRDefault="00BA3B6F" w:rsidP="00BA3B6F">
      <w:pPr>
        <w:rPr>
          <w:rFonts w:ascii="Arial" w:hAnsi="Arial" w:cs="Arial"/>
        </w:rPr>
      </w:pPr>
    </w:p>
    <w:p w14:paraId="6339455F" w14:textId="77777777" w:rsidR="00BA3B6F" w:rsidRPr="00007F7C" w:rsidRDefault="00BA3B6F" w:rsidP="00BA3B6F">
      <w:pPr>
        <w:jc w:val="both"/>
        <w:rPr>
          <w:rFonts w:ascii="Arial" w:hAnsi="Arial" w:cs="Arial"/>
        </w:rPr>
      </w:pPr>
      <w:r w:rsidRPr="00007F7C">
        <w:rPr>
          <w:rFonts w:ascii="Arial" w:hAnsi="Arial" w:cs="Arial"/>
        </w:rPr>
        <w:t>Our philosophy of interweaving intellectual study and creative practice, facilitated by e</w:t>
      </w:r>
      <w:r w:rsidRPr="00007F7C">
        <w:rPr>
          <w:rFonts w:ascii="Arial" w:eastAsia="Times New Roman" w:hAnsi="Arial" w:cs="Arial"/>
          <w:lang w:eastAsia="en-GB"/>
        </w:rPr>
        <w:t>xtensive use of practical workshops in both core and optional modules,</w:t>
      </w:r>
      <w:r w:rsidR="007B3267">
        <w:rPr>
          <w:rFonts w:ascii="Arial" w:hAnsi="Arial" w:cs="Arial"/>
        </w:rPr>
        <w:t xml:space="preserve"> begins at HNC level and continues through to HND where students have an opportunity to travel and perform abroad. </w:t>
      </w:r>
      <w:r w:rsidRPr="00007F7C">
        <w:rPr>
          <w:rFonts w:ascii="Arial" w:hAnsi="Arial" w:cs="Arial"/>
        </w:rPr>
        <w:t xml:space="preserve"> Students at </w:t>
      </w:r>
      <w:r w:rsidR="007B3267">
        <w:rPr>
          <w:rFonts w:ascii="Arial" w:hAnsi="Arial" w:cs="Arial"/>
        </w:rPr>
        <w:t xml:space="preserve">HNC and HND level </w:t>
      </w:r>
      <w:r w:rsidRPr="00007F7C">
        <w:rPr>
          <w:rFonts w:ascii="Arial" w:hAnsi="Arial" w:cs="Arial"/>
        </w:rPr>
        <w:t xml:space="preserve">from a range of modules that ensure the continued development of their core knowledge and skills, while providing valuable opportunities to pursue various specialisms led by staff with a reputation for excellence in research and professional practice.  </w:t>
      </w:r>
    </w:p>
    <w:p w14:paraId="27274360" w14:textId="77777777" w:rsidR="00BA3B6F" w:rsidRPr="00007F7C" w:rsidRDefault="00BA3B6F" w:rsidP="00BA3B6F">
      <w:pPr>
        <w:jc w:val="both"/>
        <w:rPr>
          <w:rFonts w:ascii="Arial" w:hAnsi="Arial" w:cs="Arial"/>
        </w:rPr>
      </w:pPr>
    </w:p>
    <w:p w14:paraId="28508900" w14:textId="77777777" w:rsidR="00BA3B6F" w:rsidRPr="00007F7C" w:rsidRDefault="00BA3B6F" w:rsidP="00BA3B6F">
      <w:pPr>
        <w:jc w:val="both"/>
        <w:rPr>
          <w:rFonts w:ascii="Arial" w:hAnsi="Arial" w:cs="Arial"/>
        </w:rPr>
      </w:pPr>
      <w:r w:rsidRPr="00007F7C">
        <w:rPr>
          <w:rFonts w:ascii="Arial" w:hAnsi="Arial" w:cs="Arial"/>
        </w:rPr>
        <w:lastRenderedPageBreak/>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w:t>
      </w:r>
      <w:r w:rsidR="00676F5E">
        <w:rPr>
          <w:rFonts w:ascii="Arial" w:hAnsi="Arial" w:cs="Arial"/>
        </w:rPr>
        <w:t>any problems they may encounter</w:t>
      </w:r>
      <w:r w:rsidR="000429BB">
        <w:rPr>
          <w:rFonts w:ascii="Arial" w:hAnsi="Arial" w:cs="Arial"/>
        </w:rPr>
        <w:t xml:space="preserve">. </w:t>
      </w:r>
    </w:p>
    <w:p w14:paraId="34A497A6" w14:textId="77777777" w:rsidR="00BA3B6F" w:rsidRPr="00007F7C" w:rsidRDefault="00BA3B6F" w:rsidP="00BA3B6F">
      <w:pPr>
        <w:rPr>
          <w:rFonts w:ascii="Arial" w:hAnsi="Arial" w:cs="Arial"/>
        </w:rPr>
      </w:pPr>
    </w:p>
    <w:p w14:paraId="295A7C32" w14:textId="1DA45837" w:rsidR="00BA3B6F" w:rsidRPr="00007F7C" w:rsidRDefault="00BA3B6F" w:rsidP="00BA3B6F">
      <w:pPr>
        <w:jc w:val="both"/>
        <w:rPr>
          <w:rFonts w:ascii="Arial" w:eastAsia="Times New Roman" w:hAnsi="Arial" w:cs="Arial"/>
          <w:lang w:eastAsia="en-GB"/>
        </w:rPr>
      </w:pPr>
      <w:r w:rsidRPr="00007F7C">
        <w:rPr>
          <w:rFonts w:ascii="Arial" w:hAnsi="Arial" w:cs="Arial"/>
        </w:rPr>
        <w:t xml:space="preserve">Dance and Drama share a vibrant programme of extra-curricular activity including theatre and Dance productions. These provide opportunities for students to consolidate learning and enhance employability by organising and performing in projects within the </w:t>
      </w:r>
      <w:r w:rsidR="00676F5E">
        <w:rPr>
          <w:rFonts w:ascii="Arial" w:hAnsi="Arial" w:cs="Arial"/>
        </w:rPr>
        <w:t>Departments, the Theatre</w:t>
      </w:r>
      <w:r w:rsidRPr="00007F7C">
        <w:rPr>
          <w:rFonts w:ascii="Arial" w:hAnsi="Arial" w:cs="Arial"/>
        </w:rPr>
        <w:t xml:space="preserve"> and at ou</w:t>
      </w:r>
      <w:r w:rsidR="00676F5E">
        <w:rPr>
          <w:rFonts w:ascii="Arial" w:hAnsi="Arial" w:cs="Arial"/>
        </w:rPr>
        <w:t>tside venues. Students will have an opportunity to take work to the Edinburgh</w:t>
      </w:r>
      <w:r w:rsidRPr="00007F7C">
        <w:rPr>
          <w:rFonts w:ascii="Arial" w:hAnsi="Arial" w:cs="Arial"/>
        </w:rPr>
        <w:t xml:space="preserve"> </w:t>
      </w:r>
      <w:r w:rsidR="00676F5E">
        <w:rPr>
          <w:rFonts w:ascii="Arial" w:hAnsi="Arial" w:cs="Arial"/>
        </w:rPr>
        <w:t>Fringe Festival</w:t>
      </w:r>
      <w:r w:rsidR="001158CD">
        <w:rPr>
          <w:rFonts w:ascii="Arial" w:hAnsi="Arial" w:cs="Arial"/>
        </w:rPr>
        <w:t>.</w:t>
      </w:r>
      <w:r w:rsidRPr="00007F7C">
        <w:rPr>
          <w:rFonts w:ascii="Arial" w:hAnsi="Arial" w:cs="Arial"/>
        </w:rPr>
        <w:t xml:space="preserve"> Man</w:t>
      </w:r>
      <w:r w:rsidR="001158CD">
        <w:rPr>
          <w:rFonts w:ascii="Arial" w:hAnsi="Arial" w:cs="Arial"/>
        </w:rPr>
        <w:t>y students and graduates – have created their own companies, which are an established part of the Scottish Arts scene</w:t>
      </w:r>
      <w:r w:rsidRPr="00007F7C">
        <w:rPr>
          <w:rFonts w:ascii="Arial" w:hAnsi="Arial" w:cs="Arial"/>
        </w:rPr>
        <w:t xml:space="preserve">.  </w:t>
      </w:r>
    </w:p>
    <w:p w14:paraId="0F5B492F" w14:textId="77777777" w:rsidR="00BA3B6F" w:rsidRPr="00007F7C" w:rsidRDefault="00BA3B6F" w:rsidP="00BA3B6F">
      <w:pPr>
        <w:rPr>
          <w:rFonts w:ascii="Arial" w:hAnsi="Arial" w:cs="Arial"/>
        </w:rPr>
      </w:pPr>
    </w:p>
    <w:p w14:paraId="3C133A56" w14:textId="122BC89B" w:rsidR="00BA3B6F" w:rsidRPr="00007F7C" w:rsidRDefault="00BA3B6F" w:rsidP="00BA3B6F">
      <w:pPr>
        <w:jc w:val="both"/>
        <w:rPr>
          <w:rFonts w:ascii="Arial" w:hAnsi="Arial" w:cs="Arial"/>
        </w:rPr>
      </w:pPr>
      <w:r w:rsidRPr="00007F7C">
        <w:rPr>
          <w:rFonts w:ascii="Arial" w:hAnsi="Arial" w:cs="Arial"/>
        </w:rPr>
        <w:t>Study</w:t>
      </w:r>
      <w:r w:rsidR="001158CD">
        <w:rPr>
          <w:rFonts w:ascii="Arial" w:hAnsi="Arial" w:cs="Arial"/>
        </w:rPr>
        <w:t xml:space="preserve">ing Dance and Drama at  as Edinburgh College </w:t>
      </w:r>
      <w:r w:rsidRPr="00007F7C">
        <w:rPr>
          <w:rFonts w:ascii="Arial" w:hAnsi="Arial" w:cs="Arial"/>
        </w:rPr>
        <w:t>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48B1B9CD" w14:textId="77777777" w:rsidR="00195F7B" w:rsidRPr="000A7CBD" w:rsidRDefault="00195F7B" w:rsidP="00195F7B">
      <w:pPr>
        <w:rPr>
          <w:rFonts w:ascii="Arial" w:hAnsi="Arial" w:cs="Arial"/>
          <w:i/>
          <w:color w:val="FF0000"/>
          <w:sz w:val="24"/>
          <w:szCs w:val="24"/>
        </w:rPr>
      </w:pPr>
    </w:p>
    <w:p w14:paraId="6531CF07" w14:textId="77777777" w:rsidR="00195F7B" w:rsidRPr="0059721B" w:rsidRDefault="00BA3B6F" w:rsidP="00410BEE">
      <w:pPr>
        <w:pStyle w:val="ColorfulList-Accent11"/>
        <w:numPr>
          <w:ilvl w:val="0"/>
          <w:numId w:val="3"/>
        </w:numPr>
        <w:autoSpaceDE/>
        <w:autoSpaceDN/>
        <w:contextualSpacing/>
        <w:rPr>
          <w:rFonts w:cs="Arial"/>
          <w:sz w:val="24"/>
          <w:szCs w:val="24"/>
        </w:rPr>
      </w:pPr>
      <w:r>
        <w:rPr>
          <w:rFonts w:cs="Arial"/>
          <w:b/>
          <w:sz w:val="24"/>
          <w:szCs w:val="24"/>
        </w:rPr>
        <w:t xml:space="preserve">Aims of the </w:t>
      </w:r>
      <w:r w:rsidR="001D68C0">
        <w:rPr>
          <w:rFonts w:cs="Arial"/>
          <w:b/>
          <w:sz w:val="24"/>
          <w:szCs w:val="24"/>
        </w:rPr>
        <w:t>Course</w:t>
      </w:r>
    </w:p>
    <w:p w14:paraId="42E02C6A" w14:textId="77777777" w:rsidR="00195F7B" w:rsidRPr="0059721B" w:rsidRDefault="00195F7B" w:rsidP="00195F7B">
      <w:pPr>
        <w:pStyle w:val="ColorfulList-Accent11"/>
        <w:ind w:left="0"/>
        <w:rPr>
          <w:rFonts w:cs="Arial"/>
          <w:i/>
          <w:sz w:val="24"/>
          <w:szCs w:val="24"/>
        </w:rPr>
      </w:pPr>
    </w:p>
    <w:p w14:paraId="2D14B56D" w14:textId="77777777" w:rsidR="00BA3B6F" w:rsidRDefault="00BA3B6F" w:rsidP="00BA3B6F">
      <w:pPr>
        <w:jc w:val="both"/>
        <w:rPr>
          <w:rFonts w:ascii="Arial" w:hAnsi="Arial" w:cs="Arial"/>
        </w:rPr>
      </w:pPr>
      <w:r w:rsidRPr="00007F7C">
        <w:rPr>
          <w:rFonts w:ascii="Arial" w:hAnsi="Arial" w:cs="Arial"/>
        </w:rPr>
        <w:t>The aims of the Dance and Drama programme are:</w:t>
      </w:r>
    </w:p>
    <w:p w14:paraId="0E80E50D" w14:textId="1158CA1E" w:rsidR="00C36D50" w:rsidRDefault="00C36D50" w:rsidP="00C36D50">
      <w:pPr>
        <w:pStyle w:val="ListParagraph"/>
        <w:numPr>
          <w:ilvl w:val="0"/>
          <w:numId w:val="16"/>
        </w:numPr>
        <w:jc w:val="both"/>
        <w:rPr>
          <w:rFonts w:ascii="Arial" w:hAnsi="Arial" w:cs="Arial"/>
        </w:rPr>
      </w:pPr>
      <w:r w:rsidRPr="005E2FF8">
        <w:rPr>
          <w:rFonts w:ascii="Arial" w:hAnsi="Arial" w:cs="Arial"/>
        </w:rPr>
        <w:t>To prepare students for professional careers in the creative industries</w:t>
      </w:r>
      <w:r w:rsidR="00732B4E">
        <w:rPr>
          <w:rFonts w:ascii="Arial" w:hAnsi="Arial" w:cs="Arial"/>
        </w:rPr>
        <w:t>.</w:t>
      </w:r>
    </w:p>
    <w:p w14:paraId="164EA8E8" w14:textId="1C08C817" w:rsidR="00E663F3" w:rsidRPr="005E2FF8" w:rsidRDefault="00E663F3" w:rsidP="00E663F3">
      <w:pPr>
        <w:pStyle w:val="ListParagraph"/>
        <w:jc w:val="both"/>
        <w:rPr>
          <w:rFonts w:ascii="Arial" w:hAnsi="Arial" w:cs="Arial"/>
        </w:rPr>
      </w:pPr>
    </w:p>
    <w:p w14:paraId="0CD2ED85" w14:textId="7E7C31F7" w:rsidR="00E663F3" w:rsidRDefault="00E663F3" w:rsidP="00BA3B6F">
      <w:pPr>
        <w:numPr>
          <w:ilvl w:val="0"/>
          <w:numId w:val="7"/>
        </w:numPr>
        <w:tabs>
          <w:tab w:val="clear" w:pos="720"/>
          <w:tab w:val="num" w:pos="1440"/>
        </w:tabs>
        <w:ind w:left="1440"/>
        <w:jc w:val="both"/>
        <w:rPr>
          <w:rFonts w:ascii="Arial" w:hAnsi="Arial" w:cs="Arial"/>
        </w:rPr>
      </w:pPr>
      <w:r>
        <w:rPr>
          <w:rFonts w:ascii="Arial" w:hAnsi="Arial" w:cs="Arial"/>
        </w:rPr>
        <w:t>to enable to students to work productively with diverse groups</w:t>
      </w:r>
    </w:p>
    <w:p w14:paraId="0455256F" w14:textId="17F0D2C7"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 xml:space="preserve">to </w:t>
      </w:r>
      <w:r w:rsidR="005E2FF8" w:rsidRPr="005E2FF8">
        <w:rPr>
          <w:rFonts w:ascii="Arial" w:hAnsi="Arial" w:cs="Arial"/>
        </w:rPr>
        <w:t>promote</w:t>
      </w:r>
      <w:r w:rsidR="00C36D50" w:rsidRPr="005E2FF8">
        <w:rPr>
          <w:rFonts w:ascii="Arial" w:hAnsi="Arial" w:cs="Arial"/>
        </w:rPr>
        <w:t xml:space="preserve"> </w:t>
      </w:r>
      <w:r w:rsidRPr="00007F7C">
        <w:rPr>
          <w:rFonts w:ascii="Arial" w:hAnsi="Arial" w:cs="Arial"/>
        </w:rPr>
        <w:t>knowledge and understanding of the cultural significance of dance and drama writing across a range of forms</w:t>
      </w:r>
    </w:p>
    <w:p w14:paraId="5189CEF8"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realise and develop their creative potential</w:t>
      </w:r>
    </w:p>
    <w:p w14:paraId="2ED5E10B"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engage critically and corporeally with a variety of approaches to embodied practice</w:t>
      </w:r>
    </w:p>
    <w:p w14:paraId="5E272F32" w14:textId="77777777" w:rsidR="00BA3B6F" w:rsidRPr="00007F7C" w:rsidRDefault="00BA3B6F" w:rsidP="00BA3B6F">
      <w:pPr>
        <w:numPr>
          <w:ilvl w:val="0"/>
          <w:numId w:val="9"/>
        </w:numPr>
        <w:tabs>
          <w:tab w:val="clear" w:pos="720"/>
          <w:tab w:val="num" w:pos="1440"/>
        </w:tabs>
        <w:ind w:left="1440"/>
        <w:jc w:val="both"/>
        <w:rPr>
          <w:rFonts w:ascii="Arial" w:hAnsi="Arial" w:cs="Arial"/>
        </w:rPr>
      </w:pPr>
      <w:r w:rsidRPr="00007F7C">
        <w:rPr>
          <w:rFonts w:ascii="Arial" w:hAnsi="Arial" w:cs="Arial"/>
        </w:rPr>
        <w:t xml:space="preserve">to stimulate students’ intellectual curiosity and to foster their capacity for critical thought via practical investigation of creative writing processes and performance,  </w:t>
      </w:r>
    </w:p>
    <w:p w14:paraId="204A86F4" w14:textId="77777777" w:rsidR="00BA3B6F" w:rsidRPr="00007F7C" w:rsidRDefault="00BA3B6F" w:rsidP="00BA3B6F">
      <w:pPr>
        <w:numPr>
          <w:ilvl w:val="0"/>
          <w:numId w:val="10"/>
        </w:numPr>
        <w:jc w:val="both"/>
        <w:rPr>
          <w:rFonts w:ascii="Arial" w:hAnsi="Arial" w:cs="Arial"/>
        </w:rPr>
      </w:pPr>
      <w:r w:rsidRPr="00007F7C">
        <w:rPr>
          <w:rFonts w:ascii="Arial" w:hAnsi="Arial" w:cs="Arial"/>
        </w:rPr>
        <w:t>to promote enthusiasm for enquiry and research thus increasing the appetite for postgraduate work</w:t>
      </w:r>
    </w:p>
    <w:p w14:paraId="662806CB"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 xml:space="preserve">to create an appetite for lifelong learning and to enhance students’ personal development and future employment prospects </w:t>
      </w:r>
    </w:p>
    <w:p w14:paraId="289996E1"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273DF641" w14:textId="77777777" w:rsidR="00195F7B" w:rsidRPr="0059721B" w:rsidRDefault="00195F7B" w:rsidP="00195F7B">
      <w:pPr>
        <w:pStyle w:val="ColorfulList-Accent11"/>
        <w:ind w:left="0"/>
        <w:rPr>
          <w:rFonts w:cs="Arial"/>
          <w:sz w:val="24"/>
          <w:szCs w:val="24"/>
        </w:rPr>
      </w:pPr>
    </w:p>
    <w:p w14:paraId="0F1CDE2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61833D08" w14:textId="77777777" w:rsidR="00195F7B" w:rsidRPr="0059721B" w:rsidRDefault="00195F7B" w:rsidP="00195F7B">
      <w:pPr>
        <w:rPr>
          <w:rFonts w:ascii="Arial" w:hAnsi="Arial" w:cs="Arial"/>
          <w:szCs w:val="24"/>
        </w:rPr>
      </w:pPr>
    </w:p>
    <w:p w14:paraId="02C944F6" w14:textId="429C7FEF" w:rsidR="002077A3" w:rsidRPr="008600E1" w:rsidRDefault="002077A3" w:rsidP="002077A3">
      <w:pPr>
        <w:jc w:val="both"/>
        <w:rPr>
          <w:rFonts w:ascii="Arial" w:hAnsi="Arial" w:cs="Arial"/>
          <w:szCs w:val="24"/>
        </w:rPr>
      </w:pPr>
      <w:r w:rsidRPr="00B43DAE">
        <w:rPr>
          <w:rFonts w:ascii="Arial" w:hAnsi="Arial" w:cs="Arial"/>
          <w:szCs w:val="24"/>
        </w:rPr>
        <w:t>The programme provides opportunities for students to develop and demonstrate knowledge and understanding, skills and other attributes in the following areas.  The programme outcomes are referenced to the QAA subject benchmarks for Dance, Drama and Performance (201</w:t>
      </w:r>
      <w:r w:rsidR="00B344B5">
        <w:rPr>
          <w:rFonts w:ascii="Arial" w:hAnsi="Arial" w:cs="Arial"/>
          <w:szCs w:val="24"/>
        </w:rPr>
        <w:t>9</w:t>
      </w:r>
      <w:r w:rsidRPr="00B43DAE">
        <w:rPr>
          <w:rFonts w:ascii="Arial" w:hAnsi="Arial" w:cs="Arial"/>
          <w:szCs w:val="24"/>
        </w:rPr>
        <w:t>) and the Frameworks for Higher Education Qualifications of UK Degree-Awarding Bodies (2014</w:t>
      </w:r>
      <w:proofErr w:type="gramStart"/>
      <w:r w:rsidRPr="00B43DAE">
        <w:rPr>
          <w:rFonts w:ascii="Arial" w:hAnsi="Arial" w:cs="Arial"/>
          <w:szCs w:val="24"/>
        </w:rPr>
        <w:t>), and</w:t>
      </w:r>
      <w:proofErr w:type="gramEnd"/>
      <w:r w:rsidRPr="00B43DAE">
        <w:rPr>
          <w:rFonts w:ascii="Arial" w:hAnsi="Arial" w:cs="Arial"/>
          <w:szCs w:val="24"/>
        </w:rPr>
        <w:t xml:space="preserve"> relate to the typical student.</w:t>
      </w:r>
    </w:p>
    <w:p w14:paraId="7E6737CD" w14:textId="77777777" w:rsidR="00195F7B" w:rsidRPr="00D27AE4" w:rsidRDefault="00195F7B" w:rsidP="00195F7B">
      <w:pPr>
        <w:rPr>
          <w:b/>
        </w:rPr>
      </w:pPr>
    </w:p>
    <w:p w14:paraId="58D4BAA5" w14:textId="77777777" w:rsidR="002077A3" w:rsidRDefault="002077A3" w:rsidP="00D6122F">
      <w:pPr>
        <w:pStyle w:val="ListParagraph"/>
        <w:ind w:left="360"/>
        <w:rPr>
          <w:rFonts w:ascii="Arial" w:hAnsi="Arial" w:cs="Arial"/>
          <w:b/>
        </w:rPr>
        <w:sectPr w:rsidR="002077A3" w:rsidSect="002077A3">
          <w:headerReference w:type="default" r:id="rId16"/>
          <w:footerReference w:type="defaul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D27AE4" w:rsidRPr="003145F3" w14:paraId="51BB6F4F" w14:textId="77777777" w:rsidTr="00B55861">
        <w:tc>
          <w:tcPr>
            <w:tcW w:w="15134" w:type="dxa"/>
            <w:gridSpan w:val="6"/>
            <w:shd w:val="clear" w:color="auto" w:fill="DBE5F1"/>
          </w:tcPr>
          <w:p w14:paraId="74093091" w14:textId="77777777" w:rsidR="00D27AE4" w:rsidRPr="00D6122F" w:rsidRDefault="00D6122F" w:rsidP="00D6122F">
            <w:pPr>
              <w:pStyle w:val="ListParagraph"/>
              <w:ind w:left="360"/>
              <w:rPr>
                <w:rFonts w:ascii="Arial" w:hAnsi="Arial" w:cs="Arial"/>
                <w:b/>
              </w:rPr>
            </w:pPr>
            <w:r>
              <w:rPr>
                <w:rFonts w:ascii="Arial" w:hAnsi="Arial" w:cs="Arial"/>
                <w:b/>
              </w:rPr>
              <w:lastRenderedPageBreak/>
              <w:t xml:space="preserve">C </w:t>
            </w:r>
            <w:r w:rsidR="00D27AE4" w:rsidRPr="00D6122F">
              <w:rPr>
                <w:rFonts w:ascii="Arial" w:hAnsi="Arial" w:cs="Arial"/>
                <w:b/>
              </w:rPr>
              <w:t>Programme Learning Outcomes</w:t>
            </w:r>
          </w:p>
          <w:p w14:paraId="1F9928B5" w14:textId="77777777" w:rsidR="00D27AE4" w:rsidRPr="003145F3" w:rsidRDefault="00D27AE4" w:rsidP="00195F7B">
            <w:pPr>
              <w:rPr>
                <w:rFonts w:ascii="Arial" w:hAnsi="Arial" w:cs="Arial"/>
                <w:b/>
              </w:rPr>
            </w:pPr>
          </w:p>
        </w:tc>
      </w:tr>
      <w:tr w:rsidR="00D27AE4" w:rsidRPr="003145F3" w14:paraId="7A73561A" w14:textId="77777777" w:rsidTr="00BA3B6F">
        <w:tc>
          <w:tcPr>
            <w:tcW w:w="817" w:type="dxa"/>
            <w:shd w:val="clear" w:color="auto" w:fill="DBE5F1"/>
          </w:tcPr>
          <w:p w14:paraId="1EAA1573" w14:textId="77777777" w:rsidR="00D27AE4" w:rsidRPr="003145F3" w:rsidRDefault="00D27AE4" w:rsidP="00195F7B">
            <w:pPr>
              <w:rPr>
                <w:rFonts w:ascii="Arial" w:hAnsi="Arial" w:cs="Arial"/>
                <w:b/>
              </w:rPr>
            </w:pPr>
          </w:p>
        </w:tc>
        <w:tc>
          <w:tcPr>
            <w:tcW w:w="3907" w:type="dxa"/>
            <w:shd w:val="clear" w:color="auto" w:fill="DBE5F1"/>
          </w:tcPr>
          <w:p w14:paraId="7E0597E4" w14:textId="77777777" w:rsidR="00D27AE4" w:rsidRPr="003145F3" w:rsidRDefault="00D27AE4" w:rsidP="00195F7B">
            <w:pPr>
              <w:rPr>
                <w:rFonts w:ascii="Arial" w:hAnsi="Arial" w:cs="Arial"/>
                <w:b/>
              </w:rPr>
            </w:pPr>
            <w:r w:rsidRPr="003145F3">
              <w:rPr>
                <w:rFonts w:ascii="Arial" w:hAnsi="Arial" w:cs="Arial"/>
                <w:b/>
              </w:rPr>
              <w:t>Knowledge and Understanding</w:t>
            </w:r>
          </w:p>
          <w:p w14:paraId="37A11218" w14:textId="77777777" w:rsidR="00D27AE4" w:rsidRPr="003145F3" w:rsidRDefault="00D27AE4" w:rsidP="00195F7B">
            <w:pPr>
              <w:rPr>
                <w:rFonts w:ascii="Arial" w:hAnsi="Arial" w:cs="Arial"/>
                <w:b/>
              </w:rPr>
            </w:pPr>
          </w:p>
          <w:p w14:paraId="393FFDC2"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r w:rsidR="00DC6006" w:rsidRPr="003145F3">
              <w:rPr>
                <w:rFonts w:ascii="Arial" w:hAnsi="Arial" w:cs="Arial"/>
              </w:rPr>
              <w:t xml:space="preserve"> demonstrate knowledge and understanding of</w:t>
            </w:r>
            <w:r w:rsidRPr="003145F3">
              <w:rPr>
                <w:rFonts w:ascii="Arial" w:hAnsi="Arial" w:cs="Arial"/>
              </w:rPr>
              <w:t>:</w:t>
            </w:r>
          </w:p>
        </w:tc>
        <w:tc>
          <w:tcPr>
            <w:tcW w:w="771" w:type="dxa"/>
            <w:shd w:val="clear" w:color="auto" w:fill="DBE5F1"/>
          </w:tcPr>
          <w:p w14:paraId="66F6C98D" w14:textId="77777777" w:rsidR="00D27AE4" w:rsidRPr="003145F3" w:rsidRDefault="00D27AE4" w:rsidP="00195F7B">
            <w:pPr>
              <w:rPr>
                <w:rFonts w:ascii="Arial" w:hAnsi="Arial" w:cs="Arial"/>
                <w:b/>
              </w:rPr>
            </w:pPr>
          </w:p>
        </w:tc>
        <w:tc>
          <w:tcPr>
            <w:tcW w:w="3953" w:type="dxa"/>
            <w:shd w:val="clear" w:color="auto" w:fill="DBE5F1"/>
          </w:tcPr>
          <w:p w14:paraId="249F0A67" w14:textId="77777777" w:rsidR="00D27AE4" w:rsidRPr="003145F3" w:rsidRDefault="00D27AE4" w:rsidP="00195F7B">
            <w:pPr>
              <w:rPr>
                <w:rFonts w:ascii="Arial" w:hAnsi="Arial" w:cs="Arial"/>
                <w:b/>
              </w:rPr>
            </w:pPr>
            <w:r w:rsidRPr="003145F3">
              <w:rPr>
                <w:rFonts w:ascii="Arial" w:hAnsi="Arial" w:cs="Arial"/>
                <w:b/>
              </w:rPr>
              <w:t>Intellectual Skills</w:t>
            </w:r>
          </w:p>
          <w:p w14:paraId="045EE5A4" w14:textId="77777777" w:rsidR="00D27AE4" w:rsidRPr="003145F3" w:rsidRDefault="00D27AE4" w:rsidP="00195F7B">
            <w:pPr>
              <w:rPr>
                <w:rFonts w:ascii="Arial" w:hAnsi="Arial" w:cs="Arial"/>
                <w:b/>
              </w:rPr>
            </w:pPr>
          </w:p>
          <w:p w14:paraId="479C7E59"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p>
        </w:tc>
        <w:tc>
          <w:tcPr>
            <w:tcW w:w="725" w:type="dxa"/>
            <w:shd w:val="clear" w:color="auto" w:fill="DBE5F1"/>
          </w:tcPr>
          <w:p w14:paraId="59A7F7E5" w14:textId="77777777" w:rsidR="00D27AE4" w:rsidRPr="003145F3" w:rsidRDefault="00D27AE4" w:rsidP="00195F7B">
            <w:pPr>
              <w:rPr>
                <w:rFonts w:ascii="Arial" w:hAnsi="Arial" w:cs="Arial"/>
                <w:b/>
              </w:rPr>
            </w:pPr>
          </w:p>
        </w:tc>
        <w:tc>
          <w:tcPr>
            <w:tcW w:w="4961" w:type="dxa"/>
            <w:shd w:val="clear" w:color="auto" w:fill="DBE5F1"/>
          </w:tcPr>
          <w:p w14:paraId="1BDDE4AF" w14:textId="77777777" w:rsidR="00D27AE4" w:rsidRPr="003145F3" w:rsidRDefault="00D27AE4" w:rsidP="00195F7B">
            <w:pPr>
              <w:rPr>
                <w:rFonts w:ascii="Arial" w:hAnsi="Arial" w:cs="Arial"/>
                <w:b/>
              </w:rPr>
            </w:pPr>
            <w:r w:rsidRPr="003145F3">
              <w:rPr>
                <w:rFonts w:ascii="Arial" w:hAnsi="Arial" w:cs="Arial"/>
                <w:b/>
              </w:rPr>
              <w:t>Subject Practical Skills</w:t>
            </w:r>
          </w:p>
          <w:p w14:paraId="2A9AD4E8" w14:textId="77777777" w:rsidR="00D27AE4" w:rsidRPr="003145F3" w:rsidRDefault="00D27AE4" w:rsidP="00195F7B">
            <w:pPr>
              <w:rPr>
                <w:rFonts w:ascii="Arial" w:hAnsi="Arial" w:cs="Arial"/>
                <w:b/>
              </w:rPr>
            </w:pPr>
          </w:p>
          <w:p w14:paraId="10E69F20" w14:textId="77777777" w:rsidR="00D27AE4" w:rsidRPr="003145F3" w:rsidRDefault="00D27AE4" w:rsidP="00195F7B">
            <w:pPr>
              <w:rPr>
                <w:rFonts w:ascii="Arial" w:hAnsi="Arial" w:cs="Arial"/>
                <w:b/>
              </w:rPr>
            </w:pPr>
            <w:r w:rsidRPr="003145F3">
              <w:rPr>
                <w:rFonts w:ascii="Arial" w:hAnsi="Arial" w:cs="Arial"/>
              </w:rPr>
              <w:t>On completion of the course students will be able to</w:t>
            </w:r>
          </w:p>
        </w:tc>
      </w:tr>
      <w:tr w:rsidR="00D27AE4" w:rsidRPr="003145F3" w14:paraId="514F2024" w14:textId="77777777" w:rsidTr="00BA3B6F">
        <w:tc>
          <w:tcPr>
            <w:tcW w:w="817" w:type="dxa"/>
            <w:shd w:val="clear" w:color="auto" w:fill="auto"/>
          </w:tcPr>
          <w:p w14:paraId="35BB2E97" w14:textId="77777777" w:rsidR="00D27AE4" w:rsidRPr="003145F3" w:rsidRDefault="00D27AE4" w:rsidP="00195F7B">
            <w:pPr>
              <w:rPr>
                <w:rFonts w:ascii="Arial" w:hAnsi="Arial" w:cs="Arial"/>
              </w:rPr>
            </w:pPr>
            <w:r w:rsidRPr="003145F3">
              <w:rPr>
                <w:rFonts w:ascii="Arial" w:hAnsi="Arial" w:cs="Arial"/>
              </w:rPr>
              <w:t>A1</w:t>
            </w:r>
          </w:p>
        </w:tc>
        <w:tc>
          <w:tcPr>
            <w:tcW w:w="3907" w:type="dxa"/>
            <w:shd w:val="clear" w:color="auto" w:fill="auto"/>
          </w:tcPr>
          <w:p w14:paraId="68F7162B" w14:textId="77777777" w:rsidR="00BA3B6F" w:rsidRPr="003145F3" w:rsidRDefault="00BA3B6F" w:rsidP="00BA3B6F">
            <w:pPr>
              <w:rPr>
                <w:rFonts w:ascii="Arial" w:hAnsi="Arial" w:cs="Arial"/>
              </w:rPr>
            </w:pPr>
            <w:r w:rsidRPr="003145F3">
              <w:rPr>
                <w:rFonts w:ascii="Arial" w:hAnsi="Arial" w:cs="Arial"/>
              </w:rPr>
              <w:t xml:space="preserve">The theory and practice of dance and drama </w:t>
            </w:r>
          </w:p>
          <w:p w14:paraId="6A1A5C1D" w14:textId="77777777" w:rsidR="00D27AE4" w:rsidRPr="003145F3" w:rsidRDefault="00D27AE4" w:rsidP="001D68C0">
            <w:pPr>
              <w:rPr>
                <w:rFonts w:ascii="Arial" w:hAnsi="Arial" w:cs="Arial"/>
                <w:i/>
                <w:color w:val="FF0000"/>
              </w:rPr>
            </w:pPr>
          </w:p>
        </w:tc>
        <w:tc>
          <w:tcPr>
            <w:tcW w:w="771" w:type="dxa"/>
            <w:shd w:val="clear" w:color="auto" w:fill="auto"/>
          </w:tcPr>
          <w:p w14:paraId="104CC557" w14:textId="77777777" w:rsidR="00D27AE4" w:rsidRPr="003145F3" w:rsidRDefault="00D27AE4" w:rsidP="00195F7B">
            <w:pPr>
              <w:rPr>
                <w:rFonts w:ascii="Arial" w:hAnsi="Arial" w:cs="Arial"/>
              </w:rPr>
            </w:pPr>
            <w:r w:rsidRPr="003145F3">
              <w:rPr>
                <w:rFonts w:ascii="Arial" w:hAnsi="Arial" w:cs="Arial"/>
              </w:rPr>
              <w:t>B1</w:t>
            </w:r>
          </w:p>
        </w:tc>
        <w:tc>
          <w:tcPr>
            <w:tcW w:w="3953" w:type="dxa"/>
            <w:shd w:val="clear" w:color="auto" w:fill="auto"/>
          </w:tcPr>
          <w:p w14:paraId="3B90DD65" w14:textId="118145DA" w:rsidR="00D27AE4" w:rsidRPr="00F047F0" w:rsidRDefault="00BA3B6F" w:rsidP="00F047F0">
            <w:pPr>
              <w:pStyle w:val="PlainText"/>
              <w:rPr>
                <w:rFonts w:ascii="Arial" w:hAnsi="Arial" w:cs="Arial"/>
                <w:b/>
                <w:sz w:val="22"/>
                <w:szCs w:val="22"/>
              </w:rPr>
            </w:pPr>
            <w:r w:rsidRPr="003145F3">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3F8A3CFD" w14:textId="77777777" w:rsidR="00D27AE4" w:rsidRPr="003145F3" w:rsidRDefault="00D27AE4" w:rsidP="00195F7B">
            <w:pPr>
              <w:rPr>
                <w:rFonts w:ascii="Arial" w:hAnsi="Arial" w:cs="Arial"/>
              </w:rPr>
            </w:pPr>
            <w:r w:rsidRPr="003145F3">
              <w:rPr>
                <w:rFonts w:ascii="Arial" w:hAnsi="Arial" w:cs="Arial"/>
              </w:rPr>
              <w:t>C1</w:t>
            </w:r>
          </w:p>
        </w:tc>
        <w:tc>
          <w:tcPr>
            <w:tcW w:w="4961" w:type="dxa"/>
            <w:shd w:val="clear" w:color="auto" w:fill="auto"/>
          </w:tcPr>
          <w:p w14:paraId="355292D2" w14:textId="77777777" w:rsidR="00CC5543" w:rsidRPr="003145F3" w:rsidRDefault="00CC5543" w:rsidP="00CC5543">
            <w:pPr>
              <w:pStyle w:val="PlainText"/>
              <w:rPr>
                <w:rFonts w:ascii="Arial" w:hAnsi="Arial" w:cs="Arial"/>
                <w:b/>
                <w:sz w:val="22"/>
                <w:szCs w:val="22"/>
              </w:rPr>
            </w:pPr>
            <w:r w:rsidRPr="003145F3">
              <w:rPr>
                <w:rFonts w:ascii="Arial" w:hAnsi="Arial" w:cs="Arial"/>
                <w:sz w:val="22"/>
                <w:szCs w:val="22"/>
              </w:rPr>
              <w:t xml:space="preserve">Demonstrate understanding of group and collective process by which performance is developed and realised </w:t>
            </w:r>
          </w:p>
          <w:p w14:paraId="3BD7651F" w14:textId="77777777" w:rsidR="00D27AE4" w:rsidRPr="003145F3" w:rsidRDefault="00D27AE4" w:rsidP="00195F7B">
            <w:pPr>
              <w:rPr>
                <w:rFonts w:ascii="Arial" w:hAnsi="Arial" w:cs="Arial"/>
              </w:rPr>
            </w:pPr>
          </w:p>
        </w:tc>
      </w:tr>
      <w:tr w:rsidR="00D27AE4" w:rsidRPr="003145F3" w14:paraId="7B2CC1D6" w14:textId="77777777" w:rsidTr="00BA3B6F">
        <w:tc>
          <w:tcPr>
            <w:tcW w:w="817" w:type="dxa"/>
            <w:shd w:val="clear" w:color="auto" w:fill="auto"/>
          </w:tcPr>
          <w:p w14:paraId="6390E2A9" w14:textId="77777777" w:rsidR="00D27AE4" w:rsidRPr="003145F3" w:rsidRDefault="00D27AE4" w:rsidP="00195F7B">
            <w:pPr>
              <w:rPr>
                <w:rFonts w:ascii="Arial" w:hAnsi="Arial" w:cs="Arial"/>
              </w:rPr>
            </w:pPr>
            <w:r w:rsidRPr="003145F3">
              <w:rPr>
                <w:rFonts w:ascii="Arial" w:hAnsi="Arial" w:cs="Arial"/>
              </w:rPr>
              <w:t>A2</w:t>
            </w:r>
          </w:p>
        </w:tc>
        <w:tc>
          <w:tcPr>
            <w:tcW w:w="3907" w:type="dxa"/>
            <w:shd w:val="clear" w:color="auto" w:fill="auto"/>
          </w:tcPr>
          <w:p w14:paraId="48546894" w14:textId="77777777" w:rsidR="00D27AE4" w:rsidRPr="003145F3" w:rsidRDefault="00BA3B6F" w:rsidP="00195F7B">
            <w:pPr>
              <w:rPr>
                <w:rFonts w:ascii="Arial" w:hAnsi="Arial" w:cs="Arial"/>
              </w:rPr>
            </w:pPr>
            <w:r w:rsidRPr="003145F3">
              <w:rPr>
                <w:rFonts w:ascii="Arial" w:hAnsi="Arial" w:cs="Arial"/>
              </w:rPr>
              <w:t>Key practitioners and practices, and their cultural and historical contexts</w:t>
            </w:r>
          </w:p>
        </w:tc>
        <w:tc>
          <w:tcPr>
            <w:tcW w:w="771" w:type="dxa"/>
            <w:shd w:val="clear" w:color="auto" w:fill="auto"/>
          </w:tcPr>
          <w:p w14:paraId="693CC0EB" w14:textId="77777777" w:rsidR="00D27AE4" w:rsidRPr="003145F3" w:rsidRDefault="00D27AE4" w:rsidP="00195F7B">
            <w:pPr>
              <w:rPr>
                <w:rFonts w:ascii="Arial" w:hAnsi="Arial" w:cs="Arial"/>
              </w:rPr>
            </w:pPr>
            <w:r w:rsidRPr="003145F3">
              <w:rPr>
                <w:rFonts w:ascii="Arial" w:hAnsi="Arial" w:cs="Arial"/>
              </w:rPr>
              <w:t>B2</w:t>
            </w:r>
          </w:p>
        </w:tc>
        <w:tc>
          <w:tcPr>
            <w:tcW w:w="3953" w:type="dxa"/>
            <w:shd w:val="clear" w:color="auto" w:fill="auto"/>
          </w:tcPr>
          <w:p w14:paraId="5AC1D854" w14:textId="77777777" w:rsidR="00D27AE4" w:rsidRPr="003145F3" w:rsidRDefault="00BA3B6F"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5994EA00" w14:textId="77777777" w:rsidR="00D27AE4" w:rsidRPr="003145F3" w:rsidRDefault="00D27AE4" w:rsidP="00195F7B">
            <w:pPr>
              <w:rPr>
                <w:rFonts w:ascii="Arial" w:hAnsi="Arial" w:cs="Arial"/>
              </w:rPr>
            </w:pPr>
            <w:r w:rsidRPr="003145F3">
              <w:rPr>
                <w:rFonts w:ascii="Arial" w:hAnsi="Arial" w:cs="Arial"/>
              </w:rPr>
              <w:t>C2</w:t>
            </w:r>
          </w:p>
        </w:tc>
        <w:tc>
          <w:tcPr>
            <w:tcW w:w="4961" w:type="dxa"/>
            <w:shd w:val="clear" w:color="auto" w:fill="auto"/>
          </w:tcPr>
          <w:p w14:paraId="40E1F9E3" w14:textId="77777777" w:rsidR="00CC5543" w:rsidRPr="003145F3" w:rsidRDefault="00CC5543" w:rsidP="00CC5543">
            <w:pPr>
              <w:rPr>
                <w:rFonts w:ascii="Arial" w:hAnsi="Arial" w:cs="Arial"/>
              </w:rPr>
            </w:pPr>
            <w:r w:rsidRPr="003145F3">
              <w:rPr>
                <w:rFonts w:ascii="Arial" w:hAnsi="Arial" w:cs="Arial"/>
              </w:rPr>
              <w:t xml:space="preserve">Offer, respond positively to, and make use of constructive feedback </w:t>
            </w:r>
          </w:p>
          <w:p w14:paraId="383C44EB" w14:textId="77777777" w:rsidR="00D27AE4" w:rsidRPr="003145F3" w:rsidRDefault="00D27AE4" w:rsidP="00195F7B">
            <w:pPr>
              <w:rPr>
                <w:rFonts w:ascii="Arial" w:hAnsi="Arial" w:cs="Arial"/>
              </w:rPr>
            </w:pPr>
          </w:p>
        </w:tc>
      </w:tr>
      <w:tr w:rsidR="00D27AE4" w:rsidRPr="003145F3" w14:paraId="48690B99" w14:textId="77777777" w:rsidTr="00BA3B6F">
        <w:tc>
          <w:tcPr>
            <w:tcW w:w="817" w:type="dxa"/>
            <w:shd w:val="clear" w:color="auto" w:fill="auto"/>
          </w:tcPr>
          <w:p w14:paraId="7F15201B" w14:textId="77777777" w:rsidR="00D27AE4" w:rsidRPr="003145F3" w:rsidRDefault="00D27AE4" w:rsidP="00195F7B">
            <w:pPr>
              <w:rPr>
                <w:rFonts w:ascii="Arial" w:hAnsi="Arial" w:cs="Arial"/>
              </w:rPr>
            </w:pPr>
            <w:r w:rsidRPr="003145F3">
              <w:rPr>
                <w:rFonts w:ascii="Arial" w:hAnsi="Arial" w:cs="Arial"/>
              </w:rPr>
              <w:t>A3</w:t>
            </w:r>
          </w:p>
        </w:tc>
        <w:tc>
          <w:tcPr>
            <w:tcW w:w="3907" w:type="dxa"/>
            <w:shd w:val="clear" w:color="auto" w:fill="auto"/>
          </w:tcPr>
          <w:p w14:paraId="687DA544" w14:textId="77777777" w:rsidR="00BA3B6F" w:rsidRPr="003145F3" w:rsidRDefault="00BA3B6F" w:rsidP="00BA3B6F">
            <w:pPr>
              <w:rPr>
                <w:rFonts w:ascii="Arial" w:hAnsi="Arial" w:cs="Arial"/>
              </w:rPr>
            </w:pPr>
            <w:r w:rsidRPr="003145F3">
              <w:rPr>
                <w:rFonts w:ascii="Arial" w:hAnsi="Arial" w:cs="Arial"/>
              </w:rPr>
              <w:t>Histories and practices embedded in a multicultural approach to drama and dance studies </w:t>
            </w:r>
          </w:p>
          <w:p w14:paraId="373A0C7A" w14:textId="77777777" w:rsidR="00D27AE4" w:rsidRPr="003145F3" w:rsidRDefault="00D27AE4" w:rsidP="00195F7B">
            <w:pPr>
              <w:rPr>
                <w:rFonts w:ascii="Arial" w:hAnsi="Arial" w:cs="Arial"/>
              </w:rPr>
            </w:pPr>
          </w:p>
        </w:tc>
        <w:tc>
          <w:tcPr>
            <w:tcW w:w="771" w:type="dxa"/>
            <w:shd w:val="clear" w:color="auto" w:fill="auto"/>
          </w:tcPr>
          <w:p w14:paraId="48FD77F1" w14:textId="77777777" w:rsidR="00D27AE4" w:rsidRPr="003145F3" w:rsidRDefault="00D27AE4" w:rsidP="00195F7B">
            <w:pPr>
              <w:rPr>
                <w:rFonts w:ascii="Arial" w:hAnsi="Arial" w:cs="Arial"/>
              </w:rPr>
            </w:pPr>
            <w:r w:rsidRPr="003145F3">
              <w:rPr>
                <w:rFonts w:ascii="Arial" w:hAnsi="Arial" w:cs="Arial"/>
              </w:rPr>
              <w:t>B3</w:t>
            </w:r>
          </w:p>
        </w:tc>
        <w:tc>
          <w:tcPr>
            <w:tcW w:w="3953" w:type="dxa"/>
            <w:shd w:val="clear" w:color="auto" w:fill="auto"/>
          </w:tcPr>
          <w:p w14:paraId="3EEF274D" w14:textId="77777777" w:rsidR="00D27AE4" w:rsidRPr="003145F3" w:rsidRDefault="00BA3B6F"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77C38B23" w14:textId="77777777" w:rsidR="00D27AE4" w:rsidRPr="003145F3" w:rsidRDefault="00D27AE4" w:rsidP="00195F7B">
            <w:pPr>
              <w:rPr>
                <w:rFonts w:ascii="Arial" w:hAnsi="Arial" w:cs="Arial"/>
              </w:rPr>
            </w:pPr>
            <w:r w:rsidRPr="003145F3">
              <w:rPr>
                <w:rFonts w:ascii="Arial" w:hAnsi="Arial" w:cs="Arial"/>
              </w:rPr>
              <w:t>C3</w:t>
            </w:r>
          </w:p>
        </w:tc>
        <w:tc>
          <w:tcPr>
            <w:tcW w:w="4961" w:type="dxa"/>
            <w:shd w:val="clear" w:color="auto" w:fill="auto"/>
          </w:tcPr>
          <w:p w14:paraId="23BDB993" w14:textId="77777777" w:rsidR="00CC5543" w:rsidRPr="003145F3" w:rsidRDefault="00CC5543" w:rsidP="00CC5543">
            <w:pPr>
              <w:rPr>
                <w:rFonts w:ascii="Arial" w:hAnsi="Arial" w:cs="Arial"/>
              </w:rPr>
            </w:pPr>
            <w:r w:rsidRPr="003145F3">
              <w:rPr>
                <w:rFonts w:ascii="Arial" w:hAnsi="Arial" w:cs="Arial"/>
              </w:rPr>
              <w:t xml:space="preserve">Demonstrate critical skills in the close reading, analysis and critical interpretation of performances </w:t>
            </w:r>
          </w:p>
          <w:p w14:paraId="4084F99E" w14:textId="77777777" w:rsidR="00D27AE4" w:rsidRPr="003145F3" w:rsidRDefault="00D27AE4" w:rsidP="00195F7B">
            <w:pPr>
              <w:rPr>
                <w:rFonts w:ascii="Arial" w:hAnsi="Arial" w:cs="Arial"/>
              </w:rPr>
            </w:pPr>
          </w:p>
        </w:tc>
      </w:tr>
      <w:tr w:rsidR="00D27AE4" w:rsidRPr="003145F3" w14:paraId="280D19AC" w14:textId="77777777" w:rsidTr="00BA3B6F">
        <w:trPr>
          <w:trHeight w:val="620"/>
        </w:trPr>
        <w:tc>
          <w:tcPr>
            <w:tcW w:w="817" w:type="dxa"/>
            <w:shd w:val="clear" w:color="auto" w:fill="auto"/>
          </w:tcPr>
          <w:p w14:paraId="00EEC753" w14:textId="77777777" w:rsidR="00D27AE4" w:rsidRPr="003145F3" w:rsidRDefault="00D27AE4" w:rsidP="00195F7B">
            <w:pPr>
              <w:rPr>
                <w:rFonts w:ascii="Arial" w:hAnsi="Arial" w:cs="Arial"/>
              </w:rPr>
            </w:pPr>
            <w:r w:rsidRPr="003145F3">
              <w:rPr>
                <w:rFonts w:ascii="Arial" w:hAnsi="Arial" w:cs="Arial"/>
              </w:rPr>
              <w:t>A4</w:t>
            </w:r>
          </w:p>
        </w:tc>
        <w:tc>
          <w:tcPr>
            <w:tcW w:w="3907" w:type="dxa"/>
            <w:shd w:val="clear" w:color="auto" w:fill="auto"/>
          </w:tcPr>
          <w:p w14:paraId="63616D5A" w14:textId="77777777" w:rsidR="00D27AE4" w:rsidRPr="003145F3" w:rsidRDefault="00BA3B6F" w:rsidP="00195F7B">
            <w:pPr>
              <w:rPr>
                <w:rFonts w:ascii="Arial" w:hAnsi="Arial" w:cs="Arial"/>
              </w:rPr>
            </w:pPr>
            <w:r w:rsidRPr="003145F3">
              <w:rPr>
                <w:rFonts w:ascii="Arial" w:hAnsi="Arial" w:cs="Arial"/>
              </w:rPr>
              <w:t>The conventions of a range of contemporary and historical genres</w:t>
            </w:r>
          </w:p>
        </w:tc>
        <w:tc>
          <w:tcPr>
            <w:tcW w:w="771" w:type="dxa"/>
            <w:shd w:val="clear" w:color="auto" w:fill="auto"/>
          </w:tcPr>
          <w:p w14:paraId="2BAD0A5D" w14:textId="77777777" w:rsidR="00D27AE4" w:rsidRPr="003145F3" w:rsidRDefault="00D27AE4" w:rsidP="00195F7B">
            <w:pPr>
              <w:rPr>
                <w:rFonts w:ascii="Arial" w:hAnsi="Arial" w:cs="Arial"/>
              </w:rPr>
            </w:pPr>
            <w:r w:rsidRPr="003145F3">
              <w:rPr>
                <w:rFonts w:ascii="Arial" w:hAnsi="Arial" w:cs="Arial"/>
              </w:rPr>
              <w:t>B4</w:t>
            </w:r>
          </w:p>
        </w:tc>
        <w:tc>
          <w:tcPr>
            <w:tcW w:w="3953" w:type="dxa"/>
            <w:shd w:val="clear" w:color="auto" w:fill="auto"/>
          </w:tcPr>
          <w:p w14:paraId="2873499C" w14:textId="77777777" w:rsidR="00D27AE4" w:rsidRPr="003145F3" w:rsidRDefault="00BA3B6F"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69DBA582" w14:textId="77777777" w:rsidR="00D27AE4" w:rsidRPr="003145F3" w:rsidRDefault="00D27AE4" w:rsidP="00195F7B">
            <w:pPr>
              <w:rPr>
                <w:rFonts w:ascii="Arial" w:hAnsi="Arial" w:cs="Arial"/>
              </w:rPr>
            </w:pPr>
            <w:r w:rsidRPr="003145F3">
              <w:rPr>
                <w:rFonts w:ascii="Arial" w:hAnsi="Arial" w:cs="Arial"/>
              </w:rPr>
              <w:t>C4</w:t>
            </w:r>
          </w:p>
        </w:tc>
        <w:tc>
          <w:tcPr>
            <w:tcW w:w="4961" w:type="dxa"/>
            <w:shd w:val="clear" w:color="auto" w:fill="auto"/>
          </w:tcPr>
          <w:p w14:paraId="2A696324" w14:textId="77777777" w:rsidR="00D27AE4" w:rsidRPr="00F047F0" w:rsidRDefault="00CC5543" w:rsidP="00195F7B">
            <w:pPr>
              <w:rPr>
                <w:rFonts w:ascii="Arial" w:hAnsi="Arial" w:cs="Arial"/>
              </w:rPr>
            </w:pPr>
            <w:r w:rsidRPr="00F047F0">
              <w:rPr>
                <w:rFonts w:ascii="Arial" w:hAnsi="Arial" w:cs="Arial"/>
              </w:rPr>
              <w:t>Organise and participate in creative work, including public presentation, and show understanding of the relationship between performance skills and public presentation skills in other fields</w:t>
            </w:r>
          </w:p>
        </w:tc>
      </w:tr>
      <w:tr w:rsidR="00BA3B6F" w:rsidRPr="003145F3" w14:paraId="22A4541A" w14:textId="77777777" w:rsidTr="00BA3B6F">
        <w:trPr>
          <w:trHeight w:val="536"/>
        </w:trPr>
        <w:tc>
          <w:tcPr>
            <w:tcW w:w="817" w:type="dxa"/>
            <w:shd w:val="clear" w:color="auto" w:fill="auto"/>
          </w:tcPr>
          <w:p w14:paraId="199E9ACD" w14:textId="77777777" w:rsidR="00BA3B6F" w:rsidRPr="003145F3" w:rsidRDefault="00BA3B6F" w:rsidP="00195F7B">
            <w:pPr>
              <w:rPr>
                <w:rFonts w:ascii="Arial" w:hAnsi="Arial" w:cs="Arial"/>
              </w:rPr>
            </w:pPr>
            <w:r w:rsidRPr="003145F3">
              <w:rPr>
                <w:rFonts w:ascii="Arial" w:hAnsi="Arial" w:cs="Arial"/>
              </w:rPr>
              <w:t>A5</w:t>
            </w:r>
          </w:p>
        </w:tc>
        <w:tc>
          <w:tcPr>
            <w:tcW w:w="3907" w:type="dxa"/>
            <w:shd w:val="clear" w:color="auto" w:fill="auto"/>
          </w:tcPr>
          <w:p w14:paraId="74A5709A" w14:textId="77777777" w:rsidR="00BA3B6F" w:rsidRPr="003145F3" w:rsidRDefault="00BA3B6F" w:rsidP="00195F7B">
            <w:pPr>
              <w:rPr>
                <w:rFonts w:ascii="Arial" w:hAnsi="Arial" w:cs="Arial"/>
              </w:rPr>
            </w:pPr>
            <w:r w:rsidRPr="003145F3">
              <w:rPr>
                <w:rFonts w:ascii="Arial" w:hAnsi="Arial" w:cs="Arial"/>
              </w:rPr>
              <w:t>The processes by which performances are created</w:t>
            </w:r>
          </w:p>
        </w:tc>
        <w:tc>
          <w:tcPr>
            <w:tcW w:w="771" w:type="dxa"/>
            <w:shd w:val="clear" w:color="auto" w:fill="auto"/>
          </w:tcPr>
          <w:p w14:paraId="09DDC4C0" w14:textId="77777777" w:rsidR="00BA3B6F" w:rsidRPr="003145F3" w:rsidRDefault="00BA3B6F" w:rsidP="00195F7B">
            <w:pPr>
              <w:rPr>
                <w:rFonts w:ascii="Arial" w:hAnsi="Arial" w:cs="Arial"/>
              </w:rPr>
            </w:pPr>
            <w:r w:rsidRPr="003145F3">
              <w:rPr>
                <w:rFonts w:ascii="Arial" w:hAnsi="Arial" w:cs="Arial"/>
              </w:rPr>
              <w:t>B5</w:t>
            </w:r>
          </w:p>
        </w:tc>
        <w:tc>
          <w:tcPr>
            <w:tcW w:w="3953" w:type="dxa"/>
            <w:shd w:val="clear" w:color="auto" w:fill="auto"/>
          </w:tcPr>
          <w:p w14:paraId="1BD1B685" w14:textId="77777777" w:rsidR="00BA3B6F" w:rsidRPr="003145F3" w:rsidRDefault="00BA3B6F" w:rsidP="00BA3B6F">
            <w:pPr>
              <w:rPr>
                <w:rFonts w:ascii="Arial" w:hAnsi="Arial" w:cs="Arial"/>
              </w:rPr>
            </w:pPr>
            <w:r w:rsidRPr="003145F3">
              <w:rPr>
                <w:rFonts w:ascii="Arial" w:hAnsi="Arial" w:cs="Arial"/>
              </w:rPr>
              <w:t>Identify the ways in which a piece of creative work might be improved</w:t>
            </w:r>
          </w:p>
          <w:p w14:paraId="5753CBB4" w14:textId="77777777" w:rsidR="00BA3B6F" w:rsidRPr="003145F3" w:rsidRDefault="00BA3B6F" w:rsidP="00195F7B">
            <w:pPr>
              <w:rPr>
                <w:rFonts w:ascii="Arial" w:hAnsi="Arial" w:cs="Arial"/>
              </w:rPr>
            </w:pPr>
          </w:p>
        </w:tc>
        <w:tc>
          <w:tcPr>
            <w:tcW w:w="725" w:type="dxa"/>
            <w:shd w:val="clear" w:color="auto" w:fill="auto"/>
          </w:tcPr>
          <w:p w14:paraId="44BAABDB" w14:textId="77777777" w:rsidR="00BA3B6F" w:rsidRPr="003145F3" w:rsidRDefault="00CC5543" w:rsidP="00195F7B">
            <w:pPr>
              <w:rPr>
                <w:rFonts w:ascii="Arial" w:hAnsi="Arial" w:cs="Arial"/>
              </w:rPr>
            </w:pPr>
            <w:r w:rsidRPr="003145F3">
              <w:rPr>
                <w:rFonts w:ascii="Arial" w:hAnsi="Arial" w:cs="Arial"/>
              </w:rPr>
              <w:t>C5</w:t>
            </w:r>
          </w:p>
        </w:tc>
        <w:tc>
          <w:tcPr>
            <w:tcW w:w="4961" w:type="dxa"/>
            <w:shd w:val="clear" w:color="auto" w:fill="auto"/>
          </w:tcPr>
          <w:p w14:paraId="1D5D62CF" w14:textId="2E586EF3" w:rsidR="00BA3B6F" w:rsidRPr="00F047F0" w:rsidRDefault="00EB1FB0" w:rsidP="00195F7B">
            <w:pPr>
              <w:rPr>
                <w:rFonts w:ascii="Arial" w:hAnsi="Arial" w:cs="Arial"/>
              </w:rPr>
            </w:pPr>
            <w:r w:rsidRPr="00F047F0">
              <w:rPr>
                <w:rFonts w:ascii="Arial" w:hAnsi="Arial" w:cs="Arial"/>
              </w:rPr>
              <w:t>Produce a sustained piece of reflective analysis (written or audio-visual) to deadline that supports the development of the performance project.</w:t>
            </w:r>
          </w:p>
        </w:tc>
      </w:tr>
      <w:tr w:rsidR="00D27AE4" w:rsidRPr="003145F3" w14:paraId="04982E24" w14:textId="77777777" w:rsidTr="00BA3B6F">
        <w:tc>
          <w:tcPr>
            <w:tcW w:w="817" w:type="dxa"/>
            <w:shd w:val="clear" w:color="auto" w:fill="auto"/>
          </w:tcPr>
          <w:p w14:paraId="153B2611" w14:textId="77777777" w:rsidR="00D27AE4" w:rsidRPr="003145F3" w:rsidRDefault="00BA3B6F" w:rsidP="00195F7B">
            <w:pPr>
              <w:rPr>
                <w:rFonts w:ascii="Arial" w:hAnsi="Arial" w:cs="Arial"/>
              </w:rPr>
            </w:pPr>
            <w:r w:rsidRPr="003145F3">
              <w:rPr>
                <w:rFonts w:ascii="Arial" w:hAnsi="Arial" w:cs="Arial"/>
              </w:rPr>
              <w:t>A6</w:t>
            </w:r>
          </w:p>
        </w:tc>
        <w:tc>
          <w:tcPr>
            <w:tcW w:w="3907" w:type="dxa"/>
            <w:shd w:val="clear" w:color="auto" w:fill="auto"/>
          </w:tcPr>
          <w:p w14:paraId="19300BA2" w14:textId="77777777" w:rsidR="00D27AE4" w:rsidRPr="003145F3" w:rsidRDefault="00BA3B6F" w:rsidP="00195F7B">
            <w:pPr>
              <w:rPr>
                <w:rFonts w:ascii="Arial" w:hAnsi="Arial" w:cs="Arial"/>
              </w:rPr>
            </w:pPr>
            <w:r w:rsidRPr="003145F3">
              <w:rPr>
                <w:rFonts w:ascii="Arial" w:hAnsi="Arial" w:cs="Arial"/>
              </w:rPr>
              <w:t>Their own creative processes and the strengths and weaknesses of their own creative work.</w:t>
            </w:r>
          </w:p>
        </w:tc>
        <w:tc>
          <w:tcPr>
            <w:tcW w:w="771" w:type="dxa"/>
            <w:shd w:val="clear" w:color="auto" w:fill="auto"/>
          </w:tcPr>
          <w:p w14:paraId="633AF4D4" w14:textId="77777777" w:rsidR="00D27AE4" w:rsidRPr="003145F3" w:rsidRDefault="00BA3B6F" w:rsidP="00195F7B">
            <w:pPr>
              <w:rPr>
                <w:rFonts w:ascii="Arial" w:hAnsi="Arial" w:cs="Arial"/>
              </w:rPr>
            </w:pPr>
            <w:r w:rsidRPr="003145F3">
              <w:rPr>
                <w:rFonts w:ascii="Arial" w:hAnsi="Arial" w:cs="Arial"/>
              </w:rPr>
              <w:t>B6</w:t>
            </w:r>
          </w:p>
        </w:tc>
        <w:tc>
          <w:tcPr>
            <w:tcW w:w="3953" w:type="dxa"/>
            <w:shd w:val="clear" w:color="auto" w:fill="auto"/>
          </w:tcPr>
          <w:p w14:paraId="67CF64F2" w14:textId="77777777" w:rsidR="00D27AE4" w:rsidRPr="003145F3" w:rsidRDefault="00CC5543"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1A608264" w14:textId="77777777" w:rsidR="00D27AE4" w:rsidRPr="003145F3" w:rsidRDefault="00D27AE4" w:rsidP="00195F7B">
            <w:pPr>
              <w:rPr>
                <w:rFonts w:ascii="Arial" w:hAnsi="Arial" w:cs="Arial"/>
              </w:rPr>
            </w:pPr>
          </w:p>
        </w:tc>
        <w:tc>
          <w:tcPr>
            <w:tcW w:w="4961" w:type="dxa"/>
            <w:shd w:val="clear" w:color="auto" w:fill="auto"/>
          </w:tcPr>
          <w:p w14:paraId="0376EE14" w14:textId="77777777" w:rsidR="00D27AE4" w:rsidRPr="003145F3" w:rsidRDefault="00D27AE4" w:rsidP="00195F7B">
            <w:pPr>
              <w:rPr>
                <w:rFonts w:ascii="Arial" w:hAnsi="Arial" w:cs="Arial"/>
              </w:rPr>
            </w:pPr>
          </w:p>
        </w:tc>
      </w:tr>
    </w:tbl>
    <w:p w14:paraId="5D2EC962" w14:textId="77777777" w:rsidR="002077A3" w:rsidRDefault="002077A3" w:rsidP="00195F7B">
      <w:pPr>
        <w:rPr>
          <w:rFonts w:ascii="Arial" w:hAnsi="Arial" w:cs="Arial"/>
        </w:rPr>
        <w:sectPr w:rsidR="002077A3" w:rsidSect="002077A3">
          <w:pgSz w:w="16838" w:h="11906" w:orient="landscape"/>
          <w:pgMar w:top="1440" w:right="1440" w:bottom="1440" w:left="1440" w:header="708" w:footer="708" w:gutter="0"/>
          <w:cols w:space="708"/>
          <w:docGrid w:linePitch="360"/>
        </w:sectPr>
      </w:pPr>
    </w:p>
    <w:p w14:paraId="66F0982E"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70B05E9"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3CEE9662" w14:textId="77777777" w:rsidR="000B54AF" w:rsidRDefault="000B54AF" w:rsidP="00195F7B">
      <w:pPr>
        <w:rPr>
          <w:rFonts w:ascii="Arial" w:hAnsi="Arial" w:cs="Arial"/>
        </w:rPr>
      </w:pPr>
    </w:p>
    <w:tbl>
      <w:tblPr>
        <w:tblW w:w="1566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9210FE" w:rsidRPr="00B55861" w14:paraId="70556DEB" w14:textId="77777777" w:rsidTr="00C941FA">
        <w:tc>
          <w:tcPr>
            <w:tcW w:w="15663" w:type="dxa"/>
            <w:gridSpan w:val="8"/>
            <w:shd w:val="clear" w:color="auto" w:fill="DBE5F1"/>
          </w:tcPr>
          <w:p w14:paraId="280C062B"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11B7CAFA" w14:textId="77777777" w:rsidTr="00C941FA">
        <w:trPr>
          <w:gridAfter w:val="1"/>
          <w:wAfter w:w="10" w:type="dxa"/>
        </w:trPr>
        <w:tc>
          <w:tcPr>
            <w:tcW w:w="2202" w:type="dxa"/>
            <w:shd w:val="clear" w:color="auto" w:fill="DBE5F1"/>
            <w:vAlign w:val="center"/>
          </w:tcPr>
          <w:p w14:paraId="1866C975" w14:textId="77777777" w:rsidR="000B54AF" w:rsidRPr="00B55861" w:rsidRDefault="00A273E5"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438" w:type="dxa"/>
            <w:shd w:val="clear" w:color="auto" w:fill="DBE5F1"/>
            <w:vAlign w:val="center"/>
          </w:tcPr>
          <w:p w14:paraId="3A4B555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7168B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6F9633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85FCFB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EB10CDB"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946F1D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8A162C" w:rsidRPr="00B55861" w14:paraId="2ECD7890" w14:textId="77777777" w:rsidTr="00C941FA">
        <w:trPr>
          <w:gridAfter w:val="1"/>
          <w:wAfter w:w="10" w:type="dxa"/>
        </w:trPr>
        <w:tc>
          <w:tcPr>
            <w:tcW w:w="2202" w:type="dxa"/>
            <w:shd w:val="clear" w:color="auto" w:fill="DBE5F1"/>
            <w:vAlign w:val="center"/>
          </w:tcPr>
          <w:p w14:paraId="52F28973" w14:textId="77777777" w:rsidR="008A162C" w:rsidRDefault="008A162C" w:rsidP="00B55861">
            <w:pPr>
              <w:jc w:val="center"/>
              <w:rPr>
                <w:rFonts w:ascii="Arial" w:hAnsi="Arial" w:cs="Arial"/>
                <w:b/>
                <w:sz w:val="20"/>
                <w:szCs w:val="20"/>
              </w:rPr>
            </w:pPr>
          </w:p>
        </w:tc>
        <w:tc>
          <w:tcPr>
            <w:tcW w:w="2438" w:type="dxa"/>
            <w:shd w:val="clear" w:color="auto" w:fill="DBE5F1"/>
            <w:vAlign w:val="center"/>
          </w:tcPr>
          <w:p w14:paraId="3D8FD63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521918B3"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7D5716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426B74B9"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F69B8EC"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05E7F5CD" w14:textId="77777777" w:rsidR="008A162C" w:rsidRPr="00B55861" w:rsidRDefault="008A162C" w:rsidP="00B55861">
            <w:pPr>
              <w:jc w:val="center"/>
              <w:rPr>
                <w:rFonts w:ascii="Arial" w:hAnsi="Arial" w:cs="Arial"/>
                <w:b/>
                <w:sz w:val="20"/>
                <w:szCs w:val="20"/>
              </w:rPr>
            </w:pPr>
          </w:p>
        </w:tc>
      </w:tr>
      <w:tr w:rsidR="000B54AF" w:rsidRPr="00B55861" w14:paraId="457C1451" w14:textId="77777777" w:rsidTr="00C941FA">
        <w:trPr>
          <w:gridAfter w:val="1"/>
          <w:wAfter w:w="10" w:type="dxa"/>
        </w:trPr>
        <w:tc>
          <w:tcPr>
            <w:tcW w:w="2202" w:type="dxa"/>
            <w:shd w:val="clear" w:color="auto" w:fill="auto"/>
            <w:vAlign w:val="center"/>
          </w:tcPr>
          <w:p w14:paraId="1B9703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438" w:type="dxa"/>
            <w:shd w:val="clear" w:color="auto" w:fill="auto"/>
            <w:vAlign w:val="center"/>
          </w:tcPr>
          <w:p w14:paraId="0B7D9B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CBC3C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0226C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3A0C89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A3D33A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8F3A1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3A01538" w14:textId="77777777" w:rsidTr="00C941FA">
        <w:trPr>
          <w:gridAfter w:val="1"/>
          <w:wAfter w:w="10" w:type="dxa"/>
        </w:trPr>
        <w:tc>
          <w:tcPr>
            <w:tcW w:w="2202" w:type="dxa"/>
            <w:shd w:val="clear" w:color="auto" w:fill="auto"/>
            <w:vAlign w:val="center"/>
          </w:tcPr>
          <w:p w14:paraId="44244BC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438" w:type="dxa"/>
            <w:shd w:val="clear" w:color="auto" w:fill="auto"/>
            <w:vAlign w:val="center"/>
          </w:tcPr>
          <w:p w14:paraId="3F7B0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EB8E7F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6A77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2A5B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AFEE7D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011BD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35B31C04" w14:textId="77777777" w:rsidTr="00C941FA">
        <w:trPr>
          <w:gridAfter w:val="1"/>
          <w:wAfter w:w="10" w:type="dxa"/>
        </w:trPr>
        <w:tc>
          <w:tcPr>
            <w:tcW w:w="2202" w:type="dxa"/>
            <w:shd w:val="clear" w:color="auto" w:fill="auto"/>
            <w:vAlign w:val="center"/>
          </w:tcPr>
          <w:p w14:paraId="1F5ADB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7BB2656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5EA489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EF86A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B0E48B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3E0801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42F4D3E" w14:textId="77777777" w:rsidR="000B54AF" w:rsidRPr="00CC0CDA" w:rsidRDefault="00CC0CDA" w:rsidP="00B55861">
            <w:pPr>
              <w:jc w:val="center"/>
              <w:rPr>
                <w:rFonts w:ascii="Arial" w:hAnsi="Arial" w:cs="Arial"/>
                <w:color w:val="FF0000"/>
                <w:sz w:val="20"/>
                <w:szCs w:val="20"/>
              </w:rPr>
            </w:pPr>
            <w:proofErr w:type="spellStart"/>
            <w:r w:rsidRPr="005E2FF8">
              <w:rPr>
                <w:rFonts w:ascii="Arial" w:hAnsi="Arial" w:cs="Arial"/>
                <w:sz w:val="20"/>
                <w:szCs w:val="20"/>
              </w:rPr>
              <w:t>Experimnen</w:t>
            </w:r>
            <w:r w:rsidR="005E2FF8">
              <w:rPr>
                <w:rFonts w:ascii="Arial" w:hAnsi="Arial" w:cs="Arial"/>
                <w:sz w:val="20"/>
                <w:szCs w:val="20"/>
              </w:rPr>
              <w:t>tation</w:t>
            </w:r>
            <w:proofErr w:type="spellEnd"/>
            <w:r w:rsidR="005E2FF8">
              <w:rPr>
                <w:rFonts w:ascii="Arial" w:hAnsi="Arial" w:cs="Arial"/>
                <w:sz w:val="20"/>
                <w:szCs w:val="20"/>
              </w:rPr>
              <w:t xml:space="preserve"> and creative risk-taking</w:t>
            </w:r>
          </w:p>
        </w:tc>
      </w:tr>
      <w:tr w:rsidR="000B54AF" w:rsidRPr="00B55861" w14:paraId="1D09C557" w14:textId="77777777" w:rsidTr="00C941FA">
        <w:trPr>
          <w:gridAfter w:val="1"/>
          <w:wAfter w:w="10" w:type="dxa"/>
        </w:trPr>
        <w:tc>
          <w:tcPr>
            <w:tcW w:w="2202" w:type="dxa"/>
            <w:shd w:val="clear" w:color="auto" w:fill="auto"/>
            <w:vAlign w:val="center"/>
          </w:tcPr>
          <w:p w14:paraId="33468CC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438" w:type="dxa"/>
            <w:shd w:val="clear" w:color="auto" w:fill="auto"/>
            <w:vAlign w:val="center"/>
          </w:tcPr>
          <w:p w14:paraId="3493D1DD" w14:textId="77777777" w:rsidR="000B54AF" w:rsidRDefault="000B54AF" w:rsidP="00B55861">
            <w:pPr>
              <w:jc w:val="center"/>
              <w:rPr>
                <w:rFonts w:ascii="Arial" w:hAnsi="Arial" w:cs="Arial"/>
                <w:sz w:val="20"/>
                <w:szCs w:val="20"/>
              </w:rPr>
            </w:pPr>
          </w:p>
          <w:p w14:paraId="25E6D2C5" w14:textId="77777777" w:rsidR="00C05EE2" w:rsidRDefault="00C05EE2" w:rsidP="00B55861">
            <w:pPr>
              <w:jc w:val="center"/>
              <w:rPr>
                <w:rFonts w:ascii="Arial" w:hAnsi="Arial" w:cs="Arial"/>
                <w:sz w:val="20"/>
                <w:szCs w:val="20"/>
              </w:rPr>
            </w:pPr>
          </w:p>
          <w:p w14:paraId="23308DFC" w14:textId="77777777" w:rsidR="00C05EE2" w:rsidRDefault="00C05EE2" w:rsidP="00B55861">
            <w:pPr>
              <w:jc w:val="center"/>
              <w:rPr>
                <w:rFonts w:ascii="Arial" w:hAnsi="Arial" w:cs="Arial"/>
                <w:sz w:val="20"/>
                <w:szCs w:val="20"/>
              </w:rPr>
            </w:pPr>
          </w:p>
          <w:p w14:paraId="18C3BBCA" w14:textId="77777777" w:rsidR="00C05EE2" w:rsidRDefault="00C05EE2" w:rsidP="00B55861">
            <w:pPr>
              <w:jc w:val="center"/>
              <w:rPr>
                <w:rFonts w:ascii="Arial" w:hAnsi="Arial" w:cs="Arial"/>
                <w:sz w:val="20"/>
                <w:szCs w:val="20"/>
              </w:rPr>
            </w:pPr>
          </w:p>
          <w:p w14:paraId="2807F38D" w14:textId="77777777" w:rsidR="00C05EE2" w:rsidRDefault="00C05EE2" w:rsidP="00B55861">
            <w:pPr>
              <w:jc w:val="center"/>
              <w:rPr>
                <w:rFonts w:ascii="Arial" w:hAnsi="Arial" w:cs="Arial"/>
                <w:sz w:val="20"/>
                <w:szCs w:val="20"/>
              </w:rPr>
            </w:pPr>
          </w:p>
          <w:p w14:paraId="5417206B" w14:textId="77777777" w:rsidR="00C05EE2" w:rsidRDefault="00C05EE2" w:rsidP="00B55861">
            <w:pPr>
              <w:jc w:val="center"/>
              <w:rPr>
                <w:rFonts w:ascii="Arial" w:hAnsi="Arial" w:cs="Arial"/>
                <w:sz w:val="20"/>
                <w:szCs w:val="20"/>
              </w:rPr>
            </w:pPr>
          </w:p>
          <w:p w14:paraId="16438B8E" w14:textId="77777777" w:rsidR="00C05EE2" w:rsidRDefault="00C05EE2" w:rsidP="00B55861">
            <w:pPr>
              <w:jc w:val="center"/>
              <w:rPr>
                <w:rFonts w:ascii="Arial" w:hAnsi="Arial" w:cs="Arial"/>
                <w:sz w:val="20"/>
                <w:szCs w:val="20"/>
              </w:rPr>
            </w:pPr>
          </w:p>
          <w:p w14:paraId="384D8288" w14:textId="77777777" w:rsidR="00C05EE2" w:rsidRPr="00B55861" w:rsidRDefault="00C05EE2" w:rsidP="00B55861">
            <w:pPr>
              <w:jc w:val="center"/>
              <w:rPr>
                <w:rFonts w:ascii="Arial" w:hAnsi="Arial" w:cs="Arial"/>
                <w:sz w:val="20"/>
                <w:szCs w:val="20"/>
              </w:rPr>
            </w:pPr>
          </w:p>
        </w:tc>
        <w:tc>
          <w:tcPr>
            <w:tcW w:w="2203" w:type="dxa"/>
            <w:shd w:val="clear" w:color="auto" w:fill="auto"/>
            <w:vAlign w:val="center"/>
          </w:tcPr>
          <w:p w14:paraId="10955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CCBF11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6EC84D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AB0767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BD3E3E" w14:textId="77777777" w:rsidR="000B54AF" w:rsidRPr="00B55861" w:rsidRDefault="000B54AF" w:rsidP="00B55861">
            <w:pPr>
              <w:jc w:val="center"/>
              <w:rPr>
                <w:rFonts w:ascii="Arial" w:hAnsi="Arial" w:cs="Arial"/>
                <w:sz w:val="20"/>
                <w:szCs w:val="20"/>
              </w:rPr>
            </w:pPr>
          </w:p>
        </w:tc>
      </w:tr>
    </w:tbl>
    <w:p w14:paraId="334B0D08" w14:textId="77777777" w:rsidR="00D57D40" w:rsidRDefault="00D57D40" w:rsidP="00410BEE">
      <w:pPr>
        <w:numPr>
          <w:ilvl w:val="0"/>
          <w:numId w:val="3"/>
        </w:numPr>
        <w:rPr>
          <w:rFonts w:ascii="Arial" w:hAnsi="Arial" w:cs="Arial"/>
          <w:b/>
          <w:szCs w:val="24"/>
        </w:rPr>
        <w:sectPr w:rsidR="00D57D40" w:rsidSect="002077A3">
          <w:pgSz w:w="16838" w:h="11906" w:orient="landscape"/>
          <w:pgMar w:top="1440" w:right="1440" w:bottom="1440" w:left="1440" w:header="708" w:footer="708" w:gutter="0"/>
          <w:cols w:space="708"/>
          <w:docGrid w:linePitch="360"/>
        </w:sectPr>
      </w:pPr>
    </w:p>
    <w:p w14:paraId="613FB6C2"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4531BEC" w14:textId="77777777" w:rsidR="00195F7B" w:rsidRPr="0059721B" w:rsidRDefault="00195F7B" w:rsidP="00195F7B">
      <w:pPr>
        <w:rPr>
          <w:rFonts w:ascii="Arial" w:hAnsi="Arial" w:cs="Arial"/>
          <w:b/>
          <w:szCs w:val="24"/>
        </w:rPr>
      </w:pPr>
    </w:p>
    <w:p w14:paraId="636318B4" w14:textId="77777777" w:rsidR="00195F7B" w:rsidRDefault="00195F7B" w:rsidP="00195F7B">
      <w:pPr>
        <w:rPr>
          <w:rFonts w:ascii="Arial" w:hAnsi="Arial" w:cs="Arial"/>
          <w:szCs w:val="24"/>
        </w:rPr>
      </w:pPr>
      <w:r w:rsidRPr="0059721B">
        <w:rPr>
          <w:rFonts w:ascii="Arial" w:hAnsi="Arial" w:cs="Arial"/>
          <w:szCs w:val="24"/>
        </w:rPr>
        <w:t>The minimum entry qualifications for the programme</w:t>
      </w:r>
      <w:r w:rsidR="00820CF5">
        <w:rPr>
          <w:rFonts w:ascii="Arial" w:hAnsi="Arial" w:cs="Arial"/>
          <w:szCs w:val="24"/>
        </w:rPr>
        <w:t xml:space="preserve"> at Edinburgh College</w:t>
      </w:r>
      <w:r w:rsidRPr="0059721B">
        <w:rPr>
          <w:rFonts w:ascii="Arial" w:hAnsi="Arial" w:cs="Arial"/>
          <w:szCs w:val="24"/>
        </w:rPr>
        <w:t xml:space="preserve"> are:</w:t>
      </w:r>
    </w:p>
    <w:p w14:paraId="6BB7A7C6" w14:textId="77777777" w:rsidR="00820CF5" w:rsidRDefault="00820CF5" w:rsidP="00195F7B">
      <w:pPr>
        <w:rPr>
          <w:rFonts w:ascii="Arial" w:hAnsi="Arial" w:cs="Arial"/>
          <w:szCs w:val="24"/>
        </w:rPr>
      </w:pPr>
    </w:p>
    <w:p w14:paraId="0931300D" w14:textId="7502E766" w:rsidR="00D041A5" w:rsidRPr="00F047F0" w:rsidRDefault="008F371B" w:rsidP="00E663F3">
      <w:pPr>
        <w:rPr>
          <w:rFonts w:ascii="Arial" w:hAnsi="Arial" w:cs="Arial"/>
          <w:szCs w:val="24"/>
        </w:rPr>
      </w:pPr>
      <w:proofErr w:type="gramStart"/>
      <w:r>
        <w:rPr>
          <w:rFonts w:ascii="Arial" w:hAnsi="Arial" w:cs="Arial"/>
          <w:szCs w:val="24"/>
        </w:rPr>
        <w:t xml:space="preserve">All </w:t>
      </w:r>
      <w:r w:rsidR="00820CF5" w:rsidRPr="008F371B">
        <w:rPr>
          <w:rFonts w:ascii="Arial" w:hAnsi="Arial" w:cs="Arial"/>
          <w:szCs w:val="24"/>
        </w:rPr>
        <w:t xml:space="preserve"> applicants</w:t>
      </w:r>
      <w:proofErr w:type="gramEnd"/>
      <w:r w:rsidR="00820CF5" w:rsidRPr="008F371B">
        <w:rPr>
          <w:rFonts w:ascii="Arial" w:hAnsi="Arial" w:cs="Arial"/>
          <w:szCs w:val="24"/>
        </w:rPr>
        <w:t xml:space="preserve"> to this course would be expected to have a good pass in a relevant HND (a</w:t>
      </w:r>
      <w:r>
        <w:rPr>
          <w:rFonts w:ascii="Arial" w:hAnsi="Arial" w:cs="Arial"/>
          <w:szCs w:val="24"/>
        </w:rPr>
        <w:t>nd a</w:t>
      </w:r>
      <w:r w:rsidR="00D8172C">
        <w:rPr>
          <w:rFonts w:ascii="Arial" w:hAnsi="Arial" w:cs="Arial"/>
          <w:szCs w:val="24"/>
        </w:rPr>
        <w:t>n</w:t>
      </w:r>
      <w:r>
        <w:rPr>
          <w:rFonts w:ascii="Arial" w:hAnsi="Arial" w:cs="Arial"/>
          <w:szCs w:val="24"/>
        </w:rPr>
        <w:t xml:space="preserve"> </w:t>
      </w:r>
      <w:r w:rsidR="00D8172C">
        <w:rPr>
          <w:rFonts w:ascii="Arial" w:hAnsi="Arial" w:cs="Arial"/>
          <w:szCs w:val="24"/>
        </w:rPr>
        <w:t>A/</w:t>
      </w:r>
      <w:r w:rsidR="00820CF5" w:rsidRPr="008F371B">
        <w:rPr>
          <w:rFonts w:ascii="Arial" w:hAnsi="Arial" w:cs="Arial"/>
          <w:szCs w:val="24"/>
        </w:rPr>
        <w:t>B in graded unit 2) and will be interviewed and</w:t>
      </w:r>
      <w:r w:rsidR="00820CF5" w:rsidRPr="00D54C31">
        <w:rPr>
          <w:rFonts w:ascii="Arial" w:hAnsi="Arial" w:cs="Arial"/>
          <w:szCs w:val="24"/>
        </w:rPr>
        <w:t xml:space="preserve"> auditioned.  All applicants are required to complete a personal statement detailing their reasons for wishing to study this course and possible areas of interest for the capstone project module.  External applicants should apply direct to EC via the onlin</w:t>
      </w:r>
      <w:r w:rsidR="00820CF5" w:rsidRPr="006101E0">
        <w:rPr>
          <w:rFonts w:ascii="Arial" w:hAnsi="Arial" w:cs="Arial"/>
          <w:szCs w:val="24"/>
        </w:rPr>
        <w:t>e application system.</w:t>
      </w:r>
    </w:p>
    <w:p w14:paraId="0A74F5F4" w14:textId="1A42FB73" w:rsidR="00E05F17" w:rsidRDefault="00E05F17" w:rsidP="00E05F17">
      <w:pPr>
        <w:rPr>
          <w:rFonts w:asciiTheme="majorHAnsi" w:hAnsiTheme="majorHAnsi" w:cs="Arial"/>
        </w:rPr>
      </w:pPr>
    </w:p>
    <w:p w14:paraId="43C048F4" w14:textId="6CC8AFA4" w:rsidR="00834096" w:rsidRPr="00834096" w:rsidRDefault="00C941FA" w:rsidP="00834096">
      <w:pPr>
        <w:jc w:val="both"/>
        <w:rPr>
          <w:rFonts w:ascii="Arial" w:hAnsi="Arial" w:cs="Arial"/>
        </w:rPr>
      </w:pPr>
      <w:r>
        <w:rPr>
          <w:rFonts w:ascii="Arial" w:hAnsi="Arial" w:cs="Arial"/>
        </w:rPr>
        <w:t>An overall British Council IELTS</w:t>
      </w:r>
      <w:r w:rsidR="00820CF5">
        <w:rPr>
          <w:rFonts w:ascii="Arial" w:hAnsi="Arial" w:cs="Arial"/>
        </w:rPr>
        <w:t xml:space="preserve"> </w:t>
      </w:r>
      <w:r>
        <w:rPr>
          <w:rFonts w:ascii="Arial" w:hAnsi="Arial" w:cs="Arial"/>
        </w:rPr>
        <w:t>Academic English Test s</w:t>
      </w:r>
      <w:r w:rsidR="00820CF5">
        <w:rPr>
          <w:rFonts w:ascii="Arial" w:hAnsi="Arial" w:cs="Arial"/>
        </w:rPr>
        <w:t xml:space="preserve">core of </w:t>
      </w:r>
      <w:r>
        <w:rPr>
          <w:rFonts w:ascii="Arial" w:hAnsi="Arial" w:cs="Arial"/>
        </w:rPr>
        <w:t xml:space="preserve">6.0 with a minimum </w:t>
      </w:r>
      <w:r w:rsidR="00834096" w:rsidRPr="00834096">
        <w:rPr>
          <w:rFonts w:ascii="Arial" w:hAnsi="Arial" w:cs="Arial"/>
        </w:rPr>
        <w:t>5.5</w:t>
      </w:r>
      <w:r>
        <w:rPr>
          <w:rFonts w:ascii="Arial" w:hAnsi="Arial" w:cs="Arial"/>
        </w:rPr>
        <w:t xml:space="preserve"> in each category (</w:t>
      </w:r>
      <w:r w:rsidR="00834096" w:rsidRPr="00834096">
        <w:rPr>
          <w:rFonts w:ascii="Arial" w:hAnsi="Arial" w:cs="Arial"/>
        </w:rPr>
        <w:t>Speaking, Writing, Listening and Reading) or equivalent is required for those for whom English is not their first language.</w:t>
      </w:r>
    </w:p>
    <w:p w14:paraId="42BB8837" w14:textId="3A9DD59F" w:rsidR="009A61FC" w:rsidRDefault="009A61FC" w:rsidP="00195F7B">
      <w:pPr>
        <w:rPr>
          <w:rFonts w:ascii="Arial" w:hAnsi="Arial" w:cs="Arial"/>
          <w:szCs w:val="24"/>
        </w:rPr>
      </w:pPr>
    </w:p>
    <w:p w14:paraId="54191724" w14:textId="77777777" w:rsidR="00F047F0" w:rsidRDefault="00F047F0" w:rsidP="00195F7B">
      <w:pPr>
        <w:rPr>
          <w:rFonts w:ascii="Arial" w:hAnsi="Arial" w:cs="Arial"/>
          <w:szCs w:val="24"/>
        </w:rPr>
      </w:pPr>
    </w:p>
    <w:p w14:paraId="1C332091"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707516B1" w14:textId="77777777" w:rsidR="00A164A0" w:rsidRDefault="00A164A0" w:rsidP="00195F7B">
      <w:pPr>
        <w:rPr>
          <w:rFonts w:ascii="Arial" w:hAnsi="Arial" w:cs="Arial"/>
          <w:szCs w:val="24"/>
        </w:rPr>
      </w:pPr>
    </w:p>
    <w:p w14:paraId="56F47118" w14:textId="07CF7C62" w:rsidR="002077A3" w:rsidRPr="00B43DAE" w:rsidRDefault="002077A3" w:rsidP="00F047F0">
      <w:pPr>
        <w:ind w:right="-330"/>
        <w:rPr>
          <w:rFonts w:ascii="Arial" w:hAnsi="Arial" w:cs="Arial"/>
          <w:szCs w:val="24"/>
        </w:rPr>
      </w:pPr>
      <w:r w:rsidRPr="0059721B">
        <w:rPr>
          <w:rFonts w:ascii="Arial" w:hAnsi="Arial" w:cs="Arial"/>
          <w:szCs w:val="24"/>
        </w:rPr>
        <w:t>This pr</w:t>
      </w:r>
      <w:r>
        <w:rPr>
          <w:rFonts w:ascii="Arial" w:hAnsi="Arial" w:cs="Arial"/>
          <w:szCs w:val="24"/>
        </w:rPr>
        <w:t>ogramme is offered as a full field in full-</w:t>
      </w:r>
      <w:r w:rsidRPr="00B43DAE">
        <w:rPr>
          <w:rFonts w:ascii="Arial" w:hAnsi="Arial" w:cs="Arial"/>
          <w:szCs w:val="24"/>
        </w:rPr>
        <w:t>time mode and leads to an award in a BA (Hons) Dance and Drama.</w:t>
      </w:r>
    </w:p>
    <w:p w14:paraId="71A5B179" w14:textId="77777777" w:rsidR="00820CF5" w:rsidRPr="00B43DAE" w:rsidRDefault="00820CF5" w:rsidP="00195F7B">
      <w:pPr>
        <w:rPr>
          <w:rFonts w:ascii="Arial" w:hAnsi="Arial" w:cs="Arial"/>
          <w:szCs w:val="24"/>
        </w:rPr>
      </w:pPr>
    </w:p>
    <w:p w14:paraId="7C9675C0" w14:textId="77777777" w:rsidR="00195F7B" w:rsidRPr="00B43DAE" w:rsidRDefault="00195F7B" w:rsidP="009F53D3">
      <w:pPr>
        <w:rPr>
          <w:rFonts w:ascii="Arial" w:hAnsi="Arial" w:cs="Arial"/>
          <w:b/>
          <w:szCs w:val="24"/>
        </w:rPr>
      </w:pPr>
      <w:r w:rsidRPr="00B43DAE">
        <w:rPr>
          <w:rFonts w:ascii="Arial" w:hAnsi="Arial" w:cs="Arial"/>
          <w:b/>
          <w:szCs w:val="24"/>
        </w:rPr>
        <w:t>E1.</w:t>
      </w:r>
      <w:r w:rsidRPr="00B43DAE">
        <w:rPr>
          <w:rFonts w:ascii="Arial" w:hAnsi="Arial" w:cs="Arial"/>
          <w:b/>
          <w:szCs w:val="24"/>
        </w:rPr>
        <w:tab/>
        <w:t>Professional and Statutory Regulatory Bodies</w:t>
      </w:r>
    </w:p>
    <w:p w14:paraId="33303E43" w14:textId="77777777" w:rsidR="00D73EAE" w:rsidRPr="00B43DAE" w:rsidRDefault="00D73EAE" w:rsidP="009F53D3">
      <w:pPr>
        <w:rPr>
          <w:rFonts w:ascii="Arial" w:hAnsi="Arial" w:cs="Arial"/>
          <w:i/>
          <w:szCs w:val="24"/>
        </w:rPr>
      </w:pPr>
    </w:p>
    <w:p w14:paraId="5CD15F63" w14:textId="77777777" w:rsidR="00195F7B" w:rsidRPr="00B43DAE" w:rsidRDefault="00834096" w:rsidP="009F53D3">
      <w:pPr>
        <w:rPr>
          <w:rFonts w:ascii="Arial" w:hAnsi="Arial" w:cs="Arial"/>
          <w:szCs w:val="24"/>
        </w:rPr>
      </w:pPr>
      <w:r w:rsidRPr="00B43DAE">
        <w:rPr>
          <w:rFonts w:ascii="Arial" w:hAnsi="Arial" w:cs="Arial"/>
          <w:szCs w:val="24"/>
        </w:rPr>
        <w:t>Not applicable.</w:t>
      </w:r>
    </w:p>
    <w:p w14:paraId="67454B01" w14:textId="77777777" w:rsidR="00834096" w:rsidRPr="00B43DAE" w:rsidRDefault="00834096" w:rsidP="009F53D3">
      <w:pPr>
        <w:rPr>
          <w:rFonts w:ascii="Arial" w:hAnsi="Arial" w:cs="Arial"/>
          <w:szCs w:val="24"/>
        </w:rPr>
      </w:pPr>
    </w:p>
    <w:p w14:paraId="685B50BC" w14:textId="77777777" w:rsidR="00195F7B" w:rsidRPr="00B43DAE" w:rsidRDefault="00D73EAE" w:rsidP="009F53D3">
      <w:pPr>
        <w:rPr>
          <w:rFonts w:ascii="Arial" w:hAnsi="Arial" w:cs="Arial"/>
          <w:b/>
          <w:szCs w:val="24"/>
        </w:rPr>
      </w:pPr>
      <w:r w:rsidRPr="00B43DAE">
        <w:rPr>
          <w:rFonts w:ascii="Arial" w:hAnsi="Arial" w:cs="Arial"/>
          <w:b/>
          <w:szCs w:val="24"/>
        </w:rPr>
        <w:t>E2.</w:t>
      </w:r>
      <w:r w:rsidRPr="00B43DAE">
        <w:rPr>
          <w:rFonts w:ascii="Arial" w:hAnsi="Arial" w:cs="Arial"/>
          <w:b/>
          <w:szCs w:val="24"/>
        </w:rPr>
        <w:tab/>
        <w:t>Work-based learning</w:t>
      </w:r>
    </w:p>
    <w:p w14:paraId="1235214E" w14:textId="77777777" w:rsidR="00D57D40" w:rsidRPr="00B43DAE" w:rsidRDefault="00D57D40" w:rsidP="009F53D3">
      <w:pPr>
        <w:rPr>
          <w:rFonts w:ascii="Arial" w:hAnsi="Arial" w:cs="Arial"/>
          <w:b/>
          <w:szCs w:val="24"/>
        </w:rPr>
      </w:pPr>
    </w:p>
    <w:p w14:paraId="34F36710" w14:textId="5944E980" w:rsidR="00195F7B" w:rsidRPr="00B43DAE" w:rsidRDefault="00195F7B" w:rsidP="00D57D40">
      <w:pPr>
        <w:rPr>
          <w:rFonts w:ascii="Arial" w:hAnsi="Arial" w:cs="Arial"/>
          <w:color w:val="7030A0"/>
          <w:szCs w:val="24"/>
        </w:rPr>
      </w:pPr>
      <w:r w:rsidRPr="00243EDE">
        <w:rPr>
          <w:rFonts w:ascii="Arial" w:hAnsi="Arial" w:cs="Arial"/>
          <w:szCs w:val="24"/>
        </w:rPr>
        <w:t>Work placements are actively encouraged</w:t>
      </w:r>
      <w:r w:rsidR="00D57D40" w:rsidRPr="00243EDE">
        <w:rPr>
          <w:rFonts w:ascii="Arial" w:hAnsi="Arial" w:cs="Arial"/>
          <w:szCs w:val="24"/>
        </w:rPr>
        <w:t xml:space="preserve">, </w:t>
      </w:r>
      <w:r w:rsidRPr="008F371B">
        <w:rPr>
          <w:rFonts w:ascii="Arial" w:hAnsi="Arial" w:cs="Arial"/>
          <w:szCs w:val="24"/>
        </w:rPr>
        <w:t>although it is the responsibility of individual students to sou</w:t>
      </w:r>
      <w:r w:rsidR="003F6F6A" w:rsidRPr="006101E0">
        <w:rPr>
          <w:rFonts w:ascii="Arial" w:hAnsi="Arial" w:cs="Arial"/>
          <w:szCs w:val="24"/>
        </w:rPr>
        <w:t xml:space="preserve">rce and secure such </w:t>
      </w:r>
      <w:proofErr w:type="spellStart"/>
      <w:r w:rsidR="003F6F6A" w:rsidRPr="006101E0">
        <w:rPr>
          <w:rFonts w:ascii="Arial" w:hAnsi="Arial" w:cs="Arial"/>
          <w:szCs w:val="24"/>
        </w:rPr>
        <w:t>placements.</w:t>
      </w:r>
      <w:r w:rsidRPr="00E663F3">
        <w:rPr>
          <w:rFonts w:ascii="Arial" w:hAnsi="Arial" w:cs="Arial"/>
          <w:szCs w:val="24"/>
        </w:rPr>
        <w:t>This</w:t>
      </w:r>
      <w:proofErr w:type="spellEnd"/>
      <w:r w:rsidRPr="00E663F3">
        <w:rPr>
          <w:rFonts w:ascii="Arial" w:hAnsi="Arial" w:cs="Arial"/>
          <w:szCs w:val="24"/>
        </w:rPr>
        <w:t xml:space="preserve"> allows students to reflect upon their own personal experience of working in an applied setting, to focus on aspects of this experience that they can clearly relate to theoretical concepts and to </w:t>
      </w:r>
      <w:r w:rsidRPr="00243EDE">
        <w:rPr>
          <w:rFonts w:ascii="Arial" w:hAnsi="Arial" w:cs="Arial"/>
          <w:szCs w:val="24"/>
        </w:rPr>
        <w:t>evaluate the relationship between theory and practice.</w:t>
      </w:r>
      <w:r w:rsidR="00FB27D8" w:rsidRPr="00B43DAE">
        <w:rPr>
          <w:rFonts w:ascii="Arial" w:hAnsi="Arial" w:cs="Arial"/>
          <w:szCs w:val="24"/>
        </w:rPr>
        <w:t xml:space="preserve"> </w:t>
      </w:r>
    </w:p>
    <w:p w14:paraId="78C5B07E" w14:textId="77777777" w:rsidR="00195F7B" w:rsidRPr="00B43DAE" w:rsidRDefault="00195F7B" w:rsidP="00195F7B">
      <w:pPr>
        <w:ind w:left="720"/>
        <w:rPr>
          <w:rFonts w:ascii="Arial" w:hAnsi="Arial" w:cs="Arial"/>
          <w:szCs w:val="24"/>
        </w:rPr>
      </w:pPr>
    </w:p>
    <w:p w14:paraId="5310D040" w14:textId="77777777" w:rsidR="00195F7B" w:rsidRPr="00B43DAE" w:rsidRDefault="00195F7B" w:rsidP="00195F7B">
      <w:pPr>
        <w:rPr>
          <w:rFonts w:ascii="Arial" w:hAnsi="Arial" w:cs="Arial"/>
          <w:b/>
          <w:szCs w:val="24"/>
        </w:rPr>
      </w:pPr>
      <w:r w:rsidRPr="00B43DAE">
        <w:rPr>
          <w:rFonts w:ascii="Arial" w:hAnsi="Arial" w:cs="Arial"/>
          <w:b/>
          <w:szCs w:val="24"/>
        </w:rPr>
        <w:t>E3.</w:t>
      </w:r>
      <w:r w:rsidRPr="00B43DAE">
        <w:rPr>
          <w:rFonts w:ascii="Arial" w:hAnsi="Arial" w:cs="Arial"/>
          <w:b/>
          <w:szCs w:val="24"/>
        </w:rPr>
        <w:tab/>
        <w:t>Outline Programme Structure</w:t>
      </w:r>
    </w:p>
    <w:p w14:paraId="47121877" w14:textId="77777777" w:rsidR="00195F7B" w:rsidRPr="00B43DAE" w:rsidRDefault="00195F7B" w:rsidP="00195F7B">
      <w:pPr>
        <w:rPr>
          <w:rFonts w:ascii="Arial" w:hAnsi="Arial" w:cs="Arial"/>
          <w:i/>
          <w:szCs w:val="24"/>
        </w:rPr>
      </w:pPr>
    </w:p>
    <w:p w14:paraId="1C4178AE" w14:textId="25B854A9" w:rsidR="002077A3" w:rsidRPr="0059721B" w:rsidRDefault="002077A3" w:rsidP="002077A3">
      <w:pPr>
        <w:rPr>
          <w:rFonts w:ascii="Arial" w:hAnsi="Arial" w:cs="Arial"/>
          <w:color w:val="FF0000"/>
          <w:szCs w:val="24"/>
        </w:rPr>
      </w:pPr>
      <w:r w:rsidRPr="00B43DAE">
        <w:rPr>
          <w:rFonts w:ascii="Arial" w:hAnsi="Arial" w:cs="Arial"/>
          <w:szCs w:val="24"/>
        </w:rPr>
        <w:t xml:space="preserve">The BA (Hons) Dance and </w:t>
      </w:r>
      <w:proofErr w:type="gramStart"/>
      <w:r w:rsidRPr="00B43DAE">
        <w:rPr>
          <w:rFonts w:ascii="Arial" w:hAnsi="Arial" w:cs="Arial"/>
          <w:szCs w:val="24"/>
        </w:rPr>
        <w:t>Drama  is</w:t>
      </w:r>
      <w:proofErr w:type="gramEnd"/>
      <w:r w:rsidRPr="00B43DAE">
        <w:rPr>
          <w:rFonts w:ascii="Arial" w:hAnsi="Arial" w:cs="Arial"/>
          <w:szCs w:val="24"/>
        </w:rPr>
        <w:t xml:space="preserve"> made up of four modules each worth 30 credits.  Typically, a student must complete 120 credits at Level 6. All students will be provided with </w:t>
      </w:r>
      <w:r w:rsidR="00E663F3">
        <w:rPr>
          <w:rFonts w:ascii="Arial" w:hAnsi="Arial" w:cs="Arial"/>
          <w:szCs w:val="24"/>
        </w:rPr>
        <w:t xml:space="preserve">Kingston </w:t>
      </w:r>
      <w:r w:rsidRPr="00B43DAE">
        <w:rPr>
          <w:rFonts w:ascii="Arial" w:hAnsi="Arial" w:cs="Arial"/>
          <w:szCs w:val="24"/>
        </w:rPr>
        <w:t>University regulations. Full details of each module will be provided in module descriptors and in student module guides via Moodle, the College’s Virtual Learning Environment.</w:t>
      </w:r>
    </w:p>
    <w:p w14:paraId="16BF70D2" w14:textId="77777777" w:rsidR="00195F7B" w:rsidRPr="0059721B" w:rsidRDefault="00195F7B" w:rsidP="00195F7B">
      <w:pPr>
        <w:rPr>
          <w:rFonts w:ascii="Arial" w:hAnsi="Arial" w:cs="Arial"/>
          <w:color w:val="FF0000"/>
          <w:szCs w:val="24"/>
        </w:rPr>
      </w:pPr>
    </w:p>
    <w:tbl>
      <w:tblPr>
        <w:tblW w:w="9238" w:type="dxa"/>
        <w:tblBorders>
          <w:insideH w:val="single" w:sz="4" w:space="0" w:color="auto"/>
          <w:insideV w:val="single" w:sz="4" w:space="0" w:color="auto"/>
        </w:tblBorders>
        <w:tblLayout w:type="fixed"/>
        <w:tblLook w:val="04A0" w:firstRow="1" w:lastRow="0" w:firstColumn="1" w:lastColumn="0" w:noHBand="0" w:noVBand="1"/>
      </w:tblPr>
      <w:tblGrid>
        <w:gridCol w:w="4673"/>
        <w:gridCol w:w="1275"/>
        <w:gridCol w:w="993"/>
        <w:gridCol w:w="992"/>
        <w:gridCol w:w="1305"/>
      </w:tblGrid>
      <w:tr w:rsidR="002077A3" w:rsidRPr="00197EDA" w14:paraId="725B1D4C" w14:textId="77777777" w:rsidTr="00F047F0">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23B503AF" w14:textId="77777777" w:rsidR="002077A3" w:rsidRPr="00197EDA" w:rsidRDefault="002077A3" w:rsidP="002077A3">
            <w:pPr>
              <w:rPr>
                <w:rFonts w:ascii="Arial" w:hAnsi="Arial" w:cs="Arial"/>
                <w:b/>
              </w:rPr>
            </w:pPr>
            <w:r w:rsidRPr="00197EDA">
              <w:rPr>
                <w:rFonts w:ascii="Arial" w:hAnsi="Arial" w:cs="Arial"/>
                <w:b/>
              </w:rPr>
              <w:t>Level 6</w:t>
            </w:r>
          </w:p>
        </w:tc>
      </w:tr>
      <w:tr w:rsidR="002077A3" w:rsidRPr="00197EDA" w14:paraId="30E3DAD4" w14:textId="77777777" w:rsidTr="00F047F0">
        <w:tc>
          <w:tcPr>
            <w:tcW w:w="4673" w:type="dxa"/>
            <w:tcBorders>
              <w:top w:val="single" w:sz="4" w:space="0" w:color="auto"/>
              <w:left w:val="single" w:sz="4" w:space="0" w:color="auto"/>
              <w:bottom w:val="single" w:sz="4" w:space="0" w:color="auto"/>
              <w:right w:val="single" w:sz="4" w:space="0" w:color="auto"/>
            </w:tcBorders>
            <w:shd w:val="clear" w:color="auto" w:fill="DBE5F1"/>
          </w:tcPr>
          <w:p w14:paraId="2C7FECD0" w14:textId="77777777" w:rsidR="002077A3" w:rsidRPr="00197EDA" w:rsidRDefault="002077A3" w:rsidP="002077A3">
            <w:pPr>
              <w:rPr>
                <w:rFonts w:ascii="Arial" w:hAnsi="Arial" w:cs="Arial"/>
                <w:b/>
              </w:rPr>
            </w:pPr>
            <w:r w:rsidRPr="00197EDA">
              <w:rPr>
                <w:rFonts w:ascii="Arial" w:hAnsi="Arial" w:cs="Arial"/>
                <w:b/>
              </w:rPr>
              <w:t>Compulsory modules</w:t>
            </w:r>
          </w:p>
          <w:p w14:paraId="42ACB94F" w14:textId="77777777" w:rsidR="002077A3" w:rsidRPr="00197EDA" w:rsidRDefault="002077A3" w:rsidP="002077A3">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74DEC0E" w14:textId="77777777" w:rsidR="002077A3" w:rsidRPr="00197EDA" w:rsidRDefault="002077A3" w:rsidP="002077A3">
            <w:pPr>
              <w:jc w:val="center"/>
              <w:rPr>
                <w:rFonts w:ascii="Arial" w:hAnsi="Arial" w:cs="Arial"/>
                <w:b/>
              </w:rPr>
            </w:pPr>
            <w:r w:rsidRPr="00197EDA">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0365C58F" w14:textId="77777777" w:rsidR="002077A3" w:rsidRPr="00197EDA" w:rsidRDefault="002077A3" w:rsidP="002077A3">
            <w:pPr>
              <w:jc w:val="center"/>
              <w:rPr>
                <w:rFonts w:ascii="Arial" w:hAnsi="Arial" w:cs="Arial"/>
                <w:b/>
              </w:rPr>
            </w:pPr>
            <w:r w:rsidRPr="00197EDA">
              <w:rPr>
                <w:rFonts w:ascii="Arial" w:hAnsi="Arial" w:cs="Arial"/>
                <w:b/>
              </w:rPr>
              <w:t xml:space="preserve">Credit </w:t>
            </w:r>
          </w:p>
          <w:p w14:paraId="7258A4C9" w14:textId="77777777" w:rsidR="002077A3" w:rsidRPr="00197EDA" w:rsidRDefault="002077A3" w:rsidP="002077A3">
            <w:pPr>
              <w:jc w:val="center"/>
              <w:rPr>
                <w:rFonts w:ascii="Arial" w:hAnsi="Arial" w:cs="Arial"/>
                <w:b/>
              </w:rPr>
            </w:pPr>
            <w:r w:rsidRPr="00197EDA">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DB6A8CE" w14:textId="77777777" w:rsidR="002077A3" w:rsidRPr="00197EDA" w:rsidRDefault="002077A3" w:rsidP="002077A3">
            <w:pPr>
              <w:ind w:right="-108"/>
              <w:jc w:val="center"/>
              <w:rPr>
                <w:rFonts w:ascii="Arial" w:hAnsi="Arial" w:cs="Arial"/>
                <w:b/>
              </w:rPr>
            </w:pPr>
            <w:r w:rsidRPr="00197EDA">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7376D55A" w14:textId="77777777" w:rsidR="002077A3" w:rsidRPr="00197EDA" w:rsidRDefault="002077A3" w:rsidP="002077A3">
            <w:pPr>
              <w:jc w:val="center"/>
              <w:rPr>
                <w:rFonts w:ascii="Arial" w:hAnsi="Arial" w:cs="Arial"/>
                <w:b/>
              </w:rPr>
            </w:pPr>
            <w:r w:rsidRPr="00197EDA">
              <w:rPr>
                <w:rFonts w:ascii="Arial" w:hAnsi="Arial" w:cs="Arial"/>
                <w:b/>
              </w:rPr>
              <w:t>Teaching Block</w:t>
            </w:r>
          </w:p>
        </w:tc>
      </w:tr>
      <w:tr w:rsidR="002077A3" w:rsidRPr="00197EDA" w14:paraId="01565344" w14:textId="77777777" w:rsidTr="00F047F0">
        <w:tc>
          <w:tcPr>
            <w:tcW w:w="4673" w:type="dxa"/>
            <w:tcBorders>
              <w:top w:val="single" w:sz="4" w:space="0" w:color="auto"/>
              <w:left w:val="single" w:sz="4" w:space="0" w:color="auto"/>
              <w:bottom w:val="single" w:sz="4" w:space="0" w:color="auto"/>
              <w:right w:val="single" w:sz="4" w:space="0" w:color="auto"/>
            </w:tcBorders>
          </w:tcPr>
          <w:p w14:paraId="304EB7AE" w14:textId="77777777" w:rsidR="002077A3" w:rsidRPr="00197EDA" w:rsidRDefault="002077A3" w:rsidP="002077A3">
            <w:pPr>
              <w:rPr>
                <w:rFonts w:ascii="Arial" w:hAnsi="Arial" w:cs="Arial"/>
              </w:rPr>
            </w:pPr>
            <w:r w:rsidRPr="00197EDA">
              <w:rPr>
                <w:rFonts w:ascii="Arial" w:hAnsi="Arial" w:cs="Arial"/>
              </w:rPr>
              <w:t>Production Project (Dance)</w:t>
            </w:r>
          </w:p>
        </w:tc>
        <w:tc>
          <w:tcPr>
            <w:tcW w:w="1275" w:type="dxa"/>
            <w:tcBorders>
              <w:top w:val="single" w:sz="4" w:space="0" w:color="auto"/>
              <w:left w:val="single" w:sz="4" w:space="0" w:color="auto"/>
              <w:bottom w:val="single" w:sz="4" w:space="0" w:color="auto"/>
              <w:right w:val="single" w:sz="4" w:space="0" w:color="auto"/>
            </w:tcBorders>
          </w:tcPr>
          <w:p w14:paraId="56E95EAF" w14:textId="77777777" w:rsidR="002077A3" w:rsidRPr="00197EDA" w:rsidRDefault="002077A3" w:rsidP="002077A3">
            <w:pPr>
              <w:jc w:val="center"/>
              <w:rPr>
                <w:rFonts w:ascii="Arial" w:hAnsi="Arial" w:cs="Arial"/>
              </w:rPr>
            </w:pPr>
            <w:r w:rsidRPr="00197EDA">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14:paraId="51E23C8F"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F3A23BF"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247A4283" w14:textId="35AF4C3C" w:rsidR="002077A3" w:rsidRPr="00197EDA" w:rsidRDefault="002077A3" w:rsidP="002077A3">
            <w:pPr>
              <w:jc w:val="center"/>
              <w:rPr>
                <w:rFonts w:ascii="Arial" w:hAnsi="Arial" w:cs="Arial"/>
              </w:rPr>
            </w:pPr>
            <w:r w:rsidRPr="00243EDE">
              <w:rPr>
                <w:rFonts w:ascii="Arial" w:hAnsi="Arial" w:cs="Arial"/>
              </w:rPr>
              <w:t>1</w:t>
            </w:r>
            <w:r w:rsidR="1BC24A15" w:rsidRPr="00243EDE">
              <w:rPr>
                <w:rFonts w:ascii="Arial" w:hAnsi="Arial" w:cs="Arial"/>
              </w:rPr>
              <w:t xml:space="preserve"> </w:t>
            </w:r>
            <w:r w:rsidR="008F371B">
              <w:rPr>
                <w:rFonts w:ascii="Arial" w:hAnsi="Arial" w:cs="Arial"/>
              </w:rPr>
              <w:t>&amp; 2</w:t>
            </w:r>
          </w:p>
        </w:tc>
      </w:tr>
      <w:tr w:rsidR="002077A3" w:rsidRPr="003E3CC2" w14:paraId="72798893" w14:textId="77777777" w:rsidTr="00F047F0">
        <w:trPr>
          <w:trHeight w:val="238"/>
        </w:trPr>
        <w:tc>
          <w:tcPr>
            <w:tcW w:w="4673" w:type="dxa"/>
            <w:tcBorders>
              <w:top w:val="single" w:sz="4" w:space="0" w:color="auto"/>
              <w:left w:val="single" w:sz="4" w:space="0" w:color="auto"/>
              <w:bottom w:val="single" w:sz="4" w:space="0" w:color="auto"/>
              <w:right w:val="single" w:sz="4" w:space="0" w:color="auto"/>
            </w:tcBorders>
          </w:tcPr>
          <w:p w14:paraId="67C5099A" w14:textId="17F03714" w:rsidR="002077A3" w:rsidRPr="00192785" w:rsidRDefault="002077A3" w:rsidP="003F6F6A">
            <w:pPr>
              <w:rPr>
                <w:rFonts w:ascii="Arial" w:hAnsi="Arial" w:cs="Arial"/>
                <w:highlight w:val="cyan"/>
              </w:rPr>
            </w:pPr>
            <w:r w:rsidRPr="003F6F6A">
              <w:rPr>
                <w:rFonts w:ascii="Arial" w:hAnsi="Arial" w:cs="Arial"/>
              </w:rPr>
              <w:t>Drama</w:t>
            </w:r>
            <w:r>
              <w:rPr>
                <w:rFonts w:ascii="Arial" w:hAnsi="Arial" w:cs="Arial"/>
              </w:rPr>
              <w:t xml:space="preserve"> </w:t>
            </w:r>
            <w:r w:rsidRPr="00820CF5">
              <w:rPr>
                <w:rFonts w:ascii="Arial" w:hAnsi="Arial" w:cs="Arial"/>
              </w:rPr>
              <w:t xml:space="preserve">Production Project </w:t>
            </w:r>
          </w:p>
        </w:tc>
        <w:tc>
          <w:tcPr>
            <w:tcW w:w="1275" w:type="dxa"/>
            <w:tcBorders>
              <w:top w:val="single" w:sz="4" w:space="0" w:color="auto"/>
              <w:left w:val="single" w:sz="4" w:space="0" w:color="auto"/>
              <w:bottom w:val="single" w:sz="4" w:space="0" w:color="auto"/>
              <w:right w:val="single" w:sz="4" w:space="0" w:color="auto"/>
            </w:tcBorders>
          </w:tcPr>
          <w:p w14:paraId="0D0E581A" w14:textId="77777777" w:rsidR="002077A3" w:rsidRPr="003E3CC2" w:rsidRDefault="002077A3" w:rsidP="002077A3">
            <w:pPr>
              <w:jc w:val="center"/>
              <w:rPr>
                <w:rFonts w:ascii="Arial" w:hAnsi="Arial" w:cs="Arial"/>
              </w:rPr>
            </w:pPr>
            <w:r w:rsidRPr="003E3CC2">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7A56A5BF" w14:textId="77777777" w:rsidR="002077A3" w:rsidRPr="003E3CC2" w:rsidRDefault="002077A3" w:rsidP="002077A3">
            <w:pPr>
              <w:jc w:val="center"/>
              <w:rPr>
                <w:rFonts w:ascii="Arial" w:hAnsi="Arial" w:cs="Arial"/>
              </w:rPr>
            </w:pPr>
            <w:r w:rsidRPr="003E3CC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219B74" w14:textId="77777777" w:rsidR="002077A3" w:rsidRPr="003E3CC2" w:rsidRDefault="002077A3" w:rsidP="002077A3">
            <w:pPr>
              <w:jc w:val="center"/>
              <w:rPr>
                <w:rFonts w:ascii="Arial" w:hAnsi="Arial" w:cs="Arial"/>
              </w:rPr>
            </w:pPr>
            <w:r w:rsidRPr="003E3CC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9558FC6" w14:textId="6CCA0B8C" w:rsidR="002077A3" w:rsidRPr="003E3CC2" w:rsidRDefault="00DA7B8E" w:rsidP="002077A3">
            <w:pPr>
              <w:jc w:val="center"/>
              <w:rPr>
                <w:rFonts w:ascii="Arial" w:hAnsi="Arial" w:cs="Arial"/>
              </w:rPr>
            </w:pPr>
            <w:r>
              <w:rPr>
                <w:rFonts w:ascii="Arial" w:hAnsi="Arial" w:cs="Arial"/>
              </w:rPr>
              <w:t>1</w:t>
            </w:r>
            <w:r w:rsidR="1BC24A15">
              <w:rPr>
                <w:rFonts w:ascii="Arial" w:hAnsi="Arial" w:cs="Arial"/>
              </w:rPr>
              <w:t xml:space="preserve"> </w:t>
            </w:r>
            <w:r>
              <w:rPr>
                <w:rFonts w:ascii="Arial" w:hAnsi="Arial" w:cs="Arial"/>
              </w:rPr>
              <w:t>&amp;</w:t>
            </w:r>
            <w:r w:rsidR="1BC24A15">
              <w:rPr>
                <w:rFonts w:ascii="Arial" w:hAnsi="Arial" w:cs="Arial"/>
              </w:rPr>
              <w:t xml:space="preserve"> </w:t>
            </w:r>
            <w:r w:rsidR="002077A3" w:rsidRPr="003E3CC2">
              <w:rPr>
                <w:rFonts w:ascii="Arial" w:hAnsi="Arial" w:cs="Arial"/>
              </w:rPr>
              <w:t>2</w:t>
            </w:r>
          </w:p>
        </w:tc>
      </w:tr>
      <w:tr w:rsidR="002077A3" w:rsidRPr="00197EDA" w14:paraId="3D62178E" w14:textId="77777777" w:rsidTr="00F047F0">
        <w:trPr>
          <w:trHeight w:val="227"/>
        </w:trPr>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3B7973F3" w14:textId="77777777" w:rsidR="002077A3" w:rsidRPr="00197EDA" w:rsidRDefault="002077A3" w:rsidP="002077A3">
            <w:pPr>
              <w:rPr>
                <w:rFonts w:ascii="Arial" w:hAnsi="Arial" w:cs="Arial"/>
                <w:b/>
              </w:rPr>
            </w:pPr>
            <w:r w:rsidRPr="00197EDA">
              <w:rPr>
                <w:rFonts w:ascii="Arial" w:hAnsi="Arial" w:cs="Arial"/>
                <w:b/>
              </w:rPr>
              <w:t>Option modules</w:t>
            </w:r>
          </w:p>
        </w:tc>
      </w:tr>
      <w:tr w:rsidR="002077A3" w:rsidRPr="00197EDA" w14:paraId="54C56804"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72E7A19" w14:textId="77777777" w:rsidR="002077A3" w:rsidRPr="00197EDA" w:rsidRDefault="002077A3" w:rsidP="002077A3">
            <w:pPr>
              <w:rPr>
                <w:rFonts w:ascii="Arial" w:hAnsi="Arial" w:cs="Arial"/>
              </w:rPr>
            </w:pPr>
            <w:r w:rsidRPr="00197EDA">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14:paraId="4D0F1747" w14:textId="77777777" w:rsidR="002077A3" w:rsidRPr="00197EDA" w:rsidRDefault="002077A3" w:rsidP="002077A3">
            <w:pPr>
              <w:jc w:val="center"/>
              <w:rPr>
                <w:rFonts w:ascii="Arial" w:hAnsi="Arial" w:cs="Arial"/>
              </w:rPr>
            </w:pPr>
            <w:r w:rsidRPr="00197EDA">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14:paraId="56FCE4E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EE6FB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E441423" w14:textId="7F4EC00D"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1B7949B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4345179" w14:textId="77777777" w:rsidR="002077A3" w:rsidRPr="00B43DAE" w:rsidRDefault="002077A3" w:rsidP="002077A3">
            <w:pPr>
              <w:rPr>
                <w:rFonts w:ascii="Arial" w:hAnsi="Arial" w:cs="Arial"/>
              </w:rPr>
            </w:pPr>
            <w:r w:rsidRPr="00B43DAE">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14:paraId="562657A3" w14:textId="77777777" w:rsidR="002077A3" w:rsidRPr="00197EDA" w:rsidRDefault="002077A3" w:rsidP="002077A3">
            <w:pPr>
              <w:jc w:val="center"/>
              <w:rPr>
                <w:rFonts w:ascii="Arial" w:hAnsi="Arial" w:cs="Arial"/>
              </w:rPr>
            </w:pPr>
            <w:r w:rsidRPr="00197EDA">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14:paraId="17FCE966"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92B815"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3ACE928" w14:textId="319F3D97"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240F4C1B"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170EF04B" w14:textId="39834D41" w:rsidR="002077A3" w:rsidRPr="00B43DAE" w:rsidRDefault="002077A3" w:rsidP="003F6F6A">
            <w:pPr>
              <w:rPr>
                <w:rFonts w:ascii="Arial" w:hAnsi="Arial" w:cs="Arial"/>
              </w:rPr>
            </w:pPr>
            <w:r w:rsidRPr="00B43DAE">
              <w:rPr>
                <w:rFonts w:ascii="Arial" w:hAnsi="Arial" w:cs="Arial"/>
              </w:rPr>
              <w:t xml:space="preserve">Popular Performance II: Cabaret and Variety </w:t>
            </w:r>
          </w:p>
        </w:tc>
        <w:tc>
          <w:tcPr>
            <w:tcW w:w="1275" w:type="dxa"/>
            <w:tcBorders>
              <w:top w:val="single" w:sz="4" w:space="0" w:color="auto"/>
              <w:left w:val="single" w:sz="4" w:space="0" w:color="auto"/>
              <w:bottom w:val="single" w:sz="4" w:space="0" w:color="auto"/>
              <w:right w:val="single" w:sz="4" w:space="0" w:color="auto"/>
            </w:tcBorders>
          </w:tcPr>
          <w:p w14:paraId="332520CC" w14:textId="77777777" w:rsidR="002077A3" w:rsidRPr="00197EDA" w:rsidRDefault="002077A3" w:rsidP="002077A3">
            <w:pPr>
              <w:jc w:val="center"/>
              <w:rPr>
                <w:rFonts w:ascii="Arial" w:hAnsi="Arial" w:cs="Arial"/>
              </w:rPr>
            </w:pPr>
            <w:r w:rsidRPr="00197EDA">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32680AC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713D04"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7F3EB76A" w14:textId="48E14C1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6F914B20"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9E75F2D" w14:textId="77777777" w:rsidR="002077A3" w:rsidRPr="00197EDA" w:rsidRDefault="002077A3" w:rsidP="002077A3">
            <w:pPr>
              <w:rPr>
                <w:rFonts w:ascii="Arial" w:hAnsi="Arial" w:cs="Arial"/>
              </w:rPr>
            </w:pPr>
            <w:r w:rsidRPr="00197EDA">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14:paraId="3C3B4A78" w14:textId="77777777" w:rsidR="002077A3" w:rsidRPr="00197EDA" w:rsidRDefault="002077A3" w:rsidP="002077A3">
            <w:pPr>
              <w:jc w:val="center"/>
              <w:rPr>
                <w:rFonts w:ascii="Arial" w:hAnsi="Arial" w:cs="Arial"/>
              </w:rPr>
            </w:pPr>
            <w:r w:rsidRPr="00197EDA">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14:paraId="49A4A0A8"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BB416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56C8C743" w14:textId="35E2ACF4"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0E18D4BA"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3FBF925" w14:textId="77777777" w:rsidR="002077A3" w:rsidRPr="00197EDA" w:rsidRDefault="002077A3" w:rsidP="002077A3">
            <w:pPr>
              <w:rPr>
                <w:rFonts w:ascii="Arial" w:hAnsi="Arial" w:cs="Arial"/>
              </w:rPr>
            </w:pPr>
            <w:r w:rsidRPr="00197EDA">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6491D748" w14:textId="77777777" w:rsidR="002077A3" w:rsidRPr="00197EDA" w:rsidRDefault="002077A3" w:rsidP="002077A3">
            <w:pPr>
              <w:jc w:val="center"/>
              <w:rPr>
                <w:rFonts w:ascii="Arial" w:hAnsi="Arial" w:cs="Arial"/>
              </w:rPr>
            </w:pPr>
            <w:r w:rsidRPr="00197EDA">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49FCD30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3378BC8"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4FA36E6" w14:textId="5D8F1043"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4D71F90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69A58C65" w14:textId="77777777" w:rsidR="002077A3" w:rsidRPr="00197EDA" w:rsidRDefault="002077A3" w:rsidP="002077A3">
            <w:pPr>
              <w:rPr>
                <w:rFonts w:ascii="Arial" w:hAnsi="Arial" w:cs="Arial"/>
              </w:rPr>
            </w:pPr>
            <w:r w:rsidRPr="00197EDA">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0F07EF6D" w14:textId="77777777" w:rsidR="002077A3" w:rsidRPr="00197EDA" w:rsidRDefault="002077A3" w:rsidP="002077A3">
            <w:pPr>
              <w:jc w:val="center"/>
              <w:rPr>
                <w:rFonts w:ascii="Arial" w:hAnsi="Arial" w:cs="Arial"/>
              </w:rPr>
            </w:pPr>
            <w:r w:rsidRPr="00197EDA">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3E78D39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5AC53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14BA127" w14:textId="1367B53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bl>
    <w:p w14:paraId="286C8E84" w14:textId="77777777" w:rsidR="00195F7B" w:rsidRDefault="00195F7B" w:rsidP="002C3FD1"/>
    <w:p w14:paraId="058DBB98" w14:textId="752EE20D" w:rsidR="00B05401" w:rsidRPr="003F6F6A" w:rsidRDefault="00A164A0" w:rsidP="00A164A0">
      <w:pPr>
        <w:rPr>
          <w:rFonts w:ascii="Arial" w:hAnsi="Arial" w:cs="Arial"/>
          <w:szCs w:val="24"/>
        </w:rPr>
      </w:pPr>
      <w:r w:rsidRPr="009E70FF">
        <w:rPr>
          <w:rFonts w:ascii="Arial" w:hAnsi="Arial" w:cs="Arial"/>
          <w:szCs w:val="24"/>
        </w:rPr>
        <w:lastRenderedPageBreak/>
        <w:t>Level 6 requires the completion of the 2 compulsory modules and 2 option modules totalling 120 credits.</w:t>
      </w:r>
      <w:r w:rsidR="003F6F6A">
        <w:rPr>
          <w:rFonts w:ascii="Arial" w:hAnsi="Arial" w:cs="Arial"/>
          <w:szCs w:val="24"/>
        </w:rPr>
        <w:t xml:space="preserve"> Student will select </w:t>
      </w:r>
      <w:r w:rsidR="00C05F94" w:rsidRPr="003F6F6A">
        <w:rPr>
          <w:rFonts w:ascii="Arial" w:hAnsi="Arial" w:cs="Arial"/>
          <w:szCs w:val="24"/>
        </w:rPr>
        <w:t xml:space="preserve">in June at </w:t>
      </w:r>
      <w:r w:rsidR="003F6F6A">
        <w:rPr>
          <w:rFonts w:ascii="Arial" w:hAnsi="Arial" w:cs="Arial"/>
          <w:szCs w:val="24"/>
        </w:rPr>
        <w:t xml:space="preserve">the Edinburgh </w:t>
      </w:r>
      <w:proofErr w:type="spellStart"/>
      <w:r w:rsidR="003F6F6A">
        <w:rPr>
          <w:rFonts w:ascii="Arial" w:hAnsi="Arial" w:cs="Arial"/>
          <w:szCs w:val="24"/>
        </w:rPr>
        <w:t>Colleg</w:t>
      </w:r>
      <w:proofErr w:type="spellEnd"/>
      <w:r w:rsidR="003F6F6A">
        <w:rPr>
          <w:rFonts w:ascii="Arial" w:hAnsi="Arial" w:cs="Arial"/>
          <w:szCs w:val="24"/>
        </w:rPr>
        <w:t xml:space="preserve"> 3 day Pre-induction event. They will </w:t>
      </w:r>
      <w:r w:rsidR="00C05F94" w:rsidRPr="003F6F6A">
        <w:rPr>
          <w:rFonts w:ascii="Arial" w:hAnsi="Arial" w:cs="Arial"/>
          <w:szCs w:val="24"/>
        </w:rPr>
        <w:t>have the oppor</w:t>
      </w:r>
      <w:r w:rsidR="003F6F6A">
        <w:rPr>
          <w:rFonts w:ascii="Arial" w:hAnsi="Arial" w:cs="Arial"/>
          <w:szCs w:val="24"/>
        </w:rPr>
        <w:t>tunity to take part in workshop tasters.</w:t>
      </w:r>
    </w:p>
    <w:p w14:paraId="29627B4E" w14:textId="77777777" w:rsidR="00B05401" w:rsidRPr="00B05401" w:rsidRDefault="00B05401" w:rsidP="00A164A0">
      <w:pPr>
        <w:rPr>
          <w:rFonts w:ascii="Arial" w:hAnsi="Arial" w:cs="Arial"/>
          <w:color w:val="FF0000"/>
          <w:szCs w:val="24"/>
        </w:rPr>
      </w:pPr>
    </w:p>
    <w:p w14:paraId="422124F2" w14:textId="77777777" w:rsidR="00A164A0" w:rsidRDefault="00A164A0" w:rsidP="002C3FD1"/>
    <w:p w14:paraId="0C9327F1"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46FFBBB" w14:textId="77777777" w:rsidR="00AA5706" w:rsidRDefault="00AA5706" w:rsidP="00195F7B">
      <w:pPr>
        <w:rPr>
          <w:rFonts w:ascii="Arial" w:hAnsi="Arial" w:cs="Arial"/>
          <w:i/>
          <w:color w:val="FF0000"/>
          <w:szCs w:val="24"/>
        </w:rPr>
      </w:pPr>
    </w:p>
    <w:p w14:paraId="5718EABB" w14:textId="0B016D62" w:rsidR="00EC60BE" w:rsidRDefault="00AA5706" w:rsidP="00AA5706">
      <w:pPr>
        <w:jc w:val="both"/>
        <w:rPr>
          <w:rFonts w:ascii="Arial" w:hAnsi="Arial" w:cs="Arial"/>
        </w:rPr>
      </w:pPr>
      <w:r w:rsidRPr="00007F7C">
        <w:rPr>
          <w:rFonts w:ascii="Arial" w:hAnsi="Arial" w:cs="Arial"/>
        </w:rPr>
        <w:t>The main theme of the course – the exploration of ways drama and dance engage with and shape bodies and culture in the global city –</w:t>
      </w:r>
      <w:r w:rsidR="003E3CC2">
        <w:rPr>
          <w:rFonts w:ascii="Arial" w:hAnsi="Arial" w:cs="Arial"/>
        </w:rPr>
        <w:t xml:space="preserve">enables </w:t>
      </w:r>
      <w:r w:rsidRPr="00007F7C">
        <w:rPr>
          <w:rFonts w:ascii="Arial" w:hAnsi="Arial" w:cs="Arial"/>
        </w:rPr>
        <w:t>students to identify and understand the focus that will characterise their learning throughout.</w:t>
      </w:r>
      <w:r w:rsidR="003E3CC2">
        <w:rPr>
          <w:rFonts w:ascii="Arial" w:hAnsi="Arial" w:cs="Arial"/>
        </w:rPr>
        <w:t xml:space="preserve"> Students are encouraged to make links from earlier units studied on the HND in Dance, Dance History, and Contextual Studies, Choreographic skills, Anatomy and Teaching skills and dance technique. For the HND in Acting students draw from previous knowledge and skills in Text and Performance, Acting Methods and Practitioners, Theatre Styles,</w:t>
      </w:r>
      <w:r w:rsidR="00EC60BE">
        <w:rPr>
          <w:rFonts w:ascii="Arial" w:hAnsi="Arial" w:cs="Arial"/>
        </w:rPr>
        <w:t xml:space="preserve"> </w:t>
      </w:r>
      <w:proofErr w:type="gramStart"/>
      <w:r w:rsidR="00EC60BE">
        <w:rPr>
          <w:rFonts w:ascii="Arial" w:hAnsi="Arial" w:cs="Arial"/>
        </w:rPr>
        <w:t>Leading</w:t>
      </w:r>
      <w:proofErr w:type="gramEnd"/>
      <w:r w:rsidR="00EC60BE">
        <w:rPr>
          <w:rFonts w:ascii="Arial" w:hAnsi="Arial" w:cs="Arial"/>
        </w:rPr>
        <w:t xml:space="preserve"> a Drama workshop and Applying Skills in performance.</w:t>
      </w:r>
      <w:r w:rsidR="003E3CC2">
        <w:rPr>
          <w:rFonts w:ascii="Arial" w:hAnsi="Arial" w:cs="Arial"/>
        </w:rPr>
        <w:t xml:space="preserve">  </w:t>
      </w:r>
      <w:r w:rsidRPr="00007F7C">
        <w:rPr>
          <w:rFonts w:ascii="Arial" w:hAnsi="Arial" w:cs="Arial"/>
        </w:rPr>
        <w:t xml:space="preserve">As </w:t>
      </w:r>
      <w:r w:rsidR="00EC60BE" w:rsidRPr="00007F7C">
        <w:rPr>
          <w:rFonts w:ascii="Arial" w:hAnsi="Arial" w:cs="Arial"/>
        </w:rPr>
        <w:t>students’</w:t>
      </w:r>
      <w:r w:rsidRPr="00007F7C">
        <w:rPr>
          <w:rFonts w:ascii="Arial" w:hAnsi="Arial" w:cs="Arial"/>
        </w:rPr>
        <w:t xml:space="preserve"> progress</w:t>
      </w:r>
      <w:r>
        <w:rPr>
          <w:rFonts w:ascii="Arial" w:hAnsi="Arial" w:cs="Arial"/>
        </w:rPr>
        <w:t>,</w:t>
      </w:r>
      <w:r w:rsidRPr="00007F7C">
        <w:rPr>
          <w:rFonts w:ascii="Arial" w:hAnsi="Arial" w:cs="Arial"/>
        </w:rPr>
        <w:t xml:space="preserve"> they come to a fuller understanding of the relationships between various embodied practices Dance and Drama in its myriad contexts</w:t>
      </w:r>
      <w:r w:rsidR="00F047F0">
        <w:rPr>
          <w:rFonts w:ascii="Arial" w:hAnsi="Arial" w:cs="Arial"/>
        </w:rPr>
        <w:t>.</w:t>
      </w:r>
    </w:p>
    <w:p w14:paraId="50CDF0D6" w14:textId="77777777" w:rsidR="00F047F0" w:rsidRDefault="00F047F0" w:rsidP="00AA5706">
      <w:pPr>
        <w:jc w:val="both"/>
        <w:rPr>
          <w:rFonts w:ascii="Arial" w:hAnsi="Arial" w:cs="Arial"/>
        </w:rPr>
      </w:pPr>
    </w:p>
    <w:p w14:paraId="71F1F1CE" w14:textId="77777777" w:rsidR="00AA5706" w:rsidRPr="00007F7C" w:rsidRDefault="00AA5706" w:rsidP="00AA5706">
      <w:pPr>
        <w:jc w:val="both"/>
        <w:rPr>
          <w:rFonts w:ascii="Arial" w:hAnsi="Arial" w:cs="Arial"/>
        </w:rPr>
      </w:pPr>
      <w:r w:rsidRPr="00007F7C">
        <w:rPr>
          <w:rFonts w:ascii="Arial" w:hAnsi="Arial" w:cs="Arial"/>
        </w:rPr>
        <w:t xml:space="preserve">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69D65EEC" w14:textId="77777777" w:rsidR="00AA5706" w:rsidRPr="00007F7C" w:rsidRDefault="00AA5706" w:rsidP="00AA5706">
      <w:pPr>
        <w:jc w:val="both"/>
        <w:rPr>
          <w:rFonts w:ascii="Arial" w:hAnsi="Arial" w:cs="Arial"/>
        </w:rPr>
      </w:pPr>
    </w:p>
    <w:p w14:paraId="600483EF" w14:textId="77777777" w:rsidR="00AA5706" w:rsidRPr="00007F7C" w:rsidRDefault="00AA5706" w:rsidP="00AA5706">
      <w:pPr>
        <w:rPr>
          <w:rFonts w:ascii="Arial" w:eastAsia="Times New Roman" w:hAnsi="Arial" w:cs="Arial"/>
        </w:rPr>
      </w:pPr>
      <w:r w:rsidRPr="00007F7C">
        <w:rPr>
          <w:rFonts w:ascii="Arial" w:hAnsi="Arial" w:cs="Arial"/>
        </w:rPr>
        <w:t xml:space="preserve">The core Level 6 </w:t>
      </w:r>
      <w:r w:rsidR="00BC62CB">
        <w:rPr>
          <w:rFonts w:ascii="Arial" w:hAnsi="Arial" w:cs="Arial"/>
        </w:rPr>
        <w:t>modules DC6002 and DA6013</w:t>
      </w:r>
      <w:r w:rsidRPr="00007F7C">
        <w:rPr>
          <w:rFonts w:ascii="Arial" w:hAnsi="Arial" w:cs="Arial"/>
        </w:rPr>
        <w:t xml:space="preserve"> bring the course themes together by requiring students to demonstrate how historical, contextual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14:paraId="28465FDC" w14:textId="77777777" w:rsidR="00AA5706" w:rsidRPr="00007F7C" w:rsidRDefault="00AA5706" w:rsidP="00AA5706">
      <w:pPr>
        <w:jc w:val="both"/>
        <w:rPr>
          <w:rFonts w:ascii="Arial" w:hAnsi="Arial" w:cs="Arial"/>
        </w:rPr>
      </w:pPr>
    </w:p>
    <w:p w14:paraId="2ED85450" w14:textId="77777777" w:rsidR="00AA5706" w:rsidRPr="00007F7C" w:rsidRDefault="00AA5706" w:rsidP="00AA5706">
      <w:pPr>
        <w:jc w:val="both"/>
        <w:rPr>
          <w:rFonts w:ascii="Arial" w:hAnsi="Arial" w:cs="Arial"/>
        </w:rPr>
      </w:pPr>
      <w:r w:rsidRPr="00007F7C">
        <w:rPr>
          <w:rFonts w:ascii="Arial" w:hAnsi="Arial" w:cs="Arial"/>
        </w:rPr>
        <w:t xml:space="preserve">The range of optional modules at Levels </w:t>
      </w:r>
      <w:r w:rsidR="0086417F">
        <w:rPr>
          <w:rFonts w:ascii="Arial" w:hAnsi="Arial" w:cs="Arial"/>
        </w:rPr>
        <w:t xml:space="preserve">HNC and HND </w:t>
      </w:r>
      <w:r w:rsidRPr="00007F7C">
        <w:rPr>
          <w:rFonts w:ascii="Arial" w:hAnsi="Arial" w:cs="Arial"/>
        </w:rPr>
        <w:t xml:space="preserve">also allows students to focus on and develop other areas of interest. </w:t>
      </w:r>
    </w:p>
    <w:p w14:paraId="3C274F4A" w14:textId="77777777" w:rsidR="00AA5706" w:rsidRPr="00007F7C" w:rsidRDefault="00AA5706" w:rsidP="00AA5706">
      <w:pPr>
        <w:rPr>
          <w:rFonts w:ascii="Arial" w:hAnsi="Arial" w:cs="Arial"/>
        </w:rPr>
      </w:pPr>
    </w:p>
    <w:p w14:paraId="4B1995A3" w14:textId="77777777" w:rsidR="00AA5706" w:rsidRPr="00007F7C" w:rsidRDefault="00AA5706" w:rsidP="00AA5706">
      <w:pPr>
        <w:jc w:val="both"/>
        <w:rPr>
          <w:rFonts w:ascii="Arial" w:hAnsi="Arial" w:cs="Arial"/>
        </w:rPr>
      </w:pPr>
      <w:r w:rsidRPr="00007F7C">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2F8E5A32" w14:textId="77777777" w:rsidR="00AA5706" w:rsidRPr="00007F7C" w:rsidRDefault="00AA5706" w:rsidP="00AA5706">
      <w:pPr>
        <w:rPr>
          <w:rFonts w:ascii="Arial" w:hAnsi="Arial" w:cs="Arial"/>
        </w:rPr>
      </w:pPr>
    </w:p>
    <w:p w14:paraId="0326EAB0" w14:textId="2285469F" w:rsidR="00AA5706" w:rsidRDefault="00AA5706" w:rsidP="00BC62CB">
      <w:pPr>
        <w:jc w:val="both"/>
        <w:rPr>
          <w:rFonts w:ascii="Arial" w:hAnsi="Arial" w:cs="Arial"/>
        </w:rPr>
      </w:pPr>
      <w:r w:rsidRPr="00007F7C">
        <w:rPr>
          <w:rFonts w:ascii="Arial" w:hAnsi="Arial" w:cs="Arial"/>
        </w:rPr>
        <w:t xml:space="preserve">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w:t>
      </w:r>
      <w:r w:rsidR="008F371B">
        <w:rPr>
          <w:rFonts w:ascii="Arial" w:hAnsi="Arial" w:cs="Arial"/>
        </w:rPr>
        <w:t xml:space="preserve">Kingston University </w:t>
      </w:r>
      <w:r w:rsidRPr="00007F7C">
        <w:rPr>
          <w:rFonts w:ascii="Arial" w:hAnsi="Arial" w:cs="Arial"/>
        </w:rPr>
        <w:t>systems and pastoral support networks (for more information see Section G below). Formative assessment features in all modules as a means of giving students experience of different assessment modes and providing feedback on their progress towards their summative assessment. Independent, project-based learning and assessmen</w:t>
      </w:r>
      <w:r w:rsidR="00BC62CB">
        <w:rPr>
          <w:rFonts w:ascii="Arial" w:hAnsi="Arial" w:cs="Arial"/>
        </w:rPr>
        <w:t xml:space="preserve">t is also introduced at HNC level </w:t>
      </w:r>
      <w:r w:rsidRPr="00007F7C">
        <w:rPr>
          <w:rFonts w:ascii="Arial" w:hAnsi="Arial" w:cs="Arial"/>
        </w:rPr>
        <w:t xml:space="preserve">and, as </w:t>
      </w:r>
      <w:proofErr w:type="spellStart"/>
      <w:r w:rsidRPr="00007F7C">
        <w:rPr>
          <w:rFonts w:ascii="Arial" w:hAnsi="Arial" w:cs="Arial"/>
        </w:rPr>
        <w:t>students</w:t>
      </w:r>
      <w:proofErr w:type="spellEnd"/>
      <w:r w:rsidRPr="00007F7C">
        <w:rPr>
          <w:rFonts w:ascii="Arial" w:hAnsi="Arial" w:cs="Arial"/>
        </w:rPr>
        <w:t xml:space="preserve"> progress through the course, this becomes a consistent feature of their experience. Supervision of this kind of </w:t>
      </w:r>
      <w:r w:rsidR="00BC62CB">
        <w:rPr>
          <w:rFonts w:ascii="Arial" w:hAnsi="Arial" w:cs="Arial"/>
        </w:rPr>
        <w:t xml:space="preserve">learning is </w:t>
      </w:r>
      <w:proofErr w:type="spellStart"/>
      <w:r w:rsidR="00BC62CB">
        <w:rPr>
          <w:rFonts w:ascii="Arial" w:hAnsi="Arial" w:cs="Arial"/>
        </w:rPr>
        <w:t>heav</w:t>
      </w:r>
      <w:r w:rsidR="00D8172C">
        <w:rPr>
          <w:rFonts w:ascii="Arial" w:hAnsi="Arial" w:cs="Arial"/>
        </w:rPr>
        <w:t>acad</w:t>
      </w:r>
      <w:r w:rsidR="00BC62CB">
        <w:rPr>
          <w:rFonts w:ascii="Arial" w:hAnsi="Arial" w:cs="Arial"/>
        </w:rPr>
        <w:t>iest</w:t>
      </w:r>
      <w:proofErr w:type="spellEnd"/>
      <w:r w:rsidR="00BC62CB">
        <w:rPr>
          <w:rFonts w:ascii="Arial" w:hAnsi="Arial" w:cs="Arial"/>
        </w:rPr>
        <w:t xml:space="preserve"> at HN</w:t>
      </w:r>
      <w:r w:rsidR="00656ACF">
        <w:rPr>
          <w:rFonts w:ascii="Arial" w:hAnsi="Arial" w:cs="Arial"/>
        </w:rPr>
        <w:t>C</w:t>
      </w:r>
      <w:r w:rsidR="00BC62CB">
        <w:rPr>
          <w:rFonts w:ascii="Arial" w:hAnsi="Arial" w:cs="Arial"/>
        </w:rPr>
        <w:t xml:space="preserve"> and lightest at BA</w:t>
      </w:r>
      <w:r w:rsidRPr="00007F7C">
        <w:rPr>
          <w:rFonts w:ascii="Arial" w:hAnsi="Arial" w:cs="Arial"/>
        </w:rPr>
        <w:t>. Independent thinking, imagination and creativity, group-working skills and project-management – all essential aspects of Dance and Drama – are thus embedded and nurtured so that when students come to the</w:t>
      </w:r>
      <w:r w:rsidR="00BC62CB">
        <w:rPr>
          <w:rFonts w:ascii="Arial" w:hAnsi="Arial" w:cs="Arial"/>
        </w:rPr>
        <w:t xml:space="preserve">ir final independent </w:t>
      </w:r>
      <w:r w:rsidR="00BC62CB">
        <w:rPr>
          <w:rFonts w:ascii="Arial" w:hAnsi="Arial" w:cs="Arial"/>
        </w:rPr>
        <w:lastRenderedPageBreak/>
        <w:t>projects at BA</w:t>
      </w:r>
      <w:r w:rsidRPr="00007F7C">
        <w:rPr>
          <w:rFonts w:ascii="Arial" w:hAnsi="Arial" w:cs="Arial"/>
        </w:rPr>
        <w:t xml:space="preserve">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w:t>
      </w:r>
      <w:r w:rsidR="00BC62CB">
        <w:rPr>
          <w:rFonts w:ascii="Arial" w:hAnsi="Arial" w:cs="Arial"/>
        </w:rPr>
        <w:t xml:space="preserve">is demonstrated in the </w:t>
      </w:r>
      <w:r w:rsidR="00BC62CB" w:rsidRPr="00BC62CB">
        <w:rPr>
          <w:rFonts w:ascii="Arial" w:hAnsi="Arial" w:cs="Arial"/>
        </w:rPr>
        <w:t>DC6003</w:t>
      </w:r>
      <w:r w:rsidR="00BC62CB">
        <w:rPr>
          <w:rFonts w:ascii="Arial" w:hAnsi="Arial" w:cs="Arial"/>
        </w:rPr>
        <w:t xml:space="preserve"> </w:t>
      </w:r>
      <w:r w:rsidRPr="00007F7C">
        <w:rPr>
          <w:rFonts w:ascii="Arial" w:hAnsi="Arial" w:cs="Arial"/>
        </w:rPr>
        <w:t>Access to D</w:t>
      </w:r>
      <w:r w:rsidR="00BC62CB">
        <w:rPr>
          <w:rFonts w:ascii="Arial" w:hAnsi="Arial" w:cs="Arial"/>
        </w:rPr>
        <w:t xml:space="preserve">ance and DA6012 Applied Theatre modules. These modules provide opportunities for students to work in the community and on our PASS Juniors programme. </w:t>
      </w:r>
      <w:r w:rsidR="00BC62CB" w:rsidRPr="00007F7C">
        <w:rPr>
          <w:rFonts w:ascii="Arial" w:hAnsi="Arial" w:cs="Arial"/>
        </w:rPr>
        <w:t xml:space="preserve"> </w:t>
      </w:r>
    </w:p>
    <w:p w14:paraId="07061019" w14:textId="77777777" w:rsidR="00BC62CB" w:rsidRPr="00007F7C" w:rsidRDefault="00BC62CB" w:rsidP="00BC62CB">
      <w:pPr>
        <w:jc w:val="both"/>
        <w:rPr>
          <w:rFonts w:ascii="Arial" w:hAnsi="Arial" w:cs="Arial"/>
        </w:rPr>
      </w:pPr>
    </w:p>
    <w:p w14:paraId="0EA43E5E" w14:textId="50389F6E" w:rsidR="00AA5706" w:rsidRPr="00007F7C" w:rsidRDefault="00AA5706" w:rsidP="00AA5706">
      <w:pPr>
        <w:jc w:val="both"/>
        <w:rPr>
          <w:rFonts w:ascii="Arial" w:hAnsi="Arial" w:cs="Arial"/>
        </w:rPr>
      </w:pPr>
      <w:r w:rsidRPr="00007F7C">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w:t>
      </w:r>
      <w:r w:rsidR="00BC62CB">
        <w:rPr>
          <w:rFonts w:ascii="Arial" w:hAnsi="Arial" w:cs="Arial"/>
        </w:rPr>
        <w:t>Graded Unit modules</w:t>
      </w:r>
      <w:r w:rsidR="000A52FB">
        <w:rPr>
          <w:rFonts w:ascii="Arial" w:hAnsi="Arial" w:cs="Arial"/>
        </w:rPr>
        <w:t xml:space="preserve"> at HNC and HND</w:t>
      </w:r>
      <w:r w:rsidR="00BC62CB">
        <w:rPr>
          <w:rFonts w:ascii="Arial" w:hAnsi="Arial" w:cs="Arial"/>
        </w:rPr>
        <w:t xml:space="preserve">.  Graded Unit modules </w:t>
      </w:r>
      <w:r w:rsidRPr="00007F7C">
        <w:rPr>
          <w:rFonts w:ascii="Arial" w:hAnsi="Arial" w:cs="Arial"/>
        </w:rPr>
        <w:t xml:space="preserve">aims to encourage students to carry through an awareness of their potential to make an active contribution to society in their </w:t>
      </w:r>
      <w:r w:rsidR="00EB40EA">
        <w:rPr>
          <w:rFonts w:ascii="Arial" w:hAnsi="Arial" w:cs="Arial"/>
        </w:rPr>
        <w:t xml:space="preserve">independent work at BA </w:t>
      </w:r>
      <w:r w:rsidRPr="00007F7C">
        <w:rPr>
          <w:rFonts w:ascii="Arial" w:hAnsi="Arial" w:cs="Arial"/>
        </w:rPr>
        <w:t xml:space="preserve">Level 6. </w:t>
      </w:r>
    </w:p>
    <w:p w14:paraId="4DF957DB" w14:textId="77777777" w:rsidR="00195F7B" w:rsidRPr="0059721B" w:rsidRDefault="00195F7B" w:rsidP="00195F7B">
      <w:pPr>
        <w:rPr>
          <w:rFonts w:ascii="Arial" w:hAnsi="Arial" w:cs="Arial"/>
          <w:szCs w:val="24"/>
        </w:rPr>
      </w:pPr>
    </w:p>
    <w:p w14:paraId="71AC549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7B364041" w14:textId="77777777" w:rsidR="00195F7B" w:rsidRPr="0059721B" w:rsidRDefault="00195F7B" w:rsidP="00195F7B">
      <w:pPr>
        <w:rPr>
          <w:rFonts w:ascii="Arial" w:hAnsi="Arial" w:cs="Arial"/>
          <w:b/>
          <w:szCs w:val="24"/>
        </w:rPr>
      </w:pPr>
    </w:p>
    <w:p w14:paraId="6B4BF353" w14:textId="77777777" w:rsidR="00AA5706" w:rsidRPr="00007F7C" w:rsidRDefault="00AA5706" w:rsidP="00AA5706">
      <w:pPr>
        <w:jc w:val="both"/>
        <w:rPr>
          <w:rFonts w:ascii="Arial" w:hAnsi="Arial" w:cs="Arial"/>
        </w:rPr>
      </w:pPr>
      <w:r w:rsidRPr="00007F7C">
        <w:rPr>
          <w:rFonts w:ascii="Arial" w:hAnsi="Arial" w:cs="Arial"/>
        </w:rPr>
        <w:t>Students are supported by:</w:t>
      </w:r>
    </w:p>
    <w:p w14:paraId="5BC29EC7" w14:textId="6115A694" w:rsidR="00AA5706" w:rsidRPr="00007F7C" w:rsidRDefault="00AA5706" w:rsidP="00AA5706">
      <w:pPr>
        <w:numPr>
          <w:ilvl w:val="0"/>
          <w:numId w:val="13"/>
        </w:numPr>
        <w:jc w:val="both"/>
        <w:rPr>
          <w:rFonts w:ascii="Arial" w:hAnsi="Arial" w:cs="Arial"/>
        </w:rPr>
      </w:pPr>
      <w:r w:rsidRPr="00007F7C">
        <w:rPr>
          <w:rFonts w:ascii="Arial" w:hAnsi="Arial" w:cs="Arial"/>
        </w:rPr>
        <w:t>A Module Leader for each module, who coordinates teaching and assessment, acts as a point of contact for all student enquiries, organises liaison between students and technical staff where necessary, ensures</w:t>
      </w:r>
      <w:r w:rsidR="008F371B">
        <w:rPr>
          <w:rFonts w:ascii="Arial" w:hAnsi="Arial" w:cs="Arial"/>
        </w:rPr>
        <w:t xml:space="preserve"> Moodle </w:t>
      </w:r>
      <w:r w:rsidRPr="00007F7C">
        <w:rPr>
          <w:rFonts w:ascii="Arial" w:hAnsi="Arial" w:cs="Arial"/>
        </w:rPr>
        <w:t>provision is kept up to date and communicates information about the module to students on an ongoing basis (for instance, about relevant productions)</w:t>
      </w:r>
    </w:p>
    <w:p w14:paraId="54521A39" w14:textId="77777777" w:rsidR="00AA5706" w:rsidRPr="00B43DAE" w:rsidRDefault="00AA5706" w:rsidP="00AA5706">
      <w:pPr>
        <w:numPr>
          <w:ilvl w:val="0"/>
          <w:numId w:val="12"/>
        </w:numPr>
        <w:jc w:val="both"/>
        <w:rPr>
          <w:rFonts w:ascii="Arial" w:hAnsi="Arial" w:cs="Arial"/>
        </w:rPr>
      </w:pPr>
      <w:r w:rsidRPr="00007F7C">
        <w:rPr>
          <w:rFonts w:ascii="Arial" w:hAnsi="Arial" w:cs="Arial"/>
        </w:rPr>
        <w:t>Detailed and accessible information about all modules.  Module Leaders make innovative us</w:t>
      </w:r>
      <w:r w:rsidR="0086417F">
        <w:rPr>
          <w:rFonts w:ascii="Arial" w:hAnsi="Arial" w:cs="Arial"/>
        </w:rPr>
        <w:t>e of Moodle</w:t>
      </w:r>
      <w:r w:rsidRPr="00007F7C">
        <w:rPr>
          <w:rFonts w:ascii="Arial" w:hAnsi="Arial" w:cs="Arial"/>
        </w:rPr>
        <w:t xml:space="preserve">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w:t>
      </w:r>
      <w:r w:rsidRPr="00B43DAE">
        <w:rPr>
          <w:rFonts w:ascii="Arial" w:hAnsi="Arial" w:cs="Arial"/>
        </w:rPr>
        <w:t xml:space="preserve"> and information about plagiarism, extensions, mitigating circumstances</w:t>
      </w:r>
      <w:r w:rsidR="0086417F" w:rsidRPr="00B43DAE">
        <w:rPr>
          <w:rFonts w:ascii="Arial" w:hAnsi="Arial" w:cs="Arial"/>
        </w:rPr>
        <w:t xml:space="preserve">. </w:t>
      </w:r>
      <w:r w:rsidRPr="00B43DAE">
        <w:rPr>
          <w:rFonts w:ascii="Arial" w:hAnsi="Arial" w:cs="Arial"/>
        </w:rPr>
        <w:t xml:space="preserve"> </w:t>
      </w:r>
    </w:p>
    <w:p w14:paraId="6CC4E60E" w14:textId="77777777" w:rsidR="00AA5706" w:rsidRPr="00B43DAE" w:rsidRDefault="00AA5706" w:rsidP="00AA5706">
      <w:pPr>
        <w:numPr>
          <w:ilvl w:val="0"/>
          <w:numId w:val="12"/>
        </w:numPr>
        <w:jc w:val="both"/>
        <w:rPr>
          <w:rFonts w:ascii="Arial" w:hAnsi="Arial" w:cs="Arial"/>
        </w:rPr>
      </w:pPr>
      <w:r w:rsidRPr="00B43DA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B43DAE">
        <w:rPr>
          <w:rFonts w:ascii="Arial" w:hAnsi="Arial" w:cs="Arial"/>
        </w:rPr>
        <w:t xml:space="preserve"> </w:t>
      </w:r>
    </w:p>
    <w:p w14:paraId="58BA8FC2" w14:textId="0F818C0F" w:rsidR="00AA5706" w:rsidRPr="00B43DAE" w:rsidRDefault="00D8172C" w:rsidP="006C3B86">
      <w:pPr>
        <w:numPr>
          <w:ilvl w:val="0"/>
          <w:numId w:val="12"/>
        </w:numPr>
        <w:jc w:val="both"/>
        <w:rPr>
          <w:rFonts w:ascii="Arial" w:hAnsi="Arial" w:cs="Arial"/>
        </w:rPr>
      </w:pPr>
      <w:r>
        <w:rPr>
          <w:rFonts w:ascii="Arial" w:hAnsi="Arial" w:cs="Arial"/>
        </w:rPr>
        <w:t xml:space="preserve">A </w:t>
      </w:r>
      <w:r w:rsidR="00EB40EA" w:rsidRPr="00B43DAE">
        <w:rPr>
          <w:rFonts w:ascii="Arial" w:hAnsi="Arial" w:cs="Arial"/>
        </w:rPr>
        <w:t xml:space="preserve">personal </w:t>
      </w:r>
      <w:r>
        <w:rPr>
          <w:rFonts w:ascii="Arial" w:hAnsi="Arial" w:cs="Arial"/>
        </w:rPr>
        <w:t xml:space="preserve">academic tutor provides </w:t>
      </w:r>
      <w:r w:rsidR="00EB40EA" w:rsidRPr="00B43DAE">
        <w:rPr>
          <w:rFonts w:ascii="Arial" w:hAnsi="Arial" w:cs="Arial"/>
        </w:rPr>
        <w:t xml:space="preserve">support for students and </w:t>
      </w:r>
      <w:r w:rsidR="00AA5706" w:rsidRPr="00B43DAE">
        <w:rPr>
          <w:rFonts w:ascii="Arial" w:hAnsi="Arial" w:cs="Arial"/>
        </w:rPr>
        <w:t>they meet once a week throughout the year, either in a small group context or in one-to-one tutorials. Tutorial groups number between 10 and 12 students</w:t>
      </w:r>
      <w:r w:rsidR="00EB40EA" w:rsidRPr="00B43DAE">
        <w:rPr>
          <w:rFonts w:ascii="Arial" w:hAnsi="Arial" w:cs="Arial"/>
        </w:rPr>
        <w:t xml:space="preserve">. Academic tutors </w:t>
      </w:r>
      <w:r w:rsidR="00AA5706" w:rsidRPr="00B43DAE">
        <w:rPr>
          <w:rFonts w:ascii="Arial" w:hAnsi="Arial" w:cs="Arial"/>
        </w:rPr>
        <w:t>see students in smaller groups (4-6) when they are working towards group-based practical assessments. One-to-ones are scheduled at appropriate points during the year, for instance when students have received their first feedback, but students may also make an appointment to see their tutor as and when they wish.</w:t>
      </w:r>
      <w:r w:rsidR="00C326E8" w:rsidRPr="00B43DAE">
        <w:rPr>
          <w:rFonts w:ascii="Arial" w:hAnsi="Arial" w:cs="Arial"/>
        </w:rPr>
        <w:t xml:space="preserve"> S</w:t>
      </w:r>
      <w:r w:rsidR="00AA5706" w:rsidRPr="00B43DAE">
        <w:rPr>
          <w:rFonts w:ascii="Arial" w:hAnsi="Arial" w:cs="Arial"/>
        </w:rPr>
        <w:t xml:space="preserve">tudents retain the same personal tutor throughout their undergraduate studies. </w:t>
      </w:r>
      <w:r w:rsidR="00EB40EA" w:rsidRPr="00B43DAE">
        <w:rPr>
          <w:rFonts w:ascii="Arial" w:hAnsi="Arial" w:cs="Arial"/>
        </w:rPr>
        <w:t xml:space="preserve">HNC/D </w:t>
      </w:r>
      <w:r w:rsidR="00AA5706" w:rsidRPr="00B43DAE">
        <w:rPr>
          <w:rFonts w:ascii="Arial" w:hAnsi="Arial" w:cs="Arial"/>
        </w:rPr>
        <w:t xml:space="preserve">students are formally invited to meet individually with their tutors at the beginning of each academic year and several times thereafter. </w:t>
      </w:r>
      <w:r>
        <w:rPr>
          <w:rFonts w:ascii="Arial" w:hAnsi="Arial" w:cs="Arial"/>
        </w:rPr>
        <w:t xml:space="preserve">Students will have pastoral care </w:t>
      </w:r>
      <w:proofErr w:type="gramStart"/>
      <w:r>
        <w:rPr>
          <w:rFonts w:ascii="Arial" w:hAnsi="Arial" w:cs="Arial"/>
        </w:rPr>
        <w:t>support  from</w:t>
      </w:r>
      <w:proofErr w:type="gramEnd"/>
      <w:r>
        <w:rPr>
          <w:rFonts w:ascii="Arial" w:hAnsi="Arial" w:cs="Arial"/>
        </w:rPr>
        <w:t xml:space="preserve"> Well Being team.</w:t>
      </w:r>
    </w:p>
    <w:p w14:paraId="0829FC3E" w14:textId="77777777" w:rsidR="00EB40EA" w:rsidRDefault="00AA5706" w:rsidP="00B552CD">
      <w:pPr>
        <w:numPr>
          <w:ilvl w:val="0"/>
          <w:numId w:val="12"/>
        </w:numPr>
        <w:jc w:val="both"/>
        <w:rPr>
          <w:rFonts w:ascii="Arial" w:hAnsi="Arial" w:cs="Arial"/>
        </w:rPr>
      </w:pPr>
      <w:r w:rsidRPr="00B43DAE">
        <w:rPr>
          <w:rFonts w:ascii="Arial" w:hAnsi="Arial" w:cs="Arial"/>
        </w:rPr>
        <w:t xml:space="preserve">Specialist Technicians who advise students on IT, the use </w:t>
      </w:r>
      <w:r w:rsidRPr="00EB40EA">
        <w:rPr>
          <w:rFonts w:ascii="Arial" w:hAnsi="Arial" w:cs="Arial"/>
        </w:rPr>
        <w:t xml:space="preserve">of software and the technical operation of the studio theatre and to advise and support them in the creation of curricular and extra-curricular theatre projects. Our technical team are based in the </w:t>
      </w:r>
      <w:r w:rsidR="00EB40EA" w:rsidRPr="00EB40EA">
        <w:rPr>
          <w:rFonts w:ascii="Arial" w:hAnsi="Arial" w:cs="Arial"/>
        </w:rPr>
        <w:t xml:space="preserve">at the Granton Campus </w:t>
      </w:r>
      <w:r w:rsidRPr="00EB40EA">
        <w:rPr>
          <w:rFonts w:ascii="Arial" w:hAnsi="Arial" w:cs="Arial"/>
        </w:rPr>
        <w:t xml:space="preserve">and are therefore easily accessible to students and, like their academic colleagues, happy to operate on an ‘open-door’ basis. </w:t>
      </w:r>
      <w:r w:rsidR="00EB40EA" w:rsidRPr="00EB40EA">
        <w:rPr>
          <w:rFonts w:ascii="Arial" w:hAnsi="Arial" w:cs="Arial"/>
        </w:rPr>
        <w:t xml:space="preserve">Students will have access to a </w:t>
      </w:r>
      <w:r w:rsidRPr="00EB40EA">
        <w:rPr>
          <w:rFonts w:ascii="Arial" w:hAnsi="Arial" w:cs="Arial"/>
        </w:rPr>
        <w:t>room-boo</w:t>
      </w:r>
      <w:r w:rsidR="00EB40EA" w:rsidRPr="00EB40EA">
        <w:rPr>
          <w:rFonts w:ascii="Arial" w:hAnsi="Arial" w:cs="Arial"/>
        </w:rPr>
        <w:t xml:space="preserve">king system for rehearsal space. </w:t>
      </w:r>
      <w:r w:rsidRPr="00EB40EA">
        <w:rPr>
          <w:rFonts w:ascii="Arial" w:hAnsi="Arial" w:cs="Arial"/>
        </w:rPr>
        <w:t xml:space="preserve"> </w:t>
      </w:r>
    </w:p>
    <w:p w14:paraId="4DBE862D" w14:textId="02ADE855" w:rsidR="00AA5706" w:rsidRPr="002077A3" w:rsidRDefault="00146B08" w:rsidP="002077A3">
      <w:pPr>
        <w:numPr>
          <w:ilvl w:val="0"/>
          <w:numId w:val="12"/>
        </w:numPr>
        <w:jc w:val="both"/>
        <w:rPr>
          <w:rFonts w:ascii="Arial" w:hAnsi="Arial" w:cs="Arial"/>
        </w:rPr>
      </w:pPr>
      <w:r>
        <w:rPr>
          <w:rFonts w:ascii="Arial" w:hAnsi="Arial" w:cs="Arial"/>
        </w:rPr>
        <w:lastRenderedPageBreak/>
        <w:t xml:space="preserve">The Granton Campus has three </w:t>
      </w:r>
      <w:r w:rsidR="00EB40EA">
        <w:rPr>
          <w:rFonts w:ascii="Arial" w:hAnsi="Arial" w:cs="Arial"/>
        </w:rPr>
        <w:t xml:space="preserve">dedicated </w:t>
      </w:r>
      <w:r>
        <w:rPr>
          <w:rFonts w:ascii="Arial" w:hAnsi="Arial" w:cs="Arial"/>
        </w:rPr>
        <w:t xml:space="preserve">performance </w:t>
      </w:r>
      <w:r w:rsidR="00EB40EA">
        <w:rPr>
          <w:rFonts w:ascii="Arial" w:hAnsi="Arial" w:cs="Arial"/>
        </w:rPr>
        <w:t>spaces</w:t>
      </w:r>
      <w:r>
        <w:rPr>
          <w:rFonts w:ascii="Arial" w:hAnsi="Arial" w:cs="Arial"/>
        </w:rPr>
        <w:t xml:space="preserve">. And our other two campuses also contain performance spaces. The </w:t>
      </w:r>
      <w:proofErr w:type="spellStart"/>
      <w:r w:rsidR="00303CA9" w:rsidRPr="00B43DAE">
        <w:rPr>
          <w:rFonts w:ascii="Arial" w:hAnsi="Arial" w:cs="Arial"/>
        </w:rPr>
        <w:t>P</w:t>
      </w:r>
      <w:r w:rsidR="00303CA9">
        <w:rPr>
          <w:rFonts w:ascii="Arial" w:hAnsi="Arial" w:cs="Arial"/>
        </w:rPr>
        <w:t>erfroming</w:t>
      </w:r>
      <w:proofErr w:type="spellEnd"/>
      <w:r w:rsidR="00303CA9">
        <w:rPr>
          <w:rFonts w:ascii="Arial" w:hAnsi="Arial" w:cs="Arial"/>
        </w:rPr>
        <w:t xml:space="preserve"> </w:t>
      </w:r>
      <w:r w:rsidR="00303CA9" w:rsidRPr="00B43DAE">
        <w:rPr>
          <w:rFonts w:ascii="Arial" w:hAnsi="Arial" w:cs="Arial"/>
        </w:rPr>
        <w:t>A</w:t>
      </w:r>
      <w:r w:rsidR="00303CA9">
        <w:rPr>
          <w:rFonts w:ascii="Arial" w:hAnsi="Arial" w:cs="Arial"/>
        </w:rPr>
        <w:t xml:space="preserve">rts </w:t>
      </w:r>
      <w:r w:rsidR="00303CA9" w:rsidRPr="00B43DAE">
        <w:rPr>
          <w:rFonts w:ascii="Arial" w:hAnsi="Arial" w:cs="Arial"/>
        </w:rPr>
        <w:t>S</w:t>
      </w:r>
      <w:r w:rsidR="00303CA9">
        <w:rPr>
          <w:rFonts w:ascii="Arial" w:hAnsi="Arial" w:cs="Arial"/>
        </w:rPr>
        <w:t xml:space="preserve">tudio </w:t>
      </w:r>
      <w:r w:rsidR="00303CA9" w:rsidRPr="00B43DAE">
        <w:rPr>
          <w:rFonts w:ascii="Arial" w:hAnsi="Arial" w:cs="Arial"/>
        </w:rPr>
        <w:t>S</w:t>
      </w:r>
      <w:r w:rsidR="00303CA9">
        <w:rPr>
          <w:rFonts w:ascii="Arial" w:hAnsi="Arial" w:cs="Arial"/>
        </w:rPr>
        <w:t xml:space="preserve">cotland </w:t>
      </w:r>
      <w:r w:rsidR="00303CA9" w:rsidRPr="00B43DAE">
        <w:rPr>
          <w:rFonts w:ascii="Arial" w:hAnsi="Arial" w:cs="Arial"/>
        </w:rPr>
        <w:t xml:space="preserve"> </w:t>
      </w:r>
      <w:r>
        <w:rPr>
          <w:rFonts w:ascii="Arial" w:hAnsi="Arial" w:cs="Arial"/>
        </w:rPr>
        <w:t xml:space="preserve">Theatre at Granton </w:t>
      </w:r>
      <w:r w:rsidR="00AA5706" w:rsidRPr="00EB40EA">
        <w:rPr>
          <w:rFonts w:ascii="Arial" w:hAnsi="Arial" w:cs="Arial"/>
        </w:rPr>
        <w:t>contains a fully-equipped, flexible black box studio with retractable raked seating, a second, slightly smaller studio with a semi-sp</w:t>
      </w:r>
      <w:r>
        <w:rPr>
          <w:rFonts w:ascii="Arial" w:hAnsi="Arial" w:cs="Arial"/>
        </w:rPr>
        <w:t xml:space="preserve">rung floor, a third large space. We </w:t>
      </w:r>
      <w:proofErr w:type="gramStart"/>
      <w:r>
        <w:rPr>
          <w:rFonts w:ascii="Arial" w:hAnsi="Arial" w:cs="Arial"/>
        </w:rPr>
        <w:t>have  7</w:t>
      </w:r>
      <w:proofErr w:type="gramEnd"/>
      <w:r>
        <w:rPr>
          <w:rFonts w:ascii="Arial" w:hAnsi="Arial" w:cs="Arial"/>
        </w:rPr>
        <w:t xml:space="preserve"> </w:t>
      </w:r>
      <w:r w:rsidR="00AA5706" w:rsidRPr="00EB40EA">
        <w:rPr>
          <w:rFonts w:ascii="Arial" w:hAnsi="Arial" w:cs="Arial"/>
        </w:rPr>
        <w:t>rehearsal rooms.. These are all bookable by students whenever teaching is not taking place within them, including in the evenings and at weekends.</w:t>
      </w:r>
    </w:p>
    <w:p w14:paraId="212E5A45" w14:textId="0CD20098" w:rsidR="00372FC8" w:rsidRDefault="00146B08" w:rsidP="00AA5706">
      <w:pPr>
        <w:numPr>
          <w:ilvl w:val="0"/>
          <w:numId w:val="12"/>
        </w:numPr>
        <w:jc w:val="both"/>
        <w:rPr>
          <w:rFonts w:ascii="Arial" w:hAnsi="Arial" w:cs="Arial"/>
        </w:rPr>
      </w:pPr>
      <w:r>
        <w:rPr>
          <w:rFonts w:ascii="Arial" w:hAnsi="Arial" w:cs="Arial"/>
        </w:rPr>
        <w:t xml:space="preserve">Pre induction </w:t>
      </w:r>
      <w:r w:rsidR="00AA5706" w:rsidRPr="00007F7C">
        <w:rPr>
          <w:rFonts w:ascii="Arial" w:hAnsi="Arial" w:cs="Arial"/>
        </w:rPr>
        <w:t xml:space="preserve">for </w:t>
      </w:r>
      <w:r>
        <w:rPr>
          <w:rFonts w:ascii="Arial" w:hAnsi="Arial" w:cs="Arial"/>
        </w:rPr>
        <w:t>BA level 6 students will take place in June</w:t>
      </w:r>
      <w:r w:rsidR="008F371B">
        <w:rPr>
          <w:rFonts w:ascii="Arial" w:hAnsi="Arial" w:cs="Arial"/>
        </w:rPr>
        <w:t xml:space="preserve">. </w:t>
      </w:r>
      <w:r>
        <w:rPr>
          <w:rFonts w:ascii="Arial" w:hAnsi="Arial" w:cs="Arial"/>
        </w:rPr>
        <w:t>This provides the students with time to get to know each other before the summer break.  They will also be provided with summer reading and tasks</w:t>
      </w:r>
      <w:r w:rsidR="000A52FB">
        <w:rPr>
          <w:rFonts w:ascii="Arial" w:hAnsi="Arial" w:cs="Arial"/>
        </w:rPr>
        <w:t>.</w:t>
      </w:r>
    </w:p>
    <w:p w14:paraId="0A49CE74" w14:textId="6E39C9A3" w:rsidR="00AA5706" w:rsidRPr="00B43DAE" w:rsidRDefault="00146B08" w:rsidP="00AA5706">
      <w:pPr>
        <w:numPr>
          <w:ilvl w:val="0"/>
          <w:numId w:val="12"/>
        </w:numPr>
        <w:jc w:val="both"/>
        <w:rPr>
          <w:rFonts w:ascii="Arial" w:hAnsi="Arial" w:cs="Arial"/>
        </w:rPr>
      </w:pPr>
      <w:r>
        <w:rPr>
          <w:rFonts w:ascii="Arial" w:hAnsi="Arial" w:cs="Arial"/>
        </w:rPr>
        <w:t xml:space="preserve">Moodle </w:t>
      </w:r>
      <w:r w:rsidR="00AA5706" w:rsidRPr="00007F7C">
        <w:rPr>
          <w:rFonts w:ascii="Arial" w:hAnsi="Arial" w:cs="Arial"/>
        </w:rPr>
        <w:t>a versatile on-line interactive intranet and learni</w:t>
      </w:r>
      <w:r>
        <w:rPr>
          <w:rFonts w:ascii="Arial" w:hAnsi="Arial" w:cs="Arial"/>
        </w:rPr>
        <w:t xml:space="preserve">ng environment will be at their disposal and in </w:t>
      </w:r>
      <w:r w:rsidR="00AA5706" w:rsidRPr="00007F7C">
        <w:rPr>
          <w:rFonts w:ascii="Arial" w:hAnsi="Arial" w:cs="Arial"/>
        </w:rPr>
        <w:t>addition to standard items such as the module information and grading guidelines, Module Leaders post lecture-slides, links to theatre compan</w:t>
      </w:r>
      <w:r w:rsidR="000A52FB">
        <w:rPr>
          <w:rFonts w:ascii="Arial" w:hAnsi="Arial" w:cs="Arial"/>
        </w:rPr>
        <w:t>ies</w:t>
      </w:r>
      <w:r w:rsidR="00AA5706" w:rsidRPr="00007F7C">
        <w:rPr>
          <w:rFonts w:ascii="Arial" w:hAnsi="Arial" w:cs="Arial"/>
        </w:rPr>
        <w:t xml:space="preserve"> websites, images and videos, digitised </w:t>
      </w:r>
      <w:r w:rsidR="00AA5706" w:rsidRPr="00B43DAE">
        <w:rPr>
          <w:rFonts w:ascii="Arial" w:hAnsi="Arial" w:cs="Arial"/>
        </w:rPr>
        <w:t xml:space="preserve">chapters and articles, and examples of good work (as appropriate to the module) as well as setting up discussion threads and blogs. We also use </w:t>
      </w:r>
      <w:r w:rsidRPr="00B43DAE">
        <w:rPr>
          <w:rFonts w:ascii="Arial" w:hAnsi="Arial" w:cs="Arial"/>
        </w:rPr>
        <w:t xml:space="preserve">Moodle </w:t>
      </w:r>
      <w:r w:rsidR="00AA5706" w:rsidRPr="00B43DAE">
        <w:rPr>
          <w:rFonts w:ascii="Arial" w:hAnsi="Arial" w:cs="Arial"/>
        </w:rPr>
        <w:t>to advise students, via email, of the many opportunities for theatrical activity of which we are informed by professional companies and practitioners, for instance, film extra work</w:t>
      </w:r>
      <w:r w:rsidR="000A52FB">
        <w:rPr>
          <w:rFonts w:ascii="Arial" w:hAnsi="Arial" w:cs="Arial"/>
        </w:rPr>
        <w:t xml:space="preserve">, teaching and volunteering </w:t>
      </w:r>
      <w:proofErr w:type="spellStart"/>
      <w:r w:rsidR="000A52FB">
        <w:rPr>
          <w:rFonts w:ascii="Arial" w:hAnsi="Arial" w:cs="Arial"/>
        </w:rPr>
        <w:t>opportunitiues</w:t>
      </w:r>
      <w:proofErr w:type="spellEnd"/>
      <w:r w:rsidR="000A52FB">
        <w:rPr>
          <w:rFonts w:ascii="Arial" w:hAnsi="Arial" w:cs="Arial"/>
        </w:rPr>
        <w:t xml:space="preserve">. </w:t>
      </w:r>
    </w:p>
    <w:p w14:paraId="4C81F342" w14:textId="77777777" w:rsidR="002077A3" w:rsidRPr="00B43DAE" w:rsidRDefault="002077A3" w:rsidP="002077A3">
      <w:pPr>
        <w:numPr>
          <w:ilvl w:val="0"/>
          <w:numId w:val="12"/>
        </w:numPr>
        <w:jc w:val="both"/>
        <w:rPr>
          <w:rFonts w:ascii="Arial" w:hAnsi="Arial" w:cs="Arial"/>
        </w:rPr>
      </w:pPr>
      <w:r w:rsidRPr="00B43DAE">
        <w:rPr>
          <w:rFonts w:ascii="Arial" w:hAnsi="Arial" w:cs="Arial"/>
        </w:rPr>
        <w:t>Lynda.com – an online platform offering self-paced software tutorials</w:t>
      </w:r>
    </w:p>
    <w:p w14:paraId="305E10E1" w14:textId="77777777" w:rsidR="00AA5706" w:rsidRPr="00B43DAE" w:rsidRDefault="00AA5706" w:rsidP="00AA5706">
      <w:pPr>
        <w:numPr>
          <w:ilvl w:val="0"/>
          <w:numId w:val="12"/>
        </w:numPr>
        <w:jc w:val="both"/>
        <w:rPr>
          <w:rFonts w:ascii="Arial" w:hAnsi="Arial" w:cs="Arial"/>
        </w:rPr>
      </w:pPr>
      <w:r w:rsidRPr="00B43DAE">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23BA62C7" w14:textId="3927E11C" w:rsidR="00146B08" w:rsidRPr="00B43DAE" w:rsidRDefault="00AA5706" w:rsidP="00B552CD">
      <w:pPr>
        <w:numPr>
          <w:ilvl w:val="0"/>
          <w:numId w:val="12"/>
        </w:numPr>
        <w:jc w:val="both"/>
        <w:rPr>
          <w:rFonts w:ascii="Arial" w:hAnsi="Arial" w:cs="Arial"/>
        </w:rPr>
      </w:pPr>
      <w:r w:rsidRPr="00B43DAE">
        <w:rPr>
          <w:rFonts w:ascii="Arial" w:hAnsi="Arial" w:cs="Arial"/>
        </w:rPr>
        <w:t xml:space="preserve">A vibrant extra-curricular programme of events across the </w:t>
      </w:r>
      <w:proofErr w:type="spellStart"/>
      <w:r w:rsidR="00146B08" w:rsidRPr="00B43DAE">
        <w:rPr>
          <w:rFonts w:ascii="Arial" w:hAnsi="Arial" w:cs="Arial"/>
        </w:rPr>
        <w:t>P</w:t>
      </w:r>
      <w:r w:rsidR="00303CA9">
        <w:rPr>
          <w:rFonts w:ascii="Arial" w:hAnsi="Arial" w:cs="Arial"/>
        </w:rPr>
        <w:t>erfroming</w:t>
      </w:r>
      <w:proofErr w:type="spellEnd"/>
      <w:r w:rsidR="00303CA9">
        <w:rPr>
          <w:rFonts w:ascii="Arial" w:hAnsi="Arial" w:cs="Arial"/>
        </w:rPr>
        <w:t xml:space="preserve"> </w:t>
      </w:r>
      <w:r w:rsidR="00146B08" w:rsidRPr="00B43DAE">
        <w:rPr>
          <w:rFonts w:ascii="Arial" w:hAnsi="Arial" w:cs="Arial"/>
        </w:rPr>
        <w:t>A</w:t>
      </w:r>
      <w:r w:rsidR="00303CA9">
        <w:rPr>
          <w:rFonts w:ascii="Arial" w:hAnsi="Arial" w:cs="Arial"/>
        </w:rPr>
        <w:t xml:space="preserve">rts </w:t>
      </w:r>
      <w:r w:rsidR="00146B08" w:rsidRPr="00B43DAE">
        <w:rPr>
          <w:rFonts w:ascii="Arial" w:hAnsi="Arial" w:cs="Arial"/>
        </w:rPr>
        <w:t>S</w:t>
      </w:r>
      <w:r w:rsidR="00303CA9">
        <w:rPr>
          <w:rFonts w:ascii="Arial" w:hAnsi="Arial" w:cs="Arial"/>
        </w:rPr>
        <w:t xml:space="preserve">tudio </w:t>
      </w:r>
      <w:proofErr w:type="gramStart"/>
      <w:r w:rsidR="00146B08" w:rsidRPr="00B43DAE">
        <w:rPr>
          <w:rFonts w:ascii="Arial" w:hAnsi="Arial" w:cs="Arial"/>
        </w:rPr>
        <w:t>S</w:t>
      </w:r>
      <w:r w:rsidR="00303CA9">
        <w:rPr>
          <w:rFonts w:ascii="Arial" w:hAnsi="Arial" w:cs="Arial"/>
        </w:rPr>
        <w:t xml:space="preserve">cotland </w:t>
      </w:r>
      <w:r w:rsidR="00146B08" w:rsidRPr="00B43DAE">
        <w:rPr>
          <w:rFonts w:ascii="Arial" w:hAnsi="Arial" w:cs="Arial"/>
        </w:rPr>
        <w:t xml:space="preserve"> area</w:t>
      </w:r>
      <w:proofErr w:type="gramEnd"/>
      <w:r w:rsidR="00146B08" w:rsidRPr="00B43DAE">
        <w:rPr>
          <w:rFonts w:ascii="Arial" w:hAnsi="Arial" w:cs="Arial"/>
        </w:rPr>
        <w:t xml:space="preserve"> with regular performance taking place in our </w:t>
      </w:r>
      <w:r w:rsidR="000A52FB">
        <w:rPr>
          <w:rFonts w:ascii="Arial" w:hAnsi="Arial" w:cs="Arial"/>
        </w:rPr>
        <w:t>Theatre t</w:t>
      </w:r>
      <w:r w:rsidR="00146B08" w:rsidRPr="00B43DAE">
        <w:rPr>
          <w:rFonts w:ascii="Arial" w:hAnsi="Arial" w:cs="Arial"/>
        </w:rPr>
        <w:t>hroughout the year and during the Fringe.</w:t>
      </w:r>
    </w:p>
    <w:p w14:paraId="406C3A5E" w14:textId="4EB90068" w:rsidR="000F33C2" w:rsidRPr="00B43DAE" w:rsidRDefault="00146B08" w:rsidP="00B552CD">
      <w:pPr>
        <w:numPr>
          <w:ilvl w:val="0"/>
          <w:numId w:val="12"/>
        </w:numPr>
        <w:jc w:val="both"/>
        <w:rPr>
          <w:rFonts w:ascii="Arial" w:hAnsi="Arial" w:cs="Arial"/>
        </w:rPr>
      </w:pPr>
      <w:r w:rsidRPr="00B43DAE">
        <w:rPr>
          <w:rFonts w:ascii="Arial" w:hAnsi="Arial" w:cs="Arial"/>
        </w:rPr>
        <w:t xml:space="preserve">The Learning Resource </w:t>
      </w:r>
      <w:r w:rsidR="003F6F6A" w:rsidRPr="00B43DAE">
        <w:rPr>
          <w:rFonts w:ascii="Arial" w:hAnsi="Arial" w:cs="Arial"/>
        </w:rPr>
        <w:t>Centre</w:t>
      </w:r>
      <w:r w:rsidR="002077A3" w:rsidRPr="00B43DAE">
        <w:rPr>
          <w:rFonts w:ascii="Arial" w:hAnsi="Arial" w:cs="Arial"/>
        </w:rPr>
        <w:t xml:space="preserve"> </w:t>
      </w:r>
      <w:r w:rsidRPr="00B43DAE">
        <w:rPr>
          <w:rFonts w:ascii="Arial" w:hAnsi="Arial" w:cs="Arial"/>
        </w:rPr>
        <w:t xml:space="preserve">and student support provide </w:t>
      </w:r>
      <w:r w:rsidR="000F33C2" w:rsidRPr="00B43DAE">
        <w:rPr>
          <w:rFonts w:ascii="Arial" w:hAnsi="Arial" w:cs="Arial"/>
        </w:rPr>
        <w:t xml:space="preserve">Academic Support/ Disable support and also give advice on finding work and accommodation. </w:t>
      </w:r>
      <w:r w:rsidR="000A52FB">
        <w:rPr>
          <w:rFonts w:ascii="Arial" w:hAnsi="Arial" w:cs="Arial"/>
        </w:rPr>
        <w:t xml:space="preserve">We have two dedicate </w:t>
      </w:r>
      <w:proofErr w:type="spellStart"/>
      <w:r w:rsidR="000A52FB">
        <w:rPr>
          <w:rFonts w:ascii="Arial" w:hAnsi="Arial" w:cs="Arial"/>
        </w:rPr>
        <w:t>Librainins</w:t>
      </w:r>
      <w:proofErr w:type="spellEnd"/>
      <w:r w:rsidR="000A52FB">
        <w:rPr>
          <w:rFonts w:ascii="Arial" w:hAnsi="Arial" w:cs="Arial"/>
        </w:rPr>
        <w:t xml:space="preserve"> who the students can access at </w:t>
      </w:r>
      <w:proofErr w:type="spellStart"/>
      <w:r w:rsidR="000A52FB">
        <w:rPr>
          <w:rFonts w:ascii="Arial" w:hAnsi="Arial" w:cs="Arial"/>
        </w:rPr>
        <w:t>anytime</w:t>
      </w:r>
      <w:proofErr w:type="spellEnd"/>
      <w:r w:rsidR="000A52FB">
        <w:rPr>
          <w:rFonts w:ascii="Arial" w:hAnsi="Arial" w:cs="Arial"/>
        </w:rPr>
        <w:t xml:space="preserve"> for help with research. </w:t>
      </w:r>
    </w:p>
    <w:p w14:paraId="36CDC6BC" w14:textId="5F41338C" w:rsidR="00B552CD" w:rsidRPr="00B552CD" w:rsidRDefault="001D7ED3" w:rsidP="002077A3">
      <w:pPr>
        <w:numPr>
          <w:ilvl w:val="0"/>
          <w:numId w:val="12"/>
        </w:numPr>
        <w:jc w:val="both"/>
        <w:rPr>
          <w:rFonts w:ascii="Arial" w:hAnsi="Arial" w:cs="Arial"/>
        </w:rPr>
      </w:pPr>
      <w:r w:rsidRPr="00B43DAE">
        <w:rPr>
          <w:rFonts w:ascii="Arial" w:hAnsi="Arial" w:cs="Arial"/>
        </w:rPr>
        <w:t xml:space="preserve"> Edinburgh College Student Association </w:t>
      </w:r>
      <w:r w:rsidR="00B552CD" w:rsidRPr="00B43DAE">
        <w:rPr>
          <w:rFonts w:ascii="Arial" w:hAnsi="Arial" w:cs="Arial"/>
        </w:rPr>
        <w:t>represent</w:t>
      </w:r>
      <w:r w:rsidRPr="00B43DAE">
        <w:rPr>
          <w:rFonts w:ascii="Arial" w:hAnsi="Arial" w:cs="Arial"/>
        </w:rPr>
        <w:t>s</w:t>
      </w:r>
      <w:r w:rsidR="00B552CD" w:rsidRPr="00B552CD">
        <w:rPr>
          <w:rFonts w:ascii="Arial" w:hAnsi="Arial" w:cs="Arial"/>
        </w:rPr>
        <w:t xml:space="preserve"> all students at Edinbur</w:t>
      </w:r>
      <w:r>
        <w:rPr>
          <w:rFonts w:ascii="Arial" w:hAnsi="Arial" w:cs="Arial"/>
        </w:rPr>
        <w:t xml:space="preserve">gh College, </w:t>
      </w:r>
      <w:r w:rsidR="000A52FB">
        <w:rPr>
          <w:rFonts w:ascii="Arial" w:hAnsi="Arial" w:cs="Arial"/>
        </w:rPr>
        <w:t xml:space="preserve">and support </w:t>
      </w:r>
      <w:r w:rsidR="00B552CD" w:rsidRPr="00B552CD">
        <w:rPr>
          <w:rFonts w:ascii="Arial" w:hAnsi="Arial" w:cs="Arial"/>
        </w:rPr>
        <w:t xml:space="preserve">changes </w:t>
      </w:r>
      <w:r w:rsidR="000A52FB">
        <w:rPr>
          <w:rFonts w:ascii="Arial" w:hAnsi="Arial" w:cs="Arial"/>
        </w:rPr>
        <w:t xml:space="preserve">to the teaching and learning environment </w:t>
      </w:r>
      <w:r w:rsidR="00B552CD" w:rsidRPr="00B552CD">
        <w:rPr>
          <w:rFonts w:ascii="Arial" w:hAnsi="Arial" w:cs="Arial"/>
        </w:rPr>
        <w:t>to suit the needs of students.</w:t>
      </w:r>
    </w:p>
    <w:p w14:paraId="0F4DFA6F" w14:textId="77777777" w:rsidR="00B552CD" w:rsidRPr="00B552CD" w:rsidRDefault="00B552CD" w:rsidP="002077A3">
      <w:pPr>
        <w:numPr>
          <w:ilvl w:val="0"/>
          <w:numId w:val="12"/>
        </w:numPr>
        <w:jc w:val="both"/>
        <w:rPr>
          <w:rFonts w:ascii="Arial" w:hAnsi="Arial" w:cs="Arial"/>
        </w:rPr>
      </w:pPr>
      <w:r w:rsidRPr="00B552CD">
        <w:rPr>
          <w:rFonts w:ascii="Arial" w:hAnsi="Arial" w:cs="Arial"/>
        </w:rPr>
        <w:t xml:space="preserve">Mostly it's about ensuring students have the best experience at college. That can be working on big issues that affect everyone, like Childcare </w:t>
      </w:r>
      <w:r w:rsidR="001D7ED3">
        <w:rPr>
          <w:rFonts w:ascii="Arial" w:hAnsi="Arial" w:cs="Arial"/>
        </w:rPr>
        <w:t>funding, and how much money students have in their</w:t>
      </w:r>
      <w:r w:rsidRPr="00B552CD">
        <w:rPr>
          <w:rFonts w:ascii="Arial" w:hAnsi="Arial" w:cs="Arial"/>
        </w:rPr>
        <w:t xml:space="preserve"> pocket. It can also be about commenting on the standards of facilities, teaching spaces, or the quality of food on campus.</w:t>
      </w:r>
    </w:p>
    <w:p w14:paraId="3D8D2986" w14:textId="72B40DAC" w:rsidR="00B552CD" w:rsidRDefault="00B552CD" w:rsidP="002077A3">
      <w:pPr>
        <w:numPr>
          <w:ilvl w:val="0"/>
          <w:numId w:val="12"/>
        </w:numPr>
        <w:jc w:val="both"/>
        <w:rPr>
          <w:rFonts w:ascii="Arial" w:hAnsi="Arial" w:cs="Arial"/>
        </w:rPr>
      </w:pPr>
      <w:proofErr w:type="gramStart"/>
      <w:r w:rsidRPr="00B552CD">
        <w:rPr>
          <w:rFonts w:ascii="Arial" w:hAnsi="Arial" w:cs="Arial"/>
        </w:rPr>
        <w:t>The</w:t>
      </w:r>
      <w:r w:rsidR="00303CA9" w:rsidRPr="00303CA9">
        <w:t xml:space="preserve"> </w:t>
      </w:r>
      <w:r w:rsidR="00303CA9" w:rsidRPr="00303CA9">
        <w:rPr>
          <w:rFonts w:ascii="Arial" w:hAnsi="Arial" w:cs="Arial"/>
        </w:rPr>
        <w:t xml:space="preserve"> Edinburgh</w:t>
      </w:r>
      <w:proofErr w:type="gramEnd"/>
      <w:r w:rsidR="00303CA9" w:rsidRPr="00303CA9">
        <w:rPr>
          <w:rFonts w:ascii="Arial" w:hAnsi="Arial" w:cs="Arial"/>
        </w:rPr>
        <w:t xml:space="preserve"> College Student Association</w:t>
      </w:r>
      <w:r w:rsidR="00303CA9">
        <w:rPr>
          <w:rFonts w:ascii="Arial" w:hAnsi="Arial" w:cs="Arial"/>
        </w:rPr>
        <w:t xml:space="preserve"> </w:t>
      </w:r>
      <w:r w:rsidRPr="00B552CD">
        <w:rPr>
          <w:rFonts w:ascii="Arial" w:hAnsi="Arial" w:cs="Arial"/>
        </w:rPr>
        <w:t xml:space="preserve"> tag line is "Powered by students, driven by va</w:t>
      </w:r>
      <w:r w:rsidR="001D7ED3">
        <w:rPr>
          <w:rFonts w:ascii="Arial" w:hAnsi="Arial" w:cs="Arial"/>
        </w:rPr>
        <w:t>lues, committed to better" is the mantra around</w:t>
      </w:r>
      <w:r w:rsidRPr="00B552CD">
        <w:rPr>
          <w:rFonts w:ascii="Arial" w:hAnsi="Arial" w:cs="Arial"/>
        </w:rPr>
        <w:t>. The elected student officers</w:t>
      </w:r>
      <w:r w:rsidR="008F371B">
        <w:rPr>
          <w:rFonts w:ascii="Arial" w:hAnsi="Arial" w:cs="Arial"/>
        </w:rPr>
        <w:t xml:space="preserve"> </w:t>
      </w:r>
      <w:r w:rsidRPr="00B552CD">
        <w:rPr>
          <w:rFonts w:ascii="Arial" w:hAnsi="Arial" w:cs="Arial"/>
        </w:rPr>
        <w:t>are the student voice wh</w:t>
      </w:r>
      <w:r w:rsidR="001D7ED3">
        <w:rPr>
          <w:rFonts w:ascii="Arial" w:hAnsi="Arial" w:cs="Arial"/>
        </w:rPr>
        <w:t xml:space="preserve">en it comes to representing students </w:t>
      </w:r>
      <w:r w:rsidRPr="00B552CD">
        <w:rPr>
          <w:rFonts w:ascii="Arial" w:hAnsi="Arial" w:cs="Arial"/>
        </w:rPr>
        <w:t>in and out of the boardroom</w:t>
      </w:r>
      <w:r w:rsidR="001D7ED3">
        <w:rPr>
          <w:rFonts w:ascii="Arial" w:hAnsi="Arial" w:cs="Arial"/>
        </w:rPr>
        <w:t xml:space="preserve">, but it doesn’t stop there. They </w:t>
      </w:r>
      <w:r w:rsidRPr="00B552CD">
        <w:rPr>
          <w:rFonts w:ascii="Arial" w:hAnsi="Arial" w:cs="Arial"/>
        </w:rPr>
        <w:t>work on a one-to-one basis with ma</w:t>
      </w:r>
      <w:r w:rsidR="001D7ED3">
        <w:rPr>
          <w:rFonts w:ascii="Arial" w:hAnsi="Arial" w:cs="Arial"/>
        </w:rPr>
        <w:t>ny students who walk through the</w:t>
      </w:r>
      <w:r w:rsidRPr="00B552CD">
        <w:rPr>
          <w:rFonts w:ascii="Arial" w:hAnsi="Arial" w:cs="Arial"/>
        </w:rPr>
        <w:t xml:space="preserve"> office doors, on a range of issues including:</w:t>
      </w:r>
    </w:p>
    <w:p w14:paraId="007D6218" w14:textId="77777777" w:rsidR="00F047F0" w:rsidRPr="00B552CD" w:rsidRDefault="00F047F0" w:rsidP="00F047F0">
      <w:pPr>
        <w:ind w:left="720"/>
        <w:jc w:val="both"/>
        <w:rPr>
          <w:rFonts w:ascii="Arial" w:hAnsi="Arial" w:cs="Arial"/>
        </w:rPr>
      </w:pPr>
    </w:p>
    <w:p w14:paraId="6B7ED22B"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Bursary and childcare payments</w:t>
      </w:r>
    </w:p>
    <w:p w14:paraId="7B51A950"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Academic &amp; disciplinary appeals support</w:t>
      </w:r>
    </w:p>
    <w:p w14:paraId="06D95F46"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C-card (free condoms)</w:t>
      </w:r>
    </w:p>
    <w:p w14:paraId="5C28A19F" w14:textId="77777777" w:rsidR="001D7ED3" w:rsidRPr="002077A3" w:rsidRDefault="001D7ED3"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 xml:space="preserve">Support </w:t>
      </w:r>
    </w:p>
    <w:p w14:paraId="1DCD3C83" w14:textId="77777777" w:rsidR="001D7ED3" w:rsidRDefault="001D7ED3" w:rsidP="001D7ED3">
      <w:pPr>
        <w:ind w:left="360"/>
        <w:jc w:val="both"/>
        <w:rPr>
          <w:rFonts w:ascii="Arial" w:hAnsi="Arial" w:cs="Arial"/>
        </w:rPr>
      </w:pPr>
    </w:p>
    <w:p w14:paraId="659728B5" w14:textId="75E2CAF8" w:rsidR="00146B08" w:rsidRDefault="00303CA9" w:rsidP="001D7ED3">
      <w:pPr>
        <w:ind w:left="360"/>
        <w:jc w:val="both"/>
        <w:rPr>
          <w:rFonts w:ascii="Arial" w:hAnsi="Arial" w:cs="Arial"/>
        </w:rPr>
      </w:pPr>
      <w:r w:rsidRPr="00303CA9">
        <w:rPr>
          <w:rFonts w:ascii="Arial" w:hAnsi="Arial" w:cs="Arial"/>
        </w:rPr>
        <w:t xml:space="preserve">Edinburgh College Student </w:t>
      </w:r>
      <w:proofErr w:type="gramStart"/>
      <w:r w:rsidRPr="00303CA9">
        <w:rPr>
          <w:rFonts w:ascii="Arial" w:hAnsi="Arial" w:cs="Arial"/>
        </w:rPr>
        <w:t xml:space="preserve">Association  </w:t>
      </w:r>
      <w:r w:rsidR="00B552CD" w:rsidRPr="00B552CD">
        <w:rPr>
          <w:rFonts w:ascii="Arial" w:hAnsi="Arial" w:cs="Arial"/>
        </w:rPr>
        <w:t>exists</w:t>
      </w:r>
      <w:proofErr w:type="gramEnd"/>
      <w:r w:rsidR="00B552CD" w:rsidRPr="00B552CD">
        <w:rPr>
          <w:rFonts w:ascii="Arial" w:hAnsi="Arial" w:cs="Arial"/>
        </w:rPr>
        <w:t xml:space="preserve"> to make things better for students. </w:t>
      </w:r>
    </w:p>
    <w:p w14:paraId="73018DA7" w14:textId="77777777" w:rsidR="00B552CD" w:rsidRPr="00B552CD" w:rsidRDefault="00B552CD" w:rsidP="00B552CD">
      <w:pPr>
        <w:ind w:left="720"/>
        <w:jc w:val="both"/>
        <w:rPr>
          <w:rFonts w:ascii="Arial" w:hAnsi="Arial" w:cs="Arial"/>
        </w:rPr>
      </w:pPr>
    </w:p>
    <w:p w14:paraId="1DA44112" w14:textId="095BBB8B" w:rsidR="000F33C2" w:rsidRDefault="004454EA" w:rsidP="00D6449B">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sidR="007E78E3">
        <w:rPr>
          <w:rFonts w:ascii="Arial" w:hAnsi="Arial" w:cs="Arial"/>
        </w:rPr>
        <w:t xml:space="preserve">Dance and Drama students spend a significant amount of self-managed learning time in rehearsal in preparation for practical assessments. </w:t>
      </w:r>
      <w:r w:rsidR="000A52FB">
        <w:rPr>
          <w:rFonts w:ascii="Arial" w:hAnsi="Arial" w:cs="Arial"/>
        </w:rPr>
        <w:t>This is presented in the Guided Independent Study hours for each module.</w:t>
      </w:r>
    </w:p>
    <w:p w14:paraId="41611DB1" w14:textId="77777777" w:rsidR="000F33C2" w:rsidRDefault="000F33C2" w:rsidP="000F33C2">
      <w:pPr>
        <w:ind w:left="720"/>
        <w:jc w:val="both"/>
        <w:rPr>
          <w:rFonts w:ascii="Arial" w:hAnsi="Arial" w:cs="Arial"/>
        </w:rPr>
      </w:pPr>
    </w:p>
    <w:p w14:paraId="45BCD416" w14:textId="108A93AA" w:rsidR="000F33C2" w:rsidRDefault="000F33C2" w:rsidP="00D6449B">
      <w:pPr>
        <w:numPr>
          <w:ilvl w:val="0"/>
          <w:numId w:val="12"/>
        </w:numPr>
        <w:jc w:val="both"/>
        <w:rPr>
          <w:rFonts w:ascii="Arial" w:hAnsi="Arial" w:cs="Arial"/>
        </w:rPr>
      </w:pPr>
      <w:r>
        <w:rPr>
          <w:rFonts w:ascii="Arial" w:hAnsi="Arial" w:cs="Arial"/>
        </w:rPr>
        <w:lastRenderedPageBreak/>
        <w:t>Each module makes use of Moodle</w:t>
      </w:r>
      <w:r w:rsidR="004454EA" w:rsidRPr="00AA5706">
        <w:rPr>
          <w:rFonts w:ascii="Arial" w:hAnsi="Arial" w:cs="Arial"/>
        </w:rPr>
        <w:t xml:space="preserv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w:t>
      </w:r>
    </w:p>
    <w:p w14:paraId="78212016" w14:textId="77777777" w:rsidR="000F33C2" w:rsidRDefault="000F33C2" w:rsidP="000F33C2">
      <w:pPr>
        <w:pStyle w:val="ListParagraph"/>
        <w:rPr>
          <w:rFonts w:ascii="Arial" w:hAnsi="Arial" w:cs="Arial"/>
        </w:rPr>
      </w:pPr>
    </w:p>
    <w:p w14:paraId="29D8F2DD" w14:textId="77777777" w:rsidR="004454EA" w:rsidRDefault="000F33C2" w:rsidP="00B552CD">
      <w:pPr>
        <w:numPr>
          <w:ilvl w:val="0"/>
          <w:numId w:val="12"/>
        </w:numPr>
        <w:jc w:val="both"/>
        <w:rPr>
          <w:rFonts w:ascii="Arial" w:hAnsi="Arial" w:cs="Arial"/>
        </w:rPr>
      </w:pPr>
      <w:r w:rsidRPr="007C3324">
        <w:rPr>
          <w:rFonts w:ascii="Arial" w:hAnsi="Arial" w:cs="Arial"/>
        </w:rPr>
        <w:t xml:space="preserve"> </w:t>
      </w:r>
      <w:r w:rsidR="004454EA" w:rsidRPr="007C3324">
        <w:rPr>
          <w:rFonts w:ascii="Arial" w:hAnsi="Arial" w:cs="Arial"/>
        </w:rPr>
        <w:t>In addition to these module specific activities, students on the course are provided with a co-curricula</w:t>
      </w:r>
      <w:r w:rsidR="00191DD5" w:rsidRPr="007C3324">
        <w:rPr>
          <w:rFonts w:ascii="Arial" w:hAnsi="Arial" w:cs="Arial"/>
        </w:rPr>
        <w:t>r</w:t>
      </w:r>
      <w:r w:rsidR="004454EA" w:rsidRPr="007C3324">
        <w:rPr>
          <w:rFonts w:ascii="Arial" w:hAnsi="Arial" w:cs="Arial"/>
        </w:rPr>
        <w:t xml:space="preserve"> timetable of activities that draws across the provision</w:t>
      </w:r>
      <w:r w:rsidR="007C3324">
        <w:rPr>
          <w:rFonts w:ascii="Arial" w:hAnsi="Arial" w:cs="Arial"/>
        </w:rPr>
        <w:t xml:space="preserve">. </w:t>
      </w:r>
      <w:r w:rsidR="004454EA" w:rsidRPr="007C3324">
        <w:rPr>
          <w:rFonts w:ascii="Arial" w:hAnsi="Arial" w:cs="Arial"/>
        </w:rPr>
        <w:t xml:space="preserve"> </w:t>
      </w:r>
    </w:p>
    <w:p w14:paraId="539F1243" w14:textId="72FE22EB" w:rsidR="001F7AFB" w:rsidRPr="003F6F6A" w:rsidRDefault="001F7AFB" w:rsidP="00B43DAE">
      <w:pPr>
        <w:jc w:val="both"/>
        <w:rPr>
          <w:rFonts w:ascii="Arial" w:hAnsi="Arial" w:cs="Arial"/>
        </w:rPr>
      </w:pPr>
    </w:p>
    <w:p w14:paraId="619647E9"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D51AA28" w14:textId="77777777" w:rsidR="00195F7B" w:rsidRPr="0059721B" w:rsidRDefault="00195F7B" w:rsidP="00195F7B">
      <w:pPr>
        <w:rPr>
          <w:rFonts w:ascii="Arial" w:hAnsi="Arial" w:cs="Arial"/>
          <w:szCs w:val="24"/>
        </w:rPr>
      </w:pPr>
    </w:p>
    <w:p w14:paraId="20F9ABAE" w14:textId="401150AA" w:rsidR="00195F7B" w:rsidRPr="0059721B" w:rsidRDefault="00B8653A" w:rsidP="00195F7B">
      <w:pPr>
        <w:rPr>
          <w:rFonts w:ascii="Arial" w:hAnsi="Arial" w:cs="Arial"/>
          <w:szCs w:val="24"/>
        </w:rPr>
      </w:pPr>
      <w:r>
        <w:rPr>
          <w:rFonts w:ascii="Arial" w:hAnsi="Arial" w:cs="Arial"/>
          <w:szCs w:val="24"/>
        </w:rPr>
        <w:t xml:space="preserve">Edinburgh College </w:t>
      </w:r>
      <w:r w:rsidR="00195F7B" w:rsidRPr="0059721B">
        <w:rPr>
          <w:rFonts w:ascii="Arial" w:hAnsi="Arial" w:cs="Arial"/>
          <w:szCs w:val="24"/>
        </w:rPr>
        <w:t>has several methods for evaluating and improving the quality and standards of its provision.  These include:</w:t>
      </w:r>
    </w:p>
    <w:p w14:paraId="253C0250" w14:textId="77777777" w:rsidR="00195F7B" w:rsidRPr="0059721B" w:rsidRDefault="00195F7B" w:rsidP="00195F7B">
      <w:pPr>
        <w:ind w:left="360"/>
        <w:rPr>
          <w:rFonts w:ascii="Arial" w:hAnsi="Arial" w:cs="Arial"/>
          <w:szCs w:val="24"/>
        </w:rPr>
      </w:pPr>
    </w:p>
    <w:p w14:paraId="0A317136" w14:textId="77777777" w:rsidR="008565B9" w:rsidRPr="008565B9" w:rsidRDefault="008565B9" w:rsidP="008565B9">
      <w:pPr>
        <w:numPr>
          <w:ilvl w:val="0"/>
          <w:numId w:val="12"/>
        </w:numPr>
        <w:jc w:val="both"/>
        <w:rPr>
          <w:rFonts w:ascii="Arial" w:hAnsi="Arial" w:cs="Arial"/>
        </w:rPr>
      </w:pPr>
      <w:r w:rsidRPr="008565B9">
        <w:rPr>
          <w:rFonts w:ascii="Arial" w:hAnsi="Arial" w:cs="Arial"/>
        </w:rPr>
        <w:t>External Examiners</w:t>
      </w:r>
    </w:p>
    <w:p w14:paraId="25D0D64C" w14:textId="77777777" w:rsidR="008565B9" w:rsidRPr="008565B9" w:rsidRDefault="008565B9" w:rsidP="008565B9">
      <w:pPr>
        <w:numPr>
          <w:ilvl w:val="0"/>
          <w:numId w:val="12"/>
        </w:numPr>
        <w:jc w:val="both"/>
        <w:rPr>
          <w:rFonts w:ascii="Arial" w:hAnsi="Arial" w:cs="Arial"/>
        </w:rPr>
      </w:pPr>
      <w:r w:rsidRPr="008565B9">
        <w:rPr>
          <w:rFonts w:ascii="Arial" w:hAnsi="Arial" w:cs="Arial"/>
        </w:rPr>
        <w:t>Boards of Study with student representation</w:t>
      </w:r>
    </w:p>
    <w:p w14:paraId="57B9E57E" w14:textId="77777777" w:rsidR="008565B9" w:rsidRPr="008565B9" w:rsidRDefault="008565B9" w:rsidP="008565B9">
      <w:pPr>
        <w:numPr>
          <w:ilvl w:val="0"/>
          <w:numId w:val="12"/>
        </w:numPr>
        <w:jc w:val="both"/>
        <w:rPr>
          <w:rFonts w:ascii="Arial" w:hAnsi="Arial" w:cs="Arial"/>
        </w:rPr>
      </w:pPr>
      <w:r w:rsidRPr="008565B9">
        <w:rPr>
          <w:rFonts w:ascii="Arial" w:hAnsi="Arial" w:cs="Arial"/>
        </w:rPr>
        <w:t>Annual Monitoring and Enhancement</w:t>
      </w:r>
    </w:p>
    <w:p w14:paraId="11A60258" w14:textId="77777777" w:rsidR="008565B9" w:rsidRPr="008565B9" w:rsidRDefault="008565B9" w:rsidP="008565B9">
      <w:pPr>
        <w:numPr>
          <w:ilvl w:val="0"/>
          <w:numId w:val="12"/>
        </w:numPr>
        <w:jc w:val="both"/>
        <w:rPr>
          <w:rFonts w:ascii="Arial" w:hAnsi="Arial" w:cs="Arial"/>
        </w:rPr>
      </w:pPr>
      <w:r w:rsidRPr="008565B9">
        <w:rPr>
          <w:rFonts w:ascii="Arial" w:hAnsi="Arial" w:cs="Arial"/>
        </w:rPr>
        <w:t>Periodic review undertaken at subject level</w:t>
      </w:r>
    </w:p>
    <w:p w14:paraId="28B4AF34" w14:textId="7CF194C4" w:rsidR="008565B9" w:rsidRPr="008565B9" w:rsidRDefault="008565B9" w:rsidP="008565B9">
      <w:pPr>
        <w:numPr>
          <w:ilvl w:val="0"/>
          <w:numId w:val="12"/>
        </w:numPr>
        <w:jc w:val="both"/>
        <w:rPr>
          <w:rFonts w:ascii="Arial" w:hAnsi="Arial" w:cs="Arial"/>
        </w:rPr>
      </w:pPr>
      <w:r w:rsidRPr="008565B9">
        <w:rPr>
          <w:rFonts w:ascii="Arial" w:hAnsi="Arial" w:cs="Arial"/>
        </w:rPr>
        <w:t xml:space="preserve">Student evaluation including </w:t>
      </w:r>
      <w:r w:rsidR="00F047F0">
        <w:rPr>
          <w:rFonts w:ascii="Arial" w:hAnsi="Arial" w:cs="Arial"/>
        </w:rPr>
        <w:t>Module Evaluation Questionnaires (</w:t>
      </w:r>
      <w:r w:rsidRPr="008565B9">
        <w:rPr>
          <w:rFonts w:ascii="Arial" w:hAnsi="Arial" w:cs="Arial"/>
        </w:rPr>
        <w:t>MEQs</w:t>
      </w:r>
      <w:r w:rsidR="00F047F0">
        <w:rPr>
          <w:rFonts w:ascii="Arial" w:hAnsi="Arial" w:cs="Arial"/>
        </w:rPr>
        <w:t>)</w:t>
      </w:r>
      <w:r w:rsidRPr="008565B9">
        <w:rPr>
          <w:rFonts w:ascii="Arial" w:hAnsi="Arial" w:cs="Arial"/>
        </w:rPr>
        <w:t>, Level Surveys and the NSS</w:t>
      </w:r>
    </w:p>
    <w:p w14:paraId="36B23170" w14:textId="77777777" w:rsidR="008565B9" w:rsidRPr="008565B9" w:rsidRDefault="008565B9" w:rsidP="008565B9">
      <w:pPr>
        <w:numPr>
          <w:ilvl w:val="0"/>
          <w:numId w:val="12"/>
        </w:numPr>
        <w:jc w:val="both"/>
        <w:rPr>
          <w:rFonts w:ascii="Arial" w:hAnsi="Arial" w:cs="Arial"/>
        </w:rPr>
      </w:pPr>
      <w:r w:rsidRPr="008565B9">
        <w:rPr>
          <w:rFonts w:ascii="Arial" w:hAnsi="Arial" w:cs="Arial"/>
        </w:rPr>
        <w:t>Moderation</w:t>
      </w:r>
      <w:r w:rsidRPr="008565B9">
        <w:rPr>
          <w:rFonts w:ascii="Arial" w:hAnsi="Arial" w:cs="Arial"/>
        </w:rPr>
        <w:fldChar w:fldCharType="begin"/>
      </w:r>
      <w:r w:rsidRPr="008565B9">
        <w:rPr>
          <w:rFonts w:ascii="Arial" w:hAnsi="Arial" w:cs="Arial"/>
        </w:rPr>
        <w:instrText xml:space="preserve"> XE "Moderation" </w:instrText>
      </w:r>
      <w:r w:rsidRPr="008565B9">
        <w:rPr>
          <w:rFonts w:ascii="Arial" w:hAnsi="Arial" w:cs="Arial"/>
        </w:rPr>
        <w:fldChar w:fldCharType="end"/>
      </w:r>
      <w:r w:rsidRPr="008565B9">
        <w:rPr>
          <w:rFonts w:ascii="Arial" w:hAnsi="Arial" w:cs="Arial"/>
        </w:rPr>
        <w:t xml:space="preserve"> policies</w:t>
      </w:r>
    </w:p>
    <w:p w14:paraId="6D1F5D77" w14:textId="77777777" w:rsidR="008565B9" w:rsidRDefault="008565B9" w:rsidP="008565B9">
      <w:pPr>
        <w:numPr>
          <w:ilvl w:val="0"/>
          <w:numId w:val="12"/>
        </w:numPr>
        <w:jc w:val="both"/>
        <w:rPr>
          <w:rFonts w:ascii="Arial" w:hAnsi="Arial" w:cs="Arial"/>
        </w:rPr>
      </w:pPr>
      <w:r w:rsidRPr="008565B9">
        <w:rPr>
          <w:rFonts w:ascii="Arial" w:hAnsi="Arial" w:cs="Arial"/>
        </w:rPr>
        <w:t>Feedback from employers</w:t>
      </w:r>
    </w:p>
    <w:p w14:paraId="67519EE1" w14:textId="77777777" w:rsidR="001D7ED3" w:rsidRDefault="001D7ED3" w:rsidP="008565B9">
      <w:pPr>
        <w:numPr>
          <w:ilvl w:val="0"/>
          <w:numId w:val="12"/>
        </w:numPr>
        <w:jc w:val="both"/>
        <w:rPr>
          <w:rFonts w:ascii="Arial" w:hAnsi="Arial" w:cs="Arial"/>
        </w:rPr>
      </w:pPr>
      <w:r>
        <w:rPr>
          <w:rFonts w:ascii="Arial" w:hAnsi="Arial" w:cs="Arial"/>
        </w:rPr>
        <w:t>Academic Council</w:t>
      </w:r>
    </w:p>
    <w:p w14:paraId="4149194C" w14:textId="77777777" w:rsidR="001D7ED3" w:rsidRDefault="001D7ED3" w:rsidP="008565B9">
      <w:pPr>
        <w:numPr>
          <w:ilvl w:val="0"/>
          <w:numId w:val="12"/>
        </w:numPr>
        <w:jc w:val="both"/>
        <w:rPr>
          <w:rFonts w:ascii="Arial" w:hAnsi="Arial" w:cs="Arial"/>
        </w:rPr>
      </w:pPr>
      <w:r>
        <w:rPr>
          <w:rFonts w:ascii="Arial" w:hAnsi="Arial" w:cs="Arial"/>
        </w:rPr>
        <w:t>Self-evaluation of teams</w:t>
      </w:r>
    </w:p>
    <w:p w14:paraId="2C5C403E" w14:textId="77777777" w:rsidR="001D7ED3" w:rsidRPr="008565B9" w:rsidRDefault="001D7ED3" w:rsidP="008565B9">
      <w:pPr>
        <w:numPr>
          <w:ilvl w:val="0"/>
          <w:numId w:val="12"/>
        </w:numPr>
        <w:jc w:val="both"/>
        <w:rPr>
          <w:rFonts w:ascii="Arial" w:hAnsi="Arial" w:cs="Arial"/>
        </w:rPr>
      </w:pPr>
      <w:r>
        <w:rPr>
          <w:rFonts w:ascii="Arial" w:hAnsi="Arial" w:cs="Arial"/>
        </w:rPr>
        <w:t xml:space="preserve">Destination surveys </w:t>
      </w:r>
    </w:p>
    <w:p w14:paraId="6A1956E0" w14:textId="77777777" w:rsidR="00195F7B" w:rsidRPr="0059721B" w:rsidRDefault="00195F7B" w:rsidP="00195F7B">
      <w:pPr>
        <w:rPr>
          <w:rFonts w:ascii="Arial" w:hAnsi="Arial" w:cs="Arial"/>
          <w:szCs w:val="24"/>
        </w:rPr>
      </w:pPr>
    </w:p>
    <w:p w14:paraId="6926ACBC"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0BBD8E94" w14:textId="77777777" w:rsidR="006315DA" w:rsidRDefault="006315DA" w:rsidP="006315DA">
      <w:pPr>
        <w:rPr>
          <w:rFonts w:ascii="Arial" w:hAnsi="Arial" w:cs="Arial"/>
          <w:i/>
          <w:color w:val="FF0000"/>
          <w:szCs w:val="24"/>
        </w:rPr>
      </w:pPr>
    </w:p>
    <w:p w14:paraId="021374EC" w14:textId="77777777" w:rsidR="006315DA" w:rsidRDefault="006315DA" w:rsidP="002077A3">
      <w:pPr>
        <w:pStyle w:val="BodyText3"/>
        <w:spacing w:after="0"/>
        <w:jc w:val="both"/>
        <w:rPr>
          <w:rFonts w:ascii="Arial" w:hAnsi="Arial" w:cs="Arial"/>
          <w:sz w:val="22"/>
          <w:szCs w:val="22"/>
        </w:rPr>
      </w:pPr>
      <w:r w:rsidRPr="006315DA">
        <w:rPr>
          <w:rFonts w:ascii="Arial" w:hAnsi="Arial" w:cs="Arial"/>
          <w:sz w:val="22"/>
          <w:szCs w:val="22"/>
        </w:rPr>
        <w:t>The Creative industrie</w:t>
      </w:r>
      <w:r w:rsidR="007C3324">
        <w:rPr>
          <w:rFonts w:ascii="Arial" w:hAnsi="Arial" w:cs="Arial"/>
          <w:sz w:val="22"/>
          <w:szCs w:val="22"/>
        </w:rPr>
        <w:t xml:space="preserve">s are major contributors to Scotland’s and the </w:t>
      </w:r>
      <w:r w:rsidRPr="006315DA">
        <w:rPr>
          <w:rFonts w:ascii="Arial" w:hAnsi="Arial" w:cs="Arial"/>
          <w:sz w:val="22"/>
          <w:szCs w:val="22"/>
        </w:rPr>
        <w:t xml:space="preserve">UK’s economy. A Dance and Drama degree equips students with skills that make them desirable to employers in a wide range of professional contexts. </w:t>
      </w:r>
    </w:p>
    <w:p w14:paraId="3F793B34" w14:textId="77777777" w:rsidR="002077A3" w:rsidRPr="006315DA" w:rsidRDefault="002077A3" w:rsidP="002077A3">
      <w:pPr>
        <w:pStyle w:val="BodyText3"/>
        <w:spacing w:after="0"/>
        <w:jc w:val="both"/>
        <w:rPr>
          <w:rFonts w:ascii="Arial" w:hAnsi="Arial" w:cs="Arial"/>
          <w:sz w:val="22"/>
          <w:szCs w:val="22"/>
        </w:rPr>
      </w:pPr>
    </w:p>
    <w:p w14:paraId="28E11FF2" w14:textId="77777777" w:rsidR="007C3324" w:rsidRDefault="006315DA" w:rsidP="002077A3">
      <w:pPr>
        <w:pStyle w:val="BodyText3"/>
        <w:spacing w:after="0"/>
        <w:jc w:val="both"/>
        <w:rPr>
          <w:rFonts w:ascii="Arial" w:hAnsi="Arial" w:cs="Arial"/>
          <w:sz w:val="22"/>
          <w:szCs w:val="22"/>
        </w:rPr>
      </w:pPr>
      <w:r w:rsidRPr="006315DA">
        <w:rPr>
          <w:rFonts w:ascii="Arial" w:hAnsi="Arial" w:cs="Arial"/>
          <w:sz w:val="22"/>
          <w:szCs w:val="22"/>
        </w:rPr>
        <w:t xml:space="preserve">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w:t>
      </w:r>
      <w:r>
        <w:rPr>
          <w:rFonts w:ascii="Arial" w:hAnsi="Arial" w:cs="Arial"/>
          <w:sz w:val="22"/>
          <w:szCs w:val="22"/>
        </w:rPr>
        <w:t xml:space="preserve">significant </w:t>
      </w:r>
      <w:r w:rsidRPr="006315DA">
        <w:rPr>
          <w:rFonts w:ascii="Arial" w:hAnsi="Arial" w:cs="Arial"/>
          <w:sz w:val="22"/>
          <w:szCs w:val="22"/>
        </w:rPr>
        <w:t>number of graduates go on to postgraduate study in related fields or to teacher training.</w:t>
      </w:r>
    </w:p>
    <w:p w14:paraId="5F936087" w14:textId="77777777" w:rsidR="002077A3" w:rsidRDefault="002077A3" w:rsidP="002077A3">
      <w:pPr>
        <w:pStyle w:val="BodyText3"/>
        <w:spacing w:after="0"/>
        <w:jc w:val="both"/>
        <w:rPr>
          <w:rFonts w:ascii="Arial" w:hAnsi="Arial" w:cs="Arial"/>
          <w:sz w:val="22"/>
          <w:szCs w:val="22"/>
        </w:rPr>
      </w:pPr>
    </w:p>
    <w:p w14:paraId="33EAFE2D" w14:textId="4B82EE56" w:rsidR="007C3324" w:rsidRDefault="006315DA" w:rsidP="002077A3">
      <w:pPr>
        <w:pStyle w:val="BodyText3"/>
        <w:spacing w:after="0"/>
        <w:jc w:val="both"/>
        <w:rPr>
          <w:rFonts w:ascii="Arial" w:hAnsi="Arial" w:cs="Arial"/>
          <w:sz w:val="22"/>
          <w:szCs w:val="22"/>
        </w:rPr>
      </w:pPr>
      <w:r w:rsidRPr="006315DA">
        <w:rPr>
          <w:rFonts w:ascii="Arial" w:hAnsi="Arial" w:cs="Arial"/>
          <w:i/>
          <w:sz w:val="22"/>
          <w:szCs w:val="22"/>
        </w:rPr>
        <w:t xml:space="preserve"> </w:t>
      </w:r>
      <w:r w:rsidR="007C3324" w:rsidRPr="007C3324">
        <w:rPr>
          <w:rFonts w:ascii="Arial" w:hAnsi="Arial" w:cs="Arial"/>
          <w:sz w:val="22"/>
          <w:szCs w:val="22"/>
        </w:rPr>
        <w:t xml:space="preserve">Employability is a key feature of the Creative Industries and Edinburgh College. Edinburgh College Faculty of Creative Industries is holds a large event for the students in February every year focussing on employability, self-employment and positive destinations for graduating students. The faculty has over 3000 students in the areas of Art &amp; Design; Broadcast, Media &amp; Photography; Computing; Music &amp; Sound Production; </w:t>
      </w:r>
      <w:r w:rsidR="003F6F6A">
        <w:rPr>
          <w:rFonts w:ascii="Arial" w:hAnsi="Arial" w:cs="Arial"/>
          <w:sz w:val="22"/>
          <w:szCs w:val="22"/>
        </w:rPr>
        <w:t xml:space="preserve">and Performing Arts. There </w:t>
      </w:r>
      <w:proofErr w:type="gramStart"/>
      <w:r w:rsidR="003F6F6A">
        <w:rPr>
          <w:rFonts w:ascii="Arial" w:hAnsi="Arial" w:cs="Arial"/>
          <w:sz w:val="22"/>
          <w:szCs w:val="22"/>
        </w:rPr>
        <w:t xml:space="preserve">are </w:t>
      </w:r>
      <w:r w:rsidR="007C3324" w:rsidRPr="007C3324">
        <w:rPr>
          <w:rFonts w:ascii="Arial" w:hAnsi="Arial" w:cs="Arial"/>
          <w:sz w:val="22"/>
          <w:szCs w:val="22"/>
        </w:rPr>
        <w:t xml:space="preserve"> 26</w:t>
      </w:r>
      <w:proofErr w:type="gramEnd"/>
      <w:r w:rsidR="007C3324" w:rsidRPr="007C3324">
        <w:rPr>
          <w:rFonts w:ascii="Arial" w:hAnsi="Arial" w:cs="Arial"/>
          <w:sz w:val="22"/>
          <w:szCs w:val="22"/>
        </w:rPr>
        <w:t xml:space="preserve"> panels throughout the day, some being of interest to all Creative Industries students (self-employment advice, funding, business start-up, employability skills etc.) and some being more</w:t>
      </w:r>
      <w:r w:rsidR="007C3324" w:rsidRPr="007C3324">
        <w:rPr>
          <w:rFonts w:ascii="Arial" w:hAnsi="Arial" w:cs="Arial"/>
          <w:i/>
          <w:sz w:val="22"/>
          <w:szCs w:val="22"/>
        </w:rPr>
        <w:t xml:space="preserve"> </w:t>
      </w:r>
      <w:r w:rsidR="007C3324" w:rsidRPr="007C3324">
        <w:rPr>
          <w:rFonts w:ascii="Arial" w:hAnsi="Arial" w:cs="Arial"/>
          <w:sz w:val="22"/>
          <w:szCs w:val="22"/>
        </w:rPr>
        <w:t>sector specific for Dance and Drama.  Scottish Drama Training Network and the Creative Scotland Dance Development officers are regular panel members and hosts.</w:t>
      </w:r>
    </w:p>
    <w:p w14:paraId="5925C3BC" w14:textId="77777777" w:rsidR="001D7ED3" w:rsidRPr="007C3324" w:rsidRDefault="001D7ED3" w:rsidP="007C3324">
      <w:pPr>
        <w:pStyle w:val="BodyText3"/>
        <w:jc w:val="both"/>
        <w:rPr>
          <w:rFonts w:ascii="Arial" w:hAnsi="Arial" w:cs="Arial"/>
          <w:sz w:val="22"/>
          <w:szCs w:val="22"/>
        </w:rPr>
      </w:pPr>
    </w:p>
    <w:p w14:paraId="18D2F6C4" w14:textId="098959CF" w:rsidR="001D7ED3" w:rsidRPr="001D7ED3" w:rsidRDefault="001D7ED3" w:rsidP="001D7ED3">
      <w:pPr>
        <w:autoSpaceDE w:val="0"/>
        <w:autoSpaceDN w:val="0"/>
        <w:adjustRightInd w:val="0"/>
        <w:jc w:val="both"/>
        <w:rPr>
          <w:rFonts w:ascii="Arial" w:hAnsi="Arial" w:cs="Arial"/>
        </w:rPr>
      </w:pPr>
      <w:r w:rsidRPr="001D7ED3">
        <w:rPr>
          <w:rFonts w:ascii="Arial" w:hAnsi="Arial" w:cs="Arial"/>
        </w:rPr>
        <w:t xml:space="preserve">The Centre for Creative Industries aims to ensure it is fit for the industry and equips students with the skills they need to succeed. Consisting of local industry professionals and representatives of creative advisory bodies alongside college staff the CAPE </w:t>
      </w:r>
      <w:r w:rsidR="000A52FB">
        <w:rPr>
          <w:rFonts w:ascii="Arial" w:hAnsi="Arial" w:cs="Arial"/>
        </w:rPr>
        <w:t xml:space="preserve">forum </w:t>
      </w:r>
      <w:proofErr w:type="gramStart"/>
      <w:r w:rsidR="000A52FB">
        <w:rPr>
          <w:rFonts w:ascii="Arial" w:hAnsi="Arial" w:cs="Arial"/>
        </w:rPr>
        <w:t>( Creative</w:t>
      </w:r>
      <w:proofErr w:type="gramEnd"/>
      <w:r w:rsidR="000A52FB">
        <w:rPr>
          <w:rFonts w:ascii="Arial" w:hAnsi="Arial" w:cs="Arial"/>
        </w:rPr>
        <w:t xml:space="preserve"> </w:t>
      </w:r>
      <w:r w:rsidR="000A52FB">
        <w:rPr>
          <w:rFonts w:ascii="Arial" w:hAnsi="Arial" w:cs="Arial"/>
        </w:rPr>
        <w:lastRenderedPageBreak/>
        <w:t>Advisory Panel for Employability)</w:t>
      </w:r>
      <w:r w:rsidRPr="001D7ED3">
        <w:rPr>
          <w:rFonts w:ascii="Arial" w:hAnsi="Arial" w:cs="Arial"/>
        </w:rPr>
        <w:t xml:space="preserve"> has been has been put in place to help achieve this with the following remit:</w:t>
      </w:r>
    </w:p>
    <w:p w14:paraId="70516D28" w14:textId="77777777" w:rsidR="001D7ED3" w:rsidRPr="001D7ED3" w:rsidRDefault="001D7ED3" w:rsidP="001D7ED3">
      <w:pPr>
        <w:autoSpaceDE w:val="0"/>
        <w:autoSpaceDN w:val="0"/>
        <w:adjustRightInd w:val="0"/>
        <w:jc w:val="both"/>
        <w:rPr>
          <w:rFonts w:ascii="Arial" w:hAnsi="Arial" w:cs="Arial"/>
        </w:rPr>
      </w:pPr>
    </w:p>
    <w:p w14:paraId="7ED57AF5"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Feedback on current/future industry trends, skills and technologies to inform curriculum development.</w:t>
      </w:r>
    </w:p>
    <w:p w14:paraId="5EDB0AB4"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Look at ways to improve general skills for working life, e.g. problem solving, network building, USP awareness, market awareness/analysis/innovation.</w:t>
      </w:r>
    </w:p>
    <w:p w14:paraId="1436856B"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Arrange events to improve student employability and entrepreneurship including but not limited to the Creative Industries Employability Day</w:t>
      </w:r>
    </w:p>
    <w:p w14:paraId="0AA90E2D"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Assess and develop the centre’s current methods of interacting with and creating ties  with industry</w:t>
      </w:r>
    </w:p>
    <w:p w14:paraId="12917F96" w14:textId="77777777" w:rsidR="001D7ED3" w:rsidRPr="001D7ED3" w:rsidRDefault="001D7ED3" w:rsidP="002077A3">
      <w:pPr>
        <w:autoSpaceDE w:val="0"/>
        <w:autoSpaceDN w:val="0"/>
        <w:adjustRightInd w:val="0"/>
        <w:jc w:val="both"/>
        <w:rPr>
          <w:rFonts w:ascii="Arial" w:hAnsi="Arial" w:cs="Arial"/>
        </w:rPr>
      </w:pPr>
    </w:p>
    <w:p w14:paraId="72D8498C" w14:textId="77777777" w:rsidR="001D7ED3" w:rsidRDefault="001D7ED3" w:rsidP="001D7ED3">
      <w:pPr>
        <w:autoSpaceDE w:val="0"/>
        <w:autoSpaceDN w:val="0"/>
        <w:adjustRightInd w:val="0"/>
        <w:jc w:val="both"/>
        <w:rPr>
          <w:rFonts w:ascii="Arial" w:hAnsi="Arial" w:cs="Arial"/>
        </w:rPr>
      </w:pPr>
      <w:r w:rsidRPr="001D7ED3">
        <w:rPr>
          <w:rFonts w:ascii="Arial" w:hAnsi="Arial" w:cs="Arial"/>
        </w:rPr>
        <w:t>Currently over 100 members with around 15-25 typically attending each meeting.</w:t>
      </w:r>
    </w:p>
    <w:p w14:paraId="24983166" w14:textId="3351E5B4" w:rsidR="001D06E2" w:rsidRPr="001D06E2" w:rsidRDefault="001D06E2" w:rsidP="00B43DAE">
      <w:pPr>
        <w:rPr>
          <w:rFonts w:ascii="Arial" w:hAnsi="Arial" w:cs="Arial"/>
          <w:i/>
          <w:color w:val="FF0000"/>
          <w:szCs w:val="24"/>
        </w:rPr>
      </w:pPr>
    </w:p>
    <w:p w14:paraId="7DABE4F3" w14:textId="77777777" w:rsidR="00195F7B" w:rsidRDefault="00195F7B" w:rsidP="00923328">
      <w:pPr>
        <w:numPr>
          <w:ilvl w:val="0"/>
          <w:numId w:val="3"/>
        </w:numPr>
        <w:rPr>
          <w:rFonts w:ascii="Arial" w:hAnsi="Arial" w:cs="Arial"/>
          <w:b/>
          <w:szCs w:val="24"/>
        </w:rPr>
      </w:pPr>
      <w:r w:rsidRPr="006315DA">
        <w:rPr>
          <w:rFonts w:ascii="Arial" w:hAnsi="Arial" w:cs="Arial"/>
          <w:b/>
          <w:szCs w:val="24"/>
        </w:rPr>
        <w:t xml:space="preserve">Approved Variants from the </w:t>
      </w:r>
      <w:r w:rsidR="0002532F" w:rsidRPr="006315DA">
        <w:rPr>
          <w:rFonts w:ascii="Arial" w:hAnsi="Arial" w:cs="Arial"/>
          <w:b/>
          <w:szCs w:val="24"/>
        </w:rPr>
        <w:t>Undergraduate Regulations</w:t>
      </w:r>
      <w:r w:rsidR="00485282" w:rsidRPr="006315DA">
        <w:rPr>
          <w:rFonts w:ascii="Arial" w:hAnsi="Arial" w:cs="Arial"/>
          <w:b/>
          <w:szCs w:val="24"/>
        </w:rPr>
        <w:t xml:space="preserve"> </w:t>
      </w:r>
    </w:p>
    <w:p w14:paraId="467B48BF" w14:textId="77777777" w:rsidR="008565B9" w:rsidRPr="006315DA" w:rsidRDefault="008565B9" w:rsidP="008565B9">
      <w:pPr>
        <w:ind w:left="360"/>
        <w:rPr>
          <w:rFonts w:ascii="Arial" w:hAnsi="Arial" w:cs="Arial"/>
          <w:b/>
          <w:szCs w:val="24"/>
        </w:rPr>
      </w:pPr>
    </w:p>
    <w:p w14:paraId="02A294A4" w14:textId="77777777" w:rsidR="006315DA" w:rsidRPr="00923328" w:rsidRDefault="006315DA" w:rsidP="006315DA">
      <w:pPr>
        <w:ind w:left="360"/>
        <w:rPr>
          <w:rFonts w:ascii="Arial" w:hAnsi="Arial" w:cs="Arial"/>
          <w:color w:val="000000"/>
          <w:szCs w:val="24"/>
        </w:rPr>
      </w:pPr>
      <w:r w:rsidRPr="00923328">
        <w:rPr>
          <w:rFonts w:ascii="Arial" w:hAnsi="Arial" w:cs="Arial"/>
          <w:color w:val="000000"/>
          <w:szCs w:val="24"/>
        </w:rPr>
        <w:t>Not applicable</w:t>
      </w:r>
    </w:p>
    <w:p w14:paraId="322D1578" w14:textId="77777777" w:rsidR="006315DA" w:rsidRPr="006315DA" w:rsidRDefault="006315DA" w:rsidP="006315DA">
      <w:pPr>
        <w:ind w:left="360"/>
        <w:rPr>
          <w:rFonts w:ascii="Arial" w:hAnsi="Arial" w:cs="Arial"/>
          <w:b/>
          <w:szCs w:val="24"/>
        </w:rPr>
      </w:pPr>
    </w:p>
    <w:p w14:paraId="069D77CA" w14:textId="77777777" w:rsidR="006315DA" w:rsidRDefault="00195F7B" w:rsidP="009B50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620926AB" w14:textId="77777777" w:rsidR="009B50EE" w:rsidRPr="009B50EE" w:rsidRDefault="009B50EE" w:rsidP="009B50EE">
      <w:pPr>
        <w:ind w:left="360"/>
        <w:rPr>
          <w:rFonts w:ascii="Arial" w:hAnsi="Arial" w:cs="Arial"/>
          <w:b/>
          <w:szCs w:val="24"/>
        </w:rPr>
      </w:pPr>
    </w:p>
    <w:p w14:paraId="141D675C" w14:textId="77777777" w:rsidR="006315DA" w:rsidRPr="00007F7C" w:rsidRDefault="006315DA" w:rsidP="006315DA">
      <w:pPr>
        <w:ind w:left="360"/>
        <w:rPr>
          <w:rFonts w:ascii="Arial" w:hAnsi="Arial" w:cs="Arial"/>
        </w:rPr>
      </w:pPr>
      <w:r w:rsidRPr="00007F7C">
        <w:rPr>
          <w:rFonts w:ascii="Arial" w:hAnsi="Arial" w:cs="Arial"/>
        </w:rPr>
        <w:t>QAA Dance, Drama and Performance Studies benchmarking statement:</w:t>
      </w:r>
    </w:p>
    <w:p w14:paraId="4712E3DA" w14:textId="77777777" w:rsidR="009B50EE" w:rsidRDefault="001A6A98" w:rsidP="006315DA">
      <w:pPr>
        <w:ind w:left="360"/>
        <w:rPr>
          <w:rFonts w:ascii="Arial" w:hAnsi="Arial" w:cs="Arial"/>
        </w:rPr>
      </w:pPr>
      <w:hyperlink r:id="rId18" w:history="1">
        <w:r w:rsidR="008565B9" w:rsidRPr="00F66E65">
          <w:rPr>
            <w:rStyle w:val="Hyperlink"/>
            <w:rFonts w:ascii="Arial" w:hAnsi="Arial" w:cs="Arial"/>
          </w:rPr>
          <w:t>http://www.qaa.ac.uk/docs/qaa/subject-benchmark-statements/sbs-dance-drama-performance-15.pdf?sfvrsn=8ae2f781_10</w:t>
        </w:r>
      </w:hyperlink>
    </w:p>
    <w:p w14:paraId="3ABBFB36" w14:textId="77777777" w:rsidR="008565B9" w:rsidRDefault="008565B9" w:rsidP="006315DA">
      <w:pPr>
        <w:ind w:left="360"/>
        <w:rPr>
          <w:rFonts w:ascii="Arial" w:hAnsi="Arial" w:cs="Arial"/>
        </w:rPr>
      </w:pPr>
    </w:p>
    <w:p w14:paraId="5BE3BD8B" w14:textId="36624C96" w:rsidR="009B50EE" w:rsidRPr="00D041A5" w:rsidRDefault="00682944" w:rsidP="006315DA">
      <w:pPr>
        <w:ind w:left="360"/>
        <w:rPr>
          <w:rFonts w:ascii="Arial" w:hAnsi="Arial" w:cs="Arial"/>
        </w:rPr>
      </w:pPr>
      <w:r>
        <w:rPr>
          <w:rFonts w:ascii="Arial" w:hAnsi="Arial" w:cs="Arial"/>
        </w:rPr>
        <w:t>Course hand book on Moodle</w:t>
      </w:r>
    </w:p>
    <w:p w14:paraId="4AEB6FFC" w14:textId="77777777" w:rsidR="006315DA" w:rsidRDefault="006315DA" w:rsidP="00195F7B">
      <w:pPr>
        <w:rPr>
          <w:rFonts w:ascii="Arial" w:hAnsi="Arial" w:cs="Arial"/>
          <w:b/>
          <w:szCs w:val="24"/>
        </w:rPr>
      </w:pPr>
    </w:p>
    <w:p w14:paraId="416892B1" w14:textId="31128F09" w:rsidR="008565B9" w:rsidRPr="00634D9B" w:rsidRDefault="00634D9B" w:rsidP="00634D9B">
      <w:pPr>
        <w:ind w:left="357" w:hanging="357"/>
        <w:rPr>
          <w:rFonts w:ascii="Arial" w:hAnsi="Arial" w:cs="Arial"/>
          <w:szCs w:val="24"/>
        </w:rPr>
      </w:pPr>
      <w:r>
        <w:tab/>
      </w:r>
      <w:hyperlink r:id="rId19" w:history="1">
        <w:r w:rsidRPr="00272B1C">
          <w:rPr>
            <w:rStyle w:val="Hyperlink"/>
            <w:rFonts w:ascii="Arial" w:hAnsi="Arial" w:cs="Arial"/>
            <w:szCs w:val="24"/>
          </w:rPr>
          <w:t>https://moodle.edinburghcollege.ac.uk/enrol/index.php?id=75668</w:t>
        </w:r>
      </w:hyperlink>
    </w:p>
    <w:p w14:paraId="3533785E" w14:textId="0D07927D" w:rsidR="00682944" w:rsidRDefault="00682944" w:rsidP="00195F7B">
      <w:pPr>
        <w:rPr>
          <w:rFonts w:ascii="Arial" w:hAnsi="Arial" w:cs="Arial"/>
          <w:b/>
          <w:szCs w:val="24"/>
        </w:rPr>
      </w:pPr>
    </w:p>
    <w:p w14:paraId="768B8D6A" w14:textId="77777777" w:rsidR="00682944" w:rsidRDefault="00682944" w:rsidP="00195F7B">
      <w:pPr>
        <w:rPr>
          <w:rFonts w:ascii="Arial" w:hAnsi="Arial" w:cs="Arial"/>
          <w:b/>
          <w:szCs w:val="24"/>
        </w:rPr>
      </w:pPr>
    </w:p>
    <w:p w14:paraId="4534055E" w14:textId="4F0657F1" w:rsidR="00682944" w:rsidRDefault="00682944" w:rsidP="00195F7B">
      <w:pPr>
        <w:rPr>
          <w:rFonts w:ascii="Arial" w:hAnsi="Arial" w:cs="Arial"/>
          <w:b/>
          <w:szCs w:val="24"/>
        </w:rPr>
        <w:sectPr w:rsidR="00682944" w:rsidSect="00C941FA">
          <w:pgSz w:w="11906" w:h="16838"/>
          <w:pgMar w:top="1440" w:right="1440" w:bottom="1418" w:left="1440" w:header="708" w:footer="708" w:gutter="0"/>
          <w:cols w:space="708"/>
          <w:docGrid w:linePitch="360"/>
        </w:sectPr>
      </w:pPr>
    </w:p>
    <w:p w14:paraId="77BEB36C"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69F632FD" w14:textId="77777777" w:rsidR="00195F7B" w:rsidRPr="0059721B" w:rsidRDefault="00195F7B" w:rsidP="00195F7B">
      <w:pPr>
        <w:rPr>
          <w:rFonts w:ascii="Arial" w:hAnsi="Arial" w:cs="Arial"/>
          <w:b/>
          <w:szCs w:val="24"/>
        </w:rPr>
      </w:pPr>
    </w:p>
    <w:p w14:paraId="250EFE63" w14:textId="77777777" w:rsidR="00F3311D" w:rsidRDefault="008565B9" w:rsidP="006315D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4B41D3B6" w14:textId="77777777" w:rsidR="00191D60" w:rsidRDefault="00191D60" w:rsidP="006315DA">
      <w:pPr>
        <w:rPr>
          <w:rFonts w:ascii="Arial" w:hAnsi="Arial" w:cs="Arial"/>
          <w:szCs w:val="24"/>
        </w:rPr>
      </w:pPr>
    </w:p>
    <w:p w14:paraId="3AA76C5E" w14:textId="77777777" w:rsidR="008565B9" w:rsidRDefault="008565B9" w:rsidP="006315DA">
      <w:pPr>
        <w:rPr>
          <w:rFonts w:ascii="Arial" w:hAnsi="Arial" w:cs="Arial"/>
          <w:szCs w:val="24"/>
        </w:rPr>
      </w:pPr>
    </w:p>
    <w:tbl>
      <w:tblPr>
        <w:tblW w:w="8276" w:type="dxa"/>
        <w:tblLook w:val="04A0" w:firstRow="1" w:lastRow="0" w:firstColumn="1" w:lastColumn="0" w:noHBand="0" w:noVBand="1"/>
      </w:tblPr>
      <w:tblGrid>
        <w:gridCol w:w="482"/>
        <w:gridCol w:w="2781"/>
        <w:gridCol w:w="553"/>
        <w:gridCol w:w="555"/>
        <w:gridCol w:w="545"/>
        <w:gridCol w:w="536"/>
        <w:gridCol w:w="507"/>
        <w:gridCol w:w="539"/>
        <w:gridCol w:w="599"/>
        <w:gridCol w:w="556"/>
        <w:gridCol w:w="623"/>
      </w:tblGrid>
      <w:tr w:rsidR="002077A3" w:rsidRPr="00007F7C" w14:paraId="37A2E184" w14:textId="77777777" w:rsidTr="002077A3">
        <w:trPr>
          <w:cantSplit/>
          <w:trHeight w:val="1278"/>
        </w:trPr>
        <w:tc>
          <w:tcPr>
            <w:tcW w:w="475" w:type="dxa"/>
            <w:tcBorders>
              <w:bottom w:val="single" w:sz="4" w:space="0" w:color="auto"/>
              <w:right w:val="single" w:sz="4" w:space="0" w:color="auto"/>
            </w:tcBorders>
          </w:tcPr>
          <w:p w14:paraId="43F514FC" w14:textId="77777777" w:rsidR="00FC577C" w:rsidRPr="00007F7C" w:rsidRDefault="00FC577C" w:rsidP="00197EDA">
            <w:pPr>
              <w:rPr>
                <w:rFonts w:ascii="Arial" w:hAnsi="Arial" w:cs="Arial"/>
                <w:b/>
              </w:rPr>
            </w:pPr>
          </w:p>
        </w:tc>
        <w:tc>
          <w:tcPr>
            <w:tcW w:w="2786" w:type="dxa"/>
            <w:tcBorders>
              <w:top w:val="single" w:sz="4" w:space="0" w:color="auto"/>
              <w:left w:val="single" w:sz="4" w:space="0" w:color="auto"/>
              <w:bottom w:val="single" w:sz="4" w:space="0" w:color="auto"/>
              <w:right w:val="single" w:sz="4" w:space="0" w:color="auto"/>
            </w:tcBorders>
            <w:shd w:val="clear" w:color="auto" w:fill="DBE5F1"/>
          </w:tcPr>
          <w:p w14:paraId="2C32E249" w14:textId="77777777" w:rsidR="00FC577C" w:rsidRPr="00007F7C" w:rsidRDefault="00FC577C" w:rsidP="00197EDA">
            <w:pPr>
              <w:rPr>
                <w:rFonts w:ascii="Arial" w:hAnsi="Arial" w:cs="Arial"/>
                <w:b/>
              </w:rPr>
            </w:pPr>
            <w:r w:rsidRPr="00007F7C">
              <w:rPr>
                <w:rFonts w:ascii="Arial" w:hAnsi="Arial" w:cs="Arial"/>
                <w:b/>
              </w:rPr>
              <w:t>Module Code</w:t>
            </w:r>
          </w:p>
        </w:tc>
        <w:tc>
          <w:tcPr>
            <w:tcW w:w="554" w:type="dxa"/>
            <w:tcBorders>
              <w:top w:val="single" w:sz="4" w:space="0" w:color="auto"/>
              <w:left w:val="single" w:sz="4" w:space="0" w:color="auto"/>
              <w:bottom w:val="single" w:sz="4" w:space="0" w:color="auto"/>
              <w:right w:val="single" w:sz="4" w:space="0" w:color="auto"/>
            </w:tcBorders>
          </w:tcPr>
          <w:p w14:paraId="371FE316" w14:textId="77777777" w:rsidR="00FC577C" w:rsidRPr="00007F7C" w:rsidRDefault="00FC577C" w:rsidP="00197EDA">
            <w:pPr>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extDirection w:val="btLr"/>
          </w:tcPr>
          <w:p w14:paraId="5D57914A" w14:textId="77777777" w:rsidR="00FC577C" w:rsidRPr="00007F7C" w:rsidRDefault="00FC577C" w:rsidP="00197EDA">
            <w:pPr>
              <w:ind w:left="113" w:right="113"/>
              <w:rPr>
                <w:rFonts w:ascii="Arial" w:hAnsi="Arial" w:cs="Arial"/>
              </w:rPr>
            </w:pPr>
            <w:r w:rsidRPr="00E54D15">
              <w:rPr>
                <w:rFonts w:ascii="Arial" w:hAnsi="Arial" w:cs="Arial"/>
              </w:rPr>
              <w:t>DC6002</w:t>
            </w:r>
          </w:p>
        </w:tc>
        <w:tc>
          <w:tcPr>
            <w:tcW w:w="545" w:type="dxa"/>
            <w:tcBorders>
              <w:top w:val="single" w:sz="4" w:space="0" w:color="auto"/>
              <w:left w:val="single" w:sz="4" w:space="0" w:color="auto"/>
              <w:bottom w:val="single" w:sz="4" w:space="0" w:color="auto"/>
              <w:right w:val="single" w:sz="4" w:space="0" w:color="auto"/>
            </w:tcBorders>
            <w:textDirection w:val="btLr"/>
          </w:tcPr>
          <w:p w14:paraId="036DBCF9" w14:textId="77777777" w:rsidR="00FC577C" w:rsidRPr="00007F7C" w:rsidRDefault="00FC577C" w:rsidP="00197EDA">
            <w:pPr>
              <w:ind w:left="113" w:right="113"/>
              <w:rPr>
                <w:rFonts w:ascii="Arial" w:hAnsi="Arial" w:cs="Arial"/>
              </w:rPr>
            </w:pPr>
            <w:r w:rsidRPr="006E77B7">
              <w:rPr>
                <w:rFonts w:ascii="Arial" w:hAnsi="Arial" w:cs="Arial"/>
              </w:rPr>
              <w:t>DA6013</w:t>
            </w:r>
          </w:p>
        </w:tc>
        <w:tc>
          <w:tcPr>
            <w:tcW w:w="536" w:type="dxa"/>
            <w:tcBorders>
              <w:top w:val="single" w:sz="4" w:space="0" w:color="auto"/>
              <w:left w:val="single" w:sz="4" w:space="0" w:color="auto"/>
              <w:bottom w:val="single" w:sz="4" w:space="0" w:color="auto"/>
              <w:right w:val="single" w:sz="4" w:space="0" w:color="auto"/>
            </w:tcBorders>
            <w:textDirection w:val="btLr"/>
          </w:tcPr>
          <w:p w14:paraId="23F73DF4" w14:textId="77777777" w:rsidR="00FC577C" w:rsidRPr="00007F7C" w:rsidRDefault="00FC577C" w:rsidP="00197EDA">
            <w:pPr>
              <w:ind w:left="113" w:right="113"/>
              <w:rPr>
                <w:rFonts w:ascii="Arial" w:hAnsi="Arial" w:cs="Arial"/>
              </w:rPr>
            </w:pPr>
            <w:r w:rsidRPr="006E77B7">
              <w:rPr>
                <w:rFonts w:ascii="Arial" w:hAnsi="Arial" w:cs="Arial"/>
              </w:rPr>
              <w:t>DC6003</w:t>
            </w:r>
          </w:p>
        </w:tc>
        <w:tc>
          <w:tcPr>
            <w:tcW w:w="507" w:type="dxa"/>
            <w:tcBorders>
              <w:top w:val="single" w:sz="4" w:space="0" w:color="auto"/>
              <w:left w:val="single" w:sz="4" w:space="0" w:color="auto"/>
              <w:bottom w:val="single" w:sz="4" w:space="0" w:color="auto"/>
              <w:right w:val="single" w:sz="4" w:space="0" w:color="auto"/>
            </w:tcBorders>
            <w:textDirection w:val="btLr"/>
          </w:tcPr>
          <w:p w14:paraId="5F107488" w14:textId="77777777" w:rsidR="00FC577C" w:rsidRPr="00007F7C" w:rsidRDefault="00FC577C" w:rsidP="00197EDA">
            <w:pPr>
              <w:ind w:left="113" w:right="113"/>
              <w:rPr>
                <w:rFonts w:ascii="Arial" w:hAnsi="Arial" w:cs="Arial"/>
              </w:rPr>
            </w:pPr>
            <w:r w:rsidRPr="005A5A03">
              <w:rPr>
                <w:rFonts w:ascii="Arial" w:hAnsi="Arial" w:cs="Arial"/>
              </w:rPr>
              <w:t>DC6006</w:t>
            </w:r>
          </w:p>
        </w:tc>
        <w:tc>
          <w:tcPr>
            <w:tcW w:w="539" w:type="dxa"/>
            <w:tcBorders>
              <w:top w:val="single" w:sz="4" w:space="0" w:color="auto"/>
              <w:left w:val="single" w:sz="4" w:space="0" w:color="auto"/>
              <w:bottom w:val="single" w:sz="4" w:space="0" w:color="auto"/>
              <w:right w:val="single" w:sz="4" w:space="0" w:color="auto"/>
            </w:tcBorders>
            <w:textDirection w:val="btLr"/>
          </w:tcPr>
          <w:p w14:paraId="15537CC5" w14:textId="77777777" w:rsidR="00FC577C" w:rsidRPr="00007F7C" w:rsidRDefault="00FC577C" w:rsidP="00197EDA">
            <w:pPr>
              <w:ind w:left="113" w:right="113"/>
              <w:rPr>
                <w:rFonts w:ascii="Arial" w:hAnsi="Arial" w:cs="Arial"/>
              </w:rPr>
            </w:pPr>
            <w:r w:rsidRPr="00F179F2">
              <w:rPr>
                <w:rFonts w:ascii="Arial" w:hAnsi="Arial" w:cs="Arial"/>
              </w:rPr>
              <w:t>DA6007</w:t>
            </w:r>
          </w:p>
        </w:tc>
        <w:tc>
          <w:tcPr>
            <w:tcW w:w="599" w:type="dxa"/>
            <w:tcBorders>
              <w:top w:val="single" w:sz="4" w:space="0" w:color="auto"/>
              <w:left w:val="single" w:sz="4" w:space="0" w:color="auto"/>
              <w:bottom w:val="single" w:sz="4" w:space="0" w:color="auto"/>
              <w:right w:val="single" w:sz="4" w:space="0" w:color="auto"/>
            </w:tcBorders>
            <w:textDirection w:val="btLr"/>
          </w:tcPr>
          <w:p w14:paraId="3EE6529B" w14:textId="77777777" w:rsidR="00FC577C" w:rsidRPr="00007F7C" w:rsidRDefault="00FC577C" w:rsidP="00197EDA">
            <w:pPr>
              <w:ind w:left="113" w:right="113"/>
              <w:rPr>
                <w:rFonts w:ascii="Arial" w:hAnsi="Arial" w:cs="Arial"/>
              </w:rPr>
            </w:pPr>
            <w:r w:rsidRPr="005D6C69">
              <w:rPr>
                <w:rFonts w:ascii="Arial" w:hAnsi="Arial" w:cs="Arial"/>
              </w:rPr>
              <w:t>DA6006</w:t>
            </w:r>
          </w:p>
        </w:tc>
        <w:tc>
          <w:tcPr>
            <w:tcW w:w="556" w:type="dxa"/>
            <w:tcBorders>
              <w:top w:val="single" w:sz="4" w:space="0" w:color="auto"/>
              <w:left w:val="single" w:sz="4" w:space="0" w:color="auto"/>
              <w:bottom w:val="single" w:sz="4" w:space="0" w:color="auto"/>
              <w:right w:val="single" w:sz="4" w:space="0" w:color="auto"/>
            </w:tcBorders>
            <w:textDirection w:val="btLr"/>
          </w:tcPr>
          <w:p w14:paraId="24FBD143" w14:textId="77777777" w:rsidR="00FC577C" w:rsidRPr="00007F7C" w:rsidRDefault="00FC577C" w:rsidP="00197EDA">
            <w:pPr>
              <w:ind w:left="113" w:right="113"/>
              <w:rPr>
                <w:rFonts w:ascii="Arial" w:hAnsi="Arial" w:cs="Arial"/>
              </w:rPr>
            </w:pPr>
            <w:r w:rsidRPr="00FD11C3">
              <w:rPr>
                <w:rFonts w:ascii="Arial" w:hAnsi="Arial" w:cs="Arial"/>
              </w:rPr>
              <w:t>DC6007</w:t>
            </w:r>
          </w:p>
        </w:tc>
        <w:tc>
          <w:tcPr>
            <w:tcW w:w="624" w:type="dxa"/>
            <w:tcBorders>
              <w:top w:val="single" w:sz="4" w:space="0" w:color="auto"/>
              <w:left w:val="single" w:sz="4" w:space="0" w:color="auto"/>
              <w:bottom w:val="single" w:sz="4" w:space="0" w:color="auto"/>
              <w:right w:val="single" w:sz="4" w:space="0" w:color="auto"/>
            </w:tcBorders>
            <w:textDirection w:val="btLr"/>
          </w:tcPr>
          <w:p w14:paraId="6B97BFB8" w14:textId="77777777" w:rsidR="00FC577C" w:rsidRPr="00007F7C" w:rsidRDefault="00FC577C" w:rsidP="00197EDA">
            <w:pPr>
              <w:ind w:left="113" w:right="113"/>
              <w:rPr>
                <w:rFonts w:ascii="Arial" w:hAnsi="Arial" w:cs="Arial"/>
              </w:rPr>
            </w:pPr>
            <w:r w:rsidRPr="00FD11C3">
              <w:rPr>
                <w:rFonts w:ascii="Arial" w:hAnsi="Arial" w:cs="Arial"/>
              </w:rPr>
              <w:t>DA6012</w:t>
            </w:r>
          </w:p>
        </w:tc>
      </w:tr>
      <w:tr w:rsidR="002077A3" w:rsidRPr="00007F7C" w14:paraId="70A25D99"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EB25F8A" w14:textId="77777777" w:rsidR="00FC577C" w:rsidRPr="00007F7C" w:rsidRDefault="00FC577C" w:rsidP="00197EDA">
            <w:pPr>
              <w:ind w:left="113" w:right="113"/>
              <w:jc w:val="center"/>
              <w:rPr>
                <w:rFonts w:ascii="Arial" w:hAnsi="Arial" w:cs="Arial"/>
              </w:rPr>
            </w:pPr>
            <w:r w:rsidRPr="00007F7C">
              <w:rPr>
                <w:rFonts w:ascii="Arial" w:hAnsi="Arial" w:cs="Arial"/>
                <w:b/>
              </w:rPr>
              <w:t>Programme Learning Outcomes</w:t>
            </w:r>
          </w:p>
        </w:tc>
        <w:tc>
          <w:tcPr>
            <w:tcW w:w="2786" w:type="dxa"/>
            <w:vMerge w:val="restart"/>
            <w:tcBorders>
              <w:top w:val="single" w:sz="4" w:space="0" w:color="auto"/>
              <w:left w:val="single" w:sz="4" w:space="0" w:color="auto"/>
              <w:right w:val="single" w:sz="4" w:space="0" w:color="auto"/>
            </w:tcBorders>
          </w:tcPr>
          <w:p w14:paraId="1C082221" w14:textId="77777777" w:rsidR="00FC577C" w:rsidRPr="00007F7C" w:rsidRDefault="00FC577C" w:rsidP="00197EDA">
            <w:pPr>
              <w:rPr>
                <w:rFonts w:ascii="Arial" w:hAnsi="Arial" w:cs="Arial"/>
                <w:b/>
              </w:rPr>
            </w:pPr>
            <w:r>
              <w:rPr>
                <w:rFonts w:ascii="Arial" w:hAnsi="Arial" w:cs="Arial"/>
                <w:b/>
              </w:rPr>
              <w:t>Knowledge and Understanding</w:t>
            </w:r>
          </w:p>
        </w:tc>
        <w:tc>
          <w:tcPr>
            <w:tcW w:w="554" w:type="dxa"/>
            <w:tcBorders>
              <w:top w:val="single" w:sz="4" w:space="0" w:color="auto"/>
              <w:left w:val="single" w:sz="4" w:space="0" w:color="auto"/>
              <w:bottom w:val="single" w:sz="4" w:space="0" w:color="auto"/>
              <w:right w:val="single" w:sz="4" w:space="0" w:color="auto"/>
            </w:tcBorders>
          </w:tcPr>
          <w:p w14:paraId="7F11FC2A" w14:textId="77777777" w:rsidR="00FC577C" w:rsidRPr="00007F7C" w:rsidRDefault="00FC577C" w:rsidP="00197EDA">
            <w:pPr>
              <w:rPr>
                <w:rFonts w:ascii="Arial" w:hAnsi="Arial" w:cs="Arial"/>
              </w:rPr>
            </w:pPr>
            <w:r w:rsidRPr="00007F7C">
              <w:rPr>
                <w:rFonts w:ascii="Arial" w:hAnsi="Arial" w:cs="Arial"/>
              </w:rPr>
              <w:t>A1</w:t>
            </w:r>
          </w:p>
        </w:tc>
        <w:tc>
          <w:tcPr>
            <w:tcW w:w="555" w:type="dxa"/>
            <w:tcBorders>
              <w:top w:val="single" w:sz="4" w:space="0" w:color="auto"/>
              <w:left w:val="single" w:sz="4" w:space="0" w:color="auto"/>
              <w:bottom w:val="single" w:sz="4" w:space="0" w:color="auto"/>
              <w:right w:val="single" w:sz="4" w:space="0" w:color="auto"/>
            </w:tcBorders>
          </w:tcPr>
          <w:p w14:paraId="7003CF97"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5D3FC94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731927D1"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7196F45"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5CE64BD"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9FB62C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C085384"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678BAC8"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606F407E"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1FEDB9B5"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DFA29CB"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22572C" w14:textId="77777777" w:rsidR="00FC577C" w:rsidRPr="00007F7C" w:rsidRDefault="00FC577C" w:rsidP="00197EDA">
            <w:pPr>
              <w:rPr>
                <w:rFonts w:ascii="Arial" w:hAnsi="Arial" w:cs="Arial"/>
              </w:rPr>
            </w:pPr>
            <w:r w:rsidRPr="00007F7C">
              <w:rPr>
                <w:rFonts w:ascii="Arial" w:hAnsi="Arial" w:cs="Arial"/>
              </w:rPr>
              <w:t>A2</w:t>
            </w:r>
          </w:p>
        </w:tc>
        <w:tc>
          <w:tcPr>
            <w:tcW w:w="555" w:type="dxa"/>
            <w:tcBorders>
              <w:top w:val="single" w:sz="4" w:space="0" w:color="auto"/>
              <w:left w:val="single" w:sz="4" w:space="0" w:color="auto"/>
              <w:bottom w:val="single" w:sz="4" w:space="0" w:color="auto"/>
              <w:right w:val="single" w:sz="4" w:space="0" w:color="auto"/>
            </w:tcBorders>
          </w:tcPr>
          <w:p w14:paraId="1D76E15E"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4B09755"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5AA887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6A41DA60"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B6387F6"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463E89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7DDFAC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9EAD161"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2F7D2D0"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709FBD7"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50F275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16441D0" w14:textId="77777777" w:rsidR="00FC577C" w:rsidRPr="00007F7C" w:rsidRDefault="00FC577C" w:rsidP="00197EDA">
            <w:pPr>
              <w:rPr>
                <w:rFonts w:ascii="Arial" w:hAnsi="Arial" w:cs="Arial"/>
              </w:rPr>
            </w:pPr>
            <w:r w:rsidRPr="00007F7C">
              <w:rPr>
                <w:rFonts w:ascii="Arial" w:hAnsi="Arial" w:cs="Arial"/>
              </w:rPr>
              <w:t>A3</w:t>
            </w:r>
          </w:p>
        </w:tc>
        <w:tc>
          <w:tcPr>
            <w:tcW w:w="555" w:type="dxa"/>
            <w:tcBorders>
              <w:top w:val="single" w:sz="4" w:space="0" w:color="auto"/>
              <w:left w:val="single" w:sz="4" w:space="0" w:color="auto"/>
              <w:bottom w:val="single" w:sz="4" w:space="0" w:color="auto"/>
              <w:right w:val="single" w:sz="4" w:space="0" w:color="auto"/>
            </w:tcBorders>
          </w:tcPr>
          <w:p w14:paraId="2E3DBE47" w14:textId="77777777" w:rsidR="00FC577C" w:rsidRPr="00007F7C" w:rsidRDefault="00FC577C" w:rsidP="00E305D4">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1B96B0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14CD9F2"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C51D4EE"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A629B41"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3EB02ED"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9DC10B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A7B3046"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793624C6"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85F1FD2"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0454A637"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E79472D" w14:textId="77777777" w:rsidR="00FC577C" w:rsidRPr="00007F7C" w:rsidRDefault="00FC577C" w:rsidP="00197EDA">
            <w:pPr>
              <w:rPr>
                <w:rFonts w:ascii="Arial" w:hAnsi="Arial" w:cs="Arial"/>
              </w:rPr>
            </w:pPr>
            <w:r w:rsidRPr="00007F7C">
              <w:rPr>
                <w:rFonts w:ascii="Arial" w:hAnsi="Arial" w:cs="Arial"/>
              </w:rPr>
              <w:t>A4</w:t>
            </w:r>
          </w:p>
        </w:tc>
        <w:tc>
          <w:tcPr>
            <w:tcW w:w="555" w:type="dxa"/>
            <w:tcBorders>
              <w:top w:val="single" w:sz="4" w:space="0" w:color="auto"/>
              <w:left w:val="single" w:sz="4" w:space="0" w:color="auto"/>
              <w:bottom w:val="single" w:sz="4" w:space="0" w:color="auto"/>
              <w:right w:val="single" w:sz="4" w:space="0" w:color="auto"/>
            </w:tcBorders>
          </w:tcPr>
          <w:p w14:paraId="4DAC4FDB"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6805B7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54225C5" w14:textId="77777777" w:rsidR="00FC577C" w:rsidRPr="00007F7C" w:rsidRDefault="005A5A03" w:rsidP="00E305D4">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5AFD73A"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35E08BAF"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25B9A96"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F461016"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0DE3DA30"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30728C7D"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D2DA8C1"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BAFD273"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329538E" w14:textId="77777777" w:rsidR="00FC577C" w:rsidRPr="00007F7C" w:rsidRDefault="00FC577C" w:rsidP="00197EDA">
            <w:pPr>
              <w:rPr>
                <w:rFonts w:ascii="Arial" w:hAnsi="Arial" w:cs="Arial"/>
              </w:rPr>
            </w:pPr>
            <w:r w:rsidRPr="00007F7C">
              <w:rPr>
                <w:rFonts w:ascii="Arial" w:hAnsi="Arial" w:cs="Arial"/>
              </w:rPr>
              <w:t>A5</w:t>
            </w:r>
          </w:p>
        </w:tc>
        <w:tc>
          <w:tcPr>
            <w:tcW w:w="555" w:type="dxa"/>
            <w:tcBorders>
              <w:top w:val="single" w:sz="4" w:space="0" w:color="auto"/>
              <w:left w:val="single" w:sz="4" w:space="0" w:color="auto"/>
              <w:bottom w:val="single" w:sz="4" w:space="0" w:color="auto"/>
              <w:right w:val="single" w:sz="4" w:space="0" w:color="auto"/>
            </w:tcBorders>
          </w:tcPr>
          <w:p w14:paraId="537736E4"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81AD8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CEB190A"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22C7E4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FF56E58"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7596E5E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8FDE69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F851B3A"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4CE01BE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5845A2C"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31841DC1"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47651CD" w14:textId="77777777" w:rsidR="00FC577C" w:rsidRPr="00007F7C" w:rsidRDefault="00FC577C" w:rsidP="00197EDA">
            <w:pPr>
              <w:rPr>
                <w:rFonts w:ascii="Arial" w:hAnsi="Arial" w:cs="Arial"/>
              </w:rPr>
            </w:pPr>
            <w:r>
              <w:rPr>
                <w:rFonts w:ascii="Arial" w:hAnsi="Arial" w:cs="Arial"/>
              </w:rPr>
              <w:t>A6</w:t>
            </w:r>
          </w:p>
        </w:tc>
        <w:tc>
          <w:tcPr>
            <w:tcW w:w="555" w:type="dxa"/>
            <w:tcBorders>
              <w:top w:val="single" w:sz="4" w:space="0" w:color="auto"/>
              <w:left w:val="single" w:sz="4" w:space="0" w:color="auto"/>
              <w:bottom w:val="single" w:sz="4" w:space="0" w:color="auto"/>
              <w:right w:val="single" w:sz="4" w:space="0" w:color="auto"/>
            </w:tcBorders>
          </w:tcPr>
          <w:p w14:paraId="3A2CF366"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982664C" w14:textId="77777777" w:rsidR="00FC577C" w:rsidRPr="00007F7C" w:rsidRDefault="00FC577C" w:rsidP="008638A7">
            <w:pP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A9B4E12"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30EE7EC"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DE42B57"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55F83F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C559E7F"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BAE6832"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00F41E44"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C9A7F26" w14:textId="77777777" w:rsidR="00FC577C" w:rsidRPr="00007F7C" w:rsidRDefault="00FC577C" w:rsidP="00197EDA">
            <w:pPr>
              <w:rPr>
                <w:rFonts w:ascii="Arial" w:hAnsi="Arial" w:cs="Arial"/>
                <w:b/>
              </w:rPr>
            </w:pPr>
          </w:p>
        </w:tc>
        <w:tc>
          <w:tcPr>
            <w:tcW w:w="2786" w:type="dxa"/>
            <w:vMerge w:val="restart"/>
            <w:tcBorders>
              <w:top w:val="single" w:sz="4" w:space="0" w:color="auto"/>
              <w:left w:val="single" w:sz="4" w:space="0" w:color="auto"/>
              <w:right w:val="single" w:sz="4" w:space="0" w:color="auto"/>
            </w:tcBorders>
          </w:tcPr>
          <w:p w14:paraId="5E0CAAAC" w14:textId="77777777" w:rsidR="00FC577C" w:rsidRPr="00007F7C" w:rsidRDefault="00FC577C" w:rsidP="00197EDA">
            <w:pPr>
              <w:rPr>
                <w:rFonts w:ascii="Arial" w:hAnsi="Arial" w:cs="Arial"/>
                <w:b/>
              </w:rPr>
            </w:pPr>
            <w:r w:rsidRPr="00007F7C">
              <w:rPr>
                <w:rFonts w:ascii="Arial" w:hAnsi="Arial" w:cs="Arial"/>
                <w:b/>
              </w:rPr>
              <w:t>Intellectual Skills</w:t>
            </w:r>
          </w:p>
        </w:tc>
        <w:tc>
          <w:tcPr>
            <w:tcW w:w="554" w:type="dxa"/>
            <w:tcBorders>
              <w:top w:val="single" w:sz="4" w:space="0" w:color="auto"/>
              <w:left w:val="single" w:sz="4" w:space="0" w:color="auto"/>
              <w:bottom w:val="single" w:sz="4" w:space="0" w:color="auto"/>
              <w:right w:val="single" w:sz="4" w:space="0" w:color="auto"/>
            </w:tcBorders>
          </w:tcPr>
          <w:p w14:paraId="26FC6878" w14:textId="77777777" w:rsidR="00FC577C" w:rsidRPr="00007F7C" w:rsidRDefault="00FC577C" w:rsidP="00197EDA">
            <w:pPr>
              <w:rPr>
                <w:rFonts w:ascii="Arial" w:hAnsi="Arial" w:cs="Arial"/>
              </w:rPr>
            </w:pPr>
            <w:r w:rsidRPr="00007F7C">
              <w:rPr>
                <w:rFonts w:ascii="Arial" w:hAnsi="Arial" w:cs="Arial"/>
              </w:rPr>
              <w:t>B1</w:t>
            </w:r>
          </w:p>
        </w:tc>
        <w:tc>
          <w:tcPr>
            <w:tcW w:w="555" w:type="dxa"/>
            <w:tcBorders>
              <w:top w:val="single" w:sz="4" w:space="0" w:color="auto"/>
              <w:left w:val="single" w:sz="4" w:space="0" w:color="auto"/>
              <w:bottom w:val="single" w:sz="4" w:space="0" w:color="auto"/>
              <w:right w:val="single" w:sz="4" w:space="0" w:color="auto"/>
            </w:tcBorders>
          </w:tcPr>
          <w:p w14:paraId="3C409138" w14:textId="77777777" w:rsidR="00FC577C" w:rsidRPr="00007F7C" w:rsidRDefault="00FC577C" w:rsidP="00C941F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40FF21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2C6AFD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B54F5B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5635E2C"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30209F0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E813EE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F573E0B"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6CBDAA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039CA54"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3413D82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8572045" w14:textId="77777777" w:rsidR="00FC577C" w:rsidRPr="00007F7C" w:rsidRDefault="00FC577C" w:rsidP="00197EDA">
            <w:pPr>
              <w:rPr>
                <w:rFonts w:ascii="Arial" w:hAnsi="Arial" w:cs="Arial"/>
              </w:rPr>
            </w:pPr>
            <w:r w:rsidRPr="00007F7C">
              <w:rPr>
                <w:rFonts w:ascii="Arial" w:hAnsi="Arial" w:cs="Arial"/>
              </w:rPr>
              <w:t>B2</w:t>
            </w:r>
          </w:p>
        </w:tc>
        <w:tc>
          <w:tcPr>
            <w:tcW w:w="555" w:type="dxa"/>
            <w:tcBorders>
              <w:top w:val="single" w:sz="4" w:space="0" w:color="auto"/>
              <w:left w:val="single" w:sz="4" w:space="0" w:color="auto"/>
              <w:bottom w:val="single" w:sz="4" w:space="0" w:color="auto"/>
              <w:right w:val="single" w:sz="4" w:space="0" w:color="auto"/>
            </w:tcBorders>
          </w:tcPr>
          <w:p w14:paraId="417DFB0E"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9150D3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7A9F676" w14:textId="77777777" w:rsidR="00FC577C" w:rsidRPr="00007F7C" w:rsidRDefault="005A5A0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E60FF22"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A289544"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61F32A57" w14:textId="77777777" w:rsidR="00FC577C" w:rsidRPr="00007F7C" w:rsidRDefault="005D6C69"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8AC473D"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435BDC3"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4787034B"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3325246"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C8B2A4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E11639" w14:textId="77777777" w:rsidR="00FC577C" w:rsidRPr="00007F7C" w:rsidRDefault="00FC577C" w:rsidP="00197EDA">
            <w:pPr>
              <w:rPr>
                <w:rFonts w:ascii="Arial" w:hAnsi="Arial" w:cs="Arial"/>
              </w:rPr>
            </w:pPr>
            <w:r w:rsidRPr="00007F7C">
              <w:rPr>
                <w:rFonts w:ascii="Arial" w:hAnsi="Arial" w:cs="Arial"/>
              </w:rPr>
              <w:t>B3</w:t>
            </w:r>
          </w:p>
        </w:tc>
        <w:tc>
          <w:tcPr>
            <w:tcW w:w="555" w:type="dxa"/>
            <w:tcBorders>
              <w:top w:val="single" w:sz="4" w:space="0" w:color="auto"/>
              <w:left w:val="single" w:sz="4" w:space="0" w:color="auto"/>
              <w:bottom w:val="single" w:sz="4" w:space="0" w:color="auto"/>
              <w:right w:val="single" w:sz="4" w:space="0" w:color="auto"/>
            </w:tcBorders>
          </w:tcPr>
          <w:p w14:paraId="331E401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A8D2206"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35F1A19"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7278E35B"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2B715B1"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4C7F60C"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3726E3"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CDBCE52"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0CF552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196367B"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1AB4C52F"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FD4DE7" w14:textId="77777777" w:rsidR="00FC577C" w:rsidRPr="00007F7C" w:rsidRDefault="00FC577C" w:rsidP="00197EDA">
            <w:pPr>
              <w:rPr>
                <w:rFonts w:ascii="Arial" w:hAnsi="Arial" w:cs="Arial"/>
              </w:rPr>
            </w:pPr>
            <w:r w:rsidRPr="00007F7C">
              <w:rPr>
                <w:rFonts w:ascii="Arial" w:hAnsi="Arial" w:cs="Arial"/>
              </w:rPr>
              <w:t>B4</w:t>
            </w:r>
          </w:p>
        </w:tc>
        <w:tc>
          <w:tcPr>
            <w:tcW w:w="555" w:type="dxa"/>
            <w:tcBorders>
              <w:top w:val="single" w:sz="4" w:space="0" w:color="auto"/>
              <w:left w:val="single" w:sz="4" w:space="0" w:color="auto"/>
              <w:bottom w:val="single" w:sz="4" w:space="0" w:color="auto"/>
              <w:right w:val="single" w:sz="4" w:space="0" w:color="auto"/>
            </w:tcBorders>
          </w:tcPr>
          <w:p w14:paraId="47A268BD"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C9901FD"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4EE0CE4"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B7179B1"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B566699"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1CAAD99F"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16B5AAA"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E82048C"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26D4397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A5A1C89"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2E057CC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8FA872" w14:textId="77777777" w:rsidR="00FC577C" w:rsidRPr="00007F7C" w:rsidRDefault="00FC577C" w:rsidP="00197EDA">
            <w:pPr>
              <w:rPr>
                <w:rFonts w:ascii="Arial" w:hAnsi="Arial" w:cs="Arial"/>
              </w:rPr>
            </w:pPr>
            <w:r w:rsidRPr="00007F7C">
              <w:rPr>
                <w:rFonts w:ascii="Arial" w:hAnsi="Arial" w:cs="Arial"/>
              </w:rPr>
              <w:t>B5</w:t>
            </w:r>
          </w:p>
        </w:tc>
        <w:tc>
          <w:tcPr>
            <w:tcW w:w="555" w:type="dxa"/>
            <w:tcBorders>
              <w:top w:val="single" w:sz="4" w:space="0" w:color="auto"/>
              <w:left w:val="single" w:sz="4" w:space="0" w:color="auto"/>
              <w:bottom w:val="single" w:sz="4" w:space="0" w:color="auto"/>
              <w:right w:val="single" w:sz="4" w:space="0" w:color="auto"/>
            </w:tcBorders>
          </w:tcPr>
          <w:p w14:paraId="593DD6F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46C6207"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CF9650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6A5D07A"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23BB9BA"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850F38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49A7B06"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56E62E1" w14:textId="77777777" w:rsidR="00FC577C" w:rsidRPr="00007F7C" w:rsidRDefault="004D79B0" w:rsidP="00197EDA">
            <w:pPr>
              <w:jc w:val="center"/>
              <w:rPr>
                <w:rFonts w:ascii="Arial" w:hAnsi="Arial" w:cs="Arial"/>
              </w:rPr>
            </w:pPr>
            <w:r>
              <w:rPr>
                <w:rFonts w:ascii="Arial" w:hAnsi="Arial" w:cs="Arial"/>
              </w:rPr>
              <w:t>S</w:t>
            </w:r>
          </w:p>
        </w:tc>
      </w:tr>
      <w:tr w:rsidR="002077A3" w:rsidRPr="00007F7C" w14:paraId="1E61965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6AC6683"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0EE58DDA"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177FAB01" w14:textId="77777777" w:rsidR="00FC577C" w:rsidRPr="00007F7C" w:rsidRDefault="00FC577C" w:rsidP="00197EDA">
            <w:pPr>
              <w:rPr>
                <w:rFonts w:ascii="Arial" w:hAnsi="Arial" w:cs="Arial"/>
              </w:rPr>
            </w:pPr>
            <w:r w:rsidRPr="00007F7C">
              <w:rPr>
                <w:rFonts w:ascii="Arial" w:hAnsi="Arial" w:cs="Arial"/>
              </w:rPr>
              <w:t>B6</w:t>
            </w:r>
          </w:p>
        </w:tc>
        <w:tc>
          <w:tcPr>
            <w:tcW w:w="555" w:type="dxa"/>
            <w:tcBorders>
              <w:top w:val="single" w:sz="4" w:space="0" w:color="auto"/>
              <w:left w:val="single" w:sz="4" w:space="0" w:color="auto"/>
              <w:bottom w:val="single" w:sz="4" w:space="0" w:color="auto"/>
              <w:right w:val="single" w:sz="4" w:space="0" w:color="auto"/>
            </w:tcBorders>
          </w:tcPr>
          <w:p w14:paraId="17D011CB"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44756B7"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FD6664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F1E6352"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BD51D1B" w14:textId="77777777" w:rsidR="00FC577C" w:rsidRDefault="005D6C69"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9CA3FE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F01F8AD" w14:textId="77777777" w:rsidR="00FC577C" w:rsidRPr="00007F7C" w:rsidRDefault="00FC577C" w:rsidP="00197EDA">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79ADDF6F"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E9E5C05"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14:paraId="20D077F8" w14:textId="77777777" w:rsidR="00FD11C3" w:rsidRPr="00007F7C" w:rsidRDefault="00FD11C3" w:rsidP="00197EDA">
            <w:pPr>
              <w:rPr>
                <w:rFonts w:ascii="Arial" w:hAnsi="Arial" w:cs="Arial"/>
                <w:b/>
              </w:rPr>
            </w:pPr>
          </w:p>
        </w:tc>
        <w:tc>
          <w:tcPr>
            <w:tcW w:w="2786" w:type="dxa"/>
            <w:vMerge w:val="restart"/>
            <w:tcBorders>
              <w:top w:val="single" w:sz="4" w:space="0" w:color="auto"/>
              <w:left w:val="single" w:sz="4" w:space="0" w:color="auto"/>
              <w:bottom w:val="single" w:sz="4" w:space="0" w:color="auto"/>
              <w:right w:val="single" w:sz="4" w:space="0" w:color="auto"/>
            </w:tcBorders>
          </w:tcPr>
          <w:p w14:paraId="78973710" w14:textId="77777777" w:rsidR="00FD11C3" w:rsidRPr="00007F7C" w:rsidRDefault="00FD11C3" w:rsidP="00197EDA">
            <w:pPr>
              <w:rPr>
                <w:rFonts w:ascii="Arial" w:hAnsi="Arial" w:cs="Arial"/>
                <w:b/>
              </w:rPr>
            </w:pPr>
            <w:r w:rsidRPr="00007F7C">
              <w:rPr>
                <w:rFonts w:ascii="Arial" w:hAnsi="Arial" w:cs="Arial"/>
                <w:b/>
              </w:rPr>
              <w:t>Practical Skills</w:t>
            </w:r>
          </w:p>
        </w:tc>
        <w:tc>
          <w:tcPr>
            <w:tcW w:w="554" w:type="dxa"/>
            <w:tcBorders>
              <w:top w:val="single" w:sz="4" w:space="0" w:color="auto"/>
              <w:left w:val="single" w:sz="4" w:space="0" w:color="auto"/>
              <w:bottom w:val="single" w:sz="4" w:space="0" w:color="auto"/>
              <w:right w:val="single" w:sz="4" w:space="0" w:color="auto"/>
            </w:tcBorders>
          </w:tcPr>
          <w:p w14:paraId="5C285613" w14:textId="77777777" w:rsidR="00FD11C3" w:rsidRPr="00007F7C" w:rsidRDefault="00FD11C3" w:rsidP="00197EDA">
            <w:pPr>
              <w:rPr>
                <w:rFonts w:ascii="Arial" w:hAnsi="Arial" w:cs="Arial"/>
              </w:rPr>
            </w:pPr>
            <w:r w:rsidRPr="00007F7C">
              <w:rPr>
                <w:rFonts w:ascii="Arial" w:hAnsi="Arial" w:cs="Arial"/>
              </w:rPr>
              <w:t>C1</w:t>
            </w:r>
          </w:p>
        </w:tc>
        <w:tc>
          <w:tcPr>
            <w:tcW w:w="555" w:type="dxa"/>
            <w:tcBorders>
              <w:top w:val="single" w:sz="4" w:space="0" w:color="auto"/>
              <w:left w:val="single" w:sz="4" w:space="0" w:color="auto"/>
              <w:bottom w:val="single" w:sz="4" w:space="0" w:color="auto"/>
              <w:right w:val="single" w:sz="4" w:space="0" w:color="auto"/>
            </w:tcBorders>
          </w:tcPr>
          <w:p w14:paraId="127AFB16" w14:textId="77777777" w:rsidR="00FD11C3"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2FF28DA"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1CEECF7" w14:textId="77777777" w:rsidR="00FD11C3" w:rsidRPr="00007F7C" w:rsidRDefault="00FD11C3"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A659B4B"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70364BD" w14:textId="77777777" w:rsidR="00FD11C3" w:rsidRPr="00007F7C" w:rsidRDefault="00FD11C3"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283C6DF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154801E"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1C3C662" w14:textId="77777777" w:rsidR="00FD11C3" w:rsidRPr="00007F7C" w:rsidRDefault="00FD11C3" w:rsidP="00197EDA">
            <w:pPr>
              <w:jc w:val="center"/>
              <w:rPr>
                <w:rFonts w:ascii="Arial" w:hAnsi="Arial" w:cs="Arial"/>
              </w:rPr>
            </w:pPr>
          </w:p>
        </w:tc>
      </w:tr>
      <w:tr w:rsidR="002077A3" w:rsidRPr="00007F7C" w14:paraId="4B535BE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C3CEB0E" w14:textId="77777777" w:rsidR="00FD11C3" w:rsidRPr="00007F7C" w:rsidRDefault="00FD11C3" w:rsidP="00197EDA">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08125D9E" w14:textId="77777777" w:rsidR="00FD11C3" w:rsidRPr="00007F7C" w:rsidRDefault="00FD11C3"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439E2E98" w14:textId="77777777" w:rsidR="00FD11C3" w:rsidRPr="00007F7C" w:rsidRDefault="00FD11C3" w:rsidP="00197EDA">
            <w:pPr>
              <w:rPr>
                <w:rFonts w:ascii="Arial" w:hAnsi="Arial" w:cs="Arial"/>
              </w:rPr>
            </w:pPr>
            <w:r w:rsidRPr="00007F7C">
              <w:rPr>
                <w:rFonts w:ascii="Arial" w:hAnsi="Arial" w:cs="Arial"/>
              </w:rPr>
              <w:t>C2</w:t>
            </w:r>
          </w:p>
        </w:tc>
        <w:tc>
          <w:tcPr>
            <w:tcW w:w="555" w:type="dxa"/>
            <w:tcBorders>
              <w:top w:val="single" w:sz="4" w:space="0" w:color="auto"/>
              <w:left w:val="single" w:sz="4" w:space="0" w:color="auto"/>
              <w:bottom w:val="single" w:sz="4" w:space="0" w:color="auto"/>
              <w:right w:val="single" w:sz="4" w:space="0" w:color="auto"/>
            </w:tcBorders>
          </w:tcPr>
          <w:p w14:paraId="266E5FE7" w14:textId="77777777" w:rsidR="00FD11C3" w:rsidRPr="00007F7C" w:rsidRDefault="00FD11C3"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361DCDC"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C62C9C1" w14:textId="77777777" w:rsidR="00FD11C3" w:rsidRPr="00007F7C" w:rsidRDefault="00FD11C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4E29EE5"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44F6905B" w14:textId="77777777" w:rsidR="00FD11C3" w:rsidRPr="00007F7C" w:rsidRDefault="00FD11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420CD2B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0FD9B25"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C357EEF" w14:textId="77777777" w:rsidR="00FD11C3" w:rsidRPr="00007F7C" w:rsidRDefault="00FD11C3" w:rsidP="00197EDA">
            <w:pPr>
              <w:jc w:val="center"/>
              <w:rPr>
                <w:rFonts w:ascii="Arial" w:hAnsi="Arial" w:cs="Arial"/>
              </w:rPr>
            </w:pPr>
            <w:r>
              <w:rPr>
                <w:rFonts w:ascii="Arial" w:hAnsi="Arial" w:cs="Arial"/>
              </w:rPr>
              <w:t>S</w:t>
            </w:r>
          </w:p>
        </w:tc>
      </w:tr>
      <w:tr w:rsidR="002077A3" w:rsidRPr="00007F7C" w14:paraId="1BF0299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57F9CAC1"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24E42CD3"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609864E8" w14:textId="77777777" w:rsidR="002077A3" w:rsidRPr="00F047F0" w:rsidRDefault="002077A3" w:rsidP="002077A3">
            <w:pPr>
              <w:rPr>
                <w:rFonts w:ascii="Arial" w:hAnsi="Arial" w:cs="Arial"/>
              </w:rPr>
            </w:pPr>
            <w:r w:rsidRPr="00F047F0">
              <w:rPr>
                <w:rFonts w:ascii="Arial" w:hAnsi="Arial" w:cs="Arial"/>
              </w:rPr>
              <w:t>C3</w:t>
            </w:r>
          </w:p>
        </w:tc>
        <w:tc>
          <w:tcPr>
            <w:tcW w:w="555" w:type="dxa"/>
            <w:tcBorders>
              <w:top w:val="single" w:sz="4" w:space="0" w:color="auto"/>
              <w:left w:val="single" w:sz="4" w:space="0" w:color="auto"/>
              <w:bottom w:val="single" w:sz="4" w:space="0" w:color="auto"/>
              <w:right w:val="single" w:sz="4" w:space="0" w:color="auto"/>
            </w:tcBorders>
          </w:tcPr>
          <w:p w14:paraId="5163F258"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0255008D" w14:textId="77777777" w:rsidR="002077A3" w:rsidRPr="00F047F0" w:rsidRDefault="002077A3"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202C7E4"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0FBB1ED2"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89A101E" w14:textId="77777777" w:rsidR="002077A3" w:rsidRPr="00F047F0" w:rsidRDefault="002077A3" w:rsidP="002077A3">
            <w:pPr>
              <w:jc w:val="center"/>
              <w:rPr>
                <w:rFonts w:ascii="Arial" w:hAnsi="Arial" w:cs="Arial"/>
              </w:rPr>
            </w:pPr>
            <w:r w:rsidRPr="00F047F0">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96920B8"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1191A2D" w14:textId="77777777" w:rsidR="002077A3" w:rsidRPr="00F047F0" w:rsidRDefault="002077A3" w:rsidP="002077A3">
            <w:pPr>
              <w:jc w:val="center"/>
            </w:pPr>
            <w:r w:rsidRPr="00F047F0">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3B0DCFF8" w14:textId="77777777" w:rsidR="002077A3" w:rsidRDefault="002077A3" w:rsidP="00E305D4">
            <w:pPr>
              <w:jc w:val="center"/>
            </w:pPr>
            <w:r w:rsidRPr="00527EEA">
              <w:rPr>
                <w:rFonts w:ascii="Arial" w:hAnsi="Arial" w:cs="Arial"/>
              </w:rPr>
              <w:t>S</w:t>
            </w:r>
          </w:p>
        </w:tc>
      </w:tr>
      <w:tr w:rsidR="002077A3" w:rsidRPr="00007F7C" w14:paraId="13FB7D10"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6778A2FA"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1A114D34"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4CB8B73" w14:textId="77777777" w:rsidR="002077A3" w:rsidRPr="00F047F0" w:rsidRDefault="002077A3" w:rsidP="002077A3">
            <w:pPr>
              <w:rPr>
                <w:rFonts w:ascii="Arial" w:hAnsi="Arial" w:cs="Arial"/>
              </w:rPr>
            </w:pPr>
            <w:r w:rsidRPr="00F047F0">
              <w:rPr>
                <w:rFonts w:ascii="Arial" w:hAnsi="Arial" w:cs="Arial"/>
              </w:rPr>
              <w:t>C4</w:t>
            </w:r>
          </w:p>
        </w:tc>
        <w:tc>
          <w:tcPr>
            <w:tcW w:w="555" w:type="dxa"/>
            <w:tcBorders>
              <w:top w:val="single" w:sz="4" w:space="0" w:color="auto"/>
              <w:left w:val="single" w:sz="4" w:space="0" w:color="auto"/>
              <w:bottom w:val="single" w:sz="4" w:space="0" w:color="auto"/>
              <w:right w:val="single" w:sz="4" w:space="0" w:color="auto"/>
            </w:tcBorders>
          </w:tcPr>
          <w:p w14:paraId="2FB1802A"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478E8660" w14:textId="77777777" w:rsidR="002077A3" w:rsidRPr="00F047F0" w:rsidRDefault="002077A3" w:rsidP="002077A3">
            <w:pP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1C5F6C7"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62990B54"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45489F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5A3D39D2"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9E00181"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21A6B85D" w14:textId="77777777" w:rsidR="002077A3" w:rsidRDefault="002077A3" w:rsidP="00E305D4">
            <w:pPr>
              <w:jc w:val="center"/>
            </w:pPr>
            <w:r w:rsidRPr="00AD28D2">
              <w:rPr>
                <w:rFonts w:ascii="Arial" w:hAnsi="Arial" w:cs="Arial"/>
              </w:rPr>
              <w:t>S</w:t>
            </w:r>
          </w:p>
        </w:tc>
      </w:tr>
      <w:tr w:rsidR="002077A3" w:rsidRPr="00007F7C" w14:paraId="5F01D2EF"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1F987E9"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4CDFB8DB"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DC380C7" w14:textId="77777777" w:rsidR="002077A3" w:rsidRPr="00F047F0" w:rsidRDefault="002077A3" w:rsidP="002077A3">
            <w:pPr>
              <w:rPr>
                <w:rFonts w:ascii="Arial" w:hAnsi="Arial" w:cs="Arial"/>
              </w:rPr>
            </w:pPr>
            <w:r w:rsidRPr="00F047F0">
              <w:rPr>
                <w:rFonts w:ascii="Arial" w:hAnsi="Arial" w:cs="Arial"/>
              </w:rPr>
              <w:t>C5</w:t>
            </w:r>
          </w:p>
        </w:tc>
        <w:tc>
          <w:tcPr>
            <w:tcW w:w="555" w:type="dxa"/>
            <w:tcBorders>
              <w:top w:val="single" w:sz="4" w:space="0" w:color="auto"/>
              <w:left w:val="single" w:sz="4" w:space="0" w:color="auto"/>
              <w:bottom w:val="single" w:sz="4" w:space="0" w:color="auto"/>
              <w:right w:val="single" w:sz="4" w:space="0" w:color="auto"/>
            </w:tcBorders>
          </w:tcPr>
          <w:p w14:paraId="10301642" w14:textId="3FEF543B" w:rsidR="002077A3" w:rsidRPr="00F047F0" w:rsidRDefault="007722E9"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D28BCA" w14:textId="643E1994" w:rsidR="002077A3" w:rsidRPr="00F047F0" w:rsidRDefault="007722E9"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B49857E" w14:textId="0C3748C5"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E932D0E"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F345CB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46D577E0"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664AA6A"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5EEA5669" w14:textId="3D682F30" w:rsidR="002077A3" w:rsidRPr="0027647D" w:rsidRDefault="002077A3" w:rsidP="00E305D4">
            <w:pPr>
              <w:jc w:val="center"/>
              <w:rPr>
                <w:highlight w:val="yellow"/>
              </w:rPr>
            </w:pPr>
          </w:p>
        </w:tc>
      </w:tr>
    </w:tbl>
    <w:p w14:paraId="6405FE07" w14:textId="77777777" w:rsidR="00230513" w:rsidRDefault="00230513" w:rsidP="006315DA">
      <w:pPr>
        <w:rPr>
          <w:rFonts w:ascii="Arial" w:hAnsi="Arial" w:cs="Arial"/>
          <w:color w:val="FF0000"/>
          <w:szCs w:val="24"/>
        </w:rPr>
      </w:pPr>
    </w:p>
    <w:p w14:paraId="54EF3F43" w14:textId="77777777" w:rsidR="00F15EE1" w:rsidRDefault="00165D50" w:rsidP="00195F7B">
      <w:pPr>
        <w:tabs>
          <w:tab w:val="left" w:pos="426"/>
        </w:tabs>
        <w:rPr>
          <w:rFonts w:ascii="Arial" w:hAnsi="Arial" w:cs="Arial"/>
          <w:b/>
        </w:rPr>
        <w:sectPr w:rsidR="00F15EE1" w:rsidSect="002077A3">
          <w:pgSz w:w="11906" w:h="16838"/>
          <w:pgMar w:top="1440" w:right="1134" w:bottom="1440" w:left="1440" w:header="708" w:footer="708" w:gutter="0"/>
          <w:cols w:space="708"/>
          <w:docGrid w:linePitch="360"/>
        </w:sect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795ADCAE" w14:textId="77777777" w:rsidR="0016347D" w:rsidRDefault="0016347D" w:rsidP="00195F7B">
      <w:pPr>
        <w:tabs>
          <w:tab w:val="left" w:pos="426"/>
        </w:tabs>
        <w:rPr>
          <w:rFonts w:ascii="Arial" w:hAnsi="Arial" w:cs="Arial"/>
          <w:b/>
        </w:rPr>
      </w:pPr>
    </w:p>
    <w:p w14:paraId="2DD0FC45" w14:textId="77777777" w:rsidR="0016347D" w:rsidRDefault="0016347D" w:rsidP="00195F7B">
      <w:pPr>
        <w:tabs>
          <w:tab w:val="left" w:pos="426"/>
        </w:tabs>
        <w:rPr>
          <w:rFonts w:ascii="Arial" w:hAnsi="Arial" w:cs="Arial"/>
          <w:b/>
        </w:rPr>
      </w:pPr>
    </w:p>
    <w:p w14:paraId="456A9CB0" w14:textId="77777777" w:rsidR="00CD487A" w:rsidRDefault="00CD487A"/>
    <w:tbl>
      <w:tblPr>
        <w:tblStyle w:val="TableGrid2"/>
        <w:tblW w:w="10400" w:type="dxa"/>
        <w:tblLayout w:type="fixed"/>
        <w:tblLook w:val="04A0" w:firstRow="1" w:lastRow="0" w:firstColumn="1" w:lastColumn="0" w:noHBand="0" w:noVBand="1"/>
      </w:tblPr>
      <w:tblGrid>
        <w:gridCol w:w="593"/>
        <w:gridCol w:w="1201"/>
        <w:gridCol w:w="531"/>
        <w:gridCol w:w="425"/>
        <w:gridCol w:w="425"/>
        <w:gridCol w:w="425"/>
        <w:gridCol w:w="425"/>
        <w:gridCol w:w="425"/>
        <w:gridCol w:w="425"/>
        <w:gridCol w:w="425"/>
        <w:gridCol w:w="425"/>
        <w:gridCol w:w="425"/>
        <w:gridCol w:w="425"/>
        <w:gridCol w:w="425"/>
        <w:gridCol w:w="425"/>
        <w:gridCol w:w="425"/>
        <w:gridCol w:w="425"/>
        <w:gridCol w:w="425"/>
        <w:gridCol w:w="425"/>
        <w:gridCol w:w="425"/>
        <w:gridCol w:w="425"/>
        <w:gridCol w:w="425"/>
      </w:tblGrid>
      <w:tr w:rsidR="00CD487A" w:rsidRPr="00CD487A" w14:paraId="7469387B" w14:textId="77777777" w:rsidTr="00F15EE1">
        <w:trPr>
          <w:trHeight w:val="705"/>
        </w:trPr>
        <w:tc>
          <w:tcPr>
            <w:tcW w:w="593" w:type="dxa"/>
            <w:noWrap/>
            <w:textDirection w:val="btLr"/>
          </w:tcPr>
          <w:p w14:paraId="2609D991" w14:textId="77777777" w:rsidR="00CD487A" w:rsidRPr="00CD487A" w:rsidRDefault="00CD487A" w:rsidP="00CD487A">
            <w:pPr>
              <w:spacing w:after="160" w:line="259" w:lineRule="auto"/>
              <w:rPr>
                <w:sz w:val="16"/>
                <w:szCs w:val="16"/>
              </w:rPr>
            </w:pPr>
          </w:p>
        </w:tc>
        <w:tc>
          <w:tcPr>
            <w:tcW w:w="1201" w:type="dxa"/>
            <w:noWrap/>
            <w:textDirection w:val="btLr"/>
          </w:tcPr>
          <w:p w14:paraId="62EC4A0B" w14:textId="77777777" w:rsidR="00CD487A" w:rsidRPr="00CD487A" w:rsidRDefault="00CD487A" w:rsidP="00CD487A">
            <w:pPr>
              <w:spacing w:after="160" w:line="259" w:lineRule="auto"/>
              <w:rPr>
                <w:sz w:val="16"/>
                <w:szCs w:val="16"/>
              </w:rPr>
            </w:pPr>
          </w:p>
        </w:tc>
        <w:tc>
          <w:tcPr>
            <w:tcW w:w="4781" w:type="dxa"/>
            <w:gridSpan w:val="11"/>
            <w:noWrap/>
            <w:vAlign w:val="bottom"/>
          </w:tcPr>
          <w:p w14:paraId="1DE174F2" w14:textId="77777777" w:rsidR="00CD487A" w:rsidRPr="00CD487A" w:rsidRDefault="00CD487A" w:rsidP="00CD487A">
            <w:pPr>
              <w:spacing w:after="160" w:line="259" w:lineRule="auto"/>
              <w:jc w:val="center"/>
              <w:rPr>
                <w:sz w:val="18"/>
                <w:szCs w:val="18"/>
              </w:rPr>
            </w:pPr>
            <w:r>
              <w:rPr>
                <w:sz w:val="18"/>
                <w:szCs w:val="18"/>
              </w:rPr>
              <w:t>Acting HNC Level 4</w:t>
            </w:r>
          </w:p>
        </w:tc>
        <w:tc>
          <w:tcPr>
            <w:tcW w:w="425" w:type="dxa"/>
            <w:shd w:val="clear" w:color="auto" w:fill="000000"/>
            <w:noWrap/>
            <w:textDirection w:val="btLr"/>
          </w:tcPr>
          <w:p w14:paraId="6D501F6F" w14:textId="77777777" w:rsidR="00CD487A" w:rsidRPr="00CD487A" w:rsidRDefault="00CD487A" w:rsidP="00CD487A">
            <w:pPr>
              <w:spacing w:after="160" w:line="259" w:lineRule="auto"/>
              <w:rPr>
                <w:sz w:val="16"/>
                <w:szCs w:val="16"/>
              </w:rPr>
            </w:pPr>
          </w:p>
        </w:tc>
        <w:tc>
          <w:tcPr>
            <w:tcW w:w="3400" w:type="dxa"/>
            <w:gridSpan w:val="8"/>
            <w:noWrap/>
            <w:vAlign w:val="bottom"/>
          </w:tcPr>
          <w:p w14:paraId="35D2D604" w14:textId="77777777" w:rsidR="00CD487A" w:rsidRPr="00CD487A" w:rsidRDefault="00CD487A" w:rsidP="00CD487A">
            <w:pPr>
              <w:spacing w:after="160" w:line="259" w:lineRule="auto"/>
              <w:jc w:val="center"/>
              <w:rPr>
                <w:sz w:val="16"/>
                <w:szCs w:val="16"/>
              </w:rPr>
            </w:pPr>
            <w:r>
              <w:rPr>
                <w:sz w:val="16"/>
                <w:szCs w:val="16"/>
              </w:rPr>
              <w:t>Acting HND Level 5</w:t>
            </w:r>
          </w:p>
        </w:tc>
      </w:tr>
      <w:tr w:rsidR="00CD487A" w:rsidRPr="00CD487A" w14:paraId="2C4438B3" w14:textId="77777777" w:rsidTr="00F15EE1">
        <w:trPr>
          <w:trHeight w:val="705"/>
        </w:trPr>
        <w:tc>
          <w:tcPr>
            <w:tcW w:w="593" w:type="dxa"/>
            <w:noWrap/>
            <w:textDirection w:val="btLr"/>
            <w:hideMark/>
          </w:tcPr>
          <w:p w14:paraId="03A8CF82" w14:textId="77777777" w:rsidR="00CD487A" w:rsidRPr="00CD487A" w:rsidRDefault="00CD487A" w:rsidP="00CD487A">
            <w:pPr>
              <w:spacing w:after="160" w:line="259" w:lineRule="auto"/>
              <w:rPr>
                <w:sz w:val="16"/>
                <w:szCs w:val="16"/>
              </w:rPr>
            </w:pPr>
            <w:r w:rsidRPr="00CD487A">
              <w:rPr>
                <w:sz w:val="16"/>
                <w:szCs w:val="16"/>
              </w:rPr>
              <w:t> </w:t>
            </w:r>
          </w:p>
        </w:tc>
        <w:tc>
          <w:tcPr>
            <w:tcW w:w="1201" w:type="dxa"/>
            <w:noWrap/>
            <w:textDirection w:val="btLr"/>
            <w:hideMark/>
          </w:tcPr>
          <w:p w14:paraId="7E2D5569" w14:textId="77777777" w:rsidR="00CD487A" w:rsidRPr="00CD487A" w:rsidRDefault="00CD487A" w:rsidP="00CD487A">
            <w:pPr>
              <w:spacing w:after="160" w:line="259" w:lineRule="auto"/>
              <w:rPr>
                <w:sz w:val="16"/>
                <w:szCs w:val="16"/>
              </w:rPr>
            </w:pPr>
            <w:r w:rsidRPr="00CD487A">
              <w:rPr>
                <w:sz w:val="16"/>
                <w:szCs w:val="16"/>
              </w:rPr>
              <w:t> </w:t>
            </w:r>
          </w:p>
        </w:tc>
        <w:tc>
          <w:tcPr>
            <w:tcW w:w="531" w:type="dxa"/>
            <w:noWrap/>
            <w:textDirection w:val="btLr"/>
          </w:tcPr>
          <w:p w14:paraId="2C329D46" w14:textId="77777777" w:rsidR="00CD487A" w:rsidRPr="00CD487A" w:rsidRDefault="00CD487A" w:rsidP="00CD487A">
            <w:pPr>
              <w:spacing w:after="160" w:line="259" w:lineRule="auto"/>
              <w:rPr>
                <w:sz w:val="18"/>
                <w:szCs w:val="18"/>
              </w:rPr>
            </w:pPr>
          </w:p>
        </w:tc>
        <w:tc>
          <w:tcPr>
            <w:tcW w:w="425" w:type="dxa"/>
            <w:noWrap/>
            <w:textDirection w:val="btLr"/>
          </w:tcPr>
          <w:p w14:paraId="2CC85149" w14:textId="77777777" w:rsidR="00CD487A" w:rsidRPr="00CD487A" w:rsidRDefault="00CD487A" w:rsidP="00CD487A">
            <w:pPr>
              <w:spacing w:after="160" w:line="259" w:lineRule="auto"/>
              <w:rPr>
                <w:sz w:val="18"/>
                <w:szCs w:val="18"/>
              </w:rPr>
            </w:pPr>
            <w:r w:rsidRPr="00CD487A">
              <w:rPr>
                <w:rFonts w:ascii="Segoe UI" w:hAnsi="Segoe UI" w:cs="Segoe UI"/>
                <w:color w:val="333333"/>
                <w:sz w:val="18"/>
                <w:szCs w:val="18"/>
              </w:rPr>
              <w:t>DG3T34</w:t>
            </w:r>
          </w:p>
        </w:tc>
        <w:tc>
          <w:tcPr>
            <w:tcW w:w="425" w:type="dxa"/>
            <w:textDirection w:val="btLr"/>
          </w:tcPr>
          <w:p w14:paraId="1BE3229B" w14:textId="77777777" w:rsidR="00CD487A" w:rsidRPr="00CD487A" w:rsidRDefault="00CD487A" w:rsidP="00CD487A">
            <w:pPr>
              <w:spacing w:after="160" w:line="259" w:lineRule="auto"/>
              <w:rPr>
                <w:sz w:val="18"/>
                <w:szCs w:val="18"/>
              </w:rPr>
            </w:pPr>
            <w:r w:rsidRPr="00CD487A">
              <w:rPr>
                <w:sz w:val="18"/>
                <w:szCs w:val="18"/>
              </w:rPr>
              <w:t>DG4634</w:t>
            </w:r>
          </w:p>
        </w:tc>
        <w:tc>
          <w:tcPr>
            <w:tcW w:w="425" w:type="dxa"/>
            <w:noWrap/>
            <w:textDirection w:val="btLr"/>
          </w:tcPr>
          <w:p w14:paraId="73B359EA" w14:textId="77777777" w:rsidR="00CD487A" w:rsidRPr="00CD487A" w:rsidRDefault="00CD487A" w:rsidP="00CD487A">
            <w:pPr>
              <w:spacing w:after="160" w:line="259" w:lineRule="auto"/>
              <w:rPr>
                <w:sz w:val="18"/>
                <w:szCs w:val="18"/>
              </w:rPr>
            </w:pPr>
            <w:r w:rsidRPr="00CD487A">
              <w:rPr>
                <w:sz w:val="18"/>
                <w:szCs w:val="18"/>
              </w:rPr>
              <w:t>DG4734</w:t>
            </w:r>
          </w:p>
        </w:tc>
        <w:tc>
          <w:tcPr>
            <w:tcW w:w="425" w:type="dxa"/>
            <w:noWrap/>
            <w:textDirection w:val="btLr"/>
          </w:tcPr>
          <w:p w14:paraId="428D5C65" w14:textId="77777777" w:rsidR="00CD487A" w:rsidRPr="00CD487A" w:rsidRDefault="00CD487A" w:rsidP="00CD487A">
            <w:pPr>
              <w:spacing w:after="160" w:line="259" w:lineRule="auto"/>
              <w:rPr>
                <w:sz w:val="18"/>
                <w:szCs w:val="18"/>
              </w:rPr>
            </w:pPr>
            <w:r w:rsidRPr="00CD487A">
              <w:rPr>
                <w:sz w:val="18"/>
                <w:szCs w:val="18"/>
              </w:rPr>
              <w:t>DG4M34</w:t>
            </w:r>
          </w:p>
        </w:tc>
        <w:tc>
          <w:tcPr>
            <w:tcW w:w="425" w:type="dxa"/>
            <w:noWrap/>
            <w:textDirection w:val="btLr"/>
          </w:tcPr>
          <w:p w14:paraId="441E683B" w14:textId="77777777" w:rsidR="00CD487A" w:rsidRPr="00CD487A" w:rsidRDefault="00CD487A" w:rsidP="00CD487A">
            <w:pPr>
              <w:spacing w:after="160" w:line="259" w:lineRule="auto"/>
              <w:rPr>
                <w:sz w:val="18"/>
                <w:szCs w:val="18"/>
              </w:rPr>
            </w:pPr>
            <w:r w:rsidRPr="00CD487A">
              <w:rPr>
                <w:sz w:val="18"/>
                <w:szCs w:val="18"/>
              </w:rPr>
              <w:t>DG4T34</w:t>
            </w:r>
          </w:p>
        </w:tc>
        <w:tc>
          <w:tcPr>
            <w:tcW w:w="425" w:type="dxa"/>
            <w:noWrap/>
            <w:textDirection w:val="btLr"/>
          </w:tcPr>
          <w:p w14:paraId="5D917B98" w14:textId="77777777" w:rsidR="00CD487A" w:rsidRPr="00CD487A" w:rsidRDefault="00CD487A" w:rsidP="00CD487A">
            <w:pPr>
              <w:spacing w:after="160" w:line="259" w:lineRule="auto"/>
              <w:rPr>
                <w:sz w:val="18"/>
                <w:szCs w:val="18"/>
              </w:rPr>
            </w:pPr>
            <w:r w:rsidRPr="00CD487A">
              <w:rPr>
                <w:sz w:val="18"/>
                <w:szCs w:val="18"/>
              </w:rPr>
              <w:t>DM2N34</w:t>
            </w:r>
          </w:p>
        </w:tc>
        <w:tc>
          <w:tcPr>
            <w:tcW w:w="425" w:type="dxa"/>
            <w:noWrap/>
            <w:textDirection w:val="btLr"/>
          </w:tcPr>
          <w:p w14:paraId="313F6018" w14:textId="77777777" w:rsidR="00CD487A" w:rsidRPr="00CD487A" w:rsidRDefault="00CD487A" w:rsidP="00CD487A">
            <w:pPr>
              <w:spacing w:after="160" w:line="259" w:lineRule="auto"/>
              <w:rPr>
                <w:sz w:val="18"/>
                <w:szCs w:val="18"/>
              </w:rPr>
            </w:pPr>
            <w:r w:rsidRPr="00CD487A">
              <w:rPr>
                <w:sz w:val="18"/>
                <w:szCs w:val="18"/>
              </w:rPr>
              <w:t>H1KW34</w:t>
            </w:r>
          </w:p>
        </w:tc>
        <w:tc>
          <w:tcPr>
            <w:tcW w:w="425" w:type="dxa"/>
            <w:noWrap/>
            <w:textDirection w:val="btLr"/>
          </w:tcPr>
          <w:p w14:paraId="67564571" w14:textId="77777777" w:rsidR="00CD487A" w:rsidRPr="00CD487A" w:rsidRDefault="00CD487A" w:rsidP="00CD487A">
            <w:pPr>
              <w:spacing w:after="160" w:line="259" w:lineRule="auto"/>
              <w:rPr>
                <w:sz w:val="18"/>
                <w:szCs w:val="18"/>
              </w:rPr>
            </w:pPr>
            <w:r w:rsidRPr="00CD487A">
              <w:rPr>
                <w:sz w:val="18"/>
                <w:szCs w:val="18"/>
              </w:rPr>
              <w:t>H4SJ34</w:t>
            </w:r>
          </w:p>
        </w:tc>
        <w:tc>
          <w:tcPr>
            <w:tcW w:w="425" w:type="dxa"/>
            <w:noWrap/>
            <w:textDirection w:val="btLr"/>
          </w:tcPr>
          <w:p w14:paraId="73B30040" w14:textId="77777777" w:rsidR="00CD487A" w:rsidRPr="00CD487A" w:rsidRDefault="00CD487A" w:rsidP="00CD487A">
            <w:pPr>
              <w:spacing w:after="160" w:line="259" w:lineRule="auto"/>
              <w:rPr>
                <w:sz w:val="18"/>
                <w:szCs w:val="18"/>
              </w:rPr>
            </w:pPr>
            <w:r w:rsidRPr="00CD487A">
              <w:rPr>
                <w:sz w:val="18"/>
                <w:szCs w:val="18"/>
              </w:rPr>
              <w:t>H4SK34</w:t>
            </w:r>
          </w:p>
        </w:tc>
        <w:tc>
          <w:tcPr>
            <w:tcW w:w="425" w:type="dxa"/>
            <w:noWrap/>
            <w:textDirection w:val="btLr"/>
          </w:tcPr>
          <w:p w14:paraId="351D8F49" w14:textId="77777777" w:rsidR="00CD487A" w:rsidRPr="00CD487A" w:rsidRDefault="00CD487A" w:rsidP="00CD487A">
            <w:pPr>
              <w:spacing w:after="160" w:line="259" w:lineRule="auto"/>
              <w:rPr>
                <w:sz w:val="18"/>
                <w:szCs w:val="18"/>
              </w:rPr>
            </w:pPr>
            <w:r w:rsidRPr="00CD487A">
              <w:rPr>
                <w:sz w:val="18"/>
                <w:szCs w:val="18"/>
              </w:rPr>
              <w:t>H4TN34</w:t>
            </w:r>
          </w:p>
        </w:tc>
        <w:tc>
          <w:tcPr>
            <w:tcW w:w="425" w:type="dxa"/>
            <w:shd w:val="clear" w:color="auto" w:fill="000000"/>
            <w:noWrap/>
            <w:textDirection w:val="btLr"/>
          </w:tcPr>
          <w:p w14:paraId="4A0EBD0F" w14:textId="77777777" w:rsidR="00CD487A" w:rsidRPr="00CD487A" w:rsidRDefault="00CD487A" w:rsidP="00CD487A">
            <w:pPr>
              <w:spacing w:after="160" w:line="259" w:lineRule="auto"/>
              <w:rPr>
                <w:sz w:val="16"/>
                <w:szCs w:val="16"/>
              </w:rPr>
            </w:pPr>
          </w:p>
        </w:tc>
        <w:tc>
          <w:tcPr>
            <w:tcW w:w="425" w:type="dxa"/>
            <w:noWrap/>
            <w:textDirection w:val="btLr"/>
          </w:tcPr>
          <w:p w14:paraId="3277C49D" w14:textId="77777777" w:rsidR="00CD487A" w:rsidRPr="00CD487A" w:rsidRDefault="00CD487A" w:rsidP="00CD487A">
            <w:pPr>
              <w:spacing w:after="160" w:line="259" w:lineRule="auto"/>
              <w:rPr>
                <w:sz w:val="16"/>
                <w:szCs w:val="16"/>
              </w:rPr>
            </w:pPr>
            <w:r w:rsidRPr="00CD487A">
              <w:rPr>
                <w:sz w:val="16"/>
                <w:szCs w:val="16"/>
              </w:rPr>
              <w:t>DG3Y35</w:t>
            </w:r>
          </w:p>
        </w:tc>
        <w:tc>
          <w:tcPr>
            <w:tcW w:w="425" w:type="dxa"/>
            <w:noWrap/>
            <w:textDirection w:val="btLr"/>
          </w:tcPr>
          <w:p w14:paraId="37BE7E8C" w14:textId="77777777" w:rsidR="00CD487A" w:rsidRPr="00CD487A" w:rsidRDefault="00CD487A" w:rsidP="00CD487A">
            <w:pPr>
              <w:spacing w:after="160" w:line="259" w:lineRule="auto"/>
              <w:rPr>
                <w:sz w:val="16"/>
                <w:szCs w:val="16"/>
              </w:rPr>
            </w:pPr>
            <w:r w:rsidRPr="00CD487A">
              <w:rPr>
                <w:sz w:val="16"/>
                <w:szCs w:val="16"/>
              </w:rPr>
              <w:t>DG4235</w:t>
            </w:r>
          </w:p>
        </w:tc>
        <w:tc>
          <w:tcPr>
            <w:tcW w:w="425" w:type="dxa"/>
            <w:noWrap/>
            <w:textDirection w:val="btLr"/>
          </w:tcPr>
          <w:p w14:paraId="22098D97" w14:textId="77777777" w:rsidR="00CD487A" w:rsidRPr="00CD487A" w:rsidRDefault="00CD487A" w:rsidP="00CD487A">
            <w:pPr>
              <w:spacing w:after="160" w:line="259" w:lineRule="auto"/>
              <w:rPr>
                <w:sz w:val="16"/>
                <w:szCs w:val="16"/>
              </w:rPr>
            </w:pPr>
            <w:r w:rsidRPr="00CD487A">
              <w:rPr>
                <w:sz w:val="16"/>
                <w:szCs w:val="16"/>
              </w:rPr>
              <w:t>DG4835</w:t>
            </w:r>
          </w:p>
        </w:tc>
        <w:tc>
          <w:tcPr>
            <w:tcW w:w="425" w:type="dxa"/>
            <w:noWrap/>
            <w:textDirection w:val="btLr"/>
          </w:tcPr>
          <w:p w14:paraId="63898D54" w14:textId="77777777" w:rsidR="00CD487A" w:rsidRPr="00CD487A" w:rsidRDefault="00CD487A" w:rsidP="00CD487A">
            <w:pPr>
              <w:spacing w:after="160" w:line="259" w:lineRule="auto"/>
              <w:rPr>
                <w:sz w:val="16"/>
                <w:szCs w:val="16"/>
              </w:rPr>
            </w:pPr>
            <w:r w:rsidRPr="00CD487A">
              <w:rPr>
                <w:sz w:val="16"/>
                <w:szCs w:val="16"/>
              </w:rPr>
              <w:t>DG4V35</w:t>
            </w:r>
          </w:p>
        </w:tc>
        <w:tc>
          <w:tcPr>
            <w:tcW w:w="425" w:type="dxa"/>
            <w:noWrap/>
            <w:textDirection w:val="btLr"/>
          </w:tcPr>
          <w:p w14:paraId="2EFFC78D" w14:textId="77777777" w:rsidR="00CD487A" w:rsidRPr="00CD487A" w:rsidRDefault="00CD487A" w:rsidP="00CD487A">
            <w:pPr>
              <w:spacing w:after="160" w:line="259" w:lineRule="auto"/>
              <w:rPr>
                <w:sz w:val="16"/>
                <w:szCs w:val="16"/>
              </w:rPr>
            </w:pPr>
            <w:r w:rsidRPr="00CD487A">
              <w:rPr>
                <w:sz w:val="16"/>
                <w:szCs w:val="16"/>
              </w:rPr>
              <w:t>H1KV3</w:t>
            </w:r>
            <w:r w:rsidR="003B7E3A">
              <w:rPr>
                <w:sz w:val="16"/>
                <w:szCs w:val="16"/>
              </w:rPr>
              <w:t>5</w:t>
            </w:r>
          </w:p>
        </w:tc>
        <w:tc>
          <w:tcPr>
            <w:tcW w:w="425" w:type="dxa"/>
            <w:noWrap/>
            <w:textDirection w:val="btLr"/>
          </w:tcPr>
          <w:p w14:paraId="2597459D" w14:textId="77777777" w:rsidR="00CD487A" w:rsidRPr="00CD487A" w:rsidRDefault="00CD487A" w:rsidP="00CD487A">
            <w:pPr>
              <w:spacing w:after="160" w:line="259" w:lineRule="auto"/>
              <w:rPr>
                <w:sz w:val="16"/>
                <w:szCs w:val="16"/>
              </w:rPr>
            </w:pPr>
            <w:r w:rsidRPr="00CD487A">
              <w:rPr>
                <w:sz w:val="16"/>
                <w:szCs w:val="16"/>
              </w:rPr>
              <w:t>H1KX35</w:t>
            </w:r>
          </w:p>
        </w:tc>
        <w:tc>
          <w:tcPr>
            <w:tcW w:w="425" w:type="dxa"/>
            <w:noWrap/>
            <w:textDirection w:val="btLr"/>
          </w:tcPr>
          <w:p w14:paraId="37566643" w14:textId="77777777" w:rsidR="00CD487A" w:rsidRPr="00CD487A" w:rsidRDefault="00CD487A" w:rsidP="00CD487A">
            <w:pPr>
              <w:spacing w:after="160" w:line="259" w:lineRule="auto"/>
              <w:rPr>
                <w:sz w:val="16"/>
                <w:szCs w:val="16"/>
              </w:rPr>
            </w:pPr>
            <w:r w:rsidRPr="00CD487A">
              <w:rPr>
                <w:sz w:val="16"/>
                <w:szCs w:val="16"/>
              </w:rPr>
              <w:t>H4SL35</w:t>
            </w:r>
          </w:p>
        </w:tc>
        <w:tc>
          <w:tcPr>
            <w:tcW w:w="425" w:type="dxa"/>
            <w:noWrap/>
            <w:textDirection w:val="btLr"/>
          </w:tcPr>
          <w:p w14:paraId="089DE419" w14:textId="77777777" w:rsidR="00CD487A" w:rsidRPr="00CD487A" w:rsidRDefault="00CD487A" w:rsidP="00CD487A">
            <w:pPr>
              <w:spacing w:after="160" w:line="259" w:lineRule="auto"/>
              <w:rPr>
                <w:sz w:val="16"/>
                <w:szCs w:val="16"/>
              </w:rPr>
            </w:pPr>
            <w:r w:rsidRPr="00CD487A">
              <w:rPr>
                <w:sz w:val="16"/>
                <w:szCs w:val="16"/>
              </w:rPr>
              <w:t>H4TP34</w:t>
            </w:r>
          </w:p>
        </w:tc>
      </w:tr>
      <w:tr w:rsidR="00FB7EBE" w:rsidRPr="00CD487A" w14:paraId="7A5D949E" w14:textId="77777777" w:rsidTr="00F15EE1">
        <w:trPr>
          <w:trHeight w:val="315"/>
        </w:trPr>
        <w:tc>
          <w:tcPr>
            <w:tcW w:w="593" w:type="dxa"/>
            <w:vMerge w:val="restart"/>
            <w:textDirection w:val="btLr"/>
            <w:hideMark/>
          </w:tcPr>
          <w:p w14:paraId="503FE58C" w14:textId="77777777" w:rsidR="00FB7EBE" w:rsidRPr="00CD487A" w:rsidRDefault="00FB7EBE" w:rsidP="0002482F">
            <w:pPr>
              <w:spacing w:after="160" w:line="259" w:lineRule="auto"/>
              <w:rPr>
                <w:sz w:val="16"/>
                <w:szCs w:val="16"/>
              </w:rPr>
            </w:pPr>
            <w:r w:rsidRPr="00CD487A">
              <w:rPr>
                <w:sz w:val="16"/>
                <w:szCs w:val="16"/>
              </w:rPr>
              <w:t>Programme Learning Outcome</w:t>
            </w:r>
          </w:p>
        </w:tc>
        <w:tc>
          <w:tcPr>
            <w:tcW w:w="1201" w:type="dxa"/>
            <w:vMerge w:val="restart"/>
            <w:hideMark/>
          </w:tcPr>
          <w:p w14:paraId="3E560061" w14:textId="77777777" w:rsidR="00FB7EBE" w:rsidRPr="00CD487A" w:rsidRDefault="00FB7EBE" w:rsidP="0002482F">
            <w:pPr>
              <w:spacing w:after="160" w:line="259" w:lineRule="auto"/>
              <w:rPr>
                <w:b/>
                <w:bCs/>
                <w:sz w:val="16"/>
                <w:szCs w:val="16"/>
              </w:rPr>
            </w:pPr>
            <w:r w:rsidRPr="00CD487A">
              <w:rPr>
                <w:b/>
                <w:bCs/>
                <w:sz w:val="16"/>
                <w:szCs w:val="16"/>
              </w:rPr>
              <w:t>knowledge and Understanding</w:t>
            </w:r>
          </w:p>
        </w:tc>
        <w:tc>
          <w:tcPr>
            <w:tcW w:w="531" w:type="dxa"/>
            <w:noWrap/>
            <w:hideMark/>
          </w:tcPr>
          <w:p w14:paraId="04595EE3" w14:textId="77777777" w:rsidR="00FB7EBE" w:rsidRPr="00FB7EBE" w:rsidRDefault="00FB7EBE" w:rsidP="0002482F">
            <w:pPr>
              <w:spacing w:after="160" w:line="259" w:lineRule="auto"/>
              <w:rPr>
                <w:b/>
                <w:sz w:val="16"/>
                <w:szCs w:val="16"/>
              </w:rPr>
            </w:pPr>
            <w:r w:rsidRPr="00FB7EBE">
              <w:rPr>
                <w:b/>
                <w:sz w:val="16"/>
                <w:szCs w:val="16"/>
              </w:rPr>
              <w:t>A1</w:t>
            </w:r>
          </w:p>
        </w:tc>
        <w:tc>
          <w:tcPr>
            <w:tcW w:w="425" w:type="dxa"/>
            <w:noWrap/>
            <w:hideMark/>
          </w:tcPr>
          <w:p w14:paraId="7399CF2D" w14:textId="77777777" w:rsidR="00FB7EBE" w:rsidRPr="00CD487A" w:rsidRDefault="00FB7EBE" w:rsidP="0002482F">
            <w:pPr>
              <w:spacing w:after="160" w:line="259" w:lineRule="auto"/>
              <w:rPr>
                <w:sz w:val="16"/>
                <w:szCs w:val="16"/>
              </w:rPr>
            </w:pPr>
            <w:r w:rsidRPr="00CD487A">
              <w:rPr>
                <w:sz w:val="16"/>
                <w:szCs w:val="16"/>
              </w:rPr>
              <w:t>F</w:t>
            </w:r>
          </w:p>
        </w:tc>
        <w:tc>
          <w:tcPr>
            <w:tcW w:w="425" w:type="dxa"/>
          </w:tcPr>
          <w:p w14:paraId="6EADF1B3"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21E3FB7"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7D7F014E" w14:textId="77777777" w:rsidR="00FB7EBE" w:rsidRPr="00CD487A" w:rsidRDefault="00FB7EBE"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0C620586" w14:textId="77777777" w:rsidR="00FB7EBE" w:rsidRPr="00FB7EBE" w:rsidRDefault="00FB7EBE" w:rsidP="0002482F">
            <w:pPr>
              <w:rPr>
                <w:sz w:val="18"/>
                <w:szCs w:val="18"/>
              </w:rPr>
            </w:pPr>
            <w:r w:rsidRPr="00FB7EBE">
              <w:rPr>
                <w:sz w:val="18"/>
                <w:szCs w:val="18"/>
              </w:rPr>
              <w:t>FS</w:t>
            </w:r>
          </w:p>
        </w:tc>
        <w:tc>
          <w:tcPr>
            <w:tcW w:w="425" w:type="dxa"/>
            <w:noWrap/>
            <w:hideMark/>
          </w:tcPr>
          <w:p w14:paraId="277AA6A5"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2757CDED"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6E83C999"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50D9DDE1" w14:textId="77777777" w:rsidR="00FB7EBE" w:rsidRPr="00CD487A" w:rsidRDefault="00FB7EBE" w:rsidP="0002482F">
            <w:pPr>
              <w:spacing w:after="160" w:line="259" w:lineRule="auto"/>
              <w:rPr>
                <w:sz w:val="16"/>
                <w:szCs w:val="16"/>
              </w:rPr>
            </w:pPr>
          </w:p>
        </w:tc>
        <w:tc>
          <w:tcPr>
            <w:tcW w:w="425" w:type="dxa"/>
            <w:noWrap/>
            <w:hideMark/>
          </w:tcPr>
          <w:p w14:paraId="5121DEC6"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1B6C2A33" w14:textId="77777777" w:rsidR="00FB7EBE" w:rsidRPr="00CD487A" w:rsidRDefault="00FB7EBE" w:rsidP="0002482F">
            <w:pPr>
              <w:spacing w:after="160" w:line="259" w:lineRule="auto"/>
              <w:rPr>
                <w:sz w:val="16"/>
                <w:szCs w:val="16"/>
              </w:rPr>
            </w:pPr>
          </w:p>
        </w:tc>
        <w:tc>
          <w:tcPr>
            <w:tcW w:w="425" w:type="dxa"/>
            <w:noWrap/>
            <w:hideMark/>
          </w:tcPr>
          <w:p w14:paraId="1F9B98F5"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2F47ABD9"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w:t>
            </w:r>
          </w:p>
        </w:tc>
        <w:tc>
          <w:tcPr>
            <w:tcW w:w="425" w:type="dxa"/>
            <w:noWrap/>
            <w:hideMark/>
          </w:tcPr>
          <w:p w14:paraId="6B986A30"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512EA2C8"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noWrap/>
            <w:hideMark/>
          </w:tcPr>
          <w:p w14:paraId="0527A981"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5D9E5AFB"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1F1533F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B7749F9" w14:textId="77777777" w:rsidR="00FB7EBE" w:rsidRPr="00CD487A" w:rsidRDefault="002C25E0" w:rsidP="0002482F">
            <w:pPr>
              <w:spacing w:after="160" w:line="259" w:lineRule="auto"/>
              <w:rPr>
                <w:sz w:val="16"/>
                <w:szCs w:val="16"/>
              </w:rPr>
            </w:pPr>
            <w:r>
              <w:rPr>
                <w:sz w:val="16"/>
                <w:szCs w:val="16"/>
              </w:rPr>
              <w:t>F</w:t>
            </w:r>
          </w:p>
        </w:tc>
      </w:tr>
      <w:tr w:rsidR="00FB7EBE" w:rsidRPr="00CD487A" w14:paraId="0139D6C4" w14:textId="77777777" w:rsidTr="00F15EE1">
        <w:trPr>
          <w:trHeight w:val="315"/>
        </w:trPr>
        <w:tc>
          <w:tcPr>
            <w:tcW w:w="593" w:type="dxa"/>
            <w:vMerge/>
            <w:hideMark/>
          </w:tcPr>
          <w:p w14:paraId="731B7652" w14:textId="77777777" w:rsidR="00FB7EBE" w:rsidRPr="00CD487A" w:rsidRDefault="00FB7EBE" w:rsidP="0002482F">
            <w:pPr>
              <w:spacing w:after="160" w:line="259" w:lineRule="auto"/>
              <w:rPr>
                <w:sz w:val="16"/>
                <w:szCs w:val="16"/>
              </w:rPr>
            </w:pPr>
          </w:p>
        </w:tc>
        <w:tc>
          <w:tcPr>
            <w:tcW w:w="1201" w:type="dxa"/>
            <w:vMerge/>
            <w:hideMark/>
          </w:tcPr>
          <w:p w14:paraId="7F970A9E" w14:textId="77777777" w:rsidR="00FB7EBE" w:rsidRPr="00CD487A" w:rsidRDefault="00FB7EBE" w:rsidP="0002482F">
            <w:pPr>
              <w:spacing w:after="160" w:line="259" w:lineRule="auto"/>
              <w:rPr>
                <w:b/>
                <w:bCs/>
                <w:sz w:val="16"/>
                <w:szCs w:val="16"/>
              </w:rPr>
            </w:pPr>
          </w:p>
        </w:tc>
        <w:tc>
          <w:tcPr>
            <w:tcW w:w="531" w:type="dxa"/>
            <w:noWrap/>
            <w:hideMark/>
          </w:tcPr>
          <w:p w14:paraId="607F3FB7" w14:textId="77777777" w:rsidR="00FB7EBE" w:rsidRPr="00FB7EBE" w:rsidRDefault="00FB7EBE" w:rsidP="0002482F">
            <w:pPr>
              <w:spacing w:after="160" w:line="259" w:lineRule="auto"/>
              <w:rPr>
                <w:b/>
                <w:sz w:val="16"/>
                <w:szCs w:val="16"/>
              </w:rPr>
            </w:pPr>
            <w:r w:rsidRPr="00FB7EBE">
              <w:rPr>
                <w:b/>
                <w:sz w:val="16"/>
                <w:szCs w:val="16"/>
              </w:rPr>
              <w:t>A2</w:t>
            </w:r>
          </w:p>
        </w:tc>
        <w:tc>
          <w:tcPr>
            <w:tcW w:w="425" w:type="dxa"/>
            <w:noWrap/>
            <w:hideMark/>
          </w:tcPr>
          <w:p w14:paraId="0CBC341D"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2B27EDD7"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35DC1883"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57A53766"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84B2DC7" w14:textId="77777777" w:rsidR="00FB7EBE" w:rsidRPr="00FB7EBE" w:rsidRDefault="00FB7EBE" w:rsidP="0002482F">
            <w:pPr>
              <w:rPr>
                <w:sz w:val="18"/>
                <w:szCs w:val="18"/>
              </w:rPr>
            </w:pPr>
            <w:r w:rsidRPr="00FB7EBE">
              <w:rPr>
                <w:sz w:val="18"/>
                <w:szCs w:val="18"/>
              </w:rPr>
              <w:t>FS</w:t>
            </w:r>
          </w:p>
        </w:tc>
        <w:tc>
          <w:tcPr>
            <w:tcW w:w="425" w:type="dxa"/>
            <w:noWrap/>
            <w:hideMark/>
          </w:tcPr>
          <w:p w14:paraId="772810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570BC7A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79F6E3D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0F90E78A"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50F409F"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752EE308" w14:textId="77777777" w:rsidR="00FB7EBE" w:rsidRPr="00CD487A" w:rsidRDefault="00FB7EBE" w:rsidP="0002482F">
            <w:pPr>
              <w:spacing w:after="160" w:line="259" w:lineRule="auto"/>
              <w:rPr>
                <w:sz w:val="16"/>
                <w:szCs w:val="16"/>
              </w:rPr>
            </w:pPr>
          </w:p>
        </w:tc>
        <w:tc>
          <w:tcPr>
            <w:tcW w:w="425" w:type="dxa"/>
            <w:noWrap/>
            <w:hideMark/>
          </w:tcPr>
          <w:p w14:paraId="22C8B0DB"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08357A48"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6A0E2E4"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652D0A49"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0BF07AF9"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23AA5DE1"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59E035C9"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97C50F1"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6F8F6D48" w14:textId="77777777" w:rsidTr="00F15EE1">
        <w:trPr>
          <w:trHeight w:val="315"/>
        </w:trPr>
        <w:tc>
          <w:tcPr>
            <w:tcW w:w="593" w:type="dxa"/>
            <w:vMerge/>
            <w:hideMark/>
          </w:tcPr>
          <w:p w14:paraId="22F0CCEF" w14:textId="77777777" w:rsidR="00FB7EBE" w:rsidRPr="00CD487A" w:rsidRDefault="00FB7EBE" w:rsidP="0002482F">
            <w:pPr>
              <w:spacing w:after="160" w:line="259" w:lineRule="auto"/>
              <w:rPr>
                <w:sz w:val="16"/>
                <w:szCs w:val="16"/>
              </w:rPr>
            </w:pPr>
          </w:p>
        </w:tc>
        <w:tc>
          <w:tcPr>
            <w:tcW w:w="1201" w:type="dxa"/>
            <w:vMerge/>
            <w:hideMark/>
          </w:tcPr>
          <w:p w14:paraId="0AF2BB5B" w14:textId="77777777" w:rsidR="00FB7EBE" w:rsidRPr="00CD487A" w:rsidRDefault="00FB7EBE" w:rsidP="0002482F">
            <w:pPr>
              <w:spacing w:after="160" w:line="259" w:lineRule="auto"/>
              <w:rPr>
                <w:b/>
                <w:bCs/>
                <w:sz w:val="16"/>
                <w:szCs w:val="16"/>
              </w:rPr>
            </w:pPr>
          </w:p>
        </w:tc>
        <w:tc>
          <w:tcPr>
            <w:tcW w:w="531" w:type="dxa"/>
            <w:noWrap/>
            <w:hideMark/>
          </w:tcPr>
          <w:p w14:paraId="1D0A3876" w14:textId="77777777" w:rsidR="00FB7EBE" w:rsidRPr="00FB7EBE" w:rsidRDefault="00FB7EBE" w:rsidP="0002482F">
            <w:pPr>
              <w:spacing w:after="160" w:line="259" w:lineRule="auto"/>
              <w:rPr>
                <w:b/>
                <w:sz w:val="16"/>
                <w:szCs w:val="16"/>
              </w:rPr>
            </w:pPr>
            <w:r w:rsidRPr="00FB7EBE">
              <w:rPr>
                <w:b/>
                <w:sz w:val="16"/>
                <w:szCs w:val="16"/>
              </w:rPr>
              <w:t>A3</w:t>
            </w:r>
          </w:p>
        </w:tc>
        <w:tc>
          <w:tcPr>
            <w:tcW w:w="425" w:type="dxa"/>
            <w:noWrap/>
            <w:hideMark/>
          </w:tcPr>
          <w:p w14:paraId="2C24D103"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1B731C86"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A19F3E5"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40AE64A8"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D5855A9" w14:textId="77777777" w:rsidR="00FB7EBE" w:rsidRPr="00FB7EBE" w:rsidRDefault="00FB7EBE" w:rsidP="0002482F">
            <w:pPr>
              <w:rPr>
                <w:sz w:val="18"/>
                <w:szCs w:val="18"/>
              </w:rPr>
            </w:pPr>
            <w:r w:rsidRPr="00FB7EBE">
              <w:rPr>
                <w:sz w:val="18"/>
                <w:szCs w:val="18"/>
              </w:rPr>
              <w:t>FS</w:t>
            </w:r>
          </w:p>
        </w:tc>
        <w:tc>
          <w:tcPr>
            <w:tcW w:w="425" w:type="dxa"/>
            <w:noWrap/>
            <w:hideMark/>
          </w:tcPr>
          <w:p w14:paraId="40DB27A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328C59C7"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4D5CFEA9"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shd w:val="clear" w:color="auto" w:fill="D9D9D9" w:themeFill="background1" w:themeFillShade="D9"/>
            <w:noWrap/>
            <w:hideMark/>
          </w:tcPr>
          <w:p w14:paraId="03A26B4C" w14:textId="77777777" w:rsidR="00FB7EBE" w:rsidRPr="00CD487A" w:rsidRDefault="00FB7EBE" w:rsidP="0002482F">
            <w:pPr>
              <w:spacing w:after="160" w:line="259" w:lineRule="auto"/>
              <w:rPr>
                <w:sz w:val="16"/>
                <w:szCs w:val="16"/>
              </w:rPr>
            </w:pPr>
          </w:p>
        </w:tc>
        <w:tc>
          <w:tcPr>
            <w:tcW w:w="425" w:type="dxa"/>
            <w:noWrap/>
            <w:hideMark/>
          </w:tcPr>
          <w:p w14:paraId="08FAE42E"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shd w:val="clear" w:color="auto" w:fill="000000"/>
            <w:noWrap/>
          </w:tcPr>
          <w:p w14:paraId="1C107A93" w14:textId="77777777" w:rsidR="00FB7EBE" w:rsidRPr="00CD487A" w:rsidRDefault="00FB7EBE" w:rsidP="0002482F">
            <w:pPr>
              <w:spacing w:after="160" w:line="259" w:lineRule="auto"/>
              <w:rPr>
                <w:sz w:val="16"/>
                <w:szCs w:val="16"/>
              </w:rPr>
            </w:pPr>
          </w:p>
        </w:tc>
        <w:tc>
          <w:tcPr>
            <w:tcW w:w="425" w:type="dxa"/>
            <w:noWrap/>
            <w:hideMark/>
          </w:tcPr>
          <w:p w14:paraId="3F3B264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5B385991"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1BD0FF7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w:t>
            </w:r>
          </w:p>
        </w:tc>
        <w:tc>
          <w:tcPr>
            <w:tcW w:w="425" w:type="dxa"/>
            <w:noWrap/>
            <w:hideMark/>
          </w:tcPr>
          <w:p w14:paraId="3BE578BC"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6D558B7A"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05D4B698"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C6D8EA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220687AB"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2A07417F" w14:textId="77777777" w:rsidTr="00F15EE1">
        <w:trPr>
          <w:trHeight w:val="315"/>
        </w:trPr>
        <w:tc>
          <w:tcPr>
            <w:tcW w:w="593" w:type="dxa"/>
            <w:vMerge/>
            <w:hideMark/>
          </w:tcPr>
          <w:p w14:paraId="6C604BE7" w14:textId="77777777" w:rsidR="00FB7EBE" w:rsidRPr="00CD487A" w:rsidRDefault="00FB7EBE" w:rsidP="0002482F">
            <w:pPr>
              <w:spacing w:after="160" w:line="259" w:lineRule="auto"/>
              <w:rPr>
                <w:sz w:val="16"/>
                <w:szCs w:val="16"/>
              </w:rPr>
            </w:pPr>
          </w:p>
        </w:tc>
        <w:tc>
          <w:tcPr>
            <w:tcW w:w="1201" w:type="dxa"/>
            <w:vMerge/>
            <w:hideMark/>
          </w:tcPr>
          <w:p w14:paraId="454CDAB9" w14:textId="77777777" w:rsidR="00FB7EBE" w:rsidRPr="00CD487A" w:rsidRDefault="00FB7EBE" w:rsidP="0002482F">
            <w:pPr>
              <w:spacing w:after="160" w:line="259" w:lineRule="auto"/>
              <w:rPr>
                <w:b/>
                <w:bCs/>
                <w:sz w:val="16"/>
                <w:szCs w:val="16"/>
              </w:rPr>
            </w:pPr>
          </w:p>
        </w:tc>
        <w:tc>
          <w:tcPr>
            <w:tcW w:w="531" w:type="dxa"/>
            <w:tcBorders>
              <w:bottom w:val="single" w:sz="4" w:space="0" w:color="auto"/>
            </w:tcBorders>
            <w:noWrap/>
            <w:hideMark/>
          </w:tcPr>
          <w:p w14:paraId="306FC426" w14:textId="77777777" w:rsidR="00FB7EBE" w:rsidRPr="00FB7EBE" w:rsidRDefault="00FB7EBE" w:rsidP="0002482F">
            <w:pPr>
              <w:spacing w:after="160" w:line="259" w:lineRule="auto"/>
              <w:rPr>
                <w:b/>
                <w:sz w:val="16"/>
                <w:szCs w:val="16"/>
              </w:rPr>
            </w:pPr>
            <w:r w:rsidRPr="00FB7EBE">
              <w:rPr>
                <w:b/>
                <w:sz w:val="16"/>
                <w:szCs w:val="16"/>
              </w:rPr>
              <w:t>A4</w:t>
            </w:r>
          </w:p>
        </w:tc>
        <w:tc>
          <w:tcPr>
            <w:tcW w:w="425" w:type="dxa"/>
            <w:tcBorders>
              <w:bottom w:val="single" w:sz="4" w:space="0" w:color="auto"/>
            </w:tcBorders>
            <w:noWrap/>
            <w:hideMark/>
          </w:tcPr>
          <w:p w14:paraId="4AC4B09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tcPr>
          <w:p w14:paraId="76B7289B"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4" w:space="0" w:color="auto"/>
            </w:tcBorders>
            <w:noWrap/>
            <w:hideMark/>
          </w:tcPr>
          <w:p w14:paraId="6B9DB266"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1BD1E912"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4" w:space="0" w:color="auto"/>
            </w:tcBorders>
            <w:noWrap/>
            <w:hideMark/>
          </w:tcPr>
          <w:p w14:paraId="5EE70E4F" w14:textId="77777777" w:rsidR="00FB7EBE" w:rsidRPr="00FB7EBE" w:rsidRDefault="00FB7EBE" w:rsidP="0002482F">
            <w:pPr>
              <w:rPr>
                <w:sz w:val="18"/>
                <w:szCs w:val="18"/>
              </w:rPr>
            </w:pPr>
            <w:r w:rsidRPr="00FB7EBE">
              <w:rPr>
                <w:sz w:val="18"/>
                <w:szCs w:val="18"/>
              </w:rPr>
              <w:t>FS</w:t>
            </w:r>
          </w:p>
        </w:tc>
        <w:tc>
          <w:tcPr>
            <w:tcW w:w="425" w:type="dxa"/>
            <w:tcBorders>
              <w:bottom w:val="single" w:sz="4" w:space="0" w:color="auto"/>
            </w:tcBorders>
            <w:noWrap/>
            <w:hideMark/>
          </w:tcPr>
          <w:p w14:paraId="611CE46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2C745A3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noWrap/>
            <w:hideMark/>
          </w:tcPr>
          <w:p w14:paraId="06B55B9B"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7687ED3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57A39797"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4" w:space="0" w:color="auto"/>
            </w:tcBorders>
            <w:shd w:val="clear" w:color="auto" w:fill="000000"/>
            <w:noWrap/>
          </w:tcPr>
          <w:p w14:paraId="39FB6295" w14:textId="77777777" w:rsidR="00FB7EBE" w:rsidRPr="00CD487A" w:rsidRDefault="00FB7EBE" w:rsidP="0002482F">
            <w:pPr>
              <w:spacing w:after="160" w:line="259" w:lineRule="auto"/>
              <w:rPr>
                <w:sz w:val="16"/>
                <w:szCs w:val="16"/>
              </w:rPr>
            </w:pPr>
          </w:p>
        </w:tc>
        <w:tc>
          <w:tcPr>
            <w:tcW w:w="425" w:type="dxa"/>
            <w:tcBorders>
              <w:bottom w:val="single" w:sz="4" w:space="0" w:color="auto"/>
            </w:tcBorders>
            <w:noWrap/>
            <w:hideMark/>
          </w:tcPr>
          <w:p w14:paraId="7C01C91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tcBorders>
              <w:bottom w:val="single" w:sz="4" w:space="0" w:color="auto"/>
            </w:tcBorders>
            <w:noWrap/>
            <w:hideMark/>
          </w:tcPr>
          <w:p w14:paraId="6B8C64D3"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0404DB08" w14:textId="77777777" w:rsidR="00FB7EBE" w:rsidRPr="00CD487A" w:rsidRDefault="00147524"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953766E"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21F34077"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0BFCDB4B"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7E75795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4" w:space="0" w:color="auto"/>
            </w:tcBorders>
            <w:noWrap/>
            <w:hideMark/>
          </w:tcPr>
          <w:p w14:paraId="7BBD58DE" w14:textId="77777777" w:rsidR="00FB7EBE" w:rsidRPr="00CD487A" w:rsidRDefault="00FB7EBE" w:rsidP="0002482F">
            <w:pPr>
              <w:spacing w:after="160" w:line="259" w:lineRule="auto"/>
              <w:rPr>
                <w:sz w:val="16"/>
                <w:szCs w:val="16"/>
              </w:rPr>
            </w:pPr>
            <w:r w:rsidRPr="00CD487A">
              <w:rPr>
                <w:sz w:val="16"/>
                <w:szCs w:val="16"/>
              </w:rPr>
              <w:t> </w:t>
            </w:r>
            <w:r w:rsidR="002C25E0">
              <w:rPr>
                <w:sz w:val="16"/>
                <w:szCs w:val="16"/>
              </w:rPr>
              <w:t>F</w:t>
            </w:r>
          </w:p>
        </w:tc>
      </w:tr>
      <w:tr w:rsidR="00FB7EBE" w:rsidRPr="00CD487A" w14:paraId="5F4F96FE" w14:textId="77777777" w:rsidTr="00F15EE1">
        <w:trPr>
          <w:trHeight w:val="315"/>
        </w:trPr>
        <w:tc>
          <w:tcPr>
            <w:tcW w:w="593" w:type="dxa"/>
            <w:vMerge/>
            <w:hideMark/>
          </w:tcPr>
          <w:p w14:paraId="736880EC" w14:textId="77777777" w:rsidR="00FB7EBE" w:rsidRPr="00CD487A" w:rsidRDefault="00FB7EBE" w:rsidP="0002482F">
            <w:pPr>
              <w:spacing w:after="160" w:line="259" w:lineRule="auto"/>
              <w:rPr>
                <w:sz w:val="16"/>
                <w:szCs w:val="16"/>
              </w:rPr>
            </w:pPr>
          </w:p>
        </w:tc>
        <w:tc>
          <w:tcPr>
            <w:tcW w:w="1201" w:type="dxa"/>
            <w:vMerge/>
            <w:hideMark/>
          </w:tcPr>
          <w:p w14:paraId="0B26CB22"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hideMark/>
          </w:tcPr>
          <w:p w14:paraId="6A4B9251" w14:textId="77777777" w:rsidR="00FB7EBE" w:rsidRPr="00FB7EBE" w:rsidRDefault="00FB7EBE" w:rsidP="0002482F">
            <w:pPr>
              <w:spacing w:after="160" w:line="259" w:lineRule="auto"/>
              <w:rPr>
                <w:b/>
                <w:sz w:val="16"/>
                <w:szCs w:val="16"/>
              </w:rPr>
            </w:pPr>
            <w:r w:rsidRPr="00FB7EBE">
              <w:rPr>
                <w:b/>
                <w:sz w:val="16"/>
                <w:szCs w:val="16"/>
              </w:rPr>
              <w:t>A5</w:t>
            </w:r>
          </w:p>
        </w:tc>
        <w:tc>
          <w:tcPr>
            <w:tcW w:w="425" w:type="dxa"/>
            <w:tcBorders>
              <w:bottom w:val="single" w:sz="12" w:space="0" w:color="auto"/>
            </w:tcBorders>
            <w:noWrap/>
            <w:hideMark/>
          </w:tcPr>
          <w:p w14:paraId="70392BC1"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12" w:space="0" w:color="auto"/>
            </w:tcBorders>
          </w:tcPr>
          <w:p w14:paraId="5C506E64"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14A7E618"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0832F28D"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258FB7CF" w14:textId="77777777" w:rsidR="00FB7EBE" w:rsidRPr="00FB7EBE" w:rsidRDefault="00FB7EBE" w:rsidP="0002482F">
            <w:pPr>
              <w:rPr>
                <w:sz w:val="18"/>
                <w:szCs w:val="18"/>
              </w:rPr>
            </w:pPr>
            <w:r w:rsidRPr="00FB7EBE">
              <w:rPr>
                <w:sz w:val="18"/>
                <w:szCs w:val="18"/>
              </w:rPr>
              <w:t>FS</w:t>
            </w:r>
          </w:p>
        </w:tc>
        <w:tc>
          <w:tcPr>
            <w:tcW w:w="425" w:type="dxa"/>
            <w:tcBorders>
              <w:bottom w:val="single" w:sz="12" w:space="0" w:color="auto"/>
            </w:tcBorders>
            <w:noWrap/>
            <w:hideMark/>
          </w:tcPr>
          <w:p w14:paraId="158B369A"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18BA607A"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12" w:space="0" w:color="auto"/>
            </w:tcBorders>
            <w:noWrap/>
            <w:hideMark/>
          </w:tcPr>
          <w:p w14:paraId="4113FA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67B9DE3"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F64E954"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12" w:space="0" w:color="auto"/>
            </w:tcBorders>
            <w:shd w:val="clear" w:color="auto" w:fill="000000"/>
            <w:noWrap/>
          </w:tcPr>
          <w:p w14:paraId="1D580985"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hideMark/>
          </w:tcPr>
          <w:p w14:paraId="5571EA2A"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hideMark/>
          </w:tcPr>
          <w:p w14:paraId="0E31259A"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tcBorders>
              <w:bottom w:val="single" w:sz="12" w:space="0" w:color="auto"/>
            </w:tcBorders>
            <w:noWrap/>
            <w:hideMark/>
          </w:tcPr>
          <w:p w14:paraId="0E7C3E58"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12" w:space="0" w:color="auto"/>
            </w:tcBorders>
            <w:noWrap/>
            <w:hideMark/>
          </w:tcPr>
          <w:p w14:paraId="4F706EB0"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FS</w:t>
            </w:r>
          </w:p>
        </w:tc>
        <w:tc>
          <w:tcPr>
            <w:tcW w:w="425" w:type="dxa"/>
            <w:tcBorders>
              <w:bottom w:val="single" w:sz="12" w:space="0" w:color="auto"/>
            </w:tcBorders>
            <w:noWrap/>
            <w:hideMark/>
          </w:tcPr>
          <w:p w14:paraId="27534309"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403F75BA"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5D944905"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12" w:space="0" w:color="auto"/>
            </w:tcBorders>
            <w:noWrap/>
            <w:hideMark/>
          </w:tcPr>
          <w:p w14:paraId="1CC2269A"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3364D0AB" w14:textId="77777777" w:rsidTr="00F15EE1">
        <w:trPr>
          <w:trHeight w:val="315"/>
        </w:trPr>
        <w:tc>
          <w:tcPr>
            <w:tcW w:w="593" w:type="dxa"/>
            <w:vMerge/>
          </w:tcPr>
          <w:p w14:paraId="0B607F32" w14:textId="77777777" w:rsidR="00FB7EBE" w:rsidRPr="00CD487A" w:rsidRDefault="00FB7EBE" w:rsidP="0002482F">
            <w:pPr>
              <w:spacing w:after="160" w:line="259" w:lineRule="auto"/>
              <w:rPr>
                <w:sz w:val="16"/>
                <w:szCs w:val="16"/>
              </w:rPr>
            </w:pPr>
          </w:p>
        </w:tc>
        <w:tc>
          <w:tcPr>
            <w:tcW w:w="1201" w:type="dxa"/>
            <w:vMerge/>
          </w:tcPr>
          <w:p w14:paraId="0FFC4A61"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tcPr>
          <w:p w14:paraId="5CBE1AF7" w14:textId="77777777" w:rsidR="00FB7EBE" w:rsidRPr="00FB7EBE" w:rsidRDefault="00FB7EBE" w:rsidP="0002482F">
            <w:pPr>
              <w:spacing w:after="160" w:line="259" w:lineRule="auto"/>
              <w:rPr>
                <w:b/>
                <w:sz w:val="16"/>
                <w:szCs w:val="16"/>
              </w:rPr>
            </w:pPr>
            <w:r>
              <w:rPr>
                <w:b/>
                <w:sz w:val="16"/>
                <w:szCs w:val="16"/>
              </w:rPr>
              <w:t>A6</w:t>
            </w:r>
          </w:p>
        </w:tc>
        <w:tc>
          <w:tcPr>
            <w:tcW w:w="425" w:type="dxa"/>
            <w:tcBorders>
              <w:bottom w:val="single" w:sz="12" w:space="0" w:color="auto"/>
            </w:tcBorders>
            <w:noWrap/>
          </w:tcPr>
          <w:p w14:paraId="041D6A9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tcPr>
          <w:p w14:paraId="77901705"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DD02309"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4DCF2CC" w14:textId="77777777" w:rsidR="00FB7EBE" w:rsidRPr="00CD487A" w:rsidRDefault="00D52AE0" w:rsidP="0002482F">
            <w:pPr>
              <w:spacing w:after="160" w:line="259" w:lineRule="auto"/>
              <w:rPr>
                <w:sz w:val="16"/>
                <w:szCs w:val="16"/>
              </w:rPr>
            </w:pPr>
            <w:r>
              <w:rPr>
                <w:sz w:val="16"/>
                <w:szCs w:val="16"/>
              </w:rPr>
              <w:t>FS</w:t>
            </w:r>
          </w:p>
        </w:tc>
        <w:tc>
          <w:tcPr>
            <w:tcW w:w="425" w:type="dxa"/>
            <w:tcBorders>
              <w:bottom w:val="single" w:sz="12" w:space="0" w:color="auto"/>
            </w:tcBorders>
            <w:noWrap/>
          </w:tcPr>
          <w:p w14:paraId="0B5B76EC" w14:textId="77777777" w:rsidR="00FB7EBE" w:rsidRPr="00FB7EBE" w:rsidRDefault="00FB7EBE" w:rsidP="0002482F">
            <w:pPr>
              <w:rPr>
                <w:sz w:val="18"/>
                <w:szCs w:val="18"/>
              </w:rPr>
            </w:pPr>
            <w:r>
              <w:rPr>
                <w:sz w:val="18"/>
                <w:szCs w:val="18"/>
              </w:rPr>
              <w:t>FS</w:t>
            </w:r>
          </w:p>
        </w:tc>
        <w:tc>
          <w:tcPr>
            <w:tcW w:w="425" w:type="dxa"/>
            <w:tcBorders>
              <w:bottom w:val="single" w:sz="12" w:space="0" w:color="auto"/>
            </w:tcBorders>
            <w:noWrap/>
          </w:tcPr>
          <w:p w14:paraId="4EEDE40C"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17526F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508E9A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9CC6972"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1F5F9C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000000"/>
            <w:noWrap/>
          </w:tcPr>
          <w:p w14:paraId="547D20F0"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5F656D81"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tcPr>
          <w:p w14:paraId="5126E84C" w14:textId="77777777" w:rsidR="00FB7EBE" w:rsidRPr="00CD487A" w:rsidRDefault="00805170" w:rsidP="0002482F">
            <w:pPr>
              <w:spacing w:after="160" w:line="259" w:lineRule="auto"/>
              <w:rPr>
                <w:sz w:val="16"/>
                <w:szCs w:val="16"/>
              </w:rPr>
            </w:pPr>
            <w:r>
              <w:rPr>
                <w:sz w:val="16"/>
                <w:szCs w:val="16"/>
              </w:rPr>
              <w:t>F</w:t>
            </w:r>
          </w:p>
        </w:tc>
        <w:tc>
          <w:tcPr>
            <w:tcW w:w="425" w:type="dxa"/>
            <w:tcBorders>
              <w:bottom w:val="single" w:sz="12" w:space="0" w:color="auto"/>
            </w:tcBorders>
            <w:noWrap/>
          </w:tcPr>
          <w:p w14:paraId="5CAA7DCE" w14:textId="77777777" w:rsidR="00FB7EBE" w:rsidRPr="00CD487A" w:rsidRDefault="002313AD" w:rsidP="0002482F">
            <w:pPr>
              <w:spacing w:after="160" w:line="259" w:lineRule="auto"/>
              <w:rPr>
                <w:sz w:val="16"/>
                <w:szCs w:val="16"/>
              </w:rPr>
            </w:pPr>
            <w:r>
              <w:rPr>
                <w:sz w:val="16"/>
                <w:szCs w:val="16"/>
              </w:rPr>
              <w:t>FS</w:t>
            </w:r>
          </w:p>
        </w:tc>
        <w:tc>
          <w:tcPr>
            <w:tcW w:w="425" w:type="dxa"/>
            <w:tcBorders>
              <w:bottom w:val="single" w:sz="12" w:space="0" w:color="auto"/>
            </w:tcBorders>
            <w:noWrap/>
          </w:tcPr>
          <w:p w14:paraId="13A92BA5" w14:textId="77777777" w:rsidR="00FB7EBE" w:rsidRPr="00CD487A" w:rsidRDefault="003B7E3A"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D9D9D9" w:themeFill="background1" w:themeFillShade="D9"/>
            <w:noWrap/>
          </w:tcPr>
          <w:p w14:paraId="5BFC0A51" w14:textId="77777777" w:rsidR="00FB7EBE" w:rsidRPr="00CD487A" w:rsidRDefault="00FB7EBE" w:rsidP="0002482F">
            <w:pPr>
              <w:spacing w:after="160" w:line="259" w:lineRule="auto"/>
              <w:rPr>
                <w:sz w:val="16"/>
                <w:szCs w:val="16"/>
              </w:rPr>
            </w:pPr>
          </w:p>
        </w:tc>
        <w:tc>
          <w:tcPr>
            <w:tcW w:w="425" w:type="dxa"/>
            <w:tcBorders>
              <w:bottom w:val="single" w:sz="12" w:space="0" w:color="auto"/>
            </w:tcBorders>
            <w:shd w:val="clear" w:color="auto" w:fill="D9D9D9" w:themeFill="background1" w:themeFillShade="D9"/>
            <w:noWrap/>
          </w:tcPr>
          <w:p w14:paraId="6F24BA29"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6F06B6F2" w14:textId="77777777" w:rsidR="00FB7EBE" w:rsidRPr="00CD487A" w:rsidRDefault="00147524" w:rsidP="0002482F">
            <w:pPr>
              <w:spacing w:after="160" w:line="259" w:lineRule="auto"/>
              <w:rPr>
                <w:sz w:val="16"/>
                <w:szCs w:val="16"/>
              </w:rPr>
            </w:pPr>
            <w:r>
              <w:rPr>
                <w:sz w:val="16"/>
                <w:szCs w:val="16"/>
              </w:rPr>
              <w:t>FS</w:t>
            </w:r>
          </w:p>
        </w:tc>
        <w:tc>
          <w:tcPr>
            <w:tcW w:w="425" w:type="dxa"/>
            <w:tcBorders>
              <w:bottom w:val="single" w:sz="12" w:space="0" w:color="auto"/>
            </w:tcBorders>
            <w:noWrap/>
          </w:tcPr>
          <w:p w14:paraId="6FA54C16" w14:textId="77777777" w:rsidR="00FB7EBE" w:rsidRPr="00CD487A" w:rsidRDefault="002C25E0" w:rsidP="0002482F">
            <w:pPr>
              <w:spacing w:after="160" w:line="259" w:lineRule="auto"/>
              <w:rPr>
                <w:sz w:val="16"/>
                <w:szCs w:val="16"/>
              </w:rPr>
            </w:pPr>
            <w:r>
              <w:rPr>
                <w:sz w:val="16"/>
                <w:szCs w:val="16"/>
              </w:rPr>
              <w:t>F</w:t>
            </w:r>
          </w:p>
        </w:tc>
      </w:tr>
      <w:tr w:rsidR="0002482F" w:rsidRPr="00CD487A" w14:paraId="792593E2" w14:textId="77777777" w:rsidTr="00F15EE1">
        <w:trPr>
          <w:trHeight w:val="315"/>
        </w:trPr>
        <w:tc>
          <w:tcPr>
            <w:tcW w:w="593" w:type="dxa"/>
            <w:vMerge/>
            <w:hideMark/>
          </w:tcPr>
          <w:p w14:paraId="3DA60085" w14:textId="77777777" w:rsidR="0002482F" w:rsidRPr="00CD487A" w:rsidRDefault="0002482F" w:rsidP="0002482F">
            <w:pPr>
              <w:spacing w:after="160" w:line="259" w:lineRule="auto"/>
              <w:rPr>
                <w:sz w:val="16"/>
                <w:szCs w:val="16"/>
              </w:rPr>
            </w:pPr>
          </w:p>
        </w:tc>
        <w:tc>
          <w:tcPr>
            <w:tcW w:w="1201" w:type="dxa"/>
            <w:vMerge w:val="restart"/>
            <w:noWrap/>
            <w:hideMark/>
          </w:tcPr>
          <w:p w14:paraId="246EC456" w14:textId="77777777" w:rsidR="0002482F" w:rsidRPr="00CD487A" w:rsidRDefault="0002482F" w:rsidP="0002482F">
            <w:pPr>
              <w:spacing w:after="160" w:line="259" w:lineRule="auto"/>
              <w:rPr>
                <w:b/>
                <w:bCs/>
                <w:sz w:val="16"/>
                <w:szCs w:val="16"/>
              </w:rPr>
            </w:pPr>
            <w:r w:rsidRPr="00CD487A">
              <w:rPr>
                <w:b/>
                <w:bCs/>
                <w:sz w:val="16"/>
                <w:szCs w:val="16"/>
              </w:rPr>
              <w:t>Intellectual Skills</w:t>
            </w:r>
          </w:p>
        </w:tc>
        <w:tc>
          <w:tcPr>
            <w:tcW w:w="531" w:type="dxa"/>
            <w:tcBorders>
              <w:top w:val="single" w:sz="12" w:space="0" w:color="auto"/>
            </w:tcBorders>
            <w:noWrap/>
            <w:hideMark/>
          </w:tcPr>
          <w:p w14:paraId="486EDECC" w14:textId="77777777" w:rsidR="0002482F" w:rsidRPr="00FB7EBE" w:rsidRDefault="0002482F" w:rsidP="0002482F">
            <w:pPr>
              <w:spacing w:after="160" w:line="259" w:lineRule="auto"/>
              <w:rPr>
                <w:b/>
                <w:sz w:val="16"/>
                <w:szCs w:val="16"/>
              </w:rPr>
            </w:pPr>
            <w:r w:rsidRPr="00FB7EBE">
              <w:rPr>
                <w:b/>
                <w:sz w:val="16"/>
                <w:szCs w:val="16"/>
              </w:rPr>
              <w:t>B1</w:t>
            </w:r>
          </w:p>
        </w:tc>
        <w:tc>
          <w:tcPr>
            <w:tcW w:w="425" w:type="dxa"/>
            <w:tcBorders>
              <w:top w:val="single" w:sz="12" w:space="0" w:color="auto"/>
            </w:tcBorders>
            <w:noWrap/>
            <w:hideMark/>
          </w:tcPr>
          <w:p w14:paraId="606623DB"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tcPr>
          <w:p w14:paraId="497A6A0A" w14:textId="77777777" w:rsidR="0002482F" w:rsidRPr="00CD487A" w:rsidRDefault="0008050E"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7842E78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9B94DCF"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tcBorders>
              <w:top w:val="single" w:sz="12" w:space="0" w:color="auto"/>
            </w:tcBorders>
            <w:shd w:val="clear" w:color="auto" w:fill="D9D9D9" w:themeFill="background1" w:themeFillShade="D9"/>
            <w:noWrap/>
            <w:hideMark/>
          </w:tcPr>
          <w:p w14:paraId="14EACC5A" w14:textId="77777777" w:rsidR="0002482F" w:rsidRPr="00FB7EBE" w:rsidRDefault="0002482F" w:rsidP="0002482F">
            <w:pPr>
              <w:rPr>
                <w:sz w:val="18"/>
                <w:szCs w:val="18"/>
              </w:rPr>
            </w:pPr>
          </w:p>
        </w:tc>
        <w:tc>
          <w:tcPr>
            <w:tcW w:w="425" w:type="dxa"/>
            <w:tcBorders>
              <w:top w:val="single" w:sz="12" w:space="0" w:color="auto"/>
            </w:tcBorders>
            <w:noWrap/>
            <w:hideMark/>
          </w:tcPr>
          <w:p w14:paraId="0EAE5D7C"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24507C8"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3D48642A" w14:textId="77777777" w:rsidR="0002482F" w:rsidRPr="00CD487A" w:rsidRDefault="0002482F" w:rsidP="0002482F">
            <w:pPr>
              <w:spacing w:after="160" w:line="259" w:lineRule="auto"/>
              <w:rPr>
                <w:sz w:val="16"/>
                <w:szCs w:val="16"/>
              </w:rPr>
            </w:pPr>
            <w:r w:rsidRPr="00CD487A">
              <w:rPr>
                <w:sz w:val="16"/>
                <w:szCs w:val="16"/>
              </w:rPr>
              <w:t> </w:t>
            </w:r>
            <w:r>
              <w:rPr>
                <w:sz w:val="16"/>
                <w:szCs w:val="16"/>
              </w:rPr>
              <w:t>FS</w:t>
            </w:r>
          </w:p>
        </w:tc>
        <w:tc>
          <w:tcPr>
            <w:tcW w:w="425" w:type="dxa"/>
            <w:tcBorders>
              <w:top w:val="single" w:sz="12" w:space="0" w:color="auto"/>
            </w:tcBorders>
            <w:noWrap/>
            <w:hideMark/>
          </w:tcPr>
          <w:p w14:paraId="1D37774D"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tcBorders>
              <w:top w:val="single" w:sz="12" w:space="0" w:color="auto"/>
            </w:tcBorders>
            <w:noWrap/>
            <w:hideMark/>
          </w:tcPr>
          <w:p w14:paraId="73E888D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shd w:val="clear" w:color="auto" w:fill="000000"/>
            <w:noWrap/>
          </w:tcPr>
          <w:p w14:paraId="3AD72921" w14:textId="77777777" w:rsidR="0002482F" w:rsidRPr="00CD487A" w:rsidRDefault="0002482F" w:rsidP="0002482F">
            <w:pPr>
              <w:spacing w:after="160" w:line="259" w:lineRule="auto"/>
              <w:rPr>
                <w:sz w:val="16"/>
                <w:szCs w:val="16"/>
              </w:rPr>
            </w:pPr>
          </w:p>
        </w:tc>
        <w:tc>
          <w:tcPr>
            <w:tcW w:w="425" w:type="dxa"/>
            <w:tcBorders>
              <w:top w:val="single" w:sz="12" w:space="0" w:color="auto"/>
            </w:tcBorders>
            <w:noWrap/>
            <w:hideMark/>
          </w:tcPr>
          <w:p w14:paraId="6B519C4B" w14:textId="77777777" w:rsidR="0002482F" w:rsidRPr="00CD487A" w:rsidRDefault="003B7E3A" w:rsidP="0002482F">
            <w:pPr>
              <w:spacing w:after="160" w:line="259" w:lineRule="auto"/>
              <w:rPr>
                <w:sz w:val="16"/>
                <w:szCs w:val="16"/>
              </w:rPr>
            </w:pPr>
            <w:r>
              <w:rPr>
                <w:sz w:val="16"/>
                <w:szCs w:val="16"/>
              </w:rPr>
              <w:t>FF</w:t>
            </w:r>
          </w:p>
        </w:tc>
        <w:tc>
          <w:tcPr>
            <w:tcW w:w="425" w:type="dxa"/>
            <w:tcBorders>
              <w:top w:val="single" w:sz="12" w:space="0" w:color="auto"/>
            </w:tcBorders>
            <w:noWrap/>
            <w:hideMark/>
          </w:tcPr>
          <w:p w14:paraId="34E5EA20" w14:textId="77777777" w:rsidR="0002482F" w:rsidRPr="00CD487A" w:rsidRDefault="00805170" w:rsidP="0002482F">
            <w:pPr>
              <w:spacing w:after="160" w:line="259" w:lineRule="auto"/>
              <w:rPr>
                <w:sz w:val="16"/>
                <w:szCs w:val="16"/>
              </w:rPr>
            </w:pPr>
            <w:r>
              <w:rPr>
                <w:sz w:val="16"/>
                <w:szCs w:val="16"/>
              </w:rPr>
              <w:t>F</w:t>
            </w:r>
          </w:p>
        </w:tc>
        <w:tc>
          <w:tcPr>
            <w:tcW w:w="425" w:type="dxa"/>
            <w:tcBorders>
              <w:top w:val="single" w:sz="12" w:space="0" w:color="auto"/>
            </w:tcBorders>
            <w:noWrap/>
            <w:hideMark/>
          </w:tcPr>
          <w:p w14:paraId="73539148"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67F9782E" w14:textId="77777777" w:rsidR="0002482F" w:rsidRPr="00CD487A" w:rsidRDefault="00805170"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688474D2"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C827CA6"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4F4B66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6B06A645" w14:textId="77777777" w:rsidR="0002482F" w:rsidRPr="00CD487A" w:rsidRDefault="002C25E0" w:rsidP="0002482F">
            <w:pPr>
              <w:spacing w:after="160" w:line="259" w:lineRule="auto"/>
              <w:rPr>
                <w:sz w:val="16"/>
                <w:szCs w:val="16"/>
              </w:rPr>
            </w:pPr>
            <w:r>
              <w:rPr>
                <w:sz w:val="16"/>
                <w:szCs w:val="16"/>
              </w:rPr>
              <w:t>F</w:t>
            </w:r>
          </w:p>
        </w:tc>
      </w:tr>
      <w:tr w:rsidR="0002482F" w:rsidRPr="00CD487A" w14:paraId="69B1C243" w14:textId="77777777" w:rsidTr="00F15EE1">
        <w:trPr>
          <w:trHeight w:val="315"/>
        </w:trPr>
        <w:tc>
          <w:tcPr>
            <w:tcW w:w="593" w:type="dxa"/>
            <w:vMerge/>
            <w:hideMark/>
          </w:tcPr>
          <w:p w14:paraId="31A737D1" w14:textId="77777777" w:rsidR="0002482F" w:rsidRPr="00CD487A" w:rsidRDefault="0002482F" w:rsidP="0002482F">
            <w:pPr>
              <w:spacing w:after="160" w:line="259" w:lineRule="auto"/>
              <w:rPr>
                <w:sz w:val="16"/>
                <w:szCs w:val="16"/>
              </w:rPr>
            </w:pPr>
          </w:p>
        </w:tc>
        <w:tc>
          <w:tcPr>
            <w:tcW w:w="1201" w:type="dxa"/>
            <w:vMerge/>
            <w:hideMark/>
          </w:tcPr>
          <w:p w14:paraId="77152A5C" w14:textId="77777777" w:rsidR="0002482F" w:rsidRPr="00CD487A" w:rsidRDefault="0002482F" w:rsidP="0002482F">
            <w:pPr>
              <w:spacing w:after="160" w:line="259" w:lineRule="auto"/>
              <w:rPr>
                <w:b/>
                <w:bCs/>
                <w:sz w:val="16"/>
                <w:szCs w:val="16"/>
              </w:rPr>
            </w:pPr>
          </w:p>
        </w:tc>
        <w:tc>
          <w:tcPr>
            <w:tcW w:w="531" w:type="dxa"/>
            <w:noWrap/>
            <w:hideMark/>
          </w:tcPr>
          <w:p w14:paraId="0206F8AC" w14:textId="77777777" w:rsidR="0002482F" w:rsidRPr="00FB7EBE" w:rsidRDefault="0002482F" w:rsidP="0002482F">
            <w:pPr>
              <w:spacing w:after="160" w:line="259" w:lineRule="auto"/>
              <w:rPr>
                <w:b/>
                <w:sz w:val="16"/>
                <w:szCs w:val="16"/>
              </w:rPr>
            </w:pPr>
            <w:r w:rsidRPr="00FB7EBE">
              <w:rPr>
                <w:b/>
                <w:sz w:val="16"/>
                <w:szCs w:val="16"/>
              </w:rPr>
              <w:t>B2</w:t>
            </w:r>
          </w:p>
        </w:tc>
        <w:tc>
          <w:tcPr>
            <w:tcW w:w="425" w:type="dxa"/>
            <w:noWrap/>
            <w:hideMark/>
          </w:tcPr>
          <w:p w14:paraId="607E8BA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71C0E6E7"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0671D3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ED86CAB"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shd w:val="clear" w:color="auto" w:fill="D9D9D9" w:themeFill="background1" w:themeFillShade="D9"/>
            <w:noWrap/>
            <w:hideMark/>
          </w:tcPr>
          <w:p w14:paraId="2FCDC3F9" w14:textId="77777777" w:rsidR="0002482F" w:rsidRPr="00FB7EBE" w:rsidRDefault="0002482F" w:rsidP="0002482F">
            <w:pPr>
              <w:rPr>
                <w:sz w:val="18"/>
                <w:szCs w:val="18"/>
              </w:rPr>
            </w:pPr>
          </w:p>
        </w:tc>
        <w:tc>
          <w:tcPr>
            <w:tcW w:w="425" w:type="dxa"/>
            <w:noWrap/>
            <w:hideMark/>
          </w:tcPr>
          <w:p w14:paraId="03E3F7DC"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BA86293"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5DA8F52"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CB9288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654F141"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3B80A26" w14:textId="77777777" w:rsidR="0002482F" w:rsidRPr="00CD487A" w:rsidRDefault="0002482F" w:rsidP="0002482F">
            <w:pPr>
              <w:spacing w:after="160" w:line="259" w:lineRule="auto"/>
              <w:rPr>
                <w:sz w:val="16"/>
                <w:szCs w:val="16"/>
              </w:rPr>
            </w:pPr>
          </w:p>
        </w:tc>
        <w:tc>
          <w:tcPr>
            <w:tcW w:w="425" w:type="dxa"/>
            <w:noWrap/>
            <w:hideMark/>
          </w:tcPr>
          <w:p w14:paraId="766A5534" w14:textId="77777777" w:rsidR="0002482F" w:rsidRPr="00CD487A" w:rsidRDefault="003B7E3A" w:rsidP="0002482F">
            <w:pPr>
              <w:spacing w:after="160" w:line="259" w:lineRule="auto"/>
              <w:rPr>
                <w:sz w:val="16"/>
                <w:szCs w:val="16"/>
              </w:rPr>
            </w:pPr>
            <w:r>
              <w:rPr>
                <w:sz w:val="16"/>
                <w:szCs w:val="16"/>
              </w:rPr>
              <w:t>F</w:t>
            </w:r>
          </w:p>
        </w:tc>
        <w:tc>
          <w:tcPr>
            <w:tcW w:w="425" w:type="dxa"/>
            <w:noWrap/>
            <w:hideMark/>
          </w:tcPr>
          <w:p w14:paraId="6853A067"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6B3D7AA3"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3096BCA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21CFE27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F3048AC"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A60CCF8"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2EA421CF"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F4FFA55" w14:textId="77777777" w:rsidTr="00F15EE1">
        <w:trPr>
          <w:trHeight w:val="315"/>
        </w:trPr>
        <w:tc>
          <w:tcPr>
            <w:tcW w:w="593" w:type="dxa"/>
            <w:vMerge/>
            <w:hideMark/>
          </w:tcPr>
          <w:p w14:paraId="637669CA" w14:textId="77777777" w:rsidR="0002482F" w:rsidRPr="00CD487A" w:rsidRDefault="0002482F" w:rsidP="0002482F">
            <w:pPr>
              <w:spacing w:after="160" w:line="259" w:lineRule="auto"/>
              <w:rPr>
                <w:sz w:val="16"/>
                <w:szCs w:val="16"/>
              </w:rPr>
            </w:pPr>
          </w:p>
        </w:tc>
        <w:tc>
          <w:tcPr>
            <w:tcW w:w="1201" w:type="dxa"/>
            <w:vMerge/>
            <w:hideMark/>
          </w:tcPr>
          <w:p w14:paraId="50C56856" w14:textId="77777777" w:rsidR="0002482F" w:rsidRPr="00CD487A" w:rsidRDefault="0002482F" w:rsidP="0002482F">
            <w:pPr>
              <w:spacing w:after="160" w:line="259" w:lineRule="auto"/>
              <w:rPr>
                <w:b/>
                <w:bCs/>
                <w:sz w:val="16"/>
                <w:szCs w:val="16"/>
              </w:rPr>
            </w:pPr>
          </w:p>
        </w:tc>
        <w:tc>
          <w:tcPr>
            <w:tcW w:w="531" w:type="dxa"/>
            <w:noWrap/>
            <w:hideMark/>
          </w:tcPr>
          <w:p w14:paraId="4040920B" w14:textId="77777777" w:rsidR="0002482F" w:rsidRPr="00FB7EBE" w:rsidRDefault="0002482F" w:rsidP="0002482F">
            <w:pPr>
              <w:spacing w:after="160" w:line="259" w:lineRule="auto"/>
              <w:rPr>
                <w:b/>
                <w:sz w:val="16"/>
                <w:szCs w:val="16"/>
              </w:rPr>
            </w:pPr>
            <w:r w:rsidRPr="00FB7EBE">
              <w:rPr>
                <w:b/>
                <w:sz w:val="16"/>
                <w:szCs w:val="16"/>
              </w:rPr>
              <w:t>B3</w:t>
            </w:r>
          </w:p>
        </w:tc>
        <w:tc>
          <w:tcPr>
            <w:tcW w:w="425" w:type="dxa"/>
            <w:noWrap/>
            <w:hideMark/>
          </w:tcPr>
          <w:p w14:paraId="082F91EE"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3FE1A73"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6649701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A5DF2AE" w14:textId="77777777" w:rsidR="0002482F" w:rsidRPr="00CD487A" w:rsidRDefault="0002482F"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7133CC42" w14:textId="77777777" w:rsidR="0002482F" w:rsidRPr="00FB7EBE" w:rsidRDefault="0002482F" w:rsidP="0002482F">
            <w:pPr>
              <w:rPr>
                <w:sz w:val="18"/>
                <w:szCs w:val="18"/>
              </w:rPr>
            </w:pPr>
            <w:r w:rsidRPr="00FB7EBE">
              <w:rPr>
                <w:sz w:val="18"/>
                <w:szCs w:val="18"/>
              </w:rPr>
              <w:t>FS</w:t>
            </w:r>
          </w:p>
        </w:tc>
        <w:tc>
          <w:tcPr>
            <w:tcW w:w="425" w:type="dxa"/>
            <w:noWrap/>
            <w:hideMark/>
          </w:tcPr>
          <w:p w14:paraId="6B2FF20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46EF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0D02397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3A9D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6F76FFCE"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3408137" w14:textId="77777777" w:rsidR="0002482F" w:rsidRPr="00CD487A" w:rsidRDefault="0002482F" w:rsidP="0002482F">
            <w:pPr>
              <w:spacing w:after="160" w:line="259" w:lineRule="auto"/>
              <w:rPr>
                <w:sz w:val="16"/>
                <w:szCs w:val="16"/>
              </w:rPr>
            </w:pPr>
          </w:p>
        </w:tc>
        <w:tc>
          <w:tcPr>
            <w:tcW w:w="425" w:type="dxa"/>
            <w:noWrap/>
            <w:hideMark/>
          </w:tcPr>
          <w:p w14:paraId="1CA9ECB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DEB7BEE"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DFE239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A73DCD"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FFAD0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415998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BAF8013"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6D11CF1" w14:textId="77777777" w:rsidR="0002482F" w:rsidRPr="00CD487A" w:rsidRDefault="002C25E0" w:rsidP="0002482F">
            <w:pPr>
              <w:spacing w:after="160" w:line="259" w:lineRule="auto"/>
              <w:rPr>
                <w:sz w:val="16"/>
                <w:szCs w:val="16"/>
              </w:rPr>
            </w:pPr>
            <w:r>
              <w:rPr>
                <w:sz w:val="16"/>
                <w:szCs w:val="16"/>
              </w:rPr>
              <w:t>F</w:t>
            </w:r>
          </w:p>
        </w:tc>
      </w:tr>
      <w:tr w:rsidR="0002482F" w:rsidRPr="00CD487A" w14:paraId="3C31C814" w14:textId="77777777" w:rsidTr="00F15EE1">
        <w:trPr>
          <w:trHeight w:val="315"/>
        </w:trPr>
        <w:tc>
          <w:tcPr>
            <w:tcW w:w="593" w:type="dxa"/>
            <w:vMerge/>
            <w:hideMark/>
          </w:tcPr>
          <w:p w14:paraId="5A434BDF" w14:textId="77777777" w:rsidR="0002482F" w:rsidRPr="00CD487A" w:rsidRDefault="0002482F" w:rsidP="0002482F">
            <w:pPr>
              <w:spacing w:after="160" w:line="259" w:lineRule="auto"/>
              <w:rPr>
                <w:sz w:val="16"/>
                <w:szCs w:val="16"/>
              </w:rPr>
            </w:pPr>
          </w:p>
        </w:tc>
        <w:tc>
          <w:tcPr>
            <w:tcW w:w="1201" w:type="dxa"/>
            <w:vMerge/>
            <w:hideMark/>
          </w:tcPr>
          <w:p w14:paraId="62C27E4E" w14:textId="77777777" w:rsidR="0002482F" w:rsidRPr="00CD487A" w:rsidRDefault="0002482F" w:rsidP="0002482F">
            <w:pPr>
              <w:spacing w:after="160" w:line="259" w:lineRule="auto"/>
              <w:rPr>
                <w:b/>
                <w:bCs/>
                <w:sz w:val="16"/>
                <w:szCs w:val="16"/>
              </w:rPr>
            </w:pPr>
          </w:p>
        </w:tc>
        <w:tc>
          <w:tcPr>
            <w:tcW w:w="531" w:type="dxa"/>
            <w:noWrap/>
            <w:hideMark/>
          </w:tcPr>
          <w:p w14:paraId="5A745D70" w14:textId="77777777" w:rsidR="0002482F" w:rsidRPr="00FB7EBE" w:rsidRDefault="0002482F" w:rsidP="0002482F">
            <w:pPr>
              <w:spacing w:after="160" w:line="259" w:lineRule="auto"/>
              <w:rPr>
                <w:b/>
                <w:sz w:val="16"/>
                <w:szCs w:val="16"/>
              </w:rPr>
            </w:pPr>
            <w:r w:rsidRPr="00FB7EBE">
              <w:rPr>
                <w:b/>
                <w:sz w:val="16"/>
                <w:szCs w:val="16"/>
              </w:rPr>
              <w:t>B4</w:t>
            </w:r>
          </w:p>
        </w:tc>
        <w:tc>
          <w:tcPr>
            <w:tcW w:w="425" w:type="dxa"/>
            <w:noWrap/>
            <w:hideMark/>
          </w:tcPr>
          <w:p w14:paraId="3D316921"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B9AEFDB"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71F0685E" w14:textId="77777777" w:rsidR="0002482F" w:rsidRPr="00CD487A" w:rsidRDefault="0002482F" w:rsidP="0002482F">
            <w:pPr>
              <w:spacing w:after="160" w:line="259" w:lineRule="auto"/>
              <w:rPr>
                <w:sz w:val="16"/>
                <w:szCs w:val="16"/>
              </w:rPr>
            </w:pPr>
            <w:r w:rsidRPr="00CD487A">
              <w:rPr>
                <w:sz w:val="16"/>
                <w:szCs w:val="16"/>
              </w:rPr>
              <w:t>F</w:t>
            </w:r>
            <w:r w:rsidR="00FB7EBE">
              <w:rPr>
                <w:sz w:val="16"/>
                <w:szCs w:val="16"/>
              </w:rPr>
              <w:t>S</w:t>
            </w:r>
          </w:p>
        </w:tc>
        <w:tc>
          <w:tcPr>
            <w:tcW w:w="425" w:type="dxa"/>
            <w:noWrap/>
            <w:hideMark/>
          </w:tcPr>
          <w:p w14:paraId="2EE0C6C0"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0357D1C" w14:textId="77777777" w:rsidR="0002482F" w:rsidRPr="00FB7EBE" w:rsidRDefault="0002482F" w:rsidP="0002482F">
            <w:pPr>
              <w:rPr>
                <w:sz w:val="18"/>
                <w:szCs w:val="18"/>
              </w:rPr>
            </w:pPr>
            <w:r w:rsidRPr="00FB7EBE">
              <w:rPr>
                <w:sz w:val="18"/>
                <w:szCs w:val="18"/>
              </w:rPr>
              <w:t>FS</w:t>
            </w:r>
          </w:p>
        </w:tc>
        <w:tc>
          <w:tcPr>
            <w:tcW w:w="425" w:type="dxa"/>
            <w:noWrap/>
            <w:hideMark/>
          </w:tcPr>
          <w:p w14:paraId="1F0D47FB"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5B8F337D"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1FB71954" w14:textId="77777777" w:rsidR="0002482F" w:rsidRPr="00CD487A" w:rsidRDefault="0002482F"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4E5379F7"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37AD963"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AF290F1" w14:textId="77777777" w:rsidR="0002482F" w:rsidRPr="00CD487A" w:rsidRDefault="0002482F" w:rsidP="0002482F">
            <w:pPr>
              <w:spacing w:after="160" w:line="259" w:lineRule="auto"/>
              <w:rPr>
                <w:sz w:val="16"/>
                <w:szCs w:val="16"/>
              </w:rPr>
            </w:pPr>
          </w:p>
        </w:tc>
        <w:tc>
          <w:tcPr>
            <w:tcW w:w="425" w:type="dxa"/>
            <w:noWrap/>
            <w:hideMark/>
          </w:tcPr>
          <w:p w14:paraId="56AF4FA1"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1E8ECAC7"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705EE5C"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9636DB"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2C35DE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BF73C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6D0D201"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04153228"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1B431117" w14:textId="77777777" w:rsidTr="00F15EE1">
        <w:trPr>
          <w:trHeight w:val="315"/>
        </w:trPr>
        <w:tc>
          <w:tcPr>
            <w:tcW w:w="593" w:type="dxa"/>
            <w:vMerge/>
            <w:hideMark/>
          </w:tcPr>
          <w:p w14:paraId="5CD56CCC" w14:textId="77777777" w:rsidR="0002482F" w:rsidRPr="00CD487A" w:rsidRDefault="0002482F" w:rsidP="0002482F">
            <w:pPr>
              <w:spacing w:after="160" w:line="259" w:lineRule="auto"/>
              <w:rPr>
                <w:sz w:val="16"/>
                <w:szCs w:val="16"/>
              </w:rPr>
            </w:pPr>
          </w:p>
        </w:tc>
        <w:tc>
          <w:tcPr>
            <w:tcW w:w="1201" w:type="dxa"/>
            <w:vMerge/>
            <w:hideMark/>
          </w:tcPr>
          <w:p w14:paraId="02BBBD88" w14:textId="77777777" w:rsidR="0002482F" w:rsidRPr="00CD487A" w:rsidRDefault="0002482F" w:rsidP="0002482F">
            <w:pPr>
              <w:spacing w:after="160" w:line="259" w:lineRule="auto"/>
              <w:rPr>
                <w:b/>
                <w:bCs/>
                <w:sz w:val="16"/>
                <w:szCs w:val="16"/>
              </w:rPr>
            </w:pPr>
          </w:p>
        </w:tc>
        <w:tc>
          <w:tcPr>
            <w:tcW w:w="531" w:type="dxa"/>
            <w:noWrap/>
            <w:hideMark/>
          </w:tcPr>
          <w:p w14:paraId="7762C1B3" w14:textId="77777777" w:rsidR="0002482F" w:rsidRPr="00FB7EBE" w:rsidRDefault="0002482F" w:rsidP="0002482F">
            <w:pPr>
              <w:spacing w:after="160" w:line="259" w:lineRule="auto"/>
              <w:rPr>
                <w:b/>
                <w:sz w:val="16"/>
                <w:szCs w:val="16"/>
              </w:rPr>
            </w:pPr>
            <w:r w:rsidRPr="00FB7EBE">
              <w:rPr>
                <w:b/>
                <w:sz w:val="16"/>
                <w:szCs w:val="16"/>
              </w:rPr>
              <w:t>B5</w:t>
            </w:r>
          </w:p>
        </w:tc>
        <w:tc>
          <w:tcPr>
            <w:tcW w:w="425" w:type="dxa"/>
            <w:noWrap/>
            <w:hideMark/>
          </w:tcPr>
          <w:p w14:paraId="22ADF22F"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0630ACC0"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45FF3A8"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4013267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9B739B6" w14:textId="77777777" w:rsidR="0002482F" w:rsidRPr="00FB7EBE" w:rsidRDefault="0002482F" w:rsidP="0002482F">
            <w:pPr>
              <w:rPr>
                <w:sz w:val="18"/>
                <w:szCs w:val="18"/>
              </w:rPr>
            </w:pPr>
            <w:r w:rsidRPr="00FB7EBE">
              <w:rPr>
                <w:sz w:val="18"/>
                <w:szCs w:val="18"/>
              </w:rPr>
              <w:t>FS</w:t>
            </w:r>
          </w:p>
        </w:tc>
        <w:tc>
          <w:tcPr>
            <w:tcW w:w="425" w:type="dxa"/>
            <w:noWrap/>
            <w:hideMark/>
          </w:tcPr>
          <w:p w14:paraId="452DC17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07642E4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5116AB" w14:textId="77777777" w:rsidR="0002482F" w:rsidRPr="00CD487A" w:rsidRDefault="0002482F" w:rsidP="0002482F">
            <w:pPr>
              <w:spacing w:after="160" w:line="259" w:lineRule="auto"/>
              <w:rPr>
                <w:sz w:val="16"/>
                <w:szCs w:val="16"/>
              </w:rPr>
            </w:pPr>
            <w:r w:rsidRPr="00CD487A">
              <w:rPr>
                <w:sz w:val="16"/>
                <w:szCs w:val="16"/>
              </w:rPr>
              <w:t> </w:t>
            </w:r>
            <w:r w:rsidRPr="0002482F">
              <w:rPr>
                <w:sz w:val="16"/>
                <w:szCs w:val="16"/>
              </w:rPr>
              <w:t>FS</w:t>
            </w:r>
          </w:p>
        </w:tc>
        <w:tc>
          <w:tcPr>
            <w:tcW w:w="425" w:type="dxa"/>
            <w:noWrap/>
            <w:hideMark/>
          </w:tcPr>
          <w:p w14:paraId="26DF57AB"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613301C7"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CD81425" w14:textId="77777777" w:rsidR="0002482F" w:rsidRPr="00CD487A" w:rsidRDefault="0002482F" w:rsidP="0002482F">
            <w:pPr>
              <w:spacing w:after="160" w:line="259" w:lineRule="auto"/>
              <w:rPr>
                <w:sz w:val="16"/>
                <w:szCs w:val="16"/>
              </w:rPr>
            </w:pPr>
          </w:p>
        </w:tc>
        <w:tc>
          <w:tcPr>
            <w:tcW w:w="425" w:type="dxa"/>
            <w:noWrap/>
            <w:hideMark/>
          </w:tcPr>
          <w:p w14:paraId="0889BC04"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26FEA093" w14:textId="77777777" w:rsidR="0002482F" w:rsidRPr="00CD487A" w:rsidRDefault="0002482F" w:rsidP="0002482F">
            <w:pPr>
              <w:spacing w:after="160" w:line="259" w:lineRule="auto"/>
              <w:rPr>
                <w:sz w:val="16"/>
                <w:szCs w:val="16"/>
              </w:rPr>
            </w:pPr>
          </w:p>
        </w:tc>
        <w:tc>
          <w:tcPr>
            <w:tcW w:w="425" w:type="dxa"/>
            <w:noWrap/>
            <w:hideMark/>
          </w:tcPr>
          <w:p w14:paraId="1162E6F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1A428697"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05321CEF"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E8CBAA3" w14:textId="77777777" w:rsidR="0002482F" w:rsidRPr="00CD487A" w:rsidRDefault="0002482F" w:rsidP="0002482F">
            <w:pPr>
              <w:spacing w:after="160" w:line="259" w:lineRule="auto"/>
              <w:rPr>
                <w:sz w:val="16"/>
                <w:szCs w:val="16"/>
              </w:rPr>
            </w:pPr>
            <w:r w:rsidRPr="00CD487A">
              <w:rPr>
                <w:sz w:val="16"/>
                <w:szCs w:val="16"/>
              </w:rPr>
              <w:t> </w:t>
            </w:r>
          </w:p>
        </w:tc>
        <w:tc>
          <w:tcPr>
            <w:tcW w:w="425" w:type="dxa"/>
            <w:noWrap/>
            <w:hideMark/>
          </w:tcPr>
          <w:p w14:paraId="27E0F9CD"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7CDBE73D"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265437C1" w14:textId="77777777" w:rsidTr="00F15EE1">
        <w:trPr>
          <w:trHeight w:val="315"/>
        </w:trPr>
        <w:tc>
          <w:tcPr>
            <w:tcW w:w="593" w:type="dxa"/>
            <w:vMerge/>
            <w:hideMark/>
          </w:tcPr>
          <w:p w14:paraId="76F351A1" w14:textId="77777777" w:rsidR="0002482F" w:rsidRPr="00CD487A" w:rsidRDefault="0002482F" w:rsidP="0002482F">
            <w:pPr>
              <w:spacing w:after="160" w:line="259" w:lineRule="auto"/>
              <w:rPr>
                <w:sz w:val="16"/>
                <w:szCs w:val="16"/>
              </w:rPr>
            </w:pPr>
          </w:p>
        </w:tc>
        <w:tc>
          <w:tcPr>
            <w:tcW w:w="1201" w:type="dxa"/>
            <w:vMerge/>
            <w:hideMark/>
          </w:tcPr>
          <w:p w14:paraId="6F8F891E" w14:textId="77777777" w:rsidR="0002482F" w:rsidRPr="00CD487A" w:rsidRDefault="0002482F" w:rsidP="0002482F">
            <w:pPr>
              <w:spacing w:after="160" w:line="259" w:lineRule="auto"/>
              <w:rPr>
                <w:b/>
                <w:bCs/>
                <w:sz w:val="16"/>
                <w:szCs w:val="16"/>
              </w:rPr>
            </w:pPr>
          </w:p>
        </w:tc>
        <w:tc>
          <w:tcPr>
            <w:tcW w:w="531" w:type="dxa"/>
            <w:tcBorders>
              <w:bottom w:val="single" w:sz="4" w:space="0" w:color="auto"/>
            </w:tcBorders>
            <w:noWrap/>
            <w:hideMark/>
          </w:tcPr>
          <w:p w14:paraId="708C3902" w14:textId="77777777" w:rsidR="0002482F" w:rsidRPr="00FB7EBE" w:rsidRDefault="0002482F" w:rsidP="0002482F">
            <w:pPr>
              <w:spacing w:after="160" w:line="259" w:lineRule="auto"/>
              <w:rPr>
                <w:b/>
                <w:sz w:val="16"/>
                <w:szCs w:val="16"/>
              </w:rPr>
            </w:pPr>
            <w:r w:rsidRPr="00FB7EBE">
              <w:rPr>
                <w:b/>
                <w:sz w:val="16"/>
                <w:szCs w:val="16"/>
              </w:rPr>
              <w:t>B6</w:t>
            </w:r>
          </w:p>
        </w:tc>
        <w:tc>
          <w:tcPr>
            <w:tcW w:w="425" w:type="dxa"/>
            <w:tcBorders>
              <w:bottom w:val="single" w:sz="4" w:space="0" w:color="auto"/>
            </w:tcBorders>
            <w:noWrap/>
            <w:hideMark/>
          </w:tcPr>
          <w:p w14:paraId="4E73FE55"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52F0DF6A"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7DB7CBDB"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F149569"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23B49292" w14:textId="77777777" w:rsidR="0002482F" w:rsidRPr="00FB7EBE" w:rsidRDefault="002313AD" w:rsidP="0002482F">
            <w:pPr>
              <w:rPr>
                <w:sz w:val="18"/>
                <w:szCs w:val="18"/>
              </w:rPr>
            </w:pPr>
            <w:r>
              <w:rPr>
                <w:sz w:val="18"/>
                <w:szCs w:val="18"/>
              </w:rPr>
              <w:t>F</w:t>
            </w:r>
          </w:p>
        </w:tc>
        <w:tc>
          <w:tcPr>
            <w:tcW w:w="425" w:type="dxa"/>
            <w:tcBorders>
              <w:bottom w:val="single" w:sz="4" w:space="0" w:color="auto"/>
            </w:tcBorders>
            <w:noWrap/>
            <w:hideMark/>
          </w:tcPr>
          <w:p w14:paraId="6167B212"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62273DDF"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167D6BF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D9D9D9" w:themeFill="background1" w:themeFillShade="D9"/>
            <w:noWrap/>
            <w:hideMark/>
          </w:tcPr>
          <w:p w14:paraId="64A43919"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0B2F67C6"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000000"/>
            <w:noWrap/>
          </w:tcPr>
          <w:p w14:paraId="34ACDBCA"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678AB73"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3E56372A" w14:textId="77777777" w:rsidR="0002482F" w:rsidRPr="00CD487A" w:rsidRDefault="0002482F" w:rsidP="0002482F">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0C8F1EAD"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w:t>
            </w:r>
          </w:p>
        </w:tc>
        <w:tc>
          <w:tcPr>
            <w:tcW w:w="425" w:type="dxa"/>
            <w:tcBorders>
              <w:bottom w:val="single" w:sz="4" w:space="0" w:color="auto"/>
            </w:tcBorders>
            <w:noWrap/>
            <w:hideMark/>
          </w:tcPr>
          <w:p w14:paraId="6998933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r w:rsidR="00805170">
              <w:rPr>
                <w:sz w:val="16"/>
                <w:szCs w:val="16"/>
              </w:rPr>
              <w:t>S</w:t>
            </w:r>
          </w:p>
        </w:tc>
        <w:tc>
          <w:tcPr>
            <w:tcW w:w="425" w:type="dxa"/>
            <w:tcBorders>
              <w:bottom w:val="single" w:sz="4" w:space="0" w:color="auto"/>
            </w:tcBorders>
            <w:noWrap/>
            <w:hideMark/>
          </w:tcPr>
          <w:p w14:paraId="1D545995"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7FD703C"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D9D9D9" w:themeFill="background1" w:themeFillShade="D9"/>
            <w:noWrap/>
            <w:hideMark/>
          </w:tcPr>
          <w:p w14:paraId="60C79618"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3D610ED"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AC05CB0" w14:textId="77777777" w:rsidTr="00F15EE1">
        <w:trPr>
          <w:trHeight w:val="315"/>
        </w:trPr>
        <w:tc>
          <w:tcPr>
            <w:tcW w:w="593" w:type="dxa"/>
            <w:vMerge/>
            <w:hideMark/>
          </w:tcPr>
          <w:p w14:paraId="07EBB0EC" w14:textId="77777777" w:rsidR="0002482F" w:rsidRPr="00CD487A" w:rsidRDefault="0002482F" w:rsidP="0002482F">
            <w:pPr>
              <w:spacing w:after="160" w:line="259" w:lineRule="auto"/>
              <w:rPr>
                <w:sz w:val="16"/>
                <w:szCs w:val="16"/>
              </w:rPr>
            </w:pPr>
          </w:p>
        </w:tc>
        <w:tc>
          <w:tcPr>
            <w:tcW w:w="1201" w:type="dxa"/>
            <w:vMerge/>
            <w:hideMark/>
          </w:tcPr>
          <w:p w14:paraId="77EEFDFC" w14:textId="77777777" w:rsidR="0002482F" w:rsidRPr="00CD487A" w:rsidRDefault="0002482F" w:rsidP="0002482F">
            <w:pPr>
              <w:spacing w:after="160" w:line="259" w:lineRule="auto"/>
              <w:rPr>
                <w:b/>
                <w:bCs/>
                <w:sz w:val="16"/>
                <w:szCs w:val="16"/>
              </w:rPr>
            </w:pPr>
          </w:p>
        </w:tc>
        <w:tc>
          <w:tcPr>
            <w:tcW w:w="531" w:type="dxa"/>
            <w:tcBorders>
              <w:bottom w:val="single" w:sz="12" w:space="0" w:color="auto"/>
            </w:tcBorders>
            <w:shd w:val="clear" w:color="auto" w:fill="000000" w:themeFill="text1"/>
            <w:noWrap/>
          </w:tcPr>
          <w:p w14:paraId="2692ABDA" w14:textId="77777777" w:rsidR="0002482F" w:rsidRPr="00FB7EBE" w:rsidRDefault="0002482F" w:rsidP="0002482F">
            <w:pPr>
              <w:spacing w:after="160" w:line="259" w:lineRule="auto"/>
              <w:rPr>
                <w:b/>
                <w:sz w:val="16"/>
                <w:szCs w:val="16"/>
              </w:rPr>
            </w:pPr>
          </w:p>
        </w:tc>
        <w:tc>
          <w:tcPr>
            <w:tcW w:w="425" w:type="dxa"/>
            <w:tcBorders>
              <w:bottom w:val="single" w:sz="12" w:space="0" w:color="auto"/>
            </w:tcBorders>
            <w:shd w:val="clear" w:color="auto" w:fill="000000" w:themeFill="text1"/>
            <w:noWrap/>
          </w:tcPr>
          <w:p w14:paraId="63D795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tcPr>
          <w:p w14:paraId="607DD8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6F342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D56CF39"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6589740" w14:textId="77777777" w:rsidR="0002482F" w:rsidRDefault="0002482F" w:rsidP="0002482F"/>
        </w:tc>
        <w:tc>
          <w:tcPr>
            <w:tcW w:w="425" w:type="dxa"/>
            <w:tcBorders>
              <w:bottom w:val="single" w:sz="12" w:space="0" w:color="auto"/>
            </w:tcBorders>
            <w:shd w:val="clear" w:color="auto" w:fill="000000" w:themeFill="text1"/>
            <w:noWrap/>
          </w:tcPr>
          <w:p w14:paraId="5FAF28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DA03E3B"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78050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09DFE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83A05F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3504944D"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BBA1C34"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DD89C47"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9F042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125F363"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7F6D9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3F4C1B8"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FB89E10"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894AD12" w14:textId="77777777" w:rsidR="0002482F" w:rsidRPr="00CD487A" w:rsidRDefault="0002482F" w:rsidP="0002482F">
            <w:pPr>
              <w:spacing w:after="160" w:line="259" w:lineRule="auto"/>
              <w:rPr>
                <w:sz w:val="16"/>
                <w:szCs w:val="16"/>
              </w:rPr>
            </w:pPr>
          </w:p>
        </w:tc>
      </w:tr>
      <w:tr w:rsidR="00CD487A" w:rsidRPr="00CD487A" w14:paraId="28F4E74D" w14:textId="77777777" w:rsidTr="00F15EE1">
        <w:trPr>
          <w:trHeight w:val="315"/>
        </w:trPr>
        <w:tc>
          <w:tcPr>
            <w:tcW w:w="593" w:type="dxa"/>
            <w:vMerge/>
            <w:hideMark/>
          </w:tcPr>
          <w:p w14:paraId="60B09AE9" w14:textId="77777777" w:rsidR="00CD487A" w:rsidRPr="00CD487A" w:rsidRDefault="00CD487A" w:rsidP="00CD487A">
            <w:pPr>
              <w:spacing w:after="160" w:line="259" w:lineRule="auto"/>
              <w:rPr>
                <w:sz w:val="16"/>
                <w:szCs w:val="16"/>
              </w:rPr>
            </w:pPr>
          </w:p>
        </w:tc>
        <w:tc>
          <w:tcPr>
            <w:tcW w:w="1201" w:type="dxa"/>
            <w:vMerge w:val="restart"/>
            <w:noWrap/>
            <w:hideMark/>
          </w:tcPr>
          <w:p w14:paraId="7233C7B7" w14:textId="77777777" w:rsidR="00CD487A" w:rsidRPr="00CD487A" w:rsidRDefault="00CD487A" w:rsidP="00CD487A">
            <w:pPr>
              <w:spacing w:after="160" w:line="259" w:lineRule="auto"/>
              <w:rPr>
                <w:b/>
                <w:bCs/>
                <w:sz w:val="16"/>
                <w:szCs w:val="16"/>
              </w:rPr>
            </w:pPr>
            <w:r w:rsidRPr="00CD487A">
              <w:rPr>
                <w:b/>
                <w:bCs/>
                <w:sz w:val="16"/>
                <w:szCs w:val="16"/>
              </w:rPr>
              <w:t>Practical Skills</w:t>
            </w:r>
          </w:p>
        </w:tc>
        <w:tc>
          <w:tcPr>
            <w:tcW w:w="531" w:type="dxa"/>
            <w:tcBorders>
              <w:top w:val="single" w:sz="12" w:space="0" w:color="auto"/>
            </w:tcBorders>
            <w:noWrap/>
            <w:hideMark/>
          </w:tcPr>
          <w:p w14:paraId="4781A6F9" w14:textId="77777777" w:rsidR="00CD487A" w:rsidRPr="00FB7EBE" w:rsidRDefault="00CD487A" w:rsidP="00CD487A">
            <w:pPr>
              <w:spacing w:after="160" w:line="259" w:lineRule="auto"/>
              <w:rPr>
                <w:b/>
                <w:sz w:val="16"/>
                <w:szCs w:val="16"/>
              </w:rPr>
            </w:pPr>
            <w:r w:rsidRPr="00FB7EBE">
              <w:rPr>
                <w:b/>
                <w:sz w:val="16"/>
                <w:szCs w:val="16"/>
              </w:rPr>
              <w:t>C1</w:t>
            </w:r>
          </w:p>
        </w:tc>
        <w:tc>
          <w:tcPr>
            <w:tcW w:w="425" w:type="dxa"/>
            <w:tcBorders>
              <w:top w:val="single" w:sz="12" w:space="0" w:color="auto"/>
            </w:tcBorders>
            <w:noWrap/>
            <w:hideMark/>
          </w:tcPr>
          <w:p w14:paraId="53EF8316"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top w:val="single" w:sz="12" w:space="0" w:color="auto"/>
            </w:tcBorders>
          </w:tcPr>
          <w:p w14:paraId="2684BAA9" w14:textId="77777777" w:rsidR="00CD487A" w:rsidRPr="00CD487A" w:rsidRDefault="0008050E" w:rsidP="00CD487A">
            <w:pPr>
              <w:spacing w:after="160" w:line="259" w:lineRule="auto"/>
              <w:rPr>
                <w:sz w:val="16"/>
                <w:szCs w:val="16"/>
              </w:rPr>
            </w:pPr>
            <w:r>
              <w:rPr>
                <w:sz w:val="16"/>
                <w:szCs w:val="16"/>
              </w:rPr>
              <w:t>FS</w:t>
            </w:r>
          </w:p>
        </w:tc>
        <w:tc>
          <w:tcPr>
            <w:tcW w:w="425" w:type="dxa"/>
            <w:tcBorders>
              <w:top w:val="single" w:sz="12" w:space="0" w:color="auto"/>
            </w:tcBorders>
            <w:noWrap/>
            <w:hideMark/>
          </w:tcPr>
          <w:p w14:paraId="4CF9ACCD" w14:textId="77777777" w:rsidR="00CD487A" w:rsidRPr="00CD487A" w:rsidRDefault="00CD487A" w:rsidP="00CD487A">
            <w:pPr>
              <w:spacing w:after="160" w:line="259" w:lineRule="auto"/>
              <w:rPr>
                <w:sz w:val="16"/>
                <w:szCs w:val="16"/>
              </w:rPr>
            </w:pPr>
            <w:r w:rsidRPr="00CD487A">
              <w:rPr>
                <w:sz w:val="16"/>
                <w:szCs w:val="16"/>
              </w:rPr>
              <w:t>F</w:t>
            </w:r>
            <w:r w:rsidR="00FB7EBE">
              <w:rPr>
                <w:sz w:val="16"/>
                <w:szCs w:val="16"/>
              </w:rPr>
              <w:t>S</w:t>
            </w:r>
          </w:p>
        </w:tc>
        <w:tc>
          <w:tcPr>
            <w:tcW w:w="425" w:type="dxa"/>
            <w:tcBorders>
              <w:top w:val="single" w:sz="12" w:space="0" w:color="auto"/>
            </w:tcBorders>
            <w:noWrap/>
            <w:hideMark/>
          </w:tcPr>
          <w:p w14:paraId="21671249"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0A353DE2"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793C5E4"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B1B9DE9"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2D85C49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top w:val="single" w:sz="12" w:space="0" w:color="auto"/>
            </w:tcBorders>
            <w:noWrap/>
            <w:hideMark/>
          </w:tcPr>
          <w:p w14:paraId="7FD2CF1B"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560363E" w14:textId="77777777" w:rsidR="00CD487A" w:rsidRPr="00CD487A" w:rsidRDefault="00CD487A" w:rsidP="00CD487A">
            <w:pPr>
              <w:spacing w:after="160" w:line="259" w:lineRule="auto"/>
              <w:rPr>
                <w:sz w:val="16"/>
                <w:szCs w:val="16"/>
              </w:rPr>
            </w:pPr>
            <w:r w:rsidRPr="00CD487A">
              <w:rPr>
                <w:sz w:val="16"/>
                <w:szCs w:val="16"/>
              </w:rPr>
              <w:t> </w:t>
            </w:r>
            <w:r w:rsidR="003B7E3A">
              <w:rPr>
                <w:sz w:val="16"/>
                <w:szCs w:val="16"/>
              </w:rPr>
              <w:t>FS</w:t>
            </w:r>
          </w:p>
        </w:tc>
        <w:tc>
          <w:tcPr>
            <w:tcW w:w="425" w:type="dxa"/>
            <w:tcBorders>
              <w:top w:val="single" w:sz="12" w:space="0" w:color="auto"/>
            </w:tcBorders>
            <w:shd w:val="clear" w:color="auto" w:fill="000000"/>
            <w:noWrap/>
          </w:tcPr>
          <w:p w14:paraId="670DD70A"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18FF97C4" w14:textId="77777777" w:rsidR="00CD487A" w:rsidRPr="00CD487A" w:rsidRDefault="003B7E3A" w:rsidP="00CD487A">
            <w:pPr>
              <w:spacing w:after="160" w:line="259" w:lineRule="auto"/>
              <w:rPr>
                <w:sz w:val="16"/>
                <w:szCs w:val="16"/>
              </w:rPr>
            </w:pPr>
            <w:r>
              <w:rPr>
                <w:sz w:val="16"/>
                <w:szCs w:val="16"/>
              </w:rPr>
              <w:t>F</w:t>
            </w:r>
          </w:p>
        </w:tc>
        <w:tc>
          <w:tcPr>
            <w:tcW w:w="425" w:type="dxa"/>
            <w:tcBorders>
              <w:top w:val="single" w:sz="12" w:space="0" w:color="auto"/>
            </w:tcBorders>
            <w:shd w:val="clear" w:color="auto" w:fill="D9D9D9" w:themeFill="background1" w:themeFillShade="D9"/>
            <w:noWrap/>
            <w:hideMark/>
          </w:tcPr>
          <w:p w14:paraId="206DFAB8"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36382762"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tcBorders>
              <w:top w:val="single" w:sz="12" w:space="0" w:color="auto"/>
            </w:tcBorders>
            <w:shd w:val="clear" w:color="auto" w:fill="D9D9D9" w:themeFill="background1" w:themeFillShade="D9"/>
            <w:noWrap/>
            <w:hideMark/>
          </w:tcPr>
          <w:p w14:paraId="234B997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top w:val="single" w:sz="12" w:space="0" w:color="auto"/>
            </w:tcBorders>
            <w:noWrap/>
            <w:hideMark/>
          </w:tcPr>
          <w:p w14:paraId="264B5348"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2C6BDF5"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0D7240D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32D391C" w14:textId="77777777" w:rsidR="00CD487A" w:rsidRPr="00CD487A" w:rsidRDefault="002C25E0" w:rsidP="00CD487A">
            <w:pPr>
              <w:spacing w:after="160" w:line="259" w:lineRule="auto"/>
              <w:rPr>
                <w:sz w:val="16"/>
                <w:szCs w:val="16"/>
              </w:rPr>
            </w:pPr>
            <w:r>
              <w:rPr>
                <w:sz w:val="16"/>
                <w:szCs w:val="16"/>
              </w:rPr>
              <w:t>F</w:t>
            </w:r>
          </w:p>
        </w:tc>
      </w:tr>
      <w:tr w:rsidR="00CD487A" w:rsidRPr="00CD487A" w14:paraId="6C123FA4" w14:textId="77777777" w:rsidTr="00F15EE1">
        <w:trPr>
          <w:trHeight w:val="315"/>
        </w:trPr>
        <w:tc>
          <w:tcPr>
            <w:tcW w:w="593" w:type="dxa"/>
            <w:vMerge/>
            <w:hideMark/>
          </w:tcPr>
          <w:p w14:paraId="565A3FD3" w14:textId="77777777" w:rsidR="00CD487A" w:rsidRPr="00CD487A" w:rsidRDefault="00CD487A" w:rsidP="00CD487A">
            <w:pPr>
              <w:spacing w:after="160" w:line="259" w:lineRule="auto"/>
              <w:rPr>
                <w:sz w:val="16"/>
                <w:szCs w:val="16"/>
              </w:rPr>
            </w:pPr>
          </w:p>
        </w:tc>
        <w:tc>
          <w:tcPr>
            <w:tcW w:w="1201" w:type="dxa"/>
            <w:vMerge/>
            <w:hideMark/>
          </w:tcPr>
          <w:p w14:paraId="5F4F6D19" w14:textId="77777777" w:rsidR="00CD487A" w:rsidRPr="00CD487A" w:rsidRDefault="00CD487A" w:rsidP="00CD487A">
            <w:pPr>
              <w:spacing w:after="160" w:line="259" w:lineRule="auto"/>
              <w:rPr>
                <w:b/>
                <w:bCs/>
                <w:sz w:val="16"/>
                <w:szCs w:val="16"/>
              </w:rPr>
            </w:pPr>
          </w:p>
        </w:tc>
        <w:tc>
          <w:tcPr>
            <w:tcW w:w="531" w:type="dxa"/>
            <w:noWrap/>
            <w:hideMark/>
          </w:tcPr>
          <w:p w14:paraId="0519440F" w14:textId="77777777" w:rsidR="00CD487A" w:rsidRPr="00FB7EBE" w:rsidRDefault="00CD487A" w:rsidP="00CD487A">
            <w:pPr>
              <w:spacing w:after="160" w:line="259" w:lineRule="auto"/>
              <w:rPr>
                <w:b/>
                <w:sz w:val="16"/>
                <w:szCs w:val="16"/>
              </w:rPr>
            </w:pPr>
            <w:r w:rsidRPr="00FB7EBE">
              <w:rPr>
                <w:b/>
                <w:sz w:val="16"/>
                <w:szCs w:val="16"/>
              </w:rPr>
              <w:t>C2</w:t>
            </w:r>
          </w:p>
        </w:tc>
        <w:tc>
          <w:tcPr>
            <w:tcW w:w="425" w:type="dxa"/>
            <w:noWrap/>
            <w:hideMark/>
          </w:tcPr>
          <w:p w14:paraId="35549D1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0A1C14B7"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72536647"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4879BAC" w14:textId="77777777" w:rsidR="00CD487A" w:rsidRPr="00CD487A" w:rsidRDefault="00CD487A" w:rsidP="00CD487A">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616BBBEC"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D152D8A"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3080FB0C"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F2BD53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2F9ED733"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7BB298EA"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DA13D9A" w14:textId="77777777" w:rsidR="00CD487A" w:rsidRPr="00CD487A" w:rsidRDefault="00CD487A" w:rsidP="00CD487A">
            <w:pPr>
              <w:spacing w:after="160" w:line="259" w:lineRule="auto"/>
              <w:rPr>
                <w:sz w:val="16"/>
                <w:szCs w:val="16"/>
              </w:rPr>
            </w:pPr>
          </w:p>
        </w:tc>
        <w:tc>
          <w:tcPr>
            <w:tcW w:w="425" w:type="dxa"/>
            <w:noWrap/>
            <w:hideMark/>
          </w:tcPr>
          <w:p w14:paraId="7DC4E255"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52BC939"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7BD34A5F"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73D92754"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shd w:val="clear" w:color="auto" w:fill="D9D9D9" w:themeFill="background1" w:themeFillShade="D9"/>
            <w:noWrap/>
            <w:hideMark/>
          </w:tcPr>
          <w:p w14:paraId="6CC6B56D" w14:textId="77777777" w:rsidR="00CD487A" w:rsidRPr="00CD487A" w:rsidRDefault="00CD487A" w:rsidP="00CD487A">
            <w:pPr>
              <w:spacing w:after="160" w:line="259" w:lineRule="auto"/>
              <w:rPr>
                <w:sz w:val="16"/>
                <w:szCs w:val="16"/>
              </w:rPr>
            </w:pPr>
            <w:r w:rsidRPr="00CD487A">
              <w:rPr>
                <w:sz w:val="16"/>
                <w:szCs w:val="16"/>
              </w:rPr>
              <w:t> </w:t>
            </w:r>
          </w:p>
        </w:tc>
        <w:tc>
          <w:tcPr>
            <w:tcW w:w="425" w:type="dxa"/>
            <w:shd w:val="clear" w:color="auto" w:fill="D9D9D9" w:themeFill="background1" w:themeFillShade="D9"/>
            <w:noWrap/>
            <w:hideMark/>
          </w:tcPr>
          <w:p w14:paraId="1E2B16CD"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6168837"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5974ACB3"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20706241" w14:textId="77777777" w:rsidTr="00F15EE1">
        <w:trPr>
          <w:trHeight w:val="315"/>
        </w:trPr>
        <w:tc>
          <w:tcPr>
            <w:tcW w:w="593" w:type="dxa"/>
            <w:vMerge/>
            <w:hideMark/>
          </w:tcPr>
          <w:p w14:paraId="13207702" w14:textId="77777777" w:rsidR="00CD487A" w:rsidRPr="00CD487A" w:rsidRDefault="00CD487A" w:rsidP="00CD487A">
            <w:pPr>
              <w:spacing w:after="160" w:line="259" w:lineRule="auto"/>
              <w:rPr>
                <w:sz w:val="16"/>
                <w:szCs w:val="16"/>
              </w:rPr>
            </w:pPr>
          </w:p>
        </w:tc>
        <w:tc>
          <w:tcPr>
            <w:tcW w:w="1201" w:type="dxa"/>
            <w:vMerge/>
            <w:hideMark/>
          </w:tcPr>
          <w:p w14:paraId="5F824817" w14:textId="77777777" w:rsidR="00CD487A" w:rsidRPr="00CD487A" w:rsidRDefault="00CD487A" w:rsidP="00CD487A">
            <w:pPr>
              <w:spacing w:after="160" w:line="259" w:lineRule="auto"/>
              <w:rPr>
                <w:b/>
                <w:bCs/>
                <w:sz w:val="16"/>
                <w:szCs w:val="16"/>
              </w:rPr>
            </w:pPr>
          </w:p>
        </w:tc>
        <w:tc>
          <w:tcPr>
            <w:tcW w:w="531" w:type="dxa"/>
            <w:noWrap/>
            <w:hideMark/>
          </w:tcPr>
          <w:p w14:paraId="24147552" w14:textId="77777777" w:rsidR="00CD487A" w:rsidRPr="00FB7EBE" w:rsidRDefault="00CD487A" w:rsidP="00CD487A">
            <w:pPr>
              <w:spacing w:after="160" w:line="259" w:lineRule="auto"/>
              <w:rPr>
                <w:b/>
                <w:sz w:val="16"/>
                <w:szCs w:val="16"/>
              </w:rPr>
            </w:pPr>
            <w:r w:rsidRPr="00FB7EBE">
              <w:rPr>
                <w:b/>
                <w:sz w:val="16"/>
                <w:szCs w:val="16"/>
              </w:rPr>
              <w:t>C3</w:t>
            </w:r>
          </w:p>
        </w:tc>
        <w:tc>
          <w:tcPr>
            <w:tcW w:w="425" w:type="dxa"/>
            <w:noWrap/>
            <w:hideMark/>
          </w:tcPr>
          <w:p w14:paraId="3FE591E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651AE67D"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5409439E"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273E80F"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339A2AE4"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3C6C4373"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20645C5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4537F72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10B8A8"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88CEB0"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E6DFE9F" w14:textId="77777777" w:rsidR="00CD487A" w:rsidRPr="00CD487A" w:rsidRDefault="00CD487A" w:rsidP="00CD487A">
            <w:pPr>
              <w:spacing w:after="160" w:line="259" w:lineRule="auto"/>
              <w:rPr>
                <w:sz w:val="16"/>
                <w:szCs w:val="16"/>
              </w:rPr>
            </w:pPr>
          </w:p>
        </w:tc>
        <w:tc>
          <w:tcPr>
            <w:tcW w:w="425" w:type="dxa"/>
            <w:noWrap/>
            <w:hideMark/>
          </w:tcPr>
          <w:p w14:paraId="2CCDD495" w14:textId="77777777" w:rsidR="00CD487A" w:rsidRPr="00CD487A" w:rsidRDefault="00CD487A" w:rsidP="00CD487A">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F612228"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C68440D"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noWrap/>
            <w:hideMark/>
          </w:tcPr>
          <w:p w14:paraId="470799BD"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w:t>
            </w:r>
            <w:r w:rsidR="002C25E0">
              <w:rPr>
                <w:sz w:val="16"/>
                <w:szCs w:val="16"/>
              </w:rPr>
              <w:t>S</w:t>
            </w:r>
          </w:p>
        </w:tc>
        <w:tc>
          <w:tcPr>
            <w:tcW w:w="425" w:type="dxa"/>
            <w:shd w:val="clear" w:color="auto" w:fill="D9D9D9" w:themeFill="background1" w:themeFillShade="D9"/>
            <w:noWrap/>
            <w:hideMark/>
          </w:tcPr>
          <w:p w14:paraId="09A1BA9C"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1C80A913" w14:textId="77777777" w:rsidR="00CD487A" w:rsidRPr="00CD487A" w:rsidRDefault="00CD487A" w:rsidP="00CD487A">
            <w:pPr>
              <w:spacing w:after="160" w:line="259" w:lineRule="auto"/>
              <w:rPr>
                <w:sz w:val="16"/>
                <w:szCs w:val="16"/>
              </w:rPr>
            </w:pPr>
            <w:r w:rsidRPr="00CD487A">
              <w:rPr>
                <w:sz w:val="16"/>
                <w:szCs w:val="16"/>
              </w:rPr>
              <w:t>F</w:t>
            </w:r>
          </w:p>
        </w:tc>
        <w:tc>
          <w:tcPr>
            <w:tcW w:w="425" w:type="dxa"/>
            <w:noWrap/>
            <w:hideMark/>
          </w:tcPr>
          <w:p w14:paraId="0EE2EC70" w14:textId="77777777" w:rsidR="00CD487A" w:rsidRPr="00CD487A" w:rsidRDefault="002313AD" w:rsidP="00CD487A">
            <w:pPr>
              <w:spacing w:after="160" w:line="259" w:lineRule="auto"/>
              <w:rPr>
                <w:sz w:val="16"/>
                <w:szCs w:val="16"/>
              </w:rPr>
            </w:pPr>
            <w:r>
              <w:rPr>
                <w:sz w:val="16"/>
                <w:szCs w:val="16"/>
              </w:rPr>
              <w:t>F</w:t>
            </w:r>
          </w:p>
        </w:tc>
        <w:tc>
          <w:tcPr>
            <w:tcW w:w="425" w:type="dxa"/>
            <w:noWrap/>
            <w:hideMark/>
          </w:tcPr>
          <w:p w14:paraId="32953072" w14:textId="77777777" w:rsidR="00CD487A" w:rsidRPr="00CD487A" w:rsidRDefault="002313AD" w:rsidP="00CD487A">
            <w:pPr>
              <w:spacing w:after="160" w:line="259" w:lineRule="auto"/>
              <w:rPr>
                <w:sz w:val="16"/>
                <w:szCs w:val="16"/>
              </w:rPr>
            </w:pPr>
            <w:r>
              <w:rPr>
                <w:sz w:val="16"/>
                <w:szCs w:val="16"/>
              </w:rPr>
              <w:t>F</w:t>
            </w:r>
          </w:p>
        </w:tc>
      </w:tr>
      <w:tr w:rsidR="00CD487A" w:rsidRPr="00CD487A" w14:paraId="10D91BAC" w14:textId="77777777" w:rsidTr="00F15EE1">
        <w:trPr>
          <w:trHeight w:val="315"/>
        </w:trPr>
        <w:tc>
          <w:tcPr>
            <w:tcW w:w="593" w:type="dxa"/>
            <w:vMerge/>
            <w:hideMark/>
          </w:tcPr>
          <w:p w14:paraId="12760D1D" w14:textId="77777777" w:rsidR="00CD487A" w:rsidRPr="00CD487A" w:rsidRDefault="00CD487A" w:rsidP="00CD487A">
            <w:pPr>
              <w:spacing w:after="160" w:line="259" w:lineRule="auto"/>
              <w:rPr>
                <w:sz w:val="16"/>
                <w:szCs w:val="16"/>
              </w:rPr>
            </w:pPr>
          </w:p>
        </w:tc>
        <w:tc>
          <w:tcPr>
            <w:tcW w:w="1201" w:type="dxa"/>
            <w:vMerge/>
            <w:hideMark/>
          </w:tcPr>
          <w:p w14:paraId="55E1DF89" w14:textId="77777777" w:rsidR="00CD487A" w:rsidRPr="00CD487A" w:rsidRDefault="00CD487A" w:rsidP="00CD487A">
            <w:pPr>
              <w:spacing w:after="160" w:line="259" w:lineRule="auto"/>
              <w:rPr>
                <w:b/>
                <w:bCs/>
                <w:sz w:val="16"/>
                <w:szCs w:val="16"/>
              </w:rPr>
            </w:pPr>
          </w:p>
        </w:tc>
        <w:tc>
          <w:tcPr>
            <w:tcW w:w="531" w:type="dxa"/>
            <w:tcBorders>
              <w:bottom w:val="single" w:sz="4" w:space="0" w:color="auto"/>
            </w:tcBorders>
            <w:noWrap/>
            <w:hideMark/>
          </w:tcPr>
          <w:p w14:paraId="554967FB" w14:textId="77777777" w:rsidR="00CD487A" w:rsidRPr="00FB7EBE" w:rsidRDefault="00CD487A" w:rsidP="00CD487A">
            <w:pPr>
              <w:spacing w:after="160" w:line="259" w:lineRule="auto"/>
              <w:rPr>
                <w:b/>
                <w:sz w:val="16"/>
                <w:szCs w:val="16"/>
              </w:rPr>
            </w:pPr>
            <w:r w:rsidRPr="00FB7EBE">
              <w:rPr>
                <w:b/>
                <w:sz w:val="16"/>
                <w:szCs w:val="16"/>
              </w:rPr>
              <w:t>C4</w:t>
            </w:r>
          </w:p>
        </w:tc>
        <w:tc>
          <w:tcPr>
            <w:tcW w:w="425" w:type="dxa"/>
            <w:tcBorders>
              <w:bottom w:val="single" w:sz="4" w:space="0" w:color="auto"/>
            </w:tcBorders>
            <w:noWrap/>
            <w:hideMark/>
          </w:tcPr>
          <w:p w14:paraId="7C26E08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7A80546F"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28342BEC"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bottom w:val="single" w:sz="4" w:space="0" w:color="auto"/>
            </w:tcBorders>
            <w:noWrap/>
            <w:hideMark/>
          </w:tcPr>
          <w:p w14:paraId="7485D17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4CC21FDE"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4E4D6CE0"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B56B66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18A14067"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7D3069DC" w14:textId="77777777" w:rsidR="00CD487A" w:rsidRPr="00CD487A" w:rsidRDefault="00561E91"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455A10D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000000"/>
            <w:noWrap/>
          </w:tcPr>
          <w:p w14:paraId="2B44BB95" w14:textId="77777777" w:rsidR="00CD487A" w:rsidRPr="00CD487A" w:rsidRDefault="00CD487A" w:rsidP="00CD487A">
            <w:pPr>
              <w:spacing w:after="160" w:line="259" w:lineRule="auto"/>
              <w:rPr>
                <w:sz w:val="16"/>
                <w:szCs w:val="16"/>
              </w:rPr>
            </w:pPr>
          </w:p>
        </w:tc>
        <w:tc>
          <w:tcPr>
            <w:tcW w:w="425" w:type="dxa"/>
            <w:tcBorders>
              <w:bottom w:val="single" w:sz="4" w:space="0" w:color="auto"/>
            </w:tcBorders>
            <w:shd w:val="clear" w:color="auto" w:fill="D9D9D9" w:themeFill="background1" w:themeFillShade="D9"/>
            <w:noWrap/>
            <w:hideMark/>
          </w:tcPr>
          <w:p w14:paraId="06DD14C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shd w:val="clear" w:color="auto" w:fill="D9D9D9" w:themeFill="background1" w:themeFillShade="D9"/>
            <w:noWrap/>
            <w:hideMark/>
          </w:tcPr>
          <w:p w14:paraId="6A73D5DC" w14:textId="77777777" w:rsidR="00CD487A" w:rsidRPr="00CD487A" w:rsidRDefault="00CD487A" w:rsidP="00CD487A">
            <w:pPr>
              <w:spacing w:after="160" w:line="259" w:lineRule="auto"/>
              <w:rPr>
                <w:sz w:val="16"/>
                <w:szCs w:val="16"/>
              </w:rPr>
            </w:pPr>
          </w:p>
        </w:tc>
        <w:tc>
          <w:tcPr>
            <w:tcW w:w="425" w:type="dxa"/>
            <w:tcBorders>
              <w:bottom w:val="single" w:sz="4" w:space="0" w:color="auto"/>
            </w:tcBorders>
            <w:noWrap/>
            <w:hideMark/>
          </w:tcPr>
          <w:p w14:paraId="78E04D82"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4" w:space="0" w:color="auto"/>
            </w:tcBorders>
            <w:shd w:val="clear" w:color="auto" w:fill="D9D9D9" w:themeFill="background1" w:themeFillShade="D9"/>
            <w:noWrap/>
            <w:hideMark/>
          </w:tcPr>
          <w:p w14:paraId="500A6657"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3A050A0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6E5E49A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323CF585"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4" w:space="0" w:color="auto"/>
            </w:tcBorders>
            <w:noWrap/>
            <w:hideMark/>
          </w:tcPr>
          <w:p w14:paraId="67A3C568"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4EFD96E4" w14:textId="77777777" w:rsidTr="00F15EE1">
        <w:trPr>
          <w:trHeight w:val="315"/>
        </w:trPr>
        <w:tc>
          <w:tcPr>
            <w:tcW w:w="593" w:type="dxa"/>
            <w:vMerge/>
            <w:hideMark/>
          </w:tcPr>
          <w:p w14:paraId="740756BE" w14:textId="77777777" w:rsidR="00CD487A" w:rsidRPr="00CD487A" w:rsidRDefault="00CD487A" w:rsidP="00CD487A">
            <w:pPr>
              <w:spacing w:after="160" w:line="259" w:lineRule="auto"/>
              <w:rPr>
                <w:sz w:val="16"/>
                <w:szCs w:val="16"/>
              </w:rPr>
            </w:pPr>
          </w:p>
        </w:tc>
        <w:tc>
          <w:tcPr>
            <w:tcW w:w="1201" w:type="dxa"/>
            <w:vMerge/>
            <w:hideMark/>
          </w:tcPr>
          <w:p w14:paraId="5897BF3E" w14:textId="77777777" w:rsidR="00CD487A" w:rsidRPr="00CD487A" w:rsidRDefault="00CD487A" w:rsidP="00CD487A">
            <w:pPr>
              <w:spacing w:after="160" w:line="259" w:lineRule="auto"/>
              <w:rPr>
                <w:b/>
                <w:bCs/>
                <w:sz w:val="16"/>
                <w:szCs w:val="16"/>
              </w:rPr>
            </w:pPr>
          </w:p>
        </w:tc>
        <w:tc>
          <w:tcPr>
            <w:tcW w:w="531" w:type="dxa"/>
            <w:tcBorders>
              <w:bottom w:val="single" w:sz="12" w:space="0" w:color="auto"/>
            </w:tcBorders>
            <w:noWrap/>
            <w:hideMark/>
          </w:tcPr>
          <w:p w14:paraId="5090900E" w14:textId="77777777" w:rsidR="00CD487A" w:rsidRPr="00FB7EBE" w:rsidRDefault="00CD487A" w:rsidP="00CD487A">
            <w:pPr>
              <w:spacing w:after="160" w:line="259" w:lineRule="auto"/>
              <w:rPr>
                <w:b/>
                <w:sz w:val="16"/>
                <w:szCs w:val="16"/>
              </w:rPr>
            </w:pPr>
            <w:r w:rsidRPr="00FB7EBE">
              <w:rPr>
                <w:b/>
                <w:sz w:val="16"/>
                <w:szCs w:val="16"/>
              </w:rPr>
              <w:t>C5</w:t>
            </w:r>
          </w:p>
        </w:tc>
        <w:tc>
          <w:tcPr>
            <w:tcW w:w="425" w:type="dxa"/>
            <w:tcBorders>
              <w:bottom w:val="single" w:sz="12" w:space="0" w:color="auto"/>
            </w:tcBorders>
            <w:noWrap/>
            <w:hideMark/>
          </w:tcPr>
          <w:p w14:paraId="54F33D74"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12" w:space="0" w:color="auto"/>
            </w:tcBorders>
            <w:shd w:val="clear" w:color="auto" w:fill="D9D9D9" w:themeFill="background1" w:themeFillShade="D9"/>
          </w:tcPr>
          <w:p w14:paraId="12897937" w14:textId="77777777" w:rsidR="00CD487A" w:rsidRPr="00CD487A" w:rsidRDefault="00CD487A" w:rsidP="00CD487A">
            <w:pPr>
              <w:spacing w:after="160" w:line="259" w:lineRule="auto"/>
              <w:rPr>
                <w:sz w:val="16"/>
                <w:szCs w:val="16"/>
              </w:rPr>
            </w:pPr>
          </w:p>
        </w:tc>
        <w:tc>
          <w:tcPr>
            <w:tcW w:w="425" w:type="dxa"/>
            <w:tcBorders>
              <w:bottom w:val="single" w:sz="12" w:space="0" w:color="auto"/>
            </w:tcBorders>
            <w:shd w:val="clear" w:color="auto" w:fill="D9D9D9" w:themeFill="background1" w:themeFillShade="D9"/>
            <w:noWrap/>
            <w:hideMark/>
          </w:tcPr>
          <w:p w14:paraId="3EFBDFF0"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5FCAD36D"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031DE34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2CA3E23F"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D9D9D9" w:themeFill="background1" w:themeFillShade="D9"/>
            <w:noWrap/>
            <w:hideMark/>
          </w:tcPr>
          <w:p w14:paraId="262B561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7939576"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12" w:space="0" w:color="auto"/>
            </w:tcBorders>
            <w:noWrap/>
            <w:hideMark/>
          </w:tcPr>
          <w:p w14:paraId="23D9C488" w14:textId="77777777" w:rsidR="00CD487A" w:rsidRPr="00CD487A" w:rsidRDefault="00CD487A" w:rsidP="00CD487A">
            <w:pPr>
              <w:spacing w:after="160" w:line="259" w:lineRule="auto"/>
              <w:rPr>
                <w:sz w:val="16"/>
                <w:szCs w:val="16"/>
              </w:rPr>
            </w:pPr>
            <w:r w:rsidRPr="00CD487A">
              <w:rPr>
                <w:sz w:val="16"/>
                <w:szCs w:val="16"/>
              </w:rPr>
              <w:t>F</w:t>
            </w:r>
            <w:r w:rsidR="00561E91">
              <w:rPr>
                <w:sz w:val="16"/>
                <w:szCs w:val="16"/>
              </w:rPr>
              <w:t>S</w:t>
            </w:r>
          </w:p>
        </w:tc>
        <w:tc>
          <w:tcPr>
            <w:tcW w:w="425" w:type="dxa"/>
            <w:tcBorders>
              <w:bottom w:val="single" w:sz="12" w:space="0" w:color="auto"/>
            </w:tcBorders>
            <w:noWrap/>
            <w:hideMark/>
          </w:tcPr>
          <w:p w14:paraId="74556820"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000000"/>
            <w:noWrap/>
          </w:tcPr>
          <w:p w14:paraId="0B8881D9" w14:textId="77777777" w:rsidR="00CD487A" w:rsidRPr="00CD487A" w:rsidRDefault="00CD487A" w:rsidP="00CD487A">
            <w:pPr>
              <w:spacing w:after="160" w:line="259" w:lineRule="auto"/>
              <w:rPr>
                <w:sz w:val="16"/>
                <w:szCs w:val="16"/>
              </w:rPr>
            </w:pPr>
          </w:p>
        </w:tc>
        <w:tc>
          <w:tcPr>
            <w:tcW w:w="425" w:type="dxa"/>
            <w:tcBorders>
              <w:bottom w:val="single" w:sz="12" w:space="0" w:color="auto"/>
            </w:tcBorders>
            <w:noWrap/>
            <w:hideMark/>
          </w:tcPr>
          <w:p w14:paraId="0EEA1CC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465FBC70"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noWrap/>
            <w:hideMark/>
          </w:tcPr>
          <w:p w14:paraId="61CCF7F7"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12" w:space="0" w:color="auto"/>
            </w:tcBorders>
            <w:noWrap/>
            <w:hideMark/>
          </w:tcPr>
          <w:p w14:paraId="0F51B26C"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shd w:val="clear" w:color="auto" w:fill="D9D9D9" w:themeFill="background1" w:themeFillShade="D9"/>
            <w:noWrap/>
            <w:hideMark/>
          </w:tcPr>
          <w:p w14:paraId="4C369E1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shd w:val="clear" w:color="auto" w:fill="D9D9D9" w:themeFill="background1" w:themeFillShade="D9"/>
            <w:noWrap/>
            <w:hideMark/>
          </w:tcPr>
          <w:p w14:paraId="665BD5C9"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C255C67"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7056DA32" w14:textId="77777777" w:rsidR="00CD487A" w:rsidRPr="00CD487A" w:rsidRDefault="002C25E0" w:rsidP="00CD487A">
            <w:pPr>
              <w:spacing w:after="160" w:line="259" w:lineRule="auto"/>
              <w:rPr>
                <w:sz w:val="16"/>
                <w:szCs w:val="16"/>
              </w:rPr>
            </w:pPr>
            <w:r>
              <w:rPr>
                <w:sz w:val="16"/>
                <w:szCs w:val="16"/>
              </w:rPr>
              <w:t>F</w:t>
            </w:r>
          </w:p>
        </w:tc>
      </w:tr>
    </w:tbl>
    <w:tbl>
      <w:tblPr>
        <w:tblStyle w:val="TableGrid1"/>
        <w:tblW w:w="11217" w:type="dxa"/>
        <w:tblLayout w:type="fixed"/>
        <w:tblLook w:val="04A0" w:firstRow="1" w:lastRow="0" w:firstColumn="1" w:lastColumn="0" w:noHBand="0" w:noVBand="1"/>
      </w:tblPr>
      <w:tblGrid>
        <w:gridCol w:w="592"/>
        <w:gridCol w:w="819"/>
        <w:gridCol w:w="566"/>
        <w:gridCol w:w="425"/>
        <w:gridCol w:w="425"/>
        <w:gridCol w:w="425"/>
        <w:gridCol w:w="425"/>
        <w:gridCol w:w="425"/>
        <w:gridCol w:w="425"/>
        <w:gridCol w:w="425"/>
        <w:gridCol w:w="425"/>
        <w:gridCol w:w="425"/>
        <w:gridCol w:w="425"/>
        <w:gridCol w:w="428"/>
        <w:gridCol w:w="312"/>
        <w:gridCol w:w="425"/>
        <w:gridCol w:w="425"/>
        <w:gridCol w:w="400"/>
        <w:gridCol w:w="450"/>
        <w:gridCol w:w="425"/>
        <w:gridCol w:w="425"/>
        <w:gridCol w:w="425"/>
        <w:gridCol w:w="425"/>
        <w:gridCol w:w="425"/>
        <w:gridCol w:w="425"/>
      </w:tblGrid>
      <w:tr w:rsidR="00CD33F0" w:rsidRPr="00CD487A" w14:paraId="622B504C" w14:textId="77777777" w:rsidTr="00CD33F0">
        <w:trPr>
          <w:trHeight w:val="705"/>
        </w:trPr>
        <w:tc>
          <w:tcPr>
            <w:tcW w:w="592" w:type="dxa"/>
            <w:noWrap/>
            <w:textDirection w:val="btLr"/>
            <w:vAlign w:val="center"/>
          </w:tcPr>
          <w:p w14:paraId="719283DD" w14:textId="77777777" w:rsidR="00CD33F0" w:rsidRPr="00CD487A" w:rsidRDefault="00CD33F0" w:rsidP="00CD487A">
            <w:pPr>
              <w:spacing w:after="160" w:line="259" w:lineRule="auto"/>
              <w:jc w:val="center"/>
              <w:rPr>
                <w:sz w:val="18"/>
                <w:szCs w:val="16"/>
              </w:rPr>
            </w:pPr>
          </w:p>
        </w:tc>
        <w:tc>
          <w:tcPr>
            <w:tcW w:w="819" w:type="dxa"/>
            <w:noWrap/>
            <w:textDirection w:val="btLr"/>
            <w:vAlign w:val="center"/>
          </w:tcPr>
          <w:p w14:paraId="1CD9A9BA" w14:textId="77777777" w:rsidR="00CD33F0" w:rsidRPr="00CD487A" w:rsidRDefault="00CD33F0" w:rsidP="00CD487A">
            <w:pPr>
              <w:spacing w:after="160" w:line="259" w:lineRule="auto"/>
              <w:jc w:val="center"/>
              <w:rPr>
                <w:sz w:val="18"/>
                <w:szCs w:val="16"/>
              </w:rPr>
            </w:pPr>
          </w:p>
        </w:tc>
        <w:tc>
          <w:tcPr>
            <w:tcW w:w="5244" w:type="dxa"/>
            <w:gridSpan w:val="12"/>
            <w:tcBorders>
              <w:bottom w:val="single" w:sz="4" w:space="0" w:color="auto"/>
            </w:tcBorders>
            <w:noWrap/>
            <w:vAlign w:val="center"/>
          </w:tcPr>
          <w:p w14:paraId="65510289" w14:textId="77777777" w:rsidR="00CD33F0" w:rsidRPr="00CD487A" w:rsidRDefault="00CD33F0" w:rsidP="00CD487A">
            <w:pPr>
              <w:spacing w:after="160" w:line="259" w:lineRule="auto"/>
              <w:jc w:val="center"/>
              <w:rPr>
                <w:sz w:val="18"/>
                <w:szCs w:val="16"/>
              </w:rPr>
            </w:pPr>
            <w:r>
              <w:rPr>
                <w:sz w:val="18"/>
                <w:szCs w:val="16"/>
              </w:rPr>
              <w:t>Dance HNC Level 4</w:t>
            </w:r>
          </w:p>
        </w:tc>
        <w:tc>
          <w:tcPr>
            <w:tcW w:w="312" w:type="dxa"/>
            <w:tcBorders>
              <w:bottom w:val="single" w:sz="4" w:space="0" w:color="auto"/>
            </w:tcBorders>
            <w:shd w:val="clear" w:color="auto" w:fill="000000"/>
            <w:vAlign w:val="center"/>
          </w:tcPr>
          <w:p w14:paraId="6FDB23EC" w14:textId="77777777" w:rsidR="00CD33F0" w:rsidRPr="00CD487A" w:rsidRDefault="00CD33F0" w:rsidP="00CD487A">
            <w:pPr>
              <w:jc w:val="center"/>
              <w:rPr>
                <w:sz w:val="18"/>
                <w:szCs w:val="16"/>
              </w:rPr>
            </w:pPr>
          </w:p>
        </w:tc>
        <w:tc>
          <w:tcPr>
            <w:tcW w:w="4250" w:type="dxa"/>
            <w:gridSpan w:val="10"/>
            <w:tcBorders>
              <w:bottom w:val="single" w:sz="4" w:space="0" w:color="auto"/>
            </w:tcBorders>
            <w:noWrap/>
            <w:vAlign w:val="center"/>
          </w:tcPr>
          <w:p w14:paraId="44FE12FD" w14:textId="77777777" w:rsidR="00CD33F0" w:rsidRPr="00CD487A" w:rsidRDefault="00CD33F0" w:rsidP="00CD487A">
            <w:pPr>
              <w:spacing w:after="160" w:line="259" w:lineRule="auto"/>
              <w:jc w:val="center"/>
              <w:rPr>
                <w:sz w:val="18"/>
                <w:szCs w:val="16"/>
              </w:rPr>
            </w:pPr>
            <w:r>
              <w:rPr>
                <w:sz w:val="18"/>
                <w:szCs w:val="16"/>
              </w:rPr>
              <w:t>Dance HND Level 5</w:t>
            </w:r>
          </w:p>
        </w:tc>
      </w:tr>
      <w:tr w:rsidR="00CD33F0" w:rsidRPr="00CD487A" w14:paraId="2EA4C4D6" w14:textId="77777777" w:rsidTr="00D112A1">
        <w:trPr>
          <w:trHeight w:val="705"/>
        </w:trPr>
        <w:tc>
          <w:tcPr>
            <w:tcW w:w="592" w:type="dxa"/>
            <w:noWrap/>
            <w:textDirection w:val="btLr"/>
            <w:vAlign w:val="center"/>
            <w:hideMark/>
          </w:tcPr>
          <w:p w14:paraId="32B44C07" w14:textId="77777777" w:rsidR="00CD33F0" w:rsidRPr="00CD487A" w:rsidRDefault="00CD33F0" w:rsidP="00CD487A">
            <w:pPr>
              <w:spacing w:after="160" w:line="259" w:lineRule="auto"/>
              <w:jc w:val="center"/>
              <w:rPr>
                <w:sz w:val="18"/>
                <w:szCs w:val="16"/>
              </w:rPr>
            </w:pPr>
          </w:p>
        </w:tc>
        <w:tc>
          <w:tcPr>
            <w:tcW w:w="819" w:type="dxa"/>
            <w:noWrap/>
            <w:textDirection w:val="btLr"/>
            <w:vAlign w:val="center"/>
            <w:hideMark/>
          </w:tcPr>
          <w:p w14:paraId="49D568E8" w14:textId="77777777" w:rsidR="00CD33F0" w:rsidRPr="00CD487A" w:rsidRDefault="00CD33F0" w:rsidP="00CD487A">
            <w:pPr>
              <w:spacing w:after="160" w:line="259" w:lineRule="auto"/>
              <w:jc w:val="center"/>
              <w:rPr>
                <w:sz w:val="18"/>
                <w:szCs w:val="16"/>
              </w:rPr>
            </w:pPr>
          </w:p>
        </w:tc>
        <w:tc>
          <w:tcPr>
            <w:tcW w:w="566" w:type="dxa"/>
            <w:tcBorders>
              <w:bottom w:val="single" w:sz="4" w:space="0" w:color="auto"/>
            </w:tcBorders>
            <w:noWrap/>
            <w:textDirection w:val="btLr"/>
            <w:vAlign w:val="center"/>
            <w:hideMark/>
          </w:tcPr>
          <w:p w14:paraId="1B26673F"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textDirection w:val="btLr"/>
            <w:vAlign w:val="center"/>
          </w:tcPr>
          <w:p w14:paraId="2B53A2FF" w14:textId="77777777" w:rsidR="00CD33F0" w:rsidRPr="00CD487A" w:rsidRDefault="00CD33F0" w:rsidP="00CD487A">
            <w:pPr>
              <w:spacing w:after="160" w:line="259" w:lineRule="auto"/>
              <w:jc w:val="center"/>
              <w:rPr>
                <w:sz w:val="18"/>
                <w:szCs w:val="16"/>
              </w:rPr>
            </w:pPr>
            <w:r w:rsidRPr="00CD487A">
              <w:rPr>
                <w:sz w:val="18"/>
                <w:szCs w:val="16"/>
              </w:rPr>
              <w:t>F1LD34</w:t>
            </w:r>
          </w:p>
        </w:tc>
        <w:tc>
          <w:tcPr>
            <w:tcW w:w="425" w:type="dxa"/>
            <w:tcBorders>
              <w:bottom w:val="single" w:sz="4" w:space="0" w:color="auto"/>
            </w:tcBorders>
            <w:textDirection w:val="btLr"/>
            <w:vAlign w:val="center"/>
          </w:tcPr>
          <w:p w14:paraId="42A0D293" w14:textId="77777777" w:rsidR="00CD33F0" w:rsidRPr="00CD487A" w:rsidRDefault="00CD33F0" w:rsidP="00CD487A">
            <w:pPr>
              <w:spacing w:after="160" w:line="259" w:lineRule="auto"/>
              <w:jc w:val="center"/>
              <w:rPr>
                <w:sz w:val="18"/>
                <w:szCs w:val="16"/>
              </w:rPr>
            </w:pPr>
            <w:r w:rsidRPr="00CD487A">
              <w:rPr>
                <w:sz w:val="18"/>
                <w:szCs w:val="16"/>
              </w:rPr>
              <w:t>F1LE34</w:t>
            </w:r>
          </w:p>
        </w:tc>
        <w:tc>
          <w:tcPr>
            <w:tcW w:w="425" w:type="dxa"/>
            <w:tcBorders>
              <w:bottom w:val="single" w:sz="4" w:space="0" w:color="auto"/>
            </w:tcBorders>
            <w:noWrap/>
            <w:textDirection w:val="btLr"/>
            <w:vAlign w:val="center"/>
          </w:tcPr>
          <w:p w14:paraId="2EBB2540" w14:textId="77777777" w:rsidR="00CD33F0" w:rsidRPr="00CD487A" w:rsidRDefault="00CD33F0" w:rsidP="00CD487A">
            <w:pPr>
              <w:spacing w:after="160" w:line="259" w:lineRule="auto"/>
              <w:jc w:val="center"/>
              <w:rPr>
                <w:sz w:val="18"/>
                <w:szCs w:val="16"/>
              </w:rPr>
            </w:pPr>
            <w:r w:rsidRPr="00CD487A">
              <w:rPr>
                <w:sz w:val="18"/>
                <w:szCs w:val="16"/>
              </w:rPr>
              <w:t>F1LF34</w:t>
            </w:r>
          </w:p>
        </w:tc>
        <w:tc>
          <w:tcPr>
            <w:tcW w:w="425" w:type="dxa"/>
            <w:tcBorders>
              <w:bottom w:val="single" w:sz="4" w:space="0" w:color="auto"/>
            </w:tcBorders>
            <w:noWrap/>
            <w:textDirection w:val="btLr"/>
            <w:vAlign w:val="center"/>
          </w:tcPr>
          <w:p w14:paraId="5C90C58A" w14:textId="77777777" w:rsidR="00CD33F0" w:rsidRPr="00CD487A" w:rsidRDefault="00CD33F0" w:rsidP="00CD487A">
            <w:pPr>
              <w:spacing w:after="160" w:line="259" w:lineRule="auto"/>
              <w:jc w:val="center"/>
              <w:rPr>
                <w:sz w:val="18"/>
                <w:szCs w:val="16"/>
              </w:rPr>
            </w:pPr>
            <w:r w:rsidRPr="00CD487A">
              <w:rPr>
                <w:sz w:val="18"/>
                <w:szCs w:val="16"/>
              </w:rPr>
              <w:t>F1LH34</w:t>
            </w:r>
          </w:p>
        </w:tc>
        <w:tc>
          <w:tcPr>
            <w:tcW w:w="425" w:type="dxa"/>
            <w:tcBorders>
              <w:bottom w:val="single" w:sz="4" w:space="0" w:color="auto"/>
            </w:tcBorders>
            <w:noWrap/>
            <w:textDirection w:val="btLr"/>
            <w:vAlign w:val="center"/>
          </w:tcPr>
          <w:p w14:paraId="38F72F4D" w14:textId="77777777" w:rsidR="00CD33F0" w:rsidRPr="00CD487A" w:rsidRDefault="00CD33F0" w:rsidP="00CD487A">
            <w:pPr>
              <w:spacing w:after="160" w:line="259" w:lineRule="auto"/>
              <w:jc w:val="center"/>
              <w:rPr>
                <w:sz w:val="18"/>
                <w:szCs w:val="16"/>
              </w:rPr>
            </w:pPr>
            <w:r w:rsidRPr="00CD487A">
              <w:rPr>
                <w:sz w:val="18"/>
                <w:szCs w:val="16"/>
              </w:rPr>
              <w:t>F1M035</w:t>
            </w:r>
          </w:p>
        </w:tc>
        <w:tc>
          <w:tcPr>
            <w:tcW w:w="425" w:type="dxa"/>
            <w:tcBorders>
              <w:bottom w:val="single" w:sz="4" w:space="0" w:color="auto"/>
            </w:tcBorders>
            <w:noWrap/>
            <w:textDirection w:val="btLr"/>
            <w:vAlign w:val="center"/>
          </w:tcPr>
          <w:p w14:paraId="7DDE7396" w14:textId="77777777" w:rsidR="00CD33F0" w:rsidRPr="00CD487A" w:rsidRDefault="00CD33F0" w:rsidP="00CD487A">
            <w:pPr>
              <w:spacing w:after="160" w:line="259" w:lineRule="auto"/>
              <w:jc w:val="center"/>
              <w:rPr>
                <w:sz w:val="18"/>
                <w:szCs w:val="16"/>
              </w:rPr>
            </w:pPr>
            <w:r w:rsidRPr="00CD487A">
              <w:rPr>
                <w:sz w:val="18"/>
                <w:szCs w:val="16"/>
              </w:rPr>
              <w:t>F1M334</w:t>
            </w:r>
          </w:p>
        </w:tc>
        <w:tc>
          <w:tcPr>
            <w:tcW w:w="425" w:type="dxa"/>
            <w:tcBorders>
              <w:bottom w:val="single" w:sz="4" w:space="0" w:color="auto"/>
            </w:tcBorders>
            <w:noWrap/>
            <w:textDirection w:val="btLr"/>
            <w:vAlign w:val="center"/>
          </w:tcPr>
          <w:p w14:paraId="5A0540CB" w14:textId="77777777" w:rsidR="00CD33F0" w:rsidRPr="00CD487A" w:rsidRDefault="00CD33F0" w:rsidP="00CD487A">
            <w:pPr>
              <w:spacing w:after="160" w:line="259" w:lineRule="auto"/>
              <w:jc w:val="center"/>
              <w:rPr>
                <w:sz w:val="18"/>
                <w:szCs w:val="16"/>
              </w:rPr>
            </w:pPr>
            <w:r w:rsidRPr="000E56F8">
              <w:rPr>
                <w:sz w:val="18"/>
                <w:szCs w:val="16"/>
              </w:rPr>
              <w:t>F1NS34</w:t>
            </w:r>
          </w:p>
        </w:tc>
        <w:tc>
          <w:tcPr>
            <w:tcW w:w="425" w:type="dxa"/>
            <w:tcBorders>
              <w:bottom w:val="single" w:sz="4" w:space="0" w:color="auto"/>
            </w:tcBorders>
            <w:noWrap/>
            <w:textDirection w:val="btLr"/>
            <w:vAlign w:val="center"/>
          </w:tcPr>
          <w:p w14:paraId="16939CF7" w14:textId="77777777" w:rsidR="00CD33F0" w:rsidRPr="00CD487A" w:rsidRDefault="00CD33F0" w:rsidP="00CD487A">
            <w:pPr>
              <w:spacing w:after="160" w:line="259" w:lineRule="auto"/>
              <w:jc w:val="center"/>
              <w:rPr>
                <w:sz w:val="18"/>
                <w:szCs w:val="16"/>
              </w:rPr>
            </w:pPr>
            <w:r w:rsidRPr="00CD487A">
              <w:rPr>
                <w:sz w:val="18"/>
                <w:szCs w:val="16"/>
              </w:rPr>
              <w:t>FA5C34</w:t>
            </w:r>
          </w:p>
        </w:tc>
        <w:tc>
          <w:tcPr>
            <w:tcW w:w="425" w:type="dxa"/>
            <w:tcBorders>
              <w:bottom w:val="single" w:sz="4" w:space="0" w:color="auto"/>
            </w:tcBorders>
            <w:noWrap/>
            <w:textDirection w:val="btLr"/>
            <w:vAlign w:val="center"/>
          </w:tcPr>
          <w:p w14:paraId="37F974D1" w14:textId="77777777" w:rsidR="00CD33F0" w:rsidRPr="00CD487A" w:rsidRDefault="00CD33F0" w:rsidP="00CD487A">
            <w:pPr>
              <w:spacing w:after="160" w:line="259" w:lineRule="auto"/>
              <w:jc w:val="center"/>
              <w:rPr>
                <w:sz w:val="18"/>
                <w:szCs w:val="16"/>
              </w:rPr>
            </w:pPr>
            <w:r w:rsidRPr="00CD487A">
              <w:rPr>
                <w:sz w:val="18"/>
                <w:szCs w:val="16"/>
              </w:rPr>
              <w:t>H4RE34</w:t>
            </w:r>
          </w:p>
        </w:tc>
        <w:tc>
          <w:tcPr>
            <w:tcW w:w="425" w:type="dxa"/>
            <w:tcBorders>
              <w:bottom w:val="single" w:sz="4" w:space="0" w:color="auto"/>
            </w:tcBorders>
            <w:noWrap/>
            <w:textDirection w:val="btLr"/>
            <w:vAlign w:val="center"/>
          </w:tcPr>
          <w:p w14:paraId="78033B88" w14:textId="77777777" w:rsidR="00CD33F0" w:rsidRPr="00CD487A" w:rsidRDefault="00CD33F0" w:rsidP="00CD487A">
            <w:pPr>
              <w:spacing w:after="160" w:line="259" w:lineRule="auto"/>
              <w:jc w:val="center"/>
              <w:rPr>
                <w:sz w:val="18"/>
                <w:szCs w:val="16"/>
              </w:rPr>
            </w:pPr>
            <w:r w:rsidRPr="00CD487A">
              <w:rPr>
                <w:sz w:val="18"/>
                <w:szCs w:val="16"/>
              </w:rPr>
              <w:t>H4RJ34</w:t>
            </w:r>
          </w:p>
        </w:tc>
        <w:tc>
          <w:tcPr>
            <w:tcW w:w="428" w:type="dxa"/>
            <w:tcBorders>
              <w:bottom w:val="single" w:sz="4" w:space="0" w:color="auto"/>
            </w:tcBorders>
            <w:noWrap/>
            <w:textDirection w:val="btLr"/>
            <w:vAlign w:val="center"/>
          </w:tcPr>
          <w:p w14:paraId="2F0FC6CB" w14:textId="77777777" w:rsidR="00CD33F0" w:rsidRPr="00CD487A" w:rsidRDefault="00CD33F0" w:rsidP="00CD487A">
            <w:pPr>
              <w:spacing w:after="160" w:line="259" w:lineRule="auto"/>
              <w:jc w:val="center"/>
              <w:rPr>
                <w:sz w:val="18"/>
                <w:szCs w:val="16"/>
              </w:rPr>
            </w:pPr>
            <w:r w:rsidRPr="00CD487A">
              <w:rPr>
                <w:sz w:val="18"/>
                <w:szCs w:val="16"/>
              </w:rPr>
              <w:t>H4RL34</w:t>
            </w:r>
          </w:p>
        </w:tc>
        <w:tc>
          <w:tcPr>
            <w:tcW w:w="312" w:type="dxa"/>
            <w:tcBorders>
              <w:bottom w:val="single" w:sz="4" w:space="0" w:color="auto"/>
            </w:tcBorders>
            <w:shd w:val="clear" w:color="auto" w:fill="000000"/>
            <w:textDirection w:val="btLr"/>
            <w:vAlign w:val="center"/>
          </w:tcPr>
          <w:p w14:paraId="0B4A334A" w14:textId="77777777" w:rsidR="00CD33F0" w:rsidRPr="00CD487A" w:rsidRDefault="00CD33F0" w:rsidP="00CD487A">
            <w:pPr>
              <w:jc w:val="center"/>
              <w:rPr>
                <w:sz w:val="18"/>
                <w:szCs w:val="16"/>
              </w:rPr>
            </w:pPr>
          </w:p>
        </w:tc>
        <w:tc>
          <w:tcPr>
            <w:tcW w:w="425" w:type="dxa"/>
            <w:tcBorders>
              <w:bottom w:val="single" w:sz="4" w:space="0" w:color="auto"/>
            </w:tcBorders>
            <w:noWrap/>
            <w:textDirection w:val="btLr"/>
            <w:vAlign w:val="center"/>
          </w:tcPr>
          <w:p w14:paraId="389E53AF" w14:textId="77777777" w:rsidR="00CD33F0" w:rsidRPr="00CD487A" w:rsidRDefault="00CD33F0" w:rsidP="00CD487A">
            <w:pPr>
              <w:spacing w:after="160" w:line="259" w:lineRule="auto"/>
              <w:jc w:val="center"/>
              <w:rPr>
                <w:sz w:val="18"/>
                <w:szCs w:val="16"/>
              </w:rPr>
            </w:pPr>
            <w:r w:rsidRPr="00CD487A">
              <w:rPr>
                <w:sz w:val="18"/>
                <w:szCs w:val="16"/>
              </w:rPr>
              <w:t>F1LG35</w:t>
            </w:r>
          </w:p>
        </w:tc>
        <w:tc>
          <w:tcPr>
            <w:tcW w:w="425" w:type="dxa"/>
            <w:tcBorders>
              <w:bottom w:val="single" w:sz="4" w:space="0" w:color="auto"/>
            </w:tcBorders>
            <w:noWrap/>
            <w:textDirection w:val="btLr"/>
            <w:vAlign w:val="center"/>
          </w:tcPr>
          <w:p w14:paraId="2CFD2416" w14:textId="77777777" w:rsidR="00CD33F0" w:rsidRPr="00CD487A" w:rsidRDefault="00CD33F0" w:rsidP="00CD487A">
            <w:pPr>
              <w:spacing w:after="160" w:line="259" w:lineRule="auto"/>
              <w:jc w:val="center"/>
              <w:rPr>
                <w:sz w:val="18"/>
                <w:szCs w:val="16"/>
              </w:rPr>
            </w:pPr>
            <w:r w:rsidRPr="00CD487A">
              <w:rPr>
                <w:sz w:val="18"/>
                <w:szCs w:val="16"/>
              </w:rPr>
              <w:t>F1LJ35</w:t>
            </w:r>
          </w:p>
        </w:tc>
        <w:tc>
          <w:tcPr>
            <w:tcW w:w="400" w:type="dxa"/>
            <w:tcBorders>
              <w:bottom w:val="single" w:sz="4" w:space="0" w:color="auto"/>
            </w:tcBorders>
            <w:noWrap/>
            <w:textDirection w:val="btLr"/>
            <w:vAlign w:val="center"/>
          </w:tcPr>
          <w:p w14:paraId="065E2CB9" w14:textId="77777777" w:rsidR="00CD33F0" w:rsidRPr="00CD487A" w:rsidRDefault="00CD33F0" w:rsidP="00CD487A">
            <w:pPr>
              <w:spacing w:after="160" w:line="259" w:lineRule="auto"/>
              <w:jc w:val="center"/>
              <w:rPr>
                <w:sz w:val="18"/>
                <w:szCs w:val="16"/>
              </w:rPr>
            </w:pPr>
            <w:r w:rsidRPr="00CD487A">
              <w:rPr>
                <w:sz w:val="18"/>
                <w:szCs w:val="16"/>
              </w:rPr>
              <w:t>F1R435</w:t>
            </w:r>
          </w:p>
        </w:tc>
        <w:tc>
          <w:tcPr>
            <w:tcW w:w="450" w:type="dxa"/>
            <w:tcBorders>
              <w:bottom w:val="single" w:sz="4" w:space="0" w:color="auto"/>
            </w:tcBorders>
            <w:noWrap/>
            <w:textDirection w:val="btLr"/>
            <w:vAlign w:val="center"/>
          </w:tcPr>
          <w:p w14:paraId="65E668AE" w14:textId="77777777" w:rsidR="00CD33F0" w:rsidRPr="00CD487A" w:rsidRDefault="00CD33F0" w:rsidP="00CD487A">
            <w:pPr>
              <w:spacing w:after="160" w:line="259" w:lineRule="auto"/>
              <w:jc w:val="center"/>
              <w:rPr>
                <w:sz w:val="18"/>
                <w:szCs w:val="16"/>
              </w:rPr>
            </w:pPr>
            <w:r w:rsidRPr="00CD487A">
              <w:rPr>
                <w:sz w:val="18"/>
                <w:szCs w:val="16"/>
              </w:rPr>
              <w:t>F22P35</w:t>
            </w:r>
          </w:p>
        </w:tc>
        <w:tc>
          <w:tcPr>
            <w:tcW w:w="425" w:type="dxa"/>
            <w:tcBorders>
              <w:bottom w:val="single" w:sz="4" w:space="0" w:color="auto"/>
            </w:tcBorders>
            <w:noWrap/>
            <w:textDirection w:val="btLr"/>
            <w:vAlign w:val="center"/>
          </w:tcPr>
          <w:p w14:paraId="534AD33F" w14:textId="77777777" w:rsidR="00CD33F0" w:rsidRPr="00CD487A" w:rsidRDefault="00CD33F0" w:rsidP="00CD487A">
            <w:pPr>
              <w:spacing w:after="160" w:line="259" w:lineRule="auto"/>
              <w:jc w:val="center"/>
              <w:rPr>
                <w:sz w:val="18"/>
                <w:szCs w:val="16"/>
              </w:rPr>
            </w:pPr>
            <w:r w:rsidRPr="00CD487A">
              <w:rPr>
                <w:sz w:val="18"/>
                <w:szCs w:val="16"/>
              </w:rPr>
              <w:t>H4RF35</w:t>
            </w:r>
          </w:p>
        </w:tc>
        <w:tc>
          <w:tcPr>
            <w:tcW w:w="425" w:type="dxa"/>
            <w:tcBorders>
              <w:bottom w:val="single" w:sz="4" w:space="0" w:color="auto"/>
            </w:tcBorders>
            <w:noWrap/>
            <w:textDirection w:val="btLr"/>
            <w:vAlign w:val="center"/>
          </w:tcPr>
          <w:p w14:paraId="7896F146" w14:textId="77777777" w:rsidR="00CD33F0" w:rsidRPr="00CD487A" w:rsidRDefault="00CD33F0" w:rsidP="00CD487A">
            <w:pPr>
              <w:spacing w:after="160" w:line="259" w:lineRule="auto"/>
              <w:jc w:val="center"/>
              <w:rPr>
                <w:sz w:val="18"/>
                <w:szCs w:val="16"/>
              </w:rPr>
            </w:pPr>
            <w:r w:rsidRPr="00CD487A">
              <w:rPr>
                <w:sz w:val="18"/>
                <w:szCs w:val="16"/>
              </w:rPr>
              <w:t>H4RK35</w:t>
            </w:r>
          </w:p>
        </w:tc>
        <w:tc>
          <w:tcPr>
            <w:tcW w:w="425" w:type="dxa"/>
            <w:tcBorders>
              <w:bottom w:val="single" w:sz="4" w:space="0" w:color="auto"/>
            </w:tcBorders>
            <w:noWrap/>
            <w:textDirection w:val="btLr"/>
            <w:vAlign w:val="center"/>
          </w:tcPr>
          <w:p w14:paraId="51B2FF04" w14:textId="77777777" w:rsidR="00CD33F0" w:rsidRPr="00CD487A" w:rsidRDefault="00CD33F0" w:rsidP="00CD487A">
            <w:pPr>
              <w:spacing w:after="160" w:line="259" w:lineRule="auto"/>
              <w:jc w:val="center"/>
              <w:rPr>
                <w:sz w:val="18"/>
                <w:szCs w:val="16"/>
              </w:rPr>
            </w:pPr>
            <w:r w:rsidRPr="00CD487A">
              <w:rPr>
                <w:sz w:val="18"/>
                <w:szCs w:val="16"/>
              </w:rPr>
              <w:t>H4RM3</w:t>
            </w:r>
          </w:p>
        </w:tc>
        <w:tc>
          <w:tcPr>
            <w:tcW w:w="425" w:type="dxa"/>
            <w:tcBorders>
              <w:bottom w:val="single" w:sz="4" w:space="0" w:color="auto"/>
            </w:tcBorders>
            <w:noWrap/>
            <w:textDirection w:val="btLr"/>
            <w:vAlign w:val="center"/>
          </w:tcPr>
          <w:p w14:paraId="5AEE2E91" w14:textId="77777777" w:rsidR="00CD33F0" w:rsidRPr="00CD487A" w:rsidRDefault="00CD33F0" w:rsidP="00CD487A">
            <w:pPr>
              <w:spacing w:after="160" w:line="259" w:lineRule="auto"/>
              <w:jc w:val="center"/>
              <w:rPr>
                <w:sz w:val="18"/>
                <w:szCs w:val="16"/>
              </w:rPr>
            </w:pPr>
            <w:r w:rsidRPr="00CD487A">
              <w:rPr>
                <w:sz w:val="18"/>
                <w:szCs w:val="16"/>
              </w:rPr>
              <w:t>H4T135</w:t>
            </w:r>
          </w:p>
        </w:tc>
        <w:tc>
          <w:tcPr>
            <w:tcW w:w="425" w:type="dxa"/>
            <w:tcBorders>
              <w:bottom w:val="single" w:sz="4" w:space="0" w:color="auto"/>
            </w:tcBorders>
            <w:noWrap/>
            <w:textDirection w:val="btLr"/>
            <w:vAlign w:val="center"/>
          </w:tcPr>
          <w:p w14:paraId="7E7D6303" w14:textId="77777777" w:rsidR="00CD33F0" w:rsidRPr="00CD487A" w:rsidRDefault="00CD33F0" w:rsidP="00CD487A">
            <w:pPr>
              <w:spacing w:after="160" w:line="259" w:lineRule="auto"/>
              <w:jc w:val="center"/>
              <w:rPr>
                <w:sz w:val="18"/>
                <w:szCs w:val="16"/>
              </w:rPr>
            </w:pPr>
            <w:r w:rsidRPr="00CD487A">
              <w:rPr>
                <w:sz w:val="18"/>
                <w:szCs w:val="16"/>
              </w:rPr>
              <w:t>HJ4W34</w:t>
            </w:r>
          </w:p>
        </w:tc>
        <w:tc>
          <w:tcPr>
            <w:tcW w:w="425" w:type="dxa"/>
            <w:tcBorders>
              <w:bottom w:val="single" w:sz="4" w:space="0" w:color="auto"/>
            </w:tcBorders>
            <w:noWrap/>
            <w:textDirection w:val="btLr"/>
            <w:vAlign w:val="center"/>
          </w:tcPr>
          <w:p w14:paraId="2B4C7156" w14:textId="77777777" w:rsidR="00CD33F0" w:rsidRPr="00CD487A" w:rsidRDefault="00CD33F0" w:rsidP="00CD487A">
            <w:pPr>
              <w:spacing w:after="160" w:line="259" w:lineRule="auto"/>
              <w:jc w:val="center"/>
              <w:rPr>
                <w:sz w:val="18"/>
                <w:szCs w:val="16"/>
              </w:rPr>
            </w:pPr>
          </w:p>
        </w:tc>
      </w:tr>
      <w:tr w:rsidR="00CD33F0" w:rsidRPr="00CD487A" w14:paraId="1C3D99AD" w14:textId="77777777" w:rsidTr="000E56F8">
        <w:trPr>
          <w:trHeight w:val="315"/>
        </w:trPr>
        <w:tc>
          <w:tcPr>
            <w:tcW w:w="592" w:type="dxa"/>
            <w:vMerge w:val="restart"/>
            <w:textDirection w:val="btLr"/>
            <w:vAlign w:val="center"/>
            <w:hideMark/>
          </w:tcPr>
          <w:p w14:paraId="0220225C" w14:textId="77777777" w:rsidR="00CD33F0" w:rsidRPr="00CD487A" w:rsidRDefault="00CD33F0" w:rsidP="00CD487A">
            <w:pPr>
              <w:spacing w:after="160" w:line="259" w:lineRule="auto"/>
              <w:jc w:val="center"/>
              <w:rPr>
                <w:sz w:val="18"/>
                <w:szCs w:val="16"/>
              </w:rPr>
            </w:pPr>
            <w:r w:rsidRPr="00CD487A">
              <w:rPr>
                <w:sz w:val="18"/>
                <w:szCs w:val="16"/>
              </w:rPr>
              <w:t>Programme Learning Outcome</w:t>
            </w:r>
          </w:p>
        </w:tc>
        <w:tc>
          <w:tcPr>
            <w:tcW w:w="819" w:type="dxa"/>
            <w:vMerge w:val="restart"/>
            <w:vAlign w:val="center"/>
            <w:hideMark/>
          </w:tcPr>
          <w:p w14:paraId="25D2C405" w14:textId="77777777" w:rsidR="00CD33F0" w:rsidRPr="00CD487A" w:rsidRDefault="00CD33F0" w:rsidP="00CD487A">
            <w:pPr>
              <w:spacing w:after="160" w:line="259" w:lineRule="auto"/>
              <w:jc w:val="center"/>
              <w:rPr>
                <w:b/>
                <w:bCs/>
                <w:sz w:val="18"/>
                <w:szCs w:val="16"/>
              </w:rPr>
            </w:pPr>
            <w:r w:rsidRPr="00CD487A">
              <w:rPr>
                <w:b/>
                <w:bCs/>
                <w:sz w:val="18"/>
                <w:szCs w:val="16"/>
              </w:rPr>
              <w:t>knowledge and Understanding</w:t>
            </w:r>
          </w:p>
        </w:tc>
        <w:tc>
          <w:tcPr>
            <w:tcW w:w="566" w:type="dxa"/>
            <w:noWrap/>
            <w:vAlign w:val="center"/>
            <w:hideMark/>
          </w:tcPr>
          <w:p w14:paraId="21B6A7D2" w14:textId="77777777" w:rsidR="00CD33F0" w:rsidRPr="00CD487A" w:rsidRDefault="00CD33F0" w:rsidP="00CD487A">
            <w:pPr>
              <w:spacing w:after="160" w:line="259" w:lineRule="auto"/>
              <w:jc w:val="center"/>
              <w:rPr>
                <w:sz w:val="18"/>
                <w:szCs w:val="16"/>
              </w:rPr>
            </w:pPr>
            <w:r w:rsidRPr="00CD487A">
              <w:rPr>
                <w:sz w:val="18"/>
                <w:szCs w:val="16"/>
              </w:rPr>
              <w:t>A1</w:t>
            </w:r>
          </w:p>
        </w:tc>
        <w:tc>
          <w:tcPr>
            <w:tcW w:w="425" w:type="dxa"/>
            <w:noWrap/>
            <w:vAlign w:val="center"/>
            <w:hideMark/>
          </w:tcPr>
          <w:p w14:paraId="7750F0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7714A34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DC945F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5D8F01B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52414DE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E5665E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8FC6E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7DCE550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6FA191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46A6EA7"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2223CB1F"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52341E8E" w14:textId="77777777" w:rsidR="00CD33F0" w:rsidRPr="00CD487A" w:rsidRDefault="00CD33F0" w:rsidP="00CD487A">
            <w:pPr>
              <w:jc w:val="center"/>
              <w:rPr>
                <w:sz w:val="18"/>
                <w:szCs w:val="16"/>
              </w:rPr>
            </w:pPr>
          </w:p>
        </w:tc>
        <w:tc>
          <w:tcPr>
            <w:tcW w:w="425" w:type="dxa"/>
            <w:noWrap/>
            <w:vAlign w:val="center"/>
            <w:hideMark/>
          </w:tcPr>
          <w:p w14:paraId="3485139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04C5D51" w14:textId="77777777" w:rsidR="00CD33F0" w:rsidRPr="00CD487A" w:rsidRDefault="00957D8C" w:rsidP="00CD487A">
            <w:pPr>
              <w:spacing w:after="160" w:line="259" w:lineRule="auto"/>
              <w:jc w:val="center"/>
              <w:rPr>
                <w:sz w:val="18"/>
                <w:szCs w:val="16"/>
              </w:rPr>
            </w:pPr>
            <w:r>
              <w:rPr>
                <w:sz w:val="18"/>
                <w:szCs w:val="16"/>
              </w:rPr>
              <w:t>FS</w:t>
            </w:r>
          </w:p>
        </w:tc>
        <w:tc>
          <w:tcPr>
            <w:tcW w:w="400" w:type="dxa"/>
            <w:noWrap/>
            <w:vAlign w:val="center"/>
            <w:hideMark/>
          </w:tcPr>
          <w:p w14:paraId="3CA4DCB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1BB549A8"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4D7635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0AA1A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E83B1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830B1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F0D162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2416DD89" w14:textId="77777777" w:rsidR="00CD33F0" w:rsidRPr="00CD487A" w:rsidRDefault="00CD33F0" w:rsidP="00CD487A">
            <w:pPr>
              <w:spacing w:after="160" w:line="259" w:lineRule="auto"/>
              <w:jc w:val="center"/>
              <w:rPr>
                <w:sz w:val="18"/>
                <w:szCs w:val="16"/>
              </w:rPr>
            </w:pPr>
          </w:p>
        </w:tc>
      </w:tr>
      <w:tr w:rsidR="00CD33F0" w:rsidRPr="00CD487A" w14:paraId="18B5E55F" w14:textId="77777777" w:rsidTr="000E56F8">
        <w:trPr>
          <w:trHeight w:val="315"/>
        </w:trPr>
        <w:tc>
          <w:tcPr>
            <w:tcW w:w="592" w:type="dxa"/>
            <w:vMerge/>
            <w:vAlign w:val="center"/>
            <w:hideMark/>
          </w:tcPr>
          <w:p w14:paraId="023D5193"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56F321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15E0A2D4" w14:textId="77777777" w:rsidR="00CD33F0" w:rsidRPr="00CD487A" w:rsidRDefault="00CD33F0" w:rsidP="00CD487A">
            <w:pPr>
              <w:spacing w:after="160" w:line="259" w:lineRule="auto"/>
              <w:jc w:val="center"/>
              <w:rPr>
                <w:sz w:val="18"/>
                <w:szCs w:val="16"/>
              </w:rPr>
            </w:pPr>
            <w:r w:rsidRPr="00CD487A">
              <w:rPr>
                <w:sz w:val="18"/>
                <w:szCs w:val="16"/>
              </w:rPr>
              <w:t>A2</w:t>
            </w:r>
          </w:p>
        </w:tc>
        <w:tc>
          <w:tcPr>
            <w:tcW w:w="425" w:type="dxa"/>
            <w:noWrap/>
            <w:vAlign w:val="center"/>
            <w:hideMark/>
          </w:tcPr>
          <w:p w14:paraId="65D351A8"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76F082E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3DA59B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AB0A91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5452A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BF4262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067F98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FDBE68A"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2280EB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5C8EFAD"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589F82FB"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A70CDCB" w14:textId="77777777" w:rsidR="00CD33F0" w:rsidRPr="00CD487A" w:rsidRDefault="00CD33F0" w:rsidP="00CD487A">
            <w:pPr>
              <w:jc w:val="center"/>
              <w:rPr>
                <w:sz w:val="18"/>
                <w:szCs w:val="16"/>
              </w:rPr>
            </w:pPr>
          </w:p>
        </w:tc>
        <w:tc>
          <w:tcPr>
            <w:tcW w:w="425" w:type="dxa"/>
            <w:noWrap/>
            <w:vAlign w:val="center"/>
            <w:hideMark/>
          </w:tcPr>
          <w:p w14:paraId="5493D33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619CEC0"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671D6E5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50" w:type="dxa"/>
            <w:noWrap/>
            <w:vAlign w:val="center"/>
            <w:hideMark/>
          </w:tcPr>
          <w:p w14:paraId="6F1E201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71C13C09"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D291BE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D1F75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AE23BB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41ACEE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73803674" w14:textId="77777777" w:rsidR="00CD33F0" w:rsidRPr="00CD487A" w:rsidRDefault="00CD33F0" w:rsidP="00CD487A">
            <w:pPr>
              <w:spacing w:after="160" w:line="259" w:lineRule="auto"/>
              <w:jc w:val="center"/>
              <w:rPr>
                <w:sz w:val="18"/>
                <w:szCs w:val="16"/>
              </w:rPr>
            </w:pPr>
          </w:p>
        </w:tc>
      </w:tr>
      <w:tr w:rsidR="00CD33F0" w:rsidRPr="00CD487A" w14:paraId="58A2E498" w14:textId="77777777" w:rsidTr="000E56F8">
        <w:trPr>
          <w:trHeight w:val="315"/>
        </w:trPr>
        <w:tc>
          <w:tcPr>
            <w:tcW w:w="592" w:type="dxa"/>
            <w:vMerge/>
            <w:vAlign w:val="center"/>
            <w:hideMark/>
          </w:tcPr>
          <w:p w14:paraId="152D3047"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1A1C13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57D9E37" w14:textId="77777777" w:rsidR="00CD33F0" w:rsidRPr="00CD487A" w:rsidRDefault="00CD33F0" w:rsidP="00CD487A">
            <w:pPr>
              <w:spacing w:after="160" w:line="259" w:lineRule="auto"/>
              <w:jc w:val="center"/>
              <w:rPr>
                <w:sz w:val="18"/>
                <w:szCs w:val="16"/>
              </w:rPr>
            </w:pPr>
            <w:r w:rsidRPr="00CD487A">
              <w:rPr>
                <w:sz w:val="18"/>
                <w:szCs w:val="16"/>
              </w:rPr>
              <w:t>A3</w:t>
            </w:r>
          </w:p>
        </w:tc>
        <w:tc>
          <w:tcPr>
            <w:tcW w:w="425" w:type="dxa"/>
            <w:noWrap/>
            <w:vAlign w:val="center"/>
            <w:hideMark/>
          </w:tcPr>
          <w:p w14:paraId="2F2B71E9"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vAlign w:val="center"/>
          </w:tcPr>
          <w:p w14:paraId="30BDB2FD"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7888685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41839BC"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506BB0A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E64917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32E69A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985EE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E7D639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B63688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5FAD2156"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0FE4BF7B"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5927FFD"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7044F07D"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1FCAD49D"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34B3F6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38CC77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7194F6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41088E9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53251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C22B2A"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03FE94E6" w14:textId="77777777" w:rsidR="00CD33F0" w:rsidRPr="00CD487A" w:rsidRDefault="00CD33F0" w:rsidP="00CD487A">
            <w:pPr>
              <w:spacing w:after="160" w:line="259" w:lineRule="auto"/>
              <w:jc w:val="center"/>
              <w:rPr>
                <w:sz w:val="18"/>
                <w:szCs w:val="16"/>
              </w:rPr>
            </w:pPr>
          </w:p>
        </w:tc>
      </w:tr>
      <w:tr w:rsidR="00CD33F0" w:rsidRPr="00CD487A" w14:paraId="6A2A718E" w14:textId="77777777" w:rsidTr="000E56F8">
        <w:trPr>
          <w:trHeight w:val="315"/>
        </w:trPr>
        <w:tc>
          <w:tcPr>
            <w:tcW w:w="592" w:type="dxa"/>
            <w:vMerge/>
            <w:vAlign w:val="center"/>
            <w:hideMark/>
          </w:tcPr>
          <w:p w14:paraId="7C289195"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3B6608E6"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4703E7D" w14:textId="77777777" w:rsidR="00CD33F0" w:rsidRPr="00CD487A" w:rsidRDefault="00CD33F0" w:rsidP="00CD487A">
            <w:pPr>
              <w:spacing w:after="160" w:line="259" w:lineRule="auto"/>
              <w:jc w:val="center"/>
              <w:rPr>
                <w:sz w:val="18"/>
                <w:szCs w:val="16"/>
              </w:rPr>
            </w:pPr>
            <w:r w:rsidRPr="00CD487A">
              <w:rPr>
                <w:sz w:val="18"/>
                <w:szCs w:val="16"/>
              </w:rPr>
              <w:t>A4</w:t>
            </w:r>
          </w:p>
        </w:tc>
        <w:tc>
          <w:tcPr>
            <w:tcW w:w="425" w:type="dxa"/>
            <w:noWrap/>
            <w:vAlign w:val="center"/>
            <w:hideMark/>
          </w:tcPr>
          <w:p w14:paraId="711A209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12604EB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3B99070"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0E6E21E"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47D730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BB30DD1"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3F25D3D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93C621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C8C637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D1059B"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6DD0CD5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E619D9A" w14:textId="77777777" w:rsidR="00CD33F0" w:rsidRPr="00CD487A" w:rsidRDefault="00CD33F0" w:rsidP="00CD487A">
            <w:pPr>
              <w:jc w:val="center"/>
              <w:rPr>
                <w:sz w:val="18"/>
                <w:szCs w:val="16"/>
              </w:rPr>
            </w:pPr>
          </w:p>
        </w:tc>
        <w:tc>
          <w:tcPr>
            <w:tcW w:w="425" w:type="dxa"/>
            <w:noWrap/>
            <w:vAlign w:val="center"/>
            <w:hideMark/>
          </w:tcPr>
          <w:p w14:paraId="01E80806"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D887106"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3664B86B" w14:textId="77777777" w:rsidR="00CD33F0" w:rsidRPr="00CD487A" w:rsidRDefault="00CD33F0" w:rsidP="00CD487A">
            <w:pPr>
              <w:spacing w:after="160" w:line="259" w:lineRule="auto"/>
              <w:jc w:val="center"/>
              <w:rPr>
                <w:sz w:val="18"/>
                <w:szCs w:val="16"/>
              </w:rPr>
            </w:pPr>
            <w:r w:rsidRPr="00CD487A">
              <w:rPr>
                <w:sz w:val="18"/>
                <w:szCs w:val="16"/>
              </w:rPr>
              <w:t>FS</w:t>
            </w:r>
          </w:p>
        </w:tc>
        <w:tc>
          <w:tcPr>
            <w:tcW w:w="450" w:type="dxa"/>
            <w:noWrap/>
            <w:vAlign w:val="center"/>
            <w:hideMark/>
          </w:tcPr>
          <w:p w14:paraId="5103A50E"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3DFEF2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E6F960"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7F9868F"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AABD5A6"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hideMark/>
          </w:tcPr>
          <w:p w14:paraId="7D2FEF88"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33053762" w14:textId="77777777" w:rsidR="00CD33F0" w:rsidRPr="00CD487A" w:rsidRDefault="00CD33F0" w:rsidP="00CD487A">
            <w:pPr>
              <w:spacing w:after="160" w:line="259" w:lineRule="auto"/>
              <w:jc w:val="center"/>
              <w:rPr>
                <w:sz w:val="18"/>
                <w:szCs w:val="16"/>
              </w:rPr>
            </w:pPr>
          </w:p>
        </w:tc>
      </w:tr>
      <w:tr w:rsidR="00CD33F0" w:rsidRPr="00CD487A" w14:paraId="265EA0C6" w14:textId="77777777" w:rsidTr="000E56F8">
        <w:trPr>
          <w:trHeight w:val="315"/>
        </w:trPr>
        <w:tc>
          <w:tcPr>
            <w:tcW w:w="592" w:type="dxa"/>
            <w:vMerge/>
            <w:vAlign w:val="center"/>
            <w:hideMark/>
          </w:tcPr>
          <w:p w14:paraId="7953554F"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CFCBA27"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567E26C9" w14:textId="77777777" w:rsidR="00CD33F0" w:rsidRPr="00CD487A" w:rsidRDefault="00CD33F0" w:rsidP="00CD487A">
            <w:pPr>
              <w:spacing w:after="160" w:line="259" w:lineRule="auto"/>
              <w:jc w:val="center"/>
              <w:rPr>
                <w:sz w:val="18"/>
                <w:szCs w:val="16"/>
              </w:rPr>
            </w:pPr>
            <w:r w:rsidRPr="00CD487A">
              <w:rPr>
                <w:sz w:val="18"/>
                <w:szCs w:val="16"/>
              </w:rPr>
              <w:t>A5</w:t>
            </w:r>
          </w:p>
        </w:tc>
        <w:tc>
          <w:tcPr>
            <w:tcW w:w="425" w:type="dxa"/>
            <w:tcBorders>
              <w:bottom w:val="single" w:sz="12" w:space="0" w:color="auto"/>
            </w:tcBorders>
            <w:noWrap/>
            <w:vAlign w:val="center"/>
            <w:hideMark/>
          </w:tcPr>
          <w:p w14:paraId="40A2C4D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vAlign w:val="center"/>
          </w:tcPr>
          <w:p w14:paraId="3F661B1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B29F08F"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22FE886D"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9C47559"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20D6903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6266EF8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2012488"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0E3383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47F17D43"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tcBorders>
              <w:bottom w:val="single" w:sz="12" w:space="0" w:color="auto"/>
            </w:tcBorders>
            <w:noWrap/>
            <w:vAlign w:val="center"/>
            <w:hideMark/>
          </w:tcPr>
          <w:p w14:paraId="165F4BE8"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tcBorders>
              <w:bottom w:val="single" w:sz="12" w:space="0" w:color="auto"/>
            </w:tcBorders>
            <w:shd w:val="clear" w:color="auto" w:fill="000000"/>
            <w:vAlign w:val="center"/>
          </w:tcPr>
          <w:p w14:paraId="60EFD194"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6B4813D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72E5A0D"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bottom w:val="single" w:sz="12" w:space="0" w:color="auto"/>
            </w:tcBorders>
            <w:noWrap/>
            <w:vAlign w:val="center"/>
            <w:hideMark/>
          </w:tcPr>
          <w:p w14:paraId="5841860E"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64C09F0D"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CA2990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4D488B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388CB3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08C202F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5F873C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tcPr>
          <w:p w14:paraId="777D8B87" w14:textId="77777777" w:rsidR="00CD33F0" w:rsidRPr="00CD487A" w:rsidRDefault="00CD33F0" w:rsidP="00CD487A">
            <w:pPr>
              <w:spacing w:after="160" w:line="259" w:lineRule="auto"/>
              <w:jc w:val="center"/>
              <w:rPr>
                <w:sz w:val="18"/>
                <w:szCs w:val="16"/>
              </w:rPr>
            </w:pPr>
          </w:p>
        </w:tc>
      </w:tr>
      <w:tr w:rsidR="00CD33F0" w:rsidRPr="00CD487A" w14:paraId="09F84607" w14:textId="77777777" w:rsidTr="003259CF">
        <w:trPr>
          <w:trHeight w:val="315"/>
        </w:trPr>
        <w:tc>
          <w:tcPr>
            <w:tcW w:w="592" w:type="dxa"/>
            <w:vMerge/>
            <w:vAlign w:val="center"/>
          </w:tcPr>
          <w:p w14:paraId="174A809B" w14:textId="77777777" w:rsidR="00CD33F0" w:rsidRPr="00CD487A" w:rsidRDefault="00CD33F0" w:rsidP="00CD487A">
            <w:pPr>
              <w:spacing w:after="160" w:line="259" w:lineRule="auto"/>
              <w:jc w:val="center"/>
              <w:rPr>
                <w:sz w:val="18"/>
                <w:szCs w:val="16"/>
              </w:rPr>
            </w:pPr>
          </w:p>
        </w:tc>
        <w:tc>
          <w:tcPr>
            <w:tcW w:w="819" w:type="dxa"/>
            <w:vMerge/>
            <w:vAlign w:val="center"/>
          </w:tcPr>
          <w:p w14:paraId="20348863"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tcPr>
          <w:p w14:paraId="1A60FBC9" w14:textId="77777777" w:rsidR="00CD33F0" w:rsidRPr="00CD487A" w:rsidRDefault="00CD33F0" w:rsidP="00CD487A">
            <w:pPr>
              <w:spacing w:after="160" w:line="259" w:lineRule="auto"/>
              <w:jc w:val="center"/>
              <w:rPr>
                <w:sz w:val="18"/>
                <w:szCs w:val="16"/>
              </w:rPr>
            </w:pPr>
            <w:r>
              <w:rPr>
                <w:sz w:val="18"/>
                <w:szCs w:val="16"/>
              </w:rPr>
              <w:t>A6</w:t>
            </w:r>
          </w:p>
        </w:tc>
        <w:tc>
          <w:tcPr>
            <w:tcW w:w="425" w:type="dxa"/>
            <w:tcBorders>
              <w:bottom w:val="single" w:sz="12" w:space="0" w:color="auto"/>
            </w:tcBorders>
            <w:noWrap/>
            <w:vAlign w:val="center"/>
          </w:tcPr>
          <w:p w14:paraId="15A7FBE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vAlign w:val="center"/>
          </w:tcPr>
          <w:p w14:paraId="6876A081"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9F876C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BF1FBE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D5887B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85B019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659121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1216D498"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10E68A76"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775A9007"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tcPr>
          <w:p w14:paraId="68546177"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082BF511" w14:textId="77777777" w:rsidR="00CD33F0" w:rsidRPr="00CD487A" w:rsidRDefault="00CD33F0" w:rsidP="00CD487A">
            <w:pPr>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196530B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A09D3E3"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tcPr>
          <w:p w14:paraId="46128049" w14:textId="77777777" w:rsidR="00CD33F0" w:rsidRPr="00CD487A" w:rsidRDefault="00D112A1" w:rsidP="00CD487A">
            <w:pPr>
              <w:spacing w:after="160" w:line="259" w:lineRule="auto"/>
              <w:jc w:val="center"/>
              <w:rPr>
                <w:sz w:val="18"/>
                <w:szCs w:val="16"/>
              </w:rPr>
            </w:pPr>
            <w:r>
              <w:rPr>
                <w:sz w:val="18"/>
                <w:szCs w:val="16"/>
              </w:rPr>
              <w:t>F</w:t>
            </w:r>
          </w:p>
        </w:tc>
        <w:tc>
          <w:tcPr>
            <w:tcW w:w="450" w:type="dxa"/>
            <w:tcBorders>
              <w:bottom w:val="single" w:sz="12" w:space="0" w:color="auto"/>
            </w:tcBorders>
            <w:noWrap/>
            <w:vAlign w:val="center"/>
          </w:tcPr>
          <w:p w14:paraId="4ED03BA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258E167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6FFC88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DBD27A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4CA7237C"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3092284"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07DECF5" w14:textId="77777777" w:rsidR="00CD33F0" w:rsidRPr="00CD487A" w:rsidRDefault="00CD33F0" w:rsidP="00CD487A">
            <w:pPr>
              <w:spacing w:after="160" w:line="259" w:lineRule="auto"/>
              <w:jc w:val="center"/>
              <w:rPr>
                <w:sz w:val="18"/>
                <w:szCs w:val="16"/>
              </w:rPr>
            </w:pPr>
          </w:p>
        </w:tc>
      </w:tr>
      <w:tr w:rsidR="00CD33F0" w:rsidRPr="00CD487A" w14:paraId="7F5CA942" w14:textId="77777777" w:rsidTr="003259CF">
        <w:trPr>
          <w:trHeight w:val="315"/>
        </w:trPr>
        <w:tc>
          <w:tcPr>
            <w:tcW w:w="592" w:type="dxa"/>
            <w:vMerge/>
            <w:vAlign w:val="center"/>
            <w:hideMark/>
          </w:tcPr>
          <w:p w14:paraId="14A337EA" w14:textId="77777777" w:rsidR="00CD33F0" w:rsidRPr="00CD487A" w:rsidRDefault="00CD33F0" w:rsidP="00CD487A">
            <w:pPr>
              <w:spacing w:after="160" w:line="259" w:lineRule="auto"/>
              <w:jc w:val="center"/>
              <w:rPr>
                <w:sz w:val="18"/>
                <w:szCs w:val="16"/>
              </w:rPr>
            </w:pPr>
          </w:p>
        </w:tc>
        <w:tc>
          <w:tcPr>
            <w:tcW w:w="819" w:type="dxa"/>
            <w:vMerge w:val="restart"/>
            <w:noWrap/>
            <w:vAlign w:val="center"/>
            <w:hideMark/>
          </w:tcPr>
          <w:p w14:paraId="54A4B66B" w14:textId="77777777" w:rsidR="00CD33F0" w:rsidRPr="00CD487A" w:rsidRDefault="00CD33F0" w:rsidP="00CD487A">
            <w:pPr>
              <w:spacing w:after="160" w:line="259" w:lineRule="auto"/>
              <w:jc w:val="center"/>
              <w:rPr>
                <w:b/>
                <w:bCs/>
                <w:sz w:val="18"/>
                <w:szCs w:val="16"/>
              </w:rPr>
            </w:pPr>
            <w:r w:rsidRPr="00CD487A">
              <w:rPr>
                <w:b/>
                <w:bCs/>
                <w:sz w:val="18"/>
                <w:szCs w:val="16"/>
              </w:rPr>
              <w:t>Intellectual Skills</w:t>
            </w:r>
          </w:p>
        </w:tc>
        <w:tc>
          <w:tcPr>
            <w:tcW w:w="566" w:type="dxa"/>
            <w:tcBorders>
              <w:top w:val="single" w:sz="12" w:space="0" w:color="auto"/>
            </w:tcBorders>
            <w:noWrap/>
            <w:vAlign w:val="center"/>
            <w:hideMark/>
          </w:tcPr>
          <w:p w14:paraId="4DF6F95E" w14:textId="77777777" w:rsidR="00CD33F0" w:rsidRPr="00CD487A" w:rsidRDefault="00CD33F0" w:rsidP="00CD487A">
            <w:pPr>
              <w:spacing w:after="160" w:line="259" w:lineRule="auto"/>
              <w:jc w:val="center"/>
              <w:rPr>
                <w:sz w:val="18"/>
                <w:szCs w:val="16"/>
              </w:rPr>
            </w:pPr>
            <w:r w:rsidRPr="00CD487A">
              <w:rPr>
                <w:sz w:val="18"/>
                <w:szCs w:val="16"/>
              </w:rPr>
              <w:t>B1</w:t>
            </w:r>
          </w:p>
        </w:tc>
        <w:tc>
          <w:tcPr>
            <w:tcW w:w="425" w:type="dxa"/>
            <w:tcBorders>
              <w:top w:val="single" w:sz="12" w:space="0" w:color="auto"/>
            </w:tcBorders>
            <w:noWrap/>
            <w:vAlign w:val="center"/>
            <w:hideMark/>
          </w:tcPr>
          <w:p w14:paraId="16C96477"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vAlign w:val="center"/>
          </w:tcPr>
          <w:p w14:paraId="471FF07D"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F59BB49"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2072AB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noWrap/>
            <w:vAlign w:val="center"/>
            <w:hideMark/>
          </w:tcPr>
          <w:p w14:paraId="6A1BA8AA"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2226AE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3D6B33D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top w:val="single" w:sz="12" w:space="0" w:color="auto"/>
            </w:tcBorders>
            <w:noWrap/>
            <w:vAlign w:val="center"/>
            <w:hideMark/>
          </w:tcPr>
          <w:p w14:paraId="54B1CEB2"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445376F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510744E2" w14:textId="77777777" w:rsidR="00CD33F0" w:rsidRPr="00CD487A" w:rsidRDefault="00CD33F0" w:rsidP="00CD487A">
            <w:pPr>
              <w:spacing w:after="160" w:line="259" w:lineRule="auto"/>
              <w:jc w:val="center"/>
              <w:rPr>
                <w:sz w:val="18"/>
                <w:szCs w:val="16"/>
              </w:rPr>
            </w:pPr>
            <w:r>
              <w:rPr>
                <w:sz w:val="18"/>
                <w:szCs w:val="16"/>
              </w:rPr>
              <w:t>F</w:t>
            </w:r>
          </w:p>
        </w:tc>
        <w:tc>
          <w:tcPr>
            <w:tcW w:w="428" w:type="dxa"/>
            <w:tcBorders>
              <w:top w:val="single" w:sz="12" w:space="0" w:color="auto"/>
            </w:tcBorders>
            <w:noWrap/>
            <w:vAlign w:val="center"/>
            <w:hideMark/>
          </w:tcPr>
          <w:p w14:paraId="1EEA6E91" w14:textId="77777777" w:rsidR="00CD33F0" w:rsidRPr="00CD487A" w:rsidRDefault="00CD33F0" w:rsidP="00CD487A">
            <w:pPr>
              <w:spacing w:after="160" w:line="259" w:lineRule="auto"/>
              <w:jc w:val="center"/>
              <w:rPr>
                <w:sz w:val="18"/>
                <w:szCs w:val="16"/>
              </w:rPr>
            </w:pPr>
            <w:r>
              <w:rPr>
                <w:sz w:val="18"/>
                <w:szCs w:val="16"/>
              </w:rPr>
              <w:t>F</w:t>
            </w:r>
          </w:p>
        </w:tc>
        <w:tc>
          <w:tcPr>
            <w:tcW w:w="312" w:type="dxa"/>
            <w:tcBorders>
              <w:top w:val="single" w:sz="12" w:space="0" w:color="auto"/>
            </w:tcBorders>
            <w:shd w:val="clear" w:color="auto" w:fill="000000"/>
            <w:vAlign w:val="center"/>
          </w:tcPr>
          <w:p w14:paraId="22A069B3"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7F03B444"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C279667"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top w:val="single" w:sz="12" w:space="0" w:color="auto"/>
            </w:tcBorders>
            <w:noWrap/>
            <w:vAlign w:val="center"/>
            <w:hideMark/>
          </w:tcPr>
          <w:p w14:paraId="25C1D772" w14:textId="77777777" w:rsidR="00CD33F0" w:rsidRPr="00CD487A" w:rsidRDefault="00CD33F0" w:rsidP="00CD487A">
            <w:pPr>
              <w:spacing w:after="160" w:line="259" w:lineRule="auto"/>
              <w:jc w:val="center"/>
              <w:rPr>
                <w:sz w:val="18"/>
                <w:szCs w:val="16"/>
              </w:rPr>
            </w:pPr>
            <w:r w:rsidRPr="00CD487A">
              <w:rPr>
                <w:sz w:val="18"/>
                <w:szCs w:val="16"/>
              </w:rPr>
              <w:t>F</w:t>
            </w:r>
          </w:p>
        </w:tc>
        <w:tc>
          <w:tcPr>
            <w:tcW w:w="450" w:type="dxa"/>
            <w:tcBorders>
              <w:top w:val="single" w:sz="12" w:space="0" w:color="auto"/>
            </w:tcBorders>
            <w:noWrap/>
            <w:vAlign w:val="center"/>
            <w:hideMark/>
          </w:tcPr>
          <w:p w14:paraId="1872E4B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0ABD121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126B5BB1"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3BA94149"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73A58E5"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noWrap/>
            <w:vAlign w:val="center"/>
            <w:hideMark/>
          </w:tcPr>
          <w:p w14:paraId="44713F0E"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tcPr>
          <w:p w14:paraId="478CCB36" w14:textId="77777777" w:rsidR="00CD33F0" w:rsidRPr="00CD487A" w:rsidRDefault="00CD33F0" w:rsidP="00CD487A">
            <w:pPr>
              <w:spacing w:after="160" w:line="259" w:lineRule="auto"/>
              <w:jc w:val="center"/>
              <w:rPr>
                <w:sz w:val="18"/>
                <w:szCs w:val="16"/>
              </w:rPr>
            </w:pPr>
          </w:p>
        </w:tc>
      </w:tr>
      <w:tr w:rsidR="00CD33F0" w:rsidRPr="00CD487A" w14:paraId="3C635D4F" w14:textId="77777777" w:rsidTr="000E56F8">
        <w:trPr>
          <w:trHeight w:val="315"/>
        </w:trPr>
        <w:tc>
          <w:tcPr>
            <w:tcW w:w="592" w:type="dxa"/>
            <w:vMerge/>
            <w:vAlign w:val="center"/>
            <w:hideMark/>
          </w:tcPr>
          <w:p w14:paraId="20D6569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9C4C46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CAEC229" w14:textId="77777777" w:rsidR="00CD33F0" w:rsidRPr="00CD487A" w:rsidRDefault="00CD33F0" w:rsidP="00CD487A">
            <w:pPr>
              <w:spacing w:after="160" w:line="259" w:lineRule="auto"/>
              <w:jc w:val="center"/>
              <w:rPr>
                <w:sz w:val="18"/>
                <w:szCs w:val="16"/>
              </w:rPr>
            </w:pPr>
            <w:r w:rsidRPr="00CD487A">
              <w:rPr>
                <w:sz w:val="18"/>
                <w:szCs w:val="16"/>
              </w:rPr>
              <w:t>B2</w:t>
            </w:r>
          </w:p>
        </w:tc>
        <w:tc>
          <w:tcPr>
            <w:tcW w:w="425" w:type="dxa"/>
            <w:shd w:val="clear" w:color="auto" w:fill="D9D9D9" w:themeFill="background1" w:themeFillShade="D9"/>
            <w:noWrap/>
            <w:vAlign w:val="center"/>
            <w:hideMark/>
          </w:tcPr>
          <w:p w14:paraId="075B8194" w14:textId="77777777" w:rsidR="00CD33F0" w:rsidRPr="00CD487A" w:rsidRDefault="00CD33F0" w:rsidP="00CD487A">
            <w:pPr>
              <w:spacing w:after="160" w:line="259" w:lineRule="auto"/>
              <w:jc w:val="center"/>
              <w:rPr>
                <w:sz w:val="18"/>
                <w:szCs w:val="16"/>
              </w:rPr>
            </w:pPr>
          </w:p>
        </w:tc>
        <w:tc>
          <w:tcPr>
            <w:tcW w:w="425" w:type="dxa"/>
            <w:vAlign w:val="center"/>
          </w:tcPr>
          <w:p w14:paraId="5C86C6C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984D37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7B0D917"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8519E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B407962"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7D67BD"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D018DE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7FADEBB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E390E5E"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7DE91738"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722CAED6" w14:textId="77777777" w:rsidR="00CD33F0" w:rsidRPr="00CD487A" w:rsidRDefault="00CD33F0" w:rsidP="00CD487A">
            <w:pPr>
              <w:jc w:val="center"/>
              <w:rPr>
                <w:sz w:val="18"/>
                <w:szCs w:val="16"/>
              </w:rPr>
            </w:pPr>
          </w:p>
        </w:tc>
        <w:tc>
          <w:tcPr>
            <w:tcW w:w="425" w:type="dxa"/>
            <w:noWrap/>
            <w:vAlign w:val="center"/>
            <w:hideMark/>
          </w:tcPr>
          <w:p w14:paraId="373C2C5F"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A7F1041" w14:textId="77777777" w:rsidR="00CD33F0" w:rsidRPr="00CD487A" w:rsidRDefault="00D112A1" w:rsidP="00CD487A">
            <w:pPr>
              <w:spacing w:after="160" w:line="259" w:lineRule="auto"/>
              <w:jc w:val="center"/>
              <w:rPr>
                <w:sz w:val="18"/>
                <w:szCs w:val="16"/>
              </w:rPr>
            </w:pPr>
            <w:r>
              <w:rPr>
                <w:sz w:val="18"/>
                <w:szCs w:val="16"/>
              </w:rPr>
              <w:t>S</w:t>
            </w:r>
          </w:p>
        </w:tc>
        <w:tc>
          <w:tcPr>
            <w:tcW w:w="400" w:type="dxa"/>
            <w:noWrap/>
            <w:vAlign w:val="center"/>
            <w:hideMark/>
          </w:tcPr>
          <w:p w14:paraId="179F5BF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5798D299"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1CD421AF"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11CF1D8"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E76B8F2"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BA1EE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E4F8AF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6C921CAF" w14:textId="77777777" w:rsidR="00CD33F0" w:rsidRPr="00CD487A" w:rsidRDefault="00CD33F0" w:rsidP="00CD487A">
            <w:pPr>
              <w:spacing w:after="160" w:line="259" w:lineRule="auto"/>
              <w:jc w:val="center"/>
              <w:rPr>
                <w:sz w:val="18"/>
                <w:szCs w:val="16"/>
              </w:rPr>
            </w:pPr>
          </w:p>
        </w:tc>
      </w:tr>
      <w:tr w:rsidR="00CD33F0" w:rsidRPr="00CD487A" w14:paraId="607D1B90" w14:textId="77777777" w:rsidTr="000E56F8">
        <w:trPr>
          <w:trHeight w:val="315"/>
        </w:trPr>
        <w:tc>
          <w:tcPr>
            <w:tcW w:w="592" w:type="dxa"/>
            <w:vMerge/>
            <w:vAlign w:val="center"/>
            <w:hideMark/>
          </w:tcPr>
          <w:p w14:paraId="4AFF83BA"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476D6337"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4A841D5B" w14:textId="77777777" w:rsidR="00CD33F0" w:rsidRPr="00CD487A" w:rsidRDefault="00CD33F0" w:rsidP="00CD487A">
            <w:pPr>
              <w:spacing w:after="160" w:line="259" w:lineRule="auto"/>
              <w:jc w:val="center"/>
              <w:rPr>
                <w:sz w:val="18"/>
                <w:szCs w:val="16"/>
              </w:rPr>
            </w:pPr>
            <w:r w:rsidRPr="00CD487A">
              <w:rPr>
                <w:sz w:val="18"/>
                <w:szCs w:val="16"/>
              </w:rPr>
              <w:t>B3</w:t>
            </w:r>
          </w:p>
        </w:tc>
        <w:tc>
          <w:tcPr>
            <w:tcW w:w="425" w:type="dxa"/>
            <w:noWrap/>
            <w:vAlign w:val="center"/>
            <w:hideMark/>
          </w:tcPr>
          <w:p w14:paraId="496706DF"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107F788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5405D0B"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13E1BB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6BA9945"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F96B8B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4393DB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016B4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87D3572"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67828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2AA98D4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459CC0B8" w14:textId="77777777" w:rsidR="00CD33F0" w:rsidRPr="00CD487A" w:rsidRDefault="00CD33F0" w:rsidP="00CD487A">
            <w:pPr>
              <w:jc w:val="center"/>
              <w:rPr>
                <w:sz w:val="18"/>
                <w:szCs w:val="16"/>
              </w:rPr>
            </w:pPr>
          </w:p>
        </w:tc>
        <w:tc>
          <w:tcPr>
            <w:tcW w:w="425" w:type="dxa"/>
            <w:noWrap/>
            <w:vAlign w:val="center"/>
            <w:hideMark/>
          </w:tcPr>
          <w:p w14:paraId="299A1EF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8A2FEEA"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401A2349"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5C87DE9"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7933E0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C00324"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F45391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DAB3BD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7D23417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4C93E320" w14:textId="77777777" w:rsidR="00CD33F0" w:rsidRPr="00CD487A" w:rsidRDefault="00CD33F0" w:rsidP="00CD487A">
            <w:pPr>
              <w:spacing w:after="160" w:line="259" w:lineRule="auto"/>
              <w:jc w:val="center"/>
              <w:rPr>
                <w:sz w:val="18"/>
                <w:szCs w:val="16"/>
              </w:rPr>
            </w:pPr>
          </w:p>
        </w:tc>
      </w:tr>
      <w:tr w:rsidR="00CD33F0" w:rsidRPr="00CD487A" w14:paraId="4CC9130F" w14:textId="77777777" w:rsidTr="003259CF">
        <w:trPr>
          <w:trHeight w:val="315"/>
        </w:trPr>
        <w:tc>
          <w:tcPr>
            <w:tcW w:w="592" w:type="dxa"/>
            <w:vMerge/>
            <w:vAlign w:val="center"/>
            <w:hideMark/>
          </w:tcPr>
          <w:p w14:paraId="3A975474"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A8FCA9E"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95CFF7D" w14:textId="77777777" w:rsidR="00CD33F0" w:rsidRPr="00CD487A" w:rsidRDefault="00CD33F0" w:rsidP="00CD487A">
            <w:pPr>
              <w:spacing w:after="160" w:line="259" w:lineRule="auto"/>
              <w:jc w:val="center"/>
              <w:rPr>
                <w:sz w:val="18"/>
                <w:szCs w:val="16"/>
              </w:rPr>
            </w:pPr>
            <w:r w:rsidRPr="00CD487A">
              <w:rPr>
                <w:sz w:val="18"/>
                <w:szCs w:val="16"/>
              </w:rPr>
              <w:t>B4</w:t>
            </w:r>
          </w:p>
        </w:tc>
        <w:tc>
          <w:tcPr>
            <w:tcW w:w="425" w:type="dxa"/>
            <w:noWrap/>
            <w:vAlign w:val="center"/>
            <w:hideMark/>
          </w:tcPr>
          <w:p w14:paraId="5FC2546C"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3D2D904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8057E0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5C0211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56C24DB0"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72B4D1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338C09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434085D1"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D5A888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534889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3B682799"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25C3FB44" w14:textId="77777777" w:rsidR="00CD33F0" w:rsidRPr="00CD487A" w:rsidRDefault="00CD33F0" w:rsidP="00CD487A">
            <w:pPr>
              <w:jc w:val="center"/>
              <w:rPr>
                <w:sz w:val="18"/>
                <w:szCs w:val="16"/>
              </w:rPr>
            </w:pPr>
          </w:p>
        </w:tc>
        <w:tc>
          <w:tcPr>
            <w:tcW w:w="425" w:type="dxa"/>
            <w:noWrap/>
            <w:vAlign w:val="center"/>
            <w:hideMark/>
          </w:tcPr>
          <w:p w14:paraId="6A8B1BA5"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75B06EC4"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noWrap/>
            <w:vAlign w:val="center"/>
            <w:hideMark/>
          </w:tcPr>
          <w:p w14:paraId="0C964FA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7D79F28F"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4A5B49B1"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B26DAF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CAA7957"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2FDC903"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5D1539BA" w14:textId="77777777" w:rsidR="00CD33F0" w:rsidRPr="00CD487A" w:rsidRDefault="00CD33F0" w:rsidP="00CD487A">
            <w:pPr>
              <w:spacing w:after="160" w:line="259" w:lineRule="auto"/>
              <w:jc w:val="center"/>
              <w:rPr>
                <w:sz w:val="18"/>
                <w:szCs w:val="16"/>
              </w:rPr>
            </w:pPr>
          </w:p>
        </w:tc>
        <w:tc>
          <w:tcPr>
            <w:tcW w:w="425" w:type="dxa"/>
            <w:noWrap/>
            <w:vAlign w:val="center"/>
          </w:tcPr>
          <w:p w14:paraId="125472E9" w14:textId="77777777" w:rsidR="00CD33F0" w:rsidRPr="00CD487A" w:rsidRDefault="00CD33F0" w:rsidP="00CD487A">
            <w:pPr>
              <w:spacing w:after="160" w:line="259" w:lineRule="auto"/>
              <w:jc w:val="center"/>
              <w:rPr>
                <w:sz w:val="18"/>
                <w:szCs w:val="16"/>
              </w:rPr>
            </w:pPr>
          </w:p>
        </w:tc>
      </w:tr>
      <w:tr w:rsidR="00CD33F0" w:rsidRPr="00CD487A" w14:paraId="3DE6051A" w14:textId="77777777" w:rsidTr="003259CF">
        <w:trPr>
          <w:trHeight w:val="315"/>
        </w:trPr>
        <w:tc>
          <w:tcPr>
            <w:tcW w:w="592" w:type="dxa"/>
            <w:vMerge/>
            <w:vAlign w:val="center"/>
            <w:hideMark/>
          </w:tcPr>
          <w:p w14:paraId="58ED0C0D"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8F43441"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B8559CF" w14:textId="77777777" w:rsidR="00CD33F0" w:rsidRPr="00CD487A" w:rsidRDefault="00CD33F0" w:rsidP="00CD487A">
            <w:pPr>
              <w:spacing w:after="160" w:line="259" w:lineRule="auto"/>
              <w:jc w:val="center"/>
              <w:rPr>
                <w:sz w:val="18"/>
                <w:szCs w:val="16"/>
              </w:rPr>
            </w:pPr>
            <w:r w:rsidRPr="00CD487A">
              <w:rPr>
                <w:sz w:val="18"/>
                <w:szCs w:val="16"/>
              </w:rPr>
              <w:t>B5</w:t>
            </w:r>
          </w:p>
        </w:tc>
        <w:tc>
          <w:tcPr>
            <w:tcW w:w="425" w:type="dxa"/>
            <w:noWrap/>
            <w:vAlign w:val="center"/>
            <w:hideMark/>
          </w:tcPr>
          <w:p w14:paraId="75D33CE0"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43D3661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00179C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73A9517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41A7D07F"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DF678D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387C99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B4DAA1B"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0D839824" w14:textId="77777777" w:rsidR="00CD33F0" w:rsidRPr="00CD487A" w:rsidRDefault="00EA6E81" w:rsidP="00CD487A">
            <w:pPr>
              <w:spacing w:after="160" w:line="259" w:lineRule="auto"/>
              <w:jc w:val="center"/>
              <w:rPr>
                <w:sz w:val="18"/>
                <w:szCs w:val="16"/>
              </w:rPr>
            </w:pPr>
            <w:r>
              <w:rPr>
                <w:sz w:val="18"/>
                <w:szCs w:val="16"/>
              </w:rPr>
              <w:t>F</w:t>
            </w:r>
          </w:p>
        </w:tc>
        <w:tc>
          <w:tcPr>
            <w:tcW w:w="425" w:type="dxa"/>
            <w:shd w:val="clear" w:color="auto" w:fill="auto"/>
            <w:noWrap/>
            <w:vAlign w:val="center"/>
            <w:hideMark/>
          </w:tcPr>
          <w:p w14:paraId="0C7057C0" w14:textId="77777777" w:rsidR="00CD33F0" w:rsidRPr="00CD487A" w:rsidRDefault="00EA6E81" w:rsidP="00CD487A">
            <w:pPr>
              <w:spacing w:after="160" w:line="259" w:lineRule="auto"/>
              <w:jc w:val="center"/>
              <w:rPr>
                <w:sz w:val="18"/>
                <w:szCs w:val="16"/>
              </w:rPr>
            </w:pPr>
            <w:r>
              <w:rPr>
                <w:sz w:val="18"/>
                <w:szCs w:val="16"/>
              </w:rPr>
              <w:t>F</w:t>
            </w:r>
          </w:p>
        </w:tc>
        <w:tc>
          <w:tcPr>
            <w:tcW w:w="428" w:type="dxa"/>
            <w:shd w:val="clear" w:color="auto" w:fill="auto"/>
            <w:noWrap/>
            <w:vAlign w:val="center"/>
            <w:hideMark/>
          </w:tcPr>
          <w:p w14:paraId="4CE31CD8" w14:textId="77777777" w:rsidR="00CD33F0" w:rsidRPr="00CD487A" w:rsidRDefault="00EA6E81" w:rsidP="00CD487A">
            <w:pPr>
              <w:spacing w:after="160" w:line="259" w:lineRule="auto"/>
              <w:jc w:val="center"/>
              <w:rPr>
                <w:sz w:val="18"/>
                <w:szCs w:val="16"/>
              </w:rPr>
            </w:pPr>
            <w:r>
              <w:rPr>
                <w:sz w:val="18"/>
                <w:szCs w:val="16"/>
              </w:rPr>
              <w:t>F</w:t>
            </w:r>
          </w:p>
        </w:tc>
        <w:tc>
          <w:tcPr>
            <w:tcW w:w="312" w:type="dxa"/>
            <w:shd w:val="clear" w:color="auto" w:fill="000000"/>
            <w:vAlign w:val="center"/>
          </w:tcPr>
          <w:p w14:paraId="3FD657DF" w14:textId="77777777" w:rsidR="00CD33F0" w:rsidRPr="00CD487A" w:rsidRDefault="00CD33F0" w:rsidP="00CD487A">
            <w:pPr>
              <w:jc w:val="center"/>
              <w:rPr>
                <w:sz w:val="18"/>
                <w:szCs w:val="16"/>
              </w:rPr>
            </w:pPr>
          </w:p>
        </w:tc>
        <w:tc>
          <w:tcPr>
            <w:tcW w:w="425" w:type="dxa"/>
            <w:noWrap/>
            <w:vAlign w:val="center"/>
            <w:hideMark/>
          </w:tcPr>
          <w:p w14:paraId="1CF5D1D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D7FF80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515BE77C"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4DCC54F1"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2E373A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5AD96A5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61D0A7A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CBC7FAC"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067AA056" w14:textId="77777777" w:rsidR="00CD33F0" w:rsidRPr="00CD487A" w:rsidRDefault="00CD33F0" w:rsidP="00CD487A">
            <w:pPr>
              <w:spacing w:after="160" w:line="259" w:lineRule="auto"/>
              <w:jc w:val="center"/>
              <w:rPr>
                <w:sz w:val="18"/>
                <w:szCs w:val="16"/>
              </w:rPr>
            </w:pPr>
          </w:p>
        </w:tc>
        <w:tc>
          <w:tcPr>
            <w:tcW w:w="425" w:type="dxa"/>
            <w:noWrap/>
            <w:vAlign w:val="center"/>
          </w:tcPr>
          <w:p w14:paraId="2965B539" w14:textId="77777777" w:rsidR="00CD33F0" w:rsidRPr="00CD487A" w:rsidRDefault="00CD33F0" w:rsidP="00CD487A">
            <w:pPr>
              <w:spacing w:after="160" w:line="259" w:lineRule="auto"/>
              <w:jc w:val="center"/>
              <w:rPr>
                <w:sz w:val="18"/>
                <w:szCs w:val="16"/>
              </w:rPr>
            </w:pPr>
          </w:p>
        </w:tc>
      </w:tr>
      <w:tr w:rsidR="00CD33F0" w:rsidRPr="00CD487A" w14:paraId="5566C899" w14:textId="77777777" w:rsidTr="000E56F8">
        <w:trPr>
          <w:trHeight w:val="315"/>
        </w:trPr>
        <w:tc>
          <w:tcPr>
            <w:tcW w:w="592" w:type="dxa"/>
            <w:vMerge/>
            <w:vAlign w:val="center"/>
            <w:hideMark/>
          </w:tcPr>
          <w:p w14:paraId="3C5E958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39B4924"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751AF89" w14:textId="77777777" w:rsidR="00CD33F0" w:rsidRPr="00CD487A" w:rsidRDefault="00CD33F0" w:rsidP="00CD487A">
            <w:pPr>
              <w:spacing w:after="160" w:line="259" w:lineRule="auto"/>
              <w:jc w:val="center"/>
              <w:rPr>
                <w:sz w:val="18"/>
                <w:szCs w:val="16"/>
              </w:rPr>
            </w:pPr>
            <w:r w:rsidRPr="00CD487A">
              <w:rPr>
                <w:sz w:val="18"/>
                <w:szCs w:val="16"/>
              </w:rPr>
              <w:t>B6</w:t>
            </w:r>
          </w:p>
        </w:tc>
        <w:tc>
          <w:tcPr>
            <w:tcW w:w="425" w:type="dxa"/>
            <w:tcBorders>
              <w:bottom w:val="single" w:sz="4" w:space="0" w:color="auto"/>
            </w:tcBorders>
            <w:noWrap/>
            <w:vAlign w:val="center"/>
            <w:hideMark/>
          </w:tcPr>
          <w:p w14:paraId="23C80339"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vAlign w:val="center"/>
          </w:tcPr>
          <w:p w14:paraId="4B305D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1971700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FE3FA3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801D3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908F02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shd w:val="clear" w:color="auto" w:fill="D9D9D9" w:themeFill="background1" w:themeFillShade="D9"/>
            <w:noWrap/>
            <w:vAlign w:val="center"/>
            <w:hideMark/>
          </w:tcPr>
          <w:p w14:paraId="46F30999" w14:textId="77777777" w:rsidR="00CD33F0" w:rsidRPr="00CD487A" w:rsidRDefault="00CD33F0" w:rsidP="000C1451">
            <w:pPr>
              <w:spacing w:after="160" w:line="259" w:lineRule="auto"/>
              <w:rPr>
                <w:sz w:val="18"/>
                <w:szCs w:val="16"/>
              </w:rPr>
            </w:pPr>
          </w:p>
        </w:tc>
        <w:tc>
          <w:tcPr>
            <w:tcW w:w="425" w:type="dxa"/>
            <w:tcBorders>
              <w:bottom w:val="single" w:sz="4" w:space="0" w:color="auto"/>
            </w:tcBorders>
            <w:noWrap/>
            <w:vAlign w:val="center"/>
            <w:hideMark/>
          </w:tcPr>
          <w:p w14:paraId="74C41A3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22E451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41E25B3" w14:textId="77777777" w:rsidR="00CD33F0" w:rsidRPr="00CD487A" w:rsidRDefault="00CD33F0" w:rsidP="00CD487A">
            <w:pPr>
              <w:spacing w:after="160" w:line="259" w:lineRule="auto"/>
              <w:jc w:val="center"/>
              <w:rPr>
                <w:sz w:val="18"/>
                <w:szCs w:val="16"/>
              </w:rPr>
            </w:pPr>
          </w:p>
        </w:tc>
        <w:tc>
          <w:tcPr>
            <w:tcW w:w="428" w:type="dxa"/>
            <w:tcBorders>
              <w:bottom w:val="single" w:sz="4" w:space="0" w:color="auto"/>
            </w:tcBorders>
            <w:shd w:val="clear" w:color="auto" w:fill="D9D9D9" w:themeFill="background1" w:themeFillShade="D9"/>
            <w:noWrap/>
            <w:vAlign w:val="center"/>
            <w:hideMark/>
          </w:tcPr>
          <w:p w14:paraId="73993EC2" w14:textId="77777777" w:rsidR="00CD33F0" w:rsidRPr="00CD487A" w:rsidRDefault="00CD33F0" w:rsidP="00CD487A">
            <w:pPr>
              <w:spacing w:after="160" w:line="259" w:lineRule="auto"/>
              <w:jc w:val="center"/>
              <w:rPr>
                <w:sz w:val="18"/>
                <w:szCs w:val="16"/>
              </w:rPr>
            </w:pPr>
          </w:p>
        </w:tc>
        <w:tc>
          <w:tcPr>
            <w:tcW w:w="312" w:type="dxa"/>
            <w:tcBorders>
              <w:bottom w:val="single" w:sz="4" w:space="0" w:color="auto"/>
            </w:tcBorders>
            <w:shd w:val="clear" w:color="auto" w:fill="000000"/>
            <w:vAlign w:val="center"/>
          </w:tcPr>
          <w:p w14:paraId="5909868C" w14:textId="77777777" w:rsidR="00CD33F0" w:rsidRPr="00CD487A" w:rsidRDefault="00CD33F0" w:rsidP="00CD487A">
            <w:pPr>
              <w:jc w:val="center"/>
              <w:rPr>
                <w:sz w:val="18"/>
                <w:szCs w:val="16"/>
              </w:rPr>
            </w:pPr>
          </w:p>
        </w:tc>
        <w:tc>
          <w:tcPr>
            <w:tcW w:w="425" w:type="dxa"/>
            <w:tcBorders>
              <w:bottom w:val="single" w:sz="4" w:space="0" w:color="auto"/>
            </w:tcBorders>
            <w:noWrap/>
            <w:vAlign w:val="center"/>
            <w:hideMark/>
          </w:tcPr>
          <w:p w14:paraId="5D7B7C41"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655AA9D2"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4" w:space="0" w:color="auto"/>
            </w:tcBorders>
            <w:noWrap/>
            <w:vAlign w:val="center"/>
            <w:hideMark/>
          </w:tcPr>
          <w:p w14:paraId="6231BFD1"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4" w:space="0" w:color="auto"/>
            </w:tcBorders>
            <w:noWrap/>
            <w:vAlign w:val="center"/>
            <w:hideMark/>
          </w:tcPr>
          <w:p w14:paraId="2998AFA9"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6197AE1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12FEEEC5"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591AAE7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FA30BB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5D04CC6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1C21BD45" w14:textId="77777777" w:rsidR="00CD33F0" w:rsidRPr="00CD487A" w:rsidRDefault="00CD33F0" w:rsidP="00CD487A">
            <w:pPr>
              <w:spacing w:after="160" w:line="259" w:lineRule="auto"/>
              <w:jc w:val="center"/>
              <w:rPr>
                <w:sz w:val="18"/>
                <w:szCs w:val="16"/>
              </w:rPr>
            </w:pPr>
          </w:p>
        </w:tc>
      </w:tr>
      <w:tr w:rsidR="00CD33F0" w:rsidRPr="00CD487A" w14:paraId="18DE4B72" w14:textId="77777777" w:rsidTr="000E56F8">
        <w:trPr>
          <w:trHeight w:val="315"/>
        </w:trPr>
        <w:tc>
          <w:tcPr>
            <w:tcW w:w="592" w:type="dxa"/>
            <w:vMerge/>
            <w:vAlign w:val="center"/>
            <w:hideMark/>
          </w:tcPr>
          <w:p w14:paraId="632A68D3" w14:textId="77777777" w:rsidR="00CD33F0" w:rsidRPr="00CD487A" w:rsidRDefault="00CD33F0" w:rsidP="00CD487A">
            <w:pPr>
              <w:spacing w:after="160" w:line="259" w:lineRule="auto"/>
              <w:jc w:val="center"/>
              <w:rPr>
                <w:sz w:val="18"/>
                <w:szCs w:val="16"/>
              </w:rPr>
            </w:pPr>
          </w:p>
        </w:tc>
        <w:tc>
          <w:tcPr>
            <w:tcW w:w="819" w:type="dxa"/>
            <w:vMerge w:val="restart"/>
            <w:noWrap/>
            <w:vAlign w:val="center"/>
          </w:tcPr>
          <w:p w14:paraId="6D045F49" w14:textId="77777777" w:rsidR="00CD33F0" w:rsidRDefault="00CD33F0" w:rsidP="00D143D3">
            <w:pPr>
              <w:spacing w:after="160" w:line="259" w:lineRule="auto"/>
              <w:jc w:val="center"/>
              <w:rPr>
                <w:b/>
                <w:bCs/>
                <w:sz w:val="18"/>
                <w:szCs w:val="16"/>
              </w:rPr>
            </w:pPr>
            <w:proofErr w:type="spellStart"/>
            <w:r>
              <w:rPr>
                <w:b/>
                <w:bCs/>
                <w:sz w:val="18"/>
                <w:szCs w:val="16"/>
              </w:rPr>
              <w:t>Practicl</w:t>
            </w:r>
            <w:proofErr w:type="spellEnd"/>
          </w:p>
          <w:p w14:paraId="5BC85E4A" w14:textId="77777777" w:rsidR="00CD33F0" w:rsidRDefault="00CD33F0" w:rsidP="00D143D3">
            <w:pPr>
              <w:spacing w:after="160" w:line="259" w:lineRule="auto"/>
              <w:jc w:val="center"/>
              <w:rPr>
                <w:b/>
                <w:bCs/>
                <w:sz w:val="18"/>
                <w:szCs w:val="16"/>
              </w:rPr>
            </w:pPr>
            <w:r>
              <w:rPr>
                <w:b/>
                <w:bCs/>
                <w:sz w:val="18"/>
                <w:szCs w:val="16"/>
              </w:rPr>
              <w:t>Skills</w:t>
            </w:r>
          </w:p>
          <w:p w14:paraId="30D636F1" w14:textId="77777777" w:rsidR="00CD33F0" w:rsidRPr="00CD487A" w:rsidRDefault="00CD33F0" w:rsidP="00CD487A">
            <w:pPr>
              <w:spacing w:after="160" w:line="259" w:lineRule="auto"/>
              <w:jc w:val="center"/>
              <w:rPr>
                <w:b/>
                <w:bCs/>
                <w:sz w:val="18"/>
                <w:szCs w:val="16"/>
              </w:rPr>
            </w:pPr>
          </w:p>
        </w:tc>
        <w:tc>
          <w:tcPr>
            <w:tcW w:w="566" w:type="dxa"/>
            <w:tcBorders>
              <w:top w:val="single" w:sz="12" w:space="0" w:color="auto"/>
            </w:tcBorders>
            <w:noWrap/>
            <w:vAlign w:val="center"/>
            <w:hideMark/>
          </w:tcPr>
          <w:p w14:paraId="25069145" w14:textId="77777777" w:rsidR="00CD33F0" w:rsidRPr="00CD487A" w:rsidRDefault="00CD33F0" w:rsidP="00CD487A">
            <w:pPr>
              <w:spacing w:after="160" w:line="259" w:lineRule="auto"/>
              <w:jc w:val="center"/>
              <w:rPr>
                <w:sz w:val="18"/>
                <w:szCs w:val="16"/>
              </w:rPr>
            </w:pPr>
            <w:r w:rsidRPr="00CD487A">
              <w:rPr>
                <w:sz w:val="18"/>
                <w:szCs w:val="16"/>
              </w:rPr>
              <w:t>C1</w:t>
            </w:r>
          </w:p>
        </w:tc>
        <w:tc>
          <w:tcPr>
            <w:tcW w:w="425" w:type="dxa"/>
            <w:tcBorders>
              <w:top w:val="single" w:sz="12" w:space="0" w:color="auto"/>
            </w:tcBorders>
            <w:noWrap/>
            <w:vAlign w:val="center"/>
            <w:hideMark/>
          </w:tcPr>
          <w:p w14:paraId="07FFD61E"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vAlign w:val="center"/>
          </w:tcPr>
          <w:p w14:paraId="7CC5EC66"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500B0B67"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52C13C1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5A2C329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C9E0068"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0482740C"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tcBorders>
              <w:top w:val="single" w:sz="12" w:space="0" w:color="auto"/>
            </w:tcBorders>
            <w:shd w:val="clear" w:color="auto" w:fill="D9D9D9" w:themeFill="background1" w:themeFillShade="D9"/>
            <w:noWrap/>
            <w:vAlign w:val="center"/>
            <w:hideMark/>
          </w:tcPr>
          <w:p w14:paraId="1BAA90F5"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auto"/>
            <w:noWrap/>
            <w:vAlign w:val="center"/>
            <w:hideMark/>
          </w:tcPr>
          <w:p w14:paraId="7987BB00"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auto"/>
            <w:noWrap/>
            <w:vAlign w:val="center"/>
            <w:hideMark/>
          </w:tcPr>
          <w:p w14:paraId="671DF173" w14:textId="77777777" w:rsidR="00CD33F0" w:rsidRPr="00CD487A" w:rsidRDefault="00EA6E81" w:rsidP="00CD487A">
            <w:pPr>
              <w:spacing w:after="160" w:line="259" w:lineRule="auto"/>
              <w:jc w:val="center"/>
              <w:rPr>
                <w:sz w:val="18"/>
                <w:szCs w:val="16"/>
              </w:rPr>
            </w:pPr>
            <w:r>
              <w:rPr>
                <w:sz w:val="18"/>
                <w:szCs w:val="16"/>
              </w:rPr>
              <w:t>FS</w:t>
            </w:r>
          </w:p>
        </w:tc>
        <w:tc>
          <w:tcPr>
            <w:tcW w:w="428" w:type="dxa"/>
            <w:tcBorders>
              <w:top w:val="single" w:sz="12" w:space="0" w:color="auto"/>
            </w:tcBorders>
            <w:shd w:val="clear" w:color="auto" w:fill="auto"/>
            <w:noWrap/>
            <w:vAlign w:val="center"/>
            <w:hideMark/>
          </w:tcPr>
          <w:p w14:paraId="02C4ABC3" w14:textId="77777777" w:rsidR="00CD33F0" w:rsidRPr="00CD487A" w:rsidRDefault="00EA6E81" w:rsidP="00CD487A">
            <w:pPr>
              <w:spacing w:after="160" w:line="259" w:lineRule="auto"/>
              <w:jc w:val="center"/>
              <w:rPr>
                <w:sz w:val="18"/>
                <w:szCs w:val="16"/>
              </w:rPr>
            </w:pPr>
            <w:r>
              <w:rPr>
                <w:sz w:val="18"/>
                <w:szCs w:val="16"/>
              </w:rPr>
              <w:t>FS</w:t>
            </w:r>
          </w:p>
        </w:tc>
        <w:tc>
          <w:tcPr>
            <w:tcW w:w="312" w:type="dxa"/>
            <w:tcBorders>
              <w:top w:val="single" w:sz="12" w:space="0" w:color="auto"/>
            </w:tcBorders>
            <w:shd w:val="clear" w:color="auto" w:fill="000000"/>
            <w:vAlign w:val="center"/>
          </w:tcPr>
          <w:p w14:paraId="4DFE094B"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5B75798"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05A8286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top w:val="single" w:sz="12" w:space="0" w:color="auto"/>
            </w:tcBorders>
            <w:shd w:val="clear" w:color="auto" w:fill="D9D9D9" w:themeFill="background1" w:themeFillShade="D9"/>
            <w:noWrap/>
            <w:vAlign w:val="center"/>
            <w:hideMark/>
          </w:tcPr>
          <w:p w14:paraId="1F23BF02" w14:textId="77777777" w:rsidR="00CD33F0" w:rsidRPr="00CD487A" w:rsidRDefault="00CD33F0" w:rsidP="00CD487A">
            <w:pPr>
              <w:spacing w:after="160" w:line="259" w:lineRule="auto"/>
              <w:jc w:val="center"/>
              <w:rPr>
                <w:sz w:val="18"/>
                <w:szCs w:val="16"/>
              </w:rPr>
            </w:pPr>
          </w:p>
        </w:tc>
        <w:tc>
          <w:tcPr>
            <w:tcW w:w="450" w:type="dxa"/>
            <w:tcBorders>
              <w:top w:val="single" w:sz="12" w:space="0" w:color="auto"/>
            </w:tcBorders>
            <w:noWrap/>
            <w:vAlign w:val="center"/>
            <w:hideMark/>
          </w:tcPr>
          <w:p w14:paraId="3963684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35A50AC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179AF54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2EC0196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1A9B6D3F"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57BAC1C8" w14:textId="77777777" w:rsidR="00CD33F0" w:rsidRPr="00CD487A" w:rsidRDefault="003259CF"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tcPr>
          <w:p w14:paraId="32A902D4" w14:textId="77777777" w:rsidR="00CD33F0" w:rsidRPr="00CD487A" w:rsidRDefault="00CD33F0" w:rsidP="00CD487A">
            <w:pPr>
              <w:spacing w:after="160" w:line="259" w:lineRule="auto"/>
              <w:jc w:val="center"/>
              <w:rPr>
                <w:sz w:val="18"/>
                <w:szCs w:val="16"/>
              </w:rPr>
            </w:pPr>
          </w:p>
        </w:tc>
      </w:tr>
      <w:tr w:rsidR="00CD33F0" w:rsidRPr="00CD487A" w14:paraId="37035E16" w14:textId="77777777" w:rsidTr="000E56F8">
        <w:trPr>
          <w:trHeight w:val="315"/>
        </w:trPr>
        <w:tc>
          <w:tcPr>
            <w:tcW w:w="592" w:type="dxa"/>
            <w:vMerge/>
            <w:vAlign w:val="center"/>
            <w:hideMark/>
          </w:tcPr>
          <w:p w14:paraId="230112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7B2AF56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A14FB95" w14:textId="77777777" w:rsidR="00CD33F0" w:rsidRPr="00CD487A" w:rsidRDefault="00CD33F0" w:rsidP="00CD487A">
            <w:pPr>
              <w:spacing w:after="160" w:line="259" w:lineRule="auto"/>
              <w:jc w:val="center"/>
              <w:rPr>
                <w:sz w:val="18"/>
                <w:szCs w:val="16"/>
              </w:rPr>
            </w:pPr>
            <w:r w:rsidRPr="00CD487A">
              <w:rPr>
                <w:sz w:val="18"/>
                <w:szCs w:val="16"/>
              </w:rPr>
              <w:t>C2</w:t>
            </w:r>
          </w:p>
        </w:tc>
        <w:tc>
          <w:tcPr>
            <w:tcW w:w="425" w:type="dxa"/>
            <w:noWrap/>
            <w:vAlign w:val="center"/>
            <w:hideMark/>
          </w:tcPr>
          <w:p w14:paraId="52045F84"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CD1235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E46B3E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96F735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3A897B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5D1096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F6321B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9114D23"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7C901A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0551E1A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8" w:type="dxa"/>
            <w:noWrap/>
            <w:vAlign w:val="center"/>
            <w:hideMark/>
          </w:tcPr>
          <w:p w14:paraId="314B7A8C" w14:textId="77777777" w:rsidR="00CD33F0" w:rsidRPr="00CD487A" w:rsidRDefault="00CD33F0" w:rsidP="00CD487A">
            <w:pPr>
              <w:spacing w:after="160" w:line="259" w:lineRule="auto"/>
              <w:jc w:val="center"/>
              <w:rPr>
                <w:sz w:val="18"/>
                <w:szCs w:val="16"/>
              </w:rPr>
            </w:pPr>
            <w:r>
              <w:rPr>
                <w:sz w:val="18"/>
                <w:szCs w:val="16"/>
              </w:rPr>
              <w:t>FS</w:t>
            </w:r>
          </w:p>
        </w:tc>
        <w:tc>
          <w:tcPr>
            <w:tcW w:w="312" w:type="dxa"/>
            <w:shd w:val="clear" w:color="auto" w:fill="000000"/>
            <w:vAlign w:val="center"/>
          </w:tcPr>
          <w:p w14:paraId="37A91863" w14:textId="77777777" w:rsidR="00CD33F0" w:rsidRPr="00CD487A" w:rsidRDefault="00CD33F0" w:rsidP="00CD487A">
            <w:pPr>
              <w:jc w:val="center"/>
              <w:rPr>
                <w:sz w:val="18"/>
                <w:szCs w:val="16"/>
              </w:rPr>
            </w:pPr>
          </w:p>
        </w:tc>
        <w:tc>
          <w:tcPr>
            <w:tcW w:w="425" w:type="dxa"/>
            <w:noWrap/>
            <w:vAlign w:val="center"/>
            <w:hideMark/>
          </w:tcPr>
          <w:p w14:paraId="6D196B6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33A154E"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664FFE8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25E3FC1A"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64B3C60" w14:textId="77777777" w:rsidR="00CD33F0" w:rsidRPr="00CD487A" w:rsidRDefault="00EA6E81" w:rsidP="00CD487A">
            <w:pPr>
              <w:spacing w:after="160" w:line="259" w:lineRule="auto"/>
              <w:jc w:val="center"/>
              <w:rPr>
                <w:sz w:val="18"/>
                <w:szCs w:val="16"/>
              </w:rPr>
            </w:pPr>
            <w:r>
              <w:rPr>
                <w:sz w:val="18"/>
                <w:szCs w:val="16"/>
              </w:rPr>
              <w:t>FS</w:t>
            </w:r>
          </w:p>
        </w:tc>
        <w:tc>
          <w:tcPr>
            <w:tcW w:w="425" w:type="dxa"/>
            <w:noWrap/>
            <w:vAlign w:val="center"/>
            <w:hideMark/>
          </w:tcPr>
          <w:p w14:paraId="7F57FAEC"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D423DF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14F63D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DB579A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3609F4DC" w14:textId="77777777" w:rsidR="00CD33F0" w:rsidRPr="00CD487A" w:rsidRDefault="00CD33F0" w:rsidP="00CD487A">
            <w:pPr>
              <w:spacing w:after="160" w:line="259" w:lineRule="auto"/>
              <w:jc w:val="center"/>
              <w:rPr>
                <w:sz w:val="18"/>
                <w:szCs w:val="16"/>
              </w:rPr>
            </w:pPr>
          </w:p>
        </w:tc>
      </w:tr>
      <w:tr w:rsidR="00CD33F0" w:rsidRPr="00CD487A" w14:paraId="754D5111" w14:textId="77777777" w:rsidTr="000E56F8">
        <w:trPr>
          <w:trHeight w:val="315"/>
        </w:trPr>
        <w:tc>
          <w:tcPr>
            <w:tcW w:w="592" w:type="dxa"/>
            <w:vMerge/>
            <w:vAlign w:val="center"/>
            <w:hideMark/>
          </w:tcPr>
          <w:p w14:paraId="173D34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220F4488"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EC4E056" w14:textId="77777777" w:rsidR="00CD33F0" w:rsidRPr="00CD487A" w:rsidRDefault="00CD33F0" w:rsidP="00CD487A">
            <w:pPr>
              <w:spacing w:after="160" w:line="259" w:lineRule="auto"/>
              <w:jc w:val="center"/>
              <w:rPr>
                <w:sz w:val="18"/>
                <w:szCs w:val="16"/>
              </w:rPr>
            </w:pPr>
            <w:r w:rsidRPr="00CD487A">
              <w:rPr>
                <w:sz w:val="18"/>
                <w:szCs w:val="16"/>
              </w:rPr>
              <w:t>C3</w:t>
            </w:r>
          </w:p>
        </w:tc>
        <w:tc>
          <w:tcPr>
            <w:tcW w:w="425" w:type="dxa"/>
            <w:noWrap/>
            <w:vAlign w:val="center"/>
            <w:hideMark/>
          </w:tcPr>
          <w:p w14:paraId="21DF0F4C"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55A981A"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F89C77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3B68FB3"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6DB3B3F2"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20B36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33CD307"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noWrap/>
            <w:vAlign w:val="center"/>
            <w:hideMark/>
          </w:tcPr>
          <w:p w14:paraId="6F788104"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7CFA6F9C"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E98A8F0"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3195BD01"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5880A395"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A106B4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2EFC4E7" w14:textId="77777777" w:rsidR="00CD33F0" w:rsidRPr="00CD487A" w:rsidRDefault="00D112A1" w:rsidP="00CD487A">
            <w:pPr>
              <w:spacing w:after="160" w:line="259" w:lineRule="auto"/>
              <w:jc w:val="center"/>
              <w:rPr>
                <w:sz w:val="18"/>
                <w:szCs w:val="16"/>
              </w:rPr>
            </w:pPr>
            <w:r>
              <w:rPr>
                <w:sz w:val="18"/>
                <w:szCs w:val="16"/>
              </w:rPr>
              <w:t>FS</w:t>
            </w:r>
          </w:p>
        </w:tc>
        <w:tc>
          <w:tcPr>
            <w:tcW w:w="400" w:type="dxa"/>
            <w:shd w:val="clear" w:color="auto" w:fill="D9D9D9" w:themeFill="background1" w:themeFillShade="D9"/>
            <w:noWrap/>
            <w:vAlign w:val="center"/>
            <w:hideMark/>
          </w:tcPr>
          <w:p w14:paraId="0361AA6A" w14:textId="77777777" w:rsidR="00CD33F0" w:rsidRPr="00CD487A" w:rsidRDefault="00CD33F0" w:rsidP="00CD487A">
            <w:pPr>
              <w:spacing w:after="160" w:line="259" w:lineRule="auto"/>
              <w:jc w:val="center"/>
              <w:rPr>
                <w:sz w:val="18"/>
                <w:szCs w:val="16"/>
              </w:rPr>
            </w:pPr>
          </w:p>
        </w:tc>
        <w:tc>
          <w:tcPr>
            <w:tcW w:w="450" w:type="dxa"/>
            <w:noWrap/>
            <w:vAlign w:val="center"/>
            <w:hideMark/>
          </w:tcPr>
          <w:p w14:paraId="54D3457A"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481D302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2CD82BE"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11D7170"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195BB4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83EEB6A" w14:textId="77777777" w:rsidR="00CD33F0" w:rsidRPr="00CD487A" w:rsidRDefault="003259CF" w:rsidP="00CD487A">
            <w:pPr>
              <w:spacing w:after="160" w:line="259" w:lineRule="auto"/>
              <w:jc w:val="center"/>
              <w:rPr>
                <w:sz w:val="18"/>
                <w:szCs w:val="16"/>
              </w:rPr>
            </w:pPr>
            <w:r>
              <w:rPr>
                <w:sz w:val="18"/>
                <w:szCs w:val="16"/>
              </w:rPr>
              <w:t>FS</w:t>
            </w:r>
          </w:p>
        </w:tc>
        <w:tc>
          <w:tcPr>
            <w:tcW w:w="425" w:type="dxa"/>
            <w:noWrap/>
            <w:vAlign w:val="center"/>
          </w:tcPr>
          <w:p w14:paraId="70D9F9B4" w14:textId="77777777" w:rsidR="00CD33F0" w:rsidRPr="00CD487A" w:rsidRDefault="00CD33F0" w:rsidP="00CD487A">
            <w:pPr>
              <w:spacing w:after="160" w:line="259" w:lineRule="auto"/>
              <w:jc w:val="center"/>
              <w:rPr>
                <w:sz w:val="18"/>
                <w:szCs w:val="16"/>
              </w:rPr>
            </w:pPr>
          </w:p>
        </w:tc>
      </w:tr>
      <w:tr w:rsidR="00CD33F0" w:rsidRPr="00CD487A" w14:paraId="09366A50" w14:textId="77777777" w:rsidTr="000E56F8">
        <w:trPr>
          <w:trHeight w:val="287"/>
        </w:trPr>
        <w:tc>
          <w:tcPr>
            <w:tcW w:w="592" w:type="dxa"/>
            <w:vMerge/>
            <w:vAlign w:val="center"/>
            <w:hideMark/>
          </w:tcPr>
          <w:p w14:paraId="322C01EC"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D52813E"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134FE71" w14:textId="77777777" w:rsidR="00CD33F0" w:rsidRPr="00CD487A" w:rsidRDefault="00CD33F0" w:rsidP="00CD487A">
            <w:pPr>
              <w:spacing w:after="160" w:line="259" w:lineRule="auto"/>
              <w:jc w:val="center"/>
              <w:rPr>
                <w:sz w:val="18"/>
                <w:szCs w:val="16"/>
              </w:rPr>
            </w:pPr>
            <w:r w:rsidRPr="00CD487A">
              <w:rPr>
                <w:sz w:val="18"/>
                <w:szCs w:val="16"/>
              </w:rPr>
              <w:t>C4</w:t>
            </w:r>
          </w:p>
        </w:tc>
        <w:tc>
          <w:tcPr>
            <w:tcW w:w="425" w:type="dxa"/>
            <w:tcBorders>
              <w:bottom w:val="single" w:sz="4" w:space="0" w:color="auto"/>
            </w:tcBorders>
            <w:noWrap/>
            <w:vAlign w:val="center"/>
            <w:hideMark/>
          </w:tcPr>
          <w:p w14:paraId="2912038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vAlign w:val="center"/>
          </w:tcPr>
          <w:p w14:paraId="331D262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004DB28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FC6073C"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B1052C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2C4382B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4F98C34"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tcBorders>
              <w:bottom w:val="single" w:sz="4" w:space="0" w:color="auto"/>
            </w:tcBorders>
            <w:shd w:val="clear" w:color="auto" w:fill="D9D9D9" w:themeFill="background1" w:themeFillShade="D9"/>
            <w:noWrap/>
            <w:vAlign w:val="center"/>
            <w:hideMark/>
          </w:tcPr>
          <w:p w14:paraId="648480C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4A4E377A"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noWrap/>
            <w:vAlign w:val="center"/>
            <w:hideMark/>
          </w:tcPr>
          <w:p w14:paraId="35B3189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8" w:type="dxa"/>
            <w:tcBorders>
              <w:bottom w:val="single" w:sz="4" w:space="0" w:color="auto"/>
            </w:tcBorders>
            <w:noWrap/>
            <w:vAlign w:val="center"/>
            <w:hideMark/>
          </w:tcPr>
          <w:p w14:paraId="32C32775" w14:textId="77777777" w:rsidR="00CD33F0" w:rsidRPr="00CD487A" w:rsidRDefault="00CD33F0" w:rsidP="00CD487A">
            <w:pPr>
              <w:spacing w:after="160" w:line="259" w:lineRule="auto"/>
              <w:jc w:val="center"/>
              <w:rPr>
                <w:sz w:val="18"/>
                <w:szCs w:val="16"/>
              </w:rPr>
            </w:pPr>
            <w:r>
              <w:rPr>
                <w:sz w:val="18"/>
                <w:szCs w:val="16"/>
              </w:rPr>
              <w:t>FS</w:t>
            </w:r>
          </w:p>
        </w:tc>
        <w:tc>
          <w:tcPr>
            <w:tcW w:w="312" w:type="dxa"/>
            <w:tcBorders>
              <w:bottom w:val="single" w:sz="4" w:space="0" w:color="auto"/>
            </w:tcBorders>
            <w:shd w:val="clear" w:color="auto" w:fill="000000"/>
            <w:vAlign w:val="center"/>
          </w:tcPr>
          <w:p w14:paraId="03CD7BBD" w14:textId="77777777" w:rsidR="00CD33F0" w:rsidRPr="00CD487A" w:rsidRDefault="00CD33F0" w:rsidP="00CD487A">
            <w:pPr>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7D10B907"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05974A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bottom w:val="single" w:sz="4" w:space="0" w:color="auto"/>
            </w:tcBorders>
            <w:shd w:val="clear" w:color="auto" w:fill="D9D9D9" w:themeFill="background1" w:themeFillShade="D9"/>
            <w:noWrap/>
            <w:vAlign w:val="center"/>
            <w:hideMark/>
          </w:tcPr>
          <w:p w14:paraId="18181ED2" w14:textId="77777777" w:rsidR="00CD33F0" w:rsidRPr="00CD487A" w:rsidRDefault="00CD33F0" w:rsidP="00CD487A">
            <w:pPr>
              <w:spacing w:after="160" w:line="259" w:lineRule="auto"/>
              <w:jc w:val="center"/>
              <w:rPr>
                <w:sz w:val="18"/>
                <w:szCs w:val="16"/>
              </w:rPr>
            </w:pPr>
          </w:p>
        </w:tc>
        <w:tc>
          <w:tcPr>
            <w:tcW w:w="450" w:type="dxa"/>
            <w:tcBorders>
              <w:bottom w:val="single" w:sz="4" w:space="0" w:color="auto"/>
            </w:tcBorders>
            <w:noWrap/>
            <w:vAlign w:val="center"/>
            <w:hideMark/>
          </w:tcPr>
          <w:p w14:paraId="70632791"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26F1D83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27019206"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bottom w:val="single" w:sz="4" w:space="0" w:color="auto"/>
            </w:tcBorders>
            <w:noWrap/>
            <w:vAlign w:val="center"/>
            <w:hideMark/>
          </w:tcPr>
          <w:p w14:paraId="024BBF4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EF6E5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0E1B570"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7DFA5FB4" w14:textId="77777777" w:rsidR="00CD33F0" w:rsidRPr="00CD487A" w:rsidRDefault="00CD33F0" w:rsidP="00CD487A">
            <w:pPr>
              <w:spacing w:after="160" w:line="259" w:lineRule="auto"/>
              <w:jc w:val="center"/>
              <w:rPr>
                <w:sz w:val="18"/>
                <w:szCs w:val="16"/>
              </w:rPr>
            </w:pPr>
          </w:p>
        </w:tc>
      </w:tr>
      <w:tr w:rsidR="00CD33F0" w:rsidRPr="00CD487A" w14:paraId="79D6A910" w14:textId="77777777" w:rsidTr="000E56F8">
        <w:trPr>
          <w:trHeight w:val="315"/>
        </w:trPr>
        <w:tc>
          <w:tcPr>
            <w:tcW w:w="592" w:type="dxa"/>
            <w:vMerge/>
            <w:vAlign w:val="center"/>
            <w:hideMark/>
          </w:tcPr>
          <w:p w14:paraId="07994486"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DE68AC5"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306662FC" w14:textId="77777777" w:rsidR="00CD33F0" w:rsidRPr="00CD487A" w:rsidRDefault="00CD33F0" w:rsidP="00CD487A">
            <w:pPr>
              <w:spacing w:after="160" w:line="259" w:lineRule="auto"/>
              <w:jc w:val="center"/>
              <w:rPr>
                <w:sz w:val="18"/>
                <w:szCs w:val="16"/>
              </w:rPr>
            </w:pPr>
            <w:r w:rsidRPr="00CD487A">
              <w:rPr>
                <w:sz w:val="18"/>
                <w:szCs w:val="16"/>
              </w:rPr>
              <w:t>C5</w:t>
            </w:r>
          </w:p>
        </w:tc>
        <w:tc>
          <w:tcPr>
            <w:tcW w:w="425" w:type="dxa"/>
            <w:tcBorders>
              <w:bottom w:val="single" w:sz="12" w:space="0" w:color="auto"/>
            </w:tcBorders>
            <w:shd w:val="clear" w:color="auto" w:fill="D9D9D9" w:themeFill="background1" w:themeFillShade="D9"/>
            <w:noWrap/>
            <w:vAlign w:val="center"/>
            <w:hideMark/>
          </w:tcPr>
          <w:p w14:paraId="62F038F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vAlign w:val="center"/>
          </w:tcPr>
          <w:p w14:paraId="34C5FFEC"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2AF7D04F"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FFF3CCA"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DCC064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17196CB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auto"/>
            <w:noWrap/>
            <w:vAlign w:val="center"/>
            <w:hideMark/>
          </w:tcPr>
          <w:p w14:paraId="456BA43B"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D8854C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02296556" w14:textId="77777777" w:rsidR="00CD33F0" w:rsidRPr="00CD487A" w:rsidRDefault="00CD33F0" w:rsidP="00905079">
            <w:pPr>
              <w:spacing w:after="160" w:line="259" w:lineRule="auto"/>
              <w:rPr>
                <w:sz w:val="18"/>
                <w:szCs w:val="16"/>
              </w:rPr>
            </w:pPr>
          </w:p>
        </w:tc>
        <w:tc>
          <w:tcPr>
            <w:tcW w:w="425" w:type="dxa"/>
            <w:tcBorders>
              <w:bottom w:val="single" w:sz="12" w:space="0" w:color="auto"/>
            </w:tcBorders>
            <w:shd w:val="clear" w:color="auto" w:fill="D9D9D9" w:themeFill="background1" w:themeFillShade="D9"/>
            <w:noWrap/>
            <w:vAlign w:val="center"/>
            <w:hideMark/>
          </w:tcPr>
          <w:p w14:paraId="09213E35"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hideMark/>
          </w:tcPr>
          <w:p w14:paraId="5B5C1FF1"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78424338"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2119B4B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237274C"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hideMark/>
          </w:tcPr>
          <w:p w14:paraId="48EB85BF"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0E76C309"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7D24F127"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auto"/>
            <w:noWrap/>
            <w:vAlign w:val="center"/>
            <w:hideMark/>
          </w:tcPr>
          <w:p w14:paraId="0D4470EA"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5AC6B5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129EDA8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331179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3D622949" w14:textId="77777777" w:rsidR="00CD33F0" w:rsidRPr="00CD487A" w:rsidRDefault="00CD33F0" w:rsidP="00CD487A">
            <w:pPr>
              <w:spacing w:after="160" w:line="259" w:lineRule="auto"/>
              <w:jc w:val="center"/>
              <w:rPr>
                <w:sz w:val="18"/>
                <w:szCs w:val="16"/>
              </w:rPr>
            </w:pPr>
          </w:p>
        </w:tc>
      </w:tr>
    </w:tbl>
    <w:p w14:paraId="3B20B8F5" w14:textId="77777777" w:rsidR="005E3886" w:rsidRDefault="005E3886">
      <w:pPr>
        <w:rPr>
          <w:rFonts w:ascii="Arial" w:hAnsi="Arial" w:cs="Arial"/>
          <w:b/>
        </w:rPr>
      </w:pPr>
      <w:r>
        <w:rPr>
          <w:rFonts w:ascii="Arial" w:hAnsi="Arial" w:cs="Arial"/>
          <w:b/>
        </w:rPr>
        <w:br w:type="page"/>
      </w:r>
    </w:p>
    <w:p w14:paraId="71646971" w14:textId="77777777" w:rsidR="008565B9" w:rsidRDefault="008565B9" w:rsidP="00195F7B">
      <w:pPr>
        <w:tabs>
          <w:tab w:val="left" w:pos="426"/>
        </w:tabs>
        <w:rPr>
          <w:rFonts w:ascii="Arial" w:hAnsi="Arial" w:cs="Arial"/>
          <w:b/>
        </w:rPr>
        <w:sectPr w:rsidR="008565B9" w:rsidSect="00F15EE1">
          <w:pgSz w:w="16838" w:h="11906" w:orient="landscape"/>
          <w:pgMar w:top="1440" w:right="1440" w:bottom="1134" w:left="1440" w:header="708" w:footer="708" w:gutter="0"/>
          <w:cols w:space="708"/>
          <w:docGrid w:linePitch="360"/>
        </w:sectPr>
      </w:pPr>
    </w:p>
    <w:p w14:paraId="342DF71B"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6DA5BE"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C335E5" w:rsidRPr="009044FD" w14:paraId="51F07550" w14:textId="77777777" w:rsidTr="004F2575">
        <w:tc>
          <w:tcPr>
            <w:tcW w:w="3936" w:type="dxa"/>
          </w:tcPr>
          <w:p w14:paraId="237C492F" w14:textId="77777777" w:rsidR="00C335E5" w:rsidRPr="009044FD" w:rsidRDefault="00C335E5" w:rsidP="004F2575">
            <w:pPr>
              <w:rPr>
                <w:rFonts w:ascii="Arial" w:hAnsi="Arial" w:cs="Arial"/>
                <w:b/>
                <w:szCs w:val="24"/>
              </w:rPr>
            </w:pPr>
            <w:r w:rsidRPr="009044FD">
              <w:rPr>
                <w:rFonts w:ascii="Arial" w:hAnsi="Arial" w:cs="Arial"/>
                <w:b/>
                <w:szCs w:val="24"/>
              </w:rPr>
              <w:t>Final Award(s):</w:t>
            </w:r>
            <w:r>
              <w:rPr>
                <w:rFonts w:ascii="Arial" w:hAnsi="Arial" w:cs="Arial"/>
                <w:b/>
                <w:szCs w:val="24"/>
              </w:rPr>
              <w:t xml:space="preserve"> </w:t>
            </w:r>
          </w:p>
        </w:tc>
        <w:tc>
          <w:tcPr>
            <w:tcW w:w="5306" w:type="dxa"/>
          </w:tcPr>
          <w:p w14:paraId="72105DC6" w14:textId="77777777" w:rsidR="00C335E5" w:rsidRPr="00A15F2F" w:rsidRDefault="00C335E5" w:rsidP="004F2575">
            <w:pPr>
              <w:rPr>
                <w:rFonts w:ascii="Arial" w:hAnsi="Arial" w:cs="Arial"/>
              </w:rPr>
            </w:pPr>
            <w:r w:rsidRPr="00A15F2F">
              <w:rPr>
                <w:rFonts w:ascii="Arial" w:hAnsi="Arial" w:cs="Arial"/>
              </w:rPr>
              <w:t>BA (Hons) Dance and Drama</w:t>
            </w:r>
          </w:p>
          <w:p w14:paraId="78EA5CA1" w14:textId="77777777" w:rsidR="00C335E5" w:rsidRPr="009044FD" w:rsidRDefault="00C335E5" w:rsidP="004F2575">
            <w:pPr>
              <w:rPr>
                <w:rFonts w:ascii="Arial" w:hAnsi="Arial" w:cs="Arial"/>
                <w:i/>
                <w:szCs w:val="24"/>
              </w:rPr>
            </w:pPr>
          </w:p>
        </w:tc>
      </w:tr>
      <w:tr w:rsidR="00C335E5" w:rsidRPr="009044FD" w14:paraId="08F1EDB0" w14:textId="77777777" w:rsidTr="004F2575">
        <w:tc>
          <w:tcPr>
            <w:tcW w:w="3936" w:type="dxa"/>
          </w:tcPr>
          <w:p w14:paraId="10D15C67" w14:textId="77777777" w:rsidR="00C335E5" w:rsidRPr="009044FD" w:rsidRDefault="00C335E5" w:rsidP="004F2575">
            <w:pPr>
              <w:rPr>
                <w:rFonts w:ascii="Arial" w:hAnsi="Arial" w:cs="Arial"/>
                <w:b/>
                <w:szCs w:val="24"/>
              </w:rPr>
            </w:pPr>
          </w:p>
        </w:tc>
        <w:tc>
          <w:tcPr>
            <w:tcW w:w="5306" w:type="dxa"/>
          </w:tcPr>
          <w:p w14:paraId="4AD282D4" w14:textId="77777777" w:rsidR="00C335E5" w:rsidRPr="009044FD" w:rsidRDefault="00C335E5" w:rsidP="004F2575">
            <w:pPr>
              <w:rPr>
                <w:rFonts w:ascii="Arial" w:hAnsi="Arial" w:cs="Arial"/>
                <w:i/>
                <w:szCs w:val="24"/>
              </w:rPr>
            </w:pPr>
          </w:p>
        </w:tc>
      </w:tr>
      <w:tr w:rsidR="00C335E5" w:rsidRPr="009044FD" w14:paraId="7F905711" w14:textId="77777777" w:rsidTr="004F2575">
        <w:tc>
          <w:tcPr>
            <w:tcW w:w="3936" w:type="dxa"/>
          </w:tcPr>
          <w:p w14:paraId="44383747" w14:textId="77777777" w:rsidR="00C335E5" w:rsidRPr="009044FD" w:rsidRDefault="00C335E5" w:rsidP="00DA4BA1">
            <w:pPr>
              <w:contextualSpacing/>
              <w:rPr>
                <w:rFonts w:ascii="Arial" w:hAnsi="Arial" w:cs="Arial"/>
                <w:b/>
                <w:szCs w:val="24"/>
              </w:rPr>
            </w:pPr>
            <w:r w:rsidRPr="009044FD">
              <w:rPr>
                <w:rFonts w:ascii="Arial" w:hAnsi="Arial" w:cs="Arial"/>
                <w:b/>
                <w:szCs w:val="24"/>
              </w:rPr>
              <w:t>Minimum period of registration:</w:t>
            </w:r>
          </w:p>
        </w:tc>
        <w:tc>
          <w:tcPr>
            <w:tcW w:w="5306" w:type="dxa"/>
          </w:tcPr>
          <w:p w14:paraId="3BAD7D6E" w14:textId="77777777" w:rsidR="00024A25" w:rsidRDefault="00C335E5" w:rsidP="00DA4BA1">
            <w:pPr>
              <w:contextualSpacing/>
              <w:rPr>
                <w:rFonts w:ascii="Arial" w:hAnsi="Arial" w:cs="Arial"/>
                <w:szCs w:val="24"/>
              </w:rPr>
            </w:pPr>
            <w:r w:rsidRPr="0088427E">
              <w:rPr>
                <w:rFonts w:ascii="Arial" w:hAnsi="Arial" w:cs="Arial"/>
                <w:szCs w:val="24"/>
              </w:rPr>
              <w:t>FT</w:t>
            </w:r>
            <w:r w:rsidR="00024A25">
              <w:rPr>
                <w:rFonts w:ascii="Arial" w:hAnsi="Arial" w:cs="Arial"/>
                <w:szCs w:val="24"/>
              </w:rPr>
              <w:t xml:space="preserve"> =</w:t>
            </w:r>
            <w:r w:rsidR="00197EDA">
              <w:rPr>
                <w:rFonts w:ascii="Arial" w:hAnsi="Arial" w:cs="Arial"/>
                <w:szCs w:val="24"/>
              </w:rPr>
              <w:t xml:space="preserve"> </w:t>
            </w:r>
            <w:r w:rsidR="003334C3">
              <w:rPr>
                <w:rFonts w:ascii="Arial" w:hAnsi="Arial" w:cs="Arial"/>
                <w:szCs w:val="24"/>
              </w:rPr>
              <w:t>1 year</w:t>
            </w:r>
          </w:p>
          <w:p w14:paraId="09B1A840" w14:textId="77777777" w:rsidR="00C335E5" w:rsidRPr="0088427E" w:rsidRDefault="00C335E5" w:rsidP="00D73EAE">
            <w:pPr>
              <w:contextualSpacing/>
              <w:rPr>
                <w:rFonts w:ascii="Arial" w:hAnsi="Arial" w:cs="Arial"/>
                <w:szCs w:val="24"/>
              </w:rPr>
            </w:pPr>
          </w:p>
        </w:tc>
      </w:tr>
      <w:tr w:rsidR="00C335E5" w:rsidRPr="009044FD" w14:paraId="4E504BC6" w14:textId="77777777" w:rsidTr="004F2575">
        <w:tc>
          <w:tcPr>
            <w:tcW w:w="3936" w:type="dxa"/>
          </w:tcPr>
          <w:p w14:paraId="5F6933BD" w14:textId="77777777" w:rsidR="00C335E5" w:rsidRDefault="00C335E5" w:rsidP="00DA4BA1">
            <w:pPr>
              <w:contextualSpacing/>
              <w:rPr>
                <w:rFonts w:ascii="Arial" w:hAnsi="Arial" w:cs="Arial"/>
                <w:b/>
                <w:szCs w:val="24"/>
              </w:rPr>
            </w:pPr>
            <w:r w:rsidRPr="009044FD">
              <w:rPr>
                <w:rFonts w:ascii="Arial" w:hAnsi="Arial" w:cs="Arial"/>
                <w:b/>
                <w:szCs w:val="24"/>
              </w:rPr>
              <w:t>Maximum period of registration:</w:t>
            </w:r>
          </w:p>
          <w:p w14:paraId="61F2D092" w14:textId="77777777" w:rsidR="00C335E5" w:rsidRPr="009044FD" w:rsidRDefault="00C335E5" w:rsidP="00DA4BA1">
            <w:pPr>
              <w:contextualSpacing/>
              <w:rPr>
                <w:rFonts w:ascii="Arial" w:hAnsi="Arial" w:cs="Arial"/>
                <w:b/>
                <w:szCs w:val="24"/>
              </w:rPr>
            </w:pPr>
          </w:p>
        </w:tc>
        <w:tc>
          <w:tcPr>
            <w:tcW w:w="5306" w:type="dxa"/>
          </w:tcPr>
          <w:p w14:paraId="3B3854FE" w14:textId="44EBFA9F" w:rsidR="00F15EE1" w:rsidRDefault="00F15EE1" w:rsidP="00F15EE1">
            <w:pPr>
              <w:contextualSpacing/>
              <w:rPr>
                <w:rFonts w:ascii="Arial" w:hAnsi="Arial" w:cs="Arial"/>
                <w:szCs w:val="24"/>
              </w:rPr>
            </w:pPr>
            <w:r>
              <w:rPr>
                <w:rFonts w:ascii="Arial" w:hAnsi="Arial" w:cs="Arial"/>
                <w:szCs w:val="24"/>
              </w:rPr>
              <w:t xml:space="preserve">FT </w:t>
            </w:r>
            <w:r w:rsidRPr="00B43DAE">
              <w:rPr>
                <w:rFonts w:ascii="Arial" w:hAnsi="Arial" w:cs="Arial"/>
                <w:szCs w:val="24"/>
              </w:rPr>
              <w:t>= 2 years</w:t>
            </w:r>
          </w:p>
          <w:p w14:paraId="7B2179F3" w14:textId="77777777" w:rsidR="00B34F2A" w:rsidRPr="0088427E" w:rsidRDefault="00B34F2A" w:rsidP="00D73EAE">
            <w:pPr>
              <w:contextualSpacing/>
              <w:rPr>
                <w:rFonts w:ascii="Arial" w:hAnsi="Arial" w:cs="Arial"/>
                <w:szCs w:val="24"/>
              </w:rPr>
            </w:pPr>
          </w:p>
        </w:tc>
      </w:tr>
      <w:tr w:rsidR="00C335E5" w:rsidRPr="009044FD" w14:paraId="4C053CD0" w14:textId="77777777" w:rsidTr="004F2575">
        <w:tc>
          <w:tcPr>
            <w:tcW w:w="3936" w:type="dxa"/>
          </w:tcPr>
          <w:p w14:paraId="7977C55D" w14:textId="77777777" w:rsidR="00C335E5" w:rsidRPr="009044FD" w:rsidRDefault="00C335E5" w:rsidP="004F2575">
            <w:pPr>
              <w:rPr>
                <w:rFonts w:ascii="Arial" w:hAnsi="Arial" w:cs="Arial"/>
                <w:b/>
                <w:szCs w:val="24"/>
              </w:rPr>
            </w:pPr>
            <w:r w:rsidRPr="009044FD">
              <w:rPr>
                <w:rFonts w:ascii="Arial" w:hAnsi="Arial" w:cs="Arial"/>
                <w:b/>
                <w:szCs w:val="24"/>
              </w:rPr>
              <w:t>FHEQ Level for the Final Award:</w:t>
            </w:r>
          </w:p>
          <w:p w14:paraId="02DB8A35" w14:textId="77777777" w:rsidR="00C335E5" w:rsidRPr="009044FD" w:rsidRDefault="00C335E5" w:rsidP="004F2575">
            <w:pPr>
              <w:rPr>
                <w:rFonts w:ascii="Arial" w:hAnsi="Arial" w:cs="Arial"/>
                <w:b/>
                <w:szCs w:val="24"/>
              </w:rPr>
            </w:pPr>
          </w:p>
        </w:tc>
        <w:tc>
          <w:tcPr>
            <w:tcW w:w="5306" w:type="dxa"/>
          </w:tcPr>
          <w:p w14:paraId="3B51CBD3" w14:textId="77777777" w:rsidR="00C335E5" w:rsidRPr="0088427E" w:rsidRDefault="00C335E5" w:rsidP="004F2575">
            <w:pPr>
              <w:rPr>
                <w:rFonts w:ascii="Arial" w:hAnsi="Arial" w:cs="Arial"/>
                <w:szCs w:val="24"/>
              </w:rPr>
            </w:pPr>
            <w:r>
              <w:rPr>
                <w:rFonts w:ascii="Arial" w:hAnsi="Arial" w:cs="Arial"/>
                <w:szCs w:val="24"/>
              </w:rPr>
              <w:t>Level 6</w:t>
            </w:r>
            <w:r w:rsidR="007153FB">
              <w:rPr>
                <w:rFonts w:ascii="Arial" w:hAnsi="Arial" w:cs="Arial"/>
                <w:szCs w:val="24"/>
              </w:rPr>
              <w:t xml:space="preserve"> </w:t>
            </w:r>
            <w:r w:rsidR="00B34F2A">
              <w:rPr>
                <w:rFonts w:ascii="Arial" w:hAnsi="Arial" w:cs="Arial"/>
                <w:szCs w:val="24"/>
              </w:rPr>
              <w:t xml:space="preserve">Honours </w:t>
            </w:r>
          </w:p>
        </w:tc>
      </w:tr>
      <w:tr w:rsidR="00C335E5" w:rsidRPr="009044FD" w14:paraId="13CD17E3" w14:textId="77777777" w:rsidTr="004F2575">
        <w:tc>
          <w:tcPr>
            <w:tcW w:w="3936" w:type="dxa"/>
          </w:tcPr>
          <w:p w14:paraId="7FFADC43" w14:textId="77777777" w:rsidR="00C335E5" w:rsidRDefault="00C335E5" w:rsidP="004F2575">
            <w:pPr>
              <w:rPr>
                <w:rFonts w:ascii="Arial" w:hAnsi="Arial" w:cs="Arial"/>
                <w:b/>
                <w:szCs w:val="24"/>
              </w:rPr>
            </w:pPr>
            <w:r w:rsidRPr="009044FD">
              <w:rPr>
                <w:rFonts w:ascii="Arial" w:hAnsi="Arial" w:cs="Arial"/>
                <w:b/>
                <w:szCs w:val="24"/>
              </w:rPr>
              <w:t>QAA Subject Benchmark:</w:t>
            </w:r>
          </w:p>
          <w:p w14:paraId="55E0FB56" w14:textId="77777777" w:rsidR="00C335E5" w:rsidRPr="009044FD" w:rsidRDefault="00C335E5" w:rsidP="004F2575">
            <w:pPr>
              <w:rPr>
                <w:rFonts w:ascii="Arial" w:hAnsi="Arial" w:cs="Arial"/>
                <w:b/>
                <w:szCs w:val="24"/>
              </w:rPr>
            </w:pPr>
          </w:p>
        </w:tc>
        <w:tc>
          <w:tcPr>
            <w:tcW w:w="5306" w:type="dxa"/>
          </w:tcPr>
          <w:p w14:paraId="3316FBF8" w14:textId="77777777" w:rsidR="00C335E5" w:rsidRPr="00C335E5" w:rsidRDefault="00C335E5" w:rsidP="004F2575">
            <w:pPr>
              <w:rPr>
                <w:rFonts w:ascii="Arial" w:hAnsi="Arial" w:cs="Arial"/>
                <w:szCs w:val="24"/>
              </w:rPr>
            </w:pPr>
            <w:r w:rsidRPr="00C335E5">
              <w:rPr>
                <w:rFonts w:ascii="Arial" w:hAnsi="Arial" w:cs="Arial"/>
              </w:rPr>
              <w:t>Dance, Drama and Performance</w:t>
            </w:r>
          </w:p>
        </w:tc>
      </w:tr>
      <w:tr w:rsidR="00C335E5" w:rsidRPr="009044FD" w14:paraId="3EE9589D" w14:textId="77777777" w:rsidTr="004F2575">
        <w:tc>
          <w:tcPr>
            <w:tcW w:w="3936" w:type="dxa"/>
          </w:tcPr>
          <w:p w14:paraId="3E1A1B2F" w14:textId="77777777" w:rsidR="00C335E5" w:rsidRDefault="00C335E5" w:rsidP="004F2575">
            <w:pPr>
              <w:rPr>
                <w:rFonts w:ascii="Arial" w:hAnsi="Arial" w:cs="Arial"/>
                <w:b/>
                <w:szCs w:val="24"/>
              </w:rPr>
            </w:pPr>
            <w:r w:rsidRPr="009044FD">
              <w:rPr>
                <w:rFonts w:ascii="Arial" w:hAnsi="Arial" w:cs="Arial"/>
                <w:b/>
                <w:szCs w:val="24"/>
              </w:rPr>
              <w:t>Modes of Delivery:</w:t>
            </w:r>
          </w:p>
          <w:p w14:paraId="0A91AB00" w14:textId="77777777" w:rsidR="00C335E5" w:rsidRPr="009044FD" w:rsidRDefault="00C335E5" w:rsidP="004F2575">
            <w:pPr>
              <w:rPr>
                <w:rFonts w:ascii="Arial" w:hAnsi="Arial" w:cs="Arial"/>
                <w:b/>
                <w:szCs w:val="24"/>
              </w:rPr>
            </w:pPr>
          </w:p>
        </w:tc>
        <w:tc>
          <w:tcPr>
            <w:tcW w:w="5306" w:type="dxa"/>
          </w:tcPr>
          <w:p w14:paraId="1159D913" w14:textId="77777777" w:rsidR="00C335E5" w:rsidRPr="00C335E5" w:rsidRDefault="007153FB" w:rsidP="003334C3">
            <w:pPr>
              <w:rPr>
                <w:rFonts w:ascii="Arial" w:hAnsi="Arial" w:cs="Arial"/>
                <w:szCs w:val="24"/>
              </w:rPr>
            </w:pPr>
            <w:r>
              <w:rPr>
                <w:rFonts w:ascii="Arial" w:hAnsi="Arial" w:cs="Arial"/>
                <w:szCs w:val="24"/>
              </w:rPr>
              <w:t>Full</w:t>
            </w:r>
            <w:r w:rsidR="00A01F8C">
              <w:rPr>
                <w:rFonts w:ascii="Arial" w:hAnsi="Arial" w:cs="Arial"/>
                <w:szCs w:val="24"/>
              </w:rPr>
              <w:t>-time</w:t>
            </w:r>
            <w:r w:rsidR="003334C3">
              <w:rPr>
                <w:rFonts w:ascii="Arial" w:hAnsi="Arial" w:cs="Arial"/>
                <w:szCs w:val="24"/>
              </w:rPr>
              <w:t xml:space="preserve"> </w:t>
            </w:r>
          </w:p>
        </w:tc>
      </w:tr>
      <w:tr w:rsidR="00C335E5" w:rsidRPr="009044FD" w14:paraId="502867B7" w14:textId="77777777" w:rsidTr="004F2575">
        <w:tc>
          <w:tcPr>
            <w:tcW w:w="3936" w:type="dxa"/>
          </w:tcPr>
          <w:p w14:paraId="18F9470B" w14:textId="77777777" w:rsidR="00C335E5" w:rsidRDefault="00C335E5" w:rsidP="004F2575">
            <w:pPr>
              <w:rPr>
                <w:rFonts w:ascii="Arial" w:hAnsi="Arial" w:cs="Arial"/>
                <w:b/>
                <w:szCs w:val="24"/>
              </w:rPr>
            </w:pPr>
            <w:r w:rsidRPr="009044FD">
              <w:rPr>
                <w:rFonts w:ascii="Arial" w:hAnsi="Arial" w:cs="Arial"/>
                <w:b/>
                <w:szCs w:val="24"/>
              </w:rPr>
              <w:t>Language of Delivery:</w:t>
            </w:r>
          </w:p>
          <w:p w14:paraId="2E2739D4" w14:textId="77777777" w:rsidR="00C335E5" w:rsidRPr="009044FD" w:rsidRDefault="00C335E5" w:rsidP="004F2575">
            <w:pPr>
              <w:rPr>
                <w:rFonts w:ascii="Arial" w:hAnsi="Arial" w:cs="Arial"/>
                <w:b/>
                <w:szCs w:val="24"/>
              </w:rPr>
            </w:pPr>
          </w:p>
        </w:tc>
        <w:tc>
          <w:tcPr>
            <w:tcW w:w="5306" w:type="dxa"/>
          </w:tcPr>
          <w:p w14:paraId="31E242C6" w14:textId="77777777" w:rsidR="00C335E5" w:rsidRPr="00C335E5" w:rsidRDefault="00C335E5" w:rsidP="004F2575">
            <w:pPr>
              <w:rPr>
                <w:rFonts w:ascii="Arial" w:hAnsi="Arial" w:cs="Arial"/>
                <w:szCs w:val="24"/>
              </w:rPr>
            </w:pPr>
            <w:r>
              <w:rPr>
                <w:rFonts w:ascii="Arial" w:hAnsi="Arial" w:cs="Arial"/>
                <w:szCs w:val="24"/>
              </w:rPr>
              <w:t>English</w:t>
            </w:r>
          </w:p>
        </w:tc>
      </w:tr>
      <w:tr w:rsidR="00C335E5" w:rsidRPr="009044FD" w14:paraId="603ED415" w14:textId="77777777" w:rsidTr="004F2575">
        <w:tc>
          <w:tcPr>
            <w:tcW w:w="3936" w:type="dxa"/>
          </w:tcPr>
          <w:p w14:paraId="391FC3C1" w14:textId="77777777" w:rsidR="00C335E5" w:rsidRDefault="00C335E5" w:rsidP="004F2575">
            <w:pPr>
              <w:rPr>
                <w:rFonts w:ascii="Arial" w:hAnsi="Arial" w:cs="Arial"/>
                <w:b/>
                <w:szCs w:val="24"/>
              </w:rPr>
            </w:pPr>
            <w:r w:rsidRPr="009044FD">
              <w:rPr>
                <w:rFonts w:ascii="Arial" w:hAnsi="Arial" w:cs="Arial"/>
                <w:b/>
                <w:szCs w:val="24"/>
              </w:rPr>
              <w:t>Faculty:</w:t>
            </w:r>
          </w:p>
          <w:p w14:paraId="12A588A6" w14:textId="77777777" w:rsidR="00C335E5" w:rsidRPr="009044FD" w:rsidRDefault="00C335E5" w:rsidP="004F2575">
            <w:pPr>
              <w:rPr>
                <w:rFonts w:ascii="Arial" w:hAnsi="Arial" w:cs="Arial"/>
                <w:b/>
                <w:szCs w:val="24"/>
              </w:rPr>
            </w:pPr>
          </w:p>
        </w:tc>
        <w:tc>
          <w:tcPr>
            <w:tcW w:w="5306" w:type="dxa"/>
          </w:tcPr>
          <w:p w14:paraId="7378115B" w14:textId="77777777" w:rsidR="00C335E5" w:rsidRPr="00C335E5" w:rsidRDefault="00A01F8C" w:rsidP="004F2575">
            <w:pPr>
              <w:rPr>
                <w:rFonts w:ascii="Arial" w:hAnsi="Arial" w:cs="Arial"/>
                <w:szCs w:val="24"/>
              </w:rPr>
            </w:pPr>
            <w:r>
              <w:rPr>
                <w:rFonts w:ascii="Arial" w:hAnsi="Arial" w:cs="Arial"/>
                <w:szCs w:val="24"/>
              </w:rPr>
              <w:t>Kingston School of Art</w:t>
            </w:r>
          </w:p>
        </w:tc>
      </w:tr>
      <w:tr w:rsidR="00C335E5" w:rsidRPr="009044FD" w14:paraId="43EAD2B2" w14:textId="77777777" w:rsidTr="004F2575">
        <w:tc>
          <w:tcPr>
            <w:tcW w:w="3936" w:type="dxa"/>
          </w:tcPr>
          <w:p w14:paraId="655B0590" w14:textId="77777777" w:rsidR="00C335E5" w:rsidRDefault="00C335E5" w:rsidP="004F2575">
            <w:pPr>
              <w:rPr>
                <w:rFonts w:ascii="Arial" w:hAnsi="Arial" w:cs="Arial"/>
                <w:b/>
                <w:szCs w:val="24"/>
              </w:rPr>
            </w:pPr>
            <w:r w:rsidRPr="009044FD">
              <w:rPr>
                <w:rFonts w:ascii="Arial" w:hAnsi="Arial" w:cs="Arial"/>
                <w:b/>
                <w:szCs w:val="24"/>
              </w:rPr>
              <w:t>School:</w:t>
            </w:r>
          </w:p>
          <w:p w14:paraId="6FF160A4" w14:textId="77777777" w:rsidR="00C335E5" w:rsidRPr="009044FD" w:rsidRDefault="00C335E5" w:rsidP="004F2575">
            <w:pPr>
              <w:rPr>
                <w:rFonts w:ascii="Arial" w:hAnsi="Arial" w:cs="Arial"/>
                <w:b/>
                <w:szCs w:val="24"/>
              </w:rPr>
            </w:pPr>
          </w:p>
        </w:tc>
        <w:tc>
          <w:tcPr>
            <w:tcW w:w="5306" w:type="dxa"/>
          </w:tcPr>
          <w:p w14:paraId="1A157309" w14:textId="77777777" w:rsidR="00C335E5" w:rsidRPr="00C335E5" w:rsidRDefault="00C335E5" w:rsidP="004F2575">
            <w:pPr>
              <w:rPr>
                <w:rFonts w:ascii="Arial" w:hAnsi="Arial" w:cs="Arial"/>
                <w:szCs w:val="24"/>
              </w:rPr>
            </w:pPr>
            <w:r>
              <w:rPr>
                <w:rFonts w:ascii="Arial" w:hAnsi="Arial" w:cs="Arial"/>
                <w:szCs w:val="24"/>
              </w:rPr>
              <w:t>Arts, Culture and Communication</w:t>
            </w:r>
          </w:p>
        </w:tc>
      </w:tr>
      <w:tr w:rsidR="00C335E5" w:rsidRPr="009044FD" w14:paraId="70D13F76" w14:textId="77777777" w:rsidTr="004F2575">
        <w:tc>
          <w:tcPr>
            <w:tcW w:w="3936" w:type="dxa"/>
          </w:tcPr>
          <w:p w14:paraId="22A1D9DF" w14:textId="77777777" w:rsidR="00C335E5" w:rsidRDefault="00C335E5" w:rsidP="004F2575">
            <w:pPr>
              <w:rPr>
                <w:rFonts w:ascii="Arial" w:hAnsi="Arial" w:cs="Arial"/>
                <w:b/>
                <w:szCs w:val="24"/>
              </w:rPr>
            </w:pPr>
            <w:r>
              <w:rPr>
                <w:rFonts w:ascii="Arial" w:hAnsi="Arial" w:cs="Arial"/>
                <w:b/>
                <w:szCs w:val="24"/>
              </w:rPr>
              <w:t>Department:</w:t>
            </w:r>
          </w:p>
          <w:p w14:paraId="3630065F" w14:textId="77777777" w:rsidR="00C335E5" w:rsidRPr="009044FD" w:rsidRDefault="00C335E5" w:rsidP="004F2575">
            <w:pPr>
              <w:rPr>
                <w:rFonts w:ascii="Arial" w:hAnsi="Arial" w:cs="Arial"/>
                <w:b/>
                <w:szCs w:val="24"/>
              </w:rPr>
            </w:pPr>
          </w:p>
        </w:tc>
        <w:tc>
          <w:tcPr>
            <w:tcW w:w="5306" w:type="dxa"/>
          </w:tcPr>
          <w:p w14:paraId="6B71337D" w14:textId="77777777" w:rsidR="00C335E5" w:rsidRPr="00197EDA" w:rsidRDefault="00C335E5" w:rsidP="004F2575">
            <w:pPr>
              <w:rPr>
                <w:rFonts w:ascii="Arial" w:hAnsi="Arial" w:cs="Arial"/>
                <w:szCs w:val="24"/>
              </w:rPr>
            </w:pPr>
            <w:r w:rsidRPr="00197EDA">
              <w:rPr>
                <w:rFonts w:ascii="Arial" w:hAnsi="Arial" w:cs="Arial"/>
                <w:szCs w:val="24"/>
              </w:rPr>
              <w:t>Performing Arts</w:t>
            </w:r>
          </w:p>
        </w:tc>
      </w:tr>
      <w:tr w:rsidR="00F15EE1" w:rsidRPr="009044FD" w14:paraId="22484079" w14:textId="77777777" w:rsidTr="004F2575">
        <w:tc>
          <w:tcPr>
            <w:tcW w:w="3936" w:type="dxa"/>
          </w:tcPr>
          <w:p w14:paraId="267C9837" w14:textId="77777777" w:rsidR="00F15EE1" w:rsidRDefault="00F15EE1" w:rsidP="00F15EE1">
            <w:pPr>
              <w:rPr>
                <w:rFonts w:ascii="Arial" w:hAnsi="Arial" w:cs="Arial"/>
                <w:b/>
                <w:szCs w:val="24"/>
              </w:rPr>
            </w:pPr>
            <w:r w:rsidRPr="009044FD">
              <w:rPr>
                <w:rFonts w:ascii="Arial" w:hAnsi="Arial" w:cs="Arial"/>
                <w:b/>
                <w:szCs w:val="24"/>
              </w:rPr>
              <w:t>UCAS Code:</w:t>
            </w:r>
          </w:p>
          <w:p w14:paraId="14E843AF" w14:textId="77777777" w:rsidR="00F15EE1" w:rsidRPr="009044FD" w:rsidRDefault="00F15EE1" w:rsidP="00F15EE1">
            <w:pPr>
              <w:rPr>
                <w:rFonts w:ascii="Arial" w:hAnsi="Arial" w:cs="Arial"/>
                <w:b/>
                <w:szCs w:val="24"/>
              </w:rPr>
            </w:pPr>
          </w:p>
        </w:tc>
        <w:tc>
          <w:tcPr>
            <w:tcW w:w="5306" w:type="dxa"/>
          </w:tcPr>
          <w:p w14:paraId="2D7951EA" w14:textId="0C580436" w:rsidR="00F15EE1" w:rsidRPr="00C335E5" w:rsidRDefault="00A204CD" w:rsidP="00F15EE1">
            <w:pPr>
              <w:rPr>
                <w:rFonts w:ascii="Arial" w:hAnsi="Arial" w:cs="Arial"/>
                <w:szCs w:val="24"/>
              </w:rPr>
            </w:pPr>
            <w:r>
              <w:rPr>
                <w:rFonts w:ascii="Arial" w:hAnsi="Arial" w:cs="Arial"/>
                <w:szCs w:val="24"/>
              </w:rPr>
              <w:t>N/A</w:t>
            </w:r>
          </w:p>
        </w:tc>
      </w:tr>
      <w:tr w:rsidR="00F15EE1" w:rsidRPr="009044FD" w14:paraId="6455DABB" w14:textId="77777777" w:rsidTr="004F2575">
        <w:tc>
          <w:tcPr>
            <w:tcW w:w="3936" w:type="dxa"/>
          </w:tcPr>
          <w:p w14:paraId="48DE19DA" w14:textId="77777777" w:rsidR="00F15EE1" w:rsidRDefault="00F15EE1" w:rsidP="00F15E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0B92AD5F" w14:textId="77777777" w:rsidR="00F15EE1" w:rsidRPr="009044FD" w:rsidRDefault="00F15EE1" w:rsidP="00F15EE1">
            <w:pPr>
              <w:rPr>
                <w:rFonts w:ascii="Arial" w:hAnsi="Arial" w:cs="Arial"/>
                <w:b/>
                <w:szCs w:val="24"/>
              </w:rPr>
            </w:pPr>
          </w:p>
        </w:tc>
        <w:tc>
          <w:tcPr>
            <w:tcW w:w="5306" w:type="dxa"/>
          </w:tcPr>
          <w:p w14:paraId="1511BB94" w14:textId="65742ADC" w:rsidR="00F15EE1" w:rsidRPr="001E2C49" w:rsidRDefault="00A204CD" w:rsidP="00F15EE1">
            <w:pPr>
              <w:rPr>
                <w:rFonts w:ascii="Arial" w:hAnsi="Arial" w:cs="Arial"/>
                <w:szCs w:val="24"/>
              </w:rPr>
            </w:pPr>
            <w:r w:rsidRPr="00A204CD">
              <w:rPr>
                <w:rFonts w:ascii="Arial" w:hAnsi="Arial" w:cs="Arial"/>
                <w:szCs w:val="24"/>
              </w:rPr>
              <w:t>UFDAN2DRA90</w:t>
            </w:r>
          </w:p>
        </w:tc>
      </w:tr>
    </w:tbl>
    <w:p w14:paraId="4CB51A17" w14:textId="77777777" w:rsidR="00195F7B" w:rsidRPr="0059721B" w:rsidRDefault="00195F7B" w:rsidP="00195F7B"/>
    <w:p w14:paraId="5AB6BC3F" w14:textId="77777777" w:rsidR="0089626F" w:rsidRDefault="0089626F" w:rsidP="00195F7B"/>
    <w:p w14:paraId="2F609933" w14:textId="77777777" w:rsidR="00C60EB3" w:rsidRDefault="00C60EB3" w:rsidP="00195F7B"/>
    <w:sectPr w:rsidR="00C60EB3" w:rsidSect="008F4CC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8D074" w14:textId="77777777" w:rsidR="001A6A98" w:rsidRDefault="001A6A98" w:rsidP="00C16E1D">
      <w:r>
        <w:separator/>
      </w:r>
    </w:p>
  </w:endnote>
  <w:endnote w:type="continuationSeparator" w:id="0">
    <w:p w14:paraId="1176C84C" w14:textId="77777777" w:rsidR="001A6A98" w:rsidRDefault="001A6A9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2D20" w14:textId="77777777" w:rsidR="00B50481" w:rsidRDefault="00B50481" w:rsidP="00165D50">
    <w:pPr>
      <w:pStyle w:val="Footer"/>
    </w:pPr>
  </w:p>
  <w:p w14:paraId="7698FC10" w14:textId="77777777" w:rsidR="00B50481" w:rsidRPr="00165D50" w:rsidRDefault="00B50481"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3BAA" w14:textId="1168F073" w:rsidR="00B50481" w:rsidRPr="00A01F8C" w:rsidRDefault="00B50481"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187F00">
      <w:rPr>
        <w:noProof/>
        <w:sz w:val="18"/>
      </w:rPr>
      <w:t>16</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611A" w14:textId="77777777" w:rsidR="001A6A98" w:rsidRDefault="001A6A98" w:rsidP="00C16E1D">
      <w:r>
        <w:separator/>
      </w:r>
    </w:p>
  </w:footnote>
  <w:footnote w:type="continuationSeparator" w:id="0">
    <w:p w14:paraId="1897CA67" w14:textId="77777777" w:rsidR="001A6A98" w:rsidRDefault="001A6A9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F6F5" w14:textId="77777777" w:rsidR="00B50481" w:rsidRPr="00DA4BA1" w:rsidRDefault="00B50481" w:rsidP="00DA4BA1">
    <w:pPr>
      <w:pStyle w:val="Header"/>
      <w:rPr>
        <w:rFonts w:ascii="Arial" w:hAnsi="Arial"/>
        <w:b/>
        <w:sz w:val="18"/>
        <w:szCs w:val="18"/>
      </w:rPr>
    </w:pPr>
    <w:r w:rsidRPr="00DA4BA1">
      <w:rPr>
        <w:rFonts w:ascii="Arial" w:hAnsi="Arial"/>
        <w:b/>
        <w:sz w:val="18"/>
        <w:szCs w:val="18"/>
      </w:rPr>
      <w:t>PROGRAMME SPECIFICATION</w:t>
    </w:r>
  </w:p>
  <w:p w14:paraId="1487E52E" w14:textId="42A799D1" w:rsidR="00B50481" w:rsidRPr="00DA4BA1" w:rsidRDefault="00B50481"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Dance and Drama – 20</w:t>
    </w:r>
    <w:r w:rsidR="00634D9B">
      <w:rPr>
        <w:rFonts w:ascii="Arial" w:hAnsi="Arial"/>
        <w:sz w:val="18"/>
        <w:szCs w:val="18"/>
      </w:rPr>
      <w:t>2</w:t>
    </w:r>
    <w:r w:rsidR="00B344B5">
      <w:rPr>
        <w:rFonts w:ascii="Arial" w:hAnsi="Arial"/>
        <w:sz w:val="18"/>
        <w:szCs w:val="18"/>
      </w:rPr>
      <w:t>1</w:t>
    </w:r>
    <w:r>
      <w:rPr>
        <w:rFonts w:ascii="Arial" w:hAnsi="Arial"/>
        <w:sz w:val="18"/>
        <w:szCs w:val="18"/>
      </w:rPr>
      <w:t>-2</w:t>
    </w:r>
    <w:r w:rsidR="00B344B5">
      <w:rPr>
        <w:rFonts w:ascii="Arial" w:hAnsi="Arial"/>
        <w:sz w:val="18"/>
        <w:szCs w:val="18"/>
      </w:rPr>
      <w:t>2</w:t>
    </w:r>
    <w:r>
      <w:rPr>
        <w:rFonts w:ascii="Arial" w:hAnsi="Arial"/>
        <w:sz w:val="18"/>
        <w:szCs w:val="18"/>
      </w:rPr>
      <w:t xml:space="preserve"> </w:t>
    </w:r>
    <w:r w:rsidR="00634D9B">
      <w:rPr>
        <w:rFonts w:ascii="Arial" w:hAnsi="Arial"/>
        <w:sz w:val="18"/>
        <w:szCs w:val="18"/>
      </w:rPr>
      <w:t>(</w:t>
    </w:r>
    <w:r>
      <w:rPr>
        <w:rFonts w:ascii="Arial" w:hAnsi="Arial"/>
        <w:sz w:val="18"/>
        <w:szCs w:val="18"/>
      </w:rPr>
      <w:t>Edinburgh College</w:t>
    </w:r>
    <w:r w:rsidR="00634D9B">
      <w:rPr>
        <w:rFonts w:ascii="Arial" w:hAnsi="Arial"/>
        <w:sz w:val="18"/>
        <w:szCs w:val="18"/>
      </w:rPr>
      <w:t>)</w:t>
    </w:r>
  </w:p>
  <w:p w14:paraId="3C6FD6D3" w14:textId="77777777" w:rsidR="00B50481" w:rsidRDefault="00B50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36363"/>
    <w:multiLevelType w:val="hybridMultilevel"/>
    <w:tmpl w:val="0CD00DBE"/>
    <w:lvl w:ilvl="0" w:tplc="D15EB81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91FA6"/>
    <w:multiLevelType w:val="hybridMultilevel"/>
    <w:tmpl w:val="A1CA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C0C01"/>
    <w:multiLevelType w:val="hybridMultilevel"/>
    <w:tmpl w:val="7910C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C433769"/>
    <w:multiLevelType w:val="hybridMultilevel"/>
    <w:tmpl w:val="EDFC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2"/>
  </w:num>
  <w:num w:numId="5">
    <w:abstractNumId w:val="13"/>
  </w:num>
  <w:num w:numId="6">
    <w:abstractNumId w:val="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5"/>
  </w:num>
  <w:num w:numId="14">
    <w:abstractNumId w:val="14"/>
  </w:num>
  <w:num w:numId="15">
    <w:abstractNumId w:val="3"/>
  </w:num>
  <w:num w:numId="16">
    <w:abstractNumId w:val="11"/>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1A4"/>
    <w:rsid w:val="00013B44"/>
    <w:rsid w:val="00013D97"/>
    <w:rsid w:val="00014CCC"/>
    <w:rsid w:val="000159E3"/>
    <w:rsid w:val="00020612"/>
    <w:rsid w:val="00020FB7"/>
    <w:rsid w:val="00021AFF"/>
    <w:rsid w:val="00021EA3"/>
    <w:rsid w:val="00022A9E"/>
    <w:rsid w:val="00022C89"/>
    <w:rsid w:val="00023EE0"/>
    <w:rsid w:val="0002482F"/>
    <w:rsid w:val="00024A25"/>
    <w:rsid w:val="0002532F"/>
    <w:rsid w:val="00025B49"/>
    <w:rsid w:val="00026D21"/>
    <w:rsid w:val="000277F4"/>
    <w:rsid w:val="00031002"/>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674C"/>
    <w:rsid w:val="00067DF6"/>
    <w:rsid w:val="00073A70"/>
    <w:rsid w:val="00075169"/>
    <w:rsid w:val="0007617F"/>
    <w:rsid w:val="00076E42"/>
    <w:rsid w:val="0008050E"/>
    <w:rsid w:val="000836F1"/>
    <w:rsid w:val="00084B12"/>
    <w:rsid w:val="00084E77"/>
    <w:rsid w:val="00085064"/>
    <w:rsid w:val="000852CC"/>
    <w:rsid w:val="00085856"/>
    <w:rsid w:val="000943DF"/>
    <w:rsid w:val="0009486D"/>
    <w:rsid w:val="000967F2"/>
    <w:rsid w:val="000A041D"/>
    <w:rsid w:val="000A4168"/>
    <w:rsid w:val="000A52FB"/>
    <w:rsid w:val="000A61FD"/>
    <w:rsid w:val="000A730B"/>
    <w:rsid w:val="000A7CBD"/>
    <w:rsid w:val="000B0843"/>
    <w:rsid w:val="000B129A"/>
    <w:rsid w:val="000B269C"/>
    <w:rsid w:val="000B2713"/>
    <w:rsid w:val="000B3499"/>
    <w:rsid w:val="000B4483"/>
    <w:rsid w:val="000B54AF"/>
    <w:rsid w:val="000B71DA"/>
    <w:rsid w:val="000B7D47"/>
    <w:rsid w:val="000C1451"/>
    <w:rsid w:val="000C2113"/>
    <w:rsid w:val="000C51EA"/>
    <w:rsid w:val="000C6BCB"/>
    <w:rsid w:val="000D33D5"/>
    <w:rsid w:val="000D47BE"/>
    <w:rsid w:val="000D4A4A"/>
    <w:rsid w:val="000D5169"/>
    <w:rsid w:val="000D5F7A"/>
    <w:rsid w:val="000D6452"/>
    <w:rsid w:val="000D6D4B"/>
    <w:rsid w:val="000E0BC4"/>
    <w:rsid w:val="000E18FF"/>
    <w:rsid w:val="000E2855"/>
    <w:rsid w:val="000E290A"/>
    <w:rsid w:val="000E2EC1"/>
    <w:rsid w:val="000E3589"/>
    <w:rsid w:val="000E4400"/>
    <w:rsid w:val="000E56F8"/>
    <w:rsid w:val="000E5AC8"/>
    <w:rsid w:val="000E60DF"/>
    <w:rsid w:val="000E6BF2"/>
    <w:rsid w:val="000E73B7"/>
    <w:rsid w:val="000E7E28"/>
    <w:rsid w:val="000F124B"/>
    <w:rsid w:val="000F33C2"/>
    <w:rsid w:val="000F38C3"/>
    <w:rsid w:val="001012A1"/>
    <w:rsid w:val="001018F0"/>
    <w:rsid w:val="00102DA0"/>
    <w:rsid w:val="001066A8"/>
    <w:rsid w:val="00107B05"/>
    <w:rsid w:val="001101E9"/>
    <w:rsid w:val="001102AA"/>
    <w:rsid w:val="00111690"/>
    <w:rsid w:val="00111F95"/>
    <w:rsid w:val="001132EB"/>
    <w:rsid w:val="00114F7B"/>
    <w:rsid w:val="001158CD"/>
    <w:rsid w:val="001160B6"/>
    <w:rsid w:val="00120275"/>
    <w:rsid w:val="00123689"/>
    <w:rsid w:val="0012438B"/>
    <w:rsid w:val="0012492D"/>
    <w:rsid w:val="0012503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B08"/>
    <w:rsid w:val="00146CB2"/>
    <w:rsid w:val="00146E3D"/>
    <w:rsid w:val="00147524"/>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87F00"/>
    <w:rsid w:val="00191A91"/>
    <w:rsid w:val="00191D60"/>
    <w:rsid w:val="00191DD5"/>
    <w:rsid w:val="00192785"/>
    <w:rsid w:val="00195F7B"/>
    <w:rsid w:val="0019610A"/>
    <w:rsid w:val="00197EDA"/>
    <w:rsid w:val="001A104C"/>
    <w:rsid w:val="001A111E"/>
    <w:rsid w:val="001A1738"/>
    <w:rsid w:val="001A2444"/>
    <w:rsid w:val="001A3164"/>
    <w:rsid w:val="001A5630"/>
    <w:rsid w:val="001A6A98"/>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D7ED3"/>
    <w:rsid w:val="001E0808"/>
    <w:rsid w:val="001E0868"/>
    <w:rsid w:val="001E25CD"/>
    <w:rsid w:val="001E2C49"/>
    <w:rsid w:val="001E2DD8"/>
    <w:rsid w:val="001E3E12"/>
    <w:rsid w:val="001F0386"/>
    <w:rsid w:val="001F11AD"/>
    <w:rsid w:val="001F170F"/>
    <w:rsid w:val="001F3036"/>
    <w:rsid w:val="001F7AFB"/>
    <w:rsid w:val="0020178F"/>
    <w:rsid w:val="00203165"/>
    <w:rsid w:val="0020393A"/>
    <w:rsid w:val="00207199"/>
    <w:rsid w:val="002077A3"/>
    <w:rsid w:val="00207D6E"/>
    <w:rsid w:val="00210A85"/>
    <w:rsid w:val="00214BD4"/>
    <w:rsid w:val="00216E34"/>
    <w:rsid w:val="00216E66"/>
    <w:rsid w:val="00222220"/>
    <w:rsid w:val="00223D49"/>
    <w:rsid w:val="002245B5"/>
    <w:rsid w:val="00225103"/>
    <w:rsid w:val="002256F6"/>
    <w:rsid w:val="00230513"/>
    <w:rsid w:val="002313AD"/>
    <w:rsid w:val="00231659"/>
    <w:rsid w:val="00232FBD"/>
    <w:rsid w:val="0023442D"/>
    <w:rsid w:val="00237043"/>
    <w:rsid w:val="002371A8"/>
    <w:rsid w:val="00241DCB"/>
    <w:rsid w:val="002421F8"/>
    <w:rsid w:val="00243B7B"/>
    <w:rsid w:val="00243EDE"/>
    <w:rsid w:val="0024644D"/>
    <w:rsid w:val="00251D6D"/>
    <w:rsid w:val="002527DE"/>
    <w:rsid w:val="00253A26"/>
    <w:rsid w:val="00256E5C"/>
    <w:rsid w:val="00260BC0"/>
    <w:rsid w:val="002617FA"/>
    <w:rsid w:val="002629C2"/>
    <w:rsid w:val="002644BD"/>
    <w:rsid w:val="002705C2"/>
    <w:rsid w:val="00272537"/>
    <w:rsid w:val="00272562"/>
    <w:rsid w:val="0027491B"/>
    <w:rsid w:val="002749F8"/>
    <w:rsid w:val="00275B94"/>
    <w:rsid w:val="00275E19"/>
    <w:rsid w:val="002761D0"/>
    <w:rsid w:val="0027647D"/>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5EDC"/>
    <w:rsid w:val="002A743D"/>
    <w:rsid w:val="002B0123"/>
    <w:rsid w:val="002B2DC9"/>
    <w:rsid w:val="002B3AA4"/>
    <w:rsid w:val="002B447D"/>
    <w:rsid w:val="002B7841"/>
    <w:rsid w:val="002C1847"/>
    <w:rsid w:val="002C1C72"/>
    <w:rsid w:val="002C25E0"/>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3CA9"/>
    <w:rsid w:val="003048CC"/>
    <w:rsid w:val="00305D1C"/>
    <w:rsid w:val="00305E1E"/>
    <w:rsid w:val="00310AD9"/>
    <w:rsid w:val="003145F3"/>
    <w:rsid w:val="0031505B"/>
    <w:rsid w:val="00316319"/>
    <w:rsid w:val="00317027"/>
    <w:rsid w:val="00317992"/>
    <w:rsid w:val="00320FFA"/>
    <w:rsid w:val="00324F2B"/>
    <w:rsid w:val="003254EA"/>
    <w:rsid w:val="003259CF"/>
    <w:rsid w:val="00327695"/>
    <w:rsid w:val="00332E92"/>
    <w:rsid w:val="003334C3"/>
    <w:rsid w:val="00335201"/>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B7E3A"/>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CC2"/>
    <w:rsid w:val="003E5E0F"/>
    <w:rsid w:val="003E65E8"/>
    <w:rsid w:val="003E6E04"/>
    <w:rsid w:val="003E7DC7"/>
    <w:rsid w:val="003F0E1B"/>
    <w:rsid w:val="003F674C"/>
    <w:rsid w:val="003F6F6A"/>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AB"/>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2A59"/>
    <w:rsid w:val="004B6620"/>
    <w:rsid w:val="004B6B76"/>
    <w:rsid w:val="004B6C15"/>
    <w:rsid w:val="004C0E49"/>
    <w:rsid w:val="004C1279"/>
    <w:rsid w:val="004C2A97"/>
    <w:rsid w:val="004C302E"/>
    <w:rsid w:val="004C5AD1"/>
    <w:rsid w:val="004C6707"/>
    <w:rsid w:val="004C79AC"/>
    <w:rsid w:val="004D00A3"/>
    <w:rsid w:val="004D39AC"/>
    <w:rsid w:val="004D44DA"/>
    <w:rsid w:val="004D79B0"/>
    <w:rsid w:val="004E0D2B"/>
    <w:rsid w:val="004E54E1"/>
    <w:rsid w:val="004E6270"/>
    <w:rsid w:val="004E6E92"/>
    <w:rsid w:val="004F0C66"/>
    <w:rsid w:val="004F1061"/>
    <w:rsid w:val="004F1498"/>
    <w:rsid w:val="004F238B"/>
    <w:rsid w:val="004F2575"/>
    <w:rsid w:val="004F486D"/>
    <w:rsid w:val="004F606A"/>
    <w:rsid w:val="00505260"/>
    <w:rsid w:val="0050528F"/>
    <w:rsid w:val="00507F2C"/>
    <w:rsid w:val="00511B47"/>
    <w:rsid w:val="00514B2E"/>
    <w:rsid w:val="00516FC9"/>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1E91"/>
    <w:rsid w:val="00562601"/>
    <w:rsid w:val="0056318B"/>
    <w:rsid w:val="005641C1"/>
    <w:rsid w:val="00565507"/>
    <w:rsid w:val="00567C0E"/>
    <w:rsid w:val="005731ED"/>
    <w:rsid w:val="005738D0"/>
    <w:rsid w:val="00573E62"/>
    <w:rsid w:val="00575308"/>
    <w:rsid w:val="00575CEA"/>
    <w:rsid w:val="00577451"/>
    <w:rsid w:val="0057783B"/>
    <w:rsid w:val="00582345"/>
    <w:rsid w:val="00582F93"/>
    <w:rsid w:val="0058414D"/>
    <w:rsid w:val="0058724A"/>
    <w:rsid w:val="0058730B"/>
    <w:rsid w:val="00587ED8"/>
    <w:rsid w:val="00590B5E"/>
    <w:rsid w:val="0059219C"/>
    <w:rsid w:val="00597EFD"/>
    <w:rsid w:val="005A1534"/>
    <w:rsid w:val="005A3159"/>
    <w:rsid w:val="005A5A03"/>
    <w:rsid w:val="005A76AA"/>
    <w:rsid w:val="005B1518"/>
    <w:rsid w:val="005B18E1"/>
    <w:rsid w:val="005B3BE3"/>
    <w:rsid w:val="005B4C28"/>
    <w:rsid w:val="005C2054"/>
    <w:rsid w:val="005C2CCE"/>
    <w:rsid w:val="005C38BB"/>
    <w:rsid w:val="005C3910"/>
    <w:rsid w:val="005C5B50"/>
    <w:rsid w:val="005C5B68"/>
    <w:rsid w:val="005C60AE"/>
    <w:rsid w:val="005C77F7"/>
    <w:rsid w:val="005D02E8"/>
    <w:rsid w:val="005D1CCC"/>
    <w:rsid w:val="005D3897"/>
    <w:rsid w:val="005D3B08"/>
    <w:rsid w:val="005D5A87"/>
    <w:rsid w:val="005D666A"/>
    <w:rsid w:val="005D6C69"/>
    <w:rsid w:val="005D75CA"/>
    <w:rsid w:val="005D7877"/>
    <w:rsid w:val="005D7BD4"/>
    <w:rsid w:val="005E2FF8"/>
    <w:rsid w:val="005E331C"/>
    <w:rsid w:val="005E3608"/>
    <w:rsid w:val="005E3886"/>
    <w:rsid w:val="005F04C5"/>
    <w:rsid w:val="005F2ACE"/>
    <w:rsid w:val="005F3A67"/>
    <w:rsid w:val="005F573D"/>
    <w:rsid w:val="005F6D40"/>
    <w:rsid w:val="005F6FF6"/>
    <w:rsid w:val="00600093"/>
    <w:rsid w:val="006024B5"/>
    <w:rsid w:val="00602C0C"/>
    <w:rsid w:val="00606381"/>
    <w:rsid w:val="006066F3"/>
    <w:rsid w:val="0060773C"/>
    <w:rsid w:val="00610185"/>
    <w:rsid w:val="006101E0"/>
    <w:rsid w:val="006120FE"/>
    <w:rsid w:val="00612CC7"/>
    <w:rsid w:val="00613F07"/>
    <w:rsid w:val="00614C70"/>
    <w:rsid w:val="00616347"/>
    <w:rsid w:val="00616BBE"/>
    <w:rsid w:val="00620206"/>
    <w:rsid w:val="006202DD"/>
    <w:rsid w:val="006208F9"/>
    <w:rsid w:val="00621091"/>
    <w:rsid w:val="00621475"/>
    <w:rsid w:val="00622DFC"/>
    <w:rsid w:val="00623731"/>
    <w:rsid w:val="00624260"/>
    <w:rsid w:val="0062439E"/>
    <w:rsid w:val="006245B8"/>
    <w:rsid w:val="00624847"/>
    <w:rsid w:val="00627598"/>
    <w:rsid w:val="0063120B"/>
    <w:rsid w:val="006315DA"/>
    <w:rsid w:val="00631680"/>
    <w:rsid w:val="006326B1"/>
    <w:rsid w:val="006334E1"/>
    <w:rsid w:val="00633502"/>
    <w:rsid w:val="00634D9B"/>
    <w:rsid w:val="0063596C"/>
    <w:rsid w:val="00635DB4"/>
    <w:rsid w:val="00636F59"/>
    <w:rsid w:val="00640FC1"/>
    <w:rsid w:val="0064256A"/>
    <w:rsid w:val="006425D2"/>
    <w:rsid w:val="00642F9F"/>
    <w:rsid w:val="006433B3"/>
    <w:rsid w:val="006435DE"/>
    <w:rsid w:val="006440CF"/>
    <w:rsid w:val="00646C4F"/>
    <w:rsid w:val="00646D16"/>
    <w:rsid w:val="00651960"/>
    <w:rsid w:val="00653626"/>
    <w:rsid w:val="006547FD"/>
    <w:rsid w:val="006550A0"/>
    <w:rsid w:val="00655908"/>
    <w:rsid w:val="00656ACF"/>
    <w:rsid w:val="00657CE2"/>
    <w:rsid w:val="00660D43"/>
    <w:rsid w:val="00662FFF"/>
    <w:rsid w:val="00663091"/>
    <w:rsid w:val="00665579"/>
    <w:rsid w:val="006663F7"/>
    <w:rsid w:val="00670932"/>
    <w:rsid w:val="00671182"/>
    <w:rsid w:val="00671EE7"/>
    <w:rsid w:val="00672ABC"/>
    <w:rsid w:val="00675AFB"/>
    <w:rsid w:val="00675BAC"/>
    <w:rsid w:val="00676F5E"/>
    <w:rsid w:val="0068111F"/>
    <w:rsid w:val="00682679"/>
    <w:rsid w:val="00682944"/>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7B9"/>
    <w:rsid w:val="006E6BD9"/>
    <w:rsid w:val="006E77B7"/>
    <w:rsid w:val="006F06B7"/>
    <w:rsid w:val="006F1A89"/>
    <w:rsid w:val="006F31A9"/>
    <w:rsid w:val="006F325C"/>
    <w:rsid w:val="006F500E"/>
    <w:rsid w:val="006F55B1"/>
    <w:rsid w:val="006F59CB"/>
    <w:rsid w:val="006F5A99"/>
    <w:rsid w:val="006F60A4"/>
    <w:rsid w:val="006F719E"/>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2B4E"/>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22E9"/>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267"/>
    <w:rsid w:val="007B36E6"/>
    <w:rsid w:val="007B4831"/>
    <w:rsid w:val="007B4CF3"/>
    <w:rsid w:val="007B53BB"/>
    <w:rsid w:val="007B65A2"/>
    <w:rsid w:val="007B6D8B"/>
    <w:rsid w:val="007C0B75"/>
    <w:rsid w:val="007C25B6"/>
    <w:rsid w:val="007C3324"/>
    <w:rsid w:val="007C5185"/>
    <w:rsid w:val="007C5553"/>
    <w:rsid w:val="007D010F"/>
    <w:rsid w:val="007D2A0C"/>
    <w:rsid w:val="007D2E85"/>
    <w:rsid w:val="007D4EE7"/>
    <w:rsid w:val="007D52CF"/>
    <w:rsid w:val="007D53C4"/>
    <w:rsid w:val="007D5F05"/>
    <w:rsid w:val="007E15F2"/>
    <w:rsid w:val="007E3FF7"/>
    <w:rsid w:val="007E65E5"/>
    <w:rsid w:val="007E69DF"/>
    <w:rsid w:val="007E78E3"/>
    <w:rsid w:val="007F19A8"/>
    <w:rsid w:val="007F2222"/>
    <w:rsid w:val="007F2EF2"/>
    <w:rsid w:val="007F5C94"/>
    <w:rsid w:val="008020B0"/>
    <w:rsid w:val="00803197"/>
    <w:rsid w:val="008033F2"/>
    <w:rsid w:val="00805170"/>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0CF5"/>
    <w:rsid w:val="008228FF"/>
    <w:rsid w:val="008239ED"/>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56A04"/>
    <w:rsid w:val="0086044A"/>
    <w:rsid w:val="00860557"/>
    <w:rsid w:val="00861A1D"/>
    <w:rsid w:val="00862FBD"/>
    <w:rsid w:val="008638A7"/>
    <w:rsid w:val="0086417F"/>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162C"/>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71B"/>
    <w:rsid w:val="008F3DA2"/>
    <w:rsid w:val="008F40D6"/>
    <w:rsid w:val="008F4B19"/>
    <w:rsid w:val="008F4CC9"/>
    <w:rsid w:val="008F5302"/>
    <w:rsid w:val="008F752F"/>
    <w:rsid w:val="009007A0"/>
    <w:rsid w:val="00905079"/>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57D8C"/>
    <w:rsid w:val="009605EE"/>
    <w:rsid w:val="00962492"/>
    <w:rsid w:val="00963226"/>
    <w:rsid w:val="009633C0"/>
    <w:rsid w:val="009638ED"/>
    <w:rsid w:val="00963B38"/>
    <w:rsid w:val="00963ED4"/>
    <w:rsid w:val="00964ED7"/>
    <w:rsid w:val="00966F76"/>
    <w:rsid w:val="0097073A"/>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4CD"/>
    <w:rsid w:val="00A20811"/>
    <w:rsid w:val="00A20B25"/>
    <w:rsid w:val="00A22369"/>
    <w:rsid w:val="00A22F42"/>
    <w:rsid w:val="00A24F0A"/>
    <w:rsid w:val="00A252FC"/>
    <w:rsid w:val="00A2569C"/>
    <w:rsid w:val="00A273E5"/>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413"/>
    <w:rsid w:val="00A619C7"/>
    <w:rsid w:val="00A62B09"/>
    <w:rsid w:val="00A6328F"/>
    <w:rsid w:val="00A647FC"/>
    <w:rsid w:val="00A65044"/>
    <w:rsid w:val="00A659BE"/>
    <w:rsid w:val="00A66317"/>
    <w:rsid w:val="00A67DDA"/>
    <w:rsid w:val="00A67E02"/>
    <w:rsid w:val="00A7008D"/>
    <w:rsid w:val="00A73502"/>
    <w:rsid w:val="00A737DA"/>
    <w:rsid w:val="00A77328"/>
    <w:rsid w:val="00A77E08"/>
    <w:rsid w:val="00A80213"/>
    <w:rsid w:val="00A81B73"/>
    <w:rsid w:val="00A82BFB"/>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401"/>
    <w:rsid w:val="00B05D93"/>
    <w:rsid w:val="00B0617A"/>
    <w:rsid w:val="00B06772"/>
    <w:rsid w:val="00B1339C"/>
    <w:rsid w:val="00B14C38"/>
    <w:rsid w:val="00B15A2C"/>
    <w:rsid w:val="00B17CDC"/>
    <w:rsid w:val="00B20952"/>
    <w:rsid w:val="00B23937"/>
    <w:rsid w:val="00B23B35"/>
    <w:rsid w:val="00B26BDB"/>
    <w:rsid w:val="00B32E76"/>
    <w:rsid w:val="00B344B5"/>
    <w:rsid w:val="00B348EB"/>
    <w:rsid w:val="00B34F2A"/>
    <w:rsid w:val="00B357EB"/>
    <w:rsid w:val="00B371C8"/>
    <w:rsid w:val="00B376C0"/>
    <w:rsid w:val="00B40A2C"/>
    <w:rsid w:val="00B43893"/>
    <w:rsid w:val="00B43DAE"/>
    <w:rsid w:val="00B465EE"/>
    <w:rsid w:val="00B4720B"/>
    <w:rsid w:val="00B47933"/>
    <w:rsid w:val="00B50481"/>
    <w:rsid w:val="00B506F9"/>
    <w:rsid w:val="00B51F27"/>
    <w:rsid w:val="00B53DB9"/>
    <w:rsid w:val="00B552CD"/>
    <w:rsid w:val="00B55861"/>
    <w:rsid w:val="00B56E73"/>
    <w:rsid w:val="00B57A95"/>
    <w:rsid w:val="00B620CD"/>
    <w:rsid w:val="00B65A8B"/>
    <w:rsid w:val="00B66FE6"/>
    <w:rsid w:val="00B72FDE"/>
    <w:rsid w:val="00B73471"/>
    <w:rsid w:val="00B74897"/>
    <w:rsid w:val="00B74BB1"/>
    <w:rsid w:val="00B75137"/>
    <w:rsid w:val="00B76072"/>
    <w:rsid w:val="00B7775A"/>
    <w:rsid w:val="00B803AA"/>
    <w:rsid w:val="00B81C5A"/>
    <w:rsid w:val="00B82008"/>
    <w:rsid w:val="00B84222"/>
    <w:rsid w:val="00B86501"/>
    <w:rsid w:val="00B8653A"/>
    <w:rsid w:val="00B871FC"/>
    <w:rsid w:val="00B87678"/>
    <w:rsid w:val="00B92B9A"/>
    <w:rsid w:val="00B94572"/>
    <w:rsid w:val="00B96F93"/>
    <w:rsid w:val="00BA160F"/>
    <w:rsid w:val="00BA162C"/>
    <w:rsid w:val="00BA216C"/>
    <w:rsid w:val="00BA2C01"/>
    <w:rsid w:val="00BA3B6F"/>
    <w:rsid w:val="00BA49D8"/>
    <w:rsid w:val="00BA6E3A"/>
    <w:rsid w:val="00BA7FC4"/>
    <w:rsid w:val="00BB0DFD"/>
    <w:rsid w:val="00BB122B"/>
    <w:rsid w:val="00BB34BD"/>
    <w:rsid w:val="00BB4537"/>
    <w:rsid w:val="00BB62F9"/>
    <w:rsid w:val="00BB714B"/>
    <w:rsid w:val="00BC0E71"/>
    <w:rsid w:val="00BC5299"/>
    <w:rsid w:val="00BC542D"/>
    <w:rsid w:val="00BC55D0"/>
    <w:rsid w:val="00BC5705"/>
    <w:rsid w:val="00BC590F"/>
    <w:rsid w:val="00BC62CB"/>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5EE2"/>
    <w:rsid w:val="00C05F94"/>
    <w:rsid w:val="00C06420"/>
    <w:rsid w:val="00C10B34"/>
    <w:rsid w:val="00C11A8A"/>
    <w:rsid w:val="00C12087"/>
    <w:rsid w:val="00C1484C"/>
    <w:rsid w:val="00C15385"/>
    <w:rsid w:val="00C16E1D"/>
    <w:rsid w:val="00C2068E"/>
    <w:rsid w:val="00C21DF7"/>
    <w:rsid w:val="00C2245F"/>
    <w:rsid w:val="00C26DC9"/>
    <w:rsid w:val="00C303AD"/>
    <w:rsid w:val="00C3067E"/>
    <w:rsid w:val="00C326E8"/>
    <w:rsid w:val="00C32E76"/>
    <w:rsid w:val="00C335E5"/>
    <w:rsid w:val="00C34F98"/>
    <w:rsid w:val="00C36986"/>
    <w:rsid w:val="00C36D50"/>
    <w:rsid w:val="00C37E41"/>
    <w:rsid w:val="00C43756"/>
    <w:rsid w:val="00C449BE"/>
    <w:rsid w:val="00C45146"/>
    <w:rsid w:val="00C45812"/>
    <w:rsid w:val="00C45AA9"/>
    <w:rsid w:val="00C477BD"/>
    <w:rsid w:val="00C51EC1"/>
    <w:rsid w:val="00C53CC0"/>
    <w:rsid w:val="00C54595"/>
    <w:rsid w:val="00C558D0"/>
    <w:rsid w:val="00C56AA4"/>
    <w:rsid w:val="00C57C6F"/>
    <w:rsid w:val="00C60EB3"/>
    <w:rsid w:val="00C6179D"/>
    <w:rsid w:val="00C61C3F"/>
    <w:rsid w:val="00C64569"/>
    <w:rsid w:val="00C66827"/>
    <w:rsid w:val="00C70103"/>
    <w:rsid w:val="00C713C7"/>
    <w:rsid w:val="00C72E60"/>
    <w:rsid w:val="00C748E4"/>
    <w:rsid w:val="00C755DA"/>
    <w:rsid w:val="00C770B8"/>
    <w:rsid w:val="00C803DA"/>
    <w:rsid w:val="00C805CF"/>
    <w:rsid w:val="00C840AF"/>
    <w:rsid w:val="00C87A5C"/>
    <w:rsid w:val="00C904B1"/>
    <w:rsid w:val="00C90C74"/>
    <w:rsid w:val="00C91ADC"/>
    <w:rsid w:val="00C940BC"/>
    <w:rsid w:val="00C941FA"/>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DBC"/>
    <w:rsid w:val="00CC0CDA"/>
    <w:rsid w:val="00CC396A"/>
    <w:rsid w:val="00CC54AF"/>
    <w:rsid w:val="00CC5543"/>
    <w:rsid w:val="00CC6036"/>
    <w:rsid w:val="00CC7713"/>
    <w:rsid w:val="00CC7AAA"/>
    <w:rsid w:val="00CD0BC0"/>
    <w:rsid w:val="00CD2E5F"/>
    <w:rsid w:val="00CD33F0"/>
    <w:rsid w:val="00CD487A"/>
    <w:rsid w:val="00CD64D8"/>
    <w:rsid w:val="00CE0AF2"/>
    <w:rsid w:val="00CE1597"/>
    <w:rsid w:val="00CE1AF2"/>
    <w:rsid w:val="00CE1D11"/>
    <w:rsid w:val="00CE3690"/>
    <w:rsid w:val="00CE4CEF"/>
    <w:rsid w:val="00CE677E"/>
    <w:rsid w:val="00CE70DF"/>
    <w:rsid w:val="00CF5134"/>
    <w:rsid w:val="00D0226E"/>
    <w:rsid w:val="00D02A57"/>
    <w:rsid w:val="00D03D65"/>
    <w:rsid w:val="00D041A5"/>
    <w:rsid w:val="00D04708"/>
    <w:rsid w:val="00D06AB9"/>
    <w:rsid w:val="00D104B4"/>
    <w:rsid w:val="00D11244"/>
    <w:rsid w:val="00D112A1"/>
    <w:rsid w:val="00D143D3"/>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2AE0"/>
    <w:rsid w:val="00D53106"/>
    <w:rsid w:val="00D53212"/>
    <w:rsid w:val="00D545FB"/>
    <w:rsid w:val="00D54C31"/>
    <w:rsid w:val="00D55E2B"/>
    <w:rsid w:val="00D56388"/>
    <w:rsid w:val="00D57D40"/>
    <w:rsid w:val="00D610E6"/>
    <w:rsid w:val="00D6122F"/>
    <w:rsid w:val="00D6133E"/>
    <w:rsid w:val="00D614D7"/>
    <w:rsid w:val="00D63354"/>
    <w:rsid w:val="00D63976"/>
    <w:rsid w:val="00D6449B"/>
    <w:rsid w:val="00D65871"/>
    <w:rsid w:val="00D65B58"/>
    <w:rsid w:val="00D670A3"/>
    <w:rsid w:val="00D7123D"/>
    <w:rsid w:val="00D721EA"/>
    <w:rsid w:val="00D73EAE"/>
    <w:rsid w:val="00D74F07"/>
    <w:rsid w:val="00D77B0B"/>
    <w:rsid w:val="00D81509"/>
    <w:rsid w:val="00D8172C"/>
    <w:rsid w:val="00D8625D"/>
    <w:rsid w:val="00D92427"/>
    <w:rsid w:val="00D93883"/>
    <w:rsid w:val="00D973BC"/>
    <w:rsid w:val="00DA2A40"/>
    <w:rsid w:val="00DA32AC"/>
    <w:rsid w:val="00DA4BA1"/>
    <w:rsid w:val="00DA58F8"/>
    <w:rsid w:val="00DA712D"/>
    <w:rsid w:val="00DA7807"/>
    <w:rsid w:val="00DA7B8E"/>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2E25"/>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05F17"/>
    <w:rsid w:val="00E11C57"/>
    <w:rsid w:val="00E11FFB"/>
    <w:rsid w:val="00E13D08"/>
    <w:rsid w:val="00E14173"/>
    <w:rsid w:val="00E16423"/>
    <w:rsid w:val="00E17835"/>
    <w:rsid w:val="00E20917"/>
    <w:rsid w:val="00E21019"/>
    <w:rsid w:val="00E219A6"/>
    <w:rsid w:val="00E224E6"/>
    <w:rsid w:val="00E2470F"/>
    <w:rsid w:val="00E24805"/>
    <w:rsid w:val="00E30211"/>
    <w:rsid w:val="00E305D4"/>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D15"/>
    <w:rsid w:val="00E55C85"/>
    <w:rsid w:val="00E56A2B"/>
    <w:rsid w:val="00E56E19"/>
    <w:rsid w:val="00E5710E"/>
    <w:rsid w:val="00E57B0D"/>
    <w:rsid w:val="00E57B75"/>
    <w:rsid w:val="00E602E1"/>
    <w:rsid w:val="00E61062"/>
    <w:rsid w:val="00E620EC"/>
    <w:rsid w:val="00E64835"/>
    <w:rsid w:val="00E663F3"/>
    <w:rsid w:val="00E67005"/>
    <w:rsid w:val="00E675A1"/>
    <w:rsid w:val="00E676C8"/>
    <w:rsid w:val="00E6776A"/>
    <w:rsid w:val="00E70C16"/>
    <w:rsid w:val="00E72FCA"/>
    <w:rsid w:val="00E74735"/>
    <w:rsid w:val="00E76096"/>
    <w:rsid w:val="00E76119"/>
    <w:rsid w:val="00E76569"/>
    <w:rsid w:val="00E76A71"/>
    <w:rsid w:val="00E779F0"/>
    <w:rsid w:val="00E77A65"/>
    <w:rsid w:val="00E80154"/>
    <w:rsid w:val="00E80575"/>
    <w:rsid w:val="00E8081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A6E81"/>
    <w:rsid w:val="00EB05A7"/>
    <w:rsid w:val="00EB1FB0"/>
    <w:rsid w:val="00EB40EA"/>
    <w:rsid w:val="00EB447F"/>
    <w:rsid w:val="00EB47C6"/>
    <w:rsid w:val="00EB6407"/>
    <w:rsid w:val="00EB6D3C"/>
    <w:rsid w:val="00EB7236"/>
    <w:rsid w:val="00EC0787"/>
    <w:rsid w:val="00EC1ABF"/>
    <w:rsid w:val="00EC23AB"/>
    <w:rsid w:val="00EC2900"/>
    <w:rsid w:val="00EC3E91"/>
    <w:rsid w:val="00EC60BE"/>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47F0"/>
    <w:rsid w:val="00F0578F"/>
    <w:rsid w:val="00F05C1B"/>
    <w:rsid w:val="00F104B3"/>
    <w:rsid w:val="00F10C31"/>
    <w:rsid w:val="00F10FD4"/>
    <w:rsid w:val="00F11102"/>
    <w:rsid w:val="00F13E1F"/>
    <w:rsid w:val="00F143B9"/>
    <w:rsid w:val="00F14CAF"/>
    <w:rsid w:val="00F15EE1"/>
    <w:rsid w:val="00F179F2"/>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6177"/>
    <w:rsid w:val="00F36A36"/>
    <w:rsid w:val="00F3777D"/>
    <w:rsid w:val="00F37E93"/>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0F93"/>
    <w:rsid w:val="00FB148B"/>
    <w:rsid w:val="00FB26F8"/>
    <w:rsid w:val="00FB27D8"/>
    <w:rsid w:val="00FB3D1F"/>
    <w:rsid w:val="00FB7EBE"/>
    <w:rsid w:val="00FC07C0"/>
    <w:rsid w:val="00FC0DE3"/>
    <w:rsid w:val="00FC1F2E"/>
    <w:rsid w:val="00FC25D7"/>
    <w:rsid w:val="00FC2E41"/>
    <w:rsid w:val="00FC3125"/>
    <w:rsid w:val="00FC3D56"/>
    <w:rsid w:val="00FC42D5"/>
    <w:rsid w:val="00FC49EB"/>
    <w:rsid w:val="00FC4F24"/>
    <w:rsid w:val="00FC577C"/>
    <w:rsid w:val="00FC66EB"/>
    <w:rsid w:val="00FC7A40"/>
    <w:rsid w:val="00FD0F58"/>
    <w:rsid w:val="00FD11C3"/>
    <w:rsid w:val="00FD2332"/>
    <w:rsid w:val="00FD3DEE"/>
    <w:rsid w:val="00FD4DB8"/>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1BC24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F1844"/>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styleId="ListParagraph">
    <w:name w:val="List Paragraph"/>
    <w:basedOn w:val="Normal"/>
    <w:uiPriority w:val="72"/>
    <w:qFormat/>
    <w:rsid w:val="00D6122F"/>
    <w:pPr>
      <w:ind w:left="720"/>
      <w:contextualSpacing/>
    </w:pPr>
  </w:style>
  <w:style w:type="table" w:customStyle="1" w:styleId="TableGrid1">
    <w:name w:val="Table Grid1"/>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82944"/>
    <w:rPr>
      <w:color w:val="605E5C"/>
      <w:shd w:val="clear" w:color="auto" w:fill="E1DFDD"/>
    </w:rPr>
  </w:style>
  <w:style w:type="character" w:styleId="UnresolvedMention">
    <w:name w:val="Unresolved Mention"/>
    <w:basedOn w:val="DefaultParagraphFont"/>
    <w:uiPriority w:val="99"/>
    <w:semiHidden/>
    <w:unhideWhenUsed/>
    <w:rsid w:val="00634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6463">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182002">
      <w:bodyDiv w:val="1"/>
      <w:marLeft w:val="0"/>
      <w:marRight w:val="0"/>
      <w:marTop w:val="0"/>
      <w:marBottom w:val="0"/>
      <w:divBdr>
        <w:top w:val="none" w:sz="0" w:space="0" w:color="auto"/>
        <w:left w:val="none" w:sz="0" w:space="0" w:color="auto"/>
        <w:bottom w:val="none" w:sz="0" w:space="0" w:color="auto"/>
        <w:right w:val="none" w:sz="0" w:space="0" w:color="auto"/>
      </w:divBdr>
    </w:div>
    <w:div w:id="51033721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93654022">
      <w:bodyDiv w:val="1"/>
      <w:marLeft w:val="0"/>
      <w:marRight w:val="0"/>
      <w:marTop w:val="0"/>
      <w:marBottom w:val="0"/>
      <w:divBdr>
        <w:top w:val="none" w:sz="0" w:space="0" w:color="auto"/>
        <w:left w:val="none" w:sz="0" w:space="0" w:color="auto"/>
        <w:bottom w:val="none" w:sz="0" w:space="0" w:color="auto"/>
        <w:right w:val="none" w:sz="0" w:space="0" w:color="auto"/>
      </w:divBdr>
    </w:div>
    <w:div w:id="858811486">
      <w:bodyDiv w:val="1"/>
      <w:marLeft w:val="0"/>
      <w:marRight w:val="0"/>
      <w:marTop w:val="0"/>
      <w:marBottom w:val="0"/>
      <w:divBdr>
        <w:top w:val="none" w:sz="0" w:space="0" w:color="auto"/>
        <w:left w:val="none" w:sz="0" w:space="0" w:color="auto"/>
        <w:bottom w:val="none" w:sz="0" w:space="0" w:color="auto"/>
        <w:right w:val="none" w:sz="0" w:space="0" w:color="auto"/>
      </w:divBdr>
    </w:div>
    <w:div w:id="1642734954">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 w:id="201575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qaa.ac.uk/docs/qaa/subject-benchmark-statements/sbs-dance-drama-performance-15.pdf?sfvrsn=8ae2f781_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moodle.edinburghcollege.ac.uk/enrol/index.php?id=7566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Q2KYXEJVSEAZ-1359712358-4662</_dlc_DocId>
    <_dlc_DocIdUrl xmlns="aad4ebfb-e12b-4649-9fe9-c2cfaad05fb6">
      <Url>https://happywiredcraig.sharepoint.com/sites/kingstonuni-curriculum-management-dev1/_layouts/15/DocIdRedir.aspx?ID=Q2KYXEJVSEAZ-1359712358-4662</Url>
      <Description>Q2KYXEJVSEAZ-1359712358-4662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0BB557-7861-4CEE-A892-3753222A35A5}"/>
</file>

<file path=customXml/itemProps2.xml><?xml version="1.0" encoding="utf-8"?>
<ds:datastoreItem xmlns:ds="http://schemas.openxmlformats.org/officeDocument/2006/customXml" ds:itemID="{B2D114AA-5888-40C1-87A7-FAB632E6029B}">
  <ds:schemaRefs>
    <ds:schemaRef ds:uri="http://schemas.openxmlformats.org/officeDocument/2006/bibliography"/>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5.xml><?xml version="1.0" encoding="utf-8"?>
<ds:datastoreItem xmlns:ds="http://schemas.openxmlformats.org/officeDocument/2006/customXml" ds:itemID="{5D95AB8E-F3DA-4FDC-A436-25D8B81815FC}">
  <ds:schemaRefs>
    <ds:schemaRef ds:uri="http://schemas.microsoft.com/office/2006/metadata/properties"/>
    <ds:schemaRef ds:uri="http://schemas.microsoft.com/office/infopath/2007/PartnerControls"/>
    <ds:schemaRef ds:uri="aecd4273-0d56-430f-bd52-977836de9101"/>
  </ds:schemaRefs>
</ds:datastoreItem>
</file>

<file path=customXml/itemProps6.xml><?xml version="1.0" encoding="utf-8"?>
<ds:datastoreItem xmlns:ds="http://schemas.openxmlformats.org/officeDocument/2006/customXml" ds:itemID="{7D01E51F-0DDF-4FC4-AD8B-6D82513FC3C8}"/>
</file>

<file path=docProps/app.xml><?xml version="1.0" encoding="utf-8"?>
<Properties xmlns="http://schemas.openxmlformats.org/officeDocument/2006/extended-properties" xmlns:vt="http://schemas.openxmlformats.org/officeDocument/2006/docPropsVTypes">
  <Template>Normal</Template>
  <TotalTime>2</TotalTime>
  <Pages>16</Pages>
  <Words>4889</Words>
  <Characters>27871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2</cp:revision>
  <cp:lastPrinted>2019-01-30T12:05:00Z</cp:lastPrinted>
  <dcterms:created xsi:type="dcterms:W3CDTF">2021-05-25T23:23:00Z</dcterms:created>
  <dcterms:modified xsi:type="dcterms:W3CDTF">2021-05-25T23:23:00Z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0x0101001E1A00E555E2204481F2AEBC7AE4B563</vt:lpwstr>
  </property>
  <property fmtid="{D5CDD505-2E9C-101B-9397-08002B2CF9AE}" pid="4" name="_dlc_DocIdItemGuid">
    <vt:lpwstr>2c93f8ba-00fb-447c-915b-36be61913ee4</vt:lpwstr>
  </property>
</Properties>
</file>