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7D3A102" wp14:editId="7CD4A19D">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5B1266" w:rsidRPr="00E67165" w:rsidRDefault="005B1266" w:rsidP="005B1266">
      <w:pPr>
        <w:jc w:val="right"/>
        <w:rPr>
          <w:rFonts w:ascii="Arial" w:hAnsi="Arial" w:cs="Arial"/>
          <w:b/>
        </w:rPr>
      </w:pPr>
    </w:p>
    <w:p w:rsidR="005B1266" w:rsidRDefault="005B1266" w:rsidP="005B1266">
      <w:pPr>
        <w:rPr>
          <w:rFonts w:ascii="Arial" w:hAnsi="Arial" w:cs="Arial"/>
          <w:b/>
          <w:sz w:val="36"/>
          <w:szCs w:val="36"/>
        </w:rPr>
      </w:pPr>
    </w:p>
    <w:p w:rsidR="00663398" w:rsidRPr="00E67165" w:rsidRDefault="00663398" w:rsidP="005B1266">
      <w:pPr>
        <w:rPr>
          <w:rFonts w:ascii="Arial" w:hAnsi="Arial" w:cs="Arial"/>
          <w:b/>
          <w:sz w:val="36"/>
          <w:szCs w:val="36"/>
        </w:rPr>
      </w:pPr>
    </w:p>
    <w:p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rsidR="005B1266" w:rsidRPr="00E67165" w:rsidRDefault="005B1266" w:rsidP="009C5CA7">
      <w:pPr>
        <w:spacing w:after="0" w:line="240" w:lineRule="auto"/>
        <w:rPr>
          <w:rFonts w:ascii="Arial" w:hAnsi="Arial" w:cs="Arial"/>
          <w:b/>
          <w:sz w:val="36"/>
          <w:szCs w:val="36"/>
        </w:rPr>
      </w:pPr>
    </w:p>
    <w:p w:rsidR="005B1266" w:rsidRDefault="005B1266" w:rsidP="009C5CA7">
      <w:pPr>
        <w:spacing w:after="0" w:line="240" w:lineRule="auto"/>
        <w:rPr>
          <w:rFonts w:ascii="Arial" w:hAnsi="Arial" w:cs="Arial"/>
          <w:b/>
          <w:sz w:val="36"/>
          <w:szCs w:val="36"/>
        </w:rPr>
      </w:pPr>
    </w:p>
    <w:p w:rsidR="009C5CA7" w:rsidRPr="00E67165" w:rsidRDefault="009C5CA7" w:rsidP="009C5CA7">
      <w:pPr>
        <w:spacing w:after="0" w:line="240" w:lineRule="auto"/>
        <w:rPr>
          <w:rFonts w:ascii="Arial" w:hAnsi="Arial" w:cs="Arial"/>
          <w:b/>
          <w:sz w:val="36"/>
          <w:szCs w:val="36"/>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rsidR="005B1266" w:rsidRPr="009C5CA7" w:rsidRDefault="005B1266" w:rsidP="009C5CA7">
      <w:pPr>
        <w:tabs>
          <w:tab w:val="left" w:pos="3969"/>
        </w:tabs>
        <w:spacing w:after="0" w:line="240" w:lineRule="auto"/>
        <w:ind w:left="3969" w:hanging="3969"/>
        <w:rPr>
          <w:rFonts w:ascii="Arial" w:hAnsi="Arial" w:cs="Arial"/>
          <w:b/>
          <w:sz w:val="24"/>
          <w:szCs w:val="24"/>
        </w:rPr>
      </w:pPr>
    </w:p>
    <w:p w:rsidR="009C5CA7" w:rsidRPr="009C5CA7" w:rsidRDefault="009C5CA7" w:rsidP="009C5CA7">
      <w:pPr>
        <w:tabs>
          <w:tab w:val="left" w:pos="3969"/>
        </w:tabs>
        <w:spacing w:after="0" w:line="240" w:lineRule="auto"/>
        <w:ind w:left="3969" w:hanging="3969"/>
        <w:rPr>
          <w:rFonts w:ascii="Arial" w:hAnsi="Arial" w:cs="Arial"/>
          <w:b/>
          <w:sz w:val="24"/>
          <w:szCs w:val="24"/>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rsidR="009C5CA7" w:rsidRPr="009C5CA7" w:rsidRDefault="009C5CA7" w:rsidP="009C5CA7">
      <w:pPr>
        <w:tabs>
          <w:tab w:val="left" w:pos="3969"/>
        </w:tabs>
        <w:spacing w:after="0" w:line="240" w:lineRule="auto"/>
        <w:ind w:left="3969" w:hanging="3969"/>
        <w:rPr>
          <w:rFonts w:ascii="Arial" w:hAnsi="Arial" w:cs="Arial"/>
          <w:b/>
          <w:sz w:val="24"/>
          <w:szCs w:val="24"/>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D30227">
        <w:rPr>
          <w:rFonts w:ascii="Arial" w:hAnsi="Arial" w:cs="Arial"/>
          <w:b/>
          <w:sz w:val="24"/>
          <w:szCs w:val="24"/>
        </w:rPr>
        <w:t>August 201</w:t>
      </w:r>
      <w:r w:rsidR="00530003">
        <w:rPr>
          <w:rFonts w:ascii="Arial" w:hAnsi="Arial" w:cs="Arial"/>
          <w:b/>
          <w:sz w:val="24"/>
          <w:szCs w:val="24"/>
        </w:rPr>
        <w:t>9</w:t>
      </w: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spacing w:after="0" w:line="240" w:lineRule="auto"/>
        <w:jc w:val="right"/>
        <w:rPr>
          <w:rFonts w:ascii="Arial" w:hAnsi="Arial" w:cs="Arial"/>
          <w:b/>
        </w:rPr>
      </w:pPr>
    </w:p>
    <w:p w:rsidR="005B1266" w:rsidRPr="00E67165" w:rsidRDefault="005B1266" w:rsidP="005B1266">
      <w:pPr>
        <w:spacing w:after="0" w:line="240" w:lineRule="auto"/>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CC51DE" w:rsidRDefault="00CC51DE" w:rsidP="005B1266">
      <w:pPr>
        <w:spacing w:after="0" w:line="240" w:lineRule="auto"/>
        <w:jc w:val="both"/>
        <w:rPr>
          <w:rFonts w:ascii="Arial" w:hAnsi="Arial" w:cs="Arial"/>
        </w:rPr>
        <w:sectPr w:rsidR="00CC51DE" w:rsidSect="007154BA">
          <w:footerReference w:type="default" r:id="rId15"/>
          <w:pgSz w:w="11906" w:h="16838"/>
          <w:pgMar w:top="1440" w:right="1440" w:bottom="1440" w:left="1440" w:header="708" w:footer="708" w:gutter="0"/>
          <w:pgNumType w:start="1"/>
          <w:cols w:space="708"/>
          <w:docGrid w:linePitch="360"/>
        </w:sectPr>
      </w:pPr>
    </w:p>
    <w:p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rsidR="00CC51DE" w:rsidRPr="00DD64E5" w:rsidRDefault="00CC51DE" w:rsidP="005F646D">
            <w:pPr>
              <w:spacing w:after="0" w:line="240" w:lineRule="auto"/>
              <w:rPr>
                <w:rFonts w:ascii="Arial" w:hAnsi="Arial" w:cs="Arial"/>
                <w:b/>
              </w:rPr>
            </w:pP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rsidR="005B1266" w:rsidRPr="00E67165" w:rsidRDefault="005B1266" w:rsidP="005F646D">
            <w:pPr>
              <w:spacing w:after="0" w:line="240" w:lineRule="auto"/>
              <w:rPr>
                <w:rFonts w:ascii="Arial" w:hAnsi="Arial" w:cs="Arial"/>
                <w:b/>
              </w:rPr>
            </w:pPr>
          </w:p>
        </w:tc>
        <w:tc>
          <w:tcPr>
            <w:tcW w:w="5306" w:type="dxa"/>
          </w:tcPr>
          <w:p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rsidR="005B1266" w:rsidRPr="00E67165" w:rsidRDefault="005B1266" w:rsidP="005F646D">
            <w:pPr>
              <w:spacing w:after="0" w:line="240" w:lineRule="auto"/>
              <w:rPr>
                <w:rFonts w:ascii="Arial" w:hAnsi="Arial" w:cs="Arial"/>
                <w:b/>
              </w:rPr>
            </w:pPr>
          </w:p>
        </w:tc>
        <w:tc>
          <w:tcPr>
            <w:tcW w:w="5306" w:type="dxa"/>
          </w:tcPr>
          <w:p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 xml:space="preserve">School of Art and Architecture, </w:t>
            </w:r>
          </w:p>
          <w:p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rsidR="005B1266" w:rsidRPr="00DD64E5" w:rsidRDefault="005B1266" w:rsidP="005F646D">
            <w:pPr>
              <w:spacing w:after="0" w:line="240" w:lineRule="auto"/>
              <w:rPr>
                <w:rFonts w:ascii="Arial" w:hAnsi="Arial" w:cs="Arial"/>
                <w:b/>
              </w:rPr>
            </w:pP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rsidR="005B1266" w:rsidRPr="00E67165" w:rsidRDefault="005B1266" w:rsidP="005F646D">
            <w:pPr>
              <w:spacing w:after="0" w:line="240" w:lineRule="auto"/>
              <w:rPr>
                <w:rFonts w:ascii="Arial" w:hAnsi="Arial" w:cs="Arial"/>
                <w:b/>
              </w:rPr>
            </w:pPr>
          </w:p>
        </w:tc>
        <w:tc>
          <w:tcPr>
            <w:tcW w:w="5306" w:type="dxa"/>
          </w:tcPr>
          <w:p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rsidR="005B1266" w:rsidRDefault="005B1266" w:rsidP="005F646D">
      <w:pPr>
        <w:spacing w:after="0" w:line="240" w:lineRule="auto"/>
        <w:rPr>
          <w:rFonts w:ascii="Arial" w:hAnsi="Arial" w:cs="Arial"/>
          <w:b/>
        </w:rPr>
      </w:pPr>
    </w:p>
    <w:p w:rsidR="00CC51DE" w:rsidRPr="00E67165" w:rsidRDefault="00CC51DE" w:rsidP="005B1266">
      <w:pPr>
        <w:spacing w:after="0" w:line="240" w:lineRule="auto"/>
        <w:rPr>
          <w:rFonts w:ascii="Arial" w:hAnsi="Arial" w:cs="Arial"/>
          <w:b/>
        </w:rPr>
      </w:pPr>
    </w:p>
    <w:p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rsidR="005B1266" w:rsidRPr="00E67165" w:rsidRDefault="005B1266" w:rsidP="005F646D">
      <w:pPr>
        <w:spacing w:after="0" w:line="240" w:lineRule="auto"/>
        <w:rPr>
          <w:rFonts w:ascii="Arial" w:hAnsi="Arial" w:cs="Arial"/>
          <w:b/>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rsidR="00D44008" w:rsidRPr="00E67165" w:rsidRDefault="00D44008" w:rsidP="005F646D">
      <w:pPr>
        <w:pStyle w:val="ListParagraph"/>
        <w:spacing w:after="0" w:line="240" w:lineRule="auto"/>
        <w:ind w:left="360"/>
        <w:rPr>
          <w:rFonts w:ascii="Arial" w:hAnsi="Arial" w:cs="Arial"/>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course is unique in the UK, being based on an extended programme of student centred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rsidR="00D44008" w:rsidRPr="00E67165" w:rsidRDefault="00D44008" w:rsidP="005F646D">
      <w:pPr>
        <w:spacing w:after="0" w:line="240" w:lineRule="auto"/>
        <w:jc w:val="both"/>
        <w:rPr>
          <w:rFonts w:ascii="Arial" w:eastAsia="Times New Roman" w:hAnsi="Arial" w:cs="Arial"/>
          <w:lang w:eastAsia="ko-KR"/>
        </w:rPr>
      </w:pPr>
    </w:p>
    <w:p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rsidR="00BA0C8D" w:rsidRPr="00E67165" w:rsidRDefault="00BA0C8D" w:rsidP="005F646D">
      <w:pPr>
        <w:spacing w:after="0" w:line="240" w:lineRule="auto"/>
        <w:jc w:val="both"/>
        <w:rPr>
          <w:rFonts w:ascii="Arial" w:eastAsia="Times New Roman" w:hAnsi="Arial" w:cs="Arial"/>
          <w:lang w:eastAsia="ko-KR"/>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rsidR="00D44008" w:rsidRPr="00E67165" w:rsidRDefault="00D44008" w:rsidP="005F646D">
      <w:pPr>
        <w:spacing w:after="0" w:line="240" w:lineRule="auto"/>
        <w:jc w:val="both"/>
        <w:rPr>
          <w:rFonts w:ascii="Arial" w:eastAsia="Times New Roman" w:hAnsi="Arial" w:cs="Arial"/>
          <w:lang w:eastAsia="ko-KR"/>
        </w:rPr>
      </w:pP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building upon their extensive subject specific knowledge, acquired over  previous years of academic study ;</w:t>
      </w: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using and applying past and current professional experience and to combine this with further academic study in order to develop into reflective practitioners;</w:t>
      </w: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students a high level of analytical skill, which can be applied to a broad range of complex situations within the context of professional practice.  </w:t>
      </w:r>
    </w:p>
    <w:p w:rsidR="00D44008" w:rsidRPr="005F646D" w:rsidRDefault="00D44008" w:rsidP="005F646D">
      <w:pPr>
        <w:spacing w:after="0" w:line="240" w:lineRule="auto"/>
        <w:rPr>
          <w:rFonts w:ascii="Arial" w:hAnsi="Arial" w:cs="Arial"/>
          <w:sz w:val="18"/>
          <w:szCs w:val="18"/>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rsidR="005B1266" w:rsidRPr="00E67165" w:rsidRDefault="005B1266" w:rsidP="005F646D">
      <w:pPr>
        <w:spacing w:after="0" w:line="240" w:lineRule="auto"/>
        <w:rPr>
          <w:rFonts w:ascii="Arial" w:hAnsi="Arial" w:cs="Arial"/>
          <w:i/>
          <w:sz w:val="18"/>
          <w:szCs w:val="18"/>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rsidR="00695A3A" w:rsidRPr="00E67165" w:rsidRDefault="00695A3A" w:rsidP="005F646D">
      <w:pPr>
        <w:pStyle w:val="ListParagraph"/>
        <w:spacing w:after="0" w:line="240" w:lineRule="auto"/>
        <w:ind w:left="360"/>
        <w:rPr>
          <w:rFonts w:ascii="Arial" w:hAnsi="Arial" w:cs="Arial"/>
        </w:rPr>
      </w:pPr>
    </w:p>
    <w:p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rsidR="00246A32" w:rsidRPr="00E67165" w:rsidRDefault="00246A32" w:rsidP="005F646D">
      <w:pPr>
        <w:spacing w:after="0" w:line="240" w:lineRule="auto"/>
        <w:ind w:left="680"/>
        <w:jc w:val="both"/>
        <w:rPr>
          <w:rFonts w:ascii="Arial" w:eastAsia="Times New Roman" w:hAnsi="Arial" w:cs="Arial"/>
          <w:lang w:eastAsia="ko-KR"/>
        </w:rPr>
      </w:pP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rsidR="00246A32" w:rsidRPr="00E67165" w:rsidRDefault="00246A32" w:rsidP="005F646D">
      <w:pPr>
        <w:pStyle w:val="ListParagraph"/>
        <w:spacing w:after="0" w:line="240" w:lineRule="auto"/>
        <w:ind w:left="0"/>
        <w:rPr>
          <w:rFonts w:ascii="Arial" w:hAnsi="Arial" w:cs="Arial"/>
        </w:rPr>
      </w:pPr>
    </w:p>
    <w:p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rsidR="00063F57" w:rsidRPr="00E67165" w:rsidRDefault="00063F57" w:rsidP="005F646D">
      <w:pPr>
        <w:pStyle w:val="ListParagraph"/>
        <w:spacing w:after="0" w:line="240" w:lineRule="auto"/>
        <w:ind w:left="0"/>
        <w:rPr>
          <w:rFonts w:ascii="Arial" w:hAnsi="Arial" w:cs="Arial"/>
        </w:rPr>
      </w:pPr>
    </w:p>
    <w:p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rsidR="00063F57" w:rsidRPr="00E67165" w:rsidRDefault="00063F57" w:rsidP="005F646D">
      <w:pPr>
        <w:pStyle w:val="ListParagraph"/>
        <w:spacing w:after="0" w:line="240" w:lineRule="auto"/>
        <w:ind w:left="0"/>
        <w:rPr>
          <w:rFonts w:ascii="Arial" w:hAnsi="Arial" w:cs="Arial"/>
        </w:rPr>
      </w:pP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encourage a critical approach to practice ;</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solving skills of students;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explore relevant areas of knowledge and practice in depth;</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identify and evaluate knowledge and skills gained within practice and within taught modules;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integrate knowledge and skills into strategies for current and future practice;</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rsidR="00063F57" w:rsidRPr="00E67165" w:rsidRDefault="00063F57" w:rsidP="005F646D">
      <w:pPr>
        <w:pStyle w:val="ListParagraph"/>
        <w:spacing w:after="0" w:line="240" w:lineRule="auto"/>
        <w:ind w:left="567" w:hanging="283"/>
        <w:rPr>
          <w:rFonts w:ascii="Arial" w:hAnsi="Arial" w:cs="Arial"/>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rsidR="005B1266" w:rsidRPr="00E67165" w:rsidRDefault="005B1266" w:rsidP="005F646D">
      <w:pPr>
        <w:spacing w:after="0" w:line="240" w:lineRule="auto"/>
        <w:contextualSpacing/>
        <w:rPr>
          <w:rFonts w:ascii="Arial" w:hAnsi="Arial" w:cs="Arial"/>
        </w:rPr>
      </w:pPr>
    </w:p>
    <w:p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 xml:space="preserve">an awareness of the Subject Benchmark for Architecture (2010), </w:t>
      </w:r>
      <w:r w:rsidRPr="00E67165">
        <w:rPr>
          <w:rFonts w:ascii="Arial" w:hAnsi="Arial" w:cs="Arial"/>
        </w:rPr>
        <w:t>and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rsidR="00695A3A" w:rsidRPr="00E67165" w:rsidRDefault="00695A3A" w:rsidP="005F646D">
      <w:pPr>
        <w:spacing w:after="0" w:line="240" w:lineRule="auto"/>
        <w:jc w:val="both"/>
        <w:rPr>
          <w:rFonts w:ascii="Arial" w:hAnsi="Arial" w:cs="Arial"/>
        </w:rPr>
      </w:pPr>
    </w:p>
    <w:p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rsidR="00246A32" w:rsidRPr="00E67165" w:rsidRDefault="00246A32" w:rsidP="005F646D">
      <w:pPr>
        <w:spacing w:after="0" w:line="240" w:lineRule="auto"/>
        <w:jc w:val="both"/>
        <w:rPr>
          <w:rFonts w:ascii="Arial" w:hAnsi="Arial" w:cs="Arial"/>
        </w:rPr>
      </w:pPr>
    </w:p>
    <w:p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rsidR="005B1266" w:rsidRPr="00E67165" w:rsidRDefault="005B1266" w:rsidP="005F646D">
      <w:pPr>
        <w:spacing w:after="0" w:line="240" w:lineRule="auto"/>
        <w:jc w:val="both"/>
        <w:rPr>
          <w:rFonts w:ascii="Arial" w:hAnsi="Arial" w:cs="Arial"/>
          <w:i/>
          <w:sz w:val="18"/>
          <w:szCs w:val="18"/>
        </w:rPr>
      </w:pPr>
    </w:p>
    <w:p w:rsidR="00402286" w:rsidRPr="00E67165" w:rsidRDefault="00402286" w:rsidP="005F646D">
      <w:pPr>
        <w:spacing w:after="0" w:line="240" w:lineRule="auto"/>
        <w:rPr>
          <w:rFonts w:ascii="Arial" w:hAnsi="Arial" w:cs="Arial"/>
          <w:i/>
          <w:sz w:val="18"/>
          <w:szCs w:val="18"/>
        </w:rPr>
      </w:pPr>
    </w:p>
    <w:p w:rsidR="005B1266" w:rsidRPr="00E67165" w:rsidRDefault="005B1266" w:rsidP="005F646D">
      <w:pPr>
        <w:spacing w:after="0" w:line="240" w:lineRule="auto"/>
        <w:rPr>
          <w:rFonts w:ascii="Arial" w:hAnsi="Arial" w:cs="Arial"/>
        </w:rPr>
      </w:pPr>
    </w:p>
    <w:p w:rsidR="00E77E84" w:rsidRPr="00E67165" w:rsidRDefault="00E77E84" w:rsidP="005B1266">
      <w:pPr>
        <w:spacing w:after="0" w:line="240" w:lineRule="auto"/>
        <w:rPr>
          <w:rFonts w:ascii="Arial" w:hAnsi="Arial" w:cs="Arial"/>
        </w:rPr>
      </w:pPr>
    </w:p>
    <w:p w:rsidR="00234583" w:rsidRPr="00E67165" w:rsidRDefault="00234583" w:rsidP="00E77E84">
      <w:pPr>
        <w:ind w:left="720"/>
        <w:contextualSpacing/>
        <w:rPr>
          <w:rFonts w:ascii="Arial" w:hAnsi="Arial" w:cs="Arial"/>
          <w:sz w:val="20"/>
          <w:szCs w:val="20"/>
        </w:rPr>
        <w:sectPr w:rsidR="00234583" w:rsidRPr="00E67165" w:rsidSect="001028CC">
          <w:headerReference w:type="default" r:id="rId16"/>
          <w:footerReference w:type="default" r:id="rId17"/>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rsidTr="009C2625">
        <w:tc>
          <w:tcPr>
            <w:tcW w:w="674" w:type="dxa"/>
            <w:tcBorders>
              <w:left w:val="single" w:sz="4" w:space="0" w:color="auto"/>
              <w:bottom w:val="single" w:sz="4" w:space="0" w:color="auto"/>
              <w:right w:val="single" w:sz="4" w:space="0" w:color="auto"/>
            </w:tcBorders>
            <w:shd w:val="clear" w:color="auto" w:fill="DBE5F1"/>
          </w:tcPr>
          <w:p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rsidR="00CA6EC8" w:rsidRPr="008D2BA7" w:rsidRDefault="00CA6EC8" w:rsidP="00CA6EC8">
            <w:pPr>
              <w:spacing w:after="0" w:line="240" w:lineRule="auto"/>
              <w:rPr>
                <w:rFonts w:ascii="Arial" w:hAnsi="Arial" w:cs="Arial"/>
                <w:b/>
              </w:rPr>
            </w:pPr>
          </w:p>
          <w:p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rsidR="00CA6EC8" w:rsidRPr="008D2BA7" w:rsidRDefault="00CA6EC8" w:rsidP="00CA6EC8">
            <w:pPr>
              <w:spacing w:after="0" w:line="240" w:lineRule="auto"/>
              <w:rPr>
                <w:rFonts w:ascii="Arial" w:hAnsi="Arial" w:cs="Arial"/>
                <w:b/>
              </w:rPr>
            </w:pPr>
          </w:p>
          <w:p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rsidR="00CA6EC8" w:rsidRPr="008D2BA7" w:rsidRDefault="00CA6EC8" w:rsidP="00CA6EC8">
            <w:pPr>
              <w:spacing w:after="0" w:line="240" w:lineRule="auto"/>
              <w:rPr>
                <w:rFonts w:ascii="Arial" w:hAnsi="Arial" w:cs="Arial"/>
                <w:b/>
              </w:rPr>
            </w:pPr>
          </w:p>
          <w:p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167758" w:rsidP="008917A5">
            <w:pPr>
              <w:spacing w:after="0" w:line="240" w:lineRule="auto"/>
              <w:rPr>
                <w:rFonts w:ascii="Arial" w:hAnsi="Arial" w:cs="Arial"/>
              </w:rPr>
            </w:pPr>
            <w:r w:rsidRPr="008D2BA7">
              <w:rPr>
                <w:rFonts w:ascii="Arial" w:hAnsi="Arial" w:cs="Arial"/>
              </w:rPr>
              <w:t>Demonstrate problem identification, problem evaluation and problem solving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rsidTr="008D2BA7">
        <w:tc>
          <w:tcPr>
            <w:tcW w:w="674" w:type="dxa"/>
            <w:tcBorders>
              <w:top w:val="single" w:sz="4" w:space="0" w:color="auto"/>
              <w:left w:val="single" w:sz="4" w:space="0" w:color="auto"/>
              <w:bottom w:val="single" w:sz="4" w:space="0" w:color="auto"/>
              <w:right w:val="single" w:sz="4" w:space="0" w:color="auto"/>
            </w:tcBorders>
          </w:tcPr>
          <w:p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rsidTr="00334E96">
        <w:tc>
          <w:tcPr>
            <w:tcW w:w="15417" w:type="dxa"/>
            <w:gridSpan w:val="7"/>
            <w:shd w:val="clear" w:color="auto" w:fill="DBE5F1"/>
          </w:tcPr>
          <w:p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rsidTr="00334E96">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Creativity and Problem Solving Skills</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r w:rsidR="0074543C" w:rsidRPr="0074543C" w:rsidTr="00334E96">
        <w:trPr>
          <w:trHeight w:val="564"/>
        </w:trPr>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bl>
    <w:p w:rsidR="00334E96" w:rsidRDefault="00334E96">
      <w:pPr>
        <w:sectPr w:rsidR="00334E96" w:rsidSect="00334E96">
          <w:pgSz w:w="16838" w:h="11906" w:orient="landscape"/>
          <w:pgMar w:top="1440" w:right="1440" w:bottom="1276" w:left="1440" w:header="709" w:footer="0" w:gutter="0"/>
          <w:cols w:space="708"/>
          <w:docGrid w:linePitch="360"/>
        </w:sectPr>
      </w:pPr>
    </w:p>
    <w:p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rsidR="005B1266" w:rsidRPr="005F646D" w:rsidRDefault="005B1266" w:rsidP="005F646D">
      <w:pPr>
        <w:spacing w:after="0" w:line="240" w:lineRule="auto"/>
        <w:rPr>
          <w:rFonts w:ascii="Arial" w:hAnsi="Arial" w:cs="Arial"/>
          <w:b/>
        </w:rPr>
      </w:pPr>
    </w:p>
    <w:p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rsidR="008A5328" w:rsidRPr="005F646D" w:rsidRDefault="008A5328" w:rsidP="005F646D">
      <w:pPr>
        <w:spacing w:after="0" w:line="240" w:lineRule="auto"/>
        <w:rPr>
          <w:rFonts w:ascii="Arial" w:hAnsi="Arial" w:cs="Arial"/>
          <w:b/>
        </w:rPr>
      </w:pPr>
    </w:p>
    <w:p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rsidR="005B1266" w:rsidRPr="005F646D" w:rsidRDefault="005B1266" w:rsidP="005F646D">
      <w:pPr>
        <w:spacing w:after="0" w:line="240" w:lineRule="auto"/>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 xml:space="preserve">Applicants must have </w:t>
      </w:r>
      <w:r w:rsidR="008A5328" w:rsidRPr="005F646D">
        <w:rPr>
          <w:rFonts w:ascii="Arial" w:hAnsi="Arial" w:cs="Arial"/>
        </w:rPr>
        <w:t>Part 1 and</w:t>
      </w:r>
      <w:r w:rsidRPr="005F646D">
        <w:rPr>
          <w:rFonts w:ascii="Arial" w:hAnsi="Arial" w:cs="Arial"/>
        </w:rPr>
        <w:t xml:space="preserve"> </w:t>
      </w:r>
      <w:r w:rsidR="008A5328" w:rsidRPr="005F646D">
        <w:rPr>
          <w:rFonts w:ascii="Arial" w:hAnsi="Arial" w:cs="Arial"/>
        </w:rPr>
        <w:t xml:space="preserve">Part </w:t>
      </w:r>
      <w:r w:rsidRPr="005F646D">
        <w:rPr>
          <w:rFonts w:ascii="Arial" w:hAnsi="Arial" w:cs="Arial"/>
        </w:rPr>
        <w:t>2 as recognised by the Architects Registration Board of the United Kingdo</w:t>
      </w:r>
      <w:r w:rsidR="00663398">
        <w:rPr>
          <w:rFonts w:ascii="Arial" w:hAnsi="Arial" w:cs="Arial"/>
        </w:rPr>
        <w:t>m,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rsidR="008E1AA7" w:rsidRPr="005F646D" w:rsidRDefault="008E1AA7" w:rsidP="005F646D">
      <w:pPr>
        <w:spacing w:after="0" w:line="240" w:lineRule="auto"/>
        <w:jc w:val="both"/>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rsidR="008E1AA7" w:rsidRPr="005F646D" w:rsidRDefault="008E1AA7" w:rsidP="005F646D">
      <w:pPr>
        <w:spacing w:after="0" w:line="240" w:lineRule="auto"/>
        <w:ind w:left="360"/>
        <w:rPr>
          <w:rFonts w:ascii="Arial" w:hAnsi="Arial" w:cs="Arial"/>
        </w:rPr>
      </w:pPr>
    </w:p>
    <w:p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rsidR="008A5328" w:rsidRPr="005F646D" w:rsidRDefault="008A5328" w:rsidP="005F646D">
      <w:pPr>
        <w:spacing w:after="0" w:line="240" w:lineRule="auto"/>
        <w:rPr>
          <w:rFonts w:ascii="Arial" w:hAnsi="Arial" w:cs="Arial"/>
        </w:rPr>
      </w:pPr>
    </w:p>
    <w:p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rsidR="008A5328" w:rsidRPr="005F646D" w:rsidRDefault="008A5328" w:rsidP="005F646D">
      <w:pPr>
        <w:spacing w:after="0" w:line="240" w:lineRule="auto"/>
        <w:jc w:val="both"/>
        <w:rPr>
          <w:rFonts w:ascii="Arial" w:hAnsi="Arial" w:cs="Arial"/>
        </w:rPr>
      </w:pPr>
    </w:p>
    <w:p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Log Book/ Professional Development and Experience Record and a declaration that they can meet the minimum Work-based Experience period.</w:t>
      </w:r>
    </w:p>
    <w:p w:rsidR="008A5328" w:rsidRPr="005F646D" w:rsidRDefault="008A5328" w:rsidP="005F646D">
      <w:pPr>
        <w:spacing w:after="0" w:line="240" w:lineRule="auto"/>
        <w:jc w:val="both"/>
        <w:rPr>
          <w:rFonts w:ascii="Arial" w:hAnsi="Arial" w:cs="Arial"/>
        </w:rPr>
      </w:pPr>
    </w:p>
    <w:p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rsidR="008E1AA7" w:rsidRPr="005F646D" w:rsidRDefault="008E1AA7" w:rsidP="005F646D">
      <w:pPr>
        <w:spacing w:after="0" w:line="240" w:lineRule="auto"/>
        <w:ind w:left="360"/>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rsidR="008A5328" w:rsidRPr="005F646D" w:rsidRDefault="008A5328" w:rsidP="005F646D">
      <w:pPr>
        <w:spacing w:after="0" w:line="240" w:lineRule="auto"/>
        <w:jc w:val="both"/>
        <w:rPr>
          <w:rFonts w:ascii="Arial" w:hAnsi="Arial" w:cs="Arial"/>
          <w:b/>
        </w:rPr>
      </w:pPr>
    </w:p>
    <w:p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rsidR="005B1266" w:rsidRPr="005F646D" w:rsidRDefault="005B1266" w:rsidP="005F646D">
      <w:pPr>
        <w:spacing w:after="0" w:line="240" w:lineRule="auto"/>
        <w:jc w:val="both"/>
        <w:rPr>
          <w:rFonts w:ascii="Arial" w:hAnsi="Arial" w:cs="Arial"/>
          <w:b/>
        </w:rPr>
      </w:pPr>
    </w:p>
    <w:p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rsidR="005B1266" w:rsidRPr="005F646D" w:rsidRDefault="005B1266" w:rsidP="005F646D">
      <w:pPr>
        <w:spacing w:after="0" w:line="240" w:lineRule="auto"/>
        <w:jc w:val="both"/>
        <w:rPr>
          <w:rFonts w:ascii="Arial" w:hAnsi="Arial" w:cs="Arial"/>
        </w:rPr>
      </w:pPr>
    </w:p>
    <w:p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rsidR="00B10808" w:rsidRPr="005F646D" w:rsidRDefault="005B1266" w:rsidP="005F646D">
      <w:pPr>
        <w:spacing w:after="0" w:line="240" w:lineRule="auto"/>
        <w:jc w:val="both"/>
        <w:rPr>
          <w:rFonts w:ascii="Arial" w:hAnsi="Arial" w:cs="Arial"/>
          <w:i/>
        </w:rPr>
      </w:pPr>
      <w:r w:rsidRPr="005F646D">
        <w:rPr>
          <w:rFonts w:ascii="Arial" w:hAnsi="Arial" w:cs="Arial"/>
          <w:i/>
        </w:rPr>
        <w:tab/>
      </w:r>
    </w:p>
    <w:p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rsidR="005B1266" w:rsidRPr="005F646D" w:rsidRDefault="005B1266" w:rsidP="005F646D">
      <w:pPr>
        <w:spacing w:after="0" w:line="240" w:lineRule="auto"/>
        <w:jc w:val="both"/>
        <w:rPr>
          <w:rFonts w:ascii="Arial" w:hAnsi="Arial" w:cs="Arial"/>
        </w:rPr>
      </w:pPr>
    </w:p>
    <w:p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rsidR="00026BF7" w:rsidRPr="005F646D" w:rsidRDefault="00026BF7" w:rsidP="005F646D">
      <w:pPr>
        <w:spacing w:after="0" w:line="240" w:lineRule="auto"/>
        <w:rPr>
          <w:rFonts w:ascii="Arial" w:hAnsi="Arial" w:cs="Arial"/>
          <w:b/>
        </w:rPr>
      </w:pPr>
    </w:p>
    <w:p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rsidR="00316D9A" w:rsidRPr="005F646D" w:rsidRDefault="00316D9A" w:rsidP="005F646D">
      <w:pPr>
        <w:spacing w:after="0" w:line="240" w:lineRule="auto"/>
        <w:ind w:left="720"/>
        <w:jc w:val="both"/>
        <w:rPr>
          <w:rFonts w:ascii="Arial" w:hAnsi="Arial" w:cs="Arial"/>
        </w:rPr>
      </w:pPr>
    </w:p>
    <w:p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rsidR="005B1266" w:rsidRPr="005F646D" w:rsidRDefault="005B1266" w:rsidP="005F646D">
      <w:pPr>
        <w:spacing w:after="0" w:line="240" w:lineRule="auto"/>
        <w:jc w:val="both"/>
        <w:rPr>
          <w:rFonts w:ascii="Arial" w:hAnsi="Arial" w:cs="Arial"/>
          <w:i/>
        </w:rPr>
      </w:pPr>
    </w:p>
    <w:p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rsidR="005B1266" w:rsidRPr="005F646D" w:rsidRDefault="005B1266" w:rsidP="005F646D">
      <w:pPr>
        <w:spacing w:after="0" w:line="240" w:lineRule="auto"/>
        <w:rPr>
          <w:rFonts w:ascii="Arial" w:hAnsi="Arial" w:cs="Arial"/>
        </w:rPr>
      </w:pPr>
    </w:p>
    <w:tbl>
      <w:tblPr>
        <w:tblW w:w="9667" w:type="dxa"/>
        <w:tblBorders>
          <w:insideH w:val="single" w:sz="4" w:space="0" w:color="auto"/>
          <w:insideV w:val="single" w:sz="4" w:space="0" w:color="auto"/>
        </w:tblBorders>
        <w:tblLayout w:type="fixed"/>
        <w:tblLook w:val="04A0" w:firstRow="1" w:lastRow="0" w:firstColumn="1" w:lastColumn="0" w:noHBand="0" w:noVBand="1"/>
      </w:tblPr>
      <w:tblGrid>
        <w:gridCol w:w="3836"/>
        <w:gridCol w:w="1618"/>
        <w:gridCol w:w="1386"/>
        <w:gridCol w:w="1295"/>
        <w:gridCol w:w="1513"/>
        <w:gridCol w:w="19"/>
      </w:tblGrid>
      <w:tr w:rsidR="00B10808" w:rsidRPr="005F646D" w:rsidTr="002F4D00">
        <w:trPr>
          <w:trHeight w:val="108"/>
        </w:trPr>
        <w:tc>
          <w:tcPr>
            <w:tcW w:w="9667" w:type="dxa"/>
            <w:gridSpan w:val="6"/>
            <w:tcBorders>
              <w:top w:val="single" w:sz="4" w:space="0" w:color="auto"/>
              <w:left w:val="single" w:sz="4" w:space="0" w:color="auto"/>
              <w:bottom w:val="nil"/>
              <w:right w:val="single" w:sz="4" w:space="0" w:color="auto"/>
            </w:tcBorders>
            <w:shd w:val="clear" w:color="auto" w:fill="DBE5F1"/>
          </w:tcPr>
          <w:p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rsidTr="002F4D00">
        <w:trPr>
          <w:gridAfter w:val="1"/>
          <w:wAfter w:w="19" w:type="dxa"/>
          <w:trHeight w:val="344"/>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rsidR="002F4D00" w:rsidRPr="00954722" w:rsidRDefault="002F4D00" w:rsidP="005F646D">
            <w:pPr>
              <w:spacing w:after="0" w:line="240" w:lineRule="auto"/>
              <w:rPr>
                <w:rFonts w:ascii="Arial" w:hAnsi="Arial" w:cs="Arial"/>
                <w:b/>
              </w:rPr>
            </w:pP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rsidTr="002F4D00">
        <w:trPr>
          <w:gridAfter w:val="1"/>
          <w:wAfter w:w="19" w:type="dxa"/>
          <w:trHeight w:val="223"/>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1 &amp; 2</w:t>
            </w:r>
          </w:p>
        </w:tc>
      </w:tr>
      <w:tr w:rsidR="002F4D00" w:rsidRPr="005F646D" w:rsidTr="002F4D00">
        <w:trPr>
          <w:gridAfter w:val="1"/>
          <w:wAfter w:w="19" w:type="dxa"/>
          <w:trHeight w:val="337"/>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1</w:t>
            </w:r>
          </w:p>
        </w:tc>
      </w:tr>
      <w:tr w:rsidR="002F4D00" w:rsidRPr="005F646D" w:rsidTr="002F4D00">
        <w:trPr>
          <w:gridAfter w:val="1"/>
          <w:wAfter w:w="19" w:type="dxa"/>
          <w:trHeight w:val="344"/>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rsidTr="002F4D00">
        <w:trPr>
          <w:gridAfter w:val="1"/>
          <w:wAfter w:w="19" w:type="dxa"/>
          <w:trHeight w:val="229"/>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3</w:t>
            </w:r>
          </w:p>
          <w:p w:rsidR="002F4D00" w:rsidRPr="00954722" w:rsidRDefault="002F4D00" w:rsidP="001C08BE">
            <w:pPr>
              <w:spacing w:after="0" w:line="240" w:lineRule="auto"/>
              <w:jc w:val="center"/>
              <w:rPr>
                <w:rFonts w:ascii="Arial" w:hAnsi="Arial" w:cs="Arial"/>
              </w:rPr>
            </w:pPr>
          </w:p>
        </w:tc>
      </w:tr>
    </w:tbl>
    <w:p w:rsidR="0096116F" w:rsidRPr="005F646D" w:rsidRDefault="0096116F" w:rsidP="005F646D">
      <w:pPr>
        <w:spacing w:after="0" w:line="240" w:lineRule="auto"/>
        <w:rPr>
          <w:rFonts w:ascii="Arial" w:hAnsi="Arial" w:cs="Arial"/>
        </w:rPr>
      </w:pPr>
    </w:p>
    <w:p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rsidR="00B10808" w:rsidRPr="005F646D" w:rsidRDefault="00B10808" w:rsidP="005F646D">
      <w:pPr>
        <w:spacing w:after="0" w:line="240" w:lineRule="auto"/>
        <w:rPr>
          <w:rFonts w:ascii="Arial" w:hAnsi="Arial" w:cs="Arial"/>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rsidR="005B1266" w:rsidRPr="005F646D" w:rsidRDefault="005B1266" w:rsidP="005F646D">
      <w:pPr>
        <w:spacing w:after="0" w:line="240" w:lineRule="auto"/>
        <w:rPr>
          <w:rFonts w:ascii="Arial" w:hAnsi="Arial" w:cs="Arial"/>
        </w:rPr>
      </w:pPr>
    </w:p>
    <w:p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rsidR="00042D4E" w:rsidRPr="005F646D" w:rsidRDefault="00042D4E" w:rsidP="005F646D">
      <w:pPr>
        <w:spacing w:after="0" w:line="240" w:lineRule="auto"/>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rsidR="00042D4E" w:rsidRPr="005F646D" w:rsidRDefault="00042D4E" w:rsidP="005F646D">
      <w:pPr>
        <w:spacing w:after="0" w:line="240" w:lineRule="auto"/>
        <w:ind w:right="-46"/>
        <w:rPr>
          <w:rFonts w:ascii="Arial" w:hAnsi="Arial" w:cs="Arial"/>
        </w:rPr>
      </w:pPr>
    </w:p>
    <w:p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rsidR="00503648" w:rsidRDefault="00503648" w:rsidP="005F646D">
      <w:pPr>
        <w:spacing w:after="0" w:line="240" w:lineRule="auto"/>
        <w:ind w:right="-46"/>
        <w:rPr>
          <w:rFonts w:ascii="Arial" w:hAnsi="Arial" w:cs="Arial"/>
          <w:spacing w:val="-3"/>
        </w:rPr>
      </w:pPr>
    </w:p>
    <w:p w:rsidR="00503648" w:rsidRPr="00EC4FAF" w:rsidRDefault="00503648" w:rsidP="00503648">
      <w:pPr>
        <w:spacing w:after="0" w:line="240" w:lineRule="auto"/>
        <w:rPr>
          <w:rFonts w:ascii="Arial" w:hAnsi="Arial" w:cs="Arial"/>
        </w:rPr>
      </w:pPr>
      <w:r w:rsidRPr="004A0AD8">
        <w:rPr>
          <w:rFonts w:ascii="Arial" w:hAnsi="Arial" w:cs="Arial"/>
          <w:b/>
          <w:lang w:eastAsia="ja-JP"/>
        </w:rPr>
        <w:t>L</w:t>
      </w:r>
      <w:r w:rsidR="00530003">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53000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rsidR="005B1266" w:rsidRPr="005F646D" w:rsidRDefault="005B1266" w:rsidP="005F646D">
      <w:pPr>
        <w:spacing w:after="0" w:line="240" w:lineRule="auto"/>
        <w:ind w:right="-46"/>
        <w:jc w:val="both"/>
        <w:rPr>
          <w:rFonts w:ascii="Arial" w:hAnsi="Arial" w:cs="Arial"/>
          <w:b/>
        </w:rPr>
      </w:pPr>
    </w:p>
    <w:p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rsidR="001028CC" w:rsidRPr="005F646D" w:rsidRDefault="001028CC" w:rsidP="005F646D">
      <w:pPr>
        <w:spacing w:after="0" w:line="240" w:lineRule="auto"/>
        <w:ind w:right="-46"/>
        <w:jc w:val="both"/>
        <w:rPr>
          <w:rFonts w:ascii="Arial" w:hAnsi="Arial" w:cs="Arial"/>
        </w:rPr>
      </w:pPr>
    </w:p>
    <w:p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rsidR="00F838B0" w:rsidRPr="005F646D" w:rsidRDefault="00F838B0" w:rsidP="005F646D">
      <w:pPr>
        <w:spacing w:after="0" w:line="240" w:lineRule="auto"/>
        <w:jc w:val="both"/>
        <w:rPr>
          <w:rFonts w:ascii="Arial" w:hAnsi="Arial" w:cs="Arial"/>
          <w:i/>
        </w:rPr>
      </w:pP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w:t>
      </w:r>
      <w:r w:rsidR="0053000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rsidR="00A4681E" w:rsidRPr="005F646D" w:rsidRDefault="00A4681E" w:rsidP="005F646D">
      <w:pPr>
        <w:spacing w:after="0" w:line="240" w:lineRule="auto"/>
        <w:jc w:val="both"/>
        <w:rPr>
          <w:rFonts w:ascii="Arial" w:hAnsi="Arial" w:cs="Arial"/>
        </w:rPr>
      </w:pPr>
    </w:p>
    <w:p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rsidR="005B1266" w:rsidRPr="005F646D" w:rsidRDefault="005B1266" w:rsidP="005F646D">
      <w:pPr>
        <w:spacing w:after="0" w:line="240" w:lineRule="auto"/>
        <w:jc w:val="both"/>
        <w:rPr>
          <w:rFonts w:ascii="Arial" w:hAnsi="Arial" w:cs="Arial"/>
        </w:rPr>
      </w:pPr>
    </w:p>
    <w:p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rsidR="005B1266" w:rsidRPr="005F646D" w:rsidRDefault="005B1266" w:rsidP="005F646D">
      <w:pPr>
        <w:spacing w:after="0" w:line="240" w:lineRule="auto"/>
        <w:ind w:left="360"/>
        <w:jc w:val="both"/>
        <w:rPr>
          <w:rFonts w:ascii="Arial" w:hAnsi="Arial" w:cs="Arial"/>
        </w:rPr>
      </w:pPr>
    </w:p>
    <w:p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w:t>
      </w:r>
      <w:r w:rsidR="00530003">
        <w:rPr>
          <w:rFonts w:ascii="Arial" w:hAnsi="Arial" w:cs="Arial"/>
          <w:szCs w:val="24"/>
        </w:rPr>
        <w:t xml:space="preserve"> (Module Evaluation Questionnaires)</w:t>
      </w:r>
      <w:bookmarkStart w:id="0" w:name="_GoBack"/>
      <w:bookmarkEnd w:id="0"/>
      <w:r w:rsidR="00530003">
        <w:rPr>
          <w:rFonts w:ascii="Arial" w:hAnsi="Arial" w:cs="Arial"/>
          <w:szCs w:val="24"/>
        </w:rPr>
        <w:t xml:space="preserve"> and a Postgraduate Survey</w:t>
      </w:r>
    </w:p>
    <w:p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rsidR="00F838B0" w:rsidRPr="005F646D" w:rsidRDefault="00F838B0" w:rsidP="005F646D">
      <w:pPr>
        <w:spacing w:after="0" w:line="240" w:lineRule="auto"/>
        <w:jc w:val="both"/>
        <w:rPr>
          <w:rFonts w:ascii="Arial" w:hAnsi="Arial" w:cs="Arial"/>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rsidR="00236540" w:rsidRPr="005F646D" w:rsidRDefault="00236540" w:rsidP="005F646D">
      <w:pPr>
        <w:spacing w:after="0" w:line="240" w:lineRule="auto"/>
        <w:ind w:left="709"/>
        <w:jc w:val="both"/>
        <w:rPr>
          <w:rFonts w:ascii="Arial" w:eastAsia="Times New Roman" w:hAnsi="Arial" w:cs="Arial"/>
          <w:b/>
          <w:lang w:eastAsia="ko-KR"/>
        </w:rPr>
      </w:pPr>
    </w:p>
    <w:p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rsidR="00667355" w:rsidRPr="005F646D" w:rsidRDefault="00667355" w:rsidP="005F646D">
      <w:pPr>
        <w:spacing w:after="0" w:line="240" w:lineRule="auto"/>
        <w:ind w:left="360"/>
        <w:rPr>
          <w:rFonts w:ascii="Arial" w:hAnsi="Arial" w:cs="Arial"/>
          <w:b/>
        </w:rPr>
      </w:pPr>
    </w:p>
    <w:p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 Postgraduate Regulations </w:t>
      </w:r>
    </w:p>
    <w:p w:rsidR="005B1266" w:rsidRPr="005F646D" w:rsidRDefault="005B1266" w:rsidP="005F646D">
      <w:pPr>
        <w:spacing w:after="0" w:line="240" w:lineRule="auto"/>
        <w:rPr>
          <w:rFonts w:ascii="Arial" w:hAnsi="Arial" w:cs="Arial"/>
          <w:b/>
        </w:rPr>
      </w:pPr>
    </w:p>
    <w:p w:rsidR="00AC0B9A" w:rsidRPr="00774EC7" w:rsidRDefault="00AC0B9A" w:rsidP="00AC0B9A">
      <w:pPr>
        <w:widowControl w:val="0"/>
        <w:numPr>
          <w:ilvl w:val="0"/>
          <w:numId w:val="26"/>
        </w:numPr>
        <w:autoSpaceDE w:val="0"/>
        <w:autoSpaceDN w:val="0"/>
        <w:adjustRightInd w:val="0"/>
        <w:spacing w:after="0" w:line="240" w:lineRule="auto"/>
        <w:rPr>
          <w:rFonts w:ascii="Arial" w:hAnsi="Arial" w:cs="Arial"/>
        </w:rPr>
      </w:pPr>
      <w:r w:rsidRPr="00D97AE1">
        <w:rPr>
          <w:rFonts w:ascii="Arial" w:hAnsi="Arial" w:cs="Arial"/>
        </w:rPr>
        <w:t>No compensation is permitted</w:t>
      </w:r>
      <w:r>
        <w:rPr>
          <w:rFonts w:ascii="Arial" w:hAnsi="Arial" w:cs="Arial"/>
        </w:rPr>
        <w:t>,</w:t>
      </w:r>
      <w:r w:rsidRPr="00D97AE1">
        <w:rPr>
          <w:rFonts w:ascii="Arial" w:hAnsi="Arial" w:cs="Arial"/>
        </w:rPr>
        <w:t xml:space="preserve"> </w:t>
      </w:r>
      <w:r w:rsidRPr="00774EC7">
        <w:rPr>
          <w:rFonts w:ascii="Arial" w:hAnsi="Arial" w:cs="Arial"/>
        </w:rPr>
        <w:t xml:space="preserve">therefore </w:t>
      </w:r>
      <w:r>
        <w:rPr>
          <w:rFonts w:ascii="Arial" w:hAnsi="Arial" w:cs="Arial"/>
        </w:rPr>
        <w:t>the PAB may allow an additional rea</w:t>
      </w:r>
      <w:r w:rsidRPr="00774EC7">
        <w:rPr>
          <w:rFonts w:ascii="Arial" w:hAnsi="Arial" w:cs="Arial"/>
        </w:rPr>
        <w:t>ssessment opportunity of failed modules</w:t>
      </w:r>
      <w:r>
        <w:rPr>
          <w:rFonts w:ascii="Arial" w:hAnsi="Arial" w:cs="Arial"/>
        </w:rPr>
        <w:t xml:space="preserve">, </w:t>
      </w:r>
      <w:r w:rsidRPr="00774EC7">
        <w:rPr>
          <w:rFonts w:ascii="Arial" w:hAnsi="Arial" w:cs="Arial"/>
        </w:rPr>
        <w:t>as stipulated in the Postgraduate Regulations (AR3).</w:t>
      </w:r>
    </w:p>
    <w:p w:rsidR="008D2BA7" w:rsidRPr="005F646D" w:rsidRDefault="008D2BA7" w:rsidP="005F646D">
      <w:pPr>
        <w:widowControl w:val="0"/>
        <w:numPr>
          <w:ilvl w:val="0"/>
          <w:numId w:val="26"/>
        </w:numPr>
        <w:spacing w:after="0" w:line="240" w:lineRule="auto"/>
        <w:jc w:val="both"/>
        <w:rPr>
          <w:rFonts w:ascii="Arial" w:hAnsi="Arial" w:cs="Arial"/>
        </w:rPr>
      </w:pPr>
      <w:r w:rsidRPr="005F646D">
        <w:rPr>
          <w:rFonts w:ascii="Arial" w:hAnsi="Arial" w:cs="Arial"/>
        </w:rPr>
        <w:t xml:space="preserve">Students must pass each element of assessment individually (i.e. there is no pass on aggregate allowed).  </w:t>
      </w:r>
    </w:p>
    <w:p w:rsidR="001028CC" w:rsidRPr="005F646D" w:rsidRDefault="001028CC" w:rsidP="005F646D">
      <w:pPr>
        <w:spacing w:after="0" w:line="240" w:lineRule="auto"/>
        <w:rPr>
          <w:rFonts w:ascii="Arial" w:hAnsi="Arial" w:cs="Arial"/>
          <w:b/>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rsidR="00020A4E" w:rsidRPr="005F646D" w:rsidRDefault="00020A4E" w:rsidP="005F646D">
      <w:pPr>
        <w:spacing w:after="0" w:line="240" w:lineRule="auto"/>
        <w:ind w:left="360"/>
        <w:rPr>
          <w:rFonts w:ascii="Arial" w:hAnsi="Arial" w:cs="Arial"/>
        </w:rPr>
      </w:pPr>
    </w:p>
    <w:p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18" w:history="1">
        <w:r w:rsidRPr="005F646D">
          <w:rPr>
            <w:rStyle w:val="Hyperlink"/>
            <w:rFonts w:ascii="Arial" w:hAnsi="Arial" w:cs="Arial"/>
          </w:rPr>
          <w:t>http://www.pedr.co.uk</w:t>
        </w:r>
      </w:hyperlink>
    </w:p>
    <w:p w:rsidR="00020A4E" w:rsidRPr="005F646D" w:rsidRDefault="00020A4E" w:rsidP="005F646D">
      <w:pPr>
        <w:spacing w:after="0" w:line="240" w:lineRule="auto"/>
        <w:ind w:left="360"/>
        <w:rPr>
          <w:rFonts w:ascii="Arial" w:hAnsi="Arial" w:cs="Arial"/>
        </w:rPr>
      </w:pPr>
    </w:p>
    <w:p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19"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rsidR="00020A4E" w:rsidRPr="005F646D" w:rsidRDefault="00020A4E" w:rsidP="005F646D">
      <w:pPr>
        <w:spacing w:after="0" w:line="240" w:lineRule="auto"/>
        <w:ind w:left="360"/>
        <w:rPr>
          <w:rFonts w:ascii="Arial" w:hAnsi="Arial" w:cs="Arial"/>
          <w:b/>
        </w:rPr>
      </w:pPr>
    </w:p>
    <w:p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0"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rsidR="00E4688D" w:rsidRPr="002B42BA" w:rsidRDefault="00E4688D" w:rsidP="005B1266">
      <w:pPr>
        <w:spacing w:after="0" w:line="240" w:lineRule="auto"/>
        <w:rPr>
          <w:rFonts w:ascii="Arial" w:hAnsi="Arial" w:cs="Arial"/>
          <w:b/>
        </w:rPr>
      </w:pPr>
    </w:p>
    <w:p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rsidTr="0091548B">
        <w:trPr>
          <w:cantSplit/>
          <w:trHeight w:val="20"/>
        </w:trPr>
        <w:tc>
          <w:tcPr>
            <w:tcW w:w="5278" w:type="dxa"/>
            <w:gridSpan w:val="3"/>
            <w:tcBorders>
              <w:right w:val="single" w:sz="4" w:space="0" w:color="auto"/>
            </w:tcBorders>
          </w:tcPr>
          <w:p w:rsidR="00E4688D" w:rsidRPr="00E67165" w:rsidRDefault="00E4688D" w:rsidP="006E7F2E">
            <w:pPr>
              <w:spacing w:after="0" w:line="240" w:lineRule="auto"/>
              <w:rPr>
                <w:rFonts w:ascii="Arial" w:hAnsi="Arial" w:cs="Arial"/>
                <w:b/>
                <w:sz w:val="20"/>
                <w:szCs w:val="20"/>
              </w:rPr>
            </w:pPr>
          </w:p>
          <w:p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rsidTr="0091548B">
        <w:trPr>
          <w:cantSplit/>
          <w:trHeight w:val="1012"/>
        </w:trPr>
        <w:tc>
          <w:tcPr>
            <w:tcW w:w="534" w:type="dxa"/>
            <w:tcBorders>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rsidR="00E4688D" w:rsidRDefault="00E4688D" w:rsidP="00E4688D">
      <w:pPr>
        <w:tabs>
          <w:tab w:val="left" w:pos="426"/>
        </w:tabs>
        <w:rPr>
          <w:rFonts w:ascii="Arial" w:hAnsi="Arial" w:cs="Arial"/>
          <w:b/>
        </w:rPr>
      </w:pPr>
    </w:p>
    <w:p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rsidR="00E4688D" w:rsidRDefault="00E4688D" w:rsidP="00576BC1">
      <w:pPr>
        <w:tabs>
          <w:tab w:val="left" w:pos="2268"/>
          <w:tab w:val="left" w:pos="2694"/>
        </w:tabs>
        <w:spacing w:before="120" w:after="0" w:line="240" w:lineRule="auto"/>
        <w:rPr>
          <w:rFonts w:ascii="Arial" w:hAnsi="Arial" w:cs="Arial"/>
          <w:b/>
        </w:rPr>
      </w:pPr>
    </w:p>
    <w:p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rsidR="00954722" w:rsidRDefault="00954722" w:rsidP="004C117F">
      <w:pPr>
        <w:tabs>
          <w:tab w:val="left" w:pos="426"/>
        </w:tabs>
        <w:spacing w:after="0" w:line="240" w:lineRule="auto"/>
        <w:rPr>
          <w:rFonts w:ascii="Arial" w:hAnsi="Arial" w:cs="Arial"/>
          <w:b/>
        </w:rPr>
      </w:pPr>
    </w:p>
    <w:p w:rsidR="009C5CA7" w:rsidRDefault="009C5CA7" w:rsidP="00266993">
      <w:pPr>
        <w:spacing w:after="0" w:line="240" w:lineRule="auto"/>
        <w:rPr>
          <w:rFonts w:ascii="Arial" w:hAnsi="Arial" w:cs="Arial"/>
        </w:rPr>
      </w:pPr>
    </w:p>
    <w:p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PG Diploma Professional Practice in Architecture – Indicative Course Diagram</w:t>
      </w: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rsidR="00266993" w:rsidRPr="00E67165" w:rsidRDefault="00266993"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241300</wp:posOffset>
                </wp:positionH>
                <wp:positionV relativeFrom="paragraph">
                  <wp:posOffset>29845</wp:posOffset>
                </wp:positionV>
                <wp:extent cx="5857875" cy="609600"/>
                <wp:effectExtent l="0" t="0" r="9525"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09600"/>
                        </a:xfrm>
                        <a:prstGeom prst="rect">
                          <a:avLst/>
                        </a:prstGeom>
                        <a:solidFill>
                          <a:srgbClr val="FFFFFF"/>
                        </a:solidFill>
                        <a:ln w="9525">
                          <a:solidFill>
                            <a:srgbClr val="000000"/>
                          </a:solidFill>
                          <a:miter lim="800000"/>
                          <a:headEnd/>
                          <a:tailEnd/>
                        </a:ln>
                      </wps:spPr>
                      <wps:txbx>
                        <w:txbxContent>
                          <w:p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9pt;margin-top:2.35pt;width:461.2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">
                <v:textbox>
                  <w:txbxContent>
                    <w:p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6236970</wp:posOffset>
                </wp:positionH>
                <wp:positionV relativeFrom="paragraph">
                  <wp:posOffset>29845</wp:posOffset>
                </wp:positionV>
                <wp:extent cx="2863215" cy="162115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1621155"/>
                        </a:xfrm>
                        <a:prstGeom prst="rect">
                          <a:avLst/>
                        </a:prstGeom>
                        <a:solidFill>
                          <a:srgbClr val="FFFFFF"/>
                        </a:solidFill>
                        <a:ln w="9525">
                          <a:solidFill>
                            <a:srgbClr val="000000"/>
                          </a:solidFill>
                          <a:miter lim="800000"/>
                          <a:headEnd/>
                          <a:tailEnd/>
                        </a:ln>
                      </wps:spPr>
                      <wps:txbx>
                        <w:txbxContent>
                          <w:p w:rsidR="008D2BA7" w:rsidRDefault="008D2BA7" w:rsidP="00266993">
                            <w:pPr>
                              <w:rPr>
                                <w:rFonts w:ascii="Arial" w:hAnsi="Arial" w:cs="Arial"/>
                              </w:rPr>
                            </w:pPr>
                            <w:r>
                              <w:rPr>
                                <w:rFonts w:ascii="Arial" w:hAnsi="Arial" w:cs="Arial"/>
                              </w:rPr>
                              <w:t xml:space="preserve">AR7204 – Critical Practice </w:t>
                            </w:r>
                          </w:p>
                          <w:p w:rsidR="008D2BA7" w:rsidRDefault="008D2BA7" w:rsidP="00266993">
                            <w:pPr>
                              <w:rPr>
                                <w:rFonts w:ascii="Arial" w:hAnsi="Arial" w:cs="Arial"/>
                              </w:rPr>
                            </w:pPr>
                          </w:p>
                          <w:p w:rsidR="008D2BA7" w:rsidRDefault="008D2BA7" w:rsidP="00266993">
                            <w:pPr>
                              <w:rPr>
                                <w:rFonts w:ascii="Arial" w:hAnsi="Arial" w:cs="Arial"/>
                              </w:rPr>
                            </w:pPr>
                          </w:p>
                          <w:p w:rsidR="008D2BA7" w:rsidRDefault="008D2BA7" w:rsidP="00266993">
                            <w:pPr>
                              <w:rPr>
                                <w:rFonts w:ascii="Arial" w:hAnsi="Arial" w:cs="Arial"/>
                              </w:rPr>
                            </w:pPr>
                          </w:p>
                          <w:p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91.1pt;margin-top:2.35pt;width:225.45pt;height:1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">
                <v:textbox>
                  <w:txbxContent>
                    <w:p w:rsidR="008D2BA7" w:rsidRDefault="008D2BA7" w:rsidP="00266993">
                      <w:pPr>
                        <w:rPr>
                          <w:rFonts w:ascii="Arial" w:hAnsi="Arial" w:cs="Arial"/>
                        </w:rPr>
                      </w:pPr>
                      <w:r>
                        <w:rPr>
                          <w:rFonts w:ascii="Arial" w:hAnsi="Arial" w:cs="Arial"/>
                        </w:rPr>
                        <w:t xml:space="preserve">AR7204 – Critical Practice </w:t>
                      </w:r>
                    </w:p>
                    <w:p w:rsidR="008D2BA7" w:rsidRDefault="008D2BA7" w:rsidP="00266993">
                      <w:pPr>
                        <w:rPr>
                          <w:rFonts w:ascii="Arial" w:hAnsi="Arial" w:cs="Arial"/>
                        </w:rPr>
                      </w:pPr>
                    </w:p>
                    <w:p w:rsidR="008D2BA7" w:rsidRDefault="008D2BA7" w:rsidP="00266993">
                      <w:pPr>
                        <w:rPr>
                          <w:rFonts w:ascii="Arial" w:hAnsi="Arial" w:cs="Arial"/>
                        </w:rPr>
                      </w:pPr>
                    </w:p>
                    <w:p w:rsidR="008D2BA7" w:rsidRDefault="008D2BA7" w:rsidP="00266993">
                      <w:pPr>
                        <w:rPr>
                          <w:rFonts w:ascii="Arial" w:hAnsi="Arial" w:cs="Arial"/>
                        </w:rPr>
                      </w:pP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3234690</wp:posOffset>
                </wp:positionH>
                <wp:positionV relativeFrom="paragraph">
                  <wp:posOffset>66675</wp:posOffset>
                </wp:positionV>
                <wp:extent cx="2860675" cy="9048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904875"/>
                        </a:xfrm>
                        <a:prstGeom prst="rect">
                          <a:avLst/>
                        </a:prstGeom>
                        <a:solidFill>
                          <a:srgbClr val="FFFFFF"/>
                        </a:solidFill>
                        <a:ln w="3175">
                          <a:solidFill>
                            <a:srgbClr val="000000"/>
                          </a:solidFill>
                          <a:miter lim="800000"/>
                          <a:headEnd/>
                          <a:tailEnd/>
                        </a:ln>
                      </wps:spPr>
                      <wps:txbx>
                        <w:txbxContent>
                          <w:p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54.7pt;margin-top:5.25pt;width:225.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" strokeweight=".25pt">
                <v:textbox>
                  <w:txbxContent>
                    <w:p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241300</wp:posOffset>
                </wp:positionH>
                <wp:positionV relativeFrom="paragraph">
                  <wp:posOffset>49530</wp:posOffset>
                </wp:positionV>
                <wp:extent cx="2804795" cy="92265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22655"/>
                        </a:xfrm>
                        <a:prstGeom prst="rect">
                          <a:avLst/>
                        </a:prstGeom>
                        <a:solidFill>
                          <a:srgbClr val="FFFFFF"/>
                        </a:solidFill>
                        <a:ln w="9525">
                          <a:solidFill>
                            <a:srgbClr val="000000"/>
                          </a:solidFill>
                          <a:miter lim="800000"/>
                          <a:headEnd/>
                          <a:tailEnd/>
                        </a:ln>
                      </wps:spPr>
                      <wps:txbx>
                        <w:txbxContent>
                          <w:p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9pt;margin-top:3.9pt;width:220.85pt;height:7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">
                <v:textbox>
                  <w:txbxContent>
                    <w:p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rsidR="00E67165" w:rsidRPr="00E67165" w:rsidRDefault="00E67165" w:rsidP="005B1266">
      <w:pPr>
        <w:spacing w:after="0" w:line="240" w:lineRule="auto"/>
        <w:rPr>
          <w:rFonts w:ascii="Arial" w:hAnsi="Arial" w:cs="Arial"/>
          <w:b/>
        </w:rPr>
      </w:pPr>
    </w:p>
    <w:p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Final Award(s):</w:t>
            </w:r>
          </w:p>
          <w:p w:rsidR="005B1266" w:rsidRPr="00E67165" w:rsidRDefault="005B1266" w:rsidP="00EB7B51">
            <w:pPr>
              <w:spacing w:after="0" w:line="240" w:lineRule="auto"/>
              <w:rPr>
                <w:rFonts w:ascii="Arial" w:hAnsi="Arial" w:cs="Arial"/>
                <w:b/>
              </w:rPr>
            </w:pP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rsidR="00E67165" w:rsidRPr="00E67165" w:rsidRDefault="00E67165" w:rsidP="00EB7B51">
            <w:pPr>
              <w:spacing w:after="0" w:line="240" w:lineRule="auto"/>
              <w:rPr>
                <w:rFonts w:ascii="Arial" w:hAnsi="Arial" w:cs="Arial"/>
                <w:i/>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rsidR="005B1266" w:rsidRPr="00E67165" w:rsidRDefault="005B1266" w:rsidP="00EB7B51">
            <w:pPr>
              <w:spacing w:after="0" w:line="240" w:lineRule="auto"/>
              <w:rPr>
                <w:rFonts w:ascii="Arial" w:hAnsi="Arial" w:cs="Arial"/>
                <w:b/>
              </w:rPr>
            </w:pPr>
          </w:p>
        </w:tc>
        <w:tc>
          <w:tcPr>
            <w:tcW w:w="5306" w:type="dxa"/>
          </w:tcPr>
          <w:p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306" w:type="dxa"/>
          </w:tcPr>
          <w:p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306" w:type="dxa"/>
          </w:tcPr>
          <w:p w:rsidR="005B1266" w:rsidRPr="00E67165" w:rsidRDefault="00F81948" w:rsidP="00EB7B51">
            <w:pPr>
              <w:spacing w:after="0" w:line="240" w:lineRule="auto"/>
              <w:rPr>
                <w:rFonts w:ascii="Arial" w:hAnsi="Arial" w:cs="Arial"/>
              </w:rPr>
            </w:pPr>
            <w:r w:rsidRPr="00E67165">
              <w:rPr>
                <w:rFonts w:ascii="Arial" w:hAnsi="Arial" w:cs="Arial"/>
              </w:rPr>
              <w:t>4 years</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rsidR="005B1266" w:rsidRPr="00E67165" w:rsidRDefault="005B1266" w:rsidP="00EB7B51">
            <w:pPr>
              <w:spacing w:after="0" w:line="240" w:lineRule="auto"/>
              <w:rPr>
                <w:rFonts w:ascii="Arial" w:hAnsi="Arial" w:cs="Arial"/>
                <w:b/>
              </w:rPr>
            </w:pP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Architecture</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Part-time only</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English</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306" w:type="dxa"/>
          </w:tcPr>
          <w:p w:rsidR="005B1266" w:rsidRPr="00E67165" w:rsidRDefault="00663398" w:rsidP="00EB7B51">
            <w:pPr>
              <w:spacing w:after="0" w:line="240" w:lineRule="auto"/>
              <w:rPr>
                <w:rFonts w:ascii="Arial" w:hAnsi="Arial" w:cs="Arial"/>
              </w:rPr>
            </w:pPr>
            <w:r>
              <w:rPr>
                <w:rFonts w:ascii="Arial" w:hAnsi="Arial" w:cs="Arial"/>
              </w:rPr>
              <w:t>Kingston School of Art</w:t>
            </w:r>
          </w:p>
          <w:p w:rsidR="00E67165" w:rsidRPr="00E67165" w:rsidRDefault="00E67165" w:rsidP="00EB7B51">
            <w:pPr>
              <w:spacing w:after="0" w:line="240" w:lineRule="auto"/>
              <w:rPr>
                <w:rFonts w:ascii="Arial" w:hAnsi="Arial" w:cs="Arial"/>
              </w:rPr>
            </w:pPr>
          </w:p>
        </w:tc>
      </w:tr>
      <w:tr w:rsidR="00E4688D" w:rsidRPr="00E67165" w:rsidTr="00EB7B51">
        <w:tc>
          <w:tcPr>
            <w:tcW w:w="3936" w:type="dxa"/>
          </w:tcPr>
          <w:p w:rsidR="00E4688D" w:rsidRDefault="00E4688D" w:rsidP="00EB7B51">
            <w:pPr>
              <w:spacing w:after="0" w:line="240" w:lineRule="auto"/>
              <w:rPr>
                <w:rFonts w:ascii="Arial" w:hAnsi="Arial" w:cs="Arial"/>
                <w:b/>
              </w:rPr>
            </w:pPr>
            <w:r>
              <w:rPr>
                <w:rFonts w:ascii="Arial" w:hAnsi="Arial" w:cs="Arial"/>
                <w:b/>
              </w:rPr>
              <w:t>School:</w:t>
            </w:r>
          </w:p>
        </w:tc>
        <w:tc>
          <w:tcPr>
            <w:tcW w:w="5306" w:type="dxa"/>
          </w:tcPr>
          <w:p w:rsidR="00E4688D" w:rsidRDefault="00E4688D" w:rsidP="00EB7B51">
            <w:pPr>
              <w:spacing w:after="0" w:line="240" w:lineRule="auto"/>
              <w:rPr>
                <w:rFonts w:ascii="Arial" w:hAnsi="Arial" w:cs="Arial"/>
              </w:rPr>
            </w:pPr>
            <w:r>
              <w:rPr>
                <w:rFonts w:ascii="Arial" w:hAnsi="Arial" w:cs="Arial"/>
              </w:rPr>
              <w:t>Art and Architecture</w:t>
            </w:r>
          </w:p>
          <w:p w:rsidR="00E4688D" w:rsidRPr="00E67165" w:rsidRDefault="00E4688D" w:rsidP="00EB7B51">
            <w:pPr>
              <w:spacing w:after="0" w:line="240" w:lineRule="auto"/>
              <w:rPr>
                <w:rFonts w:ascii="Arial" w:hAnsi="Arial" w:cs="Arial"/>
              </w:rPr>
            </w:pPr>
          </w:p>
        </w:tc>
      </w:tr>
      <w:tr w:rsidR="005B1266" w:rsidRPr="00E67165" w:rsidTr="00EB7B51">
        <w:tc>
          <w:tcPr>
            <w:tcW w:w="3936" w:type="dxa"/>
          </w:tcPr>
          <w:p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UCAS Code:</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N/A</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306" w:type="dxa"/>
          </w:tcPr>
          <w:p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rsidR="00AC0B9A" w:rsidRPr="00E67165" w:rsidRDefault="00AC0B9A"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p>
        </w:tc>
        <w:tc>
          <w:tcPr>
            <w:tcW w:w="5306" w:type="dxa"/>
          </w:tcPr>
          <w:p w:rsidR="00576BC1" w:rsidRPr="00E67165" w:rsidRDefault="00576BC1" w:rsidP="00EB7B51">
            <w:pPr>
              <w:spacing w:after="0" w:line="240" w:lineRule="auto"/>
              <w:rPr>
                <w:rFonts w:ascii="Arial" w:hAnsi="Arial" w:cs="Arial"/>
              </w:rPr>
            </w:pPr>
          </w:p>
        </w:tc>
      </w:tr>
    </w:tbl>
    <w:p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C80" w:rsidRDefault="00D33C80" w:rsidP="007154BA">
      <w:pPr>
        <w:spacing w:after="0" w:line="240" w:lineRule="auto"/>
      </w:pPr>
      <w:r>
        <w:separator/>
      </w:r>
    </w:p>
  </w:endnote>
  <w:endnote w:type="continuationSeparator" w:id="0">
    <w:p w:rsidR="00D33C80" w:rsidRDefault="00D33C8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Footer"/>
      <w:jc w:val="center"/>
    </w:pPr>
  </w:p>
  <w:p w:rsidR="008D2BA7" w:rsidRDefault="008D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Pr="001028CC" w:rsidRDefault="008D2BA7"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sidR="00B11A8C">
      <w:rPr>
        <w:noProof/>
        <w:sz w:val="18"/>
        <w:szCs w:val="18"/>
      </w:rPr>
      <w:t>12</w:t>
    </w:r>
    <w:r w:rsidRPr="001028CC">
      <w:rPr>
        <w:noProof/>
        <w:sz w:val="18"/>
        <w:szCs w:val="18"/>
      </w:rPr>
      <w:fldChar w:fldCharType="end"/>
    </w:r>
    <w:r w:rsidRPr="001028CC">
      <w:rPr>
        <w:sz w:val="18"/>
        <w:szCs w:val="18"/>
      </w:rPr>
      <w:t xml:space="preserve"> </w:t>
    </w:r>
  </w:p>
  <w:p w:rsidR="008D2BA7" w:rsidRDefault="008D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C80" w:rsidRDefault="00D33C80" w:rsidP="007154BA">
      <w:pPr>
        <w:spacing w:after="0" w:line="240" w:lineRule="auto"/>
      </w:pPr>
      <w:r>
        <w:separator/>
      </w:r>
    </w:p>
  </w:footnote>
  <w:footnote w:type="continuationSeparator" w:id="0">
    <w:p w:rsidR="00D33C80" w:rsidRDefault="00D33C8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A7" w:rsidRPr="00A21DF5" w:rsidRDefault="009C5CA7"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9C5CA7" w:rsidRPr="00E4688D" w:rsidRDefault="009C5CA7"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sidR="00D6504A">
      <w:rPr>
        <w:rFonts w:cs="Arial"/>
        <w:sz w:val="18"/>
        <w:szCs w:val="18"/>
      </w:rPr>
      <w:t>201</w:t>
    </w:r>
    <w:r w:rsidR="00530003">
      <w:rPr>
        <w:rFonts w:cs="Arial"/>
        <w:sz w:val="18"/>
        <w:szCs w:val="18"/>
      </w:rPr>
      <w:t>9</w:t>
    </w:r>
    <w:r w:rsidR="00334E96">
      <w:rPr>
        <w:rFonts w:cs="Arial"/>
        <w:sz w:val="18"/>
        <w:szCs w:val="18"/>
      </w:rPr>
      <w:t>-</w:t>
    </w:r>
    <w:r w:rsidR="00530003">
      <w:rPr>
        <w:rFonts w:cs="Arial"/>
        <w:sz w:val="18"/>
        <w:szCs w:val="18"/>
      </w:rPr>
      <w:t>20</w:t>
    </w:r>
    <w:r w:rsidR="00530003">
      <w:rPr>
        <w:rFonts w:cs="Arial"/>
        <w:sz w:val="18"/>
        <w:szCs w:val="18"/>
      </w:rPr>
      <w:tab/>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2"/>
  </w:num>
  <w:num w:numId="5">
    <w:abstractNumId w:val="0"/>
  </w:num>
  <w:num w:numId="6">
    <w:abstractNumId w:val="17"/>
  </w:num>
  <w:num w:numId="7">
    <w:abstractNumId w:val="9"/>
  </w:num>
  <w:num w:numId="8">
    <w:abstractNumId w:val="5"/>
  </w:num>
  <w:num w:numId="9">
    <w:abstractNumId w:val="23"/>
  </w:num>
  <w:num w:numId="10">
    <w:abstractNumId w:val="18"/>
  </w:num>
  <w:num w:numId="11">
    <w:abstractNumId w:val="24"/>
  </w:num>
  <w:num w:numId="12">
    <w:abstractNumId w:val="10"/>
  </w:num>
  <w:num w:numId="13">
    <w:abstractNumId w:val="26"/>
  </w:num>
  <w:num w:numId="14">
    <w:abstractNumId w:val="22"/>
  </w:num>
  <w:num w:numId="15">
    <w:abstractNumId w:val="27"/>
  </w:num>
  <w:num w:numId="16">
    <w:abstractNumId w:val="14"/>
  </w:num>
  <w:num w:numId="17">
    <w:abstractNumId w:val="2"/>
  </w:num>
  <w:num w:numId="18">
    <w:abstractNumId w:val="4"/>
  </w:num>
  <w:num w:numId="19">
    <w:abstractNumId w:val="25"/>
  </w:num>
  <w:num w:numId="20">
    <w:abstractNumId w:val="3"/>
  </w:num>
  <w:num w:numId="21">
    <w:abstractNumId w:val="20"/>
  </w:num>
  <w:num w:numId="22">
    <w:abstractNumId w:val="29"/>
  </w:num>
  <w:num w:numId="23">
    <w:abstractNumId w:val="11"/>
  </w:num>
  <w:num w:numId="24">
    <w:abstractNumId w:val="1"/>
  </w:num>
  <w:num w:numId="25">
    <w:abstractNumId w:val="28"/>
  </w:num>
  <w:num w:numId="26">
    <w:abstractNumId w:val="15"/>
  </w:num>
  <w:num w:numId="27">
    <w:abstractNumId w:val="16"/>
  </w:num>
  <w:num w:numId="28">
    <w:abstractNumId w:val="19"/>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49AE"/>
    <w:rsid w:val="00266993"/>
    <w:rsid w:val="00291F8D"/>
    <w:rsid w:val="00295787"/>
    <w:rsid w:val="002A4F94"/>
    <w:rsid w:val="002A7A7A"/>
    <w:rsid w:val="002B42BA"/>
    <w:rsid w:val="002B46B2"/>
    <w:rsid w:val="002C25F5"/>
    <w:rsid w:val="002F4D00"/>
    <w:rsid w:val="003056B2"/>
    <w:rsid w:val="00316D9A"/>
    <w:rsid w:val="00330FEA"/>
    <w:rsid w:val="00334E96"/>
    <w:rsid w:val="00342402"/>
    <w:rsid w:val="0034398F"/>
    <w:rsid w:val="0034418D"/>
    <w:rsid w:val="00346B64"/>
    <w:rsid w:val="00360836"/>
    <w:rsid w:val="00362956"/>
    <w:rsid w:val="00366ACF"/>
    <w:rsid w:val="00375A76"/>
    <w:rsid w:val="00392A02"/>
    <w:rsid w:val="003A16E8"/>
    <w:rsid w:val="003A7CA4"/>
    <w:rsid w:val="003B3F7E"/>
    <w:rsid w:val="003E2EC1"/>
    <w:rsid w:val="004009F2"/>
    <w:rsid w:val="00402286"/>
    <w:rsid w:val="00412C13"/>
    <w:rsid w:val="004135D2"/>
    <w:rsid w:val="0042259E"/>
    <w:rsid w:val="00451831"/>
    <w:rsid w:val="0045633E"/>
    <w:rsid w:val="0046580E"/>
    <w:rsid w:val="004666F1"/>
    <w:rsid w:val="00467463"/>
    <w:rsid w:val="00481E85"/>
    <w:rsid w:val="00482298"/>
    <w:rsid w:val="00487389"/>
    <w:rsid w:val="0049114E"/>
    <w:rsid w:val="004A34CB"/>
    <w:rsid w:val="004A42BD"/>
    <w:rsid w:val="004C117F"/>
    <w:rsid w:val="004C7C73"/>
    <w:rsid w:val="00503648"/>
    <w:rsid w:val="00517ABC"/>
    <w:rsid w:val="00530003"/>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4354B"/>
    <w:rsid w:val="00843D5A"/>
    <w:rsid w:val="00846C8C"/>
    <w:rsid w:val="00860454"/>
    <w:rsid w:val="00860A2D"/>
    <w:rsid w:val="008616B4"/>
    <w:rsid w:val="0087478B"/>
    <w:rsid w:val="0088061A"/>
    <w:rsid w:val="00881DB1"/>
    <w:rsid w:val="008917A5"/>
    <w:rsid w:val="00894417"/>
    <w:rsid w:val="00895FF8"/>
    <w:rsid w:val="00896B64"/>
    <w:rsid w:val="008971E7"/>
    <w:rsid w:val="008A5328"/>
    <w:rsid w:val="008B0019"/>
    <w:rsid w:val="008C2C67"/>
    <w:rsid w:val="008C3ABD"/>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1A8C"/>
    <w:rsid w:val="00B12757"/>
    <w:rsid w:val="00B276E6"/>
    <w:rsid w:val="00B30C7A"/>
    <w:rsid w:val="00B44D04"/>
    <w:rsid w:val="00B60CF5"/>
    <w:rsid w:val="00B9497D"/>
    <w:rsid w:val="00BA073D"/>
    <w:rsid w:val="00BA0C8D"/>
    <w:rsid w:val="00BB23D0"/>
    <w:rsid w:val="00BC1413"/>
    <w:rsid w:val="00BC1660"/>
    <w:rsid w:val="00BD5528"/>
    <w:rsid w:val="00BD64F0"/>
    <w:rsid w:val="00BE502F"/>
    <w:rsid w:val="00BF1DB2"/>
    <w:rsid w:val="00BF580E"/>
    <w:rsid w:val="00C03CF8"/>
    <w:rsid w:val="00C33447"/>
    <w:rsid w:val="00C41698"/>
    <w:rsid w:val="00C43CF7"/>
    <w:rsid w:val="00C475E0"/>
    <w:rsid w:val="00C8002F"/>
    <w:rsid w:val="00C83083"/>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6D22"/>
    <w:rsid w:val="00E57EB6"/>
    <w:rsid w:val="00E67165"/>
    <w:rsid w:val="00E77E84"/>
    <w:rsid w:val="00E84C7E"/>
    <w:rsid w:val="00E93B31"/>
    <w:rsid w:val="00EA6C26"/>
    <w:rsid w:val="00EB24F7"/>
    <w:rsid w:val="00EB32B0"/>
    <w:rsid w:val="00EB7B51"/>
    <w:rsid w:val="00EC589A"/>
    <w:rsid w:val="00EC6365"/>
    <w:rsid w:val="00EC76F9"/>
    <w:rsid w:val="00ED15C0"/>
    <w:rsid w:val="00ED45B5"/>
    <w:rsid w:val="00EF4AEF"/>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ed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kingston.ac.uk/postgraduate-course/professional-practice-architecture-pgd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84E5-DB9F-488A-8DBC-02083A02AB3E}">
  <ds:schemaRefs>
    <ds:schemaRef ds:uri="http://schemas.microsoft.com/office/2006/metadata/longProperties"/>
  </ds:schemaRefs>
</ds:datastoreItem>
</file>

<file path=customXml/itemProps2.xml><?xml version="1.0" encoding="utf-8"?>
<ds:datastoreItem xmlns:ds="http://schemas.openxmlformats.org/officeDocument/2006/customXml" ds:itemID="{B7CC2AFA-9774-4A36-B197-5E84B3353352}"/>
</file>

<file path=customXml/itemProps3.xml><?xml version="1.0" encoding="utf-8"?>
<ds:datastoreItem xmlns:ds="http://schemas.openxmlformats.org/officeDocument/2006/customXml" ds:itemID="{AA0D3D08-A94F-4036-BE11-90F1489DE59A}">
  <ds:schemaRefs>
    <ds:schemaRef ds:uri="http://schemas.microsoft.com/sharepoint/v3/contenttype/forms"/>
  </ds:schemaRefs>
</ds:datastoreItem>
</file>

<file path=customXml/itemProps4.xml><?xml version="1.0" encoding="utf-8"?>
<ds:datastoreItem xmlns:ds="http://schemas.openxmlformats.org/officeDocument/2006/customXml" ds:itemID="{F9335167-696B-492F-B11F-FA472562E939}">
  <ds:schemaRefs>
    <ds:schemaRef ds:uri="http://purl.org/dc/terms/"/>
    <ds:schemaRef ds:uri="http://schemas.microsoft.com/office/2006/documentManagement/types"/>
    <ds:schemaRef ds:uri="1c9e9c72-4580-4b88-b2b2-45ca04d394f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C33DC6F-1B55-4A7D-A7BE-3F320EE2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3420</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22870</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2017-06-19T09:59:00Z</cp:lastPrinted>
  <dcterms:created xsi:type="dcterms:W3CDTF">2019-08-19T14:05:00Z</dcterms:created>
  <dcterms:modified xsi:type="dcterms:W3CDTF">2019-08-21T17:14:00Z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