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684F3A0" w14:textId="77777777" w:rsidR="00025587" w:rsidRPr="00D540BA" w:rsidRDefault="00AF6064" w:rsidP="00025587">
      <w:pPr>
        <w:jc w:val="right"/>
        <w:rPr>
          <w:rFonts w:ascii="Arial" w:hAnsi="Arial" w:cs="Arial"/>
          <w:b/>
        </w:rPr>
      </w:pPr>
      <w:bookmarkStart w:id="0" w:name="_GoBack"/>
      <w:bookmarkEnd w:id="0"/>
      <w:r>
        <w:rPr>
          <w:rFonts w:ascii="Arial" w:hAnsi="Arial" w:cs="Arial"/>
          <w:b/>
          <w:noProof/>
          <w:lang w:eastAsia="en-GB"/>
        </w:rPr>
        <w:drawing>
          <wp:inline distT="0" distB="0" distL="0" distR="0" wp14:anchorId="3684F7F7" wp14:editId="3684F7F8">
            <wp:extent cx="1003300" cy="1003300"/>
            <wp:effectExtent l="19050" t="0" r="635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a:srcRect/>
                    <a:stretch>
                      <a:fillRect/>
                    </a:stretch>
                  </pic:blipFill>
                  <pic:spPr bwMode="auto">
                    <a:xfrm>
                      <a:off x="0" y="0"/>
                      <a:ext cx="1003300" cy="1003300"/>
                    </a:xfrm>
                    <a:prstGeom prst="rect">
                      <a:avLst/>
                    </a:prstGeom>
                    <a:noFill/>
                    <a:ln w="9525">
                      <a:noFill/>
                      <a:miter lim="800000"/>
                      <a:headEnd/>
                      <a:tailEnd/>
                    </a:ln>
                  </pic:spPr>
                </pic:pic>
              </a:graphicData>
            </a:graphic>
          </wp:inline>
        </w:drawing>
      </w:r>
    </w:p>
    <w:p w14:paraId="3684F3A1" w14:textId="77777777" w:rsidR="00025587" w:rsidRDefault="00025587" w:rsidP="00025587">
      <w:pPr>
        <w:rPr>
          <w:rFonts w:ascii="Arial" w:hAnsi="Arial" w:cs="Arial"/>
          <w:b/>
        </w:rPr>
      </w:pPr>
    </w:p>
    <w:p w14:paraId="3684F3A2" w14:textId="77777777" w:rsidR="00025587" w:rsidRDefault="00025587" w:rsidP="00025587">
      <w:pPr>
        <w:tabs>
          <w:tab w:val="right" w:pos="9026"/>
        </w:tabs>
        <w:rPr>
          <w:rFonts w:ascii="Arial" w:hAnsi="Arial" w:cs="Arial"/>
          <w:b/>
        </w:rPr>
      </w:pPr>
      <w:r>
        <w:rPr>
          <w:rFonts w:ascii="Arial" w:hAnsi="Arial" w:cs="Arial"/>
          <w:b/>
        </w:rPr>
        <w:t>KINGSTON UNIVERSITY</w:t>
      </w:r>
      <w:r>
        <w:rPr>
          <w:rFonts w:ascii="Arial" w:hAnsi="Arial" w:cs="Arial"/>
          <w:b/>
        </w:rPr>
        <w:tab/>
      </w:r>
    </w:p>
    <w:p w14:paraId="3684F3A3" w14:textId="77777777" w:rsidR="00025587" w:rsidRPr="00362261" w:rsidRDefault="00025587" w:rsidP="00025587">
      <w:pPr>
        <w:rPr>
          <w:rFonts w:ascii="Arial" w:hAnsi="Arial" w:cs="Arial"/>
          <w:sz w:val="24"/>
          <w:szCs w:val="36"/>
        </w:rPr>
      </w:pPr>
    </w:p>
    <w:p w14:paraId="3684F3A4" w14:textId="77777777" w:rsidR="00025587" w:rsidRDefault="00025587" w:rsidP="00025587">
      <w:pPr>
        <w:rPr>
          <w:rFonts w:ascii="Arial" w:hAnsi="Arial" w:cs="Arial"/>
          <w:b/>
          <w:sz w:val="36"/>
          <w:szCs w:val="36"/>
        </w:rPr>
      </w:pPr>
    </w:p>
    <w:p w14:paraId="3684F3A5" w14:textId="77777777" w:rsidR="00025587" w:rsidRPr="00D540BA" w:rsidRDefault="00025587" w:rsidP="00025587">
      <w:pPr>
        <w:rPr>
          <w:rFonts w:ascii="Arial" w:hAnsi="Arial" w:cs="Arial"/>
          <w:b/>
          <w:sz w:val="36"/>
          <w:szCs w:val="36"/>
        </w:rPr>
      </w:pPr>
    </w:p>
    <w:p w14:paraId="3684F3A6" w14:textId="77777777" w:rsidR="00025587" w:rsidRPr="0089724F" w:rsidRDefault="00025587" w:rsidP="00025587">
      <w:pPr>
        <w:rPr>
          <w:rFonts w:ascii="Arial" w:hAnsi="Arial" w:cs="Arial"/>
          <w:b/>
          <w:sz w:val="36"/>
          <w:szCs w:val="36"/>
        </w:rPr>
      </w:pPr>
      <w:r w:rsidRPr="0089724F">
        <w:rPr>
          <w:rFonts w:ascii="Arial" w:hAnsi="Arial" w:cs="Arial"/>
          <w:b/>
          <w:sz w:val="36"/>
          <w:szCs w:val="36"/>
        </w:rPr>
        <w:t>Programme Specification</w:t>
      </w:r>
    </w:p>
    <w:p w14:paraId="3684F3A7" w14:textId="77777777" w:rsidR="00025587" w:rsidRPr="0089724F" w:rsidRDefault="00025587" w:rsidP="00025587">
      <w:pPr>
        <w:rPr>
          <w:rFonts w:ascii="Arial" w:hAnsi="Arial" w:cs="Arial"/>
          <w:b/>
          <w:sz w:val="36"/>
          <w:szCs w:val="36"/>
        </w:rPr>
      </w:pPr>
    </w:p>
    <w:p w14:paraId="3684F3A8" w14:textId="77777777" w:rsidR="00025587" w:rsidRPr="0089724F" w:rsidRDefault="00025587" w:rsidP="00025587">
      <w:pPr>
        <w:rPr>
          <w:rFonts w:ascii="Arial" w:hAnsi="Arial" w:cs="Arial"/>
          <w:b/>
          <w:sz w:val="36"/>
          <w:szCs w:val="36"/>
        </w:rPr>
      </w:pPr>
    </w:p>
    <w:p w14:paraId="3684F3A9" w14:textId="77777777" w:rsidR="00317F37" w:rsidRDefault="00025587" w:rsidP="00025587">
      <w:pPr>
        <w:rPr>
          <w:rFonts w:ascii="Arial" w:hAnsi="Arial" w:cs="Arial"/>
          <w:b/>
          <w:sz w:val="24"/>
        </w:rPr>
      </w:pPr>
      <w:r w:rsidRPr="0089724F">
        <w:rPr>
          <w:rFonts w:ascii="Arial" w:hAnsi="Arial" w:cs="Arial"/>
          <w:b/>
          <w:sz w:val="24"/>
        </w:rPr>
        <w:t>Title of Course: MSc Software Engineering</w:t>
      </w:r>
      <w:r w:rsidR="009D5060" w:rsidRPr="0089724F">
        <w:rPr>
          <w:rFonts w:ascii="Arial" w:hAnsi="Arial" w:cs="Arial"/>
          <w:b/>
          <w:sz w:val="24"/>
        </w:rPr>
        <w:t xml:space="preserve">.  </w:t>
      </w:r>
    </w:p>
    <w:p w14:paraId="3684F3AA" w14:textId="77777777" w:rsidR="00025587" w:rsidRPr="0089724F" w:rsidRDefault="009D5060" w:rsidP="00025587">
      <w:pPr>
        <w:rPr>
          <w:rFonts w:ascii="Arial" w:hAnsi="Arial" w:cs="Arial"/>
          <w:b/>
          <w:sz w:val="24"/>
        </w:rPr>
      </w:pPr>
      <w:r w:rsidRPr="0089724F">
        <w:rPr>
          <w:rFonts w:ascii="Arial" w:hAnsi="Arial" w:cs="Arial"/>
          <w:b/>
          <w:sz w:val="24"/>
        </w:rPr>
        <w:t>Including the following pathways:</w:t>
      </w:r>
    </w:p>
    <w:p w14:paraId="3684F3AB" w14:textId="77777777" w:rsidR="00025587" w:rsidRPr="0089724F" w:rsidRDefault="009D5060" w:rsidP="009D5060">
      <w:pPr>
        <w:ind w:left="720" w:firstLine="720"/>
        <w:rPr>
          <w:rFonts w:ascii="Arial" w:hAnsi="Arial" w:cs="Arial"/>
          <w:b/>
          <w:sz w:val="24"/>
        </w:rPr>
      </w:pPr>
      <w:r w:rsidRPr="0089724F">
        <w:rPr>
          <w:rFonts w:ascii="Arial" w:hAnsi="Arial" w:cs="Arial"/>
          <w:b/>
          <w:sz w:val="24"/>
        </w:rPr>
        <w:t xml:space="preserve">      MSc Software Engineering with </w:t>
      </w:r>
      <w:r w:rsidR="005501ED">
        <w:rPr>
          <w:rFonts w:ascii="Arial" w:hAnsi="Arial" w:cs="Arial"/>
          <w:b/>
          <w:sz w:val="24"/>
        </w:rPr>
        <w:t>Management Studies</w:t>
      </w:r>
    </w:p>
    <w:p w14:paraId="3684F3AC" w14:textId="77777777" w:rsidR="009D5060" w:rsidRPr="0089724F" w:rsidRDefault="009D5060" w:rsidP="009D5060">
      <w:pPr>
        <w:ind w:left="720" w:firstLine="720"/>
        <w:rPr>
          <w:rFonts w:ascii="Arial" w:hAnsi="Arial" w:cs="Arial"/>
          <w:b/>
          <w:sz w:val="24"/>
        </w:rPr>
      </w:pPr>
      <w:r w:rsidRPr="0089724F">
        <w:rPr>
          <w:rFonts w:ascii="Arial" w:hAnsi="Arial" w:cs="Arial"/>
          <w:b/>
          <w:sz w:val="24"/>
        </w:rPr>
        <w:t xml:space="preserve">      MSc Software Engineering (Web)</w:t>
      </w:r>
    </w:p>
    <w:p w14:paraId="3684F3AD" w14:textId="77777777" w:rsidR="009D5060" w:rsidRPr="0089724F" w:rsidRDefault="009D5060" w:rsidP="009D5060">
      <w:pPr>
        <w:ind w:left="720" w:firstLine="720"/>
        <w:rPr>
          <w:rFonts w:ascii="Arial" w:hAnsi="Arial" w:cs="Arial"/>
          <w:b/>
          <w:sz w:val="24"/>
        </w:rPr>
      </w:pPr>
      <w:r w:rsidRPr="0089724F">
        <w:rPr>
          <w:rFonts w:ascii="Arial" w:hAnsi="Arial" w:cs="Arial"/>
          <w:b/>
          <w:sz w:val="24"/>
        </w:rPr>
        <w:t xml:space="preserve">    </w:t>
      </w:r>
      <w:r w:rsidR="005501ED">
        <w:rPr>
          <w:rFonts w:ascii="Arial" w:hAnsi="Arial" w:cs="Arial"/>
          <w:b/>
          <w:sz w:val="24"/>
        </w:rPr>
        <w:t xml:space="preserve">  MSc Software Engineering (Web) with Management Studies</w:t>
      </w:r>
    </w:p>
    <w:p w14:paraId="3684F3AE" w14:textId="77777777" w:rsidR="009D5060" w:rsidRPr="0089724F" w:rsidRDefault="009D5060" w:rsidP="00025587">
      <w:pPr>
        <w:rPr>
          <w:rFonts w:ascii="Arial" w:hAnsi="Arial" w:cs="Arial"/>
          <w:b/>
          <w:sz w:val="24"/>
        </w:rPr>
      </w:pPr>
    </w:p>
    <w:p w14:paraId="3684F3AF" w14:textId="77777777" w:rsidR="00025587" w:rsidRPr="0089724F" w:rsidRDefault="00025587" w:rsidP="00025587">
      <w:pPr>
        <w:rPr>
          <w:rFonts w:ascii="Arial" w:hAnsi="Arial" w:cs="Arial"/>
          <w:b/>
          <w:sz w:val="24"/>
        </w:rPr>
      </w:pPr>
      <w:r w:rsidRPr="0089724F">
        <w:rPr>
          <w:rFonts w:ascii="Arial" w:hAnsi="Arial" w:cs="Arial"/>
          <w:b/>
          <w:sz w:val="24"/>
        </w:rPr>
        <w:t>Date Specification Produced: 2012</w:t>
      </w:r>
    </w:p>
    <w:p w14:paraId="3684F3B0" w14:textId="77777777" w:rsidR="00025587" w:rsidRPr="0089724F" w:rsidRDefault="00025587" w:rsidP="00025587">
      <w:pPr>
        <w:rPr>
          <w:rFonts w:ascii="Arial" w:hAnsi="Arial" w:cs="Arial"/>
          <w:b/>
          <w:sz w:val="24"/>
        </w:rPr>
      </w:pPr>
    </w:p>
    <w:p w14:paraId="3684F3B1" w14:textId="79635BDE" w:rsidR="00025587" w:rsidRPr="0089724F" w:rsidRDefault="00025587" w:rsidP="00025587">
      <w:pPr>
        <w:rPr>
          <w:rFonts w:ascii="Arial" w:hAnsi="Arial" w:cs="Arial"/>
          <w:b/>
          <w:sz w:val="24"/>
        </w:rPr>
      </w:pPr>
      <w:r w:rsidRPr="0089724F">
        <w:rPr>
          <w:rFonts w:ascii="Arial" w:hAnsi="Arial" w:cs="Arial"/>
          <w:b/>
          <w:sz w:val="24"/>
        </w:rPr>
        <w:t xml:space="preserve">Date Specification Last Revised: </w:t>
      </w:r>
      <w:r w:rsidR="00FA39E5">
        <w:rPr>
          <w:rFonts w:ascii="Arial" w:hAnsi="Arial" w:cs="Arial"/>
          <w:b/>
          <w:sz w:val="24"/>
        </w:rPr>
        <w:t>July 2018</w:t>
      </w:r>
    </w:p>
    <w:p w14:paraId="3684F3B2" w14:textId="77777777" w:rsidR="00025587" w:rsidRPr="0089724F" w:rsidRDefault="00025587" w:rsidP="00025587">
      <w:pPr>
        <w:rPr>
          <w:rFonts w:ascii="Arial" w:hAnsi="Arial" w:cs="Arial"/>
          <w:b/>
          <w:sz w:val="24"/>
        </w:rPr>
      </w:pPr>
    </w:p>
    <w:p w14:paraId="3684F3B3" w14:textId="77777777" w:rsidR="00025587" w:rsidRPr="0089724F" w:rsidRDefault="00025587" w:rsidP="00025587">
      <w:pPr>
        <w:rPr>
          <w:rFonts w:ascii="Arial" w:hAnsi="Arial" w:cs="Arial"/>
          <w:b/>
          <w:sz w:val="24"/>
        </w:rPr>
      </w:pPr>
    </w:p>
    <w:p w14:paraId="3684F3B4" w14:textId="77777777" w:rsidR="00025587" w:rsidRPr="0089724F" w:rsidRDefault="00DA10F7" w:rsidP="00025587">
      <w:pPr>
        <w:rPr>
          <w:rFonts w:ascii="Arial" w:hAnsi="Arial" w:cs="Arial"/>
          <w:b/>
          <w:sz w:val="24"/>
        </w:rPr>
      </w:pPr>
      <w:r>
        <w:rPr>
          <w:rFonts w:ascii="Arial" w:hAnsi="Arial" w:cs="Arial"/>
          <w:b/>
          <w:sz w:val="24"/>
        </w:rPr>
        <w:t>V2</w:t>
      </w:r>
    </w:p>
    <w:p w14:paraId="3684F3B5" w14:textId="77777777" w:rsidR="00025587" w:rsidRPr="0089724F" w:rsidRDefault="00025587" w:rsidP="00025587">
      <w:pPr>
        <w:spacing w:after="0"/>
        <w:jc w:val="both"/>
        <w:rPr>
          <w:rFonts w:ascii="Arial" w:hAnsi="Arial" w:cs="Arial"/>
        </w:rPr>
      </w:pPr>
    </w:p>
    <w:p w14:paraId="3684F3B6" w14:textId="77777777" w:rsidR="00025587" w:rsidRPr="0089724F" w:rsidRDefault="00025587" w:rsidP="00025587">
      <w:pPr>
        <w:spacing w:after="0"/>
        <w:jc w:val="both"/>
        <w:rPr>
          <w:rFonts w:ascii="Arial" w:hAnsi="Arial" w:cs="Arial"/>
        </w:rPr>
      </w:pPr>
    </w:p>
    <w:p w14:paraId="3684F3B7" w14:textId="77777777" w:rsidR="00025587" w:rsidRPr="0089724F" w:rsidRDefault="00025587" w:rsidP="00025587">
      <w:pPr>
        <w:spacing w:after="0"/>
        <w:jc w:val="both"/>
        <w:rPr>
          <w:rFonts w:ascii="Arial" w:hAnsi="Arial" w:cs="Arial"/>
        </w:rPr>
      </w:pPr>
    </w:p>
    <w:p w14:paraId="3684F3B8" w14:textId="77777777" w:rsidR="00025587" w:rsidRPr="0089724F" w:rsidRDefault="00025587" w:rsidP="00025587">
      <w:pPr>
        <w:spacing w:after="0"/>
        <w:jc w:val="both"/>
        <w:rPr>
          <w:rFonts w:ascii="Arial" w:hAnsi="Arial" w:cs="Arial"/>
          <w:color w:val="FF0000"/>
        </w:rPr>
      </w:pPr>
    </w:p>
    <w:p w14:paraId="3684F3B9" w14:textId="77777777" w:rsidR="00025587" w:rsidRPr="0089724F" w:rsidRDefault="00025587" w:rsidP="00025587">
      <w:pPr>
        <w:spacing w:after="0"/>
        <w:jc w:val="both"/>
        <w:rPr>
          <w:rFonts w:ascii="Arial" w:hAnsi="Arial" w:cs="Arial"/>
          <w:color w:val="FF0000"/>
        </w:rPr>
      </w:pPr>
    </w:p>
    <w:p w14:paraId="3684F3BA" w14:textId="77777777" w:rsidR="00025587" w:rsidRPr="0089724F" w:rsidRDefault="00025587" w:rsidP="00025587">
      <w:pPr>
        <w:spacing w:after="0"/>
        <w:jc w:val="both"/>
        <w:rPr>
          <w:rFonts w:ascii="Arial" w:hAnsi="Arial" w:cs="Arial"/>
          <w:color w:val="FF0000"/>
        </w:rPr>
      </w:pPr>
    </w:p>
    <w:p w14:paraId="3684F3BB" w14:textId="77777777" w:rsidR="00025587" w:rsidRPr="0089724F" w:rsidRDefault="00025587" w:rsidP="00025587">
      <w:pPr>
        <w:spacing w:after="0"/>
        <w:jc w:val="both"/>
        <w:rPr>
          <w:rFonts w:ascii="Arial" w:hAnsi="Arial" w:cs="Arial"/>
          <w:sz w:val="24"/>
        </w:rPr>
      </w:pPr>
      <w:r w:rsidRPr="0089724F">
        <w:rPr>
          <w:rFonts w:ascii="Arial" w:hAnsi="Arial" w:cs="Arial"/>
          <w:sz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3684F3BC" w14:textId="77777777" w:rsidR="00025587" w:rsidRPr="0089724F" w:rsidRDefault="00025587" w:rsidP="00025587">
      <w:pPr>
        <w:rPr>
          <w:rFonts w:ascii="Arial" w:hAnsi="Arial" w:cs="Arial"/>
          <w:b/>
          <w:sz w:val="24"/>
        </w:rPr>
      </w:pPr>
      <w:r w:rsidRPr="0089724F">
        <w:rPr>
          <w:rFonts w:ascii="Arial" w:hAnsi="Arial" w:cs="Arial"/>
          <w:color w:val="FF0000"/>
        </w:rPr>
        <w:br w:type="page"/>
      </w:r>
      <w:r w:rsidRPr="0089724F">
        <w:rPr>
          <w:rFonts w:ascii="Arial" w:hAnsi="Arial" w:cs="Arial"/>
          <w:b/>
          <w:sz w:val="24"/>
        </w:rPr>
        <w:lastRenderedPageBreak/>
        <w:t>SECTION 1:</w:t>
      </w:r>
      <w:r w:rsidRPr="0089724F">
        <w:rPr>
          <w:rFonts w:ascii="Arial" w:hAnsi="Arial" w:cs="Arial"/>
          <w:b/>
          <w:sz w:val="24"/>
        </w:rPr>
        <w:tab/>
        <w:t>GENERAL INFORMATION</w:t>
      </w:r>
    </w:p>
    <w:tbl>
      <w:tblPr>
        <w:tblW w:w="0" w:type="auto"/>
        <w:tblLook w:val="04A0" w:firstRow="1" w:lastRow="0" w:firstColumn="1" w:lastColumn="0" w:noHBand="0" w:noVBand="1"/>
      </w:tblPr>
      <w:tblGrid>
        <w:gridCol w:w="3936"/>
        <w:gridCol w:w="5306"/>
      </w:tblGrid>
      <w:tr w:rsidR="00025587" w:rsidRPr="0089724F" w14:paraId="3684F3C4" w14:textId="77777777">
        <w:tc>
          <w:tcPr>
            <w:tcW w:w="3936" w:type="dxa"/>
          </w:tcPr>
          <w:p w14:paraId="3684F3BD" w14:textId="77777777" w:rsidR="00025587" w:rsidRPr="0089724F" w:rsidRDefault="00025587" w:rsidP="00025587">
            <w:pPr>
              <w:spacing w:after="0"/>
              <w:rPr>
                <w:rFonts w:ascii="Arial" w:hAnsi="Arial" w:cs="Arial"/>
                <w:b/>
                <w:sz w:val="24"/>
              </w:rPr>
            </w:pPr>
            <w:r w:rsidRPr="0089724F">
              <w:rPr>
                <w:rFonts w:ascii="Arial" w:hAnsi="Arial" w:cs="Arial"/>
                <w:b/>
                <w:sz w:val="24"/>
              </w:rPr>
              <w:t>Title:</w:t>
            </w:r>
          </w:p>
        </w:tc>
        <w:tc>
          <w:tcPr>
            <w:tcW w:w="5306" w:type="dxa"/>
          </w:tcPr>
          <w:p w14:paraId="3684F3BE" w14:textId="77777777" w:rsidR="009D5060" w:rsidRPr="0089724F" w:rsidRDefault="00025587" w:rsidP="009D5060">
            <w:pPr>
              <w:rPr>
                <w:rFonts w:ascii="Arial" w:hAnsi="Arial" w:cs="Arial"/>
                <w:sz w:val="24"/>
              </w:rPr>
            </w:pPr>
            <w:r w:rsidRPr="0089724F">
              <w:rPr>
                <w:rFonts w:ascii="Arial" w:hAnsi="Arial" w:cs="Arial"/>
                <w:sz w:val="24"/>
              </w:rPr>
              <w:t>MSc Software Engineering</w:t>
            </w:r>
          </w:p>
          <w:p w14:paraId="3684F3BF" w14:textId="77777777" w:rsidR="009D5060" w:rsidRPr="0089724F" w:rsidRDefault="00025587" w:rsidP="009D5060">
            <w:pPr>
              <w:rPr>
                <w:rFonts w:ascii="Arial" w:hAnsi="Arial" w:cs="Arial"/>
                <w:sz w:val="24"/>
              </w:rPr>
            </w:pPr>
            <w:r w:rsidRPr="0089724F">
              <w:t xml:space="preserve"> </w:t>
            </w:r>
            <w:r w:rsidR="009D5060" w:rsidRPr="0089724F">
              <w:t xml:space="preserve">                 </w:t>
            </w:r>
            <w:r w:rsidR="009D5060" w:rsidRPr="0089724F">
              <w:rPr>
                <w:rFonts w:ascii="Arial" w:hAnsi="Arial" w:cs="Arial"/>
                <w:sz w:val="24"/>
              </w:rPr>
              <w:t>Including the following pathways:</w:t>
            </w:r>
          </w:p>
          <w:p w14:paraId="3684F3C0" w14:textId="77777777" w:rsidR="009D5060" w:rsidRPr="0089724F" w:rsidRDefault="009D5060" w:rsidP="009D5060">
            <w:pPr>
              <w:rPr>
                <w:rFonts w:ascii="Arial" w:hAnsi="Arial" w:cs="Arial"/>
                <w:sz w:val="24"/>
              </w:rPr>
            </w:pPr>
            <w:r w:rsidRPr="0089724F">
              <w:rPr>
                <w:rFonts w:ascii="Arial" w:hAnsi="Arial" w:cs="Arial"/>
                <w:sz w:val="24"/>
              </w:rPr>
              <w:t xml:space="preserve">MSc Software Engineering with </w:t>
            </w:r>
            <w:r w:rsidR="00E00E08">
              <w:rPr>
                <w:rFonts w:ascii="Arial" w:hAnsi="Arial" w:cs="Arial"/>
                <w:sz w:val="24"/>
              </w:rPr>
              <w:t>Management Studies</w:t>
            </w:r>
          </w:p>
          <w:p w14:paraId="3684F3C1" w14:textId="77777777" w:rsidR="009D5060" w:rsidRPr="0089724F" w:rsidRDefault="009D5060" w:rsidP="009D5060">
            <w:pPr>
              <w:rPr>
                <w:rFonts w:ascii="Arial" w:hAnsi="Arial" w:cs="Arial"/>
                <w:sz w:val="24"/>
              </w:rPr>
            </w:pPr>
            <w:r w:rsidRPr="0089724F">
              <w:rPr>
                <w:rFonts w:ascii="Arial" w:hAnsi="Arial" w:cs="Arial"/>
                <w:sz w:val="24"/>
              </w:rPr>
              <w:t>MSc Software Engineering (Web)</w:t>
            </w:r>
          </w:p>
          <w:p w14:paraId="3684F3C2" w14:textId="77777777" w:rsidR="00025587" w:rsidRPr="0089724F" w:rsidRDefault="00E00E08" w:rsidP="009D5060">
            <w:pPr>
              <w:rPr>
                <w:rFonts w:ascii="Arial" w:hAnsi="Arial" w:cs="Arial"/>
                <w:sz w:val="24"/>
              </w:rPr>
            </w:pPr>
            <w:r>
              <w:rPr>
                <w:rFonts w:ascii="Arial" w:hAnsi="Arial" w:cs="Arial"/>
                <w:sz w:val="24"/>
              </w:rPr>
              <w:t>MSc Software Engineering (Web) with Management Studies</w:t>
            </w:r>
          </w:p>
          <w:p w14:paraId="3684F3C3" w14:textId="77777777" w:rsidR="009D5060" w:rsidRPr="0089724F" w:rsidRDefault="009D5060" w:rsidP="009D5060">
            <w:pPr>
              <w:rPr>
                <w:rFonts w:ascii="Arial" w:hAnsi="Arial" w:cs="Arial"/>
                <w:sz w:val="24"/>
              </w:rPr>
            </w:pPr>
          </w:p>
        </w:tc>
      </w:tr>
      <w:tr w:rsidR="00025587" w:rsidRPr="0089724F" w14:paraId="3684F3C8" w14:textId="77777777">
        <w:tc>
          <w:tcPr>
            <w:tcW w:w="3936" w:type="dxa"/>
          </w:tcPr>
          <w:p w14:paraId="3684F3C5" w14:textId="77777777" w:rsidR="00025587" w:rsidRPr="0089724F" w:rsidRDefault="00025587" w:rsidP="00025587">
            <w:pPr>
              <w:spacing w:after="0"/>
              <w:rPr>
                <w:rFonts w:ascii="Arial" w:hAnsi="Arial" w:cs="Arial"/>
                <w:b/>
                <w:sz w:val="24"/>
              </w:rPr>
            </w:pPr>
            <w:r w:rsidRPr="0089724F">
              <w:rPr>
                <w:rFonts w:ascii="Arial" w:hAnsi="Arial" w:cs="Arial"/>
                <w:b/>
                <w:sz w:val="24"/>
              </w:rPr>
              <w:t>Awarding Institution:</w:t>
            </w:r>
          </w:p>
          <w:p w14:paraId="3684F3C6" w14:textId="77777777" w:rsidR="00025587" w:rsidRPr="0089724F" w:rsidRDefault="00025587" w:rsidP="00025587">
            <w:pPr>
              <w:spacing w:after="0"/>
              <w:rPr>
                <w:rFonts w:ascii="Arial" w:hAnsi="Arial" w:cs="Arial"/>
                <w:b/>
                <w:sz w:val="24"/>
              </w:rPr>
            </w:pPr>
          </w:p>
        </w:tc>
        <w:tc>
          <w:tcPr>
            <w:tcW w:w="5306" w:type="dxa"/>
          </w:tcPr>
          <w:p w14:paraId="3684F3C7" w14:textId="77777777" w:rsidR="00025587" w:rsidRPr="0089724F" w:rsidRDefault="00025587" w:rsidP="00025587">
            <w:pPr>
              <w:spacing w:after="0"/>
              <w:rPr>
                <w:rFonts w:ascii="Arial" w:hAnsi="Arial" w:cs="Arial"/>
                <w:sz w:val="24"/>
              </w:rPr>
            </w:pPr>
            <w:r w:rsidRPr="0089724F">
              <w:rPr>
                <w:rFonts w:ascii="Arial" w:hAnsi="Arial" w:cs="Arial"/>
                <w:sz w:val="24"/>
              </w:rPr>
              <w:t>Kingston University</w:t>
            </w:r>
          </w:p>
        </w:tc>
      </w:tr>
      <w:tr w:rsidR="00025587" w:rsidRPr="0089724F" w14:paraId="3684F3CC" w14:textId="77777777">
        <w:tc>
          <w:tcPr>
            <w:tcW w:w="3936" w:type="dxa"/>
          </w:tcPr>
          <w:p w14:paraId="3684F3C9" w14:textId="77777777" w:rsidR="00025587" w:rsidRPr="0089724F" w:rsidRDefault="00025587" w:rsidP="00025587">
            <w:pPr>
              <w:spacing w:after="0"/>
              <w:rPr>
                <w:rFonts w:ascii="Arial" w:hAnsi="Arial" w:cs="Arial"/>
                <w:b/>
                <w:sz w:val="24"/>
              </w:rPr>
            </w:pPr>
            <w:r w:rsidRPr="0089724F">
              <w:rPr>
                <w:rFonts w:ascii="Arial" w:hAnsi="Arial" w:cs="Arial"/>
                <w:b/>
                <w:sz w:val="24"/>
              </w:rPr>
              <w:t>Teaching Institution:</w:t>
            </w:r>
          </w:p>
          <w:p w14:paraId="3684F3CA" w14:textId="77777777" w:rsidR="00025587" w:rsidRPr="0089724F" w:rsidRDefault="00025587" w:rsidP="00025587">
            <w:pPr>
              <w:spacing w:after="0"/>
              <w:rPr>
                <w:rFonts w:ascii="Arial" w:hAnsi="Arial" w:cs="Arial"/>
                <w:b/>
                <w:sz w:val="24"/>
              </w:rPr>
            </w:pPr>
          </w:p>
        </w:tc>
        <w:tc>
          <w:tcPr>
            <w:tcW w:w="5306" w:type="dxa"/>
          </w:tcPr>
          <w:p w14:paraId="3684F3CB" w14:textId="77777777" w:rsidR="00025587" w:rsidRPr="0089724F" w:rsidRDefault="00025587" w:rsidP="00025587">
            <w:pPr>
              <w:spacing w:after="0"/>
              <w:rPr>
                <w:rFonts w:ascii="Arial" w:hAnsi="Arial" w:cs="Arial"/>
                <w:i/>
                <w:sz w:val="24"/>
              </w:rPr>
            </w:pPr>
            <w:r w:rsidRPr="0089724F">
              <w:rPr>
                <w:rFonts w:ascii="Arial" w:hAnsi="Arial" w:cs="Arial"/>
                <w:sz w:val="24"/>
              </w:rPr>
              <w:t>Kingston University</w:t>
            </w:r>
          </w:p>
        </w:tc>
      </w:tr>
      <w:tr w:rsidR="00025587" w:rsidRPr="0089724F" w14:paraId="3684F3D0" w14:textId="77777777">
        <w:tc>
          <w:tcPr>
            <w:tcW w:w="3936" w:type="dxa"/>
          </w:tcPr>
          <w:p w14:paraId="3684F3CD" w14:textId="77777777" w:rsidR="00025587" w:rsidRPr="0089724F" w:rsidRDefault="00025587" w:rsidP="00025587">
            <w:pPr>
              <w:spacing w:after="0"/>
              <w:rPr>
                <w:rFonts w:ascii="Arial" w:hAnsi="Arial" w:cs="Arial"/>
                <w:b/>
                <w:sz w:val="24"/>
              </w:rPr>
            </w:pPr>
            <w:r w:rsidRPr="0089724F">
              <w:rPr>
                <w:rFonts w:ascii="Arial" w:hAnsi="Arial" w:cs="Arial"/>
                <w:b/>
                <w:sz w:val="24"/>
              </w:rPr>
              <w:t>Location:</w:t>
            </w:r>
          </w:p>
        </w:tc>
        <w:tc>
          <w:tcPr>
            <w:tcW w:w="5306" w:type="dxa"/>
          </w:tcPr>
          <w:p w14:paraId="3684F3CE" w14:textId="77777777" w:rsidR="00025587" w:rsidRPr="0089724F" w:rsidRDefault="00025587" w:rsidP="00025587">
            <w:pPr>
              <w:spacing w:after="0"/>
              <w:rPr>
                <w:rFonts w:ascii="Arial" w:hAnsi="Arial" w:cs="Arial"/>
                <w:sz w:val="24"/>
              </w:rPr>
            </w:pPr>
            <w:r w:rsidRPr="0089724F">
              <w:rPr>
                <w:rFonts w:ascii="Arial" w:hAnsi="Arial" w:cs="Arial"/>
                <w:sz w:val="24"/>
              </w:rPr>
              <w:t>Penrhyn Road</w:t>
            </w:r>
          </w:p>
          <w:p w14:paraId="3684F3CF" w14:textId="77777777" w:rsidR="00025587" w:rsidRPr="0089724F" w:rsidRDefault="00025587" w:rsidP="00025587">
            <w:pPr>
              <w:spacing w:after="0"/>
              <w:rPr>
                <w:rFonts w:ascii="Arial" w:hAnsi="Arial" w:cs="Arial"/>
                <w:sz w:val="24"/>
              </w:rPr>
            </w:pPr>
          </w:p>
        </w:tc>
      </w:tr>
      <w:tr w:rsidR="00025587" w:rsidRPr="0089724F" w14:paraId="3684F3D4" w14:textId="77777777">
        <w:tc>
          <w:tcPr>
            <w:tcW w:w="3936" w:type="dxa"/>
          </w:tcPr>
          <w:p w14:paraId="3684F3D1" w14:textId="77777777" w:rsidR="00025587" w:rsidRPr="0089724F" w:rsidRDefault="00025587" w:rsidP="00025587">
            <w:pPr>
              <w:spacing w:after="0"/>
              <w:rPr>
                <w:rFonts w:ascii="Arial" w:hAnsi="Arial" w:cs="Arial"/>
                <w:b/>
                <w:sz w:val="24"/>
              </w:rPr>
            </w:pPr>
            <w:r w:rsidRPr="0089724F">
              <w:rPr>
                <w:rFonts w:ascii="Arial" w:hAnsi="Arial" w:cs="Arial"/>
                <w:b/>
                <w:sz w:val="24"/>
              </w:rPr>
              <w:t>Programme Accredited by:</w:t>
            </w:r>
          </w:p>
          <w:p w14:paraId="3684F3D2" w14:textId="77777777" w:rsidR="00025587" w:rsidRPr="0089724F" w:rsidRDefault="00025587" w:rsidP="00025587">
            <w:pPr>
              <w:spacing w:after="0"/>
              <w:rPr>
                <w:rFonts w:ascii="Arial" w:hAnsi="Arial" w:cs="Arial"/>
                <w:b/>
                <w:sz w:val="24"/>
              </w:rPr>
            </w:pPr>
          </w:p>
        </w:tc>
        <w:tc>
          <w:tcPr>
            <w:tcW w:w="5306" w:type="dxa"/>
          </w:tcPr>
          <w:p w14:paraId="3684F3D3" w14:textId="77777777" w:rsidR="00025587" w:rsidRPr="0089724F" w:rsidRDefault="00025587" w:rsidP="00025587">
            <w:pPr>
              <w:spacing w:after="0"/>
              <w:rPr>
                <w:rFonts w:ascii="Arial" w:hAnsi="Arial" w:cs="Arial"/>
                <w:sz w:val="24"/>
              </w:rPr>
            </w:pPr>
            <w:r w:rsidRPr="0089724F">
              <w:rPr>
                <w:rFonts w:ascii="Arial" w:hAnsi="Arial" w:cs="Arial"/>
                <w:sz w:val="24"/>
              </w:rPr>
              <w:t>BCS The Chartered Institute for IT</w:t>
            </w:r>
          </w:p>
        </w:tc>
      </w:tr>
    </w:tbl>
    <w:p w14:paraId="3684F3D5" w14:textId="77777777" w:rsidR="00025587" w:rsidRPr="0089724F" w:rsidRDefault="00025587" w:rsidP="00025587">
      <w:pPr>
        <w:spacing w:after="0"/>
        <w:rPr>
          <w:rFonts w:ascii="Arial" w:hAnsi="Arial" w:cs="Arial"/>
          <w:b/>
          <w:sz w:val="24"/>
        </w:rPr>
      </w:pPr>
    </w:p>
    <w:p w14:paraId="3684F3D6" w14:textId="77777777" w:rsidR="00025587" w:rsidRPr="0089724F" w:rsidRDefault="00025587" w:rsidP="00025587">
      <w:pPr>
        <w:spacing w:after="0"/>
        <w:rPr>
          <w:rFonts w:ascii="Arial" w:hAnsi="Arial" w:cs="Arial"/>
          <w:b/>
          <w:sz w:val="24"/>
        </w:rPr>
      </w:pPr>
      <w:r w:rsidRPr="0089724F">
        <w:rPr>
          <w:rFonts w:ascii="Arial" w:hAnsi="Arial" w:cs="Arial"/>
          <w:b/>
          <w:sz w:val="24"/>
        </w:rPr>
        <w:t>SECTION2: THE PROGRAMME</w:t>
      </w:r>
    </w:p>
    <w:p w14:paraId="3684F3D7" w14:textId="77777777" w:rsidR="00025587" w:rsidRPr="0089724F" w:rsidRDefault="00025587" w:rsidP="00025587">
      <w:pPr>
        <w:spacing w:after="0"/>
        <w:rPr>
          <w:rFonts w:ascii="Arial" w:hAnsi="Arial" w:cs="Arial"/>
          <w:b/>
          <w:sz w:val="24"/>
        </w:rPr>
      </w:pPr>
    </w:p>
    <w:p w14:paraId="3684F3D8" w14:textId="77777777" w:rsidR="00025587" w:rsidRPr="0089724F" w:rsidRDefault="00025587" w:rsidP="00025587">
      <w:pPr>
        <w:pStyle w:val="LightGrid-Accent31"/>
        <w:numPr>
          <w:ilvl w:val="0"/>
          <w:numId w:val="1"/>
        </w:numPr>
        <w:spacing w:after="0"/>
        <w:rPr>
          <w:rFonts w:ascii="Arial" w:hAnsi="Arial" w:cs="Arial"/>
          <w:sz w:val="24"/>
        </w:rPr>
      </w:pPr>
      <w:r w:rsidRPr="0089724F">
        <w:rPr>
          <w:rFonts w:ascii="Arial" w:hAnsi="Arial" w:cs="Arial"/>
          <w:b/>
          <w:sz w:val="24"/>
        </w:rPr>
        <w:t>Programme Introduction</w:t>
      </w:r>
    </w:p>
    <w:p w14:paraId="3684F3D9" w14:textId="77777777" w:rsidR="00025587" w:rsidRPr="0089724F" w:rsidRDefault="00025587" w:rsidP="00025587">
      <w:pPr>
        <w:spacing w:after="0"/>
        <w:rPr>
          <w:rFonts w:ascii="Arial" w:hAnsi="Arial" w:cs="Arial"/>
          <w:i/>
          <w:sz w:val="20"/>
          <w:szCs w:val="18"/>
        </w:rPr>
      </w:pPr>
    </w:p>
    <w:p w14:paraId="3684F3DA" w14:textId="77777777" w:rsidR="00025587" w:rsidRPr="0089724F" w:rsidRDefault="00025587" w:rsidP="00025587">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The construction of modern software projects with a multitude of quality requirements is a challenging and complex task particularly for large scale systems. Underestimating this complexity may result in project failures at worst or the delivery of poor quality products that are plagued with software defects at best. However, introducing academic and scientific rigor at every step of the softwar</w:t>
      </w:r>
      <w:r w:rsidR="009D5060" w:rsidRPr="0089724F">
        <w:rPr>
          <w:rFonts w:ascii="Arial" w:eastAsia="Times New Roman" w:hAnsi="Arial" w:cs="Arial"/>
          <w:color w:val="000000"/>
          <w:sz w:val="24"/>
          <w:szCs w:val="24"/>
          <w:lang w:eastAsia="en-GB"/>
        </w:rPr>
        <w:t xml:space="preserve">e development life cycle (SDLC), be it ‘agile’ or ‘waterfall’, </w:t>
      </w:r>
      <w:r w:rsidRPr="0089724F">
        <w:rPr>
          <w:rFonts w:ascii="Arial" w:eastAsia="Times New Roman" w:hAnsi="Arial" w:cs="Arial"/>
          <w:color w:val="000000"/>
          <w:sz w:val="24"/>
          <w:szCs w:val="24"/>
          <w:lang w:eastAsia="en-GB"/>
        </w:rPr>
        <w:t xml:space="preserve">can tackle many of the complex problems faced in today’s software industries. </w:t>
      </w:r>
    </w:p>
    <w:p w14:paraId="3684F3DB" w14:textId="77777777" w:rsidR="00025587" w:rsidRPr="0089724F" w:rsidRDefault="00025587" w:rsidP="00025587">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 xml:space="preserve">Thus, the </w:t>
      </w:r>
      <w:r w:rsidR="009D5060" w:rsidRPr="0089724F">
        <w:rPr>
          <w:rFonts w:ascii="Arial" w:eastAsia="Times New Roman" w:hAnsi="Arial" w:cs="Arial"/>
          <w:color w:val="000000"/>
          <w:sz w:val="24"/>
          <w:szCs w:val="24"/>
          <w:lang w:eastAsia="en-GB"/>
        </w:rPr>
        <w:t xml:space="preserve">common </w:t>
      </w:r>
      <w:r w:rsidRPr="0089724F">
        <w:rPr>
          <w:rFonts w:ascii="Arial" w:eastAsia="Times New Roman" w:hAnsi="Arial" w:cs="Arial"/>
          <w:color w:val="000000"/>
          <w:sz w:val="24"/>
          <w:szCs w:val="24"/>
          <w:lang w:eastAsia="en-GB"/>
        </w:rPr>
        <w:t xml:space="preserve">aim of </w:t>
      </w:r>
      <w:r w:rsidR="009D5060" w:rsidRPr="0089724F">
        <w:rPr>
          <w:rFonts w:ascii="Arial" w:eastAsia="Times New Roman" w:hAnsi="Arial" w:cs="Arial"/>
          <w:color w:val="000000"/>
          <w:sz w:val="24"/>
          <w:szCs w:val="24"/>
          <w:lang w:eastAsia="en-GB"/>
        </w:rPr>
        <w:t>all pathways within MSc in Software Engineering</w:t>
      </w:r>
      <w:r w:rsidRPr="0089724F">
        <w:rPr>
          <w:rFonts w:ascii="Arial" w:eastAsia="Times New Roman" w:hAnsi="Arial" w:cs="Arial"/>
          <w:color w:val="000000"/>
          <w:sz w:val="24"/>
          <w:szCs w:val="24"/>
          <w:lang w:eastAsia="en-GB"/>
        </w:rPr>
        <w:t xml:space="preserve"> is to </w:t>
      </w:r>
      <w:r w:rsidR="009D5060" w:rsidRPr="0089724F">
        <w:rPr>
          <w:rFonts w:ascii="Arial" w:eastAsia="Times New Roman" w:hAnsi="Arial" w:cs="Arial"/>
          <w:color w:val="000000"/>
          <w:sz w:val="24"/>
          <w:szCs w:val="24"/>
          <w:lang w:eastAsia="en-GB"/>
        </w:rPr>
        <w:t xml:space="preserve">“develop </w:t>
      </w:r>
      <w:r w:rsidR="00B006A5" w:rsidRPr="0089724F">
        <w:rPr>
          <w:rFonts w:ascii="Arial" w:eastAsia="Times New Roman" w:hAnsi="Arial" w:cs="Arial"/>
          <w:color w:val="000000"/>
          <w:sz w:val="24"/>
          <w:szCs w:val="24"/>
          <w:lang w:eastAsia="en-GB"/>
        </w:rPr>
        <w:t>high quality</w:t>
      </w:r>
      <w:r w:rsidR="009D5060" w:rsidRPr="0089724F">
        <w:rPr>
          <w:rFonts w:ascii="Arial" w:eastAsia="Times New Roman" w:hAnsi="Arial" w:cs="Arial"/>
          <w:color w:val="000000"/>
          <w:sz w:val="24"/>
          <w:szCs w:val="24"/>
          <w:lang w:eastAsia="en-GB"/>
        </w:rPr>
        <w:t xml:space="preserve"> </w:t>
      </w:r>
      <w:r w:rsidR="00B006A5" w:rsidRPr="0089724F">
        <w:rPr>
          <w:rFonts w:ascii="Arial" w:eastAsia="Times New Roman" w:hAnsi="Arial" w:cs="Arial"/>
          <w:color w:val="000000"/>
          <w:sz w:val="24"/>
          <w:szCs w:val="24"/>
          <w:lang w:eastAsia="en-GB"/>
        </w:rPr>
        <w:t xml:space="preserve">software </w:t>
      </w:r>
      <w:r w:rsidR="009D5060" w:rsidRPr="0089724F">
        <w:rPr>
          <w:rFonts w:ascii="Arial" w:eastAsia="Times New Roman" w:hAnsi="Arial" w:cs="Arial"/>
          <w:color w:val="000000"/>
          <w:sz w:val="24"/>
          <w:szCs w:val="24"/>
          <w:lang w:eastAsia="en-GB"/>
        </w:rPr>
        <w:t xml:space="preserve">systems </w:t>
      </w:r>
      <w:r w:rsidR="00B006A5" w:rsidRPr="0089724F">
        <w:rPr>
          <w:rFonts w:ascii="Arial" w:eastAsia="Times New Roman" w:hAnsi="Arial" w:cs="Arial"/>
          <w:color w:val="000000"/>
          <w:sz w:val="24"/>
          <w:szCs w:val="24"/>
          <w:lang w:eastAsia="en-GB"/>
        </w:rPr>
        <w:t xml:space="preserve">cost </w:t>
      </w:r>
      <w:r w:rsidR="009D5060" w:rsidRPr="0089724F">
        <w:rPr>
          <w:rFonts w:ascii="Arial" w:eastAsia="Times New Roman" w:hAnsi="Arial" w:cs="Arial"/>
          <w:color w:val="000000"/>
          <w:sz w:val="24"/>
          <w:szCs w:val="24"/>
          <w:lang w:eastAsia="en-GB"/>
        </w:rPr>
        <w:t xml:space="preserve">effectively” – to ‘engineer’ rather than just ‘build’.  The course </w:t>
      </w:r>
      <w:r w:rsidRPr="0089724F">
        <w:rPr>
          <w:rFonts w:ascii="Arial" w:eastAsia="Times New Roman" w:hAnsi="Arial" w:cs="Arial"/>
          <w:color w:val="000000"/>
          <w:sz w:val="24"/>
          <w:szCs w:val="24"/>
          <w:lang w:eastAsia="en-GB"/>
        </w:rPr>
        <w:t>equip</w:t>
      </w:r>
      <w:r w:rsidR="009D5060" w:rsidRPr="0089724F">
        <w:rPr>
          <w:rFonts w:ascii="Arial" w:eastAsia="Times New Roman" w:hAnsi="Arial" w:cs="Arial"/>
          <w:color w:val="000000"/>
          <w:sz w:val="24"/>
          <w:szCs w:val="24"/>
          <w:lang w:eastAsia="en-GB"/>
        </w:rPr>
        <w:t>s</w:t>
      </w:r>
      <w:r w:rsidRPr="0089724F">
        <w:rPr>
          <w:rFonts w:ascii="Arial" w:eastAsia="Times New Roman" w:hAnsi="Arial" w:cs="Arial"/>
          <w:color w:val="000000"/>
          <w:sz w:val="24"/>
          <w:szCs w:val="24"/>
          <w:lang w:eastAsia="en-GB"/>
        </w:rPr>
        <w:t xml:space="preserve"> the students with state of the arts techniques and tools necessary </w:t>
      </w:r>
      <w:r w:rsidR="009D5060" w:rsidRPr="0089724F">
        <w:rPr>
          <w:rFonts w:ascii="Arial" w:eastAsia="Times New Roman" w:hAnsi="Arial" w:cs="Arial"/>
          <w:color w:val="000000"/>
          <w:sz w:val="24"/>
          <w:szCs w:val="24"/>
          <w:lang w:eastAsia="en-GB"/>
        </w:rPr>
        <w:t>to conduct</w:t>
      </w:r>
      <w:r w:rsidRPr="0089724F">
        <w:rPr>
          <w:rFonts w:ascii="Arial" w:eastAsia="Times New Roman" w:hAnsi="Arial" w:cs="Arial"/>
          <w:color w:val="000000"/>
          <w:sz w:val="24"/>
          <w:szCs w:val="24"/>
          <w:lang w:eastAsia="en-GB"/>
        </w:rPr>
        <w:t xml:space="preserve"> </w:t>
      </w:r>
      <w:r w:rsidR="009D5060" w:rsidRPr="0089724F">
        <w:rPr>
          <w:rFonts w:ascii="Arial" w:eastAsia="Times New Roman" w:hAnsi="Arial" w:cs="Arial"/>
          <w:color w:val="000000"/>
          <w:sz w:val="24"/>
          <w:szCs w:val="24"/>
          <w:lang w:eastAsia="en-GB"/>
        </w:rPr>
        <w:t>various</w:t>
      </w:r>
      <w:r w:rsidRPr="0089724F">
        <w:rPr>
          <w:rFonts w:ascii="Arial" w:eastAsia="Times New Roman" w:hAnsi="Arial" w:cs="Arial"/>
          <w:color w:val="000000"/>
          <w:sz w:val="24"/>
          <w:szCs w:val="24"/>
          <w:lang w:eastAsia="en-GB"/>
        </w:rPr>
        <w:t xml:space="preserve"> stages</w:t>
      </w:r>
      <w:r w:rsidR="009D5060" w:rsidRPr="0089724F">
        <w:rPr>
          <w:rFonts w:ascii="Arial" w:eastAsia="Times New Roman" w:hAnsi="Arial" w:cs="Arial"/>
          <w:color w:val="000000"/>
          <w:sz w:val="24"/>
          <w:szCs w:val="24"/>
          <w:lang w:eastAsia="en-GB"/>
        </w:rPr>
        <w:t xml:space="preserve"> of development in an explicit, structured fashion that is cost-effective and appropriate for the problem at hand</w:t>
      </w:r>
      <w:r w:rsidRPr="0089724F">
        <w:rPr>
          <w:rFonts w:ascii="Arial" w:eastAsia="Times New Roman" w:hAnsi="Arial" w:cs="Arial"/>
          <w:color w:val="000000"/>
          <w:sz w:val="24"/>
          <w:szCs w:val="24"/>
          <w:lang w:eastAsia="en-GB"/>
        </w:rPr>
        <w:t>. Starting with business processes and requirem</w:t>
      </w:r>
      <w:r w:rsidR="009D5060" w:rsidRPr="0089724F">
        <w:rPr>
          <w:rFonts w:ascii="Arial" w:eastAsia="Times New Roman" w:hAnsi="Arial" w:cs="Arial"/>
          <w:color w:val="000000"/>
          <w:sz w:val="24"/>
          <w:szCs w:val="24"/>
          <w:lang w:eastAsia="en-GB"/>
        </w:rPr>
        <w:t xml:space="preserve">ent engineering, through design, modelling, system </w:t>
      </w:r>
      <w:r w:rsidRPr="0089724F">
        <w:rPr>
          <w:rFonts w:ascii="Arial" w:eastAsia="Times New Roman" w:hAnsi="Arial" w:cs="Arial"/>
          <w:color w:val="000000"/>
          <w:sz w:val="24"/>
          <w:szCs w:val="24"/>
          <w:lang w:eastAsia="en-GB"/>
        </w:rPr>
        <w:t xml:space="preserve">architecture, </w:t>
      </w:r>
      <w:r w:rsidR="009D5060" w:rsidRPr="0089724F">
        <w:rPr>
          <w:rFonts w:ascii="Arial" w:eastAsia="Times New Roman" w:hAnsi="Arial" w:cs="Arial"/>
          <w:color w:val="000000"/>
          <w:sz w:val="24"/>
          <w:szCs w:val="24"/>
          <w:lang w:eastAsia="en-GB"/>
        </w:rPr>
        <w:t>and component based development, the course</w:t>
      </w:r>
      <w:r w:rsidRPr="0089724F">
        <w:rPr>
          <w:rFonts w:ascii="Arial" w:eastAsia="Times New Roman" w:hAnsi="Arial" w:cs="Arial"/>
          <w:color w:val="000000"/>
          <w:sz w:val="24"/>
          <w:szCs w:val="24"/>
          <w:lang w:eastAsia="en-GB"/>
        </w:rPr>
        <w:t xml:space="preserve"> goes on to </w:t>
      </w:r>
      <w:r w:rsidR="009D5060" w:rsidRPr="0089724F">
        <w:rPr>
          <w:rFonts w:ascii="Arial" w:eastAsia="Times New Roman" w:hAnsi="Arial" w:cs="Arial"/>
          <w:color w:val="000000"/>
          <w:sz w:val="24"/>
          <w:szCs w:val="24"/>
          <w:lang w:eastAsia="en-GB"/>
        </w:rPr>
        <w:t xml:space="preserve">cover </w:t>
      </w:r>
      <w:r w:rsidRPr="0089724F">
        <w:rPr>
          <w:rFonts w:ascii="Arial" w:eastAsia="Times New Roman" w:hAnsi="Arial" w:cs="Arial"/>
          <w:color w:val="000000"/>
          <w:sz w:val="24"/>
          <w:szCs w:val="24"/>
          <w:lang w:eastAsia="en-GB"/>
        </w:rPr>
        <w:t xml:space="preserve">implementation and testing. Quality Assurance (QA) is at the core of </w:t>
      </w:r>
      <w:r w:rsidR="009D5060" w:rsidRPr="0089724F">
        <w:rPr>
          <w:rFonts w:ascii="Arial" w:eastAsia="Times New Roman" w:hAnsi="Arial" w:cs="Arial"/>
          <w:color w:val="000000"/>
          <w:sz w:val="24"/>
          <w:szCs w:val="24"/>
          <w:lang w:eastAsia="en-GB"/>
        </w:rPr>
        <w:t>Software Engineering</w:t>
      </w:r>
      <w:r w:rsidRPr="0089724F">
        <w:rPr>
          <w:rFonts w:ascii="Arial" w:eastAsia="Times New Roman" w:hAnsi="Arial" w:cs="Arial"/>
          <w:color w:val="000000"/>
          <w:sz w:val="24"/>
          <w:szCs w:val="24"/>
          <w:lang w:eastAsia="en-GB"/>
        </w:rPr>
        <w:t xml:space="preserve">, and one of the novel aspects of this course is that QA is considered as early as possible in the SDLC in order to reduce software defects leakage through the different SDLC stages, for example, requirement engineering covers not only requirements capture but also validating the correctness of the process.  To achieve its aims the course covers a number of specialised </w:t>
      </w:r>
      <w:r w:rsidR="009D5060" w:rsidRPr="0089724F">
        <w:rPr>
          <w:rFonts w:ascii="Arial" w:eastAsia="Times New Roman" w:hAnsi="Arial" w:cs="Arial"/>
          <w:color w:val="000000"/>
          <w:sz w:val="24"/>
          <w:szCs w:val="24"/>
          <w:lang w:eastAsia="en-GB"/>
        </w:rPr>
        <w:t xml:space="preserve"> </w:t>
      </w:r>
      <w:r w:rsidRPr="0089724F">
        <w:rPr>
          <w:rFonts w:ascii="Arial" w:eastAsia="Times New Roman" w:hAnsi="Arial" w:cs="Arial"/>
          <w:color w:val="000000"/>
          <w:sz w:val="24"/>
          <w:szCs w:val="24"/>
          <w:lang w:eastAsia="en-GB"/>
        </w:rPr>
        <w:t>topics ranging from traditional scientific formalism to modern paradigms such as Service Oriented Architecture and Cloud Computing.</w:t>
      </w:r>
    </w:p>
    <w:p w14:paraId="3684F3DC" w14:textId="77777777" w:rsidR="00025587" w:rsidRPr="0089724F" w:rsidRDefault="00025587" w:rsidP="00025587">
      <w:pPr>
        <w:rPr>
          <w:rFonts w:ascii="Arial" w:hAnsi="Arial" w:cs="Arial"/>
          <w:color w:val="000000"/>
          <w:sz w:val="26"/>
          <w:szCs w:val="26"/>
        </w:rPr>
      </w:pPr>
      <w:r w:rsidRPr="0089724F">
        <w:rPr>
          <w:rFonts w:ascii="Arial" w:eastAsia="Times New Roman" w:hAnsi="Arial" w:cs="Arial"/>
          <w:color w:val="000000"/>
          <w:sz w:val="24"/>
          <w:szCs w:val="24"/>
          <w:lang w:eastAsia="en-GB"/>
        </w:rPr>
        <w:t xml:space="preserve">In addition, the course has been developed in consultation with our industrial partners, which ensures that the students are equipped with skills required by the </w:t>
      </w:r>
      <w:r w:rsidRPr="0089724F">
        <w:rPr>
          <w:rFonts w:ascii="Arial" w:eastAsia="Times New Roman" w:hAnsi="Arial" w:cs="Arial"/>
          <w:color w:val="000000"/>
          <w:sz w:val="24"/>
          <w:szCs w:val="24"/>
          <w:lang w:eastAsia="en-GB"/>
        </w:rPr>
        <w:lastRenderedPageBreak/>
        <w:t>employers. It is also underpinned by the high quality research undertaken within the school particularly in software quality modeling and software architecture which can also equip students with the skills required to pursue higher research degrees such as PhD or research driven career.</w:t>
      </w:r>
      <w:r w:rsidR="009D5060" w:rsidRPr="0089724F">
        <w:rPr>
          <w:rFonts w:ascii="Arial" w:eastAsia="Times New Roman" w:hAnsi="Arial" w:cs="Arial"/>
          <w:color w:val="000000"/>
          <w:sz w:val="24"/>
          <w:szCs w:val="24"/>
          <w:lang w:eastAsia="en-GB"/>
        </w:rPr>
        <w:t xml:space="preserve">  </w:t>
      </w:r>
      <w:r w:rsidR="009D5060" w:rsidRPr="0089724F">
        <w:rPr>
          <w:rFonts w:ascii="Arial" w:hAnsi="Arial" w:cs="Arial"/>
          <w:color w:val="000000"/>
          <w:sz w:val="26"/>
          <w:szCs w:val="26"/>
        </w:rPr>
        <w:t>To ensure that the course content is relevant and up to date, the academic teaching on this career-enhancing course is complemented by visiting industry experts.</w:t>
      </w:r>
    </w:p>
    <w:p w14:paraId="3684F3DD" w14:textId="77777777" w:rsidR="00975D9D" w:rsidRPr="0089724F" w:rsidRDefault="009472D3" w:rsidP="00025587">
      <w:pPr>
        <w:rPr>
          <w:rFonts w:ascii="Arial" w:eastAsia="Times New Roman" w:hAnsi="Arial" w:cs="Arial"/>
          <w:color w:val="000000"/>
          <w:sz w:val="24"/>
          <w:szCs w:val="24"/>
          <w:lang w:eastAsia="en-GB"/>
        </w:rPr>
      </w:pPr>
      <w:r w:rsidRPr="0089724F">
        <w:rPr>
          <w:rFonts w:ascii="Arial" w:hAnsi="Arial" w:cs="Arial"/>
          <w:sz w:val="24"/>
          <w:szCs w:val="24"/>
        </w:rPr>
        <w:t xml:space="preserve">The School of Computing and Information Systems </w:t>
      </w:r>
      <w:r w:rsidR="00025587" w:rsidRPr="0089724F">
        <w:rPr>
          <w:rFonts w:ascii="Arial" w:hAnsi="Arial" w:cs="Arial"/>
          <w:sz w:val="24"/>
          <w:szCs w:val="24"/>
        </w:rPr>
        <w:t xml:space="preserve">has a portfolio of degrees which are longstanding and well respected by industry. </w:t>
      </w:r>
      <w:r w:rsidR="00025587" w:rsidRPr="0089724F">
        <w:rPr>
          <w:rFonts w:ascii="Arial" w:eastAsia="Times New Roman" w:hAnsi="Arial" w:cs="Arial"/>
          <w:color w:val="000000"/>
          <w:sz w:val="24"/>
          <w:szCs w:val="24"/>
          <w:lang w:eastAsia="en-GB"/>
        </w:rPr>
        <w:t xml:space="preserve">The MSc in Software Engineering has been accredited as fully meeting the educational requirement for BCS Chartered IT Professional and partially meeting the accreditation requirements for Chartered Engineer. </w:t>
      </w:r>
      <w:r w:rsidR="00975D9D" w:rsidRPr="0089724F">
        <w:rPr>
          <w:rFonts w:ascii="Arial" w:eastAsia="Times New Roman" w:hAnsi="Arial" w:cs="Arial"/>
          <w:color w:val="000000"/>
          <w:sz w:val="24"/>
          <w:szCs w:val="24"/>
          <w:lang w:eastAsia="en-GB"/>
        </w:rPr>
        <w:t xml:space="preserve">Software Engineering (Web) is the new name for Web Development MSc, which is accredited by the BCS. “with Business” is the new name for “with Management” </w:t>
      </w:r>
    </w:p>
    <w:p w14:paraId="3684F3DE" w14:textId="77777777" w:rsidR="00025587" w:rsidRPr="0089724F" w:rsidRDefault="00025587" w:rsidP="00025587">
      <w:pPr>
        <w:rPr>
          <w:rFonts w:ascii="Arial" w:eastAsia="Times New Roman" w:hAnsi="Arial" w:cs="Arial"/>
          <w:color w:val="000000"/>
          <w:sz w:val="24"/>
          <w:szCs w:val="24"/>
          <w:lang w:eastAsia="en-GB"/>
        </w:rPr>
      </w:pPr>
      <w:r w:rsidRPr="0089724F">
        <w:rPr>
          <w:rFonts w:ascii="Arial" w:hAnsi="Arial" w:cs="Arial"/>
          <w:sz w:val="24"/>
          <w:szCs w:val="24"/>
        </w:rPr>
        <w:t xml:space="preserve">The degree is offered in both full time and sandwich modes and has an excellent and proud history of employment both in large international companies and in UK based small and medium sized (SME) industries. The curriculum is backed by the research undertaken within the School of Computing and Information Systems. In addition it is informed by the School’s Industrial Advisory Panel. </w:t>
      </w:r>
    </w:p>
    <w:p w14:paraId="3684F3DF" w14:textId="77777777" w:rsidR="00025587" w:rsidRPr="0089724F" w:rsidRDefault="00025587" w:rsidP="00025587">
      <w:pPr>
        <w:rPr>
          <w:rFonts w:ascii="Arial" w:hAnsi="Arial" w:cs="Arial"/>
          <w:sz w:val="24"/>
        </w:rPr>
      </w:pPr>
      <w:r w:rsidRPr="0089724F">
        <w:rPr>
          <w:rFonts w:ascii="Arial" w:hAnsi="Arial" w:cs="Arial"/>
          <w:sz w:val="24"/>
        </w:rPr>
        <w:t xml:space="preserve">The course is designed to cover the requirements of both the QAA Postgraduate Computing benchmarking statement and the professional body accreditation requirements. Students undertake practical project based exercises during the course, which culminates in an individual ‘capstone’ project at the end of the year. Many of the students’ projects will be for external clients. </w:t>
      </w:r>
    </w:p>
    <w:p w14:paraId="3684F3E0" w14:textId="77777777" w:rsidR="00025587" w:rsidRPr="0089724F" w:rsidRDefault="00025587" w:rsidP="00025587">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 xml:space="preserve">We invest heavily in providing the latest equipment to support learning in the specialist computing laboratories of the School. These support a wide variety of the latest, industry standard software and tools for software engineering and development, delivered to any desktop.  Students are encouraged to use their own preferred environments to support their current and future career aspirations.  This includes virtual servers and virtual machines, a Forensic computing laboratory, and extensive Cisco networking equipment and development tools and a mix of wireless LAN technologies. </w:t>
      </w:r>
    </w:p>
    <w:p w14:paraId="3684F3E1" w14:textId="77777777" w:rsidR="00025587" w:rsidRPr="0089724F" w:rsidRDefault="009D5060" w:rsidP="00025587">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The School supports</w:t>
      </w:r>
      <w:r w:rsidR="00025587" w:rsidRPr="0089724F">
        <w:rPr>
          <w:rFonts w:ascii="Arial" w:eastAsia="Times New Roman" w:hAnsi="Arial" w:cs="Arial"/>
          <w:color w:val="000000"/>
          <w:sz w:val="24"/>
          <w:szCs w:val="24"/>
          <w:lang w:eastAsia="en-GB"/>
        </w:rPr>
        <w:t xml:space="preserve"> research </w:t>
      </w:r>
      <w:r w:rsidRPr="0089724F">
        <w:rPr>
          <w:rFonts w:ascii="Arial" w:eastAsia="Times New Roman" w:hAnsi="Arial" w:cs="Arial"/>
          <w:color w:val="000000"/>
          <w:sz w:val="24"/>
          <w:szCs w:val="24"/>
          <w:lang w:eastAsia="en-GB"/>
        </w:rPr>
        <w:t>activities that are of direct relevance to Software Engineering.  Indeed, they underpin the optional modules, and specialist pathways included in the field.  T</w:t>
      </w:r>
      <w:r w:rsidR="00025587" w:rsidRPr="0089724F">
        <w:rPr>
          <w:rFonts w:ascii="Arial" w:eastAsia="Times New Roman" w:hAnsi="Arial" w:cs="Arial"/>
          <w:color w:val="000000"/>
          <w:sz w:val="24"/>
          <w:szCs w:val="24"/>
          <w:lang w:eastAsia="en-GB"/>
        </w:rPr>
        <w:t>he</w:t>
      </w:r>
      <w:r w:rsidRPr="0089724F">
        <w:rPr>
          <w:rFonts w:ascii="Arial" w:eastAsia="Times New Roman" w:hAnsi="Arial" w:cs="Arial"/>
          <w:color w:val="000000"/>
          <w:sz w:val="24"/>
          <w:szCs w:val="24"/>
          <w:lang w:eastAsia="en-GB"/>
        </w:rPr>
        <w:t>se activities are conducted within the</w:t>
      </w:r>
      <w:r w:rsidR="00025587" w:rsidRPr="0089724F">
        <w:rPr>
          <w:rFonts w:ascii="Arial" w:eastAsia="Times New Roman" w:hAnsi="Arial" w:cs="Arial"/>
          <w:color w:val="000000"/>
          <w:sz w:val="24"/>
          <w:szCs w:val="24"/>
          <w:lang w:eastAsia="en-GB"/>
        </w:rPr>
        <w:t xml:space="preserve"> Learning Technology Group (LTG), Digital Media for Health Group (DigHealth), </w:t>
      </w:r>
      <w:r w:rsidRPr="0089724F">
        <w:rPr>
          <w:rFonts w:ascii="Arial" w:eastAsia="Times New Roman" w:hAnsi="Arial" w:cs="Arial"/>
          <w:color w:val="000000"/>
          <w:sz w:val="24"/>
          <w:szCs w:val="24"/>
          <w:lang w:eastAsia="en-GB"/>
        </w:rPr>
        <w:t xml:space="preserve">the </w:t>
      </w:r>
      <w:r w:rsidR="00025587" w:rsidRPr="0089724F">
        <w:rPr>
          <w:rFonts w:ascii="Arial" w:eastAsia="Times New Roman" w:hAnsi="Arial" w:cs="Arial"/>
          <w:color w:val="000000"/>
          <w:sz w:val="24"/>
          <w:szCs w:val="24"/>
          <w:lang w:eastAsia="en-GB"/>
        </w:rPr>
        <w:t xml:space="preserve">User experience research group (Ux) and the Component and Distributed Systems Research Group (CODIS). </w:t>
      </w:r>
      <w:r w:rsidRPr="0089724F">
        <w:rPr>
          <w:rFonts w:ascii="Arial" w:eastAsia="Times New Roman" w:hAnsi="Arial" w:cs="Arial"/>
          <w:color w:val="000000"/>
          <w:sz w:val="24"/>
          <w:szCs w:val="24"/>
          <w:lang w:eastAsia="en-GB"/>
        </w:rPr>
        <w:t xml:space="preserve"> </w:t>
      </w:r>
      <w:r w:rsidR="00025587" w:rsidRPr="0089724F">
        <w:rPr>
          <w:rFonts w:ascii="Arial" w:eastAsia="Times New Roman" w:hAnsi="Arial" w:cs="Arial"/>
          <w:color w:val="000000"/>
          <w:sz w:val="24"/>
          <w:szCs w:val="24"/>
          <w:lang w:eastAsia="en-GB"/>
        </w:rPr>
        <w:t>Research expertise and knowledge from projects undertaken by the LTG feed directly into software development modules in the form of interactive e-learning environments and virtualised development platforms and networks.  CODIS research into software quality modelling and software architectures are reflected in the modules that are core to the Software Engineering Programme. Ux research in requirements of mobile applications, persuasive experiences and live traffic experiments feed directly into the User Experience Design (Systems) module.  Mobile applications for Health developed by DigHealth provide sources for dissertation projects and case studies for the Mobile Computing option.  Collaborative dissertation projects with the User Experience research group, and User Experience Design MSc students are also encouraged.</w:t>
      </w:r>
    </w:p>
    <w:p w14:paraId="3684F3E2" w14:textId="77777777" w:rsidR="009D5060" w:rsidRPr="0089724F" w:rsidRDefault="009D5060" w:rsidP="009D5060">
      <w:pPr>
        <w:rPr>
          <w:rFonts w:ascii="Arial" w:eastAsia="Times New Roman" w:hAnsi="Arial" w:cs="Arial"/>
          <w:color w:val="000000"/>
          <w:sz w:val="24"/>
          <w:szCs w:val="24"/>
          <w:lang w:eastAsia="en-GB"/>
        </w:rPr>
      </w:pPr>
    </w:p>
    <w:p w14:paraId="3684F3E3" w14:textId="77777777" w:rsidR="009D5060"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b/>
          <w:color w:val="000000"/>
          <w:sz w:val="24"/>
          <w:szCs w:val="24"/>
          <w:lang w:eastAsia="en-GB"/>
        </w:rPr>
        <w:t>Pathways</w:t>
      </w:r>
      <w:r w:rsidRPr="0089724F">
        <w:rPr>
          <w:rFonts w:ascii="Arial" w:eastAsia="Times New Roman" w:hAnsi="Arial" w:cs="Arial"/>
          <w:color w:val="000000"/>
          <w:sz w:val="24"/>
          <w:szCs w:val="24"/>
          <w:lang w:eastAsia="en-GB"/>
        </w:rPr>
        <w:t>:  Students taking the pure Software Engineering pathway consider in more depth the process that is key to the production of high quality systems – Quality Assurance – and the means of achieving efficienct development  – software engineering tools.</w:t>
      </w:r>
    </w:p>
    <w:p w14:paraId="3684F3E4" w14:textId="77777777" w:rsidR="00B006A5" w:rsidRPr="0089724F" w:rsidRDefault="00B006A5" w:rsidP="009D5060">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By studying pure Software Engineering, students will acquire specialist understanding that adds value to software development teams and enables them to take on distinct, but widely needed responsibilities, such as ‘Software Engineer’, or ‘Lead Developer’.  Team members that not only develop, but support and co-ordinate development with infrastructure, standards and procedures.</w:t>
      </w:r>
    </w:p>
    <w:p w14:paraId="3684F3E5" w14:textId="77777777" w:rsidR="00B006A5"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b/>
          <w:color w:val="000000"/>
          <w:sz w:val="24"/>
          <w:szCs w:val="24"/>
          <w:lang w:eastAsia="en-GB"/>
        </w:rPr>
        <w:t>Web</w:t>
      </w:r>
      <w:r w:rsidRPr="0089724F">
        <w:rPr>
          <w:rFonts w:ascii="Arial" w:eastAsia="Times New Roman" w:hAnsi="Arial" w:cs="Arial"/>
          <w:color w:val="000000"/>
          <w:sz w:val="24"/>
          <w:szCs w:val="24"/>
          <w:lang w:eastAsia="en-GB"/>
        </w:rPr>
        <w:t xml:space="preserve">:  </w:t>
      </w:r>
      <w:r w:rsidR="00B006A5" w:rsidRPr="0089724F">
        <w:rPr>
          <w:rFonts w:ascii="Arial" w:eastAsia="Times New Roman" w:hAnsi="Arial" w:cs="Arial"/>
          <w:color w:val="000000"/>
          <w:sz w:val="24"/>
          <w:szCs w:val="24"/>
          <w:lang w:eastAsia="en-GB"/>
        </w:rPr>
        <w:t>Whilst pure Software Engineering focuses upon ‘making high quality software systems cost-effectively’, the Web pathway focuses upon the development of a certain kind of software system that is very widespread – software in which the major sub-systems are globally distributed , but then connected using a particular set of protocols (Internet protocols).  A  range of technologies, infrastructures and architectures have been devised to develop these sub-systems.</w:t>
      </w:r>
    </w:p>
    <w:p w14:paraId="3684F3E6" w14:textId="77777777" w:rsidR="009D5060" w:rsidRPr="0089724F" w:rsidRDefault="00B006A5" w:rsidP="009D5060">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By studying Software Engineering (Web) students will acquire specialist engineering knowledge and skills in Web technologies, that add value to software development teams, and enable them to perform distinct, but widely needed roles, such as ‘web developer’ or ‘mobile  developer‘.</w:t>
      </w:r>
    </w:p>
    <w:p w14:paraId="3684F3E7" w14:textId="77777777" w:rsidR="009D5060" w:rsidRPr="0089724F" w:rsidRDefault="009D5060" w:rsidP="009D5060">
      <w:pPr>
        <w:rPr>
          <w:rFonts w:ascii="Arial" w:eastAsia="Times New Roman" w:hAnsi="Arial" w:cs="Arial"/>
          <w:color w:val="000000"/>
          <w:sz w:val="24"/>
          <w:szCs w:val="24"/>
          <w:lang w:eastAsia="en-GB"/>
        </w:rPr>
      </w:pPr>
    </w:p>
    <w:p w14:paraId="3684F3E8" w14:textId="77777777" w:rsidR="009D5060"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b/>
          <w:color w:val="000000"/>
          <w:sz w:val="24"/>
          <w:szCs w:val="24"/>
          <w:lang w:eastAsia="en-GB"/>
        </w:rPr>
        <w:t xml:space="preserve">With </w:t>
      </w:r>
      <w:r w:rsidR="00E00E08">
        <w:rPr>
          <w:rFonts w:ascii="Arial" w:eastAsia="Times New Roman" w:hAnsi="Arial" w:cs="Arial"/>
          <w:b/>
          <w:color w:val="000000"/>
          <w:sz w:val="24"/>
          <w:szCs w:val="24"/>
          <w:lang w:eastAsia="en-GB"/>
        </w:rPr>
        <w:t>Management Studies</w:t>
      </w:r>
      <w:r w:rsidRPr="0089724F">
        <w:rPr>
          <w:rFonts w:ascii="Arial" w:eastAsia="Times New Roman" w:hAnsi="Arial" w:cs="Arial"/>
          <w:color w:val="000000"/>
          <w:sz w:val="24"/>
          <w:szCs w:val="24"/>
          <w:lang w:eastAsia="en-GB"/>
        </w:rPr>
        <w:t>: ICT empowers business processes and business change.  Managers have the job of monitoring both the external environment in which their business operates, and the internal processes in order to make the necessary changes that will ensure that the organisation survives and thrives.  Neither ICT specialists nor business managers can achieve an optimal result on their own; they must work cooperatively and collaboratively in order to succeed.  However, business people and technologists often encounter communication difficulties.  In short, they do not speak the same language.</w:t>
      </w:r>
    </w:p>
    <w:p w14:paraId="3684F3E9" w14:textId="77777777" w:rsidR="009D5060"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By studying Software Engineering with</w:t>
      </w:r>
      <w:r w:rsidR="00E00E08">
        <w:rPr>
          <w:rFonts w:ascii="Arial" w:eastAsia="Times New Roman" w:hAnsi="Arial" w:cs="Arial"/>
          <w:color w:val="000000"/>
          <w:sz w:val="24"/>
          <w:szCs w:val="24"/>
          <w:lang w:eastAsia="en-GB"/>
        </w:rPr>
        <w:t xml:space="preserve"> Management Studies</w:t>
      </w:r>
      <w:r w:rsidRPr="0089724F">
        <w:rPr>
          <w:rFonts w:ascii="Arial" w:eastAsia="Times New Roman" w:hAnsi="Arial" w:cs="Arial"/>
          <w:color w:val="000000"/>
          <w:sz w:val="24"/>
          <w:szCs w:val="24"/>
          <w:lang w:eastAsia="en-GB"/>
        </w:rPr>
        <w:t xml:space="preserve"> students will develop business skills that will enable them to work effectively with business managers to develop innovative and imaginative ways to exploit information and technology for business advantage.  This is a key skill for employability, particularly as organisations in the public, private and voluntary sectors grapple with austerity.</w:t>
      </w:r>
    </w:p>
    <w:p w14:paraId="3684F3EA" w14:textId="77777777" w:rsidR="009D5060" w:rsidRPr="0089724F" w:rsidRDefault="009D5060" w:rsidP="009D5060">
      <w:pPr>
        <w:rPr>
          <w:rFonts w:ascii="Arial" w:eastAsia="Times New Roman" w:hAnsi="Arial" w:cs="Arial"/>
          <w:color w:val="000000"/>
          <w:sz w:val="24"/>
          <w:szCs w:val="24"/>
          <w:lang w:eastAsia="en-GB"/>
        </w:rPr>
      </w:pPr>
    </w:p>
    <w:p w14:paraId="3684F3EB" w14:textId="77777777" w:rsidR="009D5060"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b/>
          <w:color w:val="000000"/>
          <w:sz w:val="24"/>
          <w:szCs w:val="24"/>
          <w:lang w:eastAsia="en-GB"/>
        </w:rPr>
        <w:t xml:space="preserve">Web with </w:t>
      </w:r>
      <w:r w:rsidR="00E00E08">
        <w:rPr>
          <w:rFonts w:ascii="Arial" w:eastAsia="Times New Roman" w:hAnsi="Arial" w:cs="Arial"/>
          <w:b/>
          <w:color w:val="000000"/>
          <w:sz w:val="24"/>
          <w:szCs w:val="24"/>
          <w:lang w:eastAsia="en-GB"/>
        </w:rPr>
        <w:t>Management Studies</w:t>
      </w:r>
      <w:r w:rsidRPr="0089724F">
        <w:rPr>
          <w:rFonts w:ascii="Arial" w:eastAsia="Times New Roman" w:hAnsi="Arial" w:cs="Arial"/>
          <w:color w:val="000000"/>
          <w:sz w:val="24"/>
          <w:szCs w:val="24"/>
          <w:lang w:eastAsia="en-GB"/>
        </w:rPr>
        <w:t>: (see above)</w:t>
      </w:r>
    </w:p>
    <w:p w14:paraId="3684F3EC" w14:textId="77777777" w:rsidR="009D5060" w:rsidRPr="0089724F" w:rsidRDefault="009D5060" w:rsidP="00025587">
      <w:pPr>
        <w:rPr>
          <w:rFonts w:ascii="Arial" w:hAnsi="Arial" w:cs="Arial"/>
          <w:color w:val="FF0000"/>
          <w:sz w:val="24"/>
          <w:szCs w:val="24"/>
        </w:rPr>
      </w:pPr>
    </w:p>
    <w:p w14:paraId="3684F3ED" w14:textId="77777777" w:rsidR="00EA1024" w:rsidRPr="0089724F" w:rsidRDefault="00EA1024" w:rsidP="00025587">
      <w:pPr>
        <w:rPr>
          <w:rFonts w:ascii="Arial" w:hAnsi="Arial" w:cs="Arial"/>
          <w:color w:val="FF0000"/>
          <w:sz w:val="24"/>
          <w:szCs w:val="24"/>
        </w:rPr>
      </w:pPr>
    </w:p>
    <w:p w14:paraId="3684F3EE" w14:textId="77777777" w:rsidR="00025587" w:rsidRPr="0089724F" w:rsidRDefault="00025587" w:rsidP="00025587">
      <w:pPr>
        <w:numPr>
          <w:ilvl w:val="0"/>
          <w:numId w:val="1"/>
        </w:numPr>
        <w:rPr>
          <w:rFonts w:ascii="Arial" w:hAnsi="Arial" w:cs="Arial"/>
          <w:sz w:val="24"/>
        </w:rPr>
      </w:pPr>
      <w:r w:rsidRPr="0089724F">
        <w:rPr>
          <w:rFonts w:ascii="Arial" w:hAnsi="Arial" w:cs="Arial"/>
          <w:b/>
          <w:sz w:val="24"/>
        </w:rPr>
        <w:t>Aims of the Programme</w:t>
      </w:r>
    </w:p>
    <w:p w14:paraId="3684F3EF" w14:textId="77777777" w:rsidR="00025587" w:rsidRPr="0089724F" w:rsidRDefault="00025587" w:rsidP="00025587">
      <w:pPr>
        <w:tabs>
          <w:tab w:val="left" w:pos="-720"/>
          <w:tab w:val="left" w:pos="0"/>
        </w:tabs>
        <w:suppressAutoHyphens/>
        <w:spacing w:after="0"/>
        <w:jc w:val="both"/>
        <w:rPr>
          <w:rFonts w:ascii="Arial" w:hAnsi="Arial" w:cs="Arial"/>
          <w:color w:val="FF0000"/>
          <w:spacing w:val="-3"/>
          <w:sz w:val="24"/>
        </w:rPr>
      </w:pPr>
    </w:p>
    <w:p w14:paraId="3684F3F0" w14:textId="77777777" w:rsidR="00025587" w:rsidRPr="0089724F" w:rsidRDefault="00025587" w:rsidP="00025587">
      <w:pPr>
        <w:pStyle w:val="cell"/>
        <w:tabs>
          <w:tab w:val="left" w:pos="1170"/>
        </w:tabs>
        <w:ind w:firstLine="709"/>
        <w:outlineLvl w:val="0"/>
        <w:rPr>
          <w:rFonts w:ascii="Arial" w:hAnsi="Arial" w:cs="Arial"/>
          <w:i/>
          <w:sz w:val="22"/>
        </w:rPr>
      </w:pPr>
      <w:r w:rsidRPr="0089724F">
        <w:rPr>
          <w:rFonts w:ascii="Arial" w:eastAsia="Calibri" w:hAnsi="Arial" w:cs="Arial"/>
          <w:i/>
          <w:szCs w:val="24"/>
          <w:lang w:eastAsia="en-US"/>
        </w:rPr>
        <w:t>The Aims of the Course are to</w:t>
      </w:r>
      <w:r w:rsidRPr="0089724F">
        <w:rPr>
          <w:rFonts w:ascii="Arial" w:hAnsi="Arial" w:cs="Arial"/>
          <w:i/>
          <w:szCs w:val="24"/>
        </w:rPr>
        <w:t>:</w:t>
      </w:r>
      <w:r w:rsidRPr="0089724F">
        <w:rPr>
          <w:rFonts w:ascii="Arial" w:hAnsi="Arial" w:cs="Arial"/>
          <w:i/>
        </w:rPr>
        <w:t xml:space="preserve"> </w:t>
      </w:r>
    </w:p>
    <w:p w14:paraId="3684F3F1" w14:textId="77777777" w:rsidR="00025587" w:rsidRPr="0089724F" w:rsidRDefault="00025587" w:rsidP="00025587">
      <w:pPr>
        <w:pStyle w:val="cell"/>
        <w:tabs>
          <w:tab w:val="left" w:pos="1170"/>
        </w:tabs>
        <w:ind w:firstLine="1134"/>
        <w:outlineLvl w:val="0"/>
        <w:rPr>
          <w:rFonts w:ascii="Arial" w:hAnsi="Arial" w:cs="Arial"/>
          <w:sz w:val="22"/>
        </w:rPr>
      </w:pPr>
    </w:p>
    <w:p w14:paraId="3684F3F2" w14:textId="77777777" w:rsidR="00025587" w:rsidRPr="0089724F" w:rsidRDefault="00025587" w:rsidP="00AC73B7">
      <w:pPr>
        <w:numPr>
          <w:ilvl w:val="0"/>
          <w:numId w:val="17"/>
        </w:numPr>
        <w:tabs>
          <w:tab w:val="left" w:pos="-720"/>
        </w:tabs>
        <w:suppressAutoHyphens/>
        <w:spacing w:after="0"/>
        <w:ind w:left="1418" w:hanging="709"/>
        <w:jc w:val="both"/>
        <w:rPr>
          <w:rFonts w:ascii="Arial" w:hAnsi="Arial" w:cs="Arial"/>
          <w:sz w:val="24"/>
          <w:szCs w:val="24"/>
        </w:rPr>
      </w:pPr>
      <w:r w:rsidRPr="0089724F">
        <w:rPr>
          <w:rFonts w:ascii="Arial" w:hAnsi="Arial" w:cs="Arial"/>
          <w:sz w:val="24"/>
          <w:szCs w:val="24"/>
        </w:rPr>
        <w:t>Equip students with the capability to exploit software engineering methods, tools and design skills which will enable them to design and develop applications for organisations in the 21st century.</w:t>
      </w:r>
    </w:p>
    <w:p w14:paraId="3684F3F3" w14:textId="77777777" w:rsidR="00025587" w:rsidRPr="0089724F" w:rsidRDefault="00025587" w:rsidP="00025587">
      <w:pPr>
        <w:tabs>
          <w:tab w:val="left" w:pos="1170"/>
        </w:tabs>
        <w:outlineLvl w:val="0"/>
        <w:rPr>
          <w:rFonts w:ascii="Arial" w:hAnsi="Arial" w:cs="Arial"/>
          <w:sz w:val="24"/>
          <w:szCs w:val="24"/>
        </w:rPr>
      </w:pPr>
    </w:p>
    <w:p w14:paraId="3684F3F4" w14:textId="77777777" w:rsidR="00025587" w:rsidRPr="0089724F" w:rsidRDefault="00025587" w:rsidP="00AC73B7">
      <w:pPr>
        <w:pStyle w:val="BodyText2"/>
        <w:numPr>
          <w:ilvl w:val="0"/>
          <w:numId w:val="20"/>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Enhance a student’s job performance and enable him/her to contribute effectively to the knowledge base of the employer.</w:t>
      </w:r>
    </w:p>
    <w:p w14:paraId="3684F3F5" w14:textId="77777777" w:rsidR="00025587" w:rsidRPr="0089724F" w:rsidRDefault="00025587" w:rsidP="00025587">
      <w:pPr>
        <w:pStyle w:val="BodyText2"/>
        <w:tabs>
          <w:tab w:val="num" w:pos="1418"/>
        </w:tabs>
        <w:spacing w:after="0" w:line="240" w:lineRule="auto"/>
        <w:jc w:val="both"/>
        <w:rPr>
          <w:rFonts w:ascii="Arial" w:hAnsi="Arial" w:cs="Arial"/>
          <w:szCs w:val="24"/>
        </w:rPr>
      </w:pPr>
    </w:p>
    <w:p w14:paraId="3684F3F6" w14:textId="77777777" w:rsidR="00025587" w:rsidRPr="0089724F" w:rsidRDefault="00025587" w:rsidP="00AC73B7">
      <w:pPr>
        <w:pStyle w:val="BodyText2"/>
        <w:numPr>
          <w:ilvl w:val="0"/>
          <w:numId w:val="20"/>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Give students the means to explore in detail the technical delivery architecture, systems integration, and consumer facing software systems.</w:t>
      </w:r>
    </w:p>
    <w:p w14:paraId="3684F3F7" w14:textId="77777777" w:rsidR="00025587" w:rsidRPr="0089724F" w:rsidRDefault="00025587" w:rsidP="00025587">
      <w:pPr>
        <w:pStyle w:val="cell"/>
        <w:tabs>
          <w:tab w:val="left" w:pos="1170"/>
        </w:tabs>
        <w:outlineLvl w:val="0"/>
        <w:rPr>
          <w:rFonts w:ascii="Arial" w:hAnsi="Arial" w:cs="Arial"/>
          <w:i/>
          <w:szCs w:val="24"/>
        </w:rPr>
      </w:pPr>
    </w:p>
    <w:p w14:paraId="3684F3F8" w14:textId="77777777" w:rsidR="00025587" w:rsidRPr="0089724F" w:rsidRDefault="00025587" w:rsidP="00025587">
      <w:pPr>
        <w:pStyle w:val="cell"/>
        <w:tabs>
          <w:tab w:val="left" w:pos="1170"/>
        </w:tabs>
        <w:ind w:firstLine="1134"/>
        <w:outlineLvl w:val="0"/>
        <w:rPr>
          <w:rFonts w:ascii="Arial" w:hAnsi="Arial" w:cs="Arial"/>
          <w:szCs w:val="24"/>
        </w:rPr>
      </w:pPr>
    </w:p>
    <w:p w14:paraId="3684F3F9" w14:textId="77777777" w:rsidR="00025587" w:rsidRPr="0089724F" w:rsidRDefault="00025587" w:rsidP="00025587">
      <w:pPr>
        <w:pStyle w:val="BodyText2"/>
        <w:ind w:left="1418" w:hanging="709"/>
        <w:rPr>
          <w:rFonts w:ascii="Arial" w:hAnsi="Arial" w:cs="Arial"/>
          <w:i/>
          <w:szCs w:val="24"/>
        </w:rPr>
      </w:pPr>
      <w:r w:rsidRPr="0089724F">
        <w:rPr>
          <w:rFonts w:ascii="Arial" w:hAnsi="Arial" w:cs="Arial"/>
          <w:i/>
          <w:szCs w:val="24"/>
        </w:rPr>
        <w:t>In addition the PG Certificate will enable the student to:</w:t>
      </w:r>
    </w:p>
    <w:p w14:paraId="3684F3FA" w14:textId="77777777" w:rsidR="00025587" w:rsidRPr="0089724F" w:rsidRDefault="00025587" w:rsidP="00AC73B7">
      <w:pPr>
        <w:numPr>
          <w:ilvl w:val="0"/>
          <w:numId w:val="17"/>
        </w:numPr>
        <w:tabs>
          <w:tab w:val="left" w:pos="-720"/>
        </w:tabs>
        <w:suppressAutoHyphens/>
        <w:spacing w:after="0"/>
        <w:ind w:left="1418" w:hanging="709"/>
        <w:jc w:val="both"/>
        <w:rPr>
          <w:rFonts w:ascii="Arial" w:hAnsi="Arial" w:cs="Arial"/>
          <w:sz w:val="24"/>
          <w:szCs w:val="24"/>
        </w:rPr>
      </w:pPr>
      <w:r w:rsidRPr="0089724F">
        <w:rPr>
          <w:rFonts w:ascii="Arial" w:hAnsi="Arial" w:cs="Arial"/>
          <w:sz w:val="24"/>
          <w:szCs w:val="24"/>
        </w:rPr>
        <w:t>Maintain productive links with industry which provide sufficient background for an industrial/commercial dimension to the course.</w:t>
      </w:r>
    </w:p>
    <w:p w14:paraId="3684F3FB" w14:textId="77777777" w:rsidR="00025587" w:rsidRPr="0089724F" w:rsidRDefault="00025587" w:rsidP="00025587">
      <w:pPr>
        <w:tabs>
          <w:tab w:val="left" w:pos="-720"/>
        </w:tabs>
        <w:suppressAutoHyphens/>
        <w:ind w:left="1418" w:hanging="709"/>
        <w:jc w:val="both"/>
        <w:rPr>
          <w:rFonts w:ascii="Arial" w:hAnsi="Arial" w:cs="Arial"/>
          <w:sz w:val="24"/>
          <w:szCs w:val="24"/>
        </w:rPr>
      </w:pPr>
    </w:p>
    <w:p w14:paraId="3684F3FC" w14:textId="77777777" w:rsidR="00025587" w:rsidRPr="0089724F" w:rsidRDefault="00025587" w:rsidP="00AC73B7">
      <w:pPr>
        <w:numPr>
          <w:ilvl w:val="0"/>
          <w:numId w:val="17"/>
        </w:numPr>
        <w:spacing w:after="0"/>
        <w:ind w:left="1418" w:hanging="709"/>
        <w:jc w:val="both"/>
        <w:rPr>
          <w:rFonts w:ascii="Arial" w:hAnsi="Arial" w:cs="Arial"/>
          <w:sz w:val="24"/>
          <w:szCs w:val="24"/>
        </w:rPr>
      </w:pPr>
      <w:r w:rsidRPr="0089724F">
        <w:rPr>
          <w:rFonts w:ascii="Arial" w:hAnsi="Arial" w:cs="Arial"/>
          <w:sz w:val="24"/>
          <w:szCs w:val="24"/>
        </w:rPr>
        <w:t>Undertake continuing professional development and updating for established IT professionals.</w:t>
      </w:r>
    </w:p>
    <w:p w14:paraId="3684F3FD" w14:textId="77777777" w:rsidR="00025587" w:rsidRPr="0089724F" w:rsidRDefault="00025587" w:rsidP="00025587">
      <w:pPr>
        <w:ind w:left="1418" w:hanging="709"/>
        <w:jc w:val="both"/>
        <w:rPr>
          <w:rFonts w:ascii="Arial" w:hAnsi="Arial" w:cs="Arial"/>
          <w:sz w:val="24"/>
          <w:szCs w:val="24"/>
        </w:rPr>
      </w:pPr>
    </w:p>
    <w:p w14:paraId="3684F3FE" w14:textId="77777777" w:rsidR="00025587" w:rsidRPr="0089724F" w:rsidRDefault="00025587" w:rsidP="00AC73B7">
      <w:pPr>
        <w:pStyle w:val="BodyText2"/>
        <w:numPr>
          <w:ilvl w:val="0"/>
          <w:numId w:val="23"/>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 xml:space="preserve">Implant an enquiring, analytical and creative approach to both personal and professional activities that leads to the critical and responsible use of informed and independent judgement. </w:t>
      </w:r>
    </w:p>
    <w:p w14:paraId="3684F3FF" w14:textId="77777777" w:rsidR="00025587" w:rsidRPr="0089724F" w:rsidRDefault="00025587" w:rsidP="00025587">
      <w:pPr>
        <w:pStyle w:val="BodyText2"/>
        <w:tabs>
          <w:tab w:val="num" w:pos="1418"/>
        </w:tabs>
        <w:spacing w:after="0" w:line="240" w:lineRule="auto"/>
        <w:ind w:left="1418"/>
        <w:jc w:val="both"/>
        <w:rPr>
          <w:rFonts w:ascii="Arial" w:hAnsi="Arial" w:cs="Arial"/>
          <w:i/>
          <w:szCs w:val="24"/>
        </w:rPr>
      </w:pPr>
    </w:p>
    <w:p w14:paraId="3684F400" w14:textId="77777777" w:rsidR="00025587" w:rsidRPr="0089724F" w:rsidRDefault="00025587" w:rsidP="00025587">
      <w:pPr>
        <w:tabs>
          <w:tab w:val="left" w:pos="-1440"/>
        </w:tabs>
        <w:ind w:left="709" w:hanging="709"/>
        <w:jc w:val="both"/>
        <w:outlineLvl w:val="0"/>
        <w:rPr>
          <w:rFonts w:ascii="Arial" w:hAnsi="Arial" w:cs="Arial"/>
          <w:i/>
          <w:sz w:val="24"/>
          <w:szCs w:val="24"/>
        </w:rPr>
      </w:pPr>
      <w:r w:rsidRPr="0089724F">
        <w:rPr>
          <w:rFonts w:ascii="Arial" w:hAnsi="Arial" w:cs="Arial"/>
          <w:i/>
          <w:sz w:val="24"/>
          <w:szCs w:val="24"/>
        </w:rPr>
        <w:t>In addition the PG Diploma will enable the students to:</w:t>
      </w:r>
    </w:p>
    <w:p w14:paraId="3684F401" w14:textId="77777777" w:rsidR="00025587" w:rsidRPr="0089724F" w:rsidRDefault="00025587" w:rsidP="00025587">
      <w:pPr>
        <w:tabs>
          <w:tab w:val="left" w:pos="-1440"/>
        </w:tabs>
        <w:ind w:left="1418"/>
        <w:jc w:val="both"/>
        <w:outlineLvl w:val="0"/>
        <w:rPr>
          <w:rFonts w:ascii="Arial" w:hAnsi="Arial" w:cs="Arial"/>
        </w:rPr>
      </w:pPr>
    </w:p>
    <w:p w14:paraId="3684F402" w14:textId="77777777" w:rsidR="00025587" w:rsidRPr="0089724F" w:rsidRDefault="00025587" w:rsidP="00AC73B7">
      <w:pPr>
        <w:numPr>
          <w:ilvl w:val="0"/>
          <w:numId w:val="18"/>
        </w:numPr>
        <w:tabs>
          <w:tab w:val="clear" w:pos="360"/>
          <w:tab w:val="left" w:pos="-1440"/>
          <w:tab w:val="num" w:pos="1418"/>
        </w:tabs>
        <w:spacing w:after="0"/>
        <w:ind w:left="1418" w:hanging="709"/>
        <w:jc w:val="both"/>
        <w:outlineLvl w:val="0"/>
        <w:rPr>
          <w:rFonts w:ascii="Arial" w:hAnsi="Arial" w:cs="Arial"/>
          <w:sz w:val="24"/>
          <w:szCs w:val="24"/>
        </w:rPr>
      </w:pPr>
      <w:r w:rsidRPr="0089724F">
        <w:rPr>
          <w:rFonts w:ascii="Arial" w:hAnsi="Arial" w:cs="Arial"/>
          <w:sz w:val="24"/>
          <w:szCs w:val="24"/>
        </w:rPr>
        <w:t>Undertake a more effective role in software systems design and development.</w:t>
      </w:r>
    </w:p>
    <w:p w14:paraId="3684F403" w14:textId="77777777" w:rsidR="00025587" w:rsidRPr="0089724F" w:rsidRDefault="00025587" w:rsidP="00025587">
      <w:pPr>
        <w:tabs>
          <w:tab w:val="left" w:pos="-1440"/>
        </w:tabs>
        <w:ind w:left="1418"/>
        <w:jc w:val="both"/>
        <w:outlineLvl w:val="0"/>
        <w:rPr>
          <w:rFonts w:ascii="Arial" w:hAnsi="Arial" w:cs="Arial"/>
          <w:sz w:val="24"/>
          <w:szCs w:val="24"/>
        </w:rPr>
      </w:pPr>
    </w:p>
    <w:p w14:paraId="3684F404" w14:textId="77777777" w:rsidR="00025587" w:rsidRPr="0089724F" w:rsidRDefault="00025587" w:rsidP="00AC73B7">
      <w:pPr>
        <w:numPr>
          <w:ilvl w:val="0"/>
          <w:numId w:val="19"/>
        </w:numPr>
        <w:tabs>
          <w:tab w:val="clear" w:pos="360"/>
          <w:tab w:val="left" w:pos="-1440"/>
        </w:tabs>
        <w:spacing w:after="0"/>
        <w:ind w:left="1418" w:hanging="709"/>
        <w:jc w:val="both"/>
        <w:outlineLvl w:val="0"/>
        <w:rPr>
          <w:rFonts w:ascii="Arial" w:hAnsi="Arial" w:cs="Arial"/>
          <w:sz w:val="24"/>
          <w:szCs w:val="24"/>
        </w:rPr>
      </w:pPr>
      <w:r w:rsidRPr="0089724F">
        <w:rPr>
          <w:rFonts w:ascii="Arial" w:hAnsi="Arial" w:cs="Arial"/>
          <w:sz w:val="24"/>
          <w:szCs w:val="24"/>
        </w:rPr>
        <w:t xml:space="preserve">Gain a solid foundation in this specialist area, building on knowledge and skills gained from students individual backgrounds. </w:t>
      </w:r>
    </w:p>
    <w:p w14:paraId="3684F405" w14:textId="77777777" w:rsidR="00025587" w:rsidRPr="0089724F" w:rsidRDefault="00025587" w:rsidP="00025587">
      <w:pPr>
        <w:tabs>
          <w:tab w:val="left" w:pos="-1440"/>
        </w:tabs>
        <w:ind w:left="709"/>
        <w:jc w:val="both"/>
        <w:outlineLvl w:val="0"/>
        <w:rPr>
          <w:rFonts w:ascii="Arial" w:hAnsi="Arial" w:cs="Arial"/>
          <w:sz w:val="24"/>
          <w:szCs w:val="24"/>
        </w:rPr>
      </w:pPr>
    </w:p>
    <w:p w14:paraId="3684F406" w14:textId="77777777" w:rsidR="00025587" w:rsidRPr="0089724F" w:rsidRDefault="00025587" w:rsidP="00AC73B7">
      <w:pPr>
        <w:numPr>
          <w:ilvl w:val="0"/>
          <w:numId w:val="19"/>
        </w:numPr>
        <w:tabs>
          <w:tab w:val="clear" w:pos="360"/>
          <w:tab w:val="left" w:pos="-1440"/>
        </w:tabs>
        <w:spacing w:after="0"/>
        <w:ind w:left="1418" w:hanging="709"/>
        <w:jc w:val="both"/>
        <w:outlineLvl w:val="0"/>
        <w:rPr>
          <w:rFonts w:ascii="Arial" w:hAnsi="Arial" w:cs="Arial"/>
          <w:sz w:val="24"/>
          <w:szCs w:val="24"/>
        </w:rPr>
      </w:pPr>
      <w:r w:rsidRPr="0089724F">
        <w:rPr>
          <w:rFonts w:ascii="Arial" w:hAnsi="Arial" w:cs="Arial"/>
          <w:sz w:val="24"/>
          <w:szCs w:val="24"/>
        </w:rPr>
        <w:t>Have an in-depth understanding of the new software development strategies and architectures appropriate to the design of Internet-oriented applications.</w:t>
      </w:r>
    </w:p>
    <w:p w14:paraId="3684F407" w14:textId="77777777" w:rsidR="00025587" w:rsidRPr="0089724F" w:rsidRDefault="00025587" w:rsidP="00025587">
      <w:pPr>
        <w:tabs>
          <w:tab w:val="left" w:pos="-1440"/>
        </w:tabs>
        <w:ind w:left="1418" w:hanging="709"/>
        <w:jc w:val="both"/>
        <w:outlineLvl w:val="0"/>
        <w:rPr>
          <w:rFonts w:ascii="Arial" w:hAnsi="Arial" w:cs="Arial"/>
          <w:sz w:val="24"/>
          <w:szCs w:val="24"/>
        </w:rPr>
      </w:pPr>
      <w:r w:rsidRPr="0089724F">
        <w:rPr>
          <w:rFonts w:ascii="Arial" w:hAnsi="Arial" w:cs="Arial"/>
          <w:sz w:val="24"/>
          <w:szCs w:val="24"/>
        </w:rPr>
        <w:t xml:space="preserve"> </w:t>
      </w:r>
    </w:p>
    <w:p w14:paraId="3684F408" w14:textId="77777777" w:rsidR="00025587" w:rsidRPr="0089724F" w:rsidRDefault="00025587" w:rsidP="00AC73B7">
      <w:pPr>
        <w:pStyle w:val="BodyText2"/>
        <w:numPr>
          <w:ilvl w:val="0"/>
          <w:numId w:val="21"/>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Have an opportunity to study a subject area which is relevant to the field but also satisfies the individual's background and experience.</w:t>
      </w:r>
    </w:p>
    <w:p w14:paraId="3684F409" w14:textId="77777777" w:rsidR="00025587" w:rsidRPr="0089724F" w:rsidRDefault="00025587" w:rsidP="00025587">
      <w:pPr>
        <w:pStyle w:val="BodyText2"/>
        <w:ind w:left="1418" w:hanging="709"/>
        <w:rPr>
          <w:rFonts w:ascii="Arial" w:hAnsi="Arial" w:cs="Arial"/>
          <w:b/>
          <w:i/>
          <w:sz w:val="22"/>
        </w:rPr>
      </w:pPr>
    </w:p>
    <w:p w14:paraId="3684F40A" w14:textId="77777777" w:rsidR="00025587" w:rsidRPr="0089724F" w:rsidRDefault="00025587" w:rsidP="00025587">
      <w:pPr>
        <w:pStyle w:val="BodyText2"/>
        <w:rPr>
          <w:rFonts w:ascii="Arial" w:hAnsi="Arial" w:cs="Arial"/>
          <w:i/>
          <w:szCs w:val="24"/>
        </w:rPr>
      </w:pPr>
      <w:r w:rsidRPr="0089724F">
        <w:rPr>
          <w:rFonts w:ascii="Arial" w:hAnsi="Arial" w:cs="Arial"/>
          <w:i/>
          <w:szCs w:val="24"/>
        </w:rPr>
        <w:t>In addition the MSc will enable the students to:</w:t>
      </w:r>
    </w:p>
    <w:p w14:paraId="3684F40B" w14:textId="77777777" w:rsidR="00025587" w:rsidRPr="0089724F" w:rsidRDefault="00025587" w:rsidP="00AC73B7">
      <w:pPr>
        <w:pStyle w:val="BodyText2"/>
        <w:numPr>
          <w:ilvl w:val="0"/>
          <w:numId w:val="22"/>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Have the ability to apply specialised knowledge and skills to the analysis and solution of novel problems in commerce and the industry.</w:t>
      </w:r>
    </w:p>
    <w:p w14:paraId="3684F40C" w14:textId="77777777" w:rsidR="00025587" w:rsidRPr="0089724F" w:rsidRDefault="00025587" w:rsidP="00025587">
      <w:pPr>
        <w:tabs>
          <w:tab w:val="left" w:pos="-720"/>
          <w:tab w:val="left" w:pos="0"/>
        </w:tabs>
        <w:suppressAutoHyphens/>
        <w:spacing w:after="0"/>
        <w:jc w:val="both"/>
        <w:rPr>
          <w:rFonts w:ascii="Arial" w:hAnsi="Arial" w:cs="Arial"/>
          <w:color w:val="FF0000"/>
          <w:spacing w:val="-3"/>
          <w:sz w:val="24"/>
        </w:rPr>
      </w:pPr>
    </w:p>
    <w:p w14:paraId="3684F40D" w14:textId="77777777" w:rsidR="00025587" w:rsidRPr="0089724F" w:rsidRDefault="00025587" w:rsidP="00025587">
      <w:pPr>
        <w:pStyle w:val="BodyText2"/>
        <w:ind w:left="1418" w:hanging="709"/>
        <w:rPr>
          <w:rFonts w:ascii="Arial" w:hAnsi="Arial" w:cs="Arial"/>
          <w:b/>
          <w:i/>
          <w:sz w:val="22"/>
        </w:rPr>
      </w:pPr>
    </w:p>
    <w:p w14:paraId="3684F40E" w14:textId="77777777" w:rsidR="003D14F9" w:rsidRDefault="003D14F9" w:rsidP="003D14F9">
      <w:pPr>
        <w:pStyle w:val="BodyText2"/>
        <w:rPr>
          <w:rFonts w:ascii="Arial" w:hAnsi="Arial" w:cs="Arial"/>
          <w:i/>
          <w:szCs w:val="24"/>
        </w:rPr>
      </w:pPr>
      <w:r>
        <w:rPr>
          <w:rFonts w:ascii="Arial" w:hAnsi="Arial" w:cs="Arial"/>
          <w:i/>
          <w:szCs w:val="24"/>
        </w:rPr>
        <w:t>In addition the aims of the course with business is to:</w:t>
      </w:r>
    </w:p>
    <w:p w14:paraId="3684F40F" w14:textId="77777777" w:rsidR="003D14F9" w:rsidRDefault="003D14F9" w:rsidP="00AC73B7">
      <w:pPr>
        <w:pStyle w:val="BodyText2"/>
        <w:numPr>
          <w:ilvl w:val="0"/>
          <w:numId w:val="25"/>
        </w:numPr>
        <w:tabs>
          <w:tab w:val="clear" w:pos="360"/>
          <w:tab w:val="num" w:pos="1418"/>
        </w:tabs>
        <w:spacing w:after="0" w:line="240" w:lineRule="auto"/>
        <w:ind w:left="1418" w:hanging="709"/>
        <w:jc w:val="both"/>
        <w:rPr>
          <w:rFonts w:ascii="Arial" w:hAnsi="Arial" w:cs="Arial"/>
          <w:szCs w:val="24"/>
        </w:rPr>
      </w:pPr>
      <w:r>
        <w:rPr>
          <w:rFonts w:ascii="Arial" w:hAnsi="Arial" w:cs="Arial"/>
          <w:szCs w:val="24"/>
        </w:rPr>
        <w:lastRenderedPageBreak/>
        <w:t>Extend the student’s knowledge and skills into key areas of general management.</w:t>
      </w:r>
    </w:p>
    <w:p w14:paraId="3684F410" w14:textId="77777777" w:rsidR="003D14F9" w:rsidRDefault="003D14F9" w:rsidP="00AC73B7">
      <w:pPr>
        <w:pStyle w:val="BodyText2"/>
        <w:numPr>
          <w:ilvl w:val="0"/>
          <w:numId w:val="25"/>
        </w:numPr>
        <w:tabs>
          <w:tab w:val="clear" w:pos="360"/>
          <w:tab w:val="num" w:pos="1418"/>
        </w:tabs>
        <w:spacing w:after="0" w:line="240" w:lineRule="auto"/>
        <w:ind w:left="1418" w:hanging="709"/>
        <w:jc w:val="both"/>
        <w:rPr>
          <w:rFonts w:ascii="Arial" w:hAnsi="Arial" w:cs="Arial"/>
          <w:szCs w:val="24"/>
        </w:rPr>
      </w:pPr>
      <w:r>
        <w:rPr>
          <w:rFonts w:ascii="Arial" w:hAnsi="Arial" w:cs="Arial"/>
          <w:szCs w:val="24"/>
        </w:rPr>
        <w:t>Develop the skills to lead teams incorporating software engineering specialists, and systems architects, as well as other IT professionals.</w:t>
      </w:r>
    </w:p>
    <w:p w14:paraId="3684F411" w14:textId="77777777" w:rsidR="00025587" w:rsidRPr="0089724F" w:rsidRDefault="00025587" w:rsidP="00025587">
      <w:pPr>
        <w:tabs>
          <w:tab w:val="left" w:pos="-720"/>
          <w:tab w:val="left" w:pos="0"/>
        </w:tabs>
        <w:suppressAutoHyphens/>
        <w:spacing w:after="0"/>
        <w:jc w:val="both"/>
        <w:rPr>
          <w:rFonts w:ascii="Arial" w:hAnsi="Arial" w:cs="Arial"/>
          <w:color w:val="FF0000"/>
          <w:spacing w:val="-3"/>
          <w:sz w:val="24"/>
        </w:rPr>
      </w:pPr>
    </w:p>
    <w:p w14:paraId="3684F412" w14:textId="77777777" w:rsidR="00025587" w:rsidRPr="0089724F" w:rsidRDefault="00025587" w:rsidP="00025587">
      <w:pPr>
        <w:rPr>
          <w:rFonts w:ascii="Arial" w:hAnsi="Arial" w:cs="Arial"/>
          <w:sz w:val="24"/>
        </w:rPr>
      </w:pPr>
    </w:p>
    <w:p w14:paraId="3684F413" w14:textId="77777777" w:rsidR="00025587" w:rsidRPr="0089724F" w:rsidRDefault="00025587" w:rsidP="00025587">
      <w:pPr>
        <w:pStyle w:val="LightGrid-Accent31"/>
        <w:numPr>
          <w:ilvl w:val="0"/>
          <w:numId w:val="1"/>
        </w:numPr>
        <w:spacing w:after="0"/>
        <w:rPr>
          <w:rFonts w:ascii="Arial" w:hAnsi="Arial" w:cs="Arial"/>
          <w:sz w:val="24"/>
        </w:rPr>
      </w:pPr>
      <w:r w:rsidRPr="0089724F">
        <w:rPr>
          <w:rFonts w:ascii="Arial" w:hAnsi="Arial" w:cs="Arial"/>
          <w:b/>
          <w:sz w:val="24"/>
        </w:rPr>
        <w:t>Intended Learning Outcomes</w:t>
      </w:r>
    </w:p>
    <w:p w14:paraId="3684F414" w14:textId="77777777" w:rsidR="00025587" w:rsidRPr="0089724F" w:rsidRDefault="00025587" w:rsidP="00025587">
      <w:pPr>
        <w:spacing w:after="0"/>
        <w:rPr>
          <w:rFonts w:ascii="Arial" w:hAnsi="Arial" w:cs="Arial"/>
          <w:sz w:val="24"/>
        </w:rPr>
      </w:pPr>
    </w:p>
    <w:p w14:paraId="3684F415" w14:textId="77777777" w:rsidR="00025587" w:rsidRPr="0089724F" w:rsidRDefault="00025587" w:rsidP="00025587">
      <w:pPr>
        <w:spacing w:after="0"/>
        <w:rPr>
          <w:rFonts w:ascii="Arial" w:hAnsi="Arial" w:cs="Arial"/>
          <w:sz w:val="24"/>
        </w:rPr>
      </w:pPr>
      <w:r w:rsidRPr="0089724F">
        <w:rPr>
          <w:rFonts w:ascii="Arial" w:hAnsi="Arial" w:cs="Arial"/>
          <w:sz w:val="24"/>
        </w:rPr>
        <w:t>The programme provides opportunities for students to develop and demonstrate knowledge and understanding, skills and other attributes in the following areas.  The programme outcomes are referenced to the QAA subject benchmark for Postgraduate Computing and the Framework for Higher Education Qualifications in England, Wales and Northern Ireland (2008), and relate to the typical student.</w:t>
      </w:r>
    </w:p>
    <w:p w14:paraId="3684F416" w14:textId="77777777" w:rsidR="00025587" w:rsidRPr="0089724F" w:rsidRDefault="00025587" w:rsidP="00025587">
      <w:pPr>
        <w:spacing w:after="0"/>
        <w:rPr>
          <w:rFonts w:ascii="Arial" w:hAnsi="Arial" w:cs="Arial"/>
          <w:sz w:val="24"/>
        </w:rPr>
      </w:pPr>
    </w:p>
    <w:p w14:paraId="3684F417" w14:textId="77777777" w:rsidR="00A83CA5" w:rsidRPr="0089724F" w:rsidRDefault="00A83CA5" w:rsidP="00025587">
      <w:pPr>
        <w:spacing w:after="0"/>
        <w:rPr>
          <w:rFonts w:ascii="Arial" w:hAnsi="Arial" w:cs="Arial"/>
          <w:sz w:val="24"/>
        </w:rPr>
      </w:pPr>
    </w:p>
    <w:p w14:paraId="3684F418" w14:textId="77777777" w:rsidR="00025587" w:rsidRPr="0089724F" w:rsidRDefault="00025587" w:rsidP="00025587">
      <w:pPr>
        <w:spacing w:after="0"/>
        <w:rPr>
          <w:rFonts w:ascii="Arial" w:hAnsi="Arial" w:cs="Arial"/>
          <w:b/>
          <w:sz w:val="24"/>
        </w:rPr>
      </w:pPr>
    </w:p>
    <w:p w14:paraId="3684F419" w14:textId="77777777" w:rsidR="00025587" w:rsidRPr="0089724F" w:rsidRDefault="00025587" w:rsidP="00025587">
      <w:pPr>
        <w:spacing w:after="0"/>
        <w:rPr>
          <w:rFonts w:ascii="Arial" w:hAnsi="Arial" w:cs="Arial"/>
          <w:b/>
          <w:sz w:val="24"/>
        </w:rPr>
      </w:pPr>
      <w:r w:rsidRPr="0089724F">
        <w:rPr>
          <w:rFonts w:ascii="Arial" w:hAnsi="Arial" w:cs="Arial"/>
          <w:b/>
          <w:sz w:val="24"/>
        </w:rPr>
        <w:t xml:space="preserve">Programme Learning Outcomes </w:t>
      </w:r>
    </w:p>
    <w:p w14:paraId="3684F41A" w14:textId="77777777" w:rsidR="00025587" w:rsidRPr="0089724F" w:rsidRDefault="00025587" w:rsidP="00025587">
      <w:pPr>
        <w:spacing w:after="0"/>
        <w:rPr>
          <w:rFonts w:ascii="Arial" w:hAnsi="Arial" w:cs="Arial"/>
          <w:sz w:val="24"/>
        </w:rPr>
      </w:pPr>
    </w:p>
    <w:p w14:paraId="3684F41B" w14:textId="77777777" w:rsidR="00025587" w:rsidRPr="00D540BA" w:rsidRDefault="00A83CA5" w:rsidP="00025587">
      <w:pPr>
        <w:ind w:left="720"/>
        <w:contextualSpacing/>
        <w:rPr>
          <w:rFonts w:ascii="Arial" w:hAnsi="Arial" w:cs="Arial"/>
          <w:sz w:val="20"/>
          <w:szCs w:val="20"/>
        </w:rPr>
        <w:sectPr w:rsidR="00025587" w:rsidRPr="00D540BA" w:rsidSect="00025587">
          <w:footerReference w:type="default" r:id="rId11"/>
          <w:pgSz w:w="11906" w:h="16838"/>
          <w:pgMar w:top="1440" w:right="1440" w:bottom="1440" w:left="1440" w:header="708" w:footer="708" w:gutter="0"/>
          <w:cols w:space="708"/>
          <w:docGrid w:linePitch="360"/>
        </w:sectPr>
      </w:pPr>
      <w:r w:rsidRPr="0089724F">
        <w:rPr>
          <w:rFonts w:ascii="Arial" w:hAnsi="Arial" w:cs="Arial"/>
          <w:sz w:val="20"/>
          <w:szCs w:val="20"/>
        </w:rPr>
        <w:t>(see next page)</w:t>
      </w:r>
    </w:p>
    <w:tbl>
      <w:tblPr>
        <w:tblpPr w:leftFromText="180" w:rightFromText="180" w:horzAnchor="margin" w:tblpY="525"/>
        <w:tblW w:w="14165" w:type="dxa"/>
        <w:tblLook w:val="04A0" w:firstRow="1" w:lastRow="0" w:firstColumn="1" w:lastColumn="0" w:noHBand="0" w:noVBand="1"/>
      </w:tblPr>
      <w:tblGrid>
        <w:gridCol w:w="528"/>
        <w:gridCol w:w="2983"/>
        <w:gridCol w:w="530"/>
        <w:gridCol w:w="2983"/>
        <w:gridCol w:w="55"/>
        <w:gridCol w:w="475"/>
        <w:gridCol w:w="2983"/>
        <w:gridCol w:w="530"/>
        <w:gridCol w:w="2986"/>
        <w:gridCol w:w="112"/>
      </w:tblGrid>
      <w:tr w:rsidR="00025587" w:rsidRPr="00D540BA" w14:paraId="3684F42E" w14:textId="77777777" w:rsidTr="00312194">
        <w:trPr>
          <w:gridAfter w:val="1"/>
          <w:wAfter w:w="112" w:type="dxa"/>
          <w:trHeight w:val="163"/>
        </w:trPr>
        <w:tc>
          <w:tcPr>
            <w:tcW w:w="528" w:type="dxa"/>
            <w:tcBorders>
              <w:bottom w:val="single" w:sz="4" w:space="0" w:color="auto"/>
              <w:right w:val="single" w:sz="4" w:space="0" w:color="auto"/>
            </w:tcBorders>
            <w:shd w:val="clear" w:color="auto" w:fill="DBE5F1"/>
          </w:tcPr>
          <w:p w14:paraId="3684F41C" w14:textId="77777777" w:rsidR="00025587" w:rsidRPr="00D540BA" w:rsidRDefault="00025587" w:rsidP="00025587">
            <w:pPr>
              <w:spacing w:after="0"/>
              <w:rPr>
                <w:rFonts w:ascii="Arial" w:hAnsi="Arial" w:cs="Arial"/>
                <w:sz w:val="20"/>
                <w:szCs w:val="20"/>
              </w:rPr>
            </w:pPr>
          </w:p>
        </w:tc>
        <w:tc>
          <w:tcPr>
            <w:tcW w:w="2983" w:type="dxa"/>
            <w:tcBorders>
              <w:left w:val="single" w:sz="4" w:space="0" w:color="auto"/>
              <w:bottom w:val="single" w:sz="4" w:space="0" w:color="auto"/>
              <w:right w:val="single" w:sz="4" w:space="0" w:color="auto"/>
            </w:tcBorders>
            <w:shd w:val="clear" w:color="auto" w:fill="DBE5F1"/>
          </w:tcPr>
          <w:p w14:paraId="3684F41D" w14:textId="77777777" w:rsidR="00025587" w:rsidRPr="00D540BA" w:rsidRDefault="00025587" w:rsidP="00025587">
            <w:pPr>
              <w:spacing w:after="0"/>
              <w:rPr>
                <w:rFonts w:ascii="Arial" w:hAnsi="Arial" w:cs="Arial"/>
                <w:b/>
                <w:sz w:val="20"/>
                <w:szCs w:val="20"/>
              </w:rPr>
            </w:pPr>
            <w:r w:rsidRPr="00D540BA">
              <w:rPr>
                <w:rFonts w:ascii="Arial" w:hAnsi="Arial" w:cs="Arial"/>
                <w:b/>
                <w:sz w:val="20"/>
                <w:szCs w:val="20"/>
              </w:rPr>
              <w:t>Knowledge and Understanding</w:t>
            </w:r>
          </w:p>
          <w:p w14:paraId="3684F41E" w14:textId="77777777" w:rsidR="00025587" w:rsidRPr="00D540BA" w:rsidRDefault="00025587" w:rsidP="00025587">
            <w:pPr>
              <w:spacing w:after="0"/>
              <w:rPr>
                <w:rFonts w:ascii="Arial" w:hAnsi="Arial" w:cs="Arial"/>
                <w:b/>
                <w:sz w:val="20"/>
                <w:szCs w:val="20"/>
              </w:rPr>
            </w:pPr>
          </w:p>
          <w:p w14:paraId="3684F41F" w14:textId="77777777" w:rsidR="00025587" w:rsidRPr="00D540BA" w:rsidRDefault="00025587" w:rsidP="00025587">
            <w:pPr>
              <w:spacing w:after="0"/>
              <w:rPr>
                <w:rFonts w:ascii="Arial" w:hAnsi="Arial" w:cs="Arial"/>
                <w:sz w:val="20"/>
                <w:szCs w:val="20"/>
              </w:rPr>
            </w:pPr>
            <w:r w:rsidRPr="00D540BA">
              <w:rPr>
                <w:rFonts w:ascii="Arial" w:hAnsi="Arial" w:cs="Arial"/>
                <w:b/>
                <w:sz w:val="20"/>
                <w:szCs w:val="20"/>
              </w:rPr>
              <w:t>On completion of the course students will have knowledge and understanding of:</w:t>
            </w:r>
          </w:p>
        </w:tc>
        <w:tc>
          <w:tcPr>
            <w:tcW w:w="530" w:type="dxa"/>
            <w:tcBorders>
              <w:left w:val="single" w:sz="4" w:space="0" w:color="auto"/>
              <w:bottom w:val="single" w:sz="4" w:space="0" w:color="auto"/>
              <w:right w:val="single" w:sz="4" w:space="0" w:color="auto"/>
            </w:tcBorders>
            <w:shd w:val="clear" w:color="auto" w:fill="DBE5F1"/>
          </w:tcPr>
          <w:p w14:paraId="3684F420" w14:textId="77777777" w:rsidR="00025587" w:rsidRPr="00D540BA" w:rsidRDefault="00025587" w:rsidP="00025587">
            <w:pPr>
              <w:spacing w:after="0"/>
              <w:rPr>
                <w:rFonts w:ascii="Arial" w:hAnsi="Arial" w:cs="Arial"/>
                <w:szCs w:val="20"/>
              </w:rPr>
            </w:pPr>
          </w:p>
        </w:tc>
        <w:tc>
          <w:tcPr>
            <w:tcW w:w="2983" w:type="dxa"/>
            <w:tcBorders>
              <w:left w:val="single" w:sz="4" w:space="0" w:color="auto"/>
              <w:bottom w:val="single" w:sz="4" w:space="0" w:color="auto"/>
              <w:right w:val="single" w:sz="4" w:space="0" w:color="auto"/>
            </w:tcBorders>
            <w:shd w:val="clear" w:color="auto" w:fill="DBE5F1"/>
          </w:tcPr>
          <w:p w14:paraId="3684F421" w14:textId="77777777" w:rsidR="00025587" w:rsidRPr="00D540BA" w:rsidRDefault="00025587" w:rsidP="00025587">
            <w:pPr>
              <w:spacing w:after="0"/>
              <w:rPr>
                <w:rFonts w:ascii="Arial" w:hAnsi="Arial" w:cs="Arial"/>
                <w:b/>
                <w:szCs w:val="20"/>
              </w:rPr>
            </w:pPr>
            <w:r w:rsidRPr="00D540BA">
              <w:rPr>
                <w:rFonts w:ascii="Arial" w:hAnsi="Arial" w:cs="Arial"/>
                <w:b/>
                <w:szCs w:val="20"/>
              </w:rPr>
              <w:t>Intellectual skills – able to:</w:t>
            </w:r>
          </w:p>
          <w:p w14:paraId="3684F422" w14:textId="77777777" w:rsidR="00025587" w:rsidRPr="00D540BA" w:rsidRDefault="00025587" w:rsidP="00025587">
            <w:pPr>
              <w:spacing w:after="0"/>
              <w:rPr>
                <w:rFonts w:ascii="Arial" w:hAnsi="Arial" w:cs="Arial"/>
                <w:b/>
                <w:szCs w:val="20"/>
              </w:rPr>
            </w:pPr>
          </w:p>
          <w:p w14:paraId="3684F423" w14:textId="77777777" w:rsidR="00025587" w:rsidRPr="00D540BA" w:rsidRDefault="00025587" w:rsidP="00025587">
            <w:pPr>
              <w:spacing w:after="0"/>
              <w:rPr>
                <w:rFonts w:ascii="Arial" w:hAnsi="Arial" w:cs="Arial"/>
                <w:b/>
                <w:szCs w:val="20"/>
              </w:rPr>
            </w:pPr>
            <w:r w:rsidRPr="00D540BA">
              <w:rPr>
                <w:rFonts w:ascii="Arial" w:hAnsi="Arial" w:cs="Arial"/>
                <w:b/>
                <w:szCs w:val="20"/>
              </w:rPr>
              <w:t>On completion of the course students will be able to:</w:t>
            </w:r>
          </w:p>
          <w:p w14:paraId="3684F424" w14:textId="77777777" w:rsidR="00025587" w:rsidRPr="00D540BA" w:rsidRDefault="00025587" w:rsidP="00025587">
            <w:pPr>
              <w:spacing w:after="0"/>
              <w:rPr>
                <w:rFonts w:ascii="Arial" w:hAnsi="Arial" w:cs="Arial"/>
                <w:b/>
                <w:szCs w:val="20"/>
              </w:rPr>
            </w:pPr>
          </w:p>
          <w:p w14:paraId="3684F425" w14:textId="77777777" w:rsidR="00025587" w:rsidRPr="00D540BA" w:rsidRDefault="00025587" w:rsidP="00025587">
            <w:pPr>
              <w:spacing w:after="0"/>
              <w:rPr>
                <w:rFonts w:ascii="Arial" w:hAnsi="Arial" w:cs="Arial"/>
                <w:szCs w:val="20"/>
              </w:rPr>
            </w:pPr>
          </w:p>
        </w:tc>
        <w:tc>
          <w:tcPr>
            <w:tcW w:w="530" w:type="dxa"/>
            <w:gridSpan w:val="2"/>
            <w:tcBorders>
              <w:left w:val="single" w:sz="4" w:space="0" w:color="auto"/>
              <w:bottom w:val="single" w:sz="4" w:space="0" w:color="auto"/>
              <w:right w:val="single" w:sz="4" w:space="0" w:color="auto"/>
            </w:tcBorders>
            <w:shd w:val="clear" w:color="auto" w:fill="DBE5F1"/>
          </w:tcPr>
          <w:p w14:paraId="3684F426" w14:textId="77777777" w:rsidR="00025587" w:rsidRPr="00D540BA" w:rsidRDefault="00025587" w:rsidP="00025587">
            <w:pPr>
              <w:spacing w:after="0"/>
              <w:rPr>
                <w:rFonts w:ascii="Arial" w:hAnsi="Arial" w:cs="Arial"/>
                <w:szCs w:val="20"/>
              </w:rPr>
            </w:pPr>
          </w:p>
        </w:tc>
        <w:tc>
          <w:tcPr>
            <w:tcW w:w="2983" w:type="dxa"/>
            <w:tcBorders>
              <w:left w:val="single" w:sz="4" w:space="0" w:color="auto"/>
              <w:bottom w:val="single" w:sz="4" w:space="0" w:color="auto"/>
              <w:right w:val="single" w:sz="4" w:space="0" w:color="auto"/>
            </w:tcBorders>
            <w:shd w:val="clear" w:color="auto" w:fill="DBE5F1"/>
          </w:tcPr>
          <w:p w14:paraId="3684F427" w14:textId="77777777" w:rsidR="00025587" w:rsidRPr="00D540BA" w:rsidRDefault="00025587" w:rsidP="00025587">
            <w:pPr>
              <w:spacing w:after="0"/>
              <w:rPr>
                <w:rFonts w:ascii="Arial" w:hAnsi="Arial" w:cs="Arial"/>
                <w:b/>
                <w:szCs w:val="20"/>
              </w:rPr>
            </w:pPr>
            <w:r w:rsidRPr="00D540BA">
              <w:rPr>
                <w:rFonts w:ascii="Arial" w:hAnsi="Arial" w:cs="Arial"/>
                <w:b/>
                <w:szCs w:val="20"/>
              </w:rPr>
              <w:t xml:space="preserve">Subject Practical skills </w:t>
            </w:r>
          </w:p>
          <w:p w14:paraId="3684F428" w14:textId="77777777" w:rsidR="00025587" w:rsidRPr="00D540BA" w:rsidRDefault="00025587" w:rsidP="00025587">
            <w:pPr>
              <w:spacing w:after="0"/>
              <w:rPr>
                <w:rFonts w:ascii="Arial" w:hAnsi="Arial" w:cs="Arial"/>
                <w:b/>
                <w:szCs w:val="20"/>
              </w:rPr>
            </w:pPr>
          </w:p>
          <w:p w14:paraId="3684F429" w14:textId="77777777" w:rsidR="00025587" w:rsidRPr="00D540BA" w:rsidRDefault="00025587" w:rsidP="00025587">
            <w:pPr>
              <w:spacing w:after="0"/>
              <w:rPr>
                <w:rFonts w:ascii="Arial" w:hAnsi="Arial" w:cs="Arial"/>
                <w:szCs w:val="20"/>
              </w:rPr>
            </w:pPr>
            <w:r w:rsidRPr="00D540BA">
              <w:rPr>
                <w:rFonts w:ascii="Arial" w:hAnsi="Arial" w:cs="Arial"/>
                <w:b/>
                <w:szCs w:val="20"/>
              </w:rPr>
              <w:t>On completion of the course students will be able to:</w:t>
            </w:r>
          </w:p>
        </w:tc>
        <w:tc>
          <w:tcPr>
            <w:tcW w:w="530" w:type="dxa"/>
            <w:tcBorders>
              <w:left w:val="single" w:sz="4" w:space="0" w:color="auto"/>
              <w:bottom w:val="single" w:sz="4" w:space="0" w:color="auto"/>
              <w:right w:val="single" w:sz="4" w:space="0" w:color="auto"/>
            </w:tcBorders>
            <w:shd w:val="clear" w:color="auto" w:fill="DBE5F1"/>
          </w:tcPr>
          <w:p w14:paraId="3684F42A" w14:textId="77777777" w:rsidR="00025587" w:rsidRPr="00D540BA" w:rsidRDefault="00025587" w:rsidP="00025587">
            <w:pPr>
              <w:spacing w:after="0"/>
              <w:rPr>
                <w:rFonts w:ascii="Arial" w:hAnsi="Arial" w:cs="Arial"/>
                <w:szCs w:val="20"/>
              </w:rPr>
            </w:pPr>
          </w:p>
        </w:tc>
        <w:tc>
          <w:tcPr>
            <w:tcW w:w="2986" w:type="dxa"/>
            <w:tcBorders>
              <w:left w:val="single" w:sz="4" w:space="0" w:color="auto"/>
              <w:bottom w:val="single" w:sz="4" w:space="0" w:color="auto"/>
            </w:tcBorders>
            <w:shd w:val="clear" w:color="auto" w:fill="DBE5F1"/>
          </w:tcPr>
          <w:p w14:paraId="3684F42B" w14:textId="77777777" w:rsidR="00025587" w:rsidRPr="00D540BA" w:rsidRDefault="00025587" w:rsidP="00025587">
            <w:pPr>
              <w:spacing w:after="0"/>
              <w:rPr>
                <w:rFonts w:ascii="Arial" w:hAnsi="Arial" w:cs="Arial"/>
                <w:b/>
                <w:szCs w:val="20"/>
              </w:rPr>
            </w:pPr>
            <w:r w:rsidRPr="00D540BA">
              <w:rPr>
                <w:rFonts w:ascii="Arial" w:hAnsi="Arial" w:cs="Arial"/>
                <w:b/>
                <w:szCs w:val="20"/>
              </w:rPr>
              <w:t xml:space="preserve">Transferable/key  skills </w:t>
            </w:r>
          </w:p>
          <w:p w14:paraId="3684F42C" w14:textId="77777777" w:rsidR="00025587" w:rsidRPr="00D540BA" w:rsidRDefault="00025587" w:rsidP="00025587">
            <w:pPr>
              <w:spacing w:after="0"/>
              <w:rPr>
                <w:rFonts w:ascii="Arial" w:hAnsi="Arial" w:cs="Arial"/>
                <w:b/>
                <w:szCs w:val="20"/>
              </w:rPr>
            </w:pPr>
          </w:p>
          <w:p w14:paraId="3684F42D" w14:textId="77777777" w:rsidR="00025587" w:rsidRPr="00D540BA" w:rsidRDefault="00025587" w:rsidP="00025587">
            <w:pPr>
              <w:spacing w:after="0"/>
              <w:rPr>
                <w:rFonts w:ascii="Arial" w:hAnsi="Arial" w:cs="Arial"/>
                <w:szCs w:val="20"/>
              </w:rPr>
            </w:pPr>
            <w:r w:rsidRPr="00D540BA">
              <w:rPr>
                <w:rFonts w:ascii="Arial" w:hAnsi="Arial" w:cs="Arial"/>
                <w:b/>
                <w:szCs w:val="20"/>
              </w:rPr>
              <w:t>On completion of the course students will be able to:</w:t>
            </w:r>
          </w:p>
        </w:tc>
      </w:tr>
      <w:tr w:rsidR="00025587" w:rsidRPr="00D540BA" w14:paraId="3684F448" w14:textId="77777777" w:rsidTr="00312194">
        <w:trPr>
          <w:gridAfter w:val="1"/>
          <w:wAfter w:w="112" w:type="dxa"/>
          <w:trHeight w:val="4380"/>
        </w:trPr>
        <w:tc>
          <w:tcPr>
            <w:tcW w:w="528" w:type="dxa"/>
            <w:tcBorders>
              <w:top w:val="single" w:sz="4" w:space="0" w:color="auto"/>
              <w:bottom w:val="single" w:sz="4" w:space="0" w:color="auto"/>
              <w:right w:val="single" w:sz="4" w:space="0" w:color="auto"/>
            </w:tcBorders>
          </w:tcPr>
          <w:p w14:paraId="3684F42F" w14:textId="77777777" w:rsidR="00025587" w:rsidRPr="00A44583" w:rsidRDefault="00025587" w:rsidP="00025587">
            <w:pPr>
              <w:spacing w:after="0"/>
              <w:rPr>
                <w:rFonts w:ascii="Arial" w:hAnsi="Arial" w:cs="Arial"/>
              </w:rPr>
            </w:pPr>
            <w:r w:rsidRPr="00A44583">
              <w:rPr>
                <w:rFonts w:ascii="Arial" w:hAnsi="Arial" w:cs="Arial"/>
              </w:rPr>
              <w:t>A1</w:t>
            </w:r>
          </w:p>
        </w:tc>
        <w:tc>
          <w:tcPr>
            <w:tcW w:w="2983" w:type="dxa"/>
            <w:tcBorders>
              <w:top w:val="single" w:sz="4" w:space="0" w:color="auto"/>
              <w:left w:val="single" w:sz="4" w:space="0" w:color="auto"/>
              <w:bottom w:val="single" w:sz="4" w:space="0" w:color="auto"/>
              <w:right w:val="single" w:sz="4" w:space="0" w:color="auto"/>
            </w:tcBorders>
          </w:tcPr>
          <w:p w14:paraId="3684F430" w14:textId="77777777" w:rsidR="00025587" w:rsidRDefault="00025587" w:rsidP="00025587">
            <w:pPr>
              <w:keepNext/>
              <w:jc w:val="both"/>
              <w:rPr>
                <w:rFonts w:ascii="Arial" w:hAnsi="Arial" w:cs="Arial"/>
              </w:rPr>
            </w:pPr>
            <w:r w:rsidRPr="00F15EEF">
              <w:rPr>
                <w:rFonts w:ascii="Arial" w:hAnsi="Arial" w:cs="Arial"/>
              </w:rPr>
              <w:t>current developments in Software Engineering</w:t>
            </w:r>
            <w:r w:rsidR="00A83CA5">
              <w:rPr>
                <w:rFonts w:ascii="Arial" w:hAnsi="Arial" w:cs="Arial"/>
              </w:rPr>
              <w:t xml:space="preserve"> and their potential and limitations</w:t>
            </w:r>
          </w:p>
          <w:p w14:paraId="3684F431" w14:textId="77777777" w:rsidR="00025587" w:rsidRDefault="00025587" w:rsidP="00025587">
            <w:pPr>
              <w:jc w:val="both"/>
              <w:rPr>
                <w:rFonts w:ascii="Arial" w:hAnsi="Arial" w:cs="Arial"/>
              </w:rPr>
            </w:pPr>
          </w:p>
          <w:p w14:paraId="3684F432" w14:textId="77777777" w:rsidR="00025587" w:rsidRPr="00A44583" w:rsidRDefault="00025587" w:rsidP="00025587">
            <w:pPr>
              <w:tabs>
                <w:tab w:val="left" w:pos="-720"/>
                <w:tab w:val="left" w:pos="0"/>
              </w:tabs>
              <w:suppressAutoHyphens/>
              <w:spacing w:after="0"/>
              <w:rPr>
                <w:rFonts w:ascii="Arial" w:hAnsi="Arial" w:cs="Arial"/>
                <w:spacing w:val="-3"/>
              </w:rPr>
            </w:pPr>
          </w:p>
        </w:tc>
        <w:tc>
          <w:tcPr>
            <w:tcW w:w="530" w:type="dxa"/>
            <w:tcBorders>
              <w:top w:val="single" w:sz="4" w:space="0" w:color="auto"/>
              <w:left w:val="single" w:sz="4" w:space="0" w:color="auto"/>
              <w:bottom w:val="single" w:sz="4" w:space="0" w:color="auto"/>
              <w:right w:val="single" w:sz="4" w:space="0" w:color="auto"/>
            </w:tcBorders>
          </w:tcPr>
          <w:p w14:paraId="3684F433" w14:textId="77777777" w:rsidR="00025587" w:rsidRPr="00A44583" w:rsidRDefault="00025587" w:rsidP="00025587">
            <w:pPr>
              <w:spacing w:after="0"/>
              <w:rPr>
                <w:rFonts w:ascii="Arial" w:hAnsi="Arial" w:cs="Arial"/>
              </w:rPr>
            </w:pPr>
            <w:r w:rsidRPr="00A44583">
              <w:rPr>
                <w:rFonts w:ascii="Arial" w:hAnsi="Arial" w:cs="Arial"/>
              </w:rPr>
              <w:t>B1</w:t>
            </w:r>
          </w:p>
        </w:tc>
        <w:tc>
          <w:tcPr>
            <w:tcW w:w="2983" w:type="dxa"/>
            <w:tcBorders>
              <w:top w:val="single" w:sz="4" w:space="0" w:color="auto"/>
              <w:left w:val="single" w:sz="4" w:space="0" w:color="auto"/>
              <w:bottom w:val="single" w:sz="4" w:space="0" w:color="auto"/>
              <w:right w:val="single" w:sz="4" w:space="0" w:color="auto"/>
            </w:tcBorders>
          </w:tcPr>
          <w:p w14:paraId="3684F434" w14:textId="77777777" w:rsidR="00025587" w:rsidRDefault="00025587" w:rsidP="00025587">
            <w:pPr>
              <w:jc w:val="both"/>
              <w:rPr>
                <w:rFonts w:ascii="Arial" w:hAnsi="Arial" w:cs="Arial"/>
              </w:rPr>
            </w:pPr>
            <w:r>
              <w:rPr>
                <w:rFonts w:ascii="Arial" w:hAnsi="Arial" w:cs="Arial"/>
              </w:rPr>
              <w:t>Learn independently, think logically and critically and demonstrate a systematic approach to problem-analysis and to finding solutions.</w:t>
            </w:r>
          </w:p>
          <w:p w14:paraId="3684F435" w14:textId="77777777" w:rsidR="00025587" w:rsidRDefault="00025587" w:rsidP="00025587">
            <w:pPr>
              <w:spacing w:after="0"/>
              <w:rPr>
                <w:rFonts w:ascii="Arial" w:hAnsi="Arial" w:cs="Arial"/>
              </w:rPr>
            </w:pPr>
          </w:p>
          <w:p w14:paraId="3684F436" w14:textId="77777777" w:rsidR="00025587" w:rsidRPr="00A44583" w:rsidRDefault="00025587" w:rsidP="00025587">
            <w:pPr>
              <w:spacing w:after="0"/>
              <w:rPr>
                <w:rFonts w:ascii="Arial" w:hAnsi="Arial" w:cs="Arial"/>
                <w:spacing w:val="-3"/>
              </w:rPr>
            </w:pPr>
          </w:p>
        </w:tc>
        <w:tc>
          <w:tcPr>
            <w:tcW w:w="530" w:type="dxa"/>
            <w:gridSpan w:val="2"/>
            <w:tcBorders>
              <w:top w:val="single" w:sz="4" w:space="0" w:color="auto"/>
              <w:left w:val="single" w:sz="4" w:space="0" w:color="auto"/>
              <w:bottom w:val="single" w:sz="4" w:space="0" w:color="auto"/>
              <w:right w:val="single" w:sz="4" w:space="0" w:color="auto"/>
            </w:tcBorders>
          </w:tcPr>
          <w:p w14:paraId="3684F437" w14:textId="77777777" w:rsidR="00025587" w:rsidRPr="00A44583" w:rsidRDefault="00025587" w:rsidP="00025587">
            <w:pPr>
              <w:spacing w:after="0"/>
              <w:rPr>
                <w:rFonts w:ascii="Arial" w:hAnsi="Arial" w:cs="Arial"/>
              </w:rPr>
            </w:pPr>
            <w:r w:rsidRPr="00A44583">
              <w:rPr>
                <w:rFonts w:ascii="Arial" w:hAnsi="Arial" w:cs="Arial"/>
              </w:rPr>
              <w:t>C1</w:t>
            </w:r>
          </w:p>
        </w:tc>
        <w:tc>
          <w:tcPr>
            <w:tcW w:w="2983" w:type="dxa"/>
            <w:tcBorders>
              <w:top w:val="single" w:sz="4" w:space="0" w:color="auto"/>
              <w:left w:val="single" w:sz="4" w:space="0" w:color="auto"/>
              <w:bottom w:val="single" w:sz="4" w:space="0" w:color="auto"/>
              <w:right w:val="single" w:sz="4" w:space="0" w:color="auto"/>
            </w:tcBorders>
          </w:tcPr>
          <w:p w14:paraId="3684F438" w14:textId="77777777" w:rsidR="00025587" w:rsidRPr="00F15EEF" w:rsidRDefault="00025587" w:rsidP="00025587">
            <w:pPr>
              <w:jc w:val="both"/>
              <w:rPr>
                <w:rFonts w:ascii="Arial" w:hAnsi="Arial" w:cs="Arial"/>
              </w:rPr>
            </w:pPr>
            <w:r>
              <w:rPr>
                <w:rFonts w:ascii="Arial" w:hAnsi="Arial" w:cs="Arial"/>
              </w:rPr>
              <w:t xml:space="preserve">Select </w:t>
            </w:r>
            <w:r w:rsidRPr="00F15EEF">
              <w:rPr>
                <w:rFonts w:ascii="Arial" w:hAnsi="Arial" w:cs="Arial"/>
              </w:rPr>
              <w:t>and use effectively a wide range of methods, tools and techniques used in the design and development of software applications</w:t>
            </w:r>
            <w:r>
              <w:rPr>
                <w:rFonts w:ascii="Arial" w:hAnsi="Arial" w:cs="Arial"/>
              </w:rPr>
              <w:t>.</w:t>
            </w:r>
          </w:p>
          <w:p w14:paraId="3684F439" w14:textId="77777777" w:rsidR="00025587" w:rsidRDefault="00025587" w:rsidP="00025587">
            <w:pPr>
              <w:spacing w:after="0"/>
              <w:rPr>
                <w:rFonts w:ascii="Arial" w:hAnsi="Arial" w:cs="Arial"/>
              </w:rPr>
            </w:pPr>
          </w:p>
          <w:p w14:paraId="3684F43A" w14:textId="77777777" w:rsidR="00025587" w:rsidRDefault="00025587" w:rsidP="00025587">
            <w:pPr>
              <w:spacing w:after="0"/>
              <w:rPr>
                <w:rFonts w:ascii="Arial" w:hAnsi="Arial" w:cs="Arial"/>
              </w:rPr>
            </w:pPr>
          </w:p>
          <w:p w14:paraId="3684F43B" w14:textId="77777777" w:rsidR="00025587" w:rsidRDefault="00025587" w:rsidP="00025587">
            <w:pPr>
              <w:jc w:val="both"/>
              <w:rPr>
                <w:rFonts w:ascii="Arial" w:hAnsi="Arial" w:cs="Arial"/>
              </w:rPr>
            </w:pPr>
          </w:p>
          <w:p w14:paraId="3684F43C" w14:textId="77777777" w:rsidR="00025587" w:rsidRDefault="00025587" w:rsidP="00025587">
            <w:pPr>
              <w:jc w:val="both"/>
              <w:rPr>
                <w:rFonts w:ascii="Arial" w:hAnsi="Arial" w:cs="Arial"/>
              </w:rPr>
            </w:pPr>
          </w:p>
          <w:p w14:paraId="3684F43D" w14:textId="77777777" w:rsidR="00025587" w:rsidRDefault="00025587" w:rsidP="00025587">
            <w:pPr>
              <w:ind w:left="709"/>
              <w:jc w:val="both"/>
              <w:rPr>
                <w:rFonts w:ascii="Arial" w:hAnsi="Arial" w:cs="Arial"/>
              </w:rPr>
            </w:pPr>
          </w:p>
          <w:p w14:paraId="3684F43E" w14:textId="77777777" w:rsidR="00025587" w:rsidRDefault="00025587" w:rsidP="00025587">
            <w:pPr>
              <w:jc w:val="both"/>
              <w:rPr>
                <w:rFonts w:ascii="Arial" w:hAnsi="Arial" w:cs="Arial"/>
              </w:rPr>
            </w:pPr>
          </w:p>
          <w:p w14:paraId="3684F43F" w14:textId="77777777" w:rsidR="00025587" w:rsidRDefault="00025587" w:rsidP="00025587">
            <w:pPr>
              <w:jc w:val="both"/>
              <w:rPr>
                <w:rFonts w:ascii="Arial" w:hAnsi="Arial" w:cs="Arial"/>
              </w:rPr>
            </w:pPr>
          </w:p>
          <w:p w14:paraId="3684F440" w14:textId="77777777" w:rsidR="00025587" w:rsidRPr="00A44583" w:rsidRDefault="00025587" w:rsidP="00025587">
            <w:pPr>
              <w:spacing w:after="0"/>
              <w:rPr>
                <w:rFonts w:ascii="Arial" w:hAnsi="Arial" w:cs="Arial"/>
              </w:rPr>
            </w:pPr>
          </w:p>
          <w:p w14:paraId="3684F441" w14:textId="77777777" w:rsidR="00025587" w:rsidRPr="00A44583" w:rsidRDefault="00025587" w:rsidP="00025587">
            <w:pPr>
              <w:tabs>
                <w:tab w:val="left" w:pos="-720"/>
                <w:tab w:val="left" w:pos="0"/>
                <w:tab w:val="left" w:pos="720"/>
              </w:tabs>
              <w:suppressAutoHyphens/>
              <w:spacing w:after="0"/>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42" w14:textId="77777777" w:rsidR="00025587" w:rsidRPr="00D540BA" w:rsidRDefault="00025587" w:rsidP="00025587">
            <w:pPr>
              <w:spacing w:after="0"/>
              <w:rPr>
                <w:rFonts w:ascii="Arial" w:hAnsi="Arial" w:cs="Arial"/>
                <w:szCs w:val="20"/>
              </w:rPr>
            </w:pPr>
            <w:r w:rsidRPr="00D540BA">
              <w:rPr>
                <w:rFonts w:ascii="Arial" w:hAnsi="Arial" w:cs="Arial"/>
                <w:szCs w:val="20"/>
              </w:rPr>
              <w:t>D1</w:t>
            </w:r>
          </w:p>
        </w:tc>
        <w:tc>
          <w:tcPr>
            <w:tcW w:w="2986" w:type="dxa"/>
            <w:tcBorders>
              <w:top w:val="single" w:sz="4" w:space="0" w:color="auto"/>
              <w:left w:val="single" w:sz="4" w:space="0" w:color="auto"/>
              <w:bottom w:val="single" w:sz="4" w:space="0" w:color="auto"/>
            </w:tcBorders>
          </w:tcPr>
          <w:p w14:paraId="3684F443" w14:textId="77777777" w:rsidR="00025587" w:rsidRPr="008B2302" w:rsidRDefault="00025587" w:rsidP="00025587">
            <w:pPr>
              <w:tabs>
                <w:tab w:val="left" w:pos="34"/>
              </w:tabs>
              <w:spacing w:after="0"/>
              <w:ind w:left="34" w:hanging="142"/>
              <w:rPr>
                <w:rFonts w:ascii="Arial" w:hAnsi="Arial" w:cs="Arial"/>
              </w:rPr>
            </w:pPr>
            <w:r w:rsidRPr="008B2302">
              <w:rPr>
                <w:rFonts w:ascii="Arial" w:hAnsi="Arial" w:cs="Arial"/>
              </w:rPr>
              <w:t>Self-Awareness</w:t>
            </w:r>
          </w:p>
          <w:p w14:paraId="3684F444" w14:textId="77777777" w:rsidR="00025587" w:rsidRPr="008B2302" w:rsidRDefault="00025587" w:rsidP="00AC73B7">
            <w:pPr>
              <w:numPr>
                <w:ilvl w:val="0"/>
                <w:numId w:val="7"/>
              </w:numPr>
              <w:tabs>
                <w:tab w:val="clear" w:pos="1080"/>
              </w:tabs>
              <w:spacing w:after="0"/>
              <w:ind w:left="33" w:hanging="141"/>
              <w:rPr>
                <w:rFonts w:ascii="Arial" w:hAnsi="Arial" w:cs="Arial"/>
              </w:rPr>
            </w:pPr>
            <w:r w:rsidRPr="008B2302">
              <w:rPr>
                <w:rFonts w:ascii="Arial" w:hAnsi="Arial" w:cs="Arial"/>
              </w:rPr>
              <w:t>Take responsibility for own learning and plan for and record own personal development</w:t>
            </w:r>
          </w:p>
          <w:p w14:paraId="3684F445" w14:textId="77777777" w:rsidR="00025587" w:rsidRPr="008B2302" w:rsidRDefault="00025587" w:rsidP="00AC73B7">
            <w:pPr>
              <w:numPr>
                <w:ilvl w:val="0"/>
                <w:numId w:val="7"/>
              </w:numPr>
              <w:tabs>
                <w:tab w:val="clear" w:pos="1080"/>
              </w:tabs>
              <w:spacing w:after="0"/>
              <w:ind w:left="33" w:hanging="141"/>
              <w:rPr>
                <w:rFonts w:ascii="Arial" w:hAnsi="Arial" w:cs="Arial"/>
              </w:rPr>
            </w:pPr>
            <w:r w:rsidRPr="008B2302">
              <w:rPr>
                <w:rFonts w:ascii="Arial" w:hAnsi="Arial" w:cs="Arial"/>
              </w:rPr>
              <w:t xml:space="preserve"> Recognise own academic strengths and weaknesses, reflect on performance and progress and respond to feedback. </w:t>
            </w:r>
          </w:p>
          <w:p w14:paraId="3684F446" w14:textId="77777777" w:rsidR="00025587" w:rsidRPr="008B2302" w:rsidRDefault="00025587" w:rsidP="00AC73B7">
            <w:pPr>
              <w:numPr>
                <w:ilvl w:val="0"/>
                <w:numId w:val="7"/>
              </w:numPr>
              <w:tabs>
                <w:tab w:val="clear" w:pos="1080"/>
              </w:tabs>
              <w:spacing w:after="0"/>
              <w:ind w:left="33" w:hanging="141"/>
              <w:rPr>
                <w:rFonts w:ascii="Arial" w:hAnsi="Arial" w:cs="Arial"/>
              </w:rPr>
            </w:pPr>
            <w:r w:rsidRPr="008B2302">
              <w:rPr>
                <w:rFonts w:ascii="Arial" w:hAnsi="Arial" w:cs="Arial"/>
              </w:rPr>
              <w:t xml:space="preserve">Organise self effectively, agreeing and setting realistic targets, accessing support where appropriate and managing time to achieve targets. </w:t>
            </w:r>
          </w:p>
          <w:p w14:paraId="3684F447" w14:textId="77777777" w:rsidR="00025587" w:rsidRPr="00F20274" w:rsidRDefault="00025587" w:rsidP="00AC73B7">
            <w:pPr>
              <w:pStyle w:val="LightGrid-Accent31"/>
              <w:numPr>
                <w:ilvl w:val="0"/>
                <w:numId w:val="6"/>
              </w:numPr>
              <w:ind w:left="33" w:hanging="141"/>
              <w:rPr>
                <w:rFonts w:cs="Calibri"/>
                <w:sz w:val="20"/>
              </w:rPr>
            </w:pPr>
            <w:r w:rsidRPr="008B2302">
              <w:rPr>
                <w:rFonts w:ascii="Arial" w:hAnsi="Arial" w:cs="Arial"/>
              </w:rPr>
              <w:t>work effectively without supervision in unfamiliar contexts</w:t>
            </w:r>
          </w:p>
        </w:tc>
      </w:tr>
      <w:tr w:rsidR="00025587" w:rsidRPr="00D540BA" w14:paraId="3684F45B"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49" w14:textId="77777777" w:rsidR="00025587" w:rsidRPr="00A44583" w:rsidRDefault="00025587" w:rsidP="00025587">
            <w:pPr>
              <w:spacing w:after="0"/>
              <w:rPr>
                <w:rFonts w:ascii="Arial" w:hAnsi="Arial" w:cs="Arial"/>
              </w:rPr>
            </w:pPr>
            <w:r w:rsidRPr="00A44583">
              <w:rPr>
                <w:rFonts w:ascii="Arial" w:hAnsi="Arial" w:cs="Arial"/>
              </w:rPr>
              <w:t>A2</w:t>
            </w:r>
          </w:p>
        </w:tc>
        <w:tc>
          <w:tcPr>
            <w:tcW w:w="2983" w:type="dxa"/>
            <w:tcBorders>
              <w:top w:val="single" w:sz="4" w:space="0" w:color="auto"/>
              <w:left w:val="single" w:sz="4" w:space="0" w:color="auto"/>
              <w:bottom w:val="single" w:sz="4" w:space="0" w:color="auto"/>
              <w:right w:val="single" w:sz="4" w:space="0" w:color="auto"/>
            </w:tcBorders>
          </w:tcPr>
          <w:p w14:paraId="3684F44A" w14:textId="77777777" w:rsidR="00025587" w:rsidRDefault="00025587" w:rsidP="00025587">
            <w:pPr>
              <w:jc w:val="both"/>
              <w:rPr>
                <w:rFonts w:ascii="Arial" w:hAnsi="Arial" w:cs="Arial"/>
              </w:rPr>
            </w:pPr>
            <w:r w:rsidRPr="00F15EEF">
              <w:rPr>
                <w:rFonts w:ascii="Arial" w:hAnsi="Arial" w:cs="Arial"/>
              </w:rPr>
              <w:t>the ethical, legal and professional issues in the development of software applications.</w:t>
            </w:r>
            <w:r>
              <w:rPr>
                <w:rFonts w:ascii="Arial" w:hAnsi="Arial" w:cs="Arial"/>
              </w:rPr>
              <w:t>.</w:t>
            </w:r>
          </w:p>
          <w:p w14:paraId="3684F44B" w14:textId="77777777" w:rsidR="00025587" w:rsidRDefault="00025587" w:rsidP="00025587">
            <w:pPr>
              <w:spacing w:after="0"/>
              <w:jc w:val="both"/>
              <w:rPr>
                <w:rFonts w:ascii="Arial" w:hAnsi="Arial" w:cs="Arial"/>
              </w:rPr>
            </w:pPr>
          </w:p>
          <w:p w14:paraId="3684F44C" w14:textId="77777777" w:rsidR="00025587" w:rsidRPr="00A44583" w:rsidRDefault="00025587" w:rsidP="00025587">
            <w:pPr>
              <w:spacing w:after="0"/>
              <w:jc w:val="both"/>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4D" w14:textId="77777777" w:rsidR="00025587" w:rsidRPr="00A44583" w:rsidRDefault="00025587" w:rsidP="00025587">
            <w:pPr>
              <w:spacing w:after="0"/>
              <w:rPr>
                <w:rFonts w:ascii="Arial" w:hAnsi="Arial" w:cs="Arial"/>
              </w:rPr>
            </w:pPr>
            <w:r w:rsidRPr="00A44583">
              <w:rPr>
                <w:rFonts w:ascii="Arial" w:hAnsi="Arial" w:cs="Arial"/>
              </w:rPr>
              <w:t>B2</w:t>
            </w:r>
          </w:p>
        </w:tc>
        <w:tc>
          <w:tcPr>
            <w:tcW w:w="2983" w:type="dxa"/>
            <w:tcBorders>
              <w:top w:val="single" w:sz="4" w:space="0" w:color="auto"/>
              <w:left w:val="single" w:sz="4" w:space="0" w:color="auto"/>
              <w:bottom w:val="single" w:sz="4" w:space="0" w:color="auto"/>
              <w:right w:val="single" w:sz="4" w:space="0" w:color="auto"/>
            </w:tcBorders>
          </w:tcPr>
          <w:p w14:paraId="3684F44E" w14:textId="77777777" w:rsidR="00025587" w:rsidRDefault="00025587" w:rsidP="00025587">
            <w:pPr>
              <w:jc w:val="both"/>
              <w:rPr>
                <w:rFonts w:ascii="Arial" w:hAnsi="Arial" w:cs="Arial"/>
              </w:rPr>
            </w:pPr>
            <w:r>
              <w:rPr>
                <w:rFonts w:ascii="Arial" w:hAnsi="Arial" w:cs="Arial"/>
              </w:rPr>
              <w:t xml:space="preserve">Understand and define the </w:t>
            </w:r>
            <w:r w:rsidR="00CB5417">
              <w:rPr>
                <w:rFonts w:ascii="Arial" w:hAnsi="Arial" w:cs="Arial"/>
              </w:rPr>
              <w:t xml:space="preserve">business </w:t>
            </w:r>
            <w:r>
              <w:rPr>
                <w:rFonts w:ascii="Arial" w:hAnsi="Arial" w:cs="Arial"/>
              </w:rPr>
              <w:t xml:space="preserve">context </w:t>
            </w:r>
            <w:r w:rsidR="00CB5417">
              <w:rPr>
                <w:rFonts w:ascii="Arial" w:hAnsi="Arial" w:cs="Arial"/>
              </w:rPr>
              <w:t>that</w:t>
            </w:r>
            <w:r>
              <w:rPr>
                <w:rFonts w:ascii="Arial" w:hAnsi="Arial" w:cs="Arial"/>
              </w:rPr>
              <w:t xml:space="preserve"> </w:t>
            </w:r>
            <w:r w:rsidRPr="00F15EEF">
              <w:rPr>
                <w:rFonts w:ascii="Arial" w:hAnsi="Arial" w:cs="Arial"/>
              </w:rPr>
              <w:t xml:space="preserve">software applications </w:t>
            </w:r>
            <w:r>
              <w:rPr>
                <w:rFonts w:ascii="Arial" w:hAnsi="Arial" w:cs="Arial"/>
              </w:rPr>
              <w:t>can sit within</w:t>
            </w:r>
            <w:r w:rsidR="00CB5417">
              <w:rPr>
                <w:rFonts w:ascii="Arial" w:hAnsi="Arial" w:cs="Arial"/>
              </w:rPr>
              <w:t>,</w:t>
            </w:r>
            <w:r>
              <w:rPr>
                <w:rFonts w:ascii="Arial" w:hAnsi="Arial" w:cs="Arial"/>
              </w:rPr>
              <w:t xml:space="preserve"> and across (e.g. a collaborative service scenario).</w:t>
            </w:r>
          </w:p>
          <w:p w14:paraId="3684F44F" w14:textId="77777777" w:rsidR="00025587" w:rsidRDefault="00025587" w:rsidP="00025587">
            <w:pPr>
              <w:spacing w:after="0"/>
              <w:jc w:val="both"/>
              <w:rPr>
                <w:rFonts w:ascii="Arial" w:hAnsi="Arial" w:cs="Arial"/>
              </w:rPr>
            </w:pPr>
          </w:p>
          <w:p w14:paraId="3684F450" w14:textId="77777777" w:rsidR="00025587" w:rsidRPr="00A44583" w:rsidRDefault="00025587" w:rsidP="00025587">
            <w:pPr>
              <w:spacing w:after="0"/>
              <w:jc w:val="both"/>
              <w:rPr>
                <w:rFonts w:ascii="Arial" w:hAnsi="Arial" w:cs="Arial"/>
                <w:spacing w:val="-3"/>
              </w:rPr>
            </w:pPr>
          </w:p>
        </w:tc>
        <w:tc>
          <w:tcPr>
            <w:tcW w:w="530" w:type="dxa"/>
            <w:gridSpan w:val="2"/>
            <w:tcBorders>
              <w:top w:val="single" w:sz="4" w:space="0" w:color="auto"/>
              <w:left w:val="single" w:sz="4" w:space="0" w:color="auto"/>
              <w:bottom w:val="single" w:sz="4" w:space="0" w:color="auto"/>
              <w:right w:val="single" w:sz="4" w:space="0" w:color="auto"/>
            </w:tcBorders>
          </w:tcPr>
          <w:p w14:paraId="3684F451" w14:textId="77777777" w:rsidR="00025587" w:rsidRPr="00A44583" w:rsidRDefault="00025587" w:rsidP="00025587">
            <w:pPr>
              <w:spacing w:after="0"/>
              <w:rPr>
                <w:rFonts w:ascii="Arial" w:hAnsi="Arial" w:cs="Arial"/>
              </w:rPr>
            </w:pPr>
            <w:r w:rsidRPr="00A44583">
              <w:rPr>
                <w:rFonts w:ascii="Arial" w:hAnsi="Arial" w:cs="Arial"/>
              </w:rPr>
              <w:lastRenderedPageBreak/>
              <w:t>C2</w:t>
            </w:r>
          </w:p>
        </w:tc>
        <w:tc>
          <w:tcPr>
            <w:tcW w:w="2983" w:type="dxa"/>
            <w:tcBorders>
              <w:top w:val="single" w:sz="4" w:space="0" w:color="auto"/>
              <w:left w:val="single" w:sz="4" w:space="0" w:color="auto"/>
              <w:bottom w:val="single" w:sz="4" w:space="0" w:color="auto"/>
              <w:right w:val="single" w:sz="4" w:space="0" w:color="auto"/>
            </w:tcBorders>
          </w:tcPr>
          <w:p w14:paraId="3684F452" w14:textId="77777777" w:rsidR="00312194" w:rsidRDefault="00025587" w:rsidP="00312194">
            <w:pPr>
              <w:jc w:val="both"/>
              <w:rPr>
                <w:rFonts w:ascii="Arial" w:hAnsi="Arial" w:cs="Arial"/>
              </w:rPr>
            </w:pPr>
            <w:r>
              <w:rPr>
                <w:rFonts w:ascii="Arial" w:hAnsi="Arial" w:cs="Arial"/>
              </w:rPr>
              <w:t>S</w:t>
            </w:r>
            <w:r w:rsidRPr="00393B7C">
              <w:rPr>
                <w:rFonts w:ascii="Arial" w:hAnsi="Arial" w:cs="Arial"/>
              </w:rPr>
              <w:t>pecify software that meets the needs and aspiration of the users</w:t>
            </w:r>
            <w:r>
              <w:rPr>
                <w:rFonts w:ascii="Arial" w:hAnsi="Arial" w:cs="Arial"/>
              </w:rPr>
              <w:t>.</w:t>
            </w:r>
            <w:r w:rsidR="00312194">
              <w:rPr>
                <w:rFonts w:ascii="Arial" w:hAnsi="Arial" w:cs="Arial"/>
              </w:rPr>
              <w:t xml:space="preserve"> This specification should include a conceptual data model for Web business applications, identifying entities and </w:t>
            </w:r>
            <w:r w:rsidR="00312194">
              <w:rPr>
                <w:rFonts w:ascii="Arial" w:hAnsi="Arial" w:cs="Arial"/>
              </w:rPr>
              <w:lastRenderedPageBreak/>
              <w:t>attributes, using a recognised notation.</w:t>
            </w:r>
          </w:p>
          <w:p w14:paraId="3684F453" w14:textId="77777777" w:rsidR="00025587" w:rsidRPr="00F15EEF" w:rsidRDefault="00025587" w:rsidP="00025587">
            <w:pPr>
              <w:jc w:val="both"/>
              <w:rPr>
                <w:rFonts w:ascii="Arial" w:hAnsi="Arial" w:cs="Arial"/>
              </w:rPr>
            </w:pPr>
          </w:p>
          <w:p w14:paraId="3684F454" w14:textId="77777777" w:rsidR="00025587" w:rsidRDefault="00025587" w:rsidP="00025587">
            <w:pPr>
              <w:tabs>
                <w:tab w:val="left" w:pos="-720"/>
                <w:tab w:val="left" w:pos="0"/>
                <w:tab w:val="left" w:pos="720"/>
              </w:tabs>
              <w:suppressAutoHyphens/>
              <w:spacing w:after="0"/>
              <w:rPr>
                <w:rFonts w:ascii="Arial" w:hAnsi="Arial" w:cs="Arial"/>
              </w:rPr>
            </w:pPr>
          </w:p>
          <w:p w14:paraId="3684F455" w14:textId="77777777" w:rsidR="00025587" w:rsidRPr="00A44583" w:rsidRDefault="00025587" w:rsidP="00025587">
            <w:pPr>
              <w:tabs>
                <w:tab w:val="left" w:pos="-720"/>
                <w:tab w:val="left" w:pos="0"/>
                <w:tab w:val="left" w:pos="720"/>
              </w:tabs>
              <w:suppressAutoHyphens/>
              <w:spacing w:after="0"/>
              <w:rPr>
                <w:rFonts w:ascii="Arial" w:hAnsi="Arial" w:cs="Arial"/>
                <w:spacing w:val="-3"/>
              </w:rPr>
            </w:pPr>
          </w:p>
        </w:tc>
        <w:tc>
          <w:tcPr>
            <w:tcW w:w="530" w:type="dxa"/>
            <w:tcBorders>
              <w:top w:val="single" w:sz="4" w:space="0" w:color="auto"/>
              <w:left w:val="single" w:sz="4" w:space="0" w:color="auto"/>
              <w:bottom w:val="single" w:sz="4" w:space="0" w:color="auto"/>
              <w:right w:val="single" w:sz="4" w:space="0" w:color="auto"/>
            </w:tcBorders>
          </w:tcPr>
          <w:p w14:paraId="3684F456" w14:textId="77777777" w:rsidR="00025587" w:rsidRPr="00D540BA" w:rsidRDefault="00025587" w:rsidP="00025587">
            <w:pPr>
              <w:spacing w:after="0"/>
              <w:rPr>
                <w:rFonts w:ascii="Arial" w:hAnsi="Arial" w:cs="Arial"/>
                <w:szCs w:val="20"/>
              </w:rPr>
            </w:pPr>
            <w:r w:rsidRPr="00D540BA">
              <w:rPr>
                <w:rFonts w:ascii="Arial" w:hAnsi="Arial" w:cs="Arial"/>
                <w:szCs w:val="20"/>
              </w:rPr>
              <w:lastRenderedPageBreak/>
              <w:t>D2</w:t>
            </w:r>
          </w:p>
        </w:tc>
        <w:tc>
          <w:tcPr>
            <w:tcW w:w="2986" w:type="dxa"/>
            <w:tcBorders>
              <w:top w:val="single" w:sz="4" w:space="0" w:color="auto"/>
              <w:left w:val="single" w:sz="4" w:space="0" w:color="auto"/>
              <w:bottom w:val="single" w:sz="4" w:space="0" w:color="auto"/>
            </w:tcBorders>
          </w:tcPr>
          <w:p w14:paraId="3684F457" w14:textId="77777777" w:rsidR="00025587" w:rsidRPr="00544BD2" w:rsidRDefault="00025587" w:rsidP="00025587">
            <w:pPr>
              <w:tabs>
                <w:tab w:val="left" w:pos="34"/>
              </w:tabs>
              <w:spacing w:after="0"/>
              <w:ind w:left="34" w:hanging="142"/>
              <w:rPr>
                <w:rFonts w:ascii="Arial" w:hAnsi="Arial" w:cs="Arial"/>
              </w:rPr>
            </w:pPr>
            <w:r w:rsidRPr="00544BD2">
              <w:rPr>
                <w:rFonts w:ascii="Arial" w:hAnsi="Arial" w:cs="Arial"/>
              </w:rPr>
              <w:t>Communication Skills</w:t>
            </w:r>
          </w:p>
          <w:p w14:paraId="3684F458" w14:textId="77777777" w:rsidR="00025587" w:rsidRPr="00544BD2" w:rsidRDefault="00025587" w:rsidP="00AC73B7">
            <w:pPr>
              <w:numPr>
                <w:ilvl w:val="0"/>
                <w:numId w:val="7"/>
              </w:numPr>
              <w:tabs>
                <w:tab w:val="clear" w:pos="1080"/>
              </w:tabs>
              <w:spacing w:after="0"/>
              <w:ind w:left="33" w:hanging="141"/>
              <w:rPr>
                <w:rFonts w:ascii="Arial" w:hAnsi="Arial" w:cs="Arial"/>
              </w:rPr>
            </w:pPr>
            <w:r w:rsidRPr="00544BD2">
              <w:rPr>
                <w:rFonts w:ascii="Arial" w:hAnsi="Arial" w:cs="Arial"/>
              </w:rPr>
              <w:t>Express ideas clearly and unambiguously in writing and the spoken word (including CV writing)</w:t>
            </w:r>
          </w:p>
          <w:p w14:paraId="3684F459" w14:textId="77777777" w:rsidR="00025587" w:rsidRPr="00544BD2" w:rsidRDefault="00025587" w:rsidP="00AC73B7">
            <w:pPr>
              <w:numPr>
                <w:ilvl w:val="0"/>
                <w:numId w:val="7"/>
              </w:numPr>
              <w:tabs>
                <w:tab w:val="clear" w:pos="1080"/>
              </w:tabs>
              <w:spacing w:after="0"/>
              <w:ind w:left="33" w:hanging="141"/>
              <w:rPr>
                <w:rFonts w:ascii="Arial" w:hAnsi="Arial" w:cs="Arial"/>
              </w:rPr>
            </w:pPr>
            <w:r w:rsidRPr="00544BD2">
              <w:rPr>
                <w:rFonts w:ascii="Arial" w:hAnsi="Arial" w:cs="Arial"/>
              </w:rPr>
              <w:t>Present, challenge and defend ideas effectively</w:t>
            </w:r>
          </w:p>
          <w:p w14:paraId="3684F45A" w14:textId="77777777" w:rsidR="00025587" w:rsidRPr="00544BD2" w:rsidRDefault="00025587" w:rsidP="00AC73B7">
            <w:pPr>
              <w:numPr>
                <w:ilvl w:val="0"/>
                <w:numId w:val="7"/>
              </w:numPr>
              <w:tabs>
                <w:tab w:val="clear" w:pos="1080"/>
              </w:tabs>
              <w:spacing w:after="0"/>
              <w:ind w:left="33" w:hanging="141"/>
              <w:rPr>
                <w:rFonts w:ascii="Arial" w:hAnsi="Arial" w:cs="Arial"/>
              </w:rPr>
            </w:pPr>
            <w:r w:rsidRPr="00544BD2">
              <w:rPr>
                <w:rFonts w:ascii="Arial" w:hAnsi="Arial" w:cs="Arial"/>
              </w:rPr>
              <w:lastRenderedPageBreak/>
              <w:t>Actively listen to ideas of others in an unbiased way</w:t>
            </w:r>
          </w:p>
        </w:tc>
      </w:tr>
      <w:tr w:rsidR="00025587" w:rsidRPr="00D540BA" w14:paraId="3684F46E"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5C" w14:textId="77777777" w:rsidR="00025587" w:rsidRPr="00A44583" w:rsidRDefault="00025587" w:rsidP="00025587">
            <w:pPr>
              <w:spacing w:after="0"/>
              <w:rPr>
                <w:rFonts w:ascii="Arial" w:hAnsi="Arial" w:cs="Arial"/>
              </w:rPr>
            </w:pPr>
            <w:r w:rsidRPr="00A44583">
              <w:rPr>
                <w:rFonts w:ascii="Arial" w:hAnsi="Arial" w:cs="Arial"/>
              </w:rPr>
              <w:lastRenderedPageBreak/>
              <w:t>A3</w:t>
            </w:r>
          </w:p>
        </w:tc>
        <w:tc>
          <w:tcPr>
            <w:tcW w:w="2983" w:type="dxa"/>
            <w:tcBorders>
              <w:top w:val="single" w:sz="4" w:space="0" w:color="auto"/>
              <w:left w:val="single" w:sz="4" w:space="0" w:color="auto"/>
              <w:bottom w:val="single" w:sz="4" w:space="0" w:color="auto"/>
              <w:right w:val="single" w:sz="4" w:space="0" w:color="auto"/>
            </w:tcBorders>
          </w:tcPr>
          <w:p w14:paraId="3684F45D" w14:textId="77777777" w:rsidR="00025587" w:rsidRDefault="00025587" w:rsidP="00025587">
            <w:pPr>
              <w:jc w:val="both"/>
              <w:rPr>
                <w:rFonts w:ascii="Arial" w:hAnsi="Arial" w:cs="Arial"/>
              </w:rPr>
            </w:pPr>
            <w:r>
              <w:rPr>
                <w:rFonts w:ascii="Arial" w:hAnsi="Arial" w:cs="Arial"/>
              </w:rPr>
              <w:t>software engineering principles and practical techniques required for the design and development of Web business applications.</w:t>
            </w:r>
          </w:p>
          <w:p w14:paraId="3684F45E" w14:textId="77777777" w:rsidR="00025587" w:rsidRDefault="00025587" w:rsidP="00025587">
            <w:pPr>
              <w:spacing w:after="0"/>
              <w:jc w:val="both"/>
              <w:rPr>
                <w:rFonts w:ascii="Arial" w:hAnsi="Arial" w:cs="Arial"/>
              </w:rPr>
            </w:pPr>
          </w:p>
          <w:p w14:paraId="3684F45F" w14:textId="77777777" w:rsidR="00025587" w:rsidRPr="00A44583" w:rsidRDefault="00025587" w:rsidP="00025587">
            <w:pPr>
              <w:spacing w:after="0"/>
              <w:jc w:val="both"/>
              <w:rPr>
                <w:rFonts w:ascii="Arial" w:hAnsi="Arial" w:cs="Arial"/>
                <w:spacing w:val="-3"/>
              </w:rPr>
            </w:pPr>
          </w:p>
        </w:tc>
        <w:tc>
          <w:tcPr>
            <w:tcW w:w="530" w:type="dxa"/>
            <w:tcBorders>
              <w:top w:val="single" w:sz="4" w:space="0" w:color="auto"/>
              <w:left w:val="single" w:sz="4" w:space="0" w:color="auto"/>
              <w:bottom w:val="single" w:sz="4" w:space="0" w:color="auto"/>
              <w:right w:val="single" w:sz="4" w:space="0" w:color="auto"/>
            </w:tcBorders>
          </w:tcPr>
          <w:p w14:paraId="3684F460" w14:textId="77777777" w:rsidR="00025587" w:rsidRPr="00A44583" w:rsidRDefault="00025587" w:rsidP="00025587">
            <w:pPr>
              <w:spacing w:after="0"/>
              <w:rPr>
                <w:rFonts w:ascii="Arial" w:hAnsi="Arial" w:cs="Arial"/>
              </w:rPr>
            </w:pPr>
            <w:r w:rsidRPr="00A44583">
              <w:rPr>
                <w:rFonts w:ascii="Arial" w:hAnsi="Arial" w:cs="Arial"/>
              </w:rPr>
              <w:t>B3</w:t>
            </w:r>
          </w:p>
        </w:tc>
        <w:tc>
          <w:tcPr>
            <w:tcW w:w="2983" w:type="dxa"/>
            <w:tcBorders>
              <w:top w:val="single" w:sz="4" w:space="0" w:color="auto"/>
              <w:left w:val="single" w:sz="4" w:space="0" w:color="auto"/>
              <w:bottom w:val="single" w:sz="4" w:space="0" w:color="auto"/>
              <w:right w:val="single" w:sz="4" w:space="0" w:color="auto"/>
            </w:tcBorders>
          </w:tcPr>
          <w:p w14:paraId="3684F461" w14:textId="77777777" w:rsidR="00025587" w:rsidRDefault="00025587" w:rsidP="00025587">
            <w:pPr>
              <w:jc w:val="both"/>
              <w:rPr>
                <w:rFonts w:ascii="Arial" w:hAnsi="Arial" w:cs="Arial"/>
              </w:rPr>
            </w:pPr>
            <w:r>
              <w:rPr>
                <w:rFonts w:ascii="Arial" w:hAnsi="Arial" w:cs="Arial"/>
              </w:rPr>
              <w:t>Critically analyse and evaluate research in the chosen area.</w:t>
            </w:r>
          </w:p>
          <w:p w14:paraId="3684F462" w14:textId="77777777" w:rsidR="00025587" w:rsidRDefault="00025587" w:rsidP="00025587">
            <w:pPr>
              <w:spacing w:after="0"/>
              <w:jc w:val="both"/>
              <w:rPr>
                <w:rFonts w:ascii="Arial" w:hAnsi="Arial" w:cs="Arial"/>
              </w:rPr>
            </w:pPr>
          </w:p>
          <w:p w14:paraId="3684F463" w14:textId="77777777" w:rsidR="00025587" w:rsidRPr="00A44583" w:rsidRDefault="00025587" w:rsidP="00025587">
            <w:pPr>
              <w:spacing w:after="0"/>
              <w:jc w:val="both"/>
              <w:rPr>
                <w:rFonts w:ascii="Arial" w:hAnsi="Arial" w:cs="Arial"/>
              </w:rPr>
            </w:pPr>
          </w:p>
        </w:tc>
        <w:tc>
          <w:tcPr>
            <w:tcW w:w="530" w:type="dxa"/>
            <w:gridSpan w:val="2"/>
            <w:tcBorders>
              <w:top w:val="single" w:sz="4" w:space="0" w:color="auto"/>
              <w:left w:val="single" w:sz="4" w:space="0" w:color="auto"/>
              <w:bottom w:val="single" w:sz="4" w:space="0" w:color="auto"/>
              <w:right w:val="single" w:sz="4" w:space="0" w:color="auto"/>
            </w:tcBorders>
          </w:tcPr>
          <w:p w14:paraId="3684F464" w14:textId="77777777" w:rsidR="00025587" w:rsidRPr="00A44583" w:rsidRDefault="00025587" w:rsidP="00025587">
            <w:pPr>
              <w:spacing w:after="0"/>
              <w:rPr>
                <w:rFonts w:ascii="Arial" w:hAnsi="Arial" w:cs="Arial"/>
              </w:rPr>
            </w:pPr>
            <w:r w:rsidRPr="00A44583">
              <w:rPr>
                <w:rFonts w:ascii="Arial" w:hAnsi="Arial" w:cs="Arial"/>
              </w:rPr>
              <w:t>C3</w:t>
            </w:r>
          </w:p>
        </w:tc>
        <w:tc>
          <w:tcPr>
            <w:tcW w:w="2983" w:type="dxa"/>
            <w:tcBorders>
              <w:top w:val="single" w:sz="4" w:space="0" w:color="auto"/>
              <w:left w:val="single" w:sz="4" w:space="0" w:color="auto"/>
              <w:bottom w:val="single" w:sz="4" w:space="0" w:color="auto"/>
              <w:right w:val="single" w:sz="4" w:space="0" w:color="auto"/>
            </w:tcBorders>
          </w:tcPr>
          <w:p w14:paraId="3684F465" w14:textId="77777777" w:rsidR="00025587" w:rsidRDefault="00BC11C9" w:rsidP="00025587">
            <w:pPr>
              <w:spacing w:after="0"/>
              <w:rPr>
                <w:rFonts w:ascii="Arial" w:hAnsi="Arial" w:cs="Arial"/>
              </w:rPr>
            </w:pPr>
            <w:r>
              <w:rPr>
                <w:rFonts w:ascii="Arial" w:hAnsi="Arial" w:cs="Arial"/>
              </w:rPr>
              <w:t>E</w:t>
            </w:r>
            <w:r w:rsidR="00025587" w:rsidRPr="00393B7C">
              <w:rPr>
                <w:rFonts w:ascii="Arial" w:hAnsi="Arial" w:cs="Arial"/>
              </w:rPr>
              <w:t>valuate and select appropriate software engineering tools for a software development project,</w:t>
            </w:r>
          </w:p>
          <w:p w14:paraId="3684F466" w14:textId="77777777" w:rsidR="00025587" w:rsidRPr="00A44583" w:rsidRDefault="00025587" w:rsidP="00025587">
            <w:pPr>
              <w:spacing w:after="0"/>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67" w14:textId="77777777" w:rsidR="00025587" w:rsidRPr="00D540BA" w:rsidRDefault="00025587" w:rsidP="00025587">
            <w:pPr>
              <w:spacing w:after="0"/>
              <w:rPr>
                <w:rFonts w:ascii="Arial" w:hAnsi="Arial" w:cs="Arial"/>
                <w:szCs w:val="20"/>
              </w:rPr>
            </w:pPr>
            <w:r w:rsidRPr="00D540BA">
              <w:rPr>
                <w:rFonts w:ascii="Arial" w:hAnsi="Arial" w:cs="Arial"/>
                <w:szCs w:val="20"/>
              </w:rPr>
              <w:t>D3</w:t>
            </w:r>
          </w:p>
        </w:tc>
        <w:tc>
          <w:tcPr>
            <w:tcW w:w="2986" w:type="dxa"/>
            <w:tcBorders>
              <w:top w:val="single" w:sz="4" w:space="0" w:color="auto"/>
              <w:left w:val="single" w:sz="4" w:space="0" w:color="auto"/>
              <w:bottom w:val="single" w:sz="4" w:space="0" w:color="auto"/>
            </w:tcBorders>
          </w:tcPr>
          <w:p w14:paraId="3684F468" w14:textId="77777777" w:rsidR="00025587" w:rsidRPr="00544BD2" w:rsidRDefault="00025587" w:rsidP="00025587">
            <w:pPr>
              <w:tabs>
                <w:tab w:val="left" w:pos="34"/>
              </w:tabs>
              <w:spacing w:after="0"/>
              <w:ind w:left="34" w:hanging="142"/>
              <w:rPr>
                <w:rFonts w:ascii="Arial" w:hAnsi="Arial" w:cs="Arial"/>
              </w:rPr>
            </w:pPr>
            <w:r w:rsidRPr="00544BD2">
              <w:rPr>
                <w:rFonts w:ascii="Arial" w:hAnsi="Arial" w:cs="Arial"/>
              </w:rPr>
              <w:t>Interpersonal Skills</w:t>
            </w:r>
          </w:p>
          <w:p w14:paraId="3684F469"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Work well with others in a group or team</w:t>
            </w:r>
          </w:p>
          <w:p w14:paraId="3684F46A"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Work flexibly and respond to change</w:t>
            </w:r>
          </w:p>
          <w:p w14:paraId="3684F46B"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Discuss and debate with others and make concessions to reach agreement</w:t>
            </w:r>
          </w:p>
          <w:p w14:paraId="3684F46C"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Give, accept and respond to constructive feedback</w:t>
            </w:r>
          </w:p>
          <w:p w14:paraId="3684F46D"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Show sensitivity and respect for diverse values and beliefs</w:t>
            </w:r>
          </w:p>
        </w:tc>
      </w:tr>
      <w:tr w:rsidR="00312194" w:rsidRPr="00D540BA" w14:paraId="3684F47F"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6F" w14:textId="77777777" w:rsidR="00312194" w:rsidRPr="00A44583" w:rsidRDefault="00312194" w:rsidP="00312194">
            <w:pPr>
              <w:spacing w:after="0"/>
              <w:rPr>
                <w:rFonts w:ascii="Arial" w:hAnsi="Arial" w:cs="Arial"/>
              </w:rPr>
            </w:pPr>
            <w:r w:rsidRPr="00A44583">
              <w:rPr>
                <w:rFonts w:ascii="Arial" w:hAnsi="Arial" w:cs="Arial"/>
              </w:rPr>
              <w:t>A4</w:t>
            </w:r>
          </w:p>
        </w:tc>
        <w:tc>
          <w:tcPr>
            <w:tcW w:w="2983" w:type="dxa"/>
            <w:tcBorders>
              <w:top w:val="single" w:sz="4" w:space="0" w:color="auto"/>
              <w:left w:val="single" w:sz="4" w:space="0" w:color="auto"/>
              <w:bottom w:val="single" w:sz="4" w:space="0" w:color="auto"/>
              <w:right w:val="single" w:sz="4" w:space="0" w:color="auto"/>
            </w:tcBorders>
          </w:tcPr>
          <w:p w14:paraId="3684F470" w14:textId="77777777" w:rsidR="00312194" w:rsidRPr="0089724F" w:rsidRDefault="00312194" w:rsidP="00312194">
            <w:pPr>
              <w:tabs>
                <w:tab w:val="left" w:pos="-720"/>
                <w:tab w:val="left" w:pos="0"/>
              </w:tabs>
              <w:suppressAutoHyphens/>
              <w:spacing w:after="0"/>
              <w:rPr>
                <w:rFonts w:ascii="Arial" w:hAnsi="Arial" w:cs="Arial"/>
                <w:b/>
                <w:spacing w:val="-3"/>
              </w:rPr>
            </w:pPr>
            <w:r w:rsidRPr="0089724F">
              <w:rPr>
                <w:rFonts w:ascii="Arial" w:hAnsi="Arial" w:cs="Arial"/>
              </w:rPr>
              <w:t>the tools and technologies necessary for business application design and development.</w:t>
            </w:r>
          </w:p>
        </w:tc>
        <w:tc>
          <w:tcPr>
            <w:tcW w:w="530" w:type="dxa"/>
            <w:tcBorders>
              <w:top w:val="single" w:sz="4" w:space="0" w:color="auto"/>
              <w:left w:val="single" w:sz="4" w:space="0" w:color="auto"/>
              <w:bottom w:val="single" w:sz="4" w:space="0" w:color="auto"/>
              <w:right w:val="single" w:sz="4" w:space="0" w:color="auto"/>
            </w:tcBorders>
          </w:tcPr>
          <w:p w14:paraId="3684F471" w14:textId="77777777" w:rsidR="00312194" w:rsidRPr="0089724F" w:rsidRDefault="00312194" w:rsidP="00312194">
            <w:pPr>
              <w:spacing w:after="0"/>
              <w:rPr>
                <w:rFonts w:ascii="Arial" w:hAnsi="Arial" w:cs="Arial"/>
              </w:rPr>
            </w:pPr>
            <w:r w:rsidRPr="0089724F">
              <w:rPr>
                <w:rFonts w:ascii="Arial" w:hAnsi="Arial" w:cs="Arial"/>
              </w:rPr>
              <w:t>B4</w:t>
            </w:r>
          </w:p>
        </w:tc>
        <w:tc>
          <w:tcPr>
            <w:tcW w:w="2983" w:type="dxa"/>
            <w:tcBorders>
              <w:top w:val="single" w:sz="4" w:space="0" w:color="auto"/>
              <w:left w:val="single" w:sz="4" w:space="0" w:color="auto"/>
              <w:bottom w:val="single" w:sz="4" w:space="0" w:color="auto"/>
              <w:right w:val="single" w:sz="4" w:space="0" w:color="auto"/>
            </w:tcBorders>
          </w:tcPr>
          <w:p w14:paraId="3684F472" w14:textId="77777777" w:rsidR="00312194" w:rsidRPr="0089724F" w:rsidRDefault="00312194" w:rsidP="00312194">
            <w:pPr>
              <w:jc w:val="both"/>
              <w:rPr>
                <w:rFonts w:ascii="Arial" w:hAnsi="Arial" w:cs="Arial"/>
              </w:rPr>
            </w:pPr>
            <w:r w:rsidRPr="0089724F">
              <w:rPr>
                <w:rFonts w:ascii="Arial" w:hAnsi="Arial" w:cs="Arial"/>
              </w:rPr>
              <w:t>Identify current issues in the area of software engineering.</w:t>
            </w:r>
          </w:p>
          <w:p w14:paraId="3684F473" w14:textId="77777777" w:rsidR="00312194" w:rsidRPr="0089724F" w:rsidRDefault="00312194" w:rsidP="00312194">
            <w:pPr>
              <w:spacing w:after="0"/>
              <w:jc w:val="both"/>
              <w:rPr>
                <w:rFonts w:ascii="Arial" w:hAnsi="Arial" w:cs="Arial"/>
              </w:rPr>
            </w:pPr>
          </w:p>
          <w:p w14:paraId="3684F474" w14:textId="77777777" w:rsidR="00312194" w:rsidRPr="0089724F" w:rsidRDefault="00312194" w:rsidP="00312194">
            <w:pPr>
              <w:spacing w:after="0"/>
              <w:jc w:val="both"/>
              <w:rPr>
                <w:rFonts w:ascii="Arial" w:hAnsi="Arial" w:cs="Arial"/>
                <w:spacing w:val="-3"/>
              </w:rPr>
            </w:pPr>
          </w:p>
        </w:tc>
        <w:tc>
          <w:tcPr>
            <w:tcW w:w="530" w:type="dxa"/>
            <w:gridSpan w:val="2"/>
            <w:tcBorders>
              <w:top w:val="single" w:sz="4" w:space="0" w:color="auto"/>
              <w:left w:val="single" w:sz="4" w:space="0" w:color="auto"/>
              <w:bottom w:val="single" w:sz="4" w:space="0" w:color="auto"/>
              <w:right w:val="single" w:sz="4" w:space="0" w:color="auto"/>
            </w:tcBorders>
          </w:tcPr>
          <w:p w14:paraId="3684F475" w14:textId="77777777" w:rsidR="00312194" w:rsidRPr="0089724F" w:rsidRDefault="00312194" w:rsidP="00312194">
            <w:pPr>
              <w:spacing w:after="0"/>
              <w:rPr>
                <w:rFonts w:ascii="Arial" w:hAnsi="Arial" w:cs="Arial"/>
              </w:rPr>
            </w:pPr>
            <w:r w:rsidRPr="0089724F">
              <w:rPr>
                <w:rFonts w:ascii="Arial" w:hAnsi="Arial" w:cs="Arial"/>
              </w:rPr>
              <w:t>C4</w:t>
            </w:r>
          </w:p>
        </w:tc>
        <w:tc>
          <w:tcPr>
            <w:tcW w:w="2983" w:type="dxa"/>
            <w:tcBorders>
              <w:top w:val="single" w:sz="4" w:space="0" w:color="auto"/>
              <w:left w:val="single" w:sz="4" w:space="0" w:color="auto"/>
              <w:bottom w:val="single" w:sz="4" w:space="0" w:color="auto"/>
              <w:right w:val="single" w:sz="4" w:space="0" w:color="auto"/>
            </w:tcBorders>
          </w:tcPr>
          <w:p w14:paraId="3684F476" w14:textId="77777777" w:rsidR="00312194" w:rsidRPr="0089724F" w:rsidRDefault="00AD5BAB" w:rsidP="00312194">
            <w:pPr>
              <w:spacing w:after="0"/>
              <w:rPr>
                <w:rFonts w:ascii="Arial" w:hAnsi="Arial" w:cs="Arial"/>
              </w:rPr>
            </w:pPr>
            <w:r w:rsidRPr="0089724F">
              <w:rPr>
                <w:rFonts w:ascii="Arial" w:hAnsi="Arial" w:cs="Arial"/>
              </w:rPr>
              <w:t>D</w:t>
            </w:r>
            <w:r w:rsidR="00312194" w:rsidRPr="0089724F">
              <w:rPr>
                <w:rFonts w:ascii="Arial" w:hAnsi="Arial" w:cs="Arial"/>
              </w:rPr>
              <w:t>esign optimal software architectures using appropriate methods and technologies,</w:t>
            </w:r>
          </w:p>
          <w:p w14:paraId="3684F477" w14:textId="77777777" w:rsidR="00312194" w:rsidRPr="0089724F" w:rsidRDefault="00312194" w:rsidP="00312194">
            <w:pPr>
              <w:spacing w:after="0"/>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78" w14:textId="77777777" w:rsidR="00312194" w:rsidRPr="0089724F" w:rsidRDefault="00312194" w:rsidP="00312194">
            <w:pPr>
              <w:spacing w:after="0"/>
              <w:rPr>
                <w:rFonts w:ascii="Arial" w:hAnsi="Arial" w:cs="Arial"/>
                <w:szCs w:val="20"/>
              </w:rPr>
            </w:pPr>
            <w:r w:rsidRPr="0089724F">
              <w:rPr>
                <w:rFonts w:ascii="Arial" w:hAnsi="Arial" w:cs="Arial"/>
                <w:szCs w:val="20"/>
              </w:rPr>
              <w:t>D4</w:t>
            </w:r>
          </w:p>
        </w:tc>
        <w:tc>
          <w:tcPr>
            <w:tcW w:w="2986" w:type="dxa"/>
            <w:tcBorders>
              <w:top w:val="single" w:sz="4" w:space="0" w:color="auto"/>
              <w:left w:val="single" w:sz="4" w:space="0" w:color="auto"/>
              <w:bottom w:val="single" w:sz="4" w:space="0" w:color="auto"/>
            </w:tcBorders>
          </w:tcPr>
          <w:p w14:paraId="3684F479"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Research and Information Literacy Skills</w:t>
            </w:r>
          </w:p>
          <w:p w14:paraId="3684F47A" w14:textId="77777777" w:rsidR="00312194" w:rsidRPr="0089724F" w:rsidRDefault="00312194" w:rsidP="00AC73B7">
            <w:pPr>
              <w:numPr>
                <w:ilvl w:val="0"/>
                <w:numId w:val="5"/>
              </w:numPr>
              <w:tabs>
                <w:tab w:val="left" w:pos="34"/>
              </w:tabs>
              <w:spacing w:after="0"/>
              <w:ind w:left="34" w:hanging="142"/>
              <w:rPr>
                <w:rFonts w:ascii="Arial" w:hAnsi="Arial" w:cs="Arial"/>
              </w:rPr>
            </w:pPr>
            <w:r w:rsidRPr="0089724F">
              <w:rPr>
                <w:rFonts w:ascii="Arial" w:hAnsi="Arial" w:cs="Arial"/>
              </w:rPr>
              <w:t xml:space="preserve">Search for and select relevant sources of information </w:t>
            </w:r>
          </w:p>
          <w:p w14:paraId="3684F47B" w14:textId="77777777" w:rsidR="00312194" w:rsidRPr="0089724F" w:rsidRDefault="00312194" w:rsidP="00AC73B7">
            <w:pPr>
              <w:numPr>
                <w:ilvl w:val="0"/>
                <w:numId w:val="10"/>
              </w:numPr>
              <w:tabs>
                <w:tab w:val="left" w:pos="34"/>
              </w:tabs>
              <w:spacing w:after="0"/>
              <w:ind w:left="34" w:hanging="142"/>
              <w:rPr>
                <w:rFonts w:ascii="Arial" w:hAnsi="Arial" w:cs="Arial"/>
              </w:rPr>
            </w:pPr>
            <w:r w:rsidRPr="0089724F">
              <w:rPr>
                <w:rFonts w:ascii="Arial" w:hAnsi="Arial" w:cs="Arial"/>
              </w:rPr>
              <w:t>Critically evaluate information and use it appropriately</w:t>
            </w:r>
          </w:p>
          <w:p w14:paraId="3684F47C" w14:textId="77777777" w:rsidR="00312194" w:rsidRPr="0089724F" w:rsidRDefault="00312194" w:rsidP="00AC73B7">
            <w:pPr>
              <w:numPr>
                <w:ilvl w:val="0"/>
                <w:numId w:val="10"/>
              </w:numPr>
              <w:tabs>
                <w:tab w:val="left" w:pos="34"/>
              </w:tabs>
              <w:spacing w:after="0"/>
              <w:ind w:left="34" w:hanging="142"/>
              <w:rPr>
                <w:rFonts w:ascii="Arial" w:hAnsi="Arial" w:cs="Arial"/>
              </w:rPr>
            </w:pPr>
            <w:r w:rsidRPr="0089724F">
              <w:rPr>
                <w:rFonts w:ascii="Arial" w:hAnsi="Arial" w:cs="Arial"/>
              </w:rPr>
              <w:t>Apply the ethical and legal requirements in both the  access and use of information</w:t>
            </w:r>
          </w:p>
          <w:p w14:paraId="3684F47D" w14:textId="77777777" w:rsidR="00312194" w:rsidRPr="0089724F" w:rsidRDefault="00312194" w:rsidP="00AC73B7">
            <w:pPr>
              <w:numPr>
                <w:ilvl w:val="0"/>
                <w:numId w:val="10"/>
              </w:numPr>
              <w:tabs>
                <w:tab w:val="left" w:pos="34"/>
              </w:tabs>
              <w:spacing w:after="0"/>
              <w:ind w:left="34" w:hanging="142"/>
              <w:rPr>
                <w:rFonts w:ascii="Arial" w:hAnsi="Arial" w:cs="Arial"/>
              </w:rPr>
            </w:pPr>
            <w:r w:rsidRPr="0089724F">
              <w:rPr>
                <w:rFonts w:ascii="Arial" w:hAnsi="Arial" w:cs="Arial"/>
              </w:rPr>
              <w:t>Accurately cite and reference information sources</w:t>
            </w:r>
          </w:p>
          <w:p w14:paraId="3684F47E" w14:textId="77777777" w:rsidR="00312194" w:rsidRPr="0089724F" w:rsidRDefault="00312194" w:rsidP="00AC73B7">
            <w:pPr>
              <w:numPr>
                <w:ilvl w:val="0"/>
                <w:numId w:val="10"/>
              </w:numPr>
              <w:tabs>
                <w:tab w:val="left" w:pos="34"/>
              </w:tabs>
              <w:spacing w:after="0"/>
              <w:ind w:left="34" w:hanging="142"/>
              <w:rPr>
                <w:rFonts w:ascii="Arial" w:hAnsi="Arial" w:cs="Arial"/>
              </w:rPr>
            </w:pPr>
            <w:r w:rsidRPr="0089724F">
              <w:rPr>
                <w:rFonts w:ascii="Arial" w:hAnsi="Arial" w:cs="Arial"/>
              </w:rPr>
              <w:lastRenderedPageBreak/>
              <w:t>Use software and IT technology as appropriate</w:t>
            </w:r>
          </w:p>
        </w:tc>
      </w:tr>
      <w:tr w:rsidR="00312194" w:rsidRPr="002206D1" w14:paraId="3684F48C"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80" w14:textId="77777777" w:rsidR="00312194" w:rsidRPr="00A44583" w:rsidRDefault="00312194" w:rsidP="00312194">
            <w:pPr>
              <w:spacing w:after="0"/>
              <w:rPr>
                <w:rFonts w:ascii="Arial" w:hAnsi="Arial" w:cs="Arial"/>
              </w:rPr>
            </w:pPr>
          </w:p>
        </w:tc>
        <w:tc>
          <w:tcPr>
            <w:tcW w:w="2983" w:type="dxa"/>
            <w:tcBorders>
              <w:top w:val="single" w:sz="4" w:space="0" w:color="auto"/>
              <w:left w:val="single" w:sz="4" w:space="0" w:color="auto"/>
              <w:bottom w:val="single" w:sz="4" w:space="0" w:color="auto"/>
              <w:right w:val="single" w:sz="4" w:space="0" w:color="auto"/>
            </w:tcBorders>
          </w:tcPr>
          <w:p w14:paraId="3684F481" w14:textId="77777777" w:rsidR="00312194" w:rsidRPr="0089724F" w:rsidRDefault="00312194" w:rsidP="00312194">
            <w:pPr>
              <w:spacing w:after="0"/>
              <w:jc w:val="both"/>
              <w:rPr>
                <w:rFonts w:ascii="Arial" w:hAnsi="Arial" w:cs="Arial"/>
              </w:rPr>
            </w:pPr>
            <w:r w:rsidRPr="0089724F">
              <w:rPr>
                <w:rFonts w:ascii="Arial" w:hAnsi="Arial" w:cs="Arial"/>
                <w:b/>
                <w:spacing w:val="-3"/>
              </w:rPr>
              <w:t>Pure Software Engineering</w:t>
            </w:r>
            <w:r w:rsidR="00362F69" w:rsidRPr="0089724F">
              <w:rPr>
                <w:rFonts w:ascii="Arial" w:hAnsi="Arial" w:cs="Arial"/>
                <w:b/>
                <w:spacing w:val="-3"/>
              </w:rPr>
              <w:t xml:space="preserve"> only</w:t>
            </w:r>
            <w:r w:rsidRPr="0089724F">
              <w:rPr>
                <w:rFonts w:ascii="Arial" w:hAnsi="Arial" w:cs="Arial"/>
                <w:b/>
                <w:spacing w:val="-3"/>
              </w:rPr>
              <w:t xml:space="preserve"> </w:t>
            </w:r>
          </w:p>
          <w:p w14:paraId="3684F482" w14:textId="77777777" w:rsidR="00312194" w:rsidRPr="0089724F" w:rsidRDefault="00312194" w:rsidP="00312194">
            <w:pPr>
              <w:tabs>
                <w:tab w:val="left" w:pos="-720"/>
                <w:tab w:val="left" w:pos="0"/>
              </w:tabs>
              <w:suppressAutoHyphens/>
              <w:spacing w:after="0"/>
              <w:rPr>
                <w:rFonts w:ascii="Arial" w:hAnsi="Arial" w:cs="Arial"/>
                <w:spacing w:val="-3"/>
              </w:rPr>
            </w:pPr>
            <w:r w:rsidRPr="0089724F">
              <w:rPr>
                <w:rFonts w:ascii="Arial" w:hAnsi="Arial" w:cs="Arial"/>
                <w:spacing w:val="-3"/>
              </w:rPr>
              <w:t>the processes necessary to assure the quality  of complex systems, and to select, configure and utilise tools for cost effective development</w:t>
            </w:r>
          </w:p>
        </w:tc>
        <w:tc>
          <w:tcPr>
            <w:tcW w:w="530" w:type="dxa"/>
            <w:tcBorders>
              <w:top w:val="single" w:sz="4" w:space="0" w:color="auto"/>
              <w:left w:val="single" w:sz="4" w:space="0" w:color="auto"/>
              <w:bottom w:val="single" w:sz="4" w:space="0" w:color="auto"/>
              <w:right w:val="single" w:sz="4" w:space="0" w:color="auto"/>
            </w:tcBorders>
          </w:tcPr>
          <w:p w14:paraId="3684F483" w14:textId="77777777" w:rsidR="00312194" w:rsidRPr="0089724F" w:rsidRDefault="00312194" w:rsidP="00312194">
            <w:pPr>
              <w:spacing w:after="0"/>
              <w:rPr>
                <w:rFonts w:ascii="Arial" w:hAnsi="Arial" w:cs="Arial"/>
              </w:rPr>
            </w:pPr>
            <w:r w:rsidRPr="0089724F">
              <w:rPr>
                <w:rFonts w:ascii="Arial" w:hAnsi="Arial" w:cs="Arial"/>
              </w:rPr>
              <w:t>B5</w:t>
            </w:r>
          </w:p>
        </w:tc>
        <w:tc>
          <w:tcPr>
            <w:tcW w:w="2983" w:type="dxa"/>
            <w:tcBorders>
              <w:top w:val="single" w:sz="4" w:space="0" w:color="auto"/>
              <w:left w:val="single" w:sz="4" w:space="0" w:color="auto"/>
              <w:bottom w:val="single" w:sz="4" w:space="0" w:color="auto"/>
              <w:right w:val="single" w:sz="4" w:space="0" w:color="auto"/>
            </w:tcBorders>
          </w:tcPr>
          <w:p w14:paraId="3684F484" w14:textId="77777777" w:rsidR="00312194" w:rsidRPr="0089724F" w:rsidRDefault="00312194" w:rsidP="00312194">
            <w:pPr>
              <w:tabs>
                <w:tab w:val="left" w:pos="-720"/>
                <w:tab w:val="left" w:pos="0"/>
                <w:tab w:val="left" w:pos="720"/>
              </w:tabs>
              <w:suppressAutoHyphens/>
              <w:spacing w:after="0"/>
              <w:rPr>
                <w:rFonts w:ascii="Arial" w:hAnsi="Arial" w:cs="Arial"/>
                <w:spacing w:val="-3"/>
              </w:rPr>
            </w:pPr>
            <w:r w:rsidRPr="0089724F">
              <w:rPr>
                <w:rFonts w:ascii="Arial" w:hAnsi="Arial" w:cs="Arial"/>
                <w:spacing w:val="-3"/>
              </w:rPr>
              <w:t>Build upon the experience and responsibility gained as a result of the practical application of the skills acquired during the course to make a significant contribution as a computing or information systems professional within an organization</w:t>
            </w:r>
          </w:p>
        </w:tc>
        <w:tc>
          <w:tcPr>
            <w:tcW w:w="530" w:type="dxa"/>
            <w:gridSpan w:val="2"/>
            <w:tcBorders>
              <w:top w:val="single" w:sz="4" w:space="0" w:color="auto"/>
              <w:left w:val="single" w:sz="4" w:space="0" w:color="auto"/>
              <w:bottom w:val="single" w:sz="4" w:space="0" w:color="auto"/>
              <w:right w:val="single" w:sz="4" w:space="0" w:color="auto"/>
            </w:tcBorders>
          </w:tcPr>
          <w:p w14:paraId="3684F485" w14:textId="77777777" w:rsidR="00312194" w:rsidRPr="0089724F" w:rsidRDefault="00312194" w:rsidP="00312194">
            <w:pPr>
              <w:spacing w:after="0"/>
              <w:rPr>
                <w:rFonts w:ascii="Arial" w:hAnsi="Arial" w:cs="Arial"/>
              </w:rPr>
            </w:pPr>
            <w:r w:rsidRPr="0089724F">
              <w:rPr>
                <w:rFonts w:ascii="Arial" w:hAnsi="Arial" w:cs="Arial"/>
              </w:rPr>
              <w:t>C5</w:t>
            </w:r>
          </w:p>
        </w:tc>
        <w:tc>
          <w:tcPr>
            <w:tcW w:w="2983" w:type="dxa"/>
            <w:tcBorders>
              <w:top w:val="single" w:sz="4" w:space="0" w:color="auto"/>
              <w:left w:val="single" w:sz="4" w:space="0" w:color="auto"/>
              <w:bottom w:val="single" w:sz="4" w:space="0" w:color="auto"/>
              <w:right w:val="single" w:sz="4" w:space="0" w:color="auto"/>
            </w:tcBorders>
          </w:tcPr>
          <w:p w14:paraId="3684F486" w14:textId="77777777" w:rsidR="00312194" w:rsidRPr="0089724F" w:rsidRDefault="00312194" w:rsidP="00312194">
            <w:pPr>
              <w:spacing w:after="0"/>
              <w:jc w:val="both"/>
              <w:rPr>
                <w:rFonts w:ascii="Arial" w:hAnsi="Arial" w:cs="Arial"/>
              </w:rPr>
            </w:pPr>
            <w:r w:rsidRPr="0089724F">
              <w:rPr>
                <w:rFonts w:ascii="Arial" w:hAnsi="Arial" w:cs="Arial"/>
                <w:b/>
                <w:spacing w:val="-3"/>
              </w:rPr>
              <w:t xml:space="preserve">Pure Software Engineering </w:t>
            </w:r>
            <w:r w:rsidR="00362F69" w:rsidRPr="0089724F">
              <w:rPr>
                <w:rFonts w:ascii="Arial" w:hAnsi="Arial" w:cs="Arial"/>
                <w:b/>
                <w:spacing w:val="-3"/>
              </w:rPr>
              <w:t xml:space="preserve"> only</w:t>
            </w:r>
          </w:p>
          <w:p w14:paraId="3684F487" w14:textId="77777777" w:rsidR="00312194" w:rsidRPr="0089724F" w:rsidRDefault="00AD5BAB" w:rsidP="00312194">
            <w:pPr>
              <w:spacing w:after="0"/>
              <w:rPr>
                <w:rFonts w:ascii="Arial" w:hAnsi="Arial" w:cs="Arial"/>
              </w:rPr>
            </w:pPr>
            <w:r w:rsidRPr="0089724F">
              <w:rPr>
                <w:rFonts w:ascii="Arial" w:hAnsi="Arial" w:cs="Arial"/>
              </w:rPr>
              <w:t>A</w:t>
            </w:r>
            <w:r w:rsidR="00312194" w:rsidRPr="0089724F">
              <w:rPr>
                <w:rFonts w:ascii="Arial" w:hAnsi="Arial" w:cs="Arial"/>
              </w:rPr>
              <w:t>ssess the quality of software and and optimise the process of its production .</w:t>
            </w:r>
          </w:p>
        </w:tc>
        <w:tc>
          <w:tcPr>
            <w:tcW w:w="530" w:type="dxa"/>
            <w:tcBorders>
              <w:top w:val="single" w:sz="4" w:space="0" w:color="auto"/>
              <w:left w:val="single" w:sz="4" w:space="0" w:color="auto"/>
              <w:bottom w:val="single" w:sz="4" w:space="0" w:color="auto"/>
              <w:right w:val="single" w:sz="4" w:space="0" w:color="auto"/>
            </w:tcBorders>
          </w:tcPr>
          <w:p w14:paraId="3684F488" w14:textId="77777777" w:rsidR="00312194" w:rsidRPr="0089724F" w:rsidRDefault="00312194" w:rsidP="00312194">
            <w:pPr>
              <w:spacing w:after="0"/>
              <w:rPr>
                <w:rFonts w:ascii="Arial" w:hAnsi="Arial" w:cs="Arial"/>
                <w:szCs w:val="20"/>
              </w:rPr>
            </w:pPr>
            <w:r w:rsidRPr="0089724F">
              <w:rPr>
                <w:rFonts w:ascii="Arial" w:hAnsi="Arial" w:cs="Arial"/>
                <w:szCs w:val="20"/>
              </w:rPr>
              <w:t>D5</w:t>
            </w:r>
          </w:p>
        </w:tc>
        <w:tc>
          <w:tcPr>
            <w:tcW w:w="2986" w:type="dxa"/>
            <w:tcBorders>
              <w:top w:val="single" w:sz="4" w:space="0" w:color="auto"/>
              <w:left w:val="single" w:sz="4" w:space="0" w:color="auto"/>
              <w:bottom w:val="single" w:sz="4" w:space="0" w:color="auto"/>
            </w:tcBorders>
          </w:tcPr>
          <w:p w14:paraId="3684F489"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Numeracy Skills</w:t>
            </w:r>
          </w:p>
          <w:p w14:paraId="3684F48A" w14:textId="77777777" w:rsidR="00312194" w:rsidRPr="0089724F" w:rsidRDefault="00312194" w:rsidP="00AC73B7">
            <w:pPr>
              <w:numPr>
                <w:ilvl w:val="0"/>
                <w:numId w:val="11"/>
              </w:numPr>
              <w:tabs>
                <w:tab w:val="clear" w:pos="360"/>
              </w:tabs>
              <w:spacing w:after="0"/>
              <w:ind w:left="33" w:hanging="141"/>
              <w:rPr>
                <w:rFonts w:ascii="Arial" w:hAnsi="Arial" w:cs="Arial"/>
              </w:rPr>
            </w:pPr>
            <w:r w:rsidRPr="0089724F">
              <w:rPr>
                <w:rFonts w:ascii="Arial" w:hAnsi="Arial" w:cs="Arial"/>
              </w:rPr>
              <w:t>Handle and understand number as required for context</w:t>
            </w:r>
          </w:p>
          <w:p w14:paraId="3684F48B" w14:textId="77777777" w:rsidR="00312194" w:rsidRPr="0089724F" w:rsidRDefault="00312194" w:rsidP="00AC73B7">
            <w:pPr>
              <w:numPr>
                <w:ilvl w:val="0"/>
                <w:numId w:val="11"/>
              </w:numPr>
              <w:tabs>
                <w:tab w:val="clear" w:pos="360"/>
              </w:tabs>
              <w:spacing w:after="0"/>
              <w:ind w:left="33" w:hanging="141"/>
              <w:rPr>
                <w:rFonts w:ascii="Arial" w:hAnsi="Arial" w:cs="Arial"/>
              </w:rPr>
            </w:pPr>
            <w:r w:rsidRPr="0089724F">
              <w:rPr>
                <w:rFonts w:ascii="Arial" w:hAnsi="Arial" w:cs="Arial"/>
              </w:rPr>
              <w:t>Interpret and apply data to inform judgements</w:t>
            </w:r>
          </w:p>
        </w:tc>
      </w:tr>
      <w:tr w:rsidR="00312194" w:rsidRPr="002206D1" w14:paraId="3684F49B"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8D" w14:textId="77777777" w:rsidR="00312194" w:rsidRPr="00A44583" w:rsidRDefault="00312194" w:rsidP="00312194">
            <w:pPr>
              <w:spacing w:after="0"/>
              <w:rPr>
                <w:rFonts w:ascii="Arial" w:hAnsi="Arial" w:cs="Arial"/>
              </w:rPr>
            </w:pPr>
          </w:p>
        </w:tc>
        <w:tc>
          <w:tcPr>
            <w:tcW w:w="2983" w:type="dxa"/>
            <w:tcBorders>
              <w:top w:val="single" w:sz="4" w:space="0" w:color="auto"/>
              <w:left w:val="single" w:sz="4" w:space="0" w:color="auto"/>
              <w:bottom w:val="single" w:sz="4" w:space="0" w:color="auto"/>
              <w:right w:val="single" w:sz="4" w:space="0" w:color="auto"/>
            </w:tcBorders>
          </w:tcPr>
          <w:p w14:paraId="3684F48E" w14:textId="77777777" w:rsidR="00312194" w:rsidRPr="0089724F" w:rsidRDefault="00312194" w:rsidP="0016198B">
            <w:pPr>
              <w:tabs>
                <w:tab w:val="left" w:pos="-720"/>
                <w:tab w:val="left" w:pos="0"/>
              </w:tabs>
              <w:suppressAutoHyphens/>
              <w:spacing w:after="0"/>
              <w:rPr>
                <w:rFonts w:ascii="Arial" w:hAnsi="Arial" w:cs="Arial"/>
                <w:spacing w:val="-3"/>
              </w:rPr>
            </w:pPr>
            <w:r w:rsidRPr="0089724F">
              <w:rPr>
                <w:rFonts w:ascii="Arial" w:hAnsi="Arial" w:cs="Arial"/>
                <w:b/>
                <w:spacing w:val="-3"/>
              </w:rPr>
              <w:t>Web only</w:t>
            </w:r>
            <w:r w:rsidRPr="0089724F">
              <w:rPr>
                <w:rFonts w:ascii="Arial" w:hAnsi="Arial" w:cs="Arial"/>
                <w:spacing w:val="-3"/>
              </w:rPr>
              <w:t>:</w:t>
            </w:r>
            <w:r w:rsidRPr="0089724F">
              <w:rPr>
                <w:rFonts w:ascii="Arial" w:hAnsi="Arial" w:cs="Arial"/>
              </w:rPr>
              <w:t xml:space="preserve"> Web services standards</w:t>
            </w:r>
            <w:r w:rsidR="0016198B" w:rsidRPr="0089724F">
              <w:rPr>
                <w:rFonts w:ascii="Arial" w:hAnsi="Arial" w:cs="Arial"/>
              </w:rPr>
              <w:t>, such as</w:t>
            </w:r>
            <w:r w:rsidRPr="0089724F">
              <w:rPr>
                <w:rFonts w:ascii="Arial" w:hAnsi="Arial" w:cs="Arial"/>
              </w:rPr>
              <w:t xml:space="preserve"> XML, XSLT, SOAP, WSDL, RESTful web services, JSON</w:t>
            </w:r>
            <w:r w:rsidR="0016198B" w:rsidRPr="0089724F">
              <w:rPr>
                <w:rFonts w:ascii="Arial" w:hAnsi="Arial" w:cs="Arial"/>
              </w:rPr>
              <w:t>,  and associated standards bodies such as</w:t>
            </w:r>
            <w:r w:rsidRPr="0089724F">
              <w:rPr>
                <w:rFonts w:ascii="Arial" w:hAnsi="Arial" w:cs="Arial"/>
              </w:rPr>
              <w:t xml:space="preserve"> W3C, OASIS, WS-I &amp; Liberty Alliance. </w:t>
            </w:r>
            <w:r w:rsidR="0016198B" w:rsidRPr="0089724F">
              <w:rPr>
                <w:rFonts w:ascii="Arial" w:hAnsi="Arial" w:cs="Arial"/>
              </w:rPr>
              <w:t>Also i</w:t>
            </w:r>
            <w:r w:rsidRPr="0089724F">
              <w:rPr>
                <w:rFonts w:ascii="Arial" w:hAnsi="Arial" w:cs="Arial"/>
              </w:rPr>
              <w:t>dentity management (Identity, authorization &amp; authentication) and security requirements (encryption, security policy)</w:t>
            </w:r>
          </w:p>
        </w:tc>
        <w:tc>
          <w:tcPr>
            <w:tcW w:w="530" w:type="dxa"/>
            <w:tcBorders>
              <w:top w:val="single" w:sz="4" w:space="0" w:color="auto"/>
              <w:left w:val="single" w:sz="4" w:space="0" w:color="auto"/>
              <w:bottom w:val="single" w:sz="4" w:space="0" w:color="auto"/>
              <w:right w:val="single" w:sz="4" w:space="0" w:color="auto"/>
            </w:tcBorders>
          </w:tcPr>
          <w:p w14:paraId="3684F48F" w14:textId="77777777" w:rsidR="00312194" w:rsidRPr="0089724F" w:rsidRDefault="00312194" w:rsidP="00312194">
            <w:pPr>
              <w:spacing w:after="0"/>
              <w:rPr>
                <w:rFonts w:ascii="Arial" w:hAnsi="Arial" w:cs="Arial"/>
              </w:rPr>
            </w:pPr>
            <w:r w:rsidRPr="0089724F">
              <w:rPr>
                <w:rFonts w:ascii="Arial" w:hAnsi="Arial" w:cs="Arial"/>
              </w:rPr>
              <w:t>B6</w:t>
            </w:r>
          </w:p>
        </w:tc>
        <w:tc>
          <w:tcPr>
            <w:tcW w:w="2983" w:type="dxa"/>
            <w:tcBorders>
              <w:top w:val="single" w:sz="4" w:space="0" w:color="auto"/>
              <w:left w:val="single" w:sz="4" w:space="0" w:color="auto"/>
              <w:bottom w:val="single" w:sz="4" w:space="0" w:color="auto"/>
              <w:right w:val="single" w:sz="4" w:space="0" w:color="auto"/>
            </w:tcBorders>
          </w:tcPr>
          <w:p w14:paraId="3684F490" w14:textId="77777777" w:rsidR="00312194" w:rsidRPr="0089724F" w:rsidRDefault="00312194" w:rsidP="00312194">
            <w:pPr>
              <w:tabs>
                <w:tab w:val="left" w:pos="-720"/>
                <w:tab w:val="left" w:pos="0"/>
                <w:tab w:val="left" w:pos="720"/>
              </w:tabs>
              <w:suppressAutoHyphens/>
              <w:spacing w:after="0"/>
              <w:rPr>
                <w:rFonts w:ascii="Arial" w:hAnsi="Arial" w:cs="Arial"/>
                <w:spacing w:val="-3"/>
              </w:rPr>
            </w:pPr>
            <w:r w:rsidRPr="0089724F">
              <w:rPr>
                <w:rFonts w:ascii="Arial" w:hAnsi="Arial" w:cs="Arial"/>
                <w:spacing w:val="-3"/>
              </w:rPr>
              <w:t>Specify and design systems architecture as appropriate and consider necessary trade-offs between centralised and distributed architectures</w:t>
            </w:r>
          </w:p>
        </w:tc>
        <w:tc>
          <w:tcPr>
            <w:tcW w:w="530" w:type="dxa"/>
            <w:gridSpan w:val="2"/>
            <w:tcBorders>
              <w:top w:val="single" w:sz="4" w:space="0" w:color="auto"/>
              <w:left w:val="single" w:sz="4" w:space="0" w:color="auto"/>
              <w:bottom w:val="single" w:sz="4" w:space="0" w:color="auto"/>
              <w:right w:val="single" w:sz="4" w:space="0" w:color="auto"/>
            </w:tcBorders>
          </w:tcPr>
          <w:p w14:paraId="3684F491" w14:textId="77777777" w:rsidR="00312194" w:rsidRPr="0089724F" w:rsidRDefault="00312194" w:rsidP="00312194">
            <w:pPr>
              <w:spacing w:after="0"/>
              <w:rPr>
                <w:rFonts w:ascii="Arial" w:hAnsi="Arial" w:cs="Arial"/>
              </w:rPr>
            </w:pPr>
            <w:r w:rsidRPr="0089724F">
              <w:rPr>
                <w:rFonts w:ascii="Arial" w:hAnsi="Arial" w:cs="Arial"/>
              </w:rPr>
              <w:t>C6</w:t>
            </w:r>
          </w:p>
        </w:tc>
        <w:tc>
          <w:tcPr>
            <w:tcW w:w="2983" w:type="dxa"/>
            <w:tcBorders>
              <w:top w:val="single" w:sz="4" w:space="0" w:color="auto"/>
              <w:left w:val="single" w:sz="4" w:space="0" w:color="auto"/>
              <w:bottom w:val="single" w:sz="4" w:space="0" w:color="auto"/>
              <w:right w:val="single" w:sz="4" w:space="0" w:color="auto"/>
            </w:tcBorders>
          </w:tcPr>
          <w:p w14:paraId="3684F492" w14:textId="77777777" w:rsidR="00312194" w:rsidRPr="0089724F" w:rsidRDefault="00312194" w:rsidP="00312194">
            <w:pPr>
              <w:jc w:val="both"/>
              <w:rPr>
                <w:rFonts w:ascii="Arial" w:hAnsi="Arial" w:cs="Arial"/>
              </w:rPr>
            </w:pPr>
            <w:r w:rsidRPr="0089724F">
              <w:rPr>
                <w:rFonts w:ascii="Arial" w:hAnsi="Arial" w:cs="Arial"/>
                <w:b/>
                <w:spacing w:val="-3"/>
              </w:rPr>
              <w:t>Web only</w:t>
            </w:r>
            <w:r w:rsidRPr="0089724F">
              <w:rPr>
                <w:rFonts w:ascii="Arial" w:hAnsi="Arial" w:cs="Arial"/>
                <w:spacing w:val="-3"/>
              </w:rPr>
              <w:t>:</w:t>
            </w:r>
            <w:r w:rsidRPr="0089724F">
              <w:rPr>
                <w:rFonts w:ascii="Arial" w:hAnsi="Arial" w:cs="Arial"/>
              </w:rPr>
              <w:t xml:space="preserve"> Incorporate Web browsers, VPN, firewalls, J2EE, .NET, XML, AJAX and other Internet technologies into business applications</w:t>
            </w:r>
          </w:p>
          <w:p w14:paraId="3684F493" w14:textId="77777777" w:rsidR="00312194" w:rsidRPr="0089724F" w:rsidRDefault="00312194" w:rsidP="00312194">
            <w:pPr>
              <w:tabs>
                <w:tab w:val="left" w:pos="-720"/>
                <w:tab w:val="left" w:pos="0"/>
                <w:tab w:val="left" w:pos="720"/>
              </w:tabs>
              <w:suppressAutoHyphens/>
              <w:spacing w:after="0"/>
              <w:rPr>
                <w:rFonts w:ascii="Arial" w:hAnsi="Arial" w:cs="Arial"/>
              </w:rPr>
            </w:pPr>
          </w:p>
          <w:p w14:paraId="3684F494" w14:textId="77777777" w:rsidR="00312194" w:rsidRPr="0089724F" w:rsidRDefault="00312194" w:rsidP="00312194">
            <w:pPr>
              <w:tabs>
                <w:tab w:val="left" w:pos="-720"/>
                <w:tab w:val="left" w:pos="0"/>
                <w:tab w:val="left" w:pos="720"/>
              </w:tabs>
              <w:suppressAutoHyphens/>
              <w:spacing w:after="0"/>
              <w:rPr>
                <w:rFonts w:ascii="Arial" w:hAnsi="Arial" w:cs="Arial"/>
                <w:spacing w:val="-3"/>
              </w:rPr>
            </w:pPr>
          </w:p>
        </w:tc>
        <w:tc>
          <w:tcPr>
            <w:tcW w:w="530" w:type="dxa"/>
            <w:tcBorders>
              <w:top w:val="single" w:sz="4" w:space="0" w:color="auto"/>
              <w:left w:val="single" w:sz="4" w:space="0" w:color="auto"/>
              <w:bottom w:val="single" w:sz="4" w:space="0" w:color="auto"/>
              <w:right w:val="single" w:sz="4" w:space="0" w:color="auto"/>
            </w:tcBorders>
          </w:tcPr>
          <w:p w14:paraId="3684F495" w14:textId="77777777" w:rsidR="00312194" w:rsidRPr="0089724F" w:rsidRDefault="00312194" w:rsidP="00312194">
            <w:pPr>
              <w:spacing w:after="0"/>
              <w:rPr>
                <w:rFonts w:ascii="Arial" w:hAnsi="Arial" w:cs="Arial"/>
                <w:szCs w:val="20"/>
              </w:rPr>
            </w:pPr>
            <w:r w:rsidRPr="0089724F">
              <w:rPr>
                <w:rFonts w:ascii="Arial" w:hAnsi="Arial" w:cs="Arial"/>
                <w:szCs w:val="20"/>
              </w:rPr>
              <w:t>D6</w:t>
            </w:r>
          </w:p>
        </w:tc>
        <w:tc>
          <w:tcPr>
            <w:tcW w:w="2986" w:type="dxa"/>
            <w:tcBorders>
              <w:top w:val="single" w:sz="4" w:space="0" w:color="auto"/>
              <w:left w:val="single" w:sz="4" w:space="0" w:color="auto"/>
              <w:bottom w:val="single" w:sz="4" w:space="0" w:color="auto"/>
            </w:tcBorders>
          </w:tcPr>
          <w:p w14:paraId="3684F496"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Management &amp; Leadership Skills</w:t>
            </w:r>
          </w:p>
          <w:p w14:paraId="3684F497" w14:textId="77777777" w:rsidR="00312194" w:rsidRPr="0089724F" w:rsidRDefault="00312194" w:rsidP="00AC73B7">
            <w:pPr>
              <w:numPr>
                <w:ilvl w:val="0"/>
                <w:numId w:val="9"/>
              </w:numPr>
              <w:tabs>
                <w:tab w:val="left" w:pos="34"/>
              </w:tabs>
              <w:spacing w:after="0"/>
              <w:ind w:left="34" w:hanging="142"/>
              <w:rPr>
                <w:rFonts w:ascii="Arial" w:hAnsi="Arial" w:cs="Arial"/>
              </w:rPr>
            </w:pPr>
            <w:r w:rsidRPr="0089724F">
              <w:rPr>
                <w:rFonts w:ascii="Arial" w:hAnsi="Arial" w:cs="Arial"/>
              </w:rPr>
              <w:t>Determine the scope of a task (or project)</w:t>
            </w:r>
          </w:p>
          <w:p w14:paraId="3684F498" w14:textId="77777777" w:rsidR="00312194" w:rsidRPr="0089724F" w:rsidRDefault="00312194" w:rsidP="00AC73B7">
            <w:pPr>
              <w:numPr>
                <w:ilvl w:val="0"/>
                <w:numId w:val="9"/>
              </w:numPr>
              <w:tabs>
                <w:tab w:val="left" w:pos="34"/>
              </w:tabs>
              <w:spacing w:after="0"/>
              <w:ind w:left="34" w:hanging="142"/>
              <w:rPr>
                <w:rFonts w:ascii="Arial" w:hAnsi="Arial" w:cs="Arial"/>
              </w:rPr>
            </w:pPr>
            <w:r w:rsidRPr="0089724F">
              <w:rPr>
                <w:rFonts w:ascii="Arial" w:hAnsi="Arial" w:cs="Arial"/>
              </w:rPr>
              <w:t>Identify resources needed to undertake the task (or project) and to schedule and mange the resources</w:t>
            </w:r>
          </w:p>
          <w:p w14:paraId="3684F499" w14:textId="77777777" w:rsidR="00312194" w:rsidRPr="0089724F" w:rsidRDefault="00312194" w:rsidP="00AC73B7">
            <w:pPr>
              <w:numPr>
                <w:ilvl w:val="0"/>
                <w:numId w:val="9"/>
              </w:numPr>
              <w:tabs>
                <w:tab w:val="left" w:pos="34"/>
              </w:tabs>
              <w:spacing w:after="0"/>
              <w:ind w:left="34" w:hanging="142"/>
              <w:rPr>
                <w:rFonts w:ascii="Arial" w:hAnsi="Arial" w:cs="Arial"/>
              </w:rPr>
            </w:pPr>
            <w:r w:rsidRPr="0089724F">
              <w:rPr>
                <w:rFonts w:ascii="Arial" w:hAnsi="Arial" w:cs="Arial"/>
              </w:rPr>
              <w:t>Evidence ability to successfully complete &amp; evaluate a task (or project), revising the plan where necessary</w:t>
            </w:r>
          </w:p>
          <w:p w14:paraId="3684F49A" w14:textId="77777777" w:rsidR="00312194" w:rsidRPr="0089724F" w:rsidRDefault="00312194" w:rsidP="00AC73B7">
            <w:pPr>
              <w:numPr>
                <w:ilvl w:val="0"/>
                <w:numId w:val="9"/>
              </w:numPr>
              <w:tabs>
                <w:tab w:val="left" w:pos="34"/>
              </w:tabs>
              <w:spacing w:after="0"/>
              <w:ind w:left="34" w:hanging="142"/>
              <w:rPr>
                <w:rFonts w:ascii="Arial" w:hAnsi="Arial" w:cs="Arial"/>
              </w:rPr>
            </w:pPr>
            <w:r w:rsidRPr="0089724F">
              <w:rPr>
                <w:rFonts w:ascii="Arial" w:hAnsi="Arial" w:cs="Arial"/>
              </w:rPr>
              <w:t>Motivate and direct others to enable an effective contribution from all participants</w:t>
            </w:r>
          </w:p>
        </w:tc>
      </w:tr>
      <w:tr w:rsidR="00312194" w:rsidRPr="002206D1" w14:paraId="3684F4AB"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9C" w14:textId="77777777" w:rsidR="00312194" w:rsidRPr="00370EC7" w:rsidRDefault="00312194" w:rsidP="00312194">
            <w:pPr>
              <w:spacing w:after="0"/>
              <w:rPr>
                <w:rFonts w:ascii="Arial" w:hAnsi="Arial" w:cs="Arial"/>
              </w:rPr>
            </w:pPr>
          </w:p>
        </w:tc>
        <w:tc>
          <w:tcPr>
            <w:tcW w:w="2983" w:type="dxa"/>
            <w:tcBorders>
              <w:top w:val="single" w:sz="4" w:space="0" w:color="auto"/>
              <w:left w:val="single" w:sz="4" w:space="0" w:color="auto"/>
              <w:bottom w:val="single" w:sz="4" w:space="0" w:color="auto"/>
              <w:right w:val="single" w:sz="4" w:space="0" w:color="auto"/>
            </w:tcBorders>
          </w:tcPr>
          <w:p w14:paraId="3684F49D" w14:textId="77777777" w:rsidR="00CE68F1" w:rsidRDefault="00E00E08" w:rsidP="00CE68F1">
            <w:pPr>
              <w:tabs>
                <w:tab w:val="left" w:pos="-720"/>
                <w:tab w:val="left" w:pos="0"/>
              </w:tabs>
              <w:suppressAutoHyphens/>
              <w:rPr>
                <w:rFonts w:ascii="Arial" w:hAnsi="Arial" w:cs="Arial"/>
                <w:b/>
                <w:spacing w:val="-3"/>
              </w:rPr>
            </w:pPr>
            <w:r>
              <w:rPr>
                <w:rFonts w:ascii="Arial" w:hAnsi="Arial" w:cs="Arial"/>
                <w:b/>
                <w:spacing w:val="-3"/>
              </w:rPr>
              <w:t>Management Studies</w:t>
            </w:r>
            <w:r w:rsidR="00CE68F1" w:rsidRPr="009B3381">
              <w:rPr>
                <w:rFonts w:ascii="Arial" w:hAnsi="Arial" w:cs="Arial"/>
                <w:b/>
                <w:spacing w:val="-3"/>
              </w:rPr>
              <w:t xml:space="preserve"> Only</w:t>
            </w:r>
          </w:p>
          <w:p w14:paraId="3684F49E" w14:textId="77777777" w:rsidR="00312194" w:rsidRPr="0089724F" w:rsidRDefault="00CE68F1" w:rsidP="00CE68F1">
            <w:pPr>
              <w:tabs>
                <w:tab w:val="left" w:pos="-720"/>
                <w:tab w:val="left" w:pos="0"/>
              </w:tabs>
              <w:suppressAutoHyphens/>
              <w:spacing w:after="0"/>
              <w:rPr>
                <w:rFonts w:ascii="Arial" w:hAnsi="Arial" w:cs="Arial"/>
                <w:b/>
                <w:spacing w:val="-3"/>
              </w:rPr>
            </w:pPr>
            <w:r w:rsidRPr="003E5AA7">
              <w:rPr>
                <w:rFonts w:ascii="Arial" w:hAnsi="Arial" w:cs="Arial"/>
              </w:rPr>
              <w:t>the tools and technologies necessary for business application design and development.</w:t>
            </w:r>
          </w:p>
        </w:tc>
        <w:tc>
          <w:tcPr>
            <w:tcW w:w="530" w:type="dxa"/>
            <w:tcBorders>
              <w:top w:val="single" w:sz="4" w:space="0" w:color="auto"/>
              <w:left w:val="single" w:sz="4" w:space="0" w:color="auto"/>
              <w:bottom w:val="single" w:sz="4" w:space="0" w:color="auto"/>
              <w:right w:val="single" w:sz="4" w:space="0" w:color="auto"/>
            </w:tcBorders>
          </w:tcPr>
          <w:p w14:paraId="3684F49F" w14:textId="77777777" w:rsidR="00312194" w:rsidRPr="0089724F" w:rsidRDefault="00312194" w:rsidP="00312194">
            <w:pPr>
              <w:spacing w:after="0"/>
              <w:rPr>
                <w:rFonts w:ascii="Arial" w:hAnsi="Arial" w:cs="Arial"/>
                <w:color w:val="FF0000"/>
                <w:szCs w:val="20"/>
              </w:rPr>
            </w:pPr>
          </w:p>
        </w:tc>
        <w:tc>
          <w:tcPr>
            <w:tcW w:w="2983" w:type="dxa"/>
            <w:tcBorders>
              <w:top w:val="single" w:sz="4" w:space="0" w:color="auto"/>
              <w:left w:val="single" w:sz="4" w:space="0" w:color="auto"/>
              <w:bottom w:val="single" w:sz="4" w:space="0" w:color="auto"/>
              <w:right w:val="single" w:sz="4" w:space="0" w:color="auto"/>
            </w:tcBorders>
          </w:tcPr>
          <w:p w14:paraId="3684F4A0" w14:textId="77777777" w:rsidR="00312194" w:rsidRPr="0089724F" w:rsidRDefault="00312194" w:rsidP="00312194">
            <w:pPr>
              <w:spacing w:after="0"/>
              <w:rPr>
                <w:rFonts w:cs="Calibri"/>
                <w:color w:val="FF0000"/>
                <w:sz w:val="20"/>
              </w:rPr>
            </w:pPr>
          </w:p>
        </w:tc>
        <w:tc>
          <w:tcPr>
            <w:tcW w:w="530" w:type="dxa"/>
            <w:gridSpan w:val="2"/>
            <w:tcBorders>
              <w:top w:val="single" w:sz="4" w:space="0" w:color="auto"/>
              <w:left w:val="single" w:sz="4" w:space="0" w:color="auto"/>
              <w:bottom w:val="single" w:sz="4" w:space="0" w:color="auto"/>
              <w:right w:val="single" w:sz="4" w:space="0" w:color="auto"/>
            </w:tcBorders>
          </w:tcPr>
          <w:p w14:paraId="3684F4A1" w14:textId="77777777" w:rsidR="00312194" w:rsidRPr="0089724F" w:rsidRDefault="00312194" w:rsidP="00312194">
            <w:pPr>
              <w:spacing w:after="0"/>
              <w:rPr>
                <w:rFonts w:ascii="Arial" w:hAnsi="Arial" w:cs="Arial"/>
                <w:color w:val="FF0000"/>
                <w:szCs w:val="20"/>
              </w:rPr>
            </w:pPr>
          </w:p>
        </w:tc>
        <w:tc>
          <w:tcPr>
            <w:tcW w:w="2983" w:type="dxa"/>
            <w:tcBorders>
              <w:top w:val="single" w:sz="4" w:space="0" w:color="auto"/>
              <w:left w:val="single" w:sz="4" w:space="0" w:color="auto"/>
              <w:bottom w:val="single" w:sz="4" w:space="0" w:color="auto"/>
              <w:right w:val="single" w:sz="4" w:space="0" w:color="auto"/>
            </w:tcBorders>
          </w:tcPr>
          <w:p w14:paraId="3684F4A2" w14:textId="77777777" w:rsidR="00312194" w:rsidRPr="0089724F" w:rsidRDefault="00E00E08" w:rsidP="00312194">
            <w:pPr>
              <w:jc w:val="both"/>
              <w:rPr>
                <w:rFonts w:ascii="Arial" w:hAnsi="Arial" w:cs="Arial"/>
              </w:rPr>
            </w:pPr>
            <w:r w:rsidRPr="00E00E08">
              <w:rPr>
                <w:rFonts w:ascii="Arial" w:hAnsi="Arial" w:cs="Arial"/>
                <w:b/>
              </w:rPr>
              <w:t>Management Stueis</w:t>
            </w:r>
            <w:r w:rsidRPr="00E00E08">
              <w:rPr>
                <w:rFonts w:ascii="Arial" w:hAnsi="Arial" w:cs="Arial"/>
                <w:b/>
                <w:spacing w:val="-3"/>
              </w:rPr>
              <w:t xml:space="preserve"> O</w:t>
            </w:r>
            <w:r w:rsidR="00312194" w:rsidRPr="00E00E08">
              <w:rPr>
                <w:rFonts w:ascii="Arial" w:hAnsi="Arial" w:cs="Arial"/>
                <w:b/>
                <w:spacing w:val="-3"/>
              </w:rPr>
              <w:t>nly</w:t>
            </w:r>
            <w:r w:rsidR="00362F69" w:rsidRPr="0089724F">
              <w:rPr>
                <w:rFonts w:ascii="Arial" w:hAnsi="Arial" w:cs="Arial"/>
                <w:b/>
                <w:spacing w:val="-3"/>
              </w:rPr>
              <w:t xml:space="preserve">: </w:t>
            </w:r>
            <w:r w:rsidR="00362F69" w:rsidRPr="0089724F">
              <w:rPr>
                <w:rFonts w:ascii="Arial" w:hAnsi="Arial" w:cs="Arial"/>
                <w:spacing w:val="-3"/>
              </w:rPr>
              <w:t xml:space="preserve">Plan and control the development of a business in terms of financial, human resources and technology </w:t>
            </w:r>
            <w:r w:rsidR="00362F69" w:rsidRPr="0089724F">
              <w:rPr>
                <w:rFonts w:ascii="Arial" w:hAnsi="Arial" w:cs="Arial"/>
                <w:spacing w:val="-3"/>
              </w:rPr>
              <w:lastRenderedPageBreak/>
              <w:t>assets</w:t>
            </w:r>
          </w:p>
          <w:p w14:paraId="3684F4A3" w14:textId="77777777" w:rsidR="00312194" w:rsidRPr="0089724F" w:rsidRDefault="00312194" w:rsidP="00312194">
            <w:pPr>
              <w:spacing w:after="0"/>
              <w:rPr>
                <w:rFonts w:ascii="Arial" w:hAnsi="Arial" w:cs="Arial"/>
              </w:rPr>
            </w:pPr>
          </w:p>
          <w:p w14:paraId="3684F4A4" w14:textId="77777777" w:rsidR="00312194" w:rsidRPr="0089724F" w:rsidRDefault="00312194" w:rsidP="00312194">
            <w:pPr>
              <w:spacing w:after="0"/>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A5" w14:textId="77777777" w:rsidR="00312194" w:rsidRPr="0089724F" w:rsidRDefault="00312194" w:rsidP="00312194">
            <w:pPr>
              <w:spacing w:after="0"/>
              <w:rPr>
                <w:rFonts w:ascii="Arial" w:hAnsi="Arial" w:cs="Arial"/>
                <w:szCs w:val="20"/>
              </w:rPr>
            </w:pPr>
            <w:r w:rsidRPr="0089724F">
              <w:rPr>
                <w:rFonts w:ascii="Arial" w:hAnsi="Arial" w:cs="Arial"/>
                <w:szCs w:val="20"/>
              </w:rPr>
              <w:lastRenderedPageBreak/>
              <w:t>D7</w:t>
            </w:r>
          </w:p>
        </w:tc>
        <w:tc>
          <w:tcPr>
            <w:tcW w:w="2986" w:type="dxa"/>
            <w:tcBorders>
              <w:top w:val="single" w:sz="4" w:space="0" w:color="auto"/>
              <w:left w:val="single" w:sz="4" w:space="0" w:color="auto"/>
              <w:bottom w:val="single" w:sz="4" w:space="0" w:color="auto"/>
            </w:tcBorders>
          </w:tcPr>
          <w:p w14:paraId="3684F4A6"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Creativity &amp; Problem Solving Skills</w:t>
            </w:r>
          </w:p>
          <w:p w14:paraId="3684F4A7" w14:textId="77777777" w:rsidR="00312194" w:rsidRPr="0089724F" w:rsidRDefault="00312194" w:rsidP="00AC73B7">
            <w:pPr>
              <w:pStyle w:val="LightGrid-Accent31"/>
              <w:numPr>
                <w:ilvl w:val="0"/>
                <w:numId w:val="12"/>
              </w:numPr>
              <w:tabs>
                <w:tab w:val="left" w:pos="34"/>
              </w:tabs>
              <w:spacing w:after="0"/>
              <w:ind w:left="34" w:hanging="142"/>
              <w:rPr>
                <w:rFonts w:ascii="Arial" w:hAnsi="Arial" w:cs="Arial"/>
              </w:rPr>
            </w:pPr>
            <w:r w:rsidRPr="0089724F">
              <w:rPr>
                <w:rFonts w:ascii="Arial" w:hAnsi="Arial" w:cs="Arial"/>
              </w:rPr>
              <w:t>View problems from arrange of perspectives to find solutions to problems</w:t>
            </w:r>
          </w:p>
          <w:p w14:paraId="3684F4A8" w14:textId="77777777" w:rsidR="00312194" w:rsidRPr="0089724F" w:rsidRDefault="00312194" w:rsidP="00AC73B7">
            <w:pPr>
              <w:pStyle w:val="LightGrid-Accent31"/>
              <w:numPr>
                <w:ilvl w:val="0"/>
                <w:numId w:val="12"/>
              </w:numPr>
              <w:tabs>
                <w:tab w:val="left" w:pos="34"/>
              </w:tabs>
              <w:spacing w:after="0"/>
              <w:ind w:left="34" w:hanging="142"/>
              <w:rPr>
                <w:rFonts w:ascii="Arial" w:hAnsi="Arial" w:cs="Arial"/>
              </w:rPr>
            </w:pPr>
            <w:r w:rsidRPr="0089724F">
              <w:rPr>
                <w:rFonts w:ascii="Arial" w:hAnsi="Arial" w:cs="Arial"/>
              </w:rPr>
              <w:t xml:space="preserve">Imagine, create and exploit </w:t>
            </w:r>
            <w:r w:rsidRPr="0089724F">
              <w:rPr>
                <w:rFonts w:ascii="Arial" w:hAnsi="Arial" w:cs="Arial"/>
              </w:rPr>
              <w:lastRenderedPageBreak/>
              <w:t>ideas</w:t>
            </w:r>
          </w:p>
          <w:p w14:paraId="3684F4A9"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Work with complex ideas and justify judgements made through effective use of evidence</w:t>
            </w:r>
          </w:p>
          <w:p w14:paraId="3684F4AA" w14:textId="77777777" w:rsidR="00312194" w:rsidRPr="0089724F" w:rsidRDefault="00312194" w:rsidP="00312194">
            <w:pPr>
              <w:tabs>
                <w:tab w:val="left" w:pos="34"/>
              </w:tabs>
              <w:spacing w:after="0"/>
              <w:ind w:left="34" w:hanging="142"/>
              <w:rPr>
                <w:rFonts w:ascii="Arial" w:hAnsi="Arial" w:cs="Arial"/>
              </w:rPr>
            </w:pPr>
          </w:p>
        </w:tc>
      </w:tr>
      <w:tr w:rsidR="00312194" w:rsidRPr="008F5FE2" w14:paraId="3684F4AD" w14:textId="77777777">
        <w:trPr>
          <w:trHeight w:val="163"/>
        </w:trPr>
        <w:tc>
          <w:tcPr>
            <w:tcW w:w="14165" w:type="dxa"/>
            <w:gridSpan w:val="10"/>
            <w:tcBorders>
              <w:top w:val="single" w:sz="4" w:space="0" w:color="auto"/>
              <w:left w:val="single" w:sz="4" w:space="0" w:color="auto"/>
              <w:bottom w:val="single" w:sz="4" w:space="0" w:color="auto"/>
              <w:right w:val="single" w:sz="4" w:space="0" w:color="auto"/>
            </w:tcBorders>
            <w:shd w:val="clear" w:color="auto" w:fill="DBE5F1"/>
          </w:tcPr>
          <w:p w14:paraId="3684F4AC" w14:textId="77777777" w:rsidR="00312194" w:rsidRPr="00370EC7" w:rsidRDefault="00312194" w:rsidP="00312194">
            <w:pPr>
              <w:spacing w:before="60" w:after="60"/>
              <w:rPr>
                <w:rFonts w:ascii="Arial" w:hAnsi="Arial" w:cs="Arial"/>
              </w:rPr>
            </w:pPr>
            <w:r w:rsidRPr="00370EC7">
              <w:rPr>
                <w:rFonts w:ascii="Arial" w:hAnsi="Arial" w:cs="Arial"/>
                <w:b/>
              </w:rPr>
              <w:lastRenderedPageBreak/>
              <w:t>Teaching</w:t>
            </w:r>
            <w:r>
              <w:rPr>
                <w:rFonts w:ascii="Arial" w:hAnsi="Arial" w:cs="Arial"/>
                <w:b/>
              </w:rPr>
              <w:t>/Learning Methods a</w:t>
            </w:r>
            <w:r w:rsidRPr="00370EC7">
              <w:rPr>
                <w:rFonts w:ascii="Arial" w:hAnsi="Arial" w:cs="Arial"/>
                <w:b/>
              </w:rPr>
              <w:t>nd Strategies</w:t>
            </w:r>
          </w:p>
        </w:tc>
      </w:tr>
      <w:tr w:rsidR="00312194" w:rsidRPr="008F5FE2" w14:paraId="3684F4AF" w14:textId="77777777">
        <w:trPr>
          <w:trHeight w:val="163"/>
        </w:trPr>
        <w:tc>
          <w:tcPr>
            <w:tcW w:w="14165" w:type="dxa"/>
            <w:gridSpan w:val="10"/>
            <w:tcBorders>
              <w:top w:val="single" w:sz="4" w:space="0" w:color="auto"/>
              <w:left w:val="single" w:sz="4" w:space="0" w:color="auto"/>
              <w:right w:val="single" w:sz="4" w:space="0" w:color="auto"/>
            </w:tcBorders>
          </w:tcPr>
          <w:p w14:paraId="3684F4AE" w14:textId="77777777" w:rsidR="00312194" w:rsidRPr="00544BD2" w:rsidRDefault="00312194" w:rsidP="00312194">
            <w:pPr>
              <w:suppressAutoHyphens/>
              <w:spacing w:after="0" w:line="276" w:lineRule="auto"/>
              <w:jc w:val="both"/>
              <w:outlineLvl w:val="0"/>
              <w:rPr>
                <w:rFonts w:ascii="Arial" w:hAnsi="Arial" w:cs="Arial"/>
                <w:sz w:val="24"/>
              </w:rPr>
            </w:pPr>
            <w:r w:rsidRPr="00544BD2">
              <w:rPr>
                <w:rFonts w:ascii="Arial" w:hAnsi="Arial" w:cs="Arial"/>
                <w:sz w:val="24"/>
              </w:rPr>
              <w:t xml:space="preserve">   The range of learning and teaching methods and strategies include staff-student contact with a mixture of elearning as part of blended learning: </w:t>
            </w:r>
          </w:p>
        </w:tc>
      </w:tr>
      <w:tr w:rsidR="00312194" w:rsidRPr="008F5FE2" w14:paraId="3684F4BB" w14:textId="77777777" w:rsidTr="00312194">
        <w:trPr>
          <w:trHeight w:val="163"/>
        </w:trPr>
        <w:tc>
          <w:tcPr>
            <w:tcW w:w="7079" w:type="dxa"/>
            <w:gridSpan w:val="5"/>
            <w:tcBorders>
              <w:left w:val="single" w:sz="4" w:space="0" w:color="auto"/>
            </w:tcBorders>
          </w:tcPr>
          <w:p w14:paraId="3684F4B0"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Lectures</w:t>
            </w:r>
          </w:p>
          <w:p w14:paraId="3684F4B1"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Computer workshops/laboratories (staff or student (e.g. PAL) led)</w:t>
            </w:r>
          </w:p>
          <w:p w14:paraId="3684F4B2"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Group  tutorials</w:t>
            </w:r>
          </w:p>
          <w:p w14:paraId="3684F4B3"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One-to-one tutorials</w:t>
            </w:r>
          </w:p>
          <w:p w14:paraId="3684F4B4"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Seminars</w:t>
            </w:r>
          </w:p>
          <w:p w14:paraId="3684F4B5" w14:textId="77777777" w:rsidR="00312194" w:rsidRPr="00544BD2" w:rsidRDefault="00312194" w:rsidP="00312194">
            <w:pPr>
              <w:suppressAutoHyphens/>
              <w:spacing w:after="0"/>
              <w:jc w:val="both"/>
              <w:outlineLvl w:val="0"/>
              <w:rPr>
                <w:rFonts w:ascii="Arial" w:hAnsi="Arial" w:cs="Arial"/>
                <w:sz w:val="24"/>
              </w:rPr>
            </w:pPr>
          </w:p>
        </w:tc>
        <w:tc>
          <w:tcPr>
            <w:tcW w:w="7086" w:type="dxa"/>
            <w:gridSpan w:val="5"/>
            <w:tcBorders>
              <w:right w:val="single" w:sz="4" w:space="0" w:color="auto"/>
            </w:tcBorders>
          </w:tcPr>
          <w:p w14:paraId="3684F4B6"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Problem solving classes</w:t>
            </w:r>
          </w:p>
          <w:p w14:paraId="3684F4B7"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Directed reading (texts and work books: hard or e-copy)</w:t>
            </w:r>
          </w:p>
          <w:p w14:paraId="3684F4B8"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Directed programme of internet based lecture and tutorial videos</w:t>
            </w:r>
          </w:p>
          <w:p w14:paraId="3684F4B9"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Directed research projects </w:t>
            </w:r>
          </w:p>
          <w:p w14:paraId="3684F4BA"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Visits to outside organizations </w:t>
            </w:r>
          </w:p>
        </w:tc>
      </w:tr>
      <w:tr w:rsidR="00312194" w:rsidRPr="008F5FE2" w14:paraId="3684F4BD" w14:textId="77777777">
        <w:trPr>
          <w:trHeight w:val="163"/>
        </w:trPr>
        <w:tc>
          <w:tcPr>
            <w:tcW w:w="14165" w:type="dxa"/>
            <w:gridSpan w:val="10"/>
            <w:tcBorders>
              <w:left w:val="single" w:sz="4" w:space="0" w:color="auto"/>
              <w:bottom w:val="single" w:sz="4" w:space="0" w:color="auto"/>
              <w:right w:val="single" w:sz="4" w:space="0" w:color="auto"/>
            </w:tcBorders>
            <w:shd w:val="clear" w:color="auto" w:fill="DBE5F1"/>
          </w:tcPr>
          <w:p w14:paraId="3684F4BC" w14:textId="77777777" w:rsidR="00312194" w:rsidRPr="00370EC7" w:rsidRDefault="00312194" w:rsidP="00312194">
            <w:pPr>
              <w:spacing w:before="60" w:after="60"/>
              <w:rPr>
                <w:rFonts w:cs="Arial"/>
                <w:b/>
                <w:sz w:val="20"/>
                <w:szCs w:val="20"/>
              </w:rPr>
            </w:pPr>
            <w:r w:rsidRPr="00370EC7">
              <w:rPr>
                <w:rFonts w:ascii="Arial" w:hAnsi="Arial" w:cs="Arial"/>
                <w:b/>
              </w:rPr>
              <w:t xml:space="preserve">Assessment </w:t>
            </w:r>
            <w:r>
              <w:rPr>
                <w:rFonts w:ascii="Arial" w:hAnsi="Arial" w:cs="Arial"/>
                <w:b/>
              </w:rPr>
              <w:t>S</w:t>
            </w:r>
            <w:r w:rsidRPr="00370EC7">
              <w:rPr>
                <w:rFonts w:ascii="Arial" w:hAnsi="Arial" w:cs="Arial"/>
                <w:b/>
              </w:rPr>
              <w:t>trategies</w:t>
            </w:r>
          </w:p>
        </w:tc>
      </w:tr>
      <w:tr w:rsidR="00312194" w:rsidRPr="008F5FE2" w14:paraId="3684F4BF" w14:textId="77777777">
        <w:trPr>
          <w:trHeight w:val="163"/>
        </w:trPr>
        <w:tc>
          <w:tcPr>
            <w:tcW w:w="14165" w:type="dxa"/>
            <w:gridSpan w:val="10"/>
            <w:tcBorders>
              <w:top w:val="single" w:sz="4" w:space="0" w:color="auto"/>
              <w:left w:val="single" w:sz="4" w:space="0" w:color="auto"/>
              <w:right w:val="single" w:sz="4" w:space="0" w:color="auto"/>
            </w:tcBorders>
          </w:tcPr>
          <w:p w14:paraId="3684F4BE" w14:textId="77777777" w:rsidR="00312194" w:rsidRPr="000400B0" w:rsidRDefault="00312194" w:rsidP="00312194">
            <w:pPr>
              <w:suppressAutoHyphens/>
              <w:spacing w:after="0" w:line="276" w:lineRule="auto"/>
              <w:jc w:val="both"/>
              <w:outlineLvl w:val="0"/>
              <w:rPr>
                <w:rFonts w:ascii="Arial" w:hAnsi="Arial" w:cs="Arial"/>
                <w:color w:val="FF0000"/>
                <w:spacing w:val="-3"/>
                <w:sz w:val="20"/>
                <w:szCs w:val="20"/>
              </w:rPr>
            </w:pPr>
            <w:r w:rsidRPr="00544BD2">
              <w:rPr>
                <w:rFonts w:ascii="Arial" w:hAnsi="Arial" w:cs="Arial"/>
                <w:sz w:val="24"/>
              </w:rPr>
              <w:t>The assessment strategies employed are designed to include formative and summative assessments which test the learning outcomes of the course using the following mechanisms:</w:t>
            </w:r>
          </w:p>
        </w:tc>
      </w:tr>
      <w:tr w:rsidR="00312194" w:rsidRPr="008F5FE2" w14:paraId="3684F4D2" w14:textId="77777777" w:rsidTr="00312194">
        <w:trPr>
          <w:trHeight w:val="163"/>
        </w:trPr>
        <w:tc>
          <w:tcPr>
            <w:tcW w:w="7079" w:type="dxa"/>
            <w:gridSpan w:val="5"/>
            <w:tcBorders>
              <w:left w:val="single" w:sz="4" w:space="0" w:color="auto"/>
              <w:bottom w:val="single" w:sz="4" w:space="0" w:color="auto"/>
            </w:tcBorders>
          </w:tcPr>
          <w:p w14:paraId="3684F4C0"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Written examinations/tests</w:t>
            </w:r>
          </w:p>
          <w:p w14:paraId="3684F4C1"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Multiple choice tests </w:t>
            </w:r>
          </w:p>
          <w:p w14:paraId="3684F4C2"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Short answer tests </w:t>
            </w:r>
          </w:p>
          <w:p w14:paraId="3684F4C3"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Practical demonstrations </w:t>
            </w:r>
          </w:p>
          <w:p w14:paraId="3684F4C4"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Data interpretation exercises </w:t>
            </w:r>
          </w:p>
          <w:p w14:paraId="3684F4C5"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Design exercises</w:t>
            </w:r>
          </w:p>
          <w:p w14:paraId="3684F4C6"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Group  presentations  </w:t>
            </w:r>
          </w:p>
          <w:p w14:paraId="3684F4C7"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Individual presentations </w:t>
            </w:r>
          </w:p>
          <w:p w14:paraId="3684F4C8" w14:textId="77777777" w:rsidR="00312194" w:rsidRPr="00544BD2" w:rsidRDefault="00312194" w:rsidP="00AC73B7">
            <w:pPr>
              <w:numPr>
                <w:ilvl w:val="0"/>
                <w:numId w:val="15"/>
              </w:numPr>
              <w:suppressAutoHyphens/>
              <w:spacing w:after="0"/>
              <w:jc w:val="both"/>
              <w:outlineLvl w:val="0"/>
              <w:rPr>
                <w:rFonts w:ascii="Arial" w:hAnsi="Arial" w:cs="Arial"/>
                <w:spacing w:val="-3"/>
                <w:sz w:val="20"/>
                <w:szCs w:val="20"/>
              </w:rPr>
            </w:pPr>
            <w:r w:rsidRPr="00544BD2">
              <w:rPr>
                <w:rFonts w:ascii="Arial" w:hAnsi="Arial" w:cs="Arial"/>
                <w:sz w:val="24"/>
              </w:rPr>
              <w:t>Essays</w:t>
            </w:r>
            <w:r w:rsidRPr="00544BD2">
              <w:rPr>
                <w:rFonts w:ascii="Arial" w:hAnsi="Arial" w:cs="Arial"/>
                <w:spacing w:val="-3"/>
                <w:sz w:val="20"/>
                <w:szCs w:val="20"/>
              </w:rPr>
              <w:t xml:space="preserve"> </w:t>
            </w:r>
          </w:p>
        </w:tc>
        <w:tc>
          <w:tcPr>
            <w:tcW w:w="7086" w:type="dxa"/>
            <w:gridSpan w:val="5"/>
            <w:tcBorders>
              <w:bottom w:val="single" w:sz="4" w:space="0" w:color="auto"/>
              <w:right w:val="single" w:sz="4" w:space="0" w:color="auto"/>
            </w:tcBorders>
          </w:tcPr>
          <w:p w14:paraId="3684F4C9"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Poster presentations</w:t>
            </w:r>
          </w:p>
          <w:p w14:paraId="3684F4CA"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Essays</w:t>
            </w:r>
          </w:p>
          <w:p w14:paraId="3684F4CB"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Individual reports </w:t>
            </w:r>
          </w:p>
          <w:p w14:paraId="3684F4CC"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Group reports </w:t>
            </w:r>
          </w:p>
          <w:p w14:paraId="3684F4CD"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Researched literature surveys </w:t>
            </w:r>
          </w:p>
          <w:p w14:paraId="3684F4CE"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Simulation exercises</w:t>
            </w:r>
          </w:p>
          <w:p w14:paraId="3684F4CF"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Case studies </w:t>
            </w:r>
          </w:p>
          <w:p w14:paraId="3684F4D0"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Research</w:t>
            </w:r>
          </w:p>
          <w:p w14:paraId="3684F4D1" w14:textId="77777777" w:rsidR="00312194" w:rsidRPr="00544BD2" w:rsidRDefault="00312194" w:rsidP="00AC73B7">
            <w:pPr>
              <w:numPr>
                <w:ilvl w:val="0"/>
                <w:numId w:val="15"/>
              </w:numPr>
              <w:suppressAutoHyphens/>
              <w:spacing w:after="0"/>
              <w:jc w:val="both"/>
              <w:outlineLvl w:val="0"/>
              <w:rPr>
                <w:rFonts w:ascii="Arial" w:hAnsi="Arial" w:cs="Arial"/>
                <w:spacing w:val="-3"/>
                <w:sz w:val="20"/>
                <w:szCs w:val="20"/>
              </w:rPr>
            </w:pPr>
            <w:r w:rsidRPr="00544BD2">
              <w:rPr>
                <w:rFonts w:ascii="Arial" w:hAnsi="Arial" w:cs="Arial"/>
                <w:sz w:val="24"/>
              </w:rPr>
              <w:t>Computer-aided assessment</w:t>
            </w:r>
          </w:p>
        </w:tc>
      </w:tr>
      <w:tr w:rsidR="00312194" w:rsidRPr="002206D1" w14:paraId="3684F4D4" w14:textId="77777777">
        <w:trPr>
          <w:gridAfter w:val="1"/>
          <w:wAfter w:w="112" w:type="dxa"/>
          <w:trHeight w:val="163"/>
        </w:trPr>
        <w:tc>
          <w:tcPr>
            <w:tcW w:w="14053" w:type="dxa"/>
            <w:gridSpan w:val="9"/>
            <w:tcBorders>
              <w:top w:val="single" w:sz="4" w:space="0" w:color="auto"/>
              <w:left w:val="single" w:sz="4" w:space="0" w:color="auto"/>
              <w:bottom w:val="single" w:sz="4" w:space="0" w:color="auto"/>
              <w:right w:val="single" w:sz="4" w:space="0" w:color="auto"/>
            </w:tcBorders>
            <w:shd w:val="clear" w:color="auto" w:fill="DBE5F1"/>
          </w:tcPr>
          <w:p w14:paraId="3684F4D3" w14:textId="77777777" w:rsidR="00312194" w:rsidRPr="000400B0" w:rsidRDefault="00312194" w:rsidP="00312194">
            <w:pPr>
              <w:spacing w:before="60" w:after="60"/>
              <w:rPr>
                <w:rFonts w:ascii="Arial" w:hAnsi="Arial" w:cs="Arial"/>
                <w:color w:val="FF0000"/>
                <w:sz w:val="20"/>
                <w:szCs w:val="20"/>
              </w:rPr>
            </w:pPr>
            <w:r w:rsidRPr="000400B0">
              <w:rPr>
                <w:color w:val="FF0000"/>
              </w:rPr>
              <w:br w:type="page"/>
            </w:r>
            <w:r w:rsidRPr="00544BD2">
              <w:rPr>
                <w:rFonts w:ascii="Arial" w:hAnsi="Arial" w:cs="Arial"/>
                <w:b/>
              </w:rPr>
              <w:t>Teaching/Learning Methods and Strategies and Curriculum</w:t>
            </w:r>
          </w:p>
        </w:tc>
      </w:tr>
      <w:tr w:rsidR="00312194" w:rsidRPr="002206D1" w14:paraId="3684F4D8" w14:textId="77777777">
        <w:trPr>
          <w:gridAfter w:val="1"/>
          <w:wAfter w:w="112" w:type="dxa"/>
          <w:trHeight w:val="163"/>
        </w:trPr>
        <w:tc>
          <w:tcPr>
            <w:tcW w:w="14053" w:type="dxa"/>
            <w:gridSpan w:val="9"/>
            <w:tcBorders>
              <w:top w:val="single" w:sz="4" w:space="0" w:color="auto"/>
              <w:left w:val="single" w:sz="4" w:space="0" w:color="auto"/>
              <w:bottom w:val="single" w:sz="4" w:space="0" w:color="auto"/>
              <w:right w:val="single" w:sz="4" w:space="0" w:color="auto"/>
            </w:tcBorders>
          </w:tcPr>
          <w:p w14:paraId="3684F4D5" w14:textId="77777777" w:rsidR="00312194" w:rsidRPr="00544BD2" w:rsidRDefault="00312194" w:rsidP="00312194">
            <w:pPr>
              <w:pStyle w:val="cHons"/>
              <w:spacing w:after="120"/>
              <w:jc w:val="both"/>
              <w:rPr>
                <w:rFonts w:ascii="Arial" w:eastAsia="Calibri" w:hAnsi="Arial" w:cs="Arial"/>
                <w:b w:val="0"/>
                <w:szCs w:val="22"/>
                <w:lang w:val="en-GB" w:eastAsia="en-US"/>
              </w:rPr>
            </w:pPr>
            <w:r w:rsidRPr="00544BD2">
              <w:rPr>
                <w:rFonts w:ascii="Arial" w:eastAsia="Calibri" w:hAnsi="Arial" w:cs="Arial"/>
                <w:b w:val="0"/>
                <w:szCs w:val="22"/>
                <w:lang w:val="en-GB" w:eastAsia="en-US"/>
              </w:rPr>
              <w:t xml:space="preserve">Students make progressive use of more primary, research based sources of information, and by the end of their course will have </w:t>
            </w:r>
            <w:r w:rsidRPr="00544BD2">
              <w:rPr>
                <w:rFonts w:ascii="Arial" w:eastAsia="Calibri" w:hAnsi="Arial" w:cs="Arial"/>
                <w:b w:val="0"/>
                <w:szCs w:val="22"/>
                <w:lang w:val="en-GB" w:eastAsia="en-US"/>
              </w:rPr>
              <w:lastRenderedPageBreak/>
              <w:t xml:space="preserve">developed the skills to analyze and appraise original sources, assemble data from various sources, solve problems and carry out an individual piece of work from planning, through analysis and the design, to a solution. This proof of concept will be documented and presented in the individual dissertation. </w:t>
            </w:r>
          </w:p>
          <w:p w14:paraId="3684F4D6" w14:textId="77777777" w:rsidR="00312194" w:rsidRPr="00544BD2" w:rsidRDefault="00312194" w:rsidP="00312194">
            <w:pPr>
              <w:pStyle w:val="cHons"/>
              <w:jc w:val="both"/>
              <w:rPr>
                <w:rFonts w:ascii="Arial" w:eastAsia="Calibri" w:hAnsi="Arial" w:cs="Arial"/>
                <w:b w:val="0"/>
                <w:szCs w:val="22"/>
                <w:lang w:val="en-GB" w:eastAsia="en-US"/>
              </w:rPr>
            </w:pPr>
            <w:r w:rsidRPr="00544BD2">
              <w:rPr>
                <w:rFonts w:ascii="Arial" w:eastAsia="Calibri" w:hAnsi="Arial" w:cs="Arial"/>
                <w:b w:val="0"/>
                <w:szCs w:val="22"/>
                <w:lang w:val="en-GB" w:eastAsia="en-US"/>
              </w:rPr>
              <w:t>Throughout the degree emphasis is placed on developing team work skills, written and oral communication and presentation skills, data handling and analysis skills, a range of ICT skills and independent learning skills, which are supported by the School’s Academic Skills Centre daily drop-in sessions.</w:t>
            </w:r>
          </w:p>
          <w:p w14:paraId="3684F4D7" w14:textId="77777777" w:rsidR="00312194" w:rsidRPr="000400B0" w:rsidRDefault="00312194" w:rsidP="00312194">
            <w:pPr>
              <w:spacing w:after="0"/>
              <w:rPr>
                <w:rFonts w:ascii="Arial" w:hAnsi="Arial" w:cs="Arial"/>
                <w:color w:val="FF0000"/>
                <w:sz w:val="20"/>
                <w:szCs w:val="20"/>
              </w:rPr>
            </w:pPr>
          </w:p>
        </w:tc>
      </w:tr>
      <w:tr w:rsidR="00312194" w:rsidRPr="00D540BA" w14:paraId="3684F4DA" w14:textId="77777777">
        <w:trPr>
          <w:gridAfter w:val="1"/>
          <w:wAfter w:w="112" w:type="dxa"/>
          <w:trHeight w:val="163"/>
        </w:trPr>
        <w:tc>
          <w:tcPr>
            <w:tcW w:w="14053" w:type="dxa"/>
            <w:gridSpan w:val="9"/>
            <w:tcBorders>
              <w:top w:val="single" w:sz="4" w:space="0" w:color="auto"/>
              <w:left w:val="single" w:sz="4" w:space="0" w:color="auto"/>
              <w:bottom w:val="single" w:sz="4" w:space="0" w:color="auto"/>
              <w:right w:val="single" w:sz="4" w:space="0" w:color="auto"/>
            </w:tcBorders>
            <w:shd w:val="clear" w:color="auto" w:fill="DBE5F1"/>
          </w:tcPr>
          <w:p w14:paraId="3684F4D9" w14:textId="77777777" w:rsidR="00312194" w:rsidRPr="000400B0" w:rsidRDefault="00312194" w:rsidP="00312194">
            <w:pPr>
              <w:spacing w:before="60" w:after="60"/>
              <w:rPr>
                <w:rFonts w:ascii="Arial" w:hAnsi="Arial" w:cs="Arial"/>
                <w:b/>
                <w:color w:val="FF0000"/>
                <w:sz w:val="20"/>
                <w:szCs w:val="20"/>
              </w:rPr>
            </w:pPr>
            <w:r w:rsidRPr="00544BD2">
              <w:rPr>
                <w:rFonts w:ascii="Arial" w:hAnsi="Arial" w:cs="Arial"/>
                <w:b/>
              </w:rPr>
              <w:lastRenderedPageBreak/>
              <w:t>Assessment</w:t>
            </w:r>
          </w:p>
        </w:tc>
      </w:tr>
      <w:tr w:rsidR="00312194" w:rsidRPr="00D540BA" w14:paraId="3684F4DE" w14:textId="77777777">
        <w:trPr>
          <w:gridAfter w:val="1"/>
          <w:wAfter w:w="112" w:type="dxa"/>
          <w:trHeight w:val="3002"/>
        </w:trPr>
        <w:tc>
          <w:tcPr>
            <w:tcW w:w="14053" w:type="dxa"/>
            <w:gridSpan w:val="9"/>
            <w:tcBorders>
              <w:top w:val="single" w:sz="4" w:space="0" w:color="auto"/>
              <w:left w:val="single" w:sz="4" w:space="0" w:color="auto"/>
              <w:bottom w:val="single" w:sz="4" w:space="0" w:color="auto"/>
              <w:right w:val="single" w:sz="4" w:space="0" w:color="auto"/>
            </w:tcBorders>
          </w:tcPr>
          <w:p w14:paraId="3684F4DB" w14:textId="77777777" w:rsidR="00312194" w:rsidRPr="00544BD2" w:rsidRDefault="00312194" w:rsidP="00312194">
            <w:pPr>
              <w:pStyle w:val="cHons"/>
              <w:spacing w:after="120"/>
              <w:jc w:val="both"/>
              <w:rPr>
                <w:rFonts w:ascii="Arial" w:eastAsia="Calibri" w:hAnsi="Arial" w:cs="Arial"/>
                <w:b w:val="0"/>
                <w:szCs w:val="22"/>
                <w:lang w:val="en-GB" w:eastAsia="en-US"/>
              </w:rPr>
            </w:pPr>
            <w:r w:rsidRPr="00544BD2">
              <w:rPr>
                <w:rFonts w:ascii="Arial" w:eastAsia="Calibri" w:hAnsi="Arial" w:cs="Arial"/>
                <w:b w:val="0"/>
                <w:szCs w:val="22"/>
                <w:lang w:val="en-GB" w:eastAsia="en-US"/>
              </w:rPr>
              <w:t xml:space="preserve">Assessment is regarded as an integral part of the learning and teaching strategy, with ample opportunities given to students for formative assessment with rapid feedback that feeds forward into summative assessment. </w:t>
            </w:r>
          </w:p>
          <w:p w14:paraId="3684F4DC" w14:textId="77777777" w:rsidR="00312194" w:rsidRPr="00544BD2" w:rsidRDefault="00312194" w:rsidP="00312194">
            <w:pPr>
              <w:pStyle w:val="cHons"/>
              <w:spacing w:after="120"/>
              <w:jc w:val="both"/>
              <w:rPr>
                <w:rFonts w:ascii="Arial" w:eastAsia="Calibri" w:hAnsi="Arial" w:cs="Arial"/>
                <w:b w:val="0"/>
                <w:szCs w:val="22"/>
                <w:lang w:val="en-GB" w:eastAsia="en-US"/>
              </w:rPr>
            </w:pPr>
            <w:r w:rsidRPr="00544BD2">
              <w:rPr>
                <w:rFonts w:ascii="Arial" w:eastAsia="Calibri" w:hAnsi="Arial" w:cs="Arial"/>
                <w:b w:val="0"/>
                <w:szCs w:val="22"/>
                <w:lang w:val="en-GB" w:eastAsia="en-US"/>
              </w:rPr>
              <w:t>Key skills developed during study of the course will be assessed within these various types of assessment (for example, the use of ICT is a normal expectation in the preparation of written work, reports etc; and data handling is inherent in many of the activities). The summative assessments are a mixture of a portfolio of coursework and end of module written assessments, usually unseen examinations.  Each module carries a final grade, which is made up of the marks for course work and end of module assessments.  The contribution of the individual assessments to the module total and the requirements to pass each module will be detailed in the module guides.</w:t>
            </w:r>
          </w:p>
          <w:p w14:paraId="3684F4DD" w14:textId="77777777" w:rsidR="00312194" w:rsidRPr="000400B0" w:rsidRDefault="00312194" w:rsidP="0050017F">
            <w:pPr>
              <w:pStyle w:val="cHons"/>
              <w:spacing w:after="120"/>
              <w:jc w:val="both"/>
              <w:rPr>
                <w:rFonts w:ascii="Arial" w:hAnsi="Arial" w:cs="Arial"/>
                <w:color w:val="FF0000"/>
                <w:sz w:val="20"/>
              </w:rPr>
            </w:pPr>
            <w:r>
              <w:rPr>
                <w:rFonts w:ascii="Arial" w:eastAsia="Calibri" w:hAnsi="Arial" w:cs="Arial"/>
                <w:b w:val="0"/>
                <w:szCs w:val="22"/>
                <w:lang w:val="en-GB" w:eastAsia="en-US"/>
              </w:rPr>
              <w:t>F</w:t>
            </w:r>
            <w:r w:rsidRPr="00544BD2">
              <w:rPr>
                <w:rFonts w:ascii="Arial" w:eastAsia="Calibri" w:hAnsi="Arial" w:cs="Arial"/>
                <w:b w:val="0"/>
                <w:szCs w:val="22"/>
                <w:lang w:val="en-GB" w:eastAsia="en-US"/>
              </w:rPr>
              <w:t>ormal expectation in the preparation of written work, reports etc; and data handling is inherent in many of the activities</w:t>
            </w:r>
            <w:r w:rsidR="0050017F">
              <w:rPr>
                <w:rFonts w:ascii="Arial" w:eastAsia="Calibri" w:hAnsi="Arial" w:cs="Arial"/>
                <w:b w:val="0"/>
                <w:szCs w:val="22"/>
                <w:lang w:val="en-GB" w:eastAsia="en-US"/>
              </w:rPr>
              <w:t>.  S</w:t>
            </w:r>
            <w:r w:rsidRPr="00544BD2">
              <w:rPr>
                <w:rFonts w:ascii="Arial" w:eastAsia="Calibri" w:hAnsi="Arial" w:cs="Arial"/>
                <w:b w:val="0"/>
                <w:szCs w:val="22"/>
                <w:lang w:val="en-GB" w:eastAsia="en-US"/>
              </w:rPr>
              <w:t xml:space="preserve">ummative assessments are a mixture of a portfolio of coursework and end of module written assessments, usually unseen examinations.  Each module carries a final grade, which is </w:t>
            </w:r>
            <w:r w:rsidR="00913000">
              <w:rPr>
                <w:rFonts w:ascii="Arial" w:eastAsia="Calibri" w:hAnsi="Arial" w:cs="Arial"/>
                <w:b w:val="0"/>
                <w:szCs w:val="22"/>
                <w:lang w:val="en-GB" w:eastAsia="en-US"/>
              </w:rPr>
              <w:t>made up of the marks for course</w:t>
            </w:r>
            <w:r w:rsidRPr="00544BD2">
              <w:rPr>
                <w:rFonts w:ascii="Arial" w:eastAsia="Calibri" w:hAnsi="Arial" w:cs="Arial"/>
                <w:b w:val="0"/>
                <w:szCs w:val="22"/>
                <w:lang w:val="en-GB" w:eastAsia="en-US"/>
              </w:rPr>
              <w:t>work and end of module assessments.  The contribution of the individual assessments to the module total and the requirements to pass each module will be detailed in the module guides.</w:t>
            </w:r>
          </w:p>
        </w:tc>
      </w:tr>
    </w:tbl>
    <w:p w14:paraId="3684F4DF" w14:textId="77777777" w:rsidR="00025587" w:rsidRPr="00D540BA" w:rsidRDefault="00025587" w:rsidP="00025587">
      <w:pPr>
        <w:spacing w:after="0"/>
        <w:rPr>
          <w:rFonts w:ascii="Arial" w:hAnsi="Arial" w:cs="Arial"/>
          <w:b/>
          <w:sz w:val="24"/>
        </w:rPr>
        <w:sectPr w:rsidR="00025587" w:rsidRPr="00D540BA" w:rsidSect="00025587">
          <w:pgSz w:w="16838" w:h="11906" w:orient="landscape"/>
          <w:pgMar w:top="1440" w:right="1440" w:bottom="1440" w:left="1440" w:header="709" w:footer="709" w:gutter="0"/>
          <w:cols w:space="708"/>
          <w:docGrid w:linePitch="360"/>
        </w:sectPr>
      </w:pPr>
    </w:p>
    <w:p w14:paraId="3684F4E0" w14:textId="77777777" w:rsidR="00025587" w:rsidRPr="00451A7C" w:rsidRDefault="00025587" w:rsidP="00025587">
      <w:pPr>
        <w:numPr>
          <w:ilvl w:val="0"/>
          <w:numId w:val="1"/>
        </w:numPr>
        <w:spacing w:after="0"/>
        <w:rPr>
          <w:rFonts w:ascii="Arial" w:hAnsi="Arial" w:cs="Arial"/>
          <w:sz w:val="24"/>
          <w:szCs w:val="24"/>
        </w:rPr>
      </w:pPr>
      <w:r w:rsidRPr="00451A7C">
        <w:rPr>
          <w:rFonts w:ascii="Arial" w:hAnsi="Arial" w:cs="Arial"/>
          <w:b/>
          <w:sz w:val="24"/>
          <w:szCs w:val="24"/>
        </w:rPr>
        <w:lastRenderedPageBreak/>
        <w:t>Entry Requirements</w:t>
      </w:r>
    </w:p>
    <w:p w14:paraId="3684F4E1" w14:textId="77777777" w:rsidR="00025587" w:rsidRPr="00451A7C" w:rsidRDefault="00025587" w:rsidP="00025587">
      <w:pPr>
        <w:spacing w:after="0"/>
        <w:rPr>
          <w:rFonts w:ascii="Arial" w:hAnsi="Arial" w:cs="Arial"/>
          <w:b/>
          <w:sz w:val="24"/>
          <w:szCs w:val="24"/>
        </w:rPr>
      </w:pPr>
    </w:p>
    <w:p w14:paraId="3684F4E2" w14:textId="77777777" w:rsidR="00025587" w:rsidRPr="000400B0" w:rsidRDefault="00025587" w:rsidP="00025587">
      <w:pPr>
        <w:spacing w:after="0"/>
        <w:rPr>
          <w:rFonts w:ascii="Arial" w:hAnsi="Arial" w:cs="Arial"/>
          <w:sz w:val="24"/>
          <w:szCs w:val="24"/>
        </w:rPr>
      </w:pPr>
      <w:r w:rsidRPr="000400B0">
        <w:rPr>
          <w:rFonts w:ascii="Arial" w:hAnsi="Arial" w:cs="Arial"/>
          <w:sz w:val="24"/>
          <w:szCs w:val="24"/>
        </w:rPr>
        <w:t xml:space="preserve">Applicants for the MSc and Postgraduate Diploma are normally required to have a good honours degree in IT, Computer Science, Software Engineering or the academic equivalent. </w:t>
      </w:r>
    </w:p>
    <w:p w14:paraId="3684F4E3" w14:textId="77777777" w:rsidR="00025587" w:rsidRPr="000400B0" w:rsidRDefault="00025587" w:rsidP="00025587">
      <w:pPr>
        <w:spacing w:after="0"/>
        <w:rPr>
          <w:rFonts w:ascii="Arial" w:hAnsi="Arial" w:cs="Arial"/>
          <w:sz w:val="24"/>
          <w:szCs w:val="24"/>
        </w:rPr>
      </w:pPr>
    </w:p>
    <w:p w14:paraId="3684F4E4"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Exceptionally applicants may have no first degree but 5+ years working in a software design and development area. In this case, there must be strong evidence that the applicant has the motivation to complete the course and the ability to work at this level.</w:t>
      </w:r>
    </w:p>
    <w:p w14:paraId="3684F4E5" w14:textId="77777777" w:rsidR="00913000" w:rsidRPr="0089724F" w:rsidRDefault="00913000" w:rsidP="00025587">
      <w:pPr>
        <w:spacing w:after="0"/>
        <w:rPr>
          <w:rFonts w:ascii="Arial" w:hAnsi="Arial" w:cs="Arial"/>
          <w:sz w:val="24"/>
          <w:szCs w:val="24"/>
        </w:rPr>
      </w:pPr>
    </w:p>
    <w:p w14:paraId="3684F4E6"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Both of these types of applicants will benefit from the advanced and specialised nature of the technical and business knowledge covered the course that is designed to build on the knowledge they already possess.</w:t>
      </w:r>
    </w:p>
    <w:p w14:paraId="3684F4E7" w14:textId="77777777" w:rsidR="00025587" w:rsidRPr="0089724F" w:rsidRDefault="00025587" w:rsidP="00025587">
      <w:pPr>
        <w:spacing w:after="0"/>
        <w:rPr>
          <w:rFonts w:ascii="Arial" w:hAnsi="Arial" w:cs="Arial"/>
          <w:sz w:val="24"/>
          <w:szCs w:val="24"/>
        </w:rPr>
      </w:pPr>
    </w:p>
    <w:p w14:paraId="3684F4E8"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Overseas students are required to satisfy the Admissions Officer that they have reached an equivalent academic standard as those required for home students.</w:t>
      </w:r>
    </w:p>
    <w:p w14:paraId="3684F4E9" w14:textId="77777777" w:rsidR="00025587" w:rsidRPr="0089724F" w:rsidRDefault="00025587" w:rsidP="00025587">
      <w:pPr>
        <w:spacing w:after="0"/>
        <w:rPr>
          <w:rFonts w:ascii="Arial" w:hAnsi="Arial" w:cs="Arial"/>
          <w:sz w:val="24"/>
          <w:szCs w:val="24"/>
        </w:rPr>
      </w:pPr>
    </w:p>
    <w:p w14:paraId="3684F4EA"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Language Requirements</w:t>
      </w:r>
    </w:p>
    <w:p w14:paraId="3684F4EB" w14:textId="77777777" w:rsidR="00025587" w:rsidRPr="0089724F" w:rsidRDefault="00025587" w:rsidP="00025587">
      <w:pPr>
        <w:spacing w:after="0"/>
        <w:rPr>
          <w:rFonts w:ascii="Arial" w:hAnsi="Arial" w:cs="Arial"/>
          <w:sz w:val="24"/>
          <w:szCs w:val="24"/>
        </w:rPr>
      </w:pPr>
    </w:p>
    <w:p w14:paraId="3684F4EC"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IELTS – minimum 6.5</w:t>
      </w:r>
      <w:r w:rsidR="002D1144" w:rsidRPr="0089724F">
        <w:rPr>
          <w:rFonts w:ascii="Arial" w:hAnsi="Arial" w:cs="Arial"/>
          <w:sz w:val="24"/>
          <w:szCs w:val="24"/>
        </w:rPr>
        <w:t xml:space="preserve"> overall</w:t>
      </w:r>
      <w:r w:rsidRPr="0089724F">
        <w:rPr>
          <w:rFonts w:ascii="Arial" w:hAnsi="Arial" w:cs="Arial"/>
          <w:sz w:val="24"/>
          <w:szCs w:val="24"/>
        </w:rPr>
        <w:t>,</w:t>
      </w:r>
      <w:r w:rsidR="002D1144" w:rsidRPr="0089724F">
        <w:rPr>
          <w:rFonts w:ascii="Arial" w:hAnsi="Arial" w:cs="Arial"/>
          <w:sz w:val="24"/>
          <w:szCs w:val="24"/>
        </w:rPr>
        <w:t xml:space="preserve"> including</w:t>
      </w:r>
      <w:r w:rsidRPr="0089724F">
        <w:rPr>
          <w:rFonts w:ascii="Arial" w:hAnsi="Arial" w:cs="Arial"/>
          <w:sz w:val="24"/>
          <w:szCs w:val="24"/>
        </w:rPr>
        <w:t xml:space="preserve"> a minimum of</w:t>
      </w:r>
      <w:r w:rsidR="009D02E2" w:rsidRPr="0089724F">
        <w:rPr>
          <w:rFonts w:ascii="Arial" w:hAnsi="Arial" w:cs="Arial"/>
          <w:sz w:val="24"/>
          <w:szCs w:val="24"/>
        </w:rPr>
        <w:t xml:space="preserve"> </w:t>
      </w:r>
      <w:r w:rsidR="002D1144" w:rsidRPr="0089724F">
        <w:rPr>
          <w:rFonts w:ascii="Arial" w:hAnsi="Arial" w:cs="Arial"/>
          <w:sz w:val="24"/>
          <w:szCs w:val="24"/>
        </w:rPr>
        <w:t xml:space="preserve">6.0 in writing, and a minimum of </w:t>
      </w:r>
      <w:r w:rsidRPr="0089724F">
        <w:rPr>
          <w:rFonts w:ascii="Arial" w:hAnsi="Arial" w:cs="Arial"/>
          <w:sz w:val="24"/>
          <w:szCs w:val="24"/>
        </w:rPr>
        <w:t xml:space="preserve">5.5 in </w:t>
      </w:r>
      <w:r w:rsidR="002D1144" w:rsidRPr="0089724F">
        <w:rPr>
          <w:rFonts w:ascii="Arial" w:hAnsi="Arial" w:cs="Arial"/>
          <w:sz w:val="24"/>
          <w:szCs w:val="24"/>
        </w:rPr>
        <w:t>reading, listening and speaking</w:t>
      </w:r>
    </w:p>
    <w:p w14:paraId="3684F4ED" w14:textId="77777777" w:rsidR="00F62018" w:rsidRPr="0089724F" w:rsidRDefault="00F62018" w:rsidP="00025587">
      <w:pPr>
        <w:spacing w:after="0"/>
        <w:rPr>
          <w:rFonts w:ascii="Arial" w:hAnsi="Arial" w:cs="Arial"/>
          <w:sz w:val="24"/>
          <w:szCs w:val="24"/>
        </w:rPr>
      </w:pPr>
      <w:r w:rsidRPr="0089724F">
        <w:rPr>
          <w:rFonts w:ascii="Arial" w:hAnsi="Arial" w:cs="Arial"/>
          <w:sz w:val="24"/>
          <w:szCs w:val="24"/>
        </w:rPr>
        <w:t>TOEFL IBT with overall score of 88, inc min score of 20/30 Writing, 20/30 Reading, 17/30 Listening and 20/30 Speaking</w:t>
      </w:r>
    </w:p>
    <w:p w14:paraId="3684F4EE" w14:textId="77777777" w:rsidR="00025587" w:rsidRPr="0089724F" w:rsidRDefault="00025587" w:rsidP="00025587">
      <w:pPr>
        <w:spacing w:after="0"/>
        <w:rPr>
          <w:rFonts w:ascii="Arial" w:hAnsi="Arial" w:cs="Arial"/>
          <w:sz w:val="24"/>
          <w:szCs w:val="24"/>
        </w:rPr>
      </w:pPr>
    </w:p>
    <w:p w14:paraId="3684F4EF" w14:textId="77777777" w:rsidR="00025587" w:rsidRPr="0089724F" w:rsidRDefault="00025587" w:rsidP="00025587">
      <w:pPr>
        <w:spacing w:after="0"/>
        <w:rPr>
          <w:rFonts w:ascii="Arial" w:hAnsi="Arial" w:cs="Arial"/>
          <w:sz w:val="24"/>
          <w:szCs w:val="24"/>
        </w:rPr>
      </w:pPr>
      <w:r w:rsidRPr="0089724F">
        <w:rPr>
          <w:rFonts w:ascii="Arial" w:hAnsi="Arial" w:cs="Arial"/>
          <w:b/>
          <w:sz w:val="24"/>
          <w:szCs w:val="24"/>
        </w:rPr>
        <w:tab/>
      </w:r>
      <w:r w:rsidRPr="0089724F">
        <w:rPr>
          <w:rFonts w:ascii="Arial" w:hAnsi="Arial" w:cs="Arial"/>
          <w:b/>
          <w:sz w:val="24"/>
          <w:szCs w:val="24"/>
        </w:rPr>
        <w:tab/>
      </w:r>
    </w:p>
    <w:p w14:paraId="3684F4F0" w14:textId="77777777" w:rsidR="00025587" w:rsidRPr="0089724F" w:rsidRDefault="00025587" w:rsidP="00025587">
      <w:pPr>
        <w:numPr>
          <w:ilvl w:val="0"/>
          <w:numId w:val="1"/>
        </w:numPr>
        <w:spacing w:after="0"/>
        <w:rPr>
          <w:rFonts w:ascii="Arial" w:hAnsi="Arial" w:cs="Arial"/>
          <w:b/>
          <w:sz w:val="24"/>
          <w:szCs w:val="24"/>
        </w:rPr>
      </w:pPr>
      <w:r w:rsidRPr="0089724F">
        <w:rPr>
          <w:rFonts w:ascii="Arial" w:hAnsi="Arial" w:cs="Arial"/>
          <w:b/>
          <w:sz w:val="24"/>
          <w:szCs w:val="24"/>
        </w:rPr>
        <w:t>Programme Structure</w:t>
      </w:r>
    </w:p>
    <w:p w14:paraId="3684F4F1" w14:textId="77777777" w:rsidR="00025587" w:rsidRPr="0089724F" w:rsidRDefault="00025587" w:rsidP="00025587">
      <w:pPr>
        <w:spacing w:after="0"/>
        <w:rPr>
          <w:rFonts w:ascii="Arial" w:hAnsi="Arial" w:cs="Arial"/>
          <w:b/>
          <w:color w:val="FF0000"/>
          <w:sz w:val="24"/>
          <w:szCs w:val="24"/>
        </w:rPr>
      </w:pPr>
    </w:p>
    <w:p w14:paraId="3684F4F2" w14:textId="77777777" w:rsidR="00025587" w:rsidRPr="0089724F" w:rsidRDefault="00025587" w:rsidP="00025587">
      <w:pPr>
        <w:spacing w:after="0"/>
        <w:jc w:val="both"/>
        <w:rPr>
          <w:rFonts w:ascii="Arial" w:hAnsi="Arial" w:cs="Arial"/>
          <w:sz w:val="24"/>
          <w:szCs w:val="24"/>
        </w:rPr>
      </w:pPr>
      <w:r w:rsidRPr="0089724F">
        <w:rPr>
          <w:rFonts w:ascii="Arial" w:hAnsi="Arial" w:cs="Arial"/>
          <w:sz w:val="24"/>
          <w:szCs w:val="24"/>
        </w:rPr>
        <w:t xml:space="preserve">This course is part of the University’s Postgraduate Credit Framework (PCF).  Courses in the PCF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14:paraId="3684F4F3" w14:textId="77777777" w:rsidR="00025587" w:rsidRPr="0089724F" w:rsidRDefault="00025587" w:rsidP="00025587">
      <w:pPr>
        <w:spacing w:after="0"/>
        <w:jc w:val="both"/>
        <w:rPr>
          <w:rFonts w:ascii="Arial" w:hAnsi="Arial" w:cs="Arial"/>
          <w:sz w:val="24"/>
          <w:szCs w:val="24"/>
        </w:rPr>
      </w:pPr>
    </w:p>
    <w:p w14:paraId="3684F4F4" w14:textId="77777777" w:rsidR="00025587" w:rsidRPr="0089724F" w:rsidRDefault="00025587" w:rsidP="00025587">
      <w:pPr>
        <w:spacing w:after="0"/>
        <w:jc w:val="both"/>
        <w:rPr>
          <w:rFonts w:ascii="Arial" w:hAnsi="Arial" w:cs="Arial"/>
          <w:sz w:val="24"/>
          <w:szCs w:val="24"/>
        </w:rPr>
      </w:pPr>
      <w:r w:rsidRPr="0089724F">
        <w:rPr>
          <w:rFonts w:ascii="Arial" w:hAnsi="Arial" w:cs="Arial"/>
          <w:sz w:val="24"/>
          <w:szCs w:val="24"/>
        </w:rPr>
        <w:t xml:space="preserve">The course offers the PG Certificate as an exit award only and is based on the student passing any coherent subset of the taught modules.  </w:t>
      </w:r>
    </w:p>
    <w:p w14:paraId="3684F4F5" w14:textId="77777777" w:rsidR="00025587" w:rsidRPr="0089724F" w:rsidRDefault="00025587" w:rsidP="00025587">
      <w:pPr>
        <w:spacing w:after="0"/>
        <w:jc w:val="both"/>
        <w:rPr>
          <w:rFonts w:ascii="Arial" w:hAnsi="Arial" w:cs="Arial"/>
          <w:sz w:val="24"/>
          <w:szCs w:val="24"/>
        </w:rPr>
      </w:pPr>
    </w:p>
    <w:p w14:paraId="3684F4F6" w14:textId="77777777" w:rsidR="00025587" w:rsidRPr="0089724F" w:rsidRDefault="00025587" w:rsidP="00025587">
      <w:pPr>
        <w:spacing w:after="0"/>
        <w:jc w:val="both"/>
        <w:rPr>
          <w:rFonts w:ascii="Arial" w:hAnsi="Arial" w:cs="Arial"/>
          <w:sz w:val="24"/>
          <w:szCs w:val="24"/>
        </w:rPr>
      </w:pPr>
      <w:r w:rsidRPr="0089724F">
        <w:rPr>
          <w:rFonts w:ascii="Arial" w:hAnsi="Arial" w:cs="Arial"/>
          <w:sz w:val="24"/>
          <w:szCs w:val="24"/>
        </w:rPr>
        <w:t>The awards available are detailed in section A and the requirements are outlined below.  All students will be provided with the PCF regulations in the student handbook.</w:t>
      </w:r>
    </w:p>
    <w:p w14:paraId="3684F4F7" w14:textId="77777777" w:rsidR="00025587" w:rsidRPr="0089724F" w:rsidRDefault="00025587" w:rsidP="00025587">
      <w:pPr>
        <w:spacing w:after="0"/>
        <w:jc w:val="both"/>
        <w:rPr>
          <w:rFonts w:ascii="Arial" w:hAnsi="Arial" w:cs="Arial"/>
          <w:sz w:val="24"/>
          <w:szCs w:val="24"/>
        </w:rPr>
      </w:pPr>
    </w:p>
    <w:p w14:paraId="3684F4F8" w14:textId="77777777" w:rsidR="00025587" w:rsidRPr="0089724F" w:rsidRDefault="00025587" w:rsidP="00025587">
      <w:pPr>
        <w:spacing w:after="0"/>
        <w:jc w:val="both"/>
        <w:rPr>
          <w:rFonts w:ascii="Arial" w:hAnsi="Arial" w:cs="Arial"/>
          <w:sz w:val="24"/>
          <w:szCs w:val="24"/>
        </w:rPr>
      </w:pPr>
      <w:r w:rsidRPr="0089724F">
        <w:rPr>
          <w:rFonts w:ascii="Arial" w:hAnsi="Arial" w:cs="Arial"/>
          <w:sz w:val="24"/>
          <w:szCs w:val="24"/>
        </w:rPr>
        <w:t>The Courses are offered as 1 year full-time, and normally 2-3 years part-time. The modules are offered as two</w:t>
      </w:r>
      <w:r w:rsidR="009D74DA" w:rsidRPr="0089724F">
        <w:rPr>
          <w:rFonts w:ascii="Arial" w:hAnsi="Arial" w:cs="Arial"/>
          <w:sz w:val="24"/>
          <w:szCs w:val="24"/>
        </w:rPr>
        <w:t>, 1-</w:t>
      </w:r>
      <w:r w:rsidRPr="0089724F">
        <w:rPr>
          <w:rFonts w:ascii="Arial" w:hAnsi="Arial" w:cs="Arial"/>
          <w:sz w:val="24"/>
          <w:szCs w:val="24"/>
        </w:rPr>
        <w:t>week blocks</w:t>
      </w:r>
      <w:r w:rsidR="00F30C0F" w:rsidRPr="0089724F">
        <w:rPr>
          <w:rFonts w:ascii="Arial" w:hAnsi="Arial" w:cs="Arial"/>
          <w:sz w:val="24"/>
          <w:szCs w:val="24"/>
        </w:rPr>
        <w:t xml:space="preserve"> several weeks apart</w:t>
      </w:r>
      <w:r w:rsidRPr="0089724F">
        <w:rPr>
          <w:rFonts w:ascii="Arial" w:hAnsi="Arial" w:cs="Arial"/>
          <w:sz w:val="24"/>
          <w:szCs w:val="24"/>
        </w:rPr>
        <w:t>.  The full MSc course consists of an induction programme, 4 modules, and the project.</w:t>
      </w:r>
      <w:r w:rsidR="00F30C0F" w:rsidRPr="0089724F">
        <w:rPr>
          <w:rFonts w:ascii="Arial" w:hAnsi="Arial" w:cs="Arial"/>
          <w:sz w:val="24"/>
          <w:szCs w:val="24"/>
        </w:rPr>
        <w:t xml:space="preserve">  </w:t>
      </w:r>
    </w:p>
    <w:p w14:paraId="3684F4F9" w14:textId="77777777" w:rsidR="00025587" w:rsidRPr="0089724F" w:rsidRDefault="00025587" w:rsidP="00025587">
      <w:pPr>
        <w:spacing w:after="0"/>
        <w:jc w:val="both"/>
        <w:rPr>
          <w:rFonts w:ascii="Arial" w:hAnsi="Arial" w:cs="Arial"/>
          <w:sz w:val="24"/>
          <w:szCs w:val="24"/>
        </w:rPr>
      </w:pPr>
    </w:p>
    <w:p w14:paraId="3684F4FA" w14:textId="77777777" w:rsidR="00F30C0F" w:rsidRPr="0089724F" w:rsidRDefault="00025587" w:rsidP="00025587">
      <w:pPr>
        <w:spacing w:after="0"/>
        <w:jc w:val="both"/>
        <w:rPr>
          <w:rFonts w:ascii="Arial" w:hAnsi="Arial" w:cs="Arial"/>
          <w:sz w:val="24"/>
          <w:szCs w:val="24"/>
        </w:rPr>
      </w:pPr>
      <w:r w:rsidRPr="0089724F">
        <w:rPr>
          <w:rFonts w:ascii="Arial" w:hAnsi="Arial" w:cs="Arial"/>
          <w:sz w:val="24"/>
          <w:szCs w:val="24"/>
        </w:rPr>
        <w:t>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w:t>
      </w:r>
      <w:r w:rsidR="00F30C0F" w:rsidRPr="0089724F">
        <w:rPr>
          <w:rFonts w:ascii="Arial" w:hAnsi="Arial" w:cs="Arial"/>
          <w:sz w:val="24"/>
          <w:szCs w:val="24"/>
        </w:rPr>
        <w:t xml:space="preserve">  </w:t>
      </w:r>
    </w:p>
    <w:p w14:paraId="3684F4FB" w14:textId="77777777" w:rsidR="00F30C0F" w:rsidRPr="0089724F" w:rsidRDefault="00F30C0F" w:rsidP="00025587">
      <w:pPr>
        <w:spacing w:after="0"/>
        <w:jc w:val="both"/>
        <w:rPr>
          <w:rFonts w:ascii="Arial" w:hAnsi="Arial" w:cs="Arial"/>
          <w:sz w:val="24"/>
          <w:szCs w:val="24"/>
        </w:rPr>
      </w:pPr>
    </w:p>
    <w:p w14:paraId="3684F4FC"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Normally, each module will include approximately 60 hours contact time, followed by directed learning resulting in a total of 300 hours of student effort.  The project is the equivalent of two modules and requires 600 hours of student effort.</w:t>
      </w:r>
    </w:p>
    <w:p w14:paraId="3684F4FD" w14:textId="77777777" w:rsidR="00F30C0F" w:rsidRPr="0089724F" w:rsidRDefault="00F30C0F" w:rsidP="00025587">
      <w:pPr>
        <w:spacing w:after="0"/>
        <w:rPr>
          <w:rFonts w:ascii="Arial" w:hAnsi="Arial" w:cs="Arial"/>
          <w:sz w:val="24"/>
          <w:szCs w:val="24"/>
        </w:rPr>
      </w:pPr>
    </w:p>
    <w:p w14:paraId="3684F4FE" w14:textId="77777777" w:rsidR="00857C29" w:rsidRDefault="00857C29" w:rsidP="00F30C0F">
      <w:pPr>
        <w:spacing w:after="0"/>
        <w:jc w:val="both"/>
        <w:rPr>
          <w:rFonts w:ascii="Arial" w:hAnsi="Arial" w:cs="Arial"/>
          <w:sz w:val="24"/>
          <w:szCs w:val="24"/>
        </w:rPr>
      </w:pPr>
    </w:p>
    <w:p w14:paraId="3684F4FF" w14:textId="77777777" w:rsidR="00857C29" w:rsidRDefault="00857C29" w:rsidP="00857C29">
      <w:pPr>
        <w:spacing w:after="0"/>
        <w:jc w:val="both"/>
        <w:rPr>
          <w:rFonts w:ascii="Arial" w:eastAsia="Arial" w:hAnsi="Arial" w:cs="Arial"/>
          <w:sz w:val="24"/>
          <w:szCs w:val="24"/>
        </w:rPr>
      </w:pPr>
      <w:r w:rsidRPr="11D8006B">
        <w:rPr>
          <w:rFonts w:ascii="Arial" w:eastAsia="Arial" w:hAnsi="Arial" w:cs="Arial"/>
          <w:sz w:val="24"/>
          <w:szCs w:val="24"/>
        </w:rPr>
        <w:lastRenderedPageBreak/>
        <w:t>Planning meetings  will take place at the beginning of each teaching block to ensure there is no assessment overloading or bunching.</w:t>
      </w:r>
    </w:p>
    <w:p w14:paraId="3684F500" w14:textId="77777777" w:rsidR="00857C29" w:rsidRDefault="00857C29" w:rsidP="00F30C0F">
      <w:pPr>
        <w:spacing w:after="0"/>
        <w:jc w:val="both"/>
        <w:rPr>
          <w:rFonts w:ascii="Arial" w:hAnsi="Arial" w:cs="Arial"/>
          <w:sz w:val="24"/>
          <w:szCs w:val="24"/>
        </w:rPr>
      </w:pPr>
    </w:p>
    <w:p w14:paraId="3684F501" w14:textId="77777777" w:rsidR="00F30C0F" w:rsidRPr="0089724F" w:rsidRDefault="00F30C0F" w:rsidP="00F30C0F">
      <w:pPr>
        <w:spacing w:after="0"/>
        <w:jc w:val="both"/>
        <w:rPr>
          <w:rFonts w:ascii="Arial" w:hAnsi="Arial" w:cs="Arial"/>
          <w:sz w:val="24"/>
          <w:szCs w:val="24"/>
        </w:rPr>
      </w:pPr>
      <w:r w:rsidRPr="0089724F">
        <w:rPr>
          <w:rFonts w:ascii="Arial" w:hAnsi="Arial" w:cs="Arial"/>
          <w:sz w:val="24"/>
          <w:szCs w:val="24"/>
        </w:rPr>
        <w:t>The course design fully considers all student groups.  Delivery in 1-week blocks separated by several week enables part-time students to study whilst also meeting their other commitments.  Overseas students are also able to complete their degree within VISA limitations.</w:t>
      </w:r>
    </w:p>
    <w:p w14:paraId="3684F502" w14:textId="77777777" w:rsidR="00F30C0F" w:rsidRPr="0089724F" w:rsidRDefault="00F30C0F" w:rsidP="00025587">
      <w:pPr>
        <w:spacing w:after="0"/>
        <w:rPr>
          <w:rFonts w:ascii="Arial" w:hAnsi="Arial" w:cs="Arial"/>
          <w:sz w:val="24"/>
          <w:szCs w:val="24"/>
        </w:rPr>
      </w:pPr>
    </w:p>
    <w:p w14:paraId="3684F503" w14:textId="77777777" w:rsidR="00F30C0F" w:rsidRPr="0089724F" w:rsidRDefault="00F30C0F" w:rsidP="00025587">
      <w:pPr>
        <w:spacing w:after="0"/>
        <w:rPr>
          <w:rFonts w:ascii="Arial" w:hAnsi="Arial" w:cs="Arial"/>
          <w:sz w:val="24"/>
          <w:szCs w:val="24"/>
        </w:rPr>
      </w:pPr>
      <w:r w:rsidRPr="0089724F">
        <w:rPr>
          <w:rFonts w:ascii="Arial" w:hAnsi="Arial" w:cs="Arial"/>
          <w:sz w:val="24"/>
          <w:szCs w:val="24"/>
        </w:rPr>
        <w:t>A January intake is accommodated by ensuring that two, technical core modules are delivered in the Spring semester, and that option modules and the Business in Practice module is delivered in the Autumn semester.  This ensures that all students, including January starters taking ‘with Business’ pathways, can complete the individual project in the summer without disadvantage.</w:t>
      </w:r>
    </w:p>
    <w:p w14:paraId="3684F504" w14:textId="77777777" w:rsidR="00642CCC" w:rsidRPr="0089724F" w:rsidRDefault="00642CCC" w:rsidP="00025587">
      <w:pPr>
        <w:spacing w:after="0"/>
        <w:rPr>
          <w:rFonts w:ascii="Arial" w:hAnsi="Arial" w:cs="Arial"/>
          <w:sz w:val="24"/>
          <w:szCs w:val="24"/>
        </w:rPr>
      </w:pPr>
    </w:p>
    <w:p w14:paraId="3684F505" w14:textId="77777777" w:rsidR="00642CCC" w:rsidRPr="00544BD2" w:rsidRDefault="00642CCC" w:rsidP="00025587">
      <w:pPr>
        <w:spacing w:after="0"/>
        <w:rPr>
          <w:rFonts w:ascii="Arial" w:hAnsi="Arial" w:cs="Arial"/>
          <w:sz w:val="24"/>
          <w:szCs w:val="24"/>
        </w:rPr>
      </w:pPr>
      <w:r w:rsidRPr="0089724F">
        <w:rPr>
          <w:rFonts w:ascii="Arial" w:hAnsi="Arial" w:cs="Arial"/>
          <w:sz w:val="24"/>
          <w:szCs w:val="24"/>
        </w:rPr>
        <w:t xml:space="preserve">To address advanced ethics and professional issues, these issues are addressed within the context of technical core modules taken before the project is conducted, specifically, within Modelling Enterprise Architectures, and the </w:t>
      </w:r>
      <w:r w:rsidR="003636AE">
        <w:rPr>
          <w:rFonts w:ascii="Arial" w:hAnsi="Arial" w:cs="Arial"/>
          <w:sz w:val="24"/>
          <w:szCs w:val="24"/>
        </w:rPr>
        <w:t>Project Dissertation</w:t>
      </w:r>
      <w:r w:rsidRPr="0089724F">
        <w:rPr>
          <w:rFonts w:ascii="Arial" w:hAnsi="Arial" w:cs="Arial"/>
          <w:sz w:val="24"/>
          <w:szCs w:val="24"/>
        </w:rPr>
        <w:t>.</w:t>
      </w:r>
    </w:p>
    <w:p w14:paraId="3684F506" w14:textId="77777777" w:rsidR="00025587" w:rsidRPr="00153CA8" w:rsidRDefault="00025587" w:rsidP="00025587">
      <w:pPr>
        <w:spacing w:after="0"/>
        <w:rPr>
          <w:rFonts w:ascii="Arial" w:hAnsi="Arial" w:cs="Arial"/>
          <w:sz w:val="24"/>
          <w:szCs w:val="24"/>
        </w:rPr>
      </w:pPr>
    </w:p>
    <w:p w14:paraId="3684F507" w14:textId="77777777" w:rsidR="00025587" w:rsidRPr="00451A7C" w:rsidRDefault="00025587" w:rsidP="00025587">
      <w:pPr>
        <w:rPr>
          <w:rFonts w:ascii="Arial" w:hAnsi="Arial" w:cs="Arial"/>
          <w:b/>
          <w:sz w:val="24"/>
          <w:szCs w:val="24"/>
        </w:rPr>
      </w:pPr>
      <w:r w:rsidRPr="00153CA8">
        <w:rPr>
          <w:rFonts w:ascii="Arial" w:hAnsi="Arial" w:cs="Arial"/>
          <w:b/>
          <w:sz w:val="24"/>
          <w:szCs w:val="24"/>
        </w:rPr>
        <w:t>E1.</w:t>
      </w:r>
      <w:r w:rsidRPr="00153CA8">
        <w:rPr>
          <w:rFonts w:ascii="Arial" w:hAnsi="Arial" w:cs="Arial"/>
          <w:b/>
          <w:sz w:val="24"/>
          <w:szCs w:val="24"/>
        </w:rPr>
        <w:tab/>
      </w:r>
      <w:r w:rsidRPr="00451A7C">
        <w:rPr>
          <w:rFonts w:ascii="Arial" w:hAnsi="Arial" w:cs="Arial"/>
          <w:b/>
          <w:sz w:val="24"/>
          <w:szCs w:val="24"/>
        </w:rPr>
        <w:t>Professional and Statutory Regulatory Bodies</w:t>
      </w:r>
    </w:p>
    <w:p w14:paraId="3684F508" w14:textId="77777777" w:rsidR="00025587" w:rsidRPr="000400B0" w:rsidRDefault="00025587" w:rsidP="00025587">
      <w:pPr>
        <w:spacing w:after="0"/>
        <w:rPr>
          <w:rFonts w:ascii="Arial" w:hAnsi="Arial" w:cs="Arial"/>
          <w:b/>
          <w:sz w:val="24"/>
          <w:szCs w:val="24"/>
        </w:rPr>
      </w:pPr>
      <w:r w:rsidRPr="000400B0">
        <w:rPr>
          <w:rFonts w:ascii="Arial" w:hAnsi="Arial" w:cs="Arial"/>
          <w:sz w:val="24"/>
          <w:szCs w:val="24"/>
        </w:rPr>
        <w:t>BCS, the Chartered Institute for IT</w:t>
      </w:r>
      <w:r w:rsidRPr="000400B0">
        <w:rPr>
          <w:rFonts w:ascii="Arial" w:hAnsi="Arial" w:cs="Arial"/>
          <w:b/>
          <w:sz w:val="24"/>
          <w:szCs w:val="24"/>
        </w:rPr>
        <w:t xml:space="preserve"> </w:t>
      </w:r>
    </w:p>
    <w:p w14:paraId="3684F509" w14:textId="77777777" w:rsidR="00025587" w:rsidRDefault="00025587" w:rsidP="00025587">
      <w:pPr>
        <w:spacing w:after="0"/>
        <w:rPr>
          <w:rFonts w:ascii="Arial" w:hAnsi="Arial" w:cs="Arial"/>
          <w:b/>
          <w:sz w:val="24"/>
          <w:szCs w:val="24"/>
        </w:rPr>
      </w:pPr>
    </w:p>
    <w:p w14:paraId="3684F50A" w14:textId="77777777" w:rsidR="00025587" w:rsidRDefault="00025587" w:rsidP="00025587">
      <w:pPr>
        <w:spacing w:after="0"/>
        <w:rPr>
          <w:rFonts w:ascii="Arial" w:hAnsi="Arial" w:cs="Arial"/>
          <w:b/>
          <w:sz w:val="24"/>
          <w:szCs w:val="24"/>
        </w:rPr>
      </w:pPr>
    </w:p>
    <w:p w14:paraId="3684F50B" w14:textId="77777777" w:rsidR="00025587" w:rsidRPr="00451A7C" w:rsidRDefault="00025587" w:rsidP="00025587">
      <w:pPr>
        <w:spacing w:after="0"/>
        <w:rPr>
          <w:rFonts w:ascii="Arial" w:hAnsi="Arial" w:cs="Arial"/>
          <w:b/>
          <w:sz w:val="24"/>
          <w:szCs w:val="24"/>
        </w:rPr>
      </w:pPr>
      <w:r>
        <w:rPr>
          <w:rFonts w:ascii="Arial" w:hAnsi="Arial" w:cs="Arial"/>
          <w:b/>
          <w:sz w:val="24"/>
          <w:szCs w:val="24"/>
        </w:rPr>
        <w:t>E2. Work-based learning</w:t>
      </w:r>
    </w:p>
    <w:p w14:paraId="3684F50C" w14:textId="77777777" w:rsidR="00025587" w:rsidRDefault="00025587" w:rsidP="00025587">
      <w:pPr>
        <w:rPr>
          <w:rFonts w:ascii="Arial" w:hAnsi="Arial" w:cs="Arial"/>
          <w:b/>
          <w:sz w:val="24"/>
          <w:szCs w:val="24"/>
        </w:rPr>
      </w:pPr>
    </w:p>
    <w:p w14:paraId="3684F50D" w14:textId="77777777" w:rsidR="00025587" w:rsidRDefault="00025587" w:rsidP="00025587">
      <w:pPr>
        <w:rPr>
          <w:rFonts w:ascii="Arial" w:hAnsi="Arial" w:cs="Arial"/>
          <w:b/>
          <w:sz w:val="24"/>
          <w:szCs w:val="24"/>
        </w:rPr>
      </w:pPr>
      <w:r w:rsidRPr="004A2B15">
        <w:rPr>
          <w:rFonts w:ascii="Arial" w:hAnsi="Arial" w:cs="Arial"/>
          <w:sz w:val="24"/>
          <w:szCs w:val="24"/>
        </w:rPr>
        <w:t>The industrial placements team, aided by the Employability Co-ordinator, helps to prepare the students for interview and work, for example, with mock interview sessions, CV workshops, and industry speakers on employers needs.</w:t>
      </w:r>
    </w:p>
    <w:p w14:paraId="3684F50E" w14:textId="77777777" w:rsidR="00025587" w:rsidRPr="004A2B15" w:rsidRDefault="00025587" w:rsidP="00025587">
      <w:pPr>
        <w:rPr>
          <w:rFonts w:ascii="Arial" w:hAnsi="Arial" w:cs="Arial"/>
          <w:b/>
          <w:sz w:val="24"/>
          <w:szCs w:val="24"/>
          <w:highlight w:val="yellow"/>
        </w:rPr>
      </w:pPr>
      <w:r w:rsidRPr="004A2B15">
        <w:rPr>
          <w:rFonts w:ascii="Arial" w:hAnsi="Arial" w:cs="Arial"/>
          <w:sz w:val="24"/>
          <w:szCs w:val="24"/>
        </w:rPr>
        <w:t xml:space="preserve">Industry-hosted project dissertations are actively encouraged. It is the responsibility of individual students to source and secure such arrangements giving them more experience and employability skills after their MSc degree. </w:t>
      </w:r>
    </w:p>
    <w:p w14:paraId="3684F50F" w14:textId="77777777" w:rsidR="00025587" w:rsidRPr="00451A7C" w:rsidRDefault="00025587" w:rsidP="00025587">
      <w:pPr>
        <w:spacing w:after="0"/>
        <w:rPr>
          <w:rFonts w:ascii="Arial" w:hAnsi="Arial" w:cs="Arial"/>
          <w:b/>
          <w:sz w:val="24"/>
          <w:szCs w:val="24"/>
        </w:rPr>
      </w:pPr>
    </w:p>
    <w:p w14:paraId="3684F510" w14:textId="77777777" w:rsidR="00025587" w:rsidRPr="00451A7C" w:rsidRDefault="00025587" w:rsidP="00025587">
      <w:pPr>
        <w:spacing w:after="0"/>
        <w:ind w:left="720"/>
        <w:rPr>
          <w:rFonts w:ascii="Arial" w:hAnsi="Arial" w:cs="Arial"/>
          <w:sz w:val="24"/>
          <w:szCs w:val="24"/>
        </w:rPr>
      </w:pPr>
    </w:p>
    <w:p w14:paraId="3684F511" w14:textId="77777777" w:rsidR="00025587" w:rsidRPr="00451A7C" w:rsidRDefault="00025587" w:rsidP="00025587">
      <w:pPr>
        <w:spacing w:after="240"/>
        <w:rPr>
          <w:rFonts w:ascii="Arial" w:hAnsi="Arial" w:cs="Arial"/>
          <w:b/>
          <w:sz w:val="24"/>
          <w:szCs w:val="24"/>
        </w:rPr>
      </w:pPr>
      <w:r w:rsidRPr="00451A7C">
        <w:rPr>
          <w:rFonts w:ascii="Arial" w:hAnsi="Arial" w:cs="Arial"/>
          <w:b/>
          <w:sz w:val="24"/>
          <w:szCs w:val="24"/>
        </w:rPr>
        <w:t>E3.</w:t>
      </w:r>
      <w:r w:rsidRPr="00451A7C">
        <w:rPr>
          <w:rFonts w:ascii="Arial" w:hAnsi="Arial" w:cs="Arial"/>
          <w:b/>
          <w:sz w:val="24"/>
          <w:szCs w:val="24"/>
        </w:rPr>
        <w:tab/>
        <w:t>Outline Programme Structure</w:t>
      </w:r>
    </w:p>
    <w:p w14:paraId="3684F512" w14:textId="77777777" w:rsidR="00025587" w:rsidRPr="00451A7C" w:rsidRDefault="003636AE" w:rsidP="00025587">
      <w:pPr>
        <w:spacing w:after="0"/>
        <w:rPr>
          <w:rFonts w:ascii="Arial" w:hAnsi="Arial" w:cs="Arial"/>
          <w:sz w:val="24"/>
          <w:szCs w:val="24"/>
        </w:rPr>
      </w:pPr>
      <w:r>
        <w:rPr>
          <w:rFonts w:ascii="Arial" w:hAnsi="Arial" w:cs="Arial"/>
          <w:sz w:val="24"/>
          <w:szCs w:val="24"/>
        </w:rPr>
        <w:t xml:space="preserve">The programme </w:t>
      </w:r>
      <w:r w:rsidR="00025587" w:rsidRPr="00451A7C">
        <w:rPr>
          <w:rFonts w:ascii="Arial" w:hAnsi="Arial" w:cs="Arial"/>
          <w:sz w:val="24"/>
          <w:szCs w:val="24"/>
        </w:rPr>
        <w:t>is made up of four modules each worth 30 credit points</w:t>
      </w:r>
      <w:r w:rsidR="00025587">
        <w:rPr>
          <w:rFonts w:ascii="Arial" w:hAnsi="Arial" w:cs="Arial"/>
          <w:sz w:val="24"/>
          <w:szCs w:val="24"/>
        </w:rPr>
        <w:t xml:space="preserve"> plus </w:t>
      </w:r>
      <w:r>
        <w:rPr>
          <w:rFonts w:ascii="Arial" w:hAnsi="Arial" w:cs="Arial"/>
          <w:sz w:val="24"/>
          <w:szCs w:val="24"/>
        </w:rPr>
        <w:t>a project dissertation</w:t>
      </w:r>
      <w:r w:rsidR="00025587">
        <w:rPr>
          <w:rFonts w:ascii="Arial" w:hAnsi="Arial" w:cs="Arial"/>
          <w:sz w:val="24"/>
          <w:szCs w:val="24"/>
        </w:rPr>
        <w:t xml:space="preserve"> worth 60 credits</w:t>
      </w:r>
      <w:r w:rsidR="00025587" w:rsidRPr="00451A7C">
        <w:rPr>
          <w:rFonts w:ascii="Arial" w:hAnsi="Arial" w:cs="Arial"/>
          <w:sz w:val="24"/>
          <w:szCs w:val="24"/>
        </w:rPr>
        <w:t xml:space="preserve">.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3684F513" w14:textId="77777777" w:rsidR="00025587" w:rsidRPr="00153CA8" w:rsidRDefault="00025587" w:rsidP="00025587">
      <w:pPr>
        <w:spacing w:after="0"/>
        <w:rPr>
          <w:rFonts w:ascii="Arial" w:hAnsi="Arial" w:cs="Arial"/>
          <w:color w:val="FF0000"/>
          <w:sz w:val="24"/>
          <w:szCs w:val="24"/>
        </w:rPr>
      </w:pPr>
    </w:p>
    <w:p w14:paraId="3684F514" w14:textId="77777777" w:rsidR="00025587" w:rsidRPr="0063284B" w:rsidRDefault="00025587" w:rsidP="00025587">
      <w:pPr>
        <w:spacing w:after="0"/>
        <w:rPr>
          <w:rFonts w:ascii="Arial" w:hAnsi="Arial" w:cs="Arial"/>
        </w:rPr>
      </w:pPr>
      <w:r>
        <w:rPr>
          <w:rFonts w:ascii="Arial" w:hAnsi="Arial" w:cs="Arial"/>
          <w:sz w:val="20"/>
          <w:szCs w:val="20"/>
        </w:rPr>
        <w:t>.</w:t>
      </w: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1668"/>
        <w:gridCol w:w="992"/>
        <w:gridCol w:w="850"/>
        <w:gridCol w:w="709"/>
        <w:gridCol w:w="851"/>
        <w:gridCol w:w="992"/>
        <w:gridCol w:w="1134"/>
        <w:gridCol w:w="1134"/>
        <w:gridCol w:w="992"/>
      </w:tblGrid>
      <w:tr w:rsidR="00025587" w:rsidRPr="0063284B" w14:paraId="3684F516" w14:textId="77777777">
        <w:tc>
          <w:tcPr>
            <w:tcW w:w="9322" w:type="dxa"/>
            <w:gridSpan w:val="9"/>
            <w:tcBorders>
              <w:bottom w:val="single" w:sz="4" w:space="0" w:color="auto"/>
            </w:tcBorders>
            <w:shd w:val="clear" w:color="auto" w:fill="DBE5F1"/>
          </w:tcPr>
          <w:p w14:paraId="3684F515" w14:textId="77777777" w:rsidR="00025587" w:rsidRPr="0063284B" w:rsidRDefault="00025587" w:rsidP="00025587">
            <w:pPr>
              <w:spacing w:after="0"/>
              <w:rPr>
                <w:rFonts w:ascii="Arial" w:hAnsi="Arial" w:cs="Arial"/>
                <w:sz w:val="20"/>
                <w:szCs w:val="20"/>
              </w:rPr>
            </w:pPr>
            <w:r w:rsidRPr="0063284B">
              <w:rPr>
                <w:rFonts w:ascii="Arial" w:hAnsi="Arial" w:cs="Arial"/>
                <w:b/>
                <w:sz w:val="20"/>
                <w:szCs w:val="20"/>
              </w:rPr>
              <w:t xml:space="preserve">Level 7 </w:t>
            </w:r>
          </w:p>
        </w:tc>
      </w:tr>
      <w:tr w:rsidR="00025587" w:rsidRPr="009D74DA" w14:paraId="3684F525" w14:textId="77777777">
        <w:tc>
          <w:tcPr>
            <w:tcW w:w="1668" w:type="dxa"/>
            <w:tcBorders>
              <w:top w:val="single" w:sz="4" w:space="0" w:color="auto"/>
              <w:bottom w:val="single" w:sz="4" w:space="0" w:color="auto"/>
              <w:right w:val="single" w:sz="4" w:space="0" w:color="auto"/>
            </w:tcBorders>
          </w:tcPr>
          <w:p w14:paraId="3684F517" w14:textId="77777777" w:rsidR="00025587" w:rsidRPr="0089724F" w:rsidRDefault="00025587" w:rsidP="00025587">
            <w:pPr>
              <w:spacing w:after="0"/>
              <w:rPr>
                <w:rFonts w:ascii="Arial" w:hAnsi="Arial" w:cs="Arial"/>
                <w:b/>
                <w:sz w:val="20"/>
                <w:szCs w:val="20"/>
              </w:rPr>
            </w:pPr>
            <w:r w:rsidRPr="0089724F">
              <w:rPr>
                <w:rFonts w:ascii="Arial" w:hAnsi="Arial" w:cs="Arial"/>
                <w:b/>
                <w:sz w:val="20"/>
                <w:szCs w:val="20"/>
              </w:rPr>
              <w:t>Compulsory modules</w:t>
            </w:r>
          </w:p>
          <w:p w14:paraId="3684F518" w14:textId="77777777" w:rsidR="00025587" w:rsidRPr="0089724F" w:rsidRDefault="00025587" w:rsidP="00025587">
            <w:pPr>
              <w:spacing w:after="0"/>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19"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3684F51A"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 xml:space="preserve">Credit </w:t>
            </w:r>
          </w:p>
          <w:p w14:paraId="3684F51B"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3684F51C"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18"/>
                <w:szCs w:val="20"/>
              </w:rPr>
              <w:t xml:space="preserve">Level </w:t>
            </w:r>
          </w:p>
        </w:tc>
        <w:tc>
          <w:tcPr>
            <w:tcW w:w="851" w:type="dxa"/>
            <w:tcBorders>
              <w:top w:val="single" w:sz="4" w:space="0" w:color="auto"/>
              <w:left w:val="single" w:sz="4" w:space="0" w:color="auto"/>
              <w:bottom w:val="single" w:sz="4" w:space="0" w:color="auto"/>
              <w:right w:val="single" w:sz="4" w:space="0" w:color="auto"/>
            </w:tcBorders>
          </w:tcPr>
          <w:p w14:paraId="3684F51D" w14:textId="77777777" w:rsidR="00025587" w:rsidRPr="0089724F" w:rsidRDefault="00025587" w:rsidP="00025587">
            <w:pPr>
              <w:spacing w:after="0"/>
              <w:jc w:val="center"/>
              <w:rPr>
                <w:rFonts w:ascii="Arial" w:hAnsi="Arial" w:cs="Arial"/>
                <w:b/>
                <w:sz w:val="18"/>
                <w:szCs w:val="20"/>
              </w:rPr>
            </w:pPr>
            <w:r w:rsidRPr="0089724F">
              <w:rPr>
                <w:rFonts w:ascii="Arial" w:hAnsi="Arial" w:cs="Arial"/>
                <w:b/>
                <w:sz w:val="18"/>
                <w:szCs w:val="20"/>
              </w:rPr>
              <w:t xml:space="preserve">% </w:t>
            </w:r>
          </w:p>
          <w:p w14:paraId="3684F51E" w14:textId="77777777" w:rsidR="00025587" w:rsidRPr="0089724F" w:rsidRDefault="00025587" w:rsidP="00025587">
            <w:pPr>
              <w:spacing w:after="0"/>
              <w:jc w:val="center"/>
              <w:rPr>
                <w:rFonts w:ascii="Arial" w:hAnsi="Arial" w:cs="Arial"/>
                <w:b/>
                <w:sz w:val="18"/>
                <w:szCs w:val="20"/>
              </w:rPr>
            </w:pPr>
            <w:r w:rsidRPr="0089724F">
              <w:rPr>
                <w:rFonts w:ascii="Arial" w:hAnsi="Arial" w:cs="Arial"/>
                <w:b/>
                <w:sz w:val="18"/>
                <w:szCs w:val="20"/>
              </w:rPr>
              <w:t>Written exam</w:t>
            </w:r>
          </w:p>
          <w:p w14:paraId="3684F51F" w14:textId="77777777" w:rsidR="00025587" w:rsidRPr="0089724F" w:rsidRDefault="00025587" w:rsidP="00025587">
            <w:pPr>
              <w:spacing w:after="0"/>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20"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18"/>
                <w:szCs w:val="20"/>
              </w:rPr>
              <w:t>% practical exam</w:t>
            </w:r>
          </w:p>
        </w:tc>
        <w:tc>
          <w:tcPr>
            <w:tcW w:w="1134" w:type="dxa"/>
            <w:tcBorders>
              <w:top w:val="single" w:sz="4" w:space="0" w:color="auto"/>
              <w:left w:val="single" w:sz="4" w:space="0" w:color="auto"/>
              <w:bottom w:val="single" w:sz="4" w:space="0" w:color="auto"/>
              <w:right w:val="single" w:sz="4" w:space="0" w:color="auto"/>
            </w:tcBorders>
          </w:tcPr>
          <w:p w14:paraId="3684F521"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 xml:space="preserve">% </w:t>
            </w:r>
          </w:p>
          <w:p w14:paraId="3684F522"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3684F523"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18"/>
                <w:szCs w:val="20"/>
              </w:rPr>
              <w:t>Teaching Block</w:t>
            </w:r>
          </w:p>
        </w:tc>
        <w:tc>
          <w:tcPr>
            <w:tcW w:w="992" w:type="dxa"/>
            <w:tcBorders>
              <w:top w:val="single" w:sz="4" w:space="0" w:color="auto"/>
              <w:left w:val="single" w:sz="4" w:space="0" w:color="auto"/>
              <w:bottom w:val="single" w:sz="4" w:space="0" w:color="auto"/>
            </w:tcBorders>
          </w:tcPr>
          <w:p w14:paraId="3684F524" w14:textId="77777777" w:rsidR="00025587" w:rsidRPr="0089724F" w:rsidRDefault="00025587" w:rsidP="00025587">
            <w:pPr>
              <w:spacing w:after="0"/>
              <w:jc w:val="center"/>
              <w:rPr>
                <w:rFonts w:ascii="Arial" w:hAnsi="Arial" w:cs="Arial"/>
                <w:b/>
                <w:sz w:val="20"/>
                <w:szCs w:val="20"/>
              </w:rPr>
            </w:pPr>
          </w:p>
        </w:tc>
      </w:tr>
      <w:tr w:rsidR="00025587" w:rsidRPr="009D74DA" w14:paraId="3684F52F" w14:textId="77777777" w:rsidTr="009D74DA">
        <w:trPr>
          <w:trHeight w:val="1277"/>
        </w:trPr>
        <w:tc>
          <w:tcPr>
            <w:tcW w:w="1668" w:type="dxa"/>
            <w:tcBorders>
              <w:top w:val="single" w:sz="4" w:space="0" w:color="auto"/>
              <w:bottom w:val="single" w:sz="4" w:space="0" w:color="auto"/>
              <w:right w:val="single" w:sz="4" w:space="0" w:color="auto"/>
            </w:tcBorders>
          </w:tcPr>
          <w:p w14:paraId="3684F526" w14:textId="77777777" w:rsidR="00025587" w:rsidRPr="0089724F" w:rsidRDefault="00025587" w:rsidP="00025587">
            <w:pPr>
              <w:spacing w:after="0"/>
              <w:rPr>
                <w:rFonts w:ascii="Arial" w:hAnsi="Arial" w:cs="Arial"/>
                <w:sz w:val="20"/>
                <w:szCs w:val="20"/>
              </w:rPr>
            </w:pPr>
            <w:r w:rsidRPr="0089724F">
              <w:rPr>
                <w:rFonts w:ascii="Arial" w:hAnsi="Arial" w:cs="Arial"/>
                <w:sz w:val="20"/>
                <w:szCs w:val="20"/>
              </w:rPr>
              <w:t>Modelling Enterprise Architectures</w:t>
            </w:r>
          </w:p>
        </w:tc>
        <w:tc>
          <w:tcPr>
            <w:tcW w:w="992" w:type="dxa"/>
            <w:tcBorders>
              <w:top w:val="single" w:sz="4" w:space="0" w:color="auto"/>
              <w:left w:val="single" w:sz="4" w:space="0" w:color="auto"/>
              <w:bottom w:val="single" w:sz="4" w:space="0" w:color="auto"/>
              <w:right w:val="single" w:sz="4" w:space="0" w:color="auto"/>
            </w:tcBorders>
          </w:tcPr>
          <w:p w14:paraId="3684F527" w14:textId="77777777" w:rsidR="00025587" w:rsidRPr="0089724F" w:rsidRDefault="009D74DA" w:rsidP="00025587">
            <w:pPr>
              <w:spacing w:after="0"/>
              <w:jc w:val="center"/>
              <w:rPr>
                <w:rFonts w:ascii="Arial" w:hAnsi="Arial" w:cs="Arial"/>
                <w:sz w:val="20"/>
                <w:szCs w:val="20"/>
              </w:rPr>
            </w:pPr>
            <w:r w:rsidRPr="0089724F">
              <w:rPr>
                <w:rFonts w:ascii="Arial" w:hAnsi="Arial" w:cs="Arial"/>
                <w:sz w:val="20"/>
                <w:szCs w:val="20"/>
              </w:rPr>
              <w:t>CI7230</w:t>
            </w:r>
          </w:p>
        </w:tc>
        <w:tc>
          <w:tcPr>
            <w:tcW w:w="850" w:type="dxa"/>
            <w:tcBorders>
              <w:top w:val="single" w:sz="4" w:space="0" w:color="auto"/>
              <w:left w:val="single" w:sz="4" w:space="0" w:color="auto"/>
              <w:bottom w:val="single" w:sz="4" w:space="0" w:color="auto"/>
              <w:right w:val="single" w:sz="4" w:space="0" w:color="auto"/>
            </w:tcBorders>
          </w:tcPr>
          <w:p w14:paraId="3684F528"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29"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2A"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2B"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2C"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2D" w14:textId="77777777" w:rsidR="00025587" w:rsidRPr="0089724F" w:rsidRDefault="00025587" w:rsidP="00025587">
            <w:pPr>
              <w:spacing w:after="0"/>
              <w:jc w:val="center"/>
              <w:rPr>
                <w:rFonts w:ascii="Arial" w:hAnsi="Arial" w:cs="Arial"/>
                <w:sz w:val="20"/>
                <w:szCs w:val="20"/>
              </w:rPr>
            </w:pPr>
            <w:r w:rsidRPr="0089724F">
              <w:rPr>
                <w:rFonts w:ascii="Arial" w:hAnsi="Arial" w:cs="Arial"/>
                <w:szCs w:val="20"/>
              </w:rPr>
              <w:t>2</w:t>
            </w:r>
          </w:p>
        </w:tc>
        <w:tc>
          <w:tcPr>
            <w:tcW w:w="992" w:type="dxa"/>
            <w:tcBorders>
              <w:top w:val="single" w:sz="4" w:space="0" w:color="auto"/>
              <w:left w:val="single" w:sz="4" w:space="0" w:color="auto"/>
              <w:bottom w:val="single" w:sz="4" w:space="0" w:color="auto"/>
            </w:tcBorders>
          </w:tcPr>
          <w:p w14:paraId="3684F52E" w14:textId="77777777" w:rsidR="00025587" w:rsidRPr="0089724F" w:rsidRDefault="00025587"/>
        </w:tc>
      </w:tr>
      <w:tr w:rsidR="00025587" w:rsidRPr="009D74DA" w14:paraId="3684F539" w14:textId="77777777">
        <w:tc>
          <w:tcPr>
            <w:tcW w:w="1668" w:type="dxa"/>
            <w:tcBorders>
              <w:top w:val="single" w:sz="4" w:space="0" w:color="auto"/>
              <w:bottom w:val="single" w:sz="4" w:space="0" w:color="auto"/>
              <w:right w:val="single" w:sz="4" w:space="0" w:color="auto"/>
            </w:tcBorders>
          </w:tcPr>
          <w:p w14:paraId="3684F530" w14:textId="77777777" w:rsidR="00025587" w:rsidRPr="0089724F" w:rsidRDefault="00025587" w:rsidP="00025587">
            <w:pPr>
              <w:spacing w:after="0"/>
              <w:rPr>
                <w:rFonts w:ascii="Arial" w:hAnsi="Arial" w:cs="Arial"/>
                <w:sz w:val="20"/>
                <w:szCs w:val="20"/>
              </w:rPr>
            </w:pPr>
            <w:r w:rsidRPr="0089724F">
              <w:rPr>
                <w:rFonts w:ascii="Arial" w:hAnsi="Arial" w:cs="Arial"/>
                <w:sz w:val="20"/>
                <w:szCs w:val="20"/>
              </w:rPr>
              <w:t>Software Architectures and Programming Models</w:t>
            </w:r>
          </w:p>
        </w:tc>
        <w:tc>
          <w:tcPr>
            <w:tcW w:w="992" w:type="dxa"/>
            <w:tcBorders>
              <w:top w:val="single" w:sz="4" w:space="0" w:color="auto"/>
              <w:left w:val="single" w:sz="4" w:space="0" w:color="auto"/>
              <w:bottom w:val="single" w:sz="4" w:space="0" w:color="auto"/>
              <w:right w:val="single" w:sz="4" w:space="0" w:color="auto"/>
            </w:tcBorders>
          </w:tcPr>
          <w:p w14:paraId="3684F531" w14:textId="77777777" w:rsidR="00025587" w:rsidRPr="0089724F" w:rsidRDefault="00025587" w:rsidP="009D74DA">
            <w:pPr>
              <w:spacing w:after="0"/>
              <w:jc w:val="center"/>
              <w:rPr>
                <w:rFonts w:ascii="Arial" w:hAnsi="Arial" w:cs="Arial"/>
                <w:sz w:val="20"/>
                <w:szCs w:val="20"/>
              </w:rPr>
            </w:pPr>
            <w:r w:rsidRPr="0089724F">
              <w:rPr>
                <w:rFonts w:ascii="Arial" w:hAnsi="Arial" w:cs="Arial"/>
                <w:sz w:val="20"/>
                <w:szCs w:val="20"/>
              </w:rPr>
              <w:t>CI7</w:t>
            </w:r>
            <w:r w:rsidR="009D74DA" w:rsidRPr="0089724F">
              <w:rPr>
                <w:rFonts w:ascii="Arial" w:hAnsi="Arial" w:cs="Arial"/>
                <w:sz w:val="20"/>
                <w:szCs w:val="20"/>
              </w:rPr>
              <w:t>250</w:t>
            </w:r>
          </w:p>
        </w:tc>
        <w:tc>
          <w:tcPr>
            <w:tcW w:w="850" w:type="dxa"/>
            <w:tcBorders>
              <w:top w:val="single" w:sz="4" w:space="0" w:color="auto"/>
              <w:left w:val="single" w:sz="4" w:space="0" w:color="auto"/>
              <w:bottom w:val="single" w:sz="4" w:space="0" w:color="auto"/>
              <w:right w:val="single" w:sz="4" w:space="0" w:color="auto"/>
            </w:tcBorders>
          </w:tcPr>
          <w:p w14:paraId="3684F532"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33"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34"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35"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36"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37" w14:textId="77777777" w:rsidR="00025587" w:rsidRPr="0089724F" w:rsidDel="00AD43C1" w:rsidRDefault="00025587" w:rsidP="00025587">
            <w:pPr>
              <w:spacing w:after="0"/>
              <w:jc w:val="center"/>
              <w:rPr>
                <w:rFonts w:ascii="Arial" w:hAnsi="Arial" w:cs="Arial"/>
                <w:szCs w:val="20"/>
              </w:rPr>
            </w:pPr>
            <w:r w:rsidRPr="0089724F">
              <w:rPr>
                <w:rFonts w:ascii="Arial" w:hAnsi="Arial" w:cs="Arial"/>
                <w:szCs w:val="20"/>
              </w:rPr>
              <w:t>1</w:t>
            </w:r>
          </w:p>
        </w:tc>
        <w:tc>
          <w:tcPr>
            <w:tcW w:w="992" w:type="dxa"/>
            <w:tcBorders>
              <w:top w:val="single" w:sz="4" w:space="0" w:color="auto"/>
              <w:left w:val="single" w:sz="4" w:space="0" w:color="auto"/>
              <w:bottom w:val="single" w:sz="4" w:space="0" w:color="auto"/>
            </w:tcBorders>
          </w:tcPr>
          <w:p w14:paraId="3684F538" w14:textId="77777777" w:rsidR="00025587" w:rsidRPr="0089724F" w:rsidRDefault="00025587"/>
        </w:tc>
      </w:tr>
      <w:tr w:rsidR="000C529F" w:rsidRPr="0089724F" w14:paraId="3684F543" w14:textId="77777777" w:rsidTr="000C529F">
        <w:tc>
          <w:tcPr>
            <w:tcW w:w="1668" w:type="dxa"/>
            <w:tcBorders>
              <w:top w:val="single" w:sz="4" w:space="0" w:color="auto"/>
              <w:bottom w:val="single" w:sz="4" w:space="0" w:color="auto"/>
              <w:right w:val="single" w:sz="4" w:space="0" w:color="auto"/>
            </w:tcBorders>
          </w:tcPr>
          <w:p w14:paraId="3684F53A" w14:textId="77777777" w:rsidR="000C529F" w:rsidRPr="0089724F" w:rsidRDefault="000C529F" w:rsidP="000C529F">
            <w:pPr>
              <w:spacing w:after="0"/>
              <w:rPr>
                <w:rFonts w:ascii="Arial" w:hAnsi="Arial" w:cs="Arial"/>
                <w:sz w:val="20"/>
                <w:szCs w:val="20"/>
              </w:rPr>
            </w:pPr>
            <w:r w:rsidRPr="0089724F">
              <w:rPr>
                <w:rFonts w:ascii="Arial" w:hAnsi="Arial" w:cs="Arial"/>
                <w:sz w:val="20"/>
                <w:szCs w:val="20"/>
              </w:rPr>
              <w:lastRenderedPageBreak/>
              <w:t>Project Dissertation</w:t>
            </w:r>
          </w:p>
        </w:tc>
        <w:tc>
          <w:tcPr>
            <w:tcW w:w="992" w:type="dxa"/>
            <w:tcBorders>
              <w:top w:val="single" w:sz="4" w:space="0" w:color="auto"/>
              <w:left w:val="single" w:sz="4" w:space="0" w:color="auto"/>
              <w:bottom w:val="single" w:sz="4" w:space="0" w:color="auto"/>
              <w:right w:val="single" w:sz="4" w:space="0" w:color="auto"/>
            </w:tcBorders>
          </w:tcPr>
          <w:p w14:paraId="3684F53B"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CI7000</w:t>
            </w:r>
          </w:p>
        </w:tc>
        <w:tc>
          <w:tcPr>
            <w:tcW w:w="850" w:type="dxa"/>
            <w:tcBorders>
              <w:top w:val="single" w:sz="4" w:space="0" w:color="auto"/>
              <w:left w:val="single" w:sz="4" w:space="0" w:color="auto"/>
              <w:bottom w:val="single" w:sz="4" w:space="0" w:color="auto"/>
              <w:right w:val="single" w:sz="4" w:space="0" w:color="auto"/>
            </w:tcBorders>
          </w:tcPr>
          <w:p w14:paraId="3684F53C"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tcPr>
          <w:p w14:paraId="3684F53D"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3E"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3F"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40"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41" w14:textId="77777777" w:rsidR="000C529F" w:rsidRPr="0089724F" w:rsidDel="00AD43C1" w:rsidRDefault="000C529F" w:rsidP="000C529F">
            <w:pPr>
              <w:spacing w:after="0"/>
              <w:jc w:val="center"/>
              <w:rPr>
                <w:rFonts w:ascii="Arial" w:hAnsi="Arial" w:cs="Arial"/>
                <w:szCs w:val="20"/>
              </w:rPr>
            </w:pPr>
            <w:r w:rsidRPr="0089724F">
              <w:rPr>
                <w:rFonts w:ascii="Arial" w:hAnsi="Arial" w:cs="Arial"/>
                <w:szCs w:val="20"/>
              </w:rPr>
              <w:t>1 and 2</w:t>
            </w:r>
          </w:p>
        </w:tc>
        <w:tc>
          <w:tcPr>
            <w:tcW w:w="992" w:type="dxa"/>
            <w:tcBorders>
              <w:top w:val="single" w:sz="4" w:space="0" w:color="auto"/>
              <w:left w:val="single" w:sz="4" w:space="0" w:color="auto"/>
              <w:bottom w:val="single" w:sz="4" w:space="0" w:color="auto"/>
            </w:tcBorders>
          </w:tcPr>
          <w:p w14:paraId="3684F542" w14:textId="77777777" w:rsidR="000C529F" w:rsidRPr="0089724F" w:rsidRDefault="000C529F" w:rsidP="000C529F"/>
        </w:tc>
      </w:tr>
      <w:tr w:rsidR="000C529F" w:rsidRPr="009D74DA" w14:paraId="3684F54D" w14:textId="77777777">
        <w:tc>
          <w:tcPr>
            <w:tcW w:w="1668" w:type="dxa"/>
            <w:tcBorders>
              <w:top w:val="single" w:sz="4" w:space="0" w:color="auto"/>
              <w:bottom w:val="single" w:sz="4" w:space="0" w:color="auto"/>
              <w:right w:val="single" w:sz="4" w:space="0" w:color="auto"/>
            </w:tcBorders>
          </w:tcPr>
          <w:p w14:paraId="3684F544" w14:textId="77777777" w:rsidR="000C529F" w:rsidRPr="0089724F" w:rsidRDefault="000C529F" w:rsidP="00025587">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45" w14:textId="77777777" w:rsidR="000C529F" w:rsidRPr="0089724F" w:rsidRDefault="000C529F" w:rsidP="009D74DA">
            <w:pPr>
              <w:spacing w:after="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84F546" w14:textId="77777777" w:rsidR="000C529F" w:rsidRPr="0089724F" w:rsidRDefault="000C529F" w:rsidP="00025587">
            <w:pPr>
              <w:spacing w:after="0"/>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84F547" w14:textId="77777777" w:rsidR="000C529F" w:rsidRPr="0089724F" w:rsidRDefault="000C529F" w:rsidP="00025587">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84F548" w14:textId="77777777" w:rsidR="000C529F" w:rsidRPr="0089724F" w:rsidRDefault="000C529F" w:rsidP="00025587">
            <w:pPr>
              <w:spacing w:after="0"/>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49" w14:textId="77777777" w:rsidR="000C529F" w:rsidRPr="0089724F" w:rsidRDefault="000C529F"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4A" w14:textId="77777777" w:rsidR="000C529F" w:rsidRPr="0089724F" w:rsidRDefault="000C529F"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4B" w14:textId="77777777" w:rsidR="000C529F" w:rsidRPr="0089724F" w:rsidRDefault="000C529F" w:rsidP="00025587">
            <w:pPr>
              <w:spacing w:after="0"/>
              <w:jc w:val="center"/>
              <w:rPr>
                <w:rFonts w:ascii="Arial" w:hAnsi="Arial" w:cs="Arial"/>
                <w:szCs w:val="20"/>
              </w:rPr>
            </w:pPr>
          </w:p>
        </w:tc>
        <w:tc>
          <w:tcPr>
            <w:tcW w:w="992" w:type="dxa"/>
            <w:tcBorders>
              <w:top w:val="single" w:sz="4" w:space="0" w:color="auto"/>
              <w:left w:val="single" w:sz="4" w:space="0" w:color="auto"/>
              <w:bottom w:val="single" w:sz="4" w:space="0" w:color="auto"/>
            </w:tcBorders>
          </w:tcPr>
          <w:p w14:paraId="3684F54C" w14:textId="77777777" w:rsidR="000C529F" w:rsidRPr="0089724F" w:rsidRDefault="000C529F"/>
        </w:tc>
      </w:tr>
      <w:tr w:rsidR="00025587" w:rsidRPr="009D74DA" w14:paraId="3684F558" w14:textId="77777777">
        <w:tc>
          <w:tcPr>
            <w:tcW w:w="1668" w:type="dxa"/>
            <w:tcBorders>
              <w:top w:val="single" w:sz="4" w:space="0" w:color="auto"/>
              <w:bottom w:val="single" w:sz="4" w:space="0" w:color="auto"/>
              <w:right w:val="single" w:sz="4" w:space="0" w:color="auto"/>
            </w:tcBorders>
          </w:tcPr>
          <w:p w14:paraId="3684F54E" w14:textId="77777777" w:rsidR="009D74DA" w:rsidRPr="0089724F" w:rsidRDefault="009D74DA" w:rsidP="00025587">
            <w:pPr>
              <w:spacing w:after="0"/>
              <w:rPr>
                <w:rFonts w:ascii="Arial" w:hAnsi="Arial" w:cs="Arial"/>
                <w:b/>
                <w:sz w:val="20"/>
                <w:szCs w:val="20"/>
              </w:rPr>
            </w:pPr>
            <w:r w:rsidRPr="0089724F">
              <w:rPr>
                <w:rFonts w:ascii="Arial" w:hAnsi="Arial" w:cs="Arial"/>
                <w:b/>
                <w:sz w:val="20"/>
                <w:szCs w:val="20"/>
              </w:rPr>
              <w:t>Pure Soft Eng</w:t>
            </w:r>
          </w:p>
          <w:p w14:paraId="3684F54F" w14:textId="77777777" w:rsidR="00025587" w:rsidRPr="0089724F" w:rsidRDefault="00025587" w:rsidP="00025587">
            <w:pPr>
              <w:spacing w:after="0"/>
              <w:rPr>
                <w:rFonts w:ascii="Arial" w:hAnsi="Arial" w:cs="Arial"/>
                <w:sz w:val="20"/>
                <w:szCs w:val="20"/>
              </w:rPr>
            </w:pPr>
            <w:r w:rsidRPr="0089724F">
              <w:rPr>
                <w:rFonts w:ascii="Arial" w:hAnsi="Arial" w:cs="Arial"/>
                <w:sz w:val="20"/>
                <w:szCs w:val="20"/>
              </w:rPr>
              <w:t>Software</w:t>
            </w:r>
            <w:r w:rsidR="009D74DA" w:rsidRPr="0089724F">
              <w:rPr>
                <w:rFonts w:ascii="Arial" w:hAnsi="Arial" w:cs="Arial"/>
                <w:sz w:val="20"/>
                <w:szCs w:val="20"/>
              </w:rPr>
              <w:t xml:space="preserve"> Quality Engineering</w:t>
            </w:r>
          </w:p>
        </w:tc>
        <w:tc>
          <w:tcPr>
            <w:tcW w:w="992" w:type="dxa"/>
            <w:tcBorders>
              <w:top w:val="single" w:sz="4" w:space="0" w:color="auto"/>
              <w:left w:val="single" w:sz="4" w:space="0" w:color="auto"/>
              <w:bottom w:val="single" w:sz="4" w:space="0" w:color="auto"/>
              <w:right w:val="single" w:sz="4" w:space="0" w:color="auto"/>
            </w:tcBorders>
          </w:tcPr>
          <w:p w14:paraId="3684F550" w14:textId="77777777" w:rsidR="00025587" w:rsidRPr="0089724F" w:rsidRDefault="009D74DA" w:rsidP="00025587">
            <w:pPr>
              <w:spacing w:after="0"/>
              <w:jc w:val="center"/>
              <w:rPr>
                <w:rFonts w:ascii="Arial" w:hAnsi="Arial" w:cs="Arial"/>
                <w:sz w:val="20"/>
                <w:szCs w:val="20"/>
              </w:rPr>
            </w:pPr>
            <w:r w:rsidRPr="0089724F">
              <w:rPr>
                <w:rFonts w:ascii="Arial" w:hAnsi="Arial" w:cs="Arial"/>
                <w:sz w:val="20"/>
                <w:szCs w:val="20"/>
              </w:rPr>
              <w:t>CI7260</w:t>
            </w:r>
          </w:p>
        </w:tc>
        <w:tc>
          <w:tcPr>
            <w:tcW w:w="850" w:type="dxa"/>
            <w:tcBorders>
              <w:top w:val="single" w:sz="4" w:space="0" w:color="auto"/>
              <w:left w:val="single" w:sz="4" w:space="0" w:color="auto"/>
              <w:bottom w:val="single" w:sz="4" w:space="0" w:color="auto"/>
              <w:right w:val="single" w:sz="4" w:space="0" w:color="auto"/>
            </w:tcBorders>
          </w:tcPr>
          <w:p w14:paraId="3684F551"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52"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53"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54"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55"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56" w14:textId="77777777" w:rsidR="00025587" w:rsidRPr="0089724F" w:rsidRDefault="00025587" w:rsidP="00025587">
            <w:pPr>
              <w:spacing w:after="0"/>
              <w:jc w:val="center"/>
              <w:rPr>
                <w:rFonts w:ascii="Arial" w:hAnsi="Arial" w:cs="Arial"/>
                <w:szCs w:val="20"/>
              </w:rPr>
            </w:pPr>
            <w:r w:rsidRPr="0089724F">
              <w:rPr>
                <w:rFonts w:ascii="Arial" w:hAnsi="Arial" w:cs="Arial"/>
                <w:szCs w:val="20"/>
              </w:rPr>
              <w:t>2</w:t>
            </w:r>
          </w:p>
        </w:tc>
        <w:tc>
          <w:tcPr>
            <w:tcW w:w="992" w:type="dxa"/>
            <w:tcBorders>
              <w:top w:val="single" w:sz="4" w:space="0" w:color="auto"/>
              <w:left w:val="single" w:sz="4" w:space="0" w:color="auto"/>
              <w:bottom w:val="single" w:sz="4" w:space="0" w:color="auto"/>
            </w:tcBorders>
          </w:tcPr>
          <w:p w14:paraId="3684F557" w14:textId="77777777" w:rsidR="00025587" w:rsidRPr="0089724F" w:rsidRDefault="00025587"/>
        </w:tc>
      </w:tr>
      <w:tr w:rsidR="009D74DA" w:rsidRPr="009D74DA" w14:paraId="3684F563" w14:textId="77777777">
        <w:tc>
          <w:tcPr>
            <w:tcW w:w="1668" w:type="dxa"/>
            <w:tcBorders>
              <w:top w:val="single" w:sz="4" w:space="0" w:color="auto"/>
              <w:bottom w:val="single" w:sz="4" w:space="0" w:color="auto"/>
              <w:right w:val="single" w:sz="4" w:space="0" w:color="auto"/>
            </w:tcBorders>
          </w:tcPr>
          <w:p w14:paraId="3684F559" w14:textId="77777777" w:rsidR="009D74DA" w:rsidRPr="0089724F" w:rsidRDefault="009D74DA" w:rsidP="00025587">
            <w:pPr>
              <w:spacing w:after="0"/>
              <w:rPr>
                <w:rFonts w:ascii="Arial" w:hAnsi="Arial" w:cs="Arial"/>
                <w:b/>
                <w:sz w:val="20"/>
                <w:szCs w:val="20"/>
              </w:rPr>
            </w:pPr>
            <w:r w:rsidRPr="0089724F">
              <w:rPr>
                <w:rFonts w:ascii="Arial" w:hAnsi="Arial" w:cs="Arial"/>
                <w:b/>
                <w:sz w:val="20"/>
                <w:szCs w:val="20"/>
              </w:rPr>
              <w:t>Web</w:t>
            </w:r>
          </w:p>
          <w:p w14:paraId="3684F55A" w14:textId="77777777" w:rsidR="009D74DA" w:rsidRPr="0089724F" w:rsidRDefault="00A06DFC" w:rsidP="00025587">
            <w:pPr>
              <w:spacing w:after="0"/>
              <w:rPr>
                <w:rFonts w:ascii="Arial" w:hAnsi="Arial" w:cs="Arial"/>
                <w:sz w:val="20"/>
                <w:szCs w:val="20"/>
              </w:rPr>
            </w:pPr>
            <w:r w:rsidRPr="0089724F">
              <w:rPr>
                <w:rFonts w:ascii="Arial" w:hAnsi="Arial" w:cs="Arial"/>
                <w:sz w:val="20"/>
                <w:szCs w:val="20"/>
              </w:rPr>
              <w:t>Web Application and Infrastructure</w:t>
            </w:r>
            <w:r w:rsidR="009D74DA" w:rsidRPr="0089724F">
              <w:rPr>
                <w:rFonts w:ascii="Arial" w:hAnsi="Arial" w:cs="Arial"/>
                <w:sz w:val="20"/>
                <w:szCs w:val="20"/>
              </w:rPr>
              <w:t xml:space="preserve"> Development</w:t>
            </w:r>
          </w:p>
        </w:tc>
        <w:tc>
          <w:tcPr>
            <w:tcW w:w="992" w:type="dxa"/>
            <w:tcBorders>
              <w:top w:val="single" w:sz="4" w:space="0" w:color="auto"/>
              <w:left w:val="single" w:sz="4" w:space="0" w:color="auto"/>
              <w:bottom w:val="single" w:sz="4" w:space="0" w:color="auto"/>
              <w:right w:val="single" w:sz="4" w:space="0" w:color="auto"/>
            </w:tcBorders>
          </w:tcPr>
          <w:p w14:paraId="3684F55B"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CI7220</w:t>
            </w:r>
          </w:p>
        </w:tc>
        <w:tc>
          <w:tcPr>
            <w:tcW w:w="850" w:type="dxa"/>
            <w:tcBorders>
              <w:top w:val="single" w:sz="4" w:space="0" w:color="auto"/>
              <w:left w:val="single" w:sz="4" w:space="0" w:color="auto"/>
              <w:bottom w:val="single" w:sz="4" w:space="0" w:color="auto"/>
              <w:right w:val="single" w:sz="4" w:space="0" w:color="auto"/>
            </w:tcBorders>
          </w:tcPr>
          <w:p w14:paraId="3684F55C"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5D"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5E"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5F"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60"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61" w14:textId="77777777" w:rsidR="009D74DA" w:rsidRPr="0089724F" w:rsidRDefault="009D74DA" w:rsidP="00025587">
            <w:pPr>
              <w:spacing w:after="0"/>
              <w:jc w:val="center"/>
              <w:rPr>
                <w:rFonts w:ascii="Arial" w:hAnsi="Arial" w:cs="Arial"/>
                <w:szCs w:val="20"/>
              </w:rPr>
            </w:pPr>
            <w:r w:rsidRPr="0089724F">
              <w:rPr>
                <w:rFonts w:ascii="Arial" w:hAnsi="Arial" w:cs="Arial"/>
                <w:szCs w:val="20"/>
              </w:rPr>
              <w:t>2</w:t>
            </w:r>
          </w:p>
        </w:tc>
        <w:tc>
          <w:tcPr>
            <w:tcW w:w="992" w:type="dxa"/>
            <w:tcBorders>
              <w:top w:val="single" w:sz="4" w:space="0" w:color="auto"/>
              <w:left w:val="single" w:sz="4" w:space="0" w:color="auto"/>
              <w:bottom w:val="single" w:sz="4" w:space="0" w:color="auto"/>
            </w:tcBorders>
          </w:tcPr>
          <w:p w14:paraId="3684F562" w14:textId="77777777" w:rsidR="009D74DA" w:rsidRPr="0089724F" w:rsidRDefault="009D74DA"/>
        </w:tc>
      </w:tr>
      <w:tr w:rsidR="00025587" w:rsidRPr="009D74DA" w14:paraId="3684F56E" w14:textId="77777777">
        <w:tc>
          <w:tcPr>
            <w:tcW w:w="1668" w:type="dxa"/>
            <w:tcBorders>
              <w:top w:val="single" w:sz="4" w:space="0" w:color="auto"/>
              <w:bottom w:val="single" w:sz="4" w:space="0" w:color="auto"/>
              <w:right w:val="single" w:sz="4" w:space="0" w:color="auto"/>
            </w:tcBorders>
          </w:tcPr>
          <w:p w14:paraId="3684F564" w14:textId="77777777" w:rsidR="009D74DA" w:rsidRPr="0089724F" w:rsidRDefault="009D74DA" w:rsidP="00025587">
            <w:pPr>
              <w:spacing w:after="0"/>
              <w:rPr>
                <w:rFonts w:ascii="Arial" w:hAnsi="Arial" w:cs="Arial"/>
                <w:b/>
                <w:sz w:val="20"/>
                <w:szCs w:val="20"/>
              </w:rPr>
            </w:pPr>
            <w:r w:rsidRPr="0089724F">
              <w:rPr>
                <w:rFonts w:ascii="Arial" w:hAnsi="Arial" w:cs="Arial"/>
                <w:b/>
                <w:sz w:val="20"/>
                <w:szCs w:val="20"/>
              </w:rPr>
              <w:t xml:space="preserve">With </w:t>
            </w:r>
            <w:r w:rsidR="00E00E08">
              <w:rPr>
                <w:rFonts w:ascii="Arial" w:hAnsi="Arial" w:cs="Arial"/>
                <w:b/>
                <w:sz w:val="20"/>
                <w:szCs w:val="20"/>
              </w:rPr>
              <w:t>Management Studies</w:t>
            </w:r>
          </w:p>
          <w:p w14:paraId="3684F565" w14:textId="77777777" w:rsidR="00025587" w:rsidRPr="0089724F" w:rsidRDefault="00025587" w:rsidP="00025587">
            <w:pPr>
              <w:spacing w:after="0"/>
              <w:rPr>
                <w:rFonts w:ascii="Arial" w:hAnsi="Arial" w:cs="Arial"/>
                <w:sz w:val="20"/>
                <w:szCs w:val="20"/>
              </w:rPr>
            </w:pPr>
            <w:r w:rsidRPr="0089724F">
              <w:rPr>
                <w:rFonts w:ascii="Arial" w:hAnsi="Arial" w:cs="Arial"/>
                <w:sz w:val="20"/>
                <w:szCs w:val="20"/>
              </w:rPr>
              <w:t>Business in Practice</w:t>
            </w:r>
          </w:p>
        </w:tc>
        <w:tc>
          <w:tcPr>
            <w:tcW w:w="992" w:type="dxa"/>
            <w:tcBorders>
              <w:top w:val="single" w:sz="4" w:space="0" w:color="auto"/>
              <w:left w:val="single" w:sz="4" w:space="0" w:color="auto"/>
              <w:bottom w:val="single" w:sz="4" w:space="0" w:color="auto"/>
              <w:right w:val="single" w:sz="4" w:space="0" w:color="auto"/>
            </w:tcBorders>
          </w:tcPr>
          <w:p w14:paraId="3684F566" w14:textId="77777777" w:rsidR="00025587" w:rsidRPr="0089724F" w:rsidRDefault="009D74DA" w:rsidP="00025587">
            <w:pPr>
              <w:spacing w:after="0"/>
              <w:jc w:val="center"/>
              <w:rPr>
                <w:rFonts w:ascii="Arial" w:hAnsi="Arial" w:cs="Arial"/>
                <w:sz w:val="20"/>
                <w:szCs w:val="20"/>
              </w:rPr>
            </w:pPr>
            <w:r w:rsidRPr="0089724F">
              <w:rPr>
                <w:rFonts w:ascii="Arial" w:hAnsi="Arial" w:cs="Arial"/>
                <w:sz w:val="20"/>
                <w:szCs w:val="20"/>
              </w:rPr>
              <w:t>CI7600</w:t>
            </w:r>
          </w:p>
        </w:tc>
        <w:tc>
          <w:tcPr>
            <w:tcW w:w="850" w:type="dxa"/>
            <w:tcBorders>
              <w:top w:val="single" w:sz="4" w:space="0" w:color="auto"/>
              <w:left w:val="single" w:sz="4" w:space="0" w:color="auto"/>
              <w:bottom w:val="single" w:sz="4" w:space="0" w:color="auto"/>
              <w:right w:val="single" w:sz="4" w:space="0" w:color="auto"/>
            </w:tcBorders>
          </w:tcPr>
          <w:p w14:paraId="3684F567"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68"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69"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3684F56A"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6B"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3684F56C" w14:textId="77777777" w:rsidR="00025587" w:rsidRPr="0089724F" w:rsidRDefault="009D74DA" w:rsidP="00025587">
            <w:pPr>
              <w:spacing w:after="0"/>
              <w:jc w:val="center"/>
              <w:rPr>
                <w:rFonts w:ascii="Arial" w:hAnsi="Arial" w:cs="Arial"/>
                <w:szCs w:val="20"/>
              </w:rPr>
            </w:pPr>
            <w:r w:rsidRPr="0089724F">
              <w:rPr>
                <w:rFonts w:ascii="Arial" w:hAnsi="Arial" w:cs="Arial"/>
                <w:szCs w:val="20"/>
              </w:rPr>
              <w:t>1</w:t>
            </w:r>
          </w:p>
        </w:tc>
        <w:tc>
          <w:tcPr>
            <w:tcW w:w="992" w:type="dxa"/>
            <w:tcBorders>
              <w:top w:val="single" w:sz="4" w:space="0" w:color="auto"/>
              <w:left w:val="single" w:sz="4" w:space="0" w:color="auto"/>
              <w:bottom w:val="single" w:sz="4" w:space="0" w:color="auto"/>
            </w:tcBorders>
          </w:tcPr>
          <w:p w14:paraId="3684F56D" w14:textId="77777777" w:rsidR="00025587" w:rsidRPr="0089724F" w:rsidRDefault="00025587"/>
        </w:tc>
      </w:tr>
      <w:tr w:rsidR="009D74DA" w:rsidRPr="009D74DA" w14:paraId="3684F579" w14:textId="77777777" w:rsidTr="00F30C0F">
        <w:tc>
          <w:tcPr>
            <w:tcW w:w="1668" w:type="dxa"/>
            <w:tcBorders>
              <w:top w:val="single" w:sz="4" w:space="0" w:color="auto"/>
              <w:bottom w:val="single" w:sz="4" w:space="0" w:color="auto"/>
              <w:right w:val="single" w:sz="4" w:space="0" w:color="auto"/>
            </w:tcBorders>
          </w:tcPr>
          <w:p w14:paraId="3684F56F" w14:textId="77777777" w:rsidR="009D74DA" w:rsidRPr="00E00E08" w:rsidRDefault="009D74DA" w:rsidP="00F30C0F">
            <w:pPr>
              <w:spacing w:after="0"/>
              <w:rPr>
                <w:rFonts w:ascii="Arial" w:hAnsi="Arial" w:cs="Arial"/>
                <w:b/>
                <w:sz w:val="20"/>
                <w:szCs w:val="20"/>
              </w:rPr>
            </w:pPr>
            <w:r w:rsidRPr="0089724F">
              <w:rPr>
                <w:rFonts w:ascii="Arial" w:hAnsi="Arial" w:cs="Arial"/>
                <w:b/>
                <w:sz w:val="20"/>
                <w:szCs w:val="20"/>
              </w:rPr>
              <w:t xml:space="preserve">Web with </w:t>
            </w:r>
            <w:r w:rsidR="00E00E08" w:rsidRPr="00E00E08">
              <w:rPr>
                <w:rFonts w:ascii="Arial" w:hAnsi="Arial" w:cs="Arial"/>
                <w:b/>
                <w:sz w:val="20"/>
                <w:szCs w:val="20"/>
              </w:rPr>
              <w:t>Management Studies</w:t>
            </w:r>
          </w:p>
          <w:p w14:paraId="3684F570" w14:textId="77777777" w:rsidR="009D74DA" w:rsidRPr="0089724F" w:rsidRDefault="00A06DFC" w:rsidP="00F30C0F">
            <w:pPr>
              <w:spacing w:after="0"/>
              <w:rPr>
                <w:rFonts w:ascii="Arial" w:hAnsi="Arial" w:cs="Arial"/>
                <w:sz w:val="20"/>
                <w:szCs w:val="20"/>
              </w:rPr>
            </w:pPr>
            <w:r w:rsidRPr="0089724F">
              <w:rPr>
                <w:rFonts w:ascii="Arial" w:hAnsi="Arial" w:cs="Arial"/>
                <w:sz w:val="20"/>
                <w:szCs w:val="20"/>
              </w:rPr>
              <w:t>Web Application and Infrastructure</w:t>
            </w:r>
            <w:r w:rsidR="009D74DA" w:rsidRPr="0089724F">
              <w:rPr>
                <w:rFonts w:ascii="Arial" w:hAnsi="Arial" w:cs="Arial"/>
                <w:sz w:val="20"/>
                <w:szCs w:val="20"/>
              </w:rPr>
              <w:t xml:space="preserve"> Development</w:t>
            </w:r>
          </w:p>
        </w:tc>
        <w:tc>
          <w:tcPr>
            <w:tcW w:w="992" w:type="dxa"/>
            <w:tcBorders>
              <w:top w:val="single" w:sz="4" w:space="0" w:color="auto"/>
              <w:left w:val="single" w:sz="4" w:space="0" w:color="auto"/>
              <w:bottom w:val="single" w:sz="4" w:space="0" w:color="auto"/>
              <w:right w:val="single" w:sz="4" w:space="0" w:color="auto"/>
            </w:tcBorders>
          </w:tcPr>
          <w:p w14:paraId="3684F571"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CI7220</w:t>
            </w:r>
          </w:p>
        </w:tc>
        <w:tc>
          <w:tcPr>
            <w:tcW w:w="850" w:type="dxa"/>
            <w:tcBorders>
              <w:top w:val="single" w:sz="4" w:space="0" w:color="auto"/>
              <w:left w:val="single" w:sz="4" w:space="0" w:color="auto"/>
              <w:bottom w:val="single" w:sz="4" w:space="0" w:color="auto"/>
              <w:right w:val="single" w:sz="4" w:space="0" w:color="auto"/>
            </w:tcBorders>
          </w:tcPr>
          <w:p w14:paraId="3684F572"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73"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74"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75"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76"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77" w14:textId="77777777" w:rsidR="009D74DA" w:rsidRPr="0089724F" w:rsidRDefault="009D74DA" w:rsidP="00F30C0F">
            <w:pPr>
              <w:spacing w:after="0"/>
              <w:jc w:val="center"/>
              <w:rPr>
                <w:rFonts w:ascii="Arial" w:hAnsi="Arial" w:cs="Arial"/>
                <w:szCs w:val="20"/>
              </w:rPr>
            </w:pPr>
            <w:r w:rsidRPr="0089724F">
              <w:rPr>
                <w:rFonts w:ascii="Arial" w:hAnsi="Arial" w:cs="Arial"/>
                <w:szCs w:val="20"/>
              </w:rPr>
              <w:t>2</w:t>
            </w:r>
          </w:p>
        </w:tc>
        <w:tc>
          <w:tcPr>
            <w:tcW w:w="992" w:type="dxa"/>
            <w:tcBorders>
              <w:top w:val="single" w:sz="4" w:space="0" w:color="auto"/>
              <w:left w:val="single" w:sz="4" w:space="0" w:color="auto"/>
              <w:bottom w:val="single" w:sz="4" w:space="0" w:color="auto"/>
            </w:tcBorders>
          </w:tcPr>
          <w:p w14:paraId="3684F578" w14:textId="77777777" w:rsidR="009D74DA" w:rsidRPr="0089724F" w:rsidRDefault="009D74DA" w:rsidP="00F30C0F"/>
        </w:tc>
      </w:tr>
      <w:tr w:rsidR="00025587" w:rsidRPr="0063284B" w14:paraId="3684F583" w14:textId="77777777">
        <w:tc>
          <w:tcPr>
            <w:tcW w:w="1668" w:type="dxa"/>
            <w:tcBorders>
              <w:top w:val="single" w:sz="4" w:space="0" w:color="auto"/>
              <w:bottom w:val="single" w:sz="4" w:space="0" w:color="auto"/>
              <w:right w:val="single" w:sz="4" w:space="0" w:color="auto"/>
            </w:tcBorders>
          </w:tcPr>
          <w:p w14:paraId="3684F57A" w14:textId="77777777" w:rsidR="00025587" w:rsidRPr="0089724F" w:rsidRDefault="00025587" w:rsidP="00025587">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7B" w14:textId="77777777" w:rsidR="00025587" w:rsidRPr="0089724F" w:rsidRDefault="00025587" w:rsidP="00025587">
            <w:pPr>
              <w:spacing w:after="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84F57C" w14:textId="77777777" w:rsidR="00025587" w:rsidRPr="0089724F" w:rsidRDefault="00025587" w:rsidP="00025587">
            <w:pPr>
              <w:spacing w:after="0"/>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84F57D" w14:textId="77777777" w:rsidR="00025587" w:rsidRPr="0089724F" w:rsidRDefault="00025587" w:rsidP="00025587">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84F57E" w14:textId="77777777" w:rsidR="00025587" w:rsidRPr="0089724F" w:rsidRDefault="00025587" w:rsidP="00025587">
            <w:pPr>
              <w:spacing w:after="0"/>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7F" w14:textId="77777777" w:rsidR="00025587" w:rsidRPr="0089724F" w:rsidRDefault="00025587"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80" w14:textId="77777777" w:rsidR="00025587" w:rsidRPr="0089724F" w:rsidRDefault="00025587"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81" w14:textId="77777777" w:rsidR="00025587" w:rsidRPr="0089724F" w:rsidDel="00AD43C1" w:rsidRDefault="00025587" w:rsidP="00025587">
            <w:pPr>
              <w:spacing w:after="0"/>
              <w:jc w:val="center"/>
              <w:rPr>
                <w:rFonts w:ascii="Arial" w:hAnsi="Arial" w:cs="Arial"/>
                <w:szCs w:val="20"/>
              </w:rPr>
            </w:pPr>
          </w:p>
        </w:tc>
        <w:tc>
          <w:tcPr>
            <w:tcW w:w="992" w:type="dxa"/>
            <w:tcBorders>
              <w:top w:val="single" w:sz="4" w:space="0" w:color="auto"/>
              <w:left w:val="single" w:sz="4" w:space="0" w:color="auto"/>
              <w:bottom w:val="single" w:sz="4" w:space="0" w:color="auto"/>
            </w:tcBorders>
          </w:tcPr>
          <w:p w14:paraId="3684F582" w14:textId="77777777" w:rsidR="00025587" w:rsidRPr="0089724F" w:rsidRDefault="00025587"/>
        </w:tc>
      </w:tr>
      <w:tr w:rsidR="00025587" w:rsidRPr="0063284B" w14:paraId="3684F58D" w14:textId="77777777">
        <w:trPr>
          <w:trHeight w:val="983"/>
        </w:trPr>
        <w:tc>
          <w:tcPr>
            <w:tcW w:w="1668" w:type="dxa"/>
            <w:tcBorders>
              <w:top w:val="single" w:sz="4" w:space="0" w:color="auto"/>
              <w:bottom w:val="single" w:sz="4" w:space="0" w:color="auto"/>
              <w:right w:val="single" w:sz="4" w:space="0" w:color="auto"/>
            </w:tcBorders>
            <w:shd w:val="clear" w:color="auto" w:fill="DBE5F1"/>
          </w:tcPr>
          <w:p w14:paraId="3684F584" w14:textId="77777777" w:rsidR="00025587" w:rsidRPr="0063284B" w:rsidRDefault="00025587" w:rsidP="00025587">
            <w:pPr>
              <w:spacing w:after="0"/>
              <w:rPr>
                <w:rFonts w:ascii="Arial" w:hAnsi="Arial" w:cs="Arial"/>
                <w:sz w:val="20"/>
                <w:szCs w:val="20"/>
              </w:rPr>
            </w:pPr>
            <w:r w:rsidRPr="0063284B">
              <w:rPr>
                <w:rFonts w:ascii="Arial" w:hAnsi="Arial" w:cs="Arial"/>
                <w:b/>
                <w:sz w:val="20"/>
                <w:szCs w:val="20"/>
              </w:rPr>
              <w:t>Option modules</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684F585" w14:textId="77777777" w:rsidR="00025587" w:rsidRPr="0063284B" w:rsidRDefault="00025587" w:rsidP="00025587">
            <w:pPr>
              <w:spacing w:after="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684F586" w14:textId="77777777" w:rsidR="00025587" w:rsidRPr="0063284B" w:rsidRDefault="00025587" w:rsidP="00025587">
            <w:pPr>
              <w:spacing w:after="0"/>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684F587" w14:textId="77777777" w:rsidR="00025587" w:rsidRPr="0063284B" w:rsidRDefault="00025587" w:rsidP="00025587">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684F588" w14:textId="77777777" w:rsidR="00025587" w:rsidRPr="0063284B" w:rsidRDefault="00025587" w:rsidP="00025587">
            <w:pPr>
              <w:spacing w:after="0"/>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684F589" w14:textId="77777777" w:rsidR="00025587" w:rsidRPr="0063284B" w:rsidRDefault="00025587"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84F58A" w14:textId="77777777" w:rsidR="00025587" w:rsidRPr="0063284B" w:rsidRDefault="00025587"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84F58B" w14:textId="77777777" w:rsidR="00025587" w:rsidRPr="0063284B" w:rsidRDefault="00025587" w:rsidP="00025587">
            <w:pPr>
              <w:spacing w:after="0"/>
              <w:jc w:val="center"/>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DBE5F1"/>
          </w:tcPr>
          <w:p w14:paraId="3684F58C" w14:textId="77777777" w:rsidR="00025587" w:rsidRPr="0063284B" w:rsidRDefault="00025587">
            <w:r w:rsidRPr="0063284B">
              <w:rPr>
                <w:rFonts w:ascii="Arial" w:hAnsi="Arial" w:cs="Arial"/>
                <w:b/>
                <w:sz w:val="18"/>
                <w:szCs w:val="18"/>
              </w:rPr>
              <w:t>Pre-requisites</w:t>
            </w:r>
          </w:p>
        </w:tc>
      </w:tr>
      <w:tr w:rsidR="00CF4E1E" w:rsidRPr="0063284B" w14:paraId="3684F598" w14:textId="77777777" w:rsidTr="00F30C0F">
        <w:tc>
          <w:tcPr>
            <w:tcW w:w="1668" w:type="dxa"/>
            <w:tcBorders>
              <w:top w:val="single" w:sz="4" w:space="0" w:color="auto"/>
              <w:bottom w:val="single" w:sz="4" w:space="0" w:color="auto"/>
              <w:right w:val="single" w:sz="4" w:space="0" w:color="auto"/>
            </w:tcBorders>
          </w:tcPr>
          <w:p w14:paraId="3684F58E" w14:textId="77777777" w:rsidR="00CF4E1E" w:rsidRPr="0089724F" w:rsidRDefault="00CF4E1E" w:rsidP="00F30C0F">
            <w:pPr>
              <w:spacing w:after="0"/>
              <w:rPr>
                <w:rFonts w:ascii="Arial" w:hAnsi="Arial" w:cs="Arial"/>
                <w:b/>
                <w:sz w:val="20"/>
                <w:szCs w:val="20"/>
              </w:rPr>
            </w:pPr>
            <w:r w:rsidRPr="0089724F">
              <w:rPr>
                <w:rFonts w:ascii="Arial" w:hAnsi="Arial" w:cs="Arial"/>
                <w:b/>
                <w:sz w:val="20"/>
                <w:szCs w:val="20"/>
              </w:rPr>
              <w:t>Pure Soft Eng and Web</w:t>
            </w:r>
          </w:p>
          <w:p w14:paraId="3684F58F" w14:textId="77777777" w:rsidR="00CF4E1E" w:rsidRPr="0089724F" w:rsidRDefault="00CF4E1E" w:rsidP="00F30C0F">
            <w:pPr>
              <w:spacing w:after="0"/>
              <w:rPr>
                <w:rFonts w:ascii="Arial" w:hAnsi="Arial" w:cs="Arial"/>
                <w:sz w:val="20"/>
                <w:szCs w:val="20"/>
              </w:rPr>
            </w:pPr>
            <w:r w:rsidRPr="0089724F">
              <w:rPr>
                <w:rFonts w:ascii="Arial" w:hAnsi="Arial" w:cs="Arial"/>
                <w:sz w:val="20"/>
                <w:szCs w:val="20"/>
              </w:rPr>
              <w:t>Mobile Computing</w:t>
            </w:r>
          </w:p>
        </w:tc>
        <w:tc>
          <w:tcPr>
            <w:tcW w:w="992" w:type="dxa"/>
            <w:tcBorders>
              <w:top w:val="single" w:sz="4" w:space="0" w:color="auto"/>
              <w:left w:val="single" w:sz="4" w:space="0" w:color="auto"/>
              <w:bottom w:val="single" w:sz="4" w:space="0" w:color="auto"/>
              <w:right w:val="single" w:sz="4" w:space="0" w:color="auto"/>
            </w:tcBorders>
          </w:tcPr>
          <w:p w14:paraId="3684F590"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CI7270</w:t>
            </w:r>
          </w:p>
        </w:tc>
        <w:tc>
          <w:tcPr>
            <w:tcW w:w="850" w:type="dxa"/>
            <w:tcBorders>
              <w:top w:val="single" w:sz="4" w:space="0" w:color="auto"/>
              <w:left w:val="single" w:sz="4" w:space="0" w:color="auto"/>
              <w:bottom w:val="single" w:sz="4" w:space="0" w:color="auto"/>
              <w:right w:val="single" w:sz="4" w:space="0" w:color="auto"/>
            </w:tcBorders>
          </w:tcPr>
          <w:p w14:paraId="3684F591" w14:textId="77777777" w:rsidR="00CF4E1E" w:rsidRPr="0089724F" w:rsidRDefault="00CF4E1E" w:rsidP="00F30C0F">
            <w:pPr>
              <w:spacing w:after="0"/>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92"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93"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3684F594"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95"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3684F596"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1</w:t>
            </w:r>
          </w:p>
        </w:tc>
        <w:tc>
          <w:tcPr>
            <w:tcW w:w="992" w:type="dxa"/>
            <w:tcBorders>
              <w:top w:val="single" w:sz="4" w:space="0" w:color="auto"/>
              <w:left w:val="single" w:sz="4" w:space="0" w:color="auto"/>
              <w:bottom w:val="single" w:sz="4" w:space="0" w:color="auto"/>
            </w:tcBorders>
          </w:tcPr>
          <w:p w14:paraId="3684F597" w14:textId="77777777" w:rsidR="00CF4E1E" w:rsidRPr="0063284B" w:rsidRDefault="00CF4E1E" w:rsidP="00F30C0F">
            <w:pPr>
              <w:spacing w:after="0"/>
              <w:jc w:val="center"/>
              <w:rPr>
                <w:rFonts w:ascii="Arial" w:hAnsi="Arial" w:cs="Arial"/>
                <w:b/>
                <w:sz w:val="18"/>
                <w:szCs w:val="18"/>
              </w:rPr>
            </w:pPr>
          </w:p>
        </w:tc>
      </w:tr>
      <w:tr w:rsidR="00CF4E1E" w:rsidRPr="0063284B" w14:paraId="3684F5A2" w14:textId="77777777">
        <w:tc>
          <w:tcPr>
            <w:tcW w:w="1668" w:type="dxa"/>
            <w:tcBorders>
              <w:top w:val="single" w:sz="4" w:space="0" w:color="auto"/>
              <w:bottom w:val="single" w:sz="4" w:space="0" w:color="auto"/>
              <w:right w:val="single" w:sz="4" w:space="0" w:color="auto"/>
            </w:tcBorders>
          </w:tcPr>
          <w:p w14:paraId="3684F599" w14:textId="77777777" w:rsidR="00CF4E1E" w:rsidRPr="0089724F" w:rsidRDefault="00CF4E1E" w:rsidP="00CF4E1E">
            <w:pPr>
              <w:spacing w:after="0"/>
              <w:rPr>
                <w:rFonts w:ascii="Arial" w:hAnsi="Arial" w:cs="Arial"/>
                <w:sz w:val="20"/>
                <w:szCs w:val="20"/>
              </w:rPr>
            </w:pPr>
            <w:r w:rsidRPr="0089724F">
              <w:rPr>
                <w:rFonts w:ascii="Arial" w:hAnsi="Arial" w:cs="Arial"/>
                <w:sz w:val="20"/>
                <w:szCs w:val="20"/>
              </w:rPr>
              <w:t>User Experience Design (Systems)</w:t>
            </w:r>
          </w:p>
        </w:tc>
        <w:tc>
          <w:tcPr>
            <w:tcW w:w="992" w:type="dxa"/>
            <w:tcBorders>
              <w:top w:val="single" w:sz="4" w:space="0" w:color="auto"/>
              <w:left w:val="single" w:sz="4" w:space="0" w:color="auto"/>
              <w:bottom w:val="single" w:sz="4" w:space="0" w:color="auto"/>
              <w:right w:val="single" w:sz="4" w:space="0" w:color="auto"/>
            </w:tcBorders>
          </w:tcPr>
          <w:p w14:paraId="3684F59A" w14:textId="77777777" w:rsidR="00CF4E1E" w:rsidRPr="0089724F" w:rsidRDefault="00317F37" w:rsidP="00025587">
            <w:pPr>
              <w:spacing w:after="0"/>
              <w:jc w:val="center"/>
              <w:rPr>
                <w:rFonts w:ascii="Arial" w:hAnsi="Arial" w:cs="Arial"/>
                <w:sz w:val="20"/>
                <w:szCs w:val="20"/>
              </w:rPr>
            </w:pPr>
            <w:r>
              <w:rPr>
                <w:rFonts w:ascii="Arial" w:hAnsi="Arial" w:cs="Arial"/>
                <w:sz w:val="20"/>
                <w:szCs w:val="20"/>
              </w:rPr>
              <w:t>CI770</w:t>
            </w:r>
            <w:r w:rsidR="00CF4E1E" w:rsidRPr="0089724F">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684F59B" w14:textId="77777777" w:rsidR="00CF4E1E" w:rsidRPr="0089724F" w:rsidRDefault="00CF4E1E" w:rsidP="00025587">
            <w:pPr>
              <w:spacing w:after="0"/>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9C"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9D"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9E"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9F"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A0"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1</w:t>
            </w:r>
          </w:p>
        </w:tc>
        <w:tc>
          <w:tcPr>
            <w:tcW w:w="992" w:type="dxa"/>
            <w:tcBorders>
              <w:top w:val="single" w:sz="4" w:space="0" w:color="auto"/>
              <w:left w:val="single" w:sz="4" w:space="0" w:color="auto"/>
              <w:bottom w:val="single" w:sz="4" w:space="0" w:color="auto"/>
            </w:tcBorders>
          </w:tcPr>
          <w:p w14:paraId="3684F5A1" w14:textId="77777777" w:rsidR="00CF4E1E" w:rsidRPr="0063284B" w:rsidRDefault="00CF4E1E" w:rsidP="00025587">
            <w:pPr>
              <w:spacing w:after="0"/>
              <w:jc w:val="center"/>
              <w:rPr>
                <w:rFonts w:ascii="Arial" w:hAnsi="Arial" w:cs="Arial"/>
                <w:b/>
                <w:sz w:val="18"/>
                <w:szCs w:val="18"/>
              </w:rPr>
            </w:pPr>
          </w:p>
        </w:tc>
      </w:tr>
      <w:tr w:rsidR="00D1318A" w:rsidRPr="0063284B" w14:paraId="3684F5AC" w14:textId="77777777">
        <w:tc>
          <w:tcPr>
            <w:tcW w:w="1668" w:type="dxa"/>
            <w:tcBorders>
              <w:top w:val="single" w:sz="4" w:space="0" w:color="auto"/>
              <w:bottom w:val="single" w:sz="4" w:space="0" w:color="auto"/>
              <w:right w:val="single" w:sz="4" w:space="0" w:color="auto"/>
            </w:tcBorders>
          </w:tcPr>
          <w:p w14:paraId="3684F5A3" w14:textId="77777777" w:rsidR="00D1318A" w:rsidRPr="0089724F" w:rsidRDefault="007D4C55" w:rsidP="007D4C55">
            <w:pPr>
              <w:spacing w:after="0"/>
              <w:rPr>
                <w:rFonts w:ascii="Arial" w:hAnsi="Arial" w:cs="Arial"/>
                <w:sz w:val="20"/>
                <w:szCs w:val="20"/>
              </w:rPr>
            </w:pPr>
            <w:r w:rsidRPr="0089724F">
              <w:rPr>
                <w:rFonts w:ascii="Arial" w:hAnsi="Arial" w:cs="Arial"/>
                <w:sz w:val="20"/>
                <w:szCs w:val="20"/>
              </w:rPr>
              <w:t>Agile Project Development</w:t>
            </w:r>
          </w:p>
        </w:tc>
        <w:tc>
          <w:tcPr>
            <w:tcW w:w="992" w:type="dxa"/>
            <w:tcBorders>
              <w:top w:val="single" w:sz="4" w:space="0" w:color="auto"/>
              <w:left w:val="single" w:sz="4" w:space="0" w:color="auto"/>
              <w:bottom w:val="single" w:sz="4" w:space="0" w:color="auto"/>
              <w:right w:val="single" w:sz="4" w:space="0" w:color="auto"/>
            </w:tcBorders>
          </w:tcPr>
          <w:p w14:paraId="3684F5A4" w14:textId="77777777" w:rsidR="00D1318A" w:rsidRPr="0089724F" w:rsidRDefault="007D4C55" w:rsidP="00025587">
            <w:pPr>
              <w:spacing w:after="0"/>
              <w:jc w:val="center"/>
              <w:rPr>
                <w:rFonts w:ascii="Arial" w:hAnsi="Arial" w:cs="Arial"/>
                <w:sz w:val="20"/>
                <w:szCs w:val="20"/>
              </w:rPr>
            </w:pPr>
            <w:r w:rsidRPr="0089724F">
              <w:rPr>
                <w:rFonts w:ascii="Arial" w:hAnsi="Arial" w:cs="Arial"/>
                <w:sz w:val="20"/>
                <w:szCs w:val="20"/>
              </w:rPr>
              <w:t>CI7350</w:t>
            </w:r>
          </w:p>
        </w:tc>
        <w:tc>
          <w:tcPr>
            <w:tcW w:w="850" w:type="dxa"/>
            <w:tcBorders>
              <w:top w:val="single" w:sz="4" w:space="0" w:color="auto"/>
              <w:left w:val="single" w:sz="4" w:space="0" w:color="auto"/>
              <w:bottom w:val="single" w:sz="4" w:space="0" w:color="auto"/>
              <w:right w:val="single" w:sz="4" w:space="0" w:color="auto"/>
            </w:tcBorders>
          </w:tcPr>
          <w:p w14:paraId="3684F5A5" w14:textId="77777777" w:rsidR="00D1318A" w:rsidRPr="0089724F" w:rsidRDefault="007D4C55" w:rsidP="00025587">
            <w:pPr>
              <w:spacing w:after="0"/>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A6" w14:textId="77777777" w:rsidR="00D1318A" w:rsidRPr="0089724F" w:rsidRDefault="007D4C55"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A7" w14:textId="77777777" w:rsidR="00D1318A" w:rsidRPr="0089724F" w:rsidRDefault="0020498A"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A8" w14:textId="77777777" w:rsidR="00D1318A" w:rsidRPr="0089724F" w:rsidRDefault="0020498A"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A9" w14:textId="77777777" w:rsidR="00D1318A" w:rsidRPr="0089724F" w:rsidRDefault="0020498A"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AA" w14:textId="77777777" w:rsidR="00D1318A" w:rsidRPr="0089724F" w:rsidRDefault="0020498A" w:rsidP="00025587">
            <w:pPr>
              <w:spacing w:after="0"/>
              <w:jc w:val="center"/>
              <w:rPr>
                <w:rFonts w:ascii="Arial" w:hAnsi="Arial" w:cs="Arial"/>
                <w:sz w:val="20"/>
                <w:szCs w:val="20"/>
              </w:rPr>
            </w:pPr>
            <w:r w:rsidRPr="0089724F">
              <w:rPr>
                <w:rFonts w:ascii="Arial" w:hAnsi="Arial" w:cs="Arial"/>
                <w:sz w:val="20"/>
                <w:szCs w:val="20"/>
              </w:rPr>
              <w:t>1</w:t>
            </w:r>
          </w:p>
        </w:tc>
        <w:tc>
          <w:tcPr>
            <w:tcW w:w="992" w:type="dxa"/>
            <w:tcBorders>
              <w:top w:val="single" w:sz="4" w:space="0" w:color="auto"/>
              <w:left w:val="single" w:sz="4" w:space="0" w:color="auto"/>
              <w:bottom w:val="single" w:sz="4" w:space="0" w:color="auto"/>
            </w:tcBorders>
          </w:tcPr>
          <w:p w14:paraId="3684F5AB" w14:textId="77777777" w:rsidR="00D1318A" w:rsidRPr="0063284B" w:rsidRDefault="00D1318A" w:rsidP="00025587">
            <w:pPr>
              <w:spacing w:after="0"/>
              <w:jc w:val="center"/>
              <w:rPr>
                <w:rFonts w:ascii="Arial" w:hAnsi="Arial" w:cs="Arial"/>
                <w:b/>
                <w:sz w:val="18"/>
                <w:szCs w:val="18"/>
              </w:rPr>
            </w:pPr>
          </w:p>
        </w:tc>
      </w:tr>
      <w:tr w:rsidR="00025587" w:rsidRPr="0063284B" w14:paraId="3684F5B7" w14:textId="77777777">
        <w:tc>
          <w:tcPr>
            <w:tcW w:w="1668" w:type="dxa"/>
            <w:tcBorders>
              <w:top w:val="single" w:sz="4" w:space="0" w:color="auto"/>
              <w:bottom w:val="single" w:sz="4" w:space="0" w:color="auto"/>
              <w:right w:val="single" w:sz="4" w:space="0" w:color="auto"/>
            </w:tcBorders>
          </w:tcPr>
          <w:p w14:paraId="3684F5AD" w14:textId="77777777" w:rsidR="00CF4E1E" w:rsidRPr="0089724F" w:rsidRDefault="00CF4E1E" w:rsidP="00CF4E1E">
            <w:pPr>
              <w:spacing w:after="0"/>
              <w:rPr>
                <w:rFonts w:ascii="Arial" w:hAnsi="Arial" w:cs="Arial"/>
                <w:b/>
                <w:sz w:val="20"/>
                <w:szCs w:val="20"/>
              </w:rPr>
            </w:pPr>
            <w:r w:rsidRPr="0089724F">
              <w:rPr>
                <w:rFonts w:ascii="Arial" w:hAnsi="Arial" w:cs="Arial"/>
                <w:b/>
                <w:sz w:val="20"/>
                <w:szCs w:val="20"/>
              </w:rPr>
              <w:t xml:space="preserve">With </w:t>
            </w:r>
            <w:r w:rsidR="00E00E08">
              <w:rPr>
                <w:rFonts w:ascii="Arial" w:hAnsi="Arial" w:cs="Arial"/>
                <w:b/>
                <w:sz w:val="20"/>
                <w:szCs w:val="20"/>
              </w:rPr>
              <w:t>Management Studies</w:t>
            </w:r>
            <w:r w:rsidRPr="0089724F">
              <w:rPr>
                <w:rFonts w:ascii="Arial" w:hAnsi="Arial" w:cs="Arial"/>
                <w:b/>
                <w:sz w:val="20"/>
                <w:szCs w:val="20"/>
              </w:rPr>
              <w:t xml:space="preserve"> and Web with </w:t>
            </w:r>
            <w:r w:rsidR="00E00E08">
              <w:rPr>
                <w:rFonts w:ascii="Arial" w:hAnsi="Arial" w:cs="Arial"/>
                <w:b/>
                <w:sz w:val="20"/>
                <w:szCs w:val="20"/>
              </w:rPr>
              <w:t>Management Studies</w:t>
            </w:r>
          </w:p>
          <w:p w14:paraId="3684F5AE" w14:textId="77777777" w:rsidR="00CF4E1E" w:rsidRPr="0089724F" w:rsidRDefault="00CF4E1E" w:rsidP="00CF4E1E">
            <w:pPr>
              <w:spacing w:after="0"/>
              <w:rPr>
                <w:rFonts w:ascii="Arial" w:hAnsi="Arial" w:cs="Arial"/>
                <w:sz w:val="20"/>
                <w:szCs w:val="20"/>
              </w:rPr>
            </w:pPr>
            <w:r w:rsidRPr="0089724F">
              <w:rPr>
                <w:rFonts w:ascii="Arial" w:hAnsi="Arial" w:cs="Arial"/>
                <w:sz w:val="20"/>
                <w:szCs w:val="20"/>
              </w:rPr>
              <w:t xml:space="preserve">  NONE</w:t>
            </w:r>
          </w:p>
        </w:tc>
        <w:tc>
          <w:tcPr>
            <w:tcW w:w="992" w:type="dxa"/>
            <w:tcBorders>
              <w:top w:val="single" w:sz="4" w:space="0" w:color="auto"/>
              <w:left w:val="single" w:sz="4" w:space="0" w:color="auto"/>
              <w:bottom w:val="single" w:sz="4" w:space="0" w:color="auto"/>
              <w:right w:val="single" w:sz="4" w:space="0" w:color="auto"/>
            </w:tcBorders>
          </w:tcPr>
          <w:p w14:paraId="3684F5AF" w14:textId="77777777" w:rsidR="00025587" w:rsidRPr="0089724F" w:rsidRDefault="00025587" w:rsidP="00025587">
            <w:pPr>
              <w:spacing w:after="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84F5B0" w14:textId="77777777" w:rsidR="00025587" w:rsidRPr="0089724F" w:rsidRDefault="00025587" w:rsidP="00025587">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84F5B1" w14:textId="77777777" w:rsidR="00025587" w:rsidRPr="0089724F" w:rsidRDefault="00025587" w:rsidP="00025587">
            <w:pPr>
              <w:spacing w:after="0"/>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84F5B2" w14:textId="77777777" w:rsidR="00025587" w:rsidRPr="0089724F" w:rsidRDefault="00025587" w:rsidP="00025587">
            <w:pPr>
              <w:spacing w:after="0"/>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B3" w14:textId="77777777" w:rsidR="00025587" w:rsidRPr="0089724F" w:rsidRDefault="00025587" w:rsidP="00025587">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B4" w14:textId="77777777" w:rsidR="00025587" w:rsidRPr="0089724F" w:rsidRDefault="00025587" w:rsidP="00025587">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B5" w14:textId="77777777" w:rsidR="00025587" w:rsidRPr="0089724F" w:rsidRDefault="00025587" w:rsidP="00025587">
            <w:pPr>
              <w:spacing w:after="0"/>
              <w:jc w:val="center"/>
              <w:rPr>
                <w:rFonts w:ascii="Arial" w:hAnsi="Arial" w:cs="Arial"/>
                <w:b/>
                <w:sz w:val="20"/>
                <w:szCs w:val="20"/>
              </w:rPr>
            </w:pPr>
          </w:p>
        </w:tc>
        <w:tc>
          <w:tcPr>
            <w:tcW w:w="992" w:type="dxa"/>
            <w:tcBorders>
              <w:top w:val="single" w:sz="4" w:space="0" w:color="auto"/>
              <w:left w:val="single" w:sz="4" w:space="0" w:color="auto"/>
              <w:bottom w:val="single" w:sz="4" w:space="0" w:color="auto"/>
            </w:tcBorders>
          </w:tcPr>
          <w:p w14:paraId="3684F5B6" w14:textId="77777777" w:rsidR="00025587" w:rsidRPr="0063284B" w:rsidRDefault="00025587" w:rsidP="00025587">
            <w:pPr>
              <w:spacing w:after="0"/>
              <w:jc w:val="center"/>
              <w:rPr>
                <w:rFonts w:ascii="Arial" w:hAnsi="Arial" w:cs="Arial"/>
                <w:b/>
                <w:sz w:val="18"/>
                <w:szCs w:val="18"/>
              </w:rPr>
            </w:pPr>
          </w:p>
        </w:tc>
      </w:tr>
      <w:tr w:rsidR="00025587" w:rsidRPr="0063284B" w14:paraId="3684F5BC" w14:textId="77777777">
        <w:tc>
          <w:tcPr>
            <w:tcW w:w="9322" w:type="dxa"/>
            <w:gridSpan w:val="9"/>
            <w:tcBorders>
              <w:top w:val="single" w:sz="4" w:space="0" w:color="auto"/>
              <w:bottom w:val="single" w:sz="4" w:space="0" w:color="auto"/>
            </w:tcBorders>
          </w:tcPr>
          <w:p w14:paraId="3684F5B8" w14:textId="77777777" w:rsidR="00025587" w:rsidRPr="0063284B" w:rsidRDefault="00025587" w:rsidP="00025587">
            <w:pPr>
              <w:spacing w:after="0"/>
              <w:rPr>
                <w:rFonts w:ascii="Arial" w:hAnsi="Arial" w:cs="Arial"/>
                <w:sz w:val="20"/>
                <w:szCs w:val="20"/>
              </w:rPr>
            </w:pPr>
          </w:p>
          <w:p w14:paraId="3684F5B9" w14:textId="77777777" w:rsidR="00025587" w:rsidRDefault="00025587" w:rsidP="00025587">
            <w:pPr>
              <w:spacing w:after="0"/>
              <w:jc w:val="both"/>
              <w:rPr>
                <w:rFonts w:ascii="Arial" w:hAnsi="Arial" w:cs="Arial"/>
                <w:sz w:val="20"/>
                <w:szCs w:val="20"/>
              </w:rPr>
            </w:pPr>
            <w:r w:rsidRPr="0063284B">
              <w:rPr>
                <w:rFonts w:ascii="Arial" w:hAnsi="Arial" w:cs="Arial"/>
                <w:sz w:val="20"/>
                <w:szCs w:val="20"/>
              </w:rPr>
              <w:t xml:space="preserve">Level 7 requires the completion of the </w:t>
            </w:r>
            <w:r w:rsidR="00514800">
              <w:rPr>
                <w:rFonts w:ascii="Arial" w:hAnsi="Arial" w:cs="Arial"/>
                <w:sz w:val="20"/>
                <w:szCs w:val="20"/>
              </w:rPr>
              <w:t>four 30 credit modules and the project dissertation</w:t>
            </w:r>
            <w:r w:rsidRPr="0063284B">
              <w:rPr>
                <w:rFonts w:ascii="Arial" w:hAnsi="Arial" w:cs="Arial"/>
                <w:sz w:val="20"/>
                <w:szCs w:val="20"/>
              </w:rPr>
              <w:t>. The complete list of option modules available will be determined annually and is subject to resourcing.</w:t>
            </w:r>
          </w:p>
          <w:p w14:paraId="3684F5BA" w14:textId="77777777" w:rsidR="00DA10F7" w:rsidRDefault="00DA10F7" w:rsidP="00025587">
            <w:pPr>
              <w:spacing w:after="0"/>
              <w:jc w:val="both"/>
              <w:rPr>
                <w:rFonts w:ascii="Arial" w:hAnsi="Arial" w:cs="Arial"/>
                <w:sz w:val="20"/>
                <w:szCs w:val="20"/>
              </w:rPr>
            </w:pPr>
          </w:p>
          <w:p w14:paraId="3684F5BB" w14:textId="77777777" w:rsidR="00025587" w:rsidRPr="0063284B" w:rsidRDefault="00DA10F7" w:rsidP="00DA10F7">
            <w:pPr>
              <w:spacing w:after="0"/>
              <w:jc w:val="both"/>
              <w:rPr>
                <w:rFonts w:ascii="Arial" w:hAnsi="Arial" w:cs="Arial"/>
                <w:sz w:val="20"/>
                <w:szCs w:val="20"/>
              </w:rPr>
            </w:pPr>
            <w:r>
              <w:rPr>
                <w:rFonts w:ascii="Arial" w:hAnsi="Arial" w:cs="Arial"/>
                <w:sz w:val="20"/>
                <w:szCs w:val="20"/>
              </w:rPr>
              <w:t>Students must take the core modules to the field, plus the core modules to the pathway. Some programmes have an option module from the selection above to make a programme of 180 credits in total.</w:t>
            </w:r>
          </w:p>
        </w:tc>
      </w:tr>
      <w:tr w:rsidR="00025587" w:rsidRPr="00D540BA" w14:paraId="3684F5BF" w14:textId="77777777">
        <w:tc>
          <w:tcPr>
            <w:tcW w:w="9322" w:type="dxa"/>
            <w:gridSpan w:val="9"/>
            <w:tcBorders>
              <w:top w:val="single" w:sz="4" w:space="0" w:color="auto"/>
              <w:bottom w:val="nil"/>
            </w:tcBorders>
          </w:tcPr>
          <w:p w14:paraId="3684F5BD" w14:textId="77777777" w:rsidR="00025587" w:rsidRDefault="00025587" w:rsidP="00025587">
            <w:pPr>
              <w:spacing w:after="0"/>
              <w:rPr>
                <w:rFonts w:ascii="Arial" w:hAnsi="Arial" w:cs="Arial"/>
                <w:color w:val="FF0000"/>
                <w:sz w:val="20"/>
                <w:szCs w:val="20"/>
              </w:rPr>
            </w:pPr>
          </w:p>
          <w:p w14:paraId="3684F5BE" w14:textId="77777777" w:rsidR="00025587" w:rsidRPr="00D540BA" w:rsidRDefault="00025587" w:rsidP="00025587">
            <w:pPr>
              <w:spacing w:after="0"/>
              <w:rPr>
                <w:rFonts w:ascii="Arial" w:hAnsi="Arial" w:cs="Arial"/>
                <w:color w:val="FF0000"/>
                <w:sz w:val="20"/>
                <w:szCs w:val="20"/>
              </w:rPr>
            </w:pPr>
          </w:p>
        </w:tc>
      </w:tr>
    </w:tbl>
    <w:p w14:paraId="3684F5C0" w14:textId="77777777" w:rsidR="00025587" w:rsidRDefault="00025587" w:rsidP="00025587">
      <w:pPr>
        <w:numPr>
          <w:ilvl w:val="0"/>
          <w:numId w:val="1"/>
        </w:numPr>
        <w:spacing w:after="0"/>
        <w:rPr>
          <w:rFonts w:ascii="Arial" w:hAnsi="Arial" w:cs="Arial"/>
          <w:b/>
          <w:sz w:val="24"/>
        </w:rPr>
      </w:pPr>
      <w:r w:rsidRPr="00D540BA">
        <w:rPr>
          <w:rFonts w:ascii="Arial" w:hAnsi="Arial" w:cs="Arial"/>
          <w:b/>
          <w:sz w:val="24"/>
        </w:rPr>
        <w:t xml:space="preserve">Principles of Teaching Learning and Assessment </w:t>
      </w:r>
    </w:p>
    <w:p w14:paraId="3684F5C1" w14:textId="77777777" w:rsidR="00025587" w:rsidRDefault="00025587" w:rsidP="00025587">
      <w:pPr>
        <w:rPr>
          <w:rFonts w:ascii="Arial" w:hAnsi="Arial" w:cs="Arial"/>
          <w:sz w:val="24"/>
        </w:rPr>
      </w:pPr>
    </w:p>
    <w:p w14:paraId="3684F5C2" w14:textId="77777777" w:rsidR="00D96303" w:rsidRDefault="00D96303" w:rsidP="00D96303">
      <w:pPr>
        <w:jc w:val="both"/>
        <w:rPr>
          <w:rFonts w:ascii="Arial" w:hAnsi="Arial" w:cs="Arial"/>
          <w:sz w:val="24"/>
        </w:rPr>
      </w:pPr>
      <w:r w:rsidRPr="00CF4355">
        <w:rPr>
          <w:rFonts w:ascii="Arial" w:hAnsi="Arial" w:cs="Arial"/>
          <w:sz w:val="24"/>
        </w:rPr>
        <w:t xml:space="preserve">The Course is designed to give students a balance of theoretical and practical experience. </w:t>
      </w:r>
    </w:p>
    <w:p w14:paraId="3684F5C3" w14:textId="77777777" w:rsidR="00D96303" w:rsidRPr="00CF4355" w:rsidRDefault="00D96303" w:rsidP="00D96303">
      <w:pPr>
        <w:jc w:val="both"/>
        <w:rPr>
          <w:rFonts w:ascii="Arial" w:hAnsi="Arial" w:cs="Arial"/>
          <w:sz w:val="24"/>
        </w:rPr>
      </w:pPr>
      <w:r w:rsidRPr="00CF4355">
        <w:rPr>
          <w:rFonts w:ascii="Arial" w:hAnsi="Arial" w:cs="Arial"/>
          <w:sz w:val="24"/>
        </w:rPr>
        <w:t xml:space="preserve">The programme is designed according to the KU Curriculum Design Principles and it utilises a wide range of teaching and learning methods to enable all students to be actively engaged </w:t>
      </w:r>
      <w:r w:rsidRPr="00CF4355">
        <w:rPr>
          <w:rFonts w:ascii="Arial" w:hAnsi="Arial" w:cs="Arial"/>
          <w:sz w:val="24"/>
        </w:rPr>
        <w:lastRenderedPageBreak/>
        <w:t>throughout the course.  The learning, teaching and assessment strategies reflect the programme aims and learning outcomes, student background, potential employer requirements, and the need to develop a broad range of technical skills with the abilit</w:t>
      </w:r>
      <w:r>
        <w:rPr>
          <w:rFonts w:ascii="Arial" w:hAnsi="Arial" w:cs="Arial"/>
          <w:sz w:val="24"/>
        </w:rPr>
        <w:t xml:space="preserve">y to apply them appropriately. </w:t>
      </w:r>
    </w:p>
    <w:p w14:paraId="3684F5C4" w14:textId="77777777" w:rsidR="00D96303" w:rsidRPr="00CF4355" w:rsidRDefault="00D96303" w:rsidP="00D96303">
      <w:pPr>
        <w:jc w:val="both"/>
        <w:rPr>
          <w:rFonts w:ascii="Arial" w:hAnsi="Arial" w:cs="Arial"/>
          <w:sz w:val="24"/>
        </w:rPr>
      </w:pPr>
      <w:r w:rsidRPr="00CF4355">
        <w:rPr>
          <w:rFonts w:ascii="Arial" w:hAnsi="Arial" w:cs="Arial"/>
          <w:sz w:val="24"/>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3684F5C5" w14:textId="77777777" w:rsidR="00D96303" w:rsidRPr="00CF4355" w:rsidRDefault="00D96303" w:rsidP="00D96303">
      <w:pPr>
        <w:jc w:val="both"/>
        <w:rPr>
          <w:rFonts w:ascii="Arial" w:hAnsi="Arial" w:cs="Arial"/>
          <w:sz w:val="24"/>
        </w:rPr>
      </w:pPr>
      <w:r w:rsidRPr="00CF4355">
        <w:rPr>
          <w:rFonts w:ascii="Arial" w:hAnsi="Arial" w:cs="Arial"/>
          <w:sz w:val="24"/>
        </w:rPr>
        <w:t xml:space="preserve">The practical workshops, open forums, newswires (e.g. CBDiForum, earthweb, ebiz) and group presentations are introduced into the modules to provide students with a detailed understanding of the approaches taken in industry. </w:t>
      </w:r>
      <w:r>
        <w:rPr>
          <w:rFonts w:ascii="Arial" w:hAnsi="Arial" w:cs="Arial"/>
          <w:sz w:val="24"/>
        </w:rPr>
        <w:t>The students are often given an opportunity to work with a client organisation on their coursework thus enabling them to experience a real-life work environment and enhancing their employability.</w:t>
      </w:r>
    </w:p>
    <w:p w14:paraId="3684F5C6" w14:textId="77777777" w:rsidR="00D96303" w:rsidRDefault="00D96303" w:rsidP="00D96303">
      <w:pPr>
        <w:jc w:val="both"/>
        <w:rPr>
          <w:rFonts w:ascii="Arial" w:hAnsi="Arial" w:cs="Arial"/>
          <w:sz w:val="24"/>
        </w:rPr>
      </w:pPr>
      <w:r w:rsidRPr="00CF4355">
        <w:rPr>
          <w:rFonts w:ascii="Arial" w:hAnsi="Arial" w:cs="Arial"/>
          <w:sz w:val="24"/>
        </w:rPr>
        <w:t xml:space="preserve">The course ensures that the students are exposed to team working through group presentations, joint report writing, joint research and lab work. </w:t>
      </w:r>
      <w:r>
        <w:rPr>
          <w:rFonts w:ascii="Arial" w:hAnsi="Arial" w:cs="Arial"/>
          <w:sz w:val="24"/>
        </w:rPr>
        <w:t xml:space="preserve">The students develop presentation and communication skills through these activities as well as practise analytical thinking, focused literature reviewing and academic essay writing, as part of their coursework portfolio. In this way, they also improve their </w:t>
      </w:r>
      <w:r w:rsidRPr="00CF4355">
        <w:rPr>
          <w:rFonts w:ascii="Arial" w:hAnsi="Arial" w:cs="Arial"/>
          <w:sz w:val="24"/>
        </w:rPr>
        <w:t>research and evaluation skills.</w:t>
      </w:r>
    </w:p>
    <w:p w14:paraId="3684F5C7" w14:textId="77777777" w:rsidR="00D96303" w:rsidRPr="00CF4355" w:rsidRDefault="00D96303" w:rsidP="00D96303">
      <w:pPr>
        <w:jc w:val="both"/>
        <w:rPr>
          <w:rFonts w:ascii="Arial" w:hAnsi="Arial" w:cs="Arial"/>
          <w:sz w:val="24"/>
        </w:rPr>
      </w:pPr>
      <w:r w:rsidRPr="00CF4355">
        <w:rPr>
          <w:rFonts w:ascii="Arial" w:hAnsi="Arial" w:cs="Arial"/>
          <w:sz w:val="24"/>
        </w:rPr>
        <w:t>The student is required to further explore and exploit the information given in the mo</w:t>
      </w:r>
      <w:r>
        <w:rPr>
          <w:rFonts w:ascii="Arial" w:hAnsi="Arial" w:cs="Arial"/>
          <w:sz w:val="24"/>
        </w:rPr>
        <w:t xml:space="preserve">dules through guided self study. </w:t>
      </w:r>
    </w:p>
    <w:p w14:paraId="3684F5C8" w14:textId="77777777" w:rsidR="00D96303" w:rsidRPr="00CF4355" w:rsidRDefault="00D96303" w:rsidP="00D96303">
      <w:pPr>
        <w:jc w:val="both"/>
        <w:rPr>
          <w:rFonts w:ascii="Arial" w:hAnsi="Arial" w:cs="Arial"/>
          <w:sz w:val="24"/>
        </w:rPr>
      </w:pPr>
      <w:r w:rsidRPr="00CF4355">
        <w:rPr>
          <w:rFonts w:ascii="Arial" w:hAnsi="Arial" w:cs="Arial"/>
          <w:sz w:val="24"/>
        </w:rPr>
        <w:t xml:space="preserve">Students will be given close guidance to select a project that is relevant to their background and specialisation. During the project, the student will be expected to apply the knowledge </w:t>
      </w:r>
      <w:r>
        <w:rPr>
          <w:rFonts w:ascii="Arial" w:hAnsi="Arial" w:cs="Arial"/>
          <w:sz w:val="24"/>
        </w:rPr>
        <w:t>acquired</w:t>
      </w:r>
      <w:r w:rsidRPr="00CF4355">
        <w:rPr>
          <w:rFonts w:ascii="Arial" w:hAnsi="Arial" w:cs="Arial"/>
          <w:sz w:val="24"/>
        </w:rPr>
        <w:t xml:space="preserve"> during the course. Key skills in communication, presentation, literature search, problem analysis, project planning, report writing and solution justification are all part of the learning outcomes defined in this course.</w:t>
      </w:r>
    </w:p>
    <w:p w14:paraId="3684F5C9" w14:textId="77777777" w:rsidR="00D96303" w:rsidRPr="00CF4355" w:rsidRDefault="00D96303" w:rsidP="00D96303">
      <w:pPr>
        <w:rPr>
          <w:rFonts w:ascii="Arial" w:hAnsi="Arial" w:cs="Arial"/>
          <w:b/>
          <w:sz w:val="24"/>
        </w:rPr>
      </w:pPr>
      <w:r w:rsidRPr="00CF4355">
        <w:rPr>
          <w:rFonts w:ascii="Arial" w:hAnsi="Arial" w:cs="Arial"/>
          <w:b/>
          <w:sz w:val="24"/>
        </w:rPr>
        <w:t>Contact Time</w:t>
      </w:r>
    </w:p>
    <w:p w14:paraId="3684F5CA" w14:textId="77777777" w:rsidR="00D96303" w:rsidRPr="00CF4355" w:rsidRDefault="00D96303" w:rsidP="00D96303">
      <w:pPr>
        <w:jc w:val="both"/>
        <w:rPr>
          <w:rFonts w:ascii="Arial" w:hAnsi="Arial" w:cs="Arial"/>
          <w:sz w:val="24"/>
          <w:szCs w:val="24"/>
        </w:rPr>
      </w:pPr>
      <w:r w:rsidRPr="00CF4355">
        <w:rPr>
          <w:rFonts w:ascii="Arial" w:hAnsi="Arial" w:cs="Arial"/>
          <w:sz w:val="24"/>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w:t>
      </w:r>
      <w:r w:rsidRPr="00CF4355">
        <w:rPr>
          <w:rFonts w:ascii="Arial" w:hAnsi="Arial" w:cs="Arial"/>
          <w:sz w:val="24"/>
          <w:szCs w:val="24"/>
        </w:rPr>
        <w:t xml:space="preserve">sessions at the School’s Academic Skills Centre where support is provided on a one-to-one basis. </w:t>
      </w:r>
    </w:p>
    <w:p w14:paraId="3684F5CB" w14:textId="77777777" w:rsidR="00025587" w:rsidRPr="00521745" w:rsidRDefault="00025587" w:rsidP="00025587">
      <w:pPr>
        <w:rPr>
          <w:rFonts w:ascii="Arial" w:hAnsi="Arial" w:cs="Arial"/>
          <w:b/>
        </w:rPr>
      </w:pPr>
    </w:p>
    <w:p w14:paraId="3684F5CC" w14:textId="77777777" w:rsidR="00025587" w:rsidRPr="00521745" w:rsidRDefault="00025587" w:rsidP="00025587">
      <w:pPr>
        <w:rPr>
          <w:rFonts w:ascii="Arial" w:hAnsi="Arial" w:cs="Arial"/>
          <w:b/>
          <w:sz w:val="24"/>
        </w:rPr>
      </w:pPr>
      <w:r w:rsidRPr="00521745">
        <w:rPr>
          <w:rFonts w:ascii="Arial" w:hAnsi="Arial" w:cs="Arial"/>
          <w:b/>
          <w:sz w:val="24"/>
        </w:rPr>
        <w:t>StudySpace</w:t>
      </w:r>
    </w:p>
    <w:p w14:paraId="3684F5CD" w14:textId="77777777" w:rsidR="00025587" w:rsidRPr="00521745" w:rsidRDefault="00025587" w:rsidP="00025587">
      <w:pPr>
        <w:pStyle w:val="BodyText2"/>
        <w:spacing w:line="240" w:lineRule="auto"/>
        <w:jc w:val="both"/>
        <w:rPr>
          <w:rFonts w:ascii="Arial" w:hAnsi="Arial" w:cs="Arial"/>
        </w:rPr>
      </w:pPr>
      <w:r w:rsidRPr="00521745">
        <w:rPr>
          <w:rFonts w:ascii="Arial" w:hAnsi="Arial" w:cs="Arial"/>
        </w:rPr>
        <w:t>StudySpace,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3684F5CE" w14:textId="77777777" w:rsidR="00025587" w:rsidRPr="00521745" w:rsidRDefault="00025587" w:rsidP="00025587">
      <w:pPr>
        <w:spacing w:after="0"/>
        <w:jc w:val="both"/>
        <w:rPr>
          <w:rFonts w:ascii="Arial" w:hAnsi="Arial" w:cs="Arial"/>
          <w:b/>
          <w:sz w:val="24"/>
        </w:rPr>
      </w:pPr>
      <w:r w:rsidRPr="00521745">
        <w:rPr>
          <w:rFonts w:ascii="Arial" w:hAnsi="Arial" w:cs="Arial"/>
          <w:b/>
          <w:sz w:val="24"/>
        </w:rPr>
        <w:t xml:space="preserve">Assessment and Feedback </w:t>
      </w:r>
    </w:p>
    <w:p w14:paraId="3684F5CF" w14:textId="77777777" w:rsidR="00D96303" w:rsidRPr="00D96303" w:rsidRDefault="00D96303" w:rsidP="00D96303">
      <w:pPr>
        <w:pStyle w:val="Pa3"/>
        <w:jc w:val="both"/>
        <w:rPr>
          <w:rFonts w:cs="StoneSans"/>
        </w:rPr>
      </w:pPr>
      <w:r w:rsidRPr="00D96303">
        <w:rPr>
          <w:rFonts w:cs="StoneSans"/>
        </w:rPr>
        <w:t>The use of a variety of assessment methods is adopted as an appropriate assessment strategy to ensure all aspects of learning outcomes are covered and achieved. In particular:</w:t>
      </w:r>
    </w:p>
    <w:p w14:paraId="3684F5D0" w14:textId="77777777" w:rsidR="00D96303" w:rsidRPr="00D96303" w:rsidRDefault="00D96303" w:rsidP="00D96303">
      <w:pPr>
        <w:pStyle w:val="Pa3"/>
        <w:numPr>
          <w:ilvl w:val="0"/>
          <w:numId w:val="26"/>
        </w:numPr>
        <w:jc w:val="both"/>
        <w:rPr>
          <w:rFonts w:cs="StoneSans"/>
        </w:rPr>
      </w:pPr>
      <w:r w:rsidRPr="00D96303">
        <w:rPr>
          <w:rFonts w:cs="StoneSans"/>
        </w:rPr>
        <w:t xml:space="preserve">A </w:t>
      </w:r>
      <w:r w:rsidRPr="00D96303">
        <w:rPr>
          <w:rFonts w:cs="StoneSans"/>
          <w:b/>
        </w:rPr>
        <w:t>portfolio of coursework assignments</w:t>
      </w:r>
      <w:r w:rsidRPr="00D96303">
        <w:rPr>
          <w:rFonts w:cs="StoneSans"/>
        </w:rPr>
        <w:t xml:space="preserve"> is designed to develop analytical and practical skills in a student, while an </w:t>
      </w:r>
    </w:p>
    <w:p w14:paraId="3684F5D1" w14:textId="77777777" w:rsidR="00D96303" w:rsidRPr="00D96303" w:rsidRDefault="00D96303" w:rsidP="00D96303">
      <w:pPr>
        <w:pStyle w:val="Pa3"/>
        <w:numPr>
          <w:ilvl w:val="0"/>
          <w:numId w:val="26"/>
        </w:numPr>
        <w:jc w:val="both"/>
        <w:rPr>
          <w:rFonts w:cs="StoneSans"/>
        </w:rPr>
      </w:pPr>
      <w:r w:rsidRPr="00D96303">
        <w:rPr>
          <w:rFonts w:cs="StoneSans"/>
        </w:rPr>
        <w:t xml:space="preserve">An </w:t>
      </w:r>
      <w:r w:rsidRPr="00D96303">
        <w:rPr>
          <w:rFonts w:cs="StoneSans"/>
          <w:b/>
        </w:rPr>
        <w:t>unseen exam</w:t>
      </w:r>
      <w:r w:rsidRPr="00D96303">
        <w:rPr>
          <w:rFonts w:cs="StoneSans"/>
        </w:rPr>
        <w:t xml:space="preserve"> is designed to develop skills required in problem solving situations, commonly found in practice.</w:t>
      </w:r>
    </w:p>
    <w:p w14:paraId="3684F5D2" w14:textId="77777777" w:rsidR="00D96303" w:rsidRPr="00D96303" w:rsidRDefault="00D96303" w:rsidP="00D96303">
      <w:pPr>
        <w:pStyle w:val="Pa3"/>
        <w:jc w:val="both"/>
        <w:rPr>
          <w:rFonts w:cs="StoneSans"/>
        </w:rPr>
      </w:pPr>
    </w:p>
    <w:p w14:paraId="3684F5D3" w14:textId="77777777" w:rsidR="00D96303" w:rsidRPr="00D96303" w:rsidRDefault="00D96303" w:rsidP="00D96303">
      <w:pPr>
        <w:pStyle w:val="Pa3"/>
        <w:jc w:val="both"/>
        <w:rPr>
          <w:rFonts w:cs="StoneSans"/>
        </w:rPr>
      </w:pPr>
      <w:r w:rsidRPr="00D96303">
        <w:rPr>
          <w:rFonts w:cs="StoneSans"/>
        </w:rPr>
        <w:t xml:space="preserve">The </w:t>
      </w:r>
      <w:r w:rsidRPr="00D96303">
        <w:rPr>
          <w:rFonts w:cs="StoneSans"/>
          <w:b/>
        </w:rPr>
        <w:t>formative assessment</w:t>
      </w:r>
      <w:r w:rsidRPr="00D96303">
        <w:rPr>
          <w:rFonts w:cs="StoneSans"/>
        </w:rPr>
        <w:t xml:space="preserve"> is used to help students answer particular components of the assessment by giving them timely feedback on exercises specially designed to simulate the exam questions or elements of the coursework assignments. The </w:t>
      </w:r>
      <w:r w:rsidRPr="00D96303">
        <w:rPr>
          <w:rFonts w:cs="StoneSans"/>
          <w:b/>
        </w:rPr>
        <w:t>feedback</w:t>
      </w:r>
      <w:r w:rsidRPr="00D96303">
        <w:rPr>
          <w:rFonts w:cs="StoneSans"/>
        </w:rPr>
        <w:t xml:space="preserve"> is provided in: </w:t>
      </w:r>
    </w:p>
    <w:p w14:paraId="3684F5D4" w14:textId="77777777" w:rsidR="00D96303" w:rsidRPr="00D96303" w:rsidRDefault="00D96303" w:rsidP="00D96303">
      <w:pPr>
        <w:pStyle w:val="Pa3"/>
        <w:numPr>
          <w:ilvl w:val="0"/>
          <w:numId w:val="27"/>
        </w:numPr>
        <w:jc w:val="both"/>
        <w:rPr>
          <w:rFonts w:cs="StoneSans"/>
        </w:rPr>
      </w:pPr>
      <w:r w:rsidRPr="00D96303">
        <w:rPr>
          <w:rFonts w:cs="StoneSans"/>
        </w:rPr>
        <w:lastRenderedPageBreak/>
        <w:t xml:space="preserve">A </w:t>
      </w:r>
      <w:r w:rsidRPr="00D96303">
        <w:rPr>
          <w:rFonts w:cs="StoneSans"/>
          <w:b/>
        </w:rPr>
        <w:t>written form</w:t>
      </w:r>
      <w:r w:rsidRPr="00D96303">
        <w:rPr>
          <w:rFonts w:cs="StoneSans"/>
        </w:rPr>
        <w:t xml:space="preserve"> thus presenting an additional learning resource helping the student  build the knowledge throughout the learning process and prepare for the summative assessment. </w:t>
      </w:r>
    </w:p>
    <w:p w14:paraId="3684F5D5" w14:textId="77777777" w:rsidR="00D96303" w:rsidRPr="00D96303" w:rsidRDefault="00D96303" w:rsidP="00D96303">
      <w:pPr>
        <w:pStyle w:val="Pa3"/>
        <w:numPr>
          <w:ilvl w:val="0"/>
          <w:numId w:val="27"/>
        </w:numPr>
        <w:jc w:val="both"/>
        <w:rPr>
          <w:rFonts w:cs="StoneSans"/>
        </w:rPr>
      </w:pPr>
      <w:r w:rsidRPr="00D96303">
        <w:rPr>
          <w:rFonts w:cs="StoneSans"/>
        </w:rPr>
        <w:t xml:space="preserve">The </w:t>
      </w:r>
      <w:r w:rsidRPr="00D96303">
        <w:rPr>
          <w:rFonts w:cs="StoneSans"/>
          <w:b/>
        </w:rPr>
        <w:t xml:space="preserve">exercises </w:t>
      </w:r>
      <w:r w:rsidRPr="00D96303">
        <w:rPr>
          <w:rFonts w:cs="StoneSans"/>
        </w:rPr>
        <w:t xml:space="preserve">may take various forms including: </w:t>
      </w:r>
    </w:p>
    <w:p w14:paraId="3684F5D6" w14:textId="77777777" w:rsidR="00D96303" w:rsidRPr="00D96303" w:rsidRDefault="00D96303" w:rsidP="00D96303">
      <w:pPr>
        <w:pStyle w:val="Pa3"/>
        <w:numPr>
          <w:ilvl w:val="1"/>
          <w:numId w:val="27"/>
        </w:numPr>
        <w:jc w:val="both"/>
        <w:rPr>
          <w:rFonts w:cs="StoneSans"/>
        </w:rPr>
      </w:pPr>
      <w:r w:rsidRPr="00D96303">
        <w:rPr>
          <w:rFonts w:cs="StoneSans"/>
        </w:rPr>
        <w:t xml:space="preserve">small building projects, </w:t>
      </w:r>
    </w:p>
    <w:p w14:paraId="3684F5D7" w14:textId="77777777" w:rsidR="00D96303" w:rsidRPr="00D96303" w:rsidRDefault="00D96303" w:rsidP="00D96303">
      <w:pPr>
        <w:pStyle w:val="Pa3"/>
        <w:numPr>
          <w:ilvl w:val="1"/>
          <w:numId w:val="27"/>
        </w:numPr>
        <w:jc w:val="both"/>
        <w:rPr>
          <w:rFonts w:cs="StoneSans"/>
        </w:rPr>
      </w:pPr>
      <w:r w:rsidRPr="00D96303">
        <w:rPr>
          <w:rFonts w:cs="StoneSans"/>
        </w:rPr>
        <w:t xml:space="preserve">essay writing or </w:t>
      </w:r>
    </w:p>
    <w:p w14:paraId="3684F5D8" w14:textId="77777777" w:rsidR="00D96303" w:rsidRPr="00D96303" w:rsidRDefault="00D96303" w:rsidP="00D96303">
      <w:pPr>
        <w:pStyle w:val="Pa3"/>
        <w:numPr>
          <w:ilvl w:val="1"/>
          <w:numId w:val="27"/>
        </w:numPr>
        <w:jc w:val="both"/>
        <w:rPr>
          <w:rFonts w:cs="StoneSans"/>
        </w:rPr>
      </w:pPr>
      <w:r w:rsidRPr="00D96303">
        <w:rPr>
          <w:rFonts w:cs="StoneSans"/>
        </w:rPr>
        <w:t>analysing past exam questions</w:t>
      </w:r>
    </w:p>
    <w:p w14:paraId="3684F5D9" w14:textId="77777777" w:rsidR="00D96303" w:rsidRPr="00D96303" w:rsidRDefault="00D96303" w:rsidP="00D96303">
      <w:pPr>
        <w:pStyle w:val="Pa3"/>
        <w:spacing w:after="120" w:line="240" w:lineRule="auto"/>
        <w:jc w:val="both"/>
        <w:rPr>
          <w:rFonts w:cs="StoneSans"/>
        </w:rPr>
      </w:pPr>
    </w:p>
    <w:p w14:paraId="3684F5DA" w14:textId="77777777" w:rsidR="00D96303" w:rsidRPr="00D96303" w:rsidRDefault="00D96303" w:rsidP="00D96303">
      <w:pPr>
        <w:jc w:val="both"/>
        <w:rPr>
          <w:rFonts w:ascii="StoneSans" w:hAnsi="StoneSans" w:cs="StoneSans"/>
          <w:sz w:val="24"/>
          <w:szCs w:val="24"/>
          <w:lang w:eastAsia="en-GB"/>
        </w:rPr>
      </w:pPr>
      <w:r w:rsidRPr="00D96303">
        <w:rPr>
          <w:rFonts w:ascii="StoneSans" w:hAnsi="StoneSans" w:cs="StoneSans"/>
          <w:sz w:val="24"/>
          <w:szCs w:val="24"/>
          <w:lang w:eastAsia="en-GB"/>
        </w:rPr>
        <w:t xml:space="preserve">At the end of the course every student undertakes a </w:t>
      </w:r>
      <w:r w:rsidRPr="00D96303">
        <w:rPr>
          <w:rFonts w:ascii="StoneSans" w:hAnsi="StoneSans" w:cs="StoneSans"/>
          <w:b/>
          <w:sz w:val="24"/>
          <w:szCs w:val="24"/>
          <w:lang w:eastAsia="en-GB"/>
        </w:rPr>
        <w:t>project dissertation</w:t>
      </w:r>
      <w:r w:rsidRPr="00D96303">
        <w:rPr>
          <w:rFonts w:ascii="StoneSans" w:hAnsi="StoneSans" w:cs="StoneSans"/>
          <w:sz w:val="24"/>
          <w:szCs w:val="24"/>
          <w:lang w:eastAsia="en-GB"/>
        </w:rPr>
        <w:t xml:space="preserve">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3684F5DB" w14:textId="77777777" w:rsidR="00D96303" w:rsidRPr="00D96303" w:rsidRDefault="00D96303" w:rsidP="00D96303">
      <w:pPr>
        <w:pStyle w:val="ListContinue3"/>
        <w:numPr>
          <w:ilvl w:val="0"/>
          <w:numId w:val="14"/>
        </w:numPr>
        <w:spacing w:after="120" w:line="240" w:lineRule="auto"/>
        <w:ind w:left="0"/>
        <w:jc w:val="both"/>
        <w:rPr>
          <w:rFonts w:ascii="Arial" w:hAnsi="Arial" w:cs="Arial"/>
          <w:sz w:val="24"/>
          <w:szCs w:val="24"/>
        </w:rPr>
      </w:pPr>
      <w:r w:rsidRPr="00D96303">
        <w:rPr>
          <w:rFonts w:ascii="Arial" w:hAnsi="Arial" w:cs="Arial"/>
          <w:sz w:val="24"/>
          <w:szCs w:val="24"/>
        </w:rPr>
        <w:t xml:space="preserve">In the programme as a whole, the assessment components as outlined in the </w:t>
      </w:r>
      <w:r w:rsidRPr="00D96303">
        <w:rPr>
          <w:rFonts w:ascii="Arial" w:hAnsi="Arial" w:cs="Arial"/>
          <w:b/>
          <w:sz w:val="24"/>
          <w:szCs w:val="24"/>
        </w:rPr>
        <w:t>Section C</w:t>
      </w:r>
      <w:r w:rsidRPr="00D96303">
        <w:rPr>
          <w:rFonts w:ascii="Arial" w:hAnsi="Arial" w:cs="Arial"/>
          <w:sz w:val="24"/>
          <w:szCs w:val="24"/>
        </w:rPr>
        <w:t xml:space="preserve">, under the </w:t>
      </w:r>
      <w:r w:rsidRPr="00D96303">
        <w:rPr>
          <w:rFonts w:ascii="Arial" w:hAnsi="Arial" w:cs="Arial"/>
          <w:b/>
          <w:sz w:val="24"/>
          <w:szCs w:val="24"/>
        </w:rPr>
        <w:t>Teaching/Learning and Assessment Strategies</w:t>
      </w:r>
      <w:r w:rsidRPr="00D96303">
        <w:rPr>
          <w:rFonts w:ascii="Arial" w:hAnsi="Arial" w:cs="Arial"/>
          <w:sz w:val="24"/>
          <w:szCs w:val="24"/>
        </w:rPr>
        <w:t xml:space="preserve"> heading are used in all of the modules.</w:t>
      </w:r>
    </w:p>
    <w:p w14:paraId="3684F5DC" w14:textId="77777777" w:rsidR="00025587" w:rsidRPr="00194C18" w:rsidRDefault="00025587" w:rsidP="00025587">
      <w:pPr>
        <w:pStyle w:val="cHons"/>
        <w:ind w:left="720" w:hanging="283"/>
        <w:rPr>
          <w:rFonts w:ascii="Arial" w:hAnsi="Arial" w:cs="Arial"/>
          <w:b w:val="0"/>
          <w:sz w:val="22"/>
          <w:szCs w:val="22"/>
          <w:lang w:val="en-GB"/>
        </w:rPr>
      </w:pPr>
      <w:r>
        <w:rPr>
          <w:rFonts w:ascii="Arial" w:hAnsi="Arial" w:cs="Arial"/>
          <w:b w:val="0"/>
          <w:sz w:val="22"/>
          <w:szCs w:val="22"/>
          <w:lang w:val="en-GB"/>
        </w:rPr>
        <w:t xml:space="preserve"> </w:t>
      </w:r>
    </w:p>
    <w:p w14:paraId="3684F5DD" w14:textId="77777777" w:rsidR="00025587" w:rsidRPr="00B77D01" w:rsidRDefault="00025587" w:rsidP="00025587">
      <w:pPr>
        <w:pStyle w:val="PlainText"/>
        <w:spacing w:after="120"/>
        <w:rPr>
          <w:rFonts w:ascii="Arial" w:hAnsi="Arial" w:cs="Arial"/>
          <w:b/>
          <w:sz w:val="24"/>
          <w:szCs w:val="24"/>
        </w:rPr>
      </w:pPr>
      <w:r w:rsidRPr="00B77D01">
        <w:rPr>
          <w:rFonts w:ascii="Arial" w:hAnsi="Arial" w:cs="Arial"/>
          <w:b/>
          <w:sz w:val="24"/>
          <w:szCs w:val="24"/>
        </w:rPr>
        <w:t>Research Informed Teaching</w:t>
      </w:r>
    </w:p>
    <w:p w14:paraId="3684F5DE" w14:textId="77777777" w:rsidR="00025587" w:rsidRPr="007539E9" w:rsidRDefault="00025587" w:rsidP="00025587">
      <w:pPr>
        <w:pStyle w:val="PlainText"/>
        <w:spacing w:after="120"/>
        <w:jc w:val="both"/>
        <w:rPr>
          <w:rFonts w:ascii="Arial" w:hAnsi="Arial" w:cs="Arial"/>
          <w:b/>
          <w:color w:val="000000"/>
          <w:sz w:val="24"/>
          <w:szCs w:val="24"/>
          <w:lang w:eastAsia="en-GB"/>
        </w:rPr>
      </w:pPr>
      <w:r w:rsidRPr="007539E9">
        <w:rPr>
          <w:rFonts w:ascii="Arial" w:hAnsi="Arial" w:cs="Arial"/>
          <w:sz w:val="24"/>
          <w:szCs w:val="24"/>
        </w:rPr>
        <w:t xml:space="preserve">The School has internationally recognised research groups that feed into and support student learning through its teaching programme. </w:t>
      </w:r>
      <w:r w:rsidRPr="007539E9">
        <w:rPr>
          <w:rFonts w:ascii="Arial" w:hAnsi="Arial" w:cs="Arial"/>
          <w:sz w:val="24"/>
          <w:szCs w:val="24"/>
          <w:lang w:eastAsia="en-GB"/>
        </w:rPr>
        <w:t>Research</w:t>
      </w:r>
      <w:r w:rsidRPr="007539E9">
        <w:rPr>
          <w:rFonts w:ascii="Arial" w:hAnsi="Arial" w:cs="Arial"/>
          <w:color w:val="000000"/>
          <w:sz w:val="24"/>
          <w:szCs w:val="24"/>
          <w:lang w:eastAsia="en-GB"/>
        </w:rPr>
        <w:t xml:space="preserve"> in Software Engineering is focused in the </w:t>
      </w:r>
      <w:r w:rsidRPr="007539E9">
        <w:rPr>
          <w:rFonts w:ascii="Arial" w:hAnsi="Arial" w:cs="Arial"/>
          <w:b/>
          <w:color w:val="000000"/>
          <w:sz w:val="24"/>
          <w:szCs w:val="24"/>
          <w:lang w:eastAsia="en-GB"/>
        </w:rPr>
        <w:t>Component and Distributed Systems Research Group (CODIS)</w:t>
      </w:r>
      <w:r w:rsidRPr="007539E9">
        <w:rPr>
          <w:rFonts w:ascii="Arial" w:hAnsi="Arial" w:cs="Arial"/>
          <w:color w:val="000000"/>
          <w:sz w:val="24"/>
          <w:szCs w:val="24"/>
          <w:lang w:eastAsia="en-GB"/>
        </w:rPr>
        <w:t xml:space="preserve">. The group conducts research into software quality modelling and software architectures supporting distributed service oriented scientific and enterprise applications. The research targets diverse environments, ranging from Cloud Computing to dedicated scalable high performance clusters with a special focus on the management of system resources and distributed services. In addition the CODIS is developing generic software quality models and metrics that allow meeting not only users’ functional requirements but also their non-functional requirements in the form of Quality of Service (QoS). The group is also developing new solutions for the integrated management of data, information and knowledge using service oriented, component and distributed technologies. Moreover, aspects of usability as a software quality factor is conducted within the </w:t>
      </w:r>
      <w:r w:rsidRPr="007539E9">
        <w:rPr>
          <w:rFonts w:ascii="Arial" w:hAnsi="Arial" w:cs="Arial"/>
          <w:b/>
          <w:color w:val="000000"/>
          <w:sz w:val="24"/>
          <w:szCs w:val="24"/>
          <w:lang w:eastAsia="en-GB"/>
        </w:rPr>
        <w:t>User Experience Research Group.</w:t>
      </w:r>
      <w:r w:rsidR="00D96303">
        <w:rPr>
          <w:rFonts w:ascii="Arial" w:hAnsi="Arial" w:cs="Arial"/>
          <w:b/>
          <w:color w:val="000000"/>
          <w:sz w:val="24"/>
          <w:szCs w:val="24"/>
          <w:lang w:eastAsia="en-GB"/>
        </w:rPr>
        <w:t xml:space="preserve"> </w:t>
      </w:r>
    </w:p>
    <w:p w14:paraId="3684F5DF" w14:textId="77777777" w:rsidR="00025587" w:rsidRPr="00D96303" w:rsidRDefault="00025587" w:rsidP="00D96303">
      <w:pPr>
        <w:jc w:val="both"/>
        <w:rPr>
          <w:rFonts w:ascii="Arial" w:hAnsi="Arial" w:cs="Arial"/>
          <w:sz w:val="24"/>
        </w:rPr>
      </w:pPr>
      <w:r w:rsidRPr="007539E9">
        <w:rPr>
          <w:rFonts w:ascii="Arial" w:hAnsi="Arial" w:cs="Arial"/>
          <w:color w:val="000000"/>
          <w:sz w:val="24"/>
          <w:szCs w:val="24"/>
          <w:lang w:eastAsia="en-GB"/>
        </w:rPr>
        <w:t xml:space="preserve">The </w:t>
      </w:r>
      <w:r w:rsidRPr="007539E9">
        <w:rPr>
          <w:rFonts w:ascii="Arial" w:hAnsi="Arial" w:cs="Arial"/>
          <w:b/>
          <w:color w:val="000000"/>
          <w:sz w:val="24"/>
          <w:szCs w:val="24"/>
          <w:lang w:eastAsia="en-GB"/>
        </w:rPr>
        <w:t xml:space="preserve">User Experience Research Group </w:t>
      </w:r>
      <w:r w:rsidRPr="007539E9">
        <w:rPr>
          <w:rFonts w:ascii="Arial" w:hAnsi="Arial" w:cs="Arial"/>
          <w:color w:val="000000"/>
          <w:sz w:val="24"/>
          <w:szCs w:val="24"/>
          <w:lang w:eastAsia="en-GB"/>
        </w:rPr>
        <w:t>is responding to, and creating, the challenges and opportunities posed by the evolution of the Internet, and the applications and services it unites.  It is studying the actual use of web systems in context, using its own research vehicle website, traffic analysis tools, and remote usability testing. It is also exploring new techniques for analysing user requirements of multi-channel, multi-site, multi-phase interaction (User Journeys, and Branded Experiences).  Case study evaluation reports and methodologies now feature in the Experience Design (Systems) module, along with emerging design frameworks (credibility and persuasion).</w:t>
      </w:r>
      <w:r w:rsidR="00D96303">
        <w:rPr>
          <w:rFonts w:ascii="Arial" w:hAnsi="Arial" w:cs="Arial"/>
          <w:color w:val="000000"/>
          <w:sz w:val="24"/>
          <w:szCs w:val="24"/>
          <w:lang w:eastAsia="en-GB"/>
        </w:rPr>
        <w:t xml:space="preserve"> </w:t>
      </w:r>
      <w:r w:rsidR="00D96303">
        <w:rPr>
          <w:rFonts w:ascii="Arial" w:hAnsi="Arial" w:cs="Arial"/>
          <w:sz w:val="24"/>
        </w:rPr>
        <w:t xml:space="preserve">This expertise feeds directly into the content of the course maintaining its </w:t>
      </w:r>
      <w:r w:rsidR="00D96303" w:rsidRPr="001E6AB8">
        <w:rPr>
          <w:rFonts w:ascii="Arial" w:hAnsi="Arial" w:cs="Arial"/>
          <w:b/>
          <w:sz w:val="24"/>
        </w:rPr>
        <w:t>state of the art currency</w:t>
      </w:r>
      <w:r w:rsidR="00D96303">
        <w:rPr>
          <w:rFonts w:ascii="Arial" w:hAnsi="Arial" w:cs="Arial"/>
          <w:sz w:val="24"/>
        </w:rPr>
        <w:t xml:space="preserve">. </w:t>
      </w:r>
    </w:p>
    <w:p w14:paraId="3684F5E0" w14:textId="77777777" w:rsidR="00025587" w:rsidRPr="007539E9" w:rsidRDefault="00025587" w:rsidP="00025587">
      <w:pPr>
        <w:pStyle w:val="PlainText"/>
        <w:spacing w:after="120"/>
        <w:jc w:val="both"/>
        <w:rPr>
          <w:rFonts w:ascii="Arial" w:hAnsi="Arial" w:cs="Arial"/>
          <w:color w:val="000000"/>
          <w:sz w:val="24"/>
          <w:szCs w:val="24"/>
          <w:lang w:eastAsia="en-GB"/>
        </w:rPr>
      </w:pPr>
      <w:r w:rsidRPr="007539E9">
        <w:rPr>
          <w:rFonts w:ascii="Arial" w:hAnsi="Arial" w:cs="Arial"/>
          <w:color w:val="000000"/>
          <w:sz w:val="24"/>
          <w:szCs w:val="24"/>
          <w:lang w:eastAsia="en-GB"/>
        </w:rPr>
        <w:t xml:space="preserve">The </w:t>
      </w:r>
      <w:r w:rsidRPr="007539E9">
        <w:rPr>
          <w:rFonts w:ascii="Arial" w:hAnsi="Arial" w:cs="Arial"/>
          <w:b/>
          <w:color w:val="000000"/>
          <w:sz w:val="24"/>
          <w:szCs w:val="24"/>
          <w:lang w:eastAsia="en-GB"/>
        </w:rPr>
        <w:t>Learning Technology Group</w:t>
      </w:r>
      <w:r w:rsidRPr="007539E9">
        <w:rPr>
          <w:rFonts w:ascii="Arial" w:hAnsi="Arial" w:cs="Arial"/>
          <w:color w:val="000000"/>
          <w:sz w:val="24"/>
          <w:szCs w:val="24"/>
          <w:lang w:eastAsia="en-GB"/>
        </w:rPr>
        <w:t xml:space="preserve"> is conducting research in online learning and its influence on pedagogy, teaching and learning and assessment within the computing subject area. Artefacts from this research include NoobLab, designed to provide an immersive learning experience for computer programming. This provides students with an environment in which practical exercises can be delivered in a stimulating, engaging fashion, with real-time feedback provided to the student as they work and progress at their own pace. Other initiatives include WLab, a virtualised platform for delivering complete computer environments over the web for practical experimentation. These tools are developed within Kingston University and actively inform the teaching process within the constituent disciplines of computing.  Opportunities exist for suitably skilled and motivated students to contribute to this research as part of their dissertation project.</w:t>
      </w:r>
      <w:r w:rsidR="00D96303">
        <w:rPr>
          <w:rFonts w:ascii="Arial" w:hAnsi="Arial" w:cs="Arial"/>
          <w:color w:val="000000"/>
          <w:sz w:val="24"/>
          <w:szCs w:val="24"/>
          <w:lang w:eastAsia="en-GB"/>
        </w:rPr>
        <w:t xml:space="preserve"> </w:t>
      </w:r>
      <w:r w:rsidR="00D96303" w:rsidRPr="00D96303">
        <w:rPr>
          <w:rFonts w:ascii="Arial" w:hAnsi="Arial" w:cs="Arial"/>
          <w:color w:val="000000"/>
          <w:sz w:val="24"/>
          <w:szCs w:val="24"/>
          <w:lang w:eastAsia="en-GB"/>
        </w:rPr>
        <w:t>They are also invited to actively participate in research seminars and presentations. These skills enable students to distinguish and present appropriate evidentiary information in an argument, which are greatly valued by employers.</w:t>
      </w:r>
    </w:p>
    <w:p w14:paraId="3684F5E1" w14:textId="77777777" w:rsidR="00025587" w:rsidRPr="007539E9" w:rsidRDefault="00025587" w:rsidP="00025587">
      <w:pPr>
        <w:pStyle w:val="PlainText"/>
        <w:spacing w:after="120"/>
        <w:jc w:val="both"/>
        <w:rPr>
          <w:rFonts w:ascii="Arial" w:hAnsi="Arial" w:cs="Arial"/>
          <w:color w:val="000000"/>
          <w:sz w:val="24"/>
          <w:szCs w:val="24"/>
          <w:lang w:eastAsia="en-GB"/>
        </w:rPr>
      </w:pPr>
      <w:r w:rsidRPr="007539E9">
        <w:rPr>
          <w:rFonts w:ascii="Arial" w:hAnsi="Arial" w:cs="Arial"/>
          <w:color w:val="000000"/>
          <w:sz w:val="24"/>
          <w:szCs w:val="24"/>
          <w:lang w:eastAsia="en-GB"/>
        </w:rPr>
        <w:lastRenderedPageBreak/>
        <w:t>Other research groups have experience of developing software systems and applications related to their specialisation, and this provides relevant expertise for supervising, and suggesting dissertation projects.  The</w:t>
      </w:r>
      <w:r w:rsidRPr="007539E9">
        <w:rPr>
          <w:rFonts w:ascii="Arial" w:hAnsi="Arial" w:cs="Arial"/>
          <w:sz w:val="24"/>
          <w:szCs w:val="24"/>
        </w:rPr>
        <w:t xml:space="preserve"> </w:t>
      </w:r>
      <w:r w:rsidRPr="007539E9">
        <w:rPr>
          <w:rFonts w:ascii="Arial" w:hAnsi="Arial" w:cs="Arial"/>
          <w:b/>
          <w:sz w:val="24"/>
          <w:szCs w:val="24"/>
        </w:rPr>
        <w:t>Digital Media for HealthCare Group</w:t>
      </w:r>
      <w:r w:rsidRPr="007539E9">
        <w:rPr>
          <w:rFonts w:ascii="Arial" w:hAnsi="Arial" w:cs="Arial"/>
          <w:sz w:val="24"/>
          <w:szCs w:val="24"/>
        </w:rPr>
        <w:t xml:space="preserve"> </w:t>
      </w:r>
      <w:r w:rsidRPr="007539E9">
        <w:rPr>
          <w:rFonts w:ascii="Arial" w:hAnsi="Arial" w:cs="Arial"/>
          <w:color w:val="000000"/>
          <w:sz w:val="24"/>
          <w:szCs w:val="24"/>
          <w:lang w:eastAsia="en-GB"/>
        </w:rPr>
        <w:t xml:space="preserve">has developed, for example, systems for personalised healthcare, </w:t>
      </w:r>
      <w:r w:rsidR="00CF4E1E">
        <w:rPr>
          <w:rFonts w:ascii="Arial" w:hAnsi="Arial" w:cs="Arial"/>
          <w:color w:val="000000"/>
          <w:sz w:val="24"/>
          <w:szCs w:val="24"/>
          <w:lang w:eastAsia="en-GB"/>
        </w:rPr>
        <w:t xml:space="preserve">mobile applications, </w:t>
      </w:r>
      <w:r w:rsidRPr="007539E9">
        <w:rPr>
          <w:rFonts w:ascii="Arial" w:hAnsi="Arial" w:cs="Arial"/>
          <w:color w:val="000000"/>
          <w:sz w:val="24"/>
          <w:szCs w:val="24"/>
          <w:lang w:eastAsia="en-GB"/>
        </w:rPr>
        <w:t>and quality of service management in 4G networks.  The</w:t>
      </w:r>
      <w:r w:rsidRPr="007539E9">
        <w:rPr>
          <w:rFonts w:ascii="Arial" w:hAnsi="Arial" w:cs="Arial"/>
          <w:sz w:val="24"/>
          <w:szCs w:val="24"/>
        </w:rPr>
        <w:t xml:space="preserve"> </w:t>
      </w:r>
      <w:r w:rsidRPr="007539E9">
        <w:rPr>
          <w:rFonts w:ascii="Arial" w:hAnsi="Arial" w:cs="Arial"/>
          <w:b/>
          <w:sz w:val="24"/>
          <w:szCs w:val="24"/>
        </w:rPr>
        <w:t>Digital Imaging Research Center</w:t>
      </w:r>
      <w:r w:rsidRPr="007539E9">
        <w:rPr>
          <w:rFonts w:ascii="Arial" w:hAnsi="Arial" w:cs="Arial"/>
          <w:sz w:val="24"/>
          <w:szCs w:val="24"/>
        </w:rPr>
        <w:t xml:space="preserve"> </w:t>
      </w:r>
      <w:r w:rsidRPr="007539E9">
        <w:rPr>
          <w:rFonts w:ascii="Arial" w:hAnsi="Arial" w:cs="Arial"/>
          <w:color w:val="000000"/>
          <w:sz w:val="24"/>
          <w:szCs w:val="24"/>
          <w:lang w:eastAsia="en-GB"/>
        </w:rPr>
        <w:t>has developed applications for querying databases of CCTV footage, and for controlling distributed networks of cameras.</w:t>
      </w:r>
    </w:p>
    <w:p w14:paraId="3684F5E2" w14:textId="77777777" w:rsidR="00025587" w:rsidRPr="007539E9" w:rsidRDefault="00025587" w:rsidP="00025587">
      <w:pPr>
        <w:pStyle w:val="PlainText"/>
        <w:spacing w:after="120"/>
        <w:jc w:val="both"/>
        <w:rPr>
          <w:rFonts w:ascii="Arial" w:hAnsi="Arial" w:cs="Arial"/>
          <w:color w:val="000000"/>
          <w:sz w:val="24"/>
          <w:szCs w:val="24"/>
          <w:lang w:eastAsia="en-GB"/>
        </w:rPr>
      </w:pPr>
      <w:r w:rsidRPr="007539E9">
        <w:rPr>
          <w:rFonts w:ascii="Arial" w:hAnsi="Arial" w:cs="Arial"/>
          <w:color w:val="000000"/>
          <w:sz w:val="24"/>
          <w:szCs w:val="24"/>
          <w:lang w:eastAsia="en-GB"/>
        </w:rPr>
        <w:t xml:space="preserve">Students are able to develop their research skills which form a fundamental part of the curriculum. These skills enable students to distinguish and present appropriate evidentiary information in an argument. These skills are greatly valued by employers. Moreover, staff also engage with research into teaching and learning in Higher Education which feeds through to support learning in lectures and other forms of student engagement during contact time. </w:t>
      </w:r>
    </w:p>
    <w:p w14:paraId="3684F5E3" w14:textId="77777777" w:rsidR="00025587" w:rsidRPr="00D540BA" w:rsidRDefault="00025587" w:rsidP="00025587">
      <w:pPr>
        <w:spacing w:after="0"/>
        <w:rPr>
          <w:rFonts w:ascii="Arial" w:hAnsi="Arial" w:cs="Arial"/>
          <w:sz w:val="24"/>
        </w:rPr>
      </w:pPr>
    </w:p>
    <w:p w14:paraId="3684F5E4" w14:textId="77777777" w:rsidR="00025587" w:rsidRPr="00F02032" w:rsidRDefault="00025587" w:rsidP="00025587">
      <w:pPr>
        <w:numPr>
          <w:ilvl w:val="0"/>
          <w:numId w:val="1"/>
        </w:numPr>
        <w:spacing w:after="0"/>
        <w:rPr>
          <w:rFonts w:ascii="Arial" w:hAnsi="Arial" w:cs="Arial"/>
          <w:b/>
          <w:sz w:val="24"/>
          <w:szCs w:val="24"/>
        </w:rPr>
      </w:pPr>
      <w:r w:rsidRPr="00F02032">
        <w:rPr>
          <w:rFonts w:ascii="Arial" w:hAnsi="Arial" w:cs="Arial"/>
          <w:b/>
          <w:sz w:val="24"/>
          <w:szCs w:val="24"/>
        </w:rPr>
        <w:t>Support for Students and their Learning</w:t>
      </w:r>
    </w:p>
    <w:p w14:paraId="3684F5E5" w14:textId="77777777" w:rsidR="00025587" w:rsidRPr="00F02032" w:rsidRDefault="00025587" w:rsidP="00025587">
      <w:pPr>
        <w:spacing w:after="0"/>
        <w:rPr>
          <w:rFonts w:ascii="Arial" w:hAnsi="Arial" w:cs="Arial"/>
          <w:b/>
          <w:sz w:val="24"/>
          <w:szCs w:val="24"/>
        </w:rPr>
      </w:pPr>
    </w:p>
    <w:p w14:paraId="3684F5E6" w14:textId="77777777" w:rsidR="00025587" w:rsidRPr="00F02032" w:rsidRDefault="00025587" w:rsidP="00025587">
      <w:pPr>
        <w:rPr>
          <w:rFonts w:ascii="Arial" w:hAnsi="Arial" w:cs="Arial"/>
          <w:sz w:val="24"/>
          <w:szCs w:val="24"/>
        </w:rPr>
      </w:pPr>
      <w:r w:rsidRPr="00F02032">
        <w:rPr>
          <w:rFonts w:ascii="Arial" w:hAnsi="Arial" w:cs="Arial"/>
          <w:sz w:val="24"/>
          <w:szCs w:val="24"/>
        </w:rPr>
        <w:t xml:space="preserve">Students are supported by a highly qualified team of academic staff that includes individuals in the following roles: </w:t>
      </w:r>
    </w:p>
    <w:p w14:paraId="3684F5E7" w14:textId="77777777" w:rsidR="004079A5" w:rsidRDefault="00025587" w:rsidP="00AC73B7">
      <w:pPr>
        <w:numPr>
          <w:ilvl w:val="0"/>
          <w:numId w:val="16"/>
        </w:numPr>
        <w:autoSpaceDE w:val="0"/>
        <w:autoSpaceDN w:val="0"/>
        <w:adjustRightInd w:val="0"/>
        <w:spacing w:after="30"/>
        <w:ind w:left="714" w:hanging="357"/>
        <w:rPr>
          <w:rFonts w:ascii="Arial" w:hAnsi="Arial" w:cs="Arial"/>
          <w:sz w:val="24"/>
          <w:szCs w:val="24"/>
          <w:lang w:eastAsia="en-GB"/>
        </w:rPr>
      </w:pPr>
      <w:r w:rsidRPr="00F02032">
        <w:rPr>
          <w:rFonts w:ascii="Arial" w:hAnsi="Arial" w:cs="Arial"/>
          <w:sz w:val="24"/>
          <w:szCs w:val="24"/>
          <w:lang w:eastAsia="en-GB"/>
        </w:rPr>
        <w:t>A Course Director to help students understand the programme structure</w:t>
      </w:r>
    </w:p>
    <w:p w14:paraId="3684F5E8" w14:textId="77777777" w:rsidR="004079A5" w:rsidRPr="007058BE" w:rsidRDefault="004079A5" w:rsidP="00AC73B7">
      <w:pPr>
        <w:numPr>
          <w:ilvl w:val="0"/>
          <w:numId w:val="16"/>
        </w:numPr>
        <w:autoSpaceDE w:val="0"/>
        <w:autoSpaceDN w:val="0"/>
        <w:adjustRightInd w:val="0"/>
        <w:spacing w:after="30"/>
        <w:ind w:left="714" w:hanging="357"/>
        <w:rPr>
          <w:rFonts w:ascii="Arial" w:hAnsi="Arial" w:cs="Arial"/>
          <w:sz w:val="24"/>
          <w:szCs w:val="24"/>
          <w:lang w:eastAsia="en-GB"/>
        </w:rPr>
      </w:pPr>
      <w:r>
        <w:rPr>
          <w:rFonts w:ascii="Arial" w:hAnsi="Arial" w:cs="Arial"/>
          <w:sz w:val="24"/>
          <w:szCs w:val="24"/>
          <w:lang w:eastAsia="en-GB"/>
        </w:rPr>
        <w:t>A P</w:t>
      </w:r>
      <w:r w:rsidRPr="007058BE">
        <w:rPr>
          <w:rFonts w:ascii="Arial" w:hAnsi="Arial" w:cs="Arial"/>
          <w:sz w:val="24"/>
          <w:szCs w:val="24"/>
          <w:lang w:eastAsia="en-GB"/>
        </w:rPr>
        <w:t>ersonal tutor to help and guide the student throughout the course</w:t>
      </w:r>
    </w:p>
    <w:p w14:paraId="3684F5E9" w14:textId="77777777" w:rsidR="00025587" w:rsidRPr="00F02032" w:rsidRDefault="00025587" w:rsidP="00AC73B7">
      <w:pPr>
        <w:numPr>
          <w:ilvl w:val="0"/>
          <w:numId w:val="16"/>
        </w:numPr>
        <w:autoSpaceDE w:val="0"/>
        <w:autoSpaceDN w:val="0"/>
        <w:adjustRightInd w:val="0"/>
        <w:spacing w:after="30"/>
        <w:ind w:left="714" w:hanging="357"/>
        <w:rPr>
          <w:rFonts w:ascii="Arial" w:hAnsi="Arial" w:cs="Arial"/>
          <w:sz w:val="24"/>
          <w:szCs w:val="24"/>
          <w:lang w:eastAsia="en-GB"/>
        </w:rPr>
      </w:pPr>
      <w:r w:rsidRPr="00F02032">
        <w:rPr>
          <w:rFonts w:ascii="Arial" w:hAnsi="Arial" w:cs="Arial"/>
          <w:sz w:val="24"/>
          <w:szCs w:val="24"/>
          <w:lang w:eastAsia="en-GB"/>
        </w:rPr>
        <w:t xml:space="preserve">A Module Leader for each module </w:t>
      </w:r>
    </w:p>
    <w:p w14:paraId="3684F5EA" w14:textId="77777777" w:rsidR="00025587" w:rsidRPr="00F02032" w:rsidRDefault="00025587" w:rsidP="00025587">
      <w:pPr>
        <w:spacing w:after="0"/>
        <w:rPr>
          <w:rFonts w:ascii="Arial" w:hAnsi="Arial" w:cs="Arial"/>
          <w:sz w:val="24"/>
          <w:szCs w:val="24"/>
        </w:rPr>
      </w:pPr>
    </w:p>
    <w:p w14:paraId="3684F5EB" w14:textId="77777777" w:rsidR="00025587" w:rsidRPr="00F02032" w:rsidRDefault="00025587" w:rsidP="00025587">
      <w:pPr>
        <w:autoSpaceDE w:val="0"/>
        <w:autoSpaceDN w:val="0"/>
        <w:adjustRightInd w:val="0"/>
        <w:spacing w:after="40"/>
        <w:rPr>
          <w:rFonts w:cs="Calibri"/>
          <w:lang w:eastAsia="en-GB"/>
        </w:rPr>
      </w:pPr>
      <w:r w:rsidRPr="00F02032">
        <w:rPr>
          <w:rFonts w:ascii="Arial" w:hAnsi="Arial" w:cs="Arial"/>
          <w:sz w:val="24"/>
          <w:szCs w:val="24"/>
        </w:rPr>
        <w:t>Additional support is provided by the following specialist staff:</w:t>
      </w:r>
    </w:p>
    <w:p w14:paraId="3684F5EC" w14:textId="77777777" w:rsidR="00025587" w:rsidRPr="00F02032" w:rsidRDefault="00025587" w:rsidP="00AC73B7">
      <w:pPr>
        <w:numPr>
          <w:ilvl w:val="0"/>
          <w:numId w:val="16"/>
        </w:numPr>
        <w:autoSpaceDE w:val="0"/>
        <w:autoSpaceDN w:val="0"/>
        <w:adjustRightInd w:val="0"/>
        <w:spacing w:after="30"/>
        <w:rPr>
          <w:rFonts w:ascii="Arial" w:hAnsi="Arial" w:cs="Arial"/>
          <w:sz w:val="24"/>
          <w:szCs w:val="24"/>
          <w:lang w:eastAsia="en-GB"/>
        </w:rPr>
      </w:pPr>
      <w:r w:rsidRPr="00F02032">
        <w:rPr>
          <w:rFonts w:ascii="Arial" w:hAnsi="Arial" w:cs="Arial"/>
          <w:sz w:val="24"/>
          <w:szCs w:val="24"/>
          <w:lang w:eastAsia="en-GB"/>
        </w:rPr>
        <w:t>Technical Support to advise students on IT and the use of software</w:t>
      </w:r>
    </w:p>
    <w:p w14:paraId="3684F5ED" w14:textId="77777777" w:rsidR="00025587" w:rsidRPr="00F02032" w:rsidRDefault="00025587" w:rsidP="00AC73B7">
      <w:pPr>
        <w:numPr>
          <w:ilvl w:val="0"/>
          <w:numId w:val="16"/>
        </w:numPr>
        <w:autoSpaceDE w:val="0"/>
        <w:autoSpaceDN w:val="0"/>
        <w:adjustRightInd w:val="0"/>
        <w:spacing w:after="30"/>
        <w:rPr>
          <w:rFonts w:ascii="Arial" w:hAnsi="Arial" w:cs="Arial"/>
          <w:sz w:val="24"/>
          <w:szCs w:val="24"/>
        </w:rPr>
      </w:pPr>
      <w:r w:rsidRPr="00F02032">
        <w:rPr>
          <w:rFonts w:ascii="Arial" w:hAnsi="Arial" w:cs="Arial"/>
          <w:sz w:val="24"/>
          <w:szCs w:val="24"/>
          <w:lang w:eastAsia="en-GB"/>
        </w:rPr>
        <w:t>A designated</w:t>
      </w:r>
      <w:r w:rsidRPr="00F02032">
        <w:rPr>
          <w:rFonts w:ascii="Arial" w:hAnsi="Arial" w:cs="Arial"/>
          <w:sz w:val="24"/>
          <w:szCs w:val="24"/>
        </w:rPr>
        <w:t xml:space="preserve"> Programme Administrator</w:t>
      </w:r>
    </w:p>
    <w:p w14:paraId="3684F5EE" w14:textId="77777777" w:rsidR="00025587" w:rsidRPr="00F02032" w:rsidRDefault="00025587" w:rsidP="00AC73B7">
      <w:pPr>
        <w:numPr>
          <w:ilvl w:val="0"/>
          <w:numId w:val="16"/>
        </w:numPr>
        <w:autoSpaceDE w:val="0"/>
        <w:autoSpaceDN w:val="0"/>
        <w:adjustRightInd w:val="0"/>
        <w:spacing w:after="30"/>
        <w:rPr>
          <w:rFonts w:ascii="Arial" w:hAnsi="Arial" w:cs="Arial"/>
          <w:sz w:val="24"/>
          <w:szCs w:val="24"/>
        </w:rPr>
      </w:pPr>
      <w:r w:rsidRPr="00F02032">
        <w:rPr>
          <w:rFonts w:ascii="Arial" w:hAnsi="Arial" w:cs="Arial"/>
          <w:sz w:val="24"/>
        </w:rPr>
        <w:t>English language support for international students</w:t>
      </w:r>
    </w:p>
    <w:p w14:paraId="3684F5EF" w14:textId="77777777" w:rsidR="00025587" w:rsidRPr="00F02032" w:rsidRDefault="00025587" w:rsidP="00025587">
      <w:pPr>
        <w:spacing w:after="0"/>
        <w:rPr>
          <w:rFonts w:ascii="Arial" w:hAnsi="Arial" w:cs="Arial"/>
          <w:sz w:val="24"/>
          <w:szCs w:val="24"/>
        </w:rPr>
      </w:pPr>
    </w:p>
    <w:p w14:paraId="3684F5F0" w14:textId="77777777" w:rsidR="00025587" w:rsidRPr="00F02032" w:rsidRDefault="00025587" w:rsidP="00025587">
      <w:pPr>
        <w:autoSpaceDE w:val="0"/>
        <w:autoSpaceDN w:val="0"/>
        <w:adjustRightInd w:val="0"/>
        <w:spacing w:after="40"/>
        <w:rPr>
          <w:rFonts w:ascii="Arial" w:hAnsi="Arial" w:cs="Arial"/>
          <w:sz w:val="24"/>
          <w:szCs w:val="24"/>
        </w:rPr>
      </w:pPr>
      <w:r w:rsidRPr="00F02032">
        <w:rPr>
          <w:rFonts w:ascii="Arial" w:hAnsi="Arial" w:cs="Arial"/>
          <w:sz w:val="24"/>
          <w:szCs w:val="24"/>
        </w:rPr>
        <w:t>Matters outside the academic arena are supported by:</w:t>
      </w:r>
    </w:p>
    <w:p w14:paraId="3684F5F1" w14:textId="77777777" w:rsidR="00025587" w:rsidRPr="00F02032" w:rsidRDefault="00025587" w:rsidP="00AC73B7">
      <w:pPr>
        <w:numPr>
          <w:ilvl w:val="0"/>
          <w:numId w:val="16"/>
        </w:numPr>
        <w:autoSpaceDE w:val="0"/>
        <w:autoSpaceDN w:val="0"/>
        <w:adjustRightInd w:val="0"/>
        <w:spacing w:after="30"/>
        <w:ind w:left="714" w:hanging="357"/>
        <w:rPr>
          <w:rFonts w:ascii="Arial" w:hAnsi="Arial" w:cs="Arial"/>
          <w:sz w:val="24"/>
          <w:szCs w:val="24"/>
          <w:lang w:eastAsia="en-GB"/>
        </w:rPr>
      </w:pPr>
      <w:r w:rsidRPr="00F02032">
        <w:rPr>
          <w:rFonts w:ascii="Arial" w:hAnsi="Arial" w:cs="Arial"/>
          <w:sz w:val="24"/>
          <w:szCs w:val="24"/>
          <w:lang w:eastAsia="en-GB"/>
        </w:rPr>
        <w:t xml:space="preserve">Student support facilities that provide advice on issues such as finance, regulations, legal matters, accommodation, international student support etc. </w:t>
      </w:r>
    </w:p>
    <w:p w14:paraId="3684F5F2" w14:textId="77777777" w:rsidR="00025587" w:rsidRPr="00F02032" w:rsidRDefault="00025587" w:rsidP="00AC73B7">
      <w:pPr>
        <w:numPr>
          <w:ilvl w:val="0"/>
          <w:numId w:val="16"/>
        </w:numPr>
        <w:spacing w:after="0"/>
        <w:rPr>
          <w:rFonts w:ascii="Arial" w:hAnsi="Arial" w:cs="Arial"/>
          <w:sz w:val="24"/>
        </w:rPr>
      </w:pPr>
      <w:r w:rsidRPr="00F02032">
        <w:rPr>
          <w:rFonts w:ascii="Arial" w:hAnsi="Arial" w:cs="Arial"/>
          <w:sz w:val="24"/>
        </w:rPr>
        <w:t xml:space="preserve">Disability and dyslexia student support </w:t>
      </w:r>
    </w:p>
    <w:p w14:paraId="3684F5F3" w14:textId="77777777" w:rsidR="00025587" w:rsidRPr="00F02032" w:rsidRDefault="00025587" w:rsidP="00AC73B7">
      <w:pPr>
        <w:numPr>
          <w:ilvl w:val="0"/>
          <w:numId w:val="16"/>
        </w:numPr>
        <w:spacing w:after="0"/>
        <w:rPr>
          <w:rFonts w:ascii="Arial" w:hAnsi="Arial" w:cs="Arial"/>
          <w:sz w:val="24"/>
          <w:szCs w:val="24"/>
        </w:rPr>
      </w:pPr>
      <w:r w:rsidRPr="00F02032">
        <w:rPr>
          <w:rFonts w:ascii="Arial" w:hAnsi="Arial" w:cs="Arial"/>
          <w:sz w:val="24"/>
          <w:szCs w:val="24"/>
        </w:rPr>
        <w:t>A substantial Study Skills Centre that provides academic skills support</w:t>
      </w:r>
    </w:p>
    <w:p w14:paraId="3684F5F4" w14:textId="77777777" w:rsidR="00025587" w:rsidRPr="00F02032" w:rsidRDefault="00025587" w:rsidP="00AC73B7">
      <w:pPr>
        <w:numPr>
          <w:ilvl w:val="0"/>
          <w:numId w:val="16"/>
        </w:numPr>
        <w:spacing w:after="0"/>
        <w:rPr>
          <w:rFonts w:ascii="Arial" w:hAnsi="Arial" w:cs="Arial"/>
          <w:sz w:val="24"/>
        </w:rPr>
      </w:pPr>
      <w:r w:rsidRPr="00F02032">
        <w:rPr>
          <w:rFonts w:ascii="Arial" w:hAnsi="Arial" w:cs="Arial"/>
          <w:sz w:val="24"/>
          <w:szCs w:val="24"/>
        </w:rPr>
        <w:t>Careers and Employability Service</w:t>
      </w:r>
    </w:p>
    <w:p w14:paraId="3684F5F5" w14:textId="77777777" w:rsidR="00025587" w:rsidRPr="00F02032" w:rsidRDefault="00025587" w:rsidP="00AC73B7">
      <w:pPr>
        <w:numPr>
          <w:ilvl w:val="0"/>
          <w:numId w:val="16"/>
        </w:numPr>
        <w:autoSpaceDE w:val="0"/>
        <w:autoSpaceDN w:val="0"/>
        <w:adjustRightInd w:val="0"/>
        <w:spacing w:after="30"/>
        <w:ind w:left="714" w:hanging="357"/>
        <w:rPr>
          <w:rFonts w:ascii="Arial" w:hAnsi="Arial" w:cs="Arial"/>
          <w:sz w:val="24"/>
          <w:szCs w:val="24"/>
          <w:lang w:eastAsia="en-GB"/>
        </w:rPr>
      </w:pPr>
      <w:r w:rsidRPr="00F02032">
        <w:rPr>
          <w:rFonts w:ascii="Arial" w:hAnsi="Arial" w:cs="Arial"/>
          <w:sz w:val="24"/>
          <w:szCs w:val="24"/>
          <w:lang w:eastAsia="en-GB"/>
        </w:rPr>
        <w:t xml:space="preserve">The Students’ Union </w:t>
      </w:r>
    </w:p>
    <w:p w14:paraId="3684F5F6" w14:textId="77777777" w:rsidR="00025587" w:rsidRPr="00F02032" w:rsidRDefault="00025587" w:rsidP="00AC73B7">
      <w:pPr>
        <w:numPr>
          <w:ilvl w:val="0"/>
          <w:numId w:val="16"/>
        </w:numPr>
        <w:autoSpaceDE w:val="0"/>
        <w:autoSpaceDN w:val="0"/>
        <w:adjustRightInd w:val="0"/>
        <w:spacing w:after="30"/>
        <w:rPr>
          <w:rFonts w:ascii="Arial" w:hAnsi="Arial" w:cs="Arial"/>
          <w:sz w:val="24"/>
          <w:szCs w:val="24"/>
        </w:rPr>
      </w:pPr>
      <w:r w:rsidRPr="00F02032">
        <w:rPr>
          <w:rFonts w:ascii="Arial" w:hAnsi="Arial" w:cs="Arial"/>
          <w:sz w:val="24"/>
          <w:szCs w:val="24"/>
        </w:rPr>
        <w:t>An induction week at the beginning of each new academic session</w:t>
      </w:r>
    </w:p>
    <w:p w14:paraId="3684F5F7" w14:textId="77777777" w:rsidR="00025587" w:rsidRPr="00F02032" w:rsidRDefault="00025587" w:rsidP="00025587">
      <w:pPr>
        <w:numPr>
          <w:ilvl w:val="0"/>
          <w:numId w:val="2"/>
        </w:numPr>
        <w:spacing w:after="0"/>
        <w:rPr>
          <w:rFonts w:ascii="Arial" w:hAnsi="Arial" w:cs="Arial"/>
          <w:sz w:val="24"/>
          <w:szCs w:val="24"/>
        </w:rPr>
      </w:pPr>
      <w:r w:rsidRPr="00F02032">
        <w:rPr>
          <w:rFonts w:ascii="Arial" w:hAnsi="Arial" w:cs="Arial"/>
          <w:sz w:val="24"/>
          <w:szCs w:val="24"/>
        </w:rPr>
        <w:t>Staff Student Consultative Committee</w:t>
      </w:r>
    </w:p>
    <w:p w14:paraId="3684F5F8" w14:textId="77777777" w:rsidR="00025587" w:rsidRPr="00F02032" w:rsidRDefault="00025587" w:rsidP="00025587">
      <w:pPr>
        <w:numPr>
          <w:ilvl w:val="0"/>
          <w:numId w:val="2"/>
        </w:numPr>
        <w:spacing w:after="240"/>
        <w:ind w:left="714" w:hanging="357"/>
        <w:rPr>
          <w:rFonts w:ascii="Arial" w:hAnsi="Arial" w:cs="Arial"/>
          <w:sz w:val="24"/>
          <w:szCs w:val="24"/>
        </w:rPr>
      </w:pPr>
      <w:r w:rsidRPr="00F02032">
        <w:rPr>
          <w:rFonts w:ascii="Arial" w:hAnsi="Arial" w:cs="Arial"/>
          <w:sz w:val="24"/>
          <w:szCs w:val="24"/>
        </w:rPr>
        <w:t>StudySpace – a versatile on-line interactive learning management system available on the university’s intranet</w:t>
      </w:r>
    </w:p>
    <w:p w14:paraId="3684F5F9" w14:textId="77777777" w:rsidR="00025587" w:rsidRPr="00F02032" w:rsidRDefault="00025587" w:rsidP="00025587">
      <w:pPr>
        <w:spacing w:after="240"/>
        <w:rPr>
          <w:rFonts w:ascii="Arial" w:hAnsi="Arial" w:cs="Arial"/>
          <w:sz w:val="24"/>
          <w:szCs w:val="24"/>
        </w:rPr>
      </w:pPr>
      <w:r w:rsidRPr="00F02032">
        <w:rPr>
          <w:rFonts w:ascii="Arial" w:hAnsi="Arial" w:cs="Arial"/>
          <w:b/>
          <w:sz w:val="24"/>
        </w:rPr>
        <w:t>Support for Academic Skills</w:t>
      </w:r>
    </w:p>
    <w:p w14:paraId="3684F5FA" w14:textId="77777777" w:rsidR="00025587" w:rsidRPr="00F02032" w:rsidRDefault="00025587" w:rsidP="00025587">
      <w:pPr>
        <w:spacing w:after="240"/>
        <w:rPr>
          <w:rFonts w:ascii="Arial" w:hAnsi="Arial" w:cs="Arial"/>
          <w:sz w:val="24"/>
          <w:szCs w:val="24"/>
        </w:rPr>
      </w:pPr>
      <w:r w:rsidRPr="00F02032">
        <w:rPr>
          <w:rFonts w:ascii="Arial" w:hAnsi="Arial" w:cs="Arial"/>
          <w:sz w:val="24"/>
        </w:rPr>
        <w:t>There is a range of support available within the School, which includes but is not limited to:</w:t>
      </w:r>
    </w:p>
    <w:p w14:paraId="3684F5FB" w14:textId="77777777" w:rsidR="00025587" w:rsidRPr="00F02032" w:rsidRDefault="00025587" w:rsidP="00025587">
      <w:pPr>
        <w:spacing w:after="0"/>
        <w:rPr>
          <w:rFonts w:ascii="Arial" w:hAnsi="Arial" w:cs="Arial"/>
          <w:sz w:val="24"/>
        </w:rPr>
      </w:pPr>
      <w:r w:rsidRPr="00F02032">
        <w:rPr>
          <w:rFonts w:ascii="Arial" w:hAnsi="Arial" w:cs="Arial"/>
          <w:sz w:val="24"/>
        </w:rPr>
        <w:t>Faculty-wide Student Support team</w:t>
      </w:r>
    </w:p>
    <w:p w14:paraId="3684F5FC" w14:textId="77777777" w:rsidR="00025587" w:rsidRPr="00F02032" w:rsidRDefault="00025587" w:rsidP="00025587">
      <w:pPr>
        <w:spacing w:after="0"/>
        <w:rPr>
          <w:rFonts w:ascii="Arial" w:hAnsi="Arial" w:cs="Arial"/>
          <w:sz w:val="24"/>
        </w:rPr>
      </w:pPr>
      <w:r w:rsidRPr="00F02032">
        <w:rPr>
          <w:rFonts w:ascii="Arial" w:hAnsi="Arial" w:cs="Arial"/>
          <w:sz w:val="24"/>
        </w:rPr>
        <w:t>SEC Study Skills (</w:t>
      </w:r>
      <w:r w:rsidRPr="00F02032">
        <w:rPr>
          <w:rFonts w:ascii="Arial" w:hAnsi="Arial" w:cs="Arial"/>
          <w:b/>
          <w:sz w:val="24"/>
        </w:rPr>
        <w:t>S</w:t>
      </w:r>
      <w:r w:rsidRPr="00F02032">
        <w:rPr>
          <w:rFonts w:ascii="Arial" w:hAnsi="Arial" w:cs="Arial"/>
          <w:b/>
          <w:sz w:val="24"/>
          <w:vertAlign w:val="superscript"/>
        </w:rPr>
        <w:t>3</w:t>
      </w:r>
      <w:r w:rsidRPr="00F02032">
        <w:rPr>
          <w:rFonts w:ascii="Arial" w:hAnsi="Arial" w:cs="Arial"/>
          <w:sz w:val="24"/>
        </w:rPr>
        <w:t>)</w:t>
      </w:r>
    </w:p>
    <w:p w14:paraId="3684F5FD" w14:textId="77777777" w:rsidR="00025587" w:rsidRPr="00F02032" w:rsidRDefault="00025587" w:rsidP="00025587">
      <w:pPr>
        <w:spacing w:after="0"/>
        <w:rPr>
          <w:rFonts w:ascii="Arial" w:hAnsi="Arial" w:cs="Arial"/>
          <w:sz w:val="24"/>
        </w:rPr>
      </w:pPr>
      <w:r w:rsidRPr="00F02032">
        <w:rPr>
          <w:rFonts w:ascii="Arial" w:hAnsi="Arial" w:cs="Arial"/>
          <w:sz w:val="24"/>
        </w:rPr>
        <w:t xml:space="preserve">Drop-in Programming Sessions (Java Aid, C++ Aid) </w:t>
      </w:r>
    </w:p>
    <w:p w14:paraId="3684F5FE" w14:textId="77777777" w:rsidR="00025587" w:rsidRPr="00F02032" w:rsidRDefault="00025587" w:rsidP="00025587">
      <w:pPr>
        <w:spacing w:after="0"/>
        <w:rPr>
          <w:rFonts w:ascii="Arial" w:hAnsi="Arial" w:cs="Arial"/>
          <w:sz w:val="24"/>
        </w:rPr>
      </w:pPr>
      <w:r w:rsidRPr="00F02032">
        <w:rPr>
          <w:rFonts w:ascii="Arial" w:hAnsi="Arial" w:cs="Arial"/>
          <w:sz w:val="24"/>
        </w:rPr>
        <w:t xml:space="preserve">Drop-in Maths Aid sessions </w:t>
      </w:r>
    </w:p>
    <w:p w14:paraId="3684F5FF" w14:textId="77777777" w:rsidR="00025587" w:rsidRPr="00F02032" w:rsidRDefault="00025587" w:rsidP="00025587">
      <w:pPr>
        <w:rPr>
          <w:rFonts w:ascii="Arial" w:hAnsi="Arial" w:cs="Arial"/>
          <w:sz w:val="24"/>
        </w:rPr>
      </w:pPr>
    </w:p>
    <w:p w14:paraId="3684F600" w14:textId="77777777" w:rsidR="00025587" w:rsidRPr="00F02032" w:rsidRDefault="00025587" w:rsidP="00025587">
      <w:pPr>
        <w:rPr>
          <w:rFonts w:ascii="Arial" w:hAnsi="Arial" w:cs="Arial"/>
          <w:sz w:val="24"/>
        </w:rPr>
      </w:pPr>
      <w:r w:rsidRPr="00F02032">
        <w:rPr>
          <w:rFonts w:ascii="Arial" w:hAnsi="Arial" w:cs="Arial"/>
          <w:sz w:val="24"/>
        </w:rPr>
        <w:t>SEC Study Skills (</w:t>
      </w:r>
      <w:r w:rsidRPr="00F02032">
        <w:rPr>
          <w:rFonts w:ascii="Arial" w:hAnsi="Arial" w:cs="Arial"/>
          <w:b/>
          <w:sz w:val="24"/>
        </w:rPr>
        <w:t>S</w:t>
      </w:r>
      <w:r w:rsidRPr="00F02032">
        <w:rPr>
          <w:rFonts w:ascii="Arial" w:hAnsi="Arial" w:cs="Arial"/>
          <w:b/>
          <w:sz w:val="24"/>
          <w:vertAlign w:val="superscript"/>
        </w:rPr>
        <w:t>3</w:t>
      </w:r>
      <w:r w:rsidRPr="00F02032">
        <w:rPr>
          <w:rFonts w:ascii="Arial" w:hAnsi="Arial" w:cs="Arial"/>
          <w:sz w:val="24"/>
        </w:rPr>
        <w:t>) is a one-to-one drop-in Study Skills session for students every weekday. Help is available on a range of academic skills from writing reports, note-taking, to exam revision, referencing, and mathematical skills.</w:t>
      </w:r>
    </w:p>
    <w:p w14:paraId="3684F601" w14:textId="77777777" w:rsidR="00025587" w:rsidRPr="00F02032" w:rsidRDefault="00025587" w:rsidP="00025587">
      <w:pPr>
        <w:rPr>
          <w:rFonts w:ascii="Arial" w:hAnsi="Arial" w:cs="Arial"/>
          <w:sz w:val="24"/>
          <w:szCs w:val="24"/>
        </w:rPr>
      </w:pPr>
      <w:r w:rsidRPr="00F02032">
        <w:rPr>
          <w:rFonts w:ascii="Arial" w:hAnsi="Arial" w:cs="Arial"/>
          <w:sz w:val="24"/>
          <w:szCs w:val="24"/>
        </w:rPr>
        <w:lastRenderedPageBreak/>
        <w:t xml:space="preserve">The Student Support Team help students with any problem which has an effect on their studies. This can range from illness, problems writing an assignment, questions about academic regulations to serious confidential issues. </w:t>
      </w:r>
    </w:p>
    <w:p w14:paraId="3684F602" w14:textId="77777777" w:rsidR="00025587" w:rsidRPr="00F02032" w:rsidRDefault="00025587" w:rsidP="00025587">
      <w:pPr>
        <w:autoSpaceDE w:val="0"/>
        <w:autoSpaceDN w:val="0"/>
        <w:adjustRightInd w:val="0"/>
        <w:spacing w:before="120"/>
        <w:rPr>
          <w:rFonts w:ascii="Arial" w:hAnsi="Arial" w:cs="Arial"/>
          <w:sz w:val="24"/>
          <w:szCs w:val="24"/>
          <w:lang w:eastAsia="en-GB"/>
        </w:rPr>
      </w:pPr>
      <w:r w:rsidRPr="00F02032">
        <w:rPr>
          <w:rFonts w:ascii="Arial" w:hAnsi="Arial" w:cs="Arial"/>
          <w:sz w:val="24"/>
          <w:szCs w:val="24"/>
          <w:lang w:eastAsia="en-GB"/>
        </w:rPr>
        <w:t>The students are introduced to all these mechanisms during induction sessions at the beginning of each new academic year. It is here that the students first encounter the university’s computer network, which includes their personal access to StudySpace and how to use it as a learning environment. They are also encouraged to make use of the substantial Study Skills Centre, an important resource that provides additional help across a range of academic skills.</w:t>
      </w:r>
    </w:p>
    <w:p w14:paraId="3684F603" w14:textId="77777777" w:rsidR="00025587" w:rsidRPr="00F02032" w:rsidRDefault="00025587" w:rsidP="00025587">
      <w:pPr>
        <w:autoSpaceDE w:val="0"/>
        <w:autoSpaceDN w:val="0"/>
        <w:adjustRightInd w:val="0"/>
        <w:spacing w:before="120"/>
        <w:rPr>
          <w:rFonts w:ascii="Arial" w:hAnsi="Arial" w:cs="Arial"/>
          <w:sz w:val="24"/>
          <w:szCs w:val="24"/>
          <w:lang w:eastAsia="en-GB"/>
        </w:rPr>
      </w:pPr>
      <w:r w:rsidRPr="00F02032">
        <w:rPr>
          <w:rFonts w:ascii="Arial" w:hAnsi="Arial" w:cs="Arial"/>
          <w:sz w:val="24"/>
          <w:szCs w:val="24"/>
          <w:lang w:eastAsia="en-GB"/>
        </w:rPr>
        <w:t>Students are expected to be involved in the development of their programme. On an individual level through meet</w:t>
      </w:r>
      <w:r w:rsidR="00514800">
        <w:rPr>
          <w:rFonts w:ascii="Arial" w:hAnsi="Arial" w:cs="Arial"/>
          <w:sz w:val="24"/>
          <w:szCs w:val="24"/>
          <w:lang w:eastAsia="en-GB"/>
        </w:rPr>
        <w:t xml:space="preserve">ings with their course director and </w:t>
      </w:r>
      <w:r w:rsidRPr="00F02032">
        <w:rPr>
          <w:rFonts w:ascii="Arial" w:hAnsi="Arial" w:cs="Arial"/>
          <w:sz w:val="24"/>
          <w:szCs w:val="24"/>
          <w:lang w:eastAsia="en-GB"/>
        </w:rPr>
        <w:t xml:space="preserve">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3684F604" w14:textId="77777777" w:rsidR="00025587" w:rsidRPr="00F02032" w:rsidRDefault="00025587" w:rsidP="00025587">
      <w:pPr>
        <w:spacing w:before="120"/>
        <w:rPr>
          <w:rFonts w:ascii="Arial" w:hAnsi="Arial" w:cs="Arial"/>
          <w:sz w:val="24"/>
          <w:szCs w:val="24"/>
        </w:rPr>
      </w:pPr>
    </w:p>
    <w:p w14:paraId="3684F605" w14:textId="77777777" w:rsidR="004079A5" w:rsidRDefault="004079A5" w:rsidP="004079A5">
      <w:pPr>
        <w:rPr>
          <w:rFonts w:ascii="Arial" w:hAnsi="Arial" w:cs="Arial"/>
          <w:b/>
          <w:sz w:val="24"/>
          <w:szCs w:val="24"/>
        </w:rPr>
      </w:pPr>
      <w:r>
        <w:rPr>
          <w:rFonts w:ascii="Arial" w:hAnsi="Arial" w:cs="Arial"/>
          <w:b/>
          <w:sz w:val="24"/>
          <w:szCs w:val="24"/>
        </w:rPr>
        <w:t xml:space="preserve">The Personal Tutoring Scheme </w:t>
      </w:r>
    </w:p>
    <w:p w14:paraId="3684F606" w14:textId="77777777" w:rsidR="00D96303" w:rsidRDefault="00D96303" w:rsidP="004079A5">
      <w:pPr>
        <w:spacing w:before="120"/>
        <w:rPr>
          <w:rFonts w:ascii="Arial" w:hAnsi="Arial" w:cs="Arial"/>
          <w:sz w:val="24"/>
          <w:szCs w:val="24"/>
          <w:lang w:eastAsia="en-GB"/>
        </w:rPr>
      </w:pPr>
    </w:p>
    <w:p w14:paraId="3684F607" w14:textId="77777777" w:rsidR="00D96303" w:rsidRDefault="00D96303" w:rsidP="00D96303">
      <w:pPr>
        <w:spacing w:before="120"/>
        <w:rPr>
          <w:rFonts w:ascii="Arial" w:hAnsi="Arial" w:cs="Arial"/>
          <w:sz w:val="24"/>
          <w:szCs w:val="24"/>
          <w:lang w:eastAsia="en-GB"/>
        </w:rPr>
      </w:pPr>
      <w:r>
        <w:rPr>
          <w:rFonts w:ascii="Arial" w:hAnsi="Arial" w:cs="Arial"/>
          <w:sz w:val="24"/>
          <w:szCs w:val="24"/>
          <w:lang w:eastAsia="en-GB"/>
        </w:rPr>
        <w:t xml:space="preserve">A </w:t>
      </w:r>
      <w:r w:rsidRPr="005F30DF">
        <w:rPr>
          <w:rFonts w:ascii="Arial" w:hAnsi="Arial" w:cs="Arial"/>
          <w:b/>
          <w:sz w:val="24"/>
          <w:szCs w:val="24"/>
          <w:lang w:eastAsia="en-GB"/>
        </w:rPr>
        <w:t>Personal Tutor</w:t>
      </w:r>
      <w:r>
        <w:rPr>
          <w:rFonts w:ascii="Arial" w:hAnsi="Arial" w:cs="Arial"/>
          <w:sz w:val="24"/>
          <w:szCs w:val="24"/>
          <w:lang w:eastAsia="en-GB"/>
        </w:rPr>
        <w:t xml:space="preserve"> is allocated</w:t>
      </w:r>
      <w:r w:rsidRPr="005E58EE">
        <w:rPr>
          <w:rFonts w:ascii="Arial" w:hAnsi="Arial" w:cs="Arial"/>
          <w:sz w:val="24"/>
          <w:szCs w:val="24"/>
          <w:lang w:eastAsia="en-GB"/>
        </w:rPr>
        <w:t xml:space="preserve"> to </w:t>
      </w:r>
      <w:r>
        <w:rPr>
          <w:rFonts w:ascii="Arial" w:hAnsi="Arial" w:cs="Arial"/>
          <w:sz w:val="24"/>
          <w:szCs w:val="24"/>
          <w:lang w:eastAsia="en-GB"/>
        </w:rPr>
        <w:t>each MSc student</w:t>
      </w:r>
      <w:r w:rsidRPr="005E58EE">
        <w:rPr>
          <w:rFonts w:ascii="Arial" w:hAnsi="Arial" w:cs="Arial"/>
          <w:sz w:val="24"/>
          <w:szCs w:val="24"/>
          <w:lang w:eastAsia="en-GB"/>
        </w:rPr>
        <w:t xml:space="preserve">. </w:t>
      </w:r>
      <w:r>
        <w:rPr>
          <w:rFonts w:ascii="Arial" w:hAnsi="Arial" w:cs="Arial"/>
          <w:sz w:val="24"/>
          <w:szCs w:val="24"/>
          <w:lang w:eastAsia="en-GB"/>
        </w:rPr>
        <w:t xml:space="preserve">Personal Tutors are recruited from the Course team – to ensure the students have the opportunity to benefit from various aspects of the profession that each individual academic brings. </w:t>
      </w:r>
      <w:r w:rsidRPr="005E58EE">
        <w:rPr>
          <w:rFonts w:ascii="Arial" w:hAnsi="Arial" w:cs="Arial"/>
          <w:sz w:val="24"/>
          <w:szCs w:val="24"/>
          <w:lang w:eastAsia="en-GB"/>
        </w:rPr>
        <w:t xml:space="preserve">The personal tutors will meet with their students </w:t>
      </w:r>
      <w:r>
        <w:rPr>
          <w:rFonts w:ascii="Arial" w:hAnsi="Arial" w:cs="Arial"/>
          <w:sz w:val="24"/>
          <w:szCs w:val="24"/>
          <w:lang w:eastAsia="en-GB"/>
        </w:rPr>
        <w:t xml:space="preserve">sufficiently frequently to maintain close communication and manage to provide information/advise on the matters relevant at the start of the course, address the progression and advise on the personal development leading to relevant career choices. Typically, there will be </w:t>
      </w:r>
      <w:r w:rsidRPr="005F30DF">
        <w:rPr>
          <w:rFonts w:ascii="Arial" w:hAnsi="Arial" w:cs="Arial"/>
          <w:b/>
          <w:sz w:val="24"/>
          <w:szCs w:val="24"/>
          <w:lang w:eastAsia="en-GB"/>
        </w:rPr>
        <w:t>at least 2 individual meetings per semester</w:t>
      </w:r>
      <w:r>
        <w:rPr>
          <w:rFonts w:ascii="Arial" w:hAnsi="Arial" w:cs="Arial"/>
          <w:sz w:val="24"/>
          <w:szCs w:val="24"/>
          <w:lang w:eastAsia="en-GB"/>
        </w:rPr>
        <w:t>, specifically at:</w:t>
      </w:r>
    </w:p>
    <w:p w14:paraId="3684F608" w14:textId="77777777" w:rsidR="00D96303" w:rsidRDefault="00D96303" w:rsidP="00D96303">
      <w:pPr>
        <w:numPr>
          <w:ilvl w:val="0"/>
          <w:numId w:val="28"/>
        </w:numPr>
        <w:spacing w:before="120"/>
        <w:rPr>
          <w:rFonts w:ascii="Arial" w:hAnsi="Arial" w:cs="Arial"/>
          <w:sz w:val="24"/>
          <w:szCs w:val="24"/>
        </w:rPr>
      </w:pPr>
      <w:r>
        <w:rPr>
          <w:rFonts w:ascii="Arial" w:hAnsi="Arial" w:cs="Arial"/>
          <w:sz w:val="24"/>
          <w:szCs w:val="24"/>
          <w:lang w:eastAsia="en-GB"/>
        </w:rPr>
        <w:t>The start of the semester/course to discuss the work patterns on the course and/or the choice of electives</w:t>
      </w:r>
    </w:p>
    <w:p w14:paraId="3684F609" w14:textId="77777777" w:rsidR="00D96303" w:rsidRDefault="00D96303" w:rsidP="00D96303">
      <w:pPr>
        <w:numPr>
          <w:ilvl w:val="0"/>
          <w:numId w:val="28"/>
        </w:numPr>
        <w:spacing w:before="120"/>
        <w:rPr>
          <w:rFonts w:ascii="Arial" w:hAnsi="Arial" w:cs="Arial"/>
          <w:sz w:val="24"/>
          <w:szCs w:val="24"/>
        </w:rPr>
      </w:pPr>
      <w:r>
        <w:rPr>
          <w:rFonts w:ascii="Arial" w:hAnsi="Arial" w:cs="Arial"/>
          <w:sz w:val="24"/>
          <w:szCs w:val="24"/>
          <w:lang w:eastAsia="en-GB"/>
        </w:rPr>
        <w:t>At the end of the teaching block to review the progress of individual students</w:t>
      </w:r>
    </w:p>
    <w:p w14:paraId="3684F60A" w14:textId="77777777" w:rsidR="00D96303" w:rsidRDefault="00D96303" w:rsidP="00D96303">
      <w:pPr>
        <w:spacing w:before="120"/>
        <w:rPr>
          <w:rFonts w:ascii="Arial" w:hAnsi="Arial" w:cs="Arial"/>
          <w:sz w:val="24"/>
          <w:szCs w:val="24"/>
        </w:rPr>
      </w:pPr>
      <w:r>
        <w:rPr>
          <w:rFonts w:ascii="Arial" w:hAnsi="Arial" w:cs="Arial"/>
          <w:sz w:val="24"/>
          <w:szCs w:val="24"/>
          <w:lang w:eastAsia="en-GB"/>
        </w:rPr>
        <w:t xml:space="preserve">There are also planned </w:t>
      </w:r>
      <w:r w:rsidRPr="000E5956">
        <w:rPr>
          <w:rFonts w:ascii="Arial" w:hAnsi="Arial" w:cs="Arial"/>
          <w:b/>
          <w:sz w:val="24"/>
          <w:szCs w:val="24"/>
          <w:lang w:eastAsia="en-GB"/>
        </w:rPr>
        <w:t>group meetings</w:t>
      </w:r>
      <w:r>
        <w:rPr>
          <w:rFonts w:ascii="Arial" w:hAnsi="Arial" w:cs="Arial"/>
          <w:sz w:val="24"/>
          <w:szCs w:val="24"/>
          <w:lang w:eastAsia="en-GB"/>
        </w:rPr>
        <w:t xml:space="preserve"> – one per semester – to discuss issues of common interest. At each of these meetings the students are encouraged to raise issues of their concern so that they can be resolved effectively and timely in due course.</w:t>
      </w:r>
    </w:p>
    <w:p w14:paraId="3684F60B" w14:textId="77777777" w:rsidR="00D96303" w:rsidRDefault="00D96303" w:rsidP="004079A5">
      <w:pPr>
        <w:spacing w:before="120"/>
        <w:rPr>
          <w:rFonts w:ascii="Arial" w:hAnsi="Arial" w:cs="Arial"/>
          <w:sz w:val="24"/>
          <w:szCs w:val="24"/>
        </w:rPr>
      </w:pPr>
    </w:p>
    <w:p w14:paraId="3684F60C" w14:textId="77777777" w:rsidR="00025587" w:rsidRPr="00F02032" w:rsidRDefault="00025587" w:rsidP="00025587">
      <w:p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b/>
          <w:bCs/>
          <w:sz w:val="24"/>
          <w:szCs w:val="24"/>
          <w:lang w:val="en-US" w:eastAsia="en-GB"/>
        </w:rPr>
        <w:t>Level 7 : Getting the most out of the Masters</w:t>
      </w:r>
    </w:p>
    <w:p w14:paraId="3684F60D"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help students to make the transition to Masters level study and understand how to use feedback on the postgraduate course </w:t>
      </w:r>
    </w:p>
    <w:p w14:paraId="3684F60E"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encourage students to be proactive in making links between their course and their professional and/or academic aspirations </w:t>
      </w:r>
    </w:p>
    <w:p w14:paraId="3684F60F"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explore students’ research aspirations </w:t>
      </w:r>
    </w:p>
    <w:p w14:paraId="3684F610"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help students gain confidence in contributing to, and learning from, constructive peer review </w:t>
      </w:r>
    </w:p>
    <w:p w14:paraId="3684F611"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encourage students to become part of a wider disciplinary and/or professional community </w:t>
      </w:r>
    </w:p>
    <w:p w14:paraId="3684F612" w14:textId="77777777" w:rsidR="00025587" w:rsidRPr="007A1259"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help students to prepare for the dynamics of supervision </w:t>
      </w:r>
    </w:p>
    <w:p w14:paraId="3684F613" w14:textId="77777777" w:rsidR="00025587" w:rsidRPr="00F02032" w:rsidRDefault="00025587" w:rsidP="00025587">
      <w:pPr>
        <w:spacing w:after="0"/>
        <w:rPr>
          <w:rFonts w:ascii="Arial" w:hAnsi="Arial" w:cs="Arial"/>
          <w:sz w:val="24"/>
          <w:szCs w:val="24"/>
        </w:rPr>
      </w:pPr>
    </w:p>
    <w:p w14:paraId="3684F614" w14:textId="77777777" w:rsidR="00025587" w:rsidRPr="00F02032" w:rsidRDefault="00025587" w:rsidP="00025587">
      <w:pPr>
        <w:numPr>
          <w:ilvl w:val="0"/>
          <w:numId w:val="1"/>
        </w:numPr>
        <w:ind w:left="357" w:hanging="357"/>
        <w:rPr>
          <w:rFonts w:ascii="Arial" w:hAnsi="Arial" w:cs="Arial"/>
          <w:b/>
          <w:sz w:val="24"/>
          <w:szCs w:val="24"/>
        </w:rPr>
      </w:pPr>
      <w:r w:rsidRPr="00F02032">
        <w:rPr>
          <w:rFonts w:ascii="Arial" w:hAnsi="Arial" w:cs="Arial"/>
          <w:b/>
          <w:sz w:val="24"/>
          <w:szCs w:val="24"/>
        </w:rPr>
        <w:t>Ensuring and Enhancing the Quality of the Course</w:t>
      </w:r>
    </w:p>
    <w:p w14:paraId="3684F615" w14:textId="77777777" w:rsidR="00025587" w:rsidRPr="00F02032" w:rsidRDefault="00025587" w:rsidP="00025587">
      <w:pPr>
        <w:rPr>
          <w:rFonts w:ascii="Arial" w:hAnsi="Arial" w:cs="Arial"/>
          <w:sz w:val="24"/>
          <w:szCs w:val="24"/>
        </w:rPr>
      </w:pPr>
      <w:r w:rsidRPr="00F02032">
        <w:rPr>
          <w:rFonts w:ascii="Arial" w:hAnsi="Arial" w:cs="Arial"/>
          <w:sz w:val="24"/>
          <w:szCs w:val="24"/>
        </w:rPr>
        <w:lastRenderedPageBreak/>
        <w:t>The University has several methods for evaluating and improving the quality and standards of its provision.  These include:</w:t>
      </w:r>
    </w:p>
    <w:p w14:paraId="3684F616"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Periodic review undertaken at the subject level</w:t>
      </w:r>
    </w:p>
    <w:p w14:paraId="3684F617"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Periodic review for professional accreditation by the BCS: The Chartered Institute for IT</w:t>
      </w:r>
    </w:p>
    <w:p w14:paraId="3684F618"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Boards of study with student representation</w:t>
      </w:r>
    </w:p>
    <w:p w14:paraId="3684F619" w14:textId="1662937B"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 xml:space="preserve">Annual </w:t>
      </w:r>
      <w:r w:rsidR="00FA39E5">
        <w:rPr>
          <w:rFonts w:ascii="Arial" w:hAnsi="Arial" w:cs="Arial"/>
          <w:sz w:val="24"/>
          <w:szCs w:val="24"/>
        </w:rPr>
        <w:t>monitoring and enhancement</w:t>
      </w:r>
    </w:p>
    <w:p w14:paraId="3684F61A"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Student evaluation</w:t>
      </w:r>
    </w:p>
    <w:p w14:paraId="3684F61B"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Moderation policies</w:t>
      </w:r>
    </w:p>
    <w:p w14:paraId="3684F61C" w14:textId="77777777" w:rsidR="00025587" w:rsidRPr="001E27D9" w:rsidRDefault="00025587" w:rsidP="00025587">
      <w:pPr>
        <w:spacing w:after="0"/>
        <w:rPr>
          <w:rFonts w:ascii="Arial" w:hAnsi="Arial" w:cs="Arial"/>
          <w:sz w:val="24"/>
          <w:szCs w:val="24"/>
        </w:rPr>
      </w:pPr>
    </w:p>
    <w:p w14:paraId="3684F61D" w14:textId="77777777" w:rsidR="00025587" w:rsidRDefault="00025587" w:rsidP="00025587">
      <w:pPr>
        <w:numPr>
          <w:ilvl w:val="0"/>
          <w:numId w:val="1"/>
        </w:numPr>
        <w:spacing w:after="240"/>
        <w:ind w:left="357" w:hanging="357"/>
        <w:rPr>
          <w:rFonts w:ascii="Arial" w:hAnsi="Arial" w:cs="Arial"/>
          <w:b/>
          <w:sz w:val="24"/>
          <w:szCs w:val="24"/>
        </w:rPr>
      </w:pPr>
      <w:r w:rsidRPr="001E27D9">
        <w:rPr>
          <w:rFonts w:ascii="Arial" w:hAnsi="Arial" w:cs="Arial"/>
          <w:b/>
          <w:sz w:val="24"/>
          <w:szCs w:val="24"/>
        </w:rPr>
        <w:t xml:space="preserve">Employability Statement </w:t>
      </w:r>
    </w:p>
    <w:p w14:paraId="3684F61E" w14:textId="77777777" w:rsidR="00D96303" w:rsidRPr="00D96303" w:rsidRDefault="00D96303" w:rsidP="00D96303">
      <w:pPr>
        <w:jc w:val="both"/>
        <w:rPr>
          <w:rFonts w:ascii="Arial" w:hAnsi="Arial" w:cs="Arial"/>
          <w:sz w:val="24"/>
          <w:szCs w:val="24"/>
        </w:rPr>
      </w:pPr>
      <w:r w:rsidRPr="00D96303">
        <w:rPr>
          <w:rFonts w:ascii="Arial" w:hAnsi="Arial" w:cs="Arial"/>
          <w:sz w:val="24"/>
          <w:szCs w:val="24"/>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network security, and user experience.  </w:t>
      </w:r>
    </w:p>
    <w:p w14:paraId="3684F61F" w14:textId="77777777" w:rsidR="00D96303" w:rsidRPr="00CF4355" w:rsidRDefault="00D96303" w:rsidP="00D96303">
      <w:pPr>
        <w:jc w:val="both"/>
        <w:rPr>
          <w:rFonts w:ascii="Arial" w:hAnsi="Arial" w:cs="Arial"/>
          <w:sz w:val="24"/>
          <w:szCs w:val="24"/>
        </w:rPr>
      </w:pPr>
      <w:r w:rsidRPr="00CF4355">
        <w:rPr>
          <w:rFonts w:ascii="Arial" w:hAnsi="Arial" w:cs="Arial"/>
          <w:sz w:val="24"/>
          <w:szCs w:val="24"/>
        </w:rPr>
        <w:t xml:space="preserve">Working on case studies designed to simulate the working environment, typically in teams, gives students experience of applying </w:t>
      </w:r>
      <w:r>
        <w:rPr>
          <w:rFonts w:ascii="Arial" w:hAnsi="Arial" w:cs="Arial"/>
          <w:sz w:val="24"/>
          <w:szCs w:val="24"/>
        </w:rPr>
        <w:t>the theoretical concepts to practice</w:t>
      </w:r>
      <w:r w:rsidRPr="00CF4355">
        <w:rPr>
          <w:rFonts w:ascii="Arial" w:hAnsi="Arial" w:cs="Arial"/>
          <w:sz w:val="24"/>
          <w:szCs w:val="24"/>
        </w:rPr>
        <w:t xml:space="preserve"> in a professional manner. </w:t>
      </w:r>
      <w:r>
        <w:rPr>
          <w:rFonts w:ascii="Arial" w:hAnsi="Arial" w:cs="Arial"/>
          <w:sz w:val="24"/>
          <w:szCs w:val="24"/>
        </w:rPr>
        <w:t xml:space="preserve">Furthermore, they have the opportunity to </w:t>
      </w:r>
      <w:r w:rsidRPr="004276FE">
        <w:rPr>
          <w:rFonts w:ascii="Arial" w:hAnsi="Arial" w:cs="Arial"/>
          <w:b/>
          <w:sz w:val="24"/>
          <w:szCs w:val="24"/>
        </w:rPr>
        <w:t>work with client organisations</w:t>
      </w:r>
      <w:r>
        <w:rPr>
          <w:rFonts w:ascii="Arial" w:hAnsi="Arial" w:cs="Arial"/>
          <w:sz w:val="24"/>
          <w:szCs w:val="24"/>
        </w:rPr>
        <w:t xml:space="preserve"> on real-life problems as part of their coursework assignments in modules, such as </w:t>
      </w:r>
      <w:r w:rsidRPr="00901ECB">
        <w:rPr>
          <w:rFonts w:ascii="Arial" w:hAnsi="Arial" w:cs="Arial"/>
          <w:b/>
          <w:sz w:val="24"/>
          <w:szCs w:val="24"/>
        </w:rPr>
        <w:t>CI71</w:t>
      </w:r>
      <w:r>
        <w:rPr>
          <w:rFonts w:ascii="Arial" w:hAnsi="Arial" w:cs="Arial"/>
          <w:b/>
          <w:sz w:val="24"/>
          <w:szCs w:val="24"/>
        </w:rPr>
        <w:t>5</w:t>
      </w:r>
      <w:r w:rsidRPr="00901ECB">
        <w:rPr>
          <w:rFonts w:ascii="Arial" w:hAnsi="Arial" w:cs="Arial"/>
          <w:b/>
          <w:sz w:val="24"/>
          <w:szCs w:val="24"/>
        </w:rPr>
        <w:t xml:space="preserve">0 </w:t>
      </w:r>
      <w:r>
        <w:rPr>
          <w:rFonts w:ascii="Arial" w:hAnsi="Arial" w:cs="Arial"/>
          <w:b/>
          <w:sz w:val="24"/>
          <w:szCs w:val="24"/>
        </w:rPr>
        <w:t>Modelling Enterprise Architectures</w:t>
      </w:r>
      <w:r>
        <w:rPr>
          <w:rFonts w:ascii="Arial" w:hAnsi="Arial" w:cs="Arial"/>
          <w:color w:val="FF0000"/>
          <w:sz w:val="24"/>
          <w:szCs w:val="24"/>
        </w:rPr>
        <w:t xml:space="preserve"> </w:t>
      </w:r>
      <w:r>
        <w:rPr>
          <w:rFonts w:ascii="Arial" w:hAnsi="Arial" w:cs="Arial"/>
          <w:sz w:val="24"/>
          <w:szCs w:val="24"/>
        </w:rPr>
        <w:t xml:space="preserve">and/or their project dissertation. There is therefore an opportunity for a student to </w:t>
      </w:r>
      <w:r w:rsidRPr="00CF4355">
        <w:rPr>
          <w:rFonts w:ascii="Arial" w:hAnsi="Arial" w:cs="Arial"/>
          <w:sz w:val="24"/>
          <w:szCs w:val="24"/>
        </w:rPr>
        <w:t>develop communication and interpersonal skills</w:t>
      </w:r>
      <w:r>
        <w:rPr>
          <w:rFonts w:ascii="Arial" w:hAnsi="Arial" w:cs="Arial"/>
          <w:sz w:val="24"/>
          <w:szCs w:val="24"/>
        </w:rPr>
        <w:t xml:space="preserve"> throughout the course. T</w:t>
      </w:r>
      <w:r w:rsidRPr="00CF4355">
        <w:rPr>
          <w:rFonts w:ascii="Arial" w:hAnsi="Arial" w:cs="Arial"/>
          <w:sz w:val="24"/>
          <w:szCs w:val="24"/>
        </w:rPr>
        <w:t xml:space="preserve">hey learn </w:t>
      </w:r>
      <w:r>
        <w:rPr>
          <w:rFonts w:ascii="Arial" w:hAnsi="Arial" w:cs="Arial"/>
          <w:sz w:val="24"/>
          <w:szCs w:val="24"/>
        </w:rPr>
        <w:t xml:space="preserve">about </w:t>
      </w:r>
      <w:r w:rsidRPr="00CF4355">
        <w:rPr>
          <w:rFonts w:ascii="Arial" w:hAnsi="Arial" w:cs="Arial"/>
          <w:sz w:val="24"/>
          <w:szCs w:val="24"/>
        </w:rPr>
        <w:t>time management and the value of prioritising and planning by involvement in</w:t>
      </w:r>
      <w:r>
        <w:rPr>
          <w:rFonts w:ascii="Arial" w:hAnsi="Arial" w:cs="Arial"/>
          <w:sz w:val="24"/>
          <w:szCs w:val="24"/>
        </w:rPr>
        <w:t xml:space="preserve"> such projects and in</w:t>
      </w:r>
      <w:r w:rsidRPr="00CF4355">
        <w:rPr>
          <w:rFonts w:ascii="Arial" w:hAnsi="Arial" w:cs="Arial"/>
          <w:sz w:val="24"/>
          <w:szCs w:val="24"/>
        </w:rPr>
        <w:t xml:space="preserve"> the learning activities outlined in Section F above.</w:t>
      </w:r>
    </w:p>
    <w:p w14:paraId="3684F620" w14:textId="77777777" w:rsidR="00025587" w:rsidRDefault="00025587" w:rsidP="00025587">
      <w:pPr>
        <w:pStyle w:val="NormalWeb"/>
        <w:jc w:val="both"/>
        <w:rPr>
          <w:rFonts w:ascii="Arial" w:eastAsia="Calibri" w:hAnsi="Arial" w:cs="Arial"/>
          <w:sz w:val="24"/>
          <w:szCs w:val="24"/>
          <w:lang w:eastAsia="en-US"/>
        </w:rPr>
      </w:pPr>
      <w:r w:rsidRPr="00312E64">
        <w:rPr>
          <w:rFonts w:ascii="Arial" w:eastAsia="Calibri" w:hAnsi="Arial" w:cs="Arial"/>
          <w:sz w:val="24"/>
          <w:szCs w:val="24"/>
          <w:lang w:eastAsia="en-US"/>
        </w:rPr>
        <w:t xml:space="preserve">The MSc in Software Engineering is based on strong connections between theory and practice. It is designed to equip the students with the knowledge, both theoretical and practical, and the technical skills required for the development of today's software projects as well as meeting new emerging technological trends and demands. </w:t>
      </w:r>
    </w:p>
    <w:p w14:paraId="3684F621" w14:textId="77777777" w:rsidR="00025587" w:rsidRPr="00312E64" w:rsidRDefault="00025587" w:rsidP="00025587">
      <w:pPr>
        <w:pStyle w:val="NormalWeb"/>
        <w:jc w:val="both"/>
        <w:rPr>
          <w:rFonts w:ascii="Arial" w:eastAsia="Calibri" w:hAnsi="Arial" w:cs="Arial"/>
          <w:sz w:val="24"/>
          <w:szCs w:val="24"/>
          <w:lang w:eastAsia="en-US"/>
        </w:rPr>
      </w:pPr>
      <w:r w:rsidRPr="00312E64">
        <w:rPr>
          <w:rFonts w:ascii="Arial" w:eastAsia="Calibri" w:hAnsi="Arial" w:cs="Arial"/>
          <w:sz w:val="24"/>
          <w:szCs w:val="24"/>
          <w:lang w:eastAsia="en-US"/>
        </w:rPr>
        <w:t>During the course students are expected to attend lectures and seminars, many as part of their modules, which are delivered directly by industrial practitioners. In addition, they will have an opportunity to gain professional certification.</w:t>
      </w:r>
    </w:p>
    <w:p w14:paraId="3684F622" w14:textId="77777777" w:rsidR="00025587" w:rsidRPr="007539E9" w:rsidRDefault="00025587" w:rsidP="007539E9">
      <w:pPr>
        <w:pStyle w:val="NormalWeb"/>
        <w:jc w:val="both"/>
        <w:rPr>
          <w:rFonts w:ascii="Arial" w:eastAsia="Calibri" w:hAnsi="Arial" w:cs="Arial"/>
          <w:sz w:val="24"/>
          <w:szCs w:val="24"/>
          <w:lang w:eastAsia="en-US"/>
        </w:rPr>
      </w:pPr>
      <w:r w:rsidRPr="00312E64">
        <w:rPr>
          <w:rFonts w:ascii="Arial" w:eastAsia="Calibri" w:hAnsi="Arial" w:cs="Arial"/>
          <w:sz w:val="24"/>
          <w:szCs w:val="24"/>
          <w:lang w:eastAsia="en-US"/>
        </w:rPr>
        <w:t>In summary on graduation, students should have the technical and project management skills that enable them to progress in their career. They will be equipped with the knowledge required to manage complex software development projects which is essential for positions in software houses, consultancies as well as major industries where advanced software engineering combined with rigorous scientific knowledge is in great demand.</w:t>
      </w:r>
    </w:p>
    <w:p w14:paraId="3684F623" w14:textId="77777777" w:rsidR="00025587" w:rsidRDefault="00025587" w:rsidP="00025587">
      <w:pPr>
        <w:spacing w:after="0"/>
        <w:rPr>
          <w:rFonts w:ascii="Arial" w:hAnsi="Arial" w:cs="Arial"/>
          <w:color w:val="92D050"/>
          <w:sz w:val="24"/>
          <w:szCs w:val="24"/>
        </w:rPr>
      </w:pPr>
    </w:p>
    <w:p w14:paraId="3684F624" w14:textId="77777777" w:rsidR="00025587" w:rsidRPr="00993668" w:rsidRDefault="00025587" w:rsidP="00025587">
      <w:pPr>
        <w:spacing w:after="0"/>
        <w:rPr>
          <w:rFonts w:ascii="Arial" w:hAnsi="Arial" w:cs="Arial"/>
          <w:b/>
          <w:sz w:val="24"/>
          <w:szCs w:val="24"/>
        </w:rPr>
      </w:pPr>
      <w:r w:rsidRPr="00993668">
        <w:rPr>
          <w:rFonts w:ascii="Arial" w:hAnsi="Arial" w:cs="Arial"/>
          <w:b/>
          <w:sz w:val="24"/>
          <w:szCs w:val="24"/>
        </w:rPr>
        <w:t xml:space="preserve">BCS the Professional Chartered Institute for IT </w:t>
      </w:r>
    </w:p>
    <w:p w14:paraId="3684F625" w14:textId="77777777" w:rsidR="00025587" w:rsidRDefault="00025587" w:rsidP="00025587">
      <w:pPr>
        <w:spacing w:after="240"/>
        <w:rPr>
          <w:rFonts w:ascii="Arial" w:hAnsi="Arial" w:cs="Arial"/>
          <w:sz w:val="24"/>
          <w:szCs w:val="24"/>
        </w:rPr>
      </w:pPr>
      <w:r w:rsidRPr="00A958A3">
        <w:rPr>
          <w:rFonts w:ascii="Arial" w:hAnsi="Arial" w:cs="Arial"/>
          <w:sz w:val="24"/>
          <w:szCs w:val="24"/>
        </w:rPr>
        <w:t xml:space="preserve">As an accredited BCS degree course students are eligible to join as student members thereby providing them with another route in which to monitor current industry standards and needs. They are eligible for full membership on the successful completion of their degree and they can continue within the BCS to Chartered Information Technology Professional (CITP) status, providing proof of experience in a competitive job market. It partially meets the accreditation requirements for CEng. </w:t>
      </w:r>
    </w:p>
    <w:p w14:paraId="3684F626" w14:textId="77777777" w:rsidR="007539E9" w:rsidRPr="00A958A3" w:rsidRDefault="007539E9" w:rsidP="00025587">
      <w:pPr>
        <w:spacing w:after="240"/>
        <w:rPr>
          <w:rFonts w:ascii="Arial" w:hAnsi="Arial" w:cs="Arial"/>
          <w:sz w:val="24"/>
          <w:szCs w:val="24"/>
        </w:rPr>
      </w:pPr>
    </w:p>
    <w:p w14:paraId="3684F627" w14:textId="77777777" w:rsidR="00025587" w:rsidRPr="00A44583" w:rsidRDefault="00025587" w:rsidP="00025587">
      <w:pPr>
        <w:autoSpaceDE w:val="0"/>
        <w:autoSpaceDN w:val="0"/>
        <w:adjustRightInd w:val="0"/>
        <w:rPr>
          <w:rFonts w:ascii="Arial" w:hAnsi="Arial" w:cs="Arial"/>
          <w:b/>
          <w:color w:val="FF0000"/>
          <w:sz w:val="24"/>
          <w:szCs w:val="24"/>
        </w:rPr>
      </w:pPr>
      <w:r w:rsidRPr="00993668">
        <w:rPr>
          <w:rFonts w:ascii="Arial" w:hAnsi="Arial" w:cs="Arial"/>
          <w:b/>
          <w:sz w:val="24"/>
          <w:szCs w:val="24"/>
        </w:rPr>
        <w:t>Curriculum</w:t>
      </w:r>
      <w:r>
        <w:rPr>
          <w:rFonts w:ascii="Arial" w:hAnsi="Arial" w:cs="Arial"/>
          <w:b/>
          <w:sz w:val="24"/>
          <w:szCs w:val="24"/>
        </w:rPr>
        <w:t xml:space="preserve">, </w:t>
      </w:r>
      <w:r w:rsidRPr="00993668">
        <w:rPr>
          <w:rFonts w:ascii="Arial" w:hAnsi="Arial" w:cs="Arial"/>
          <w:b/>
          <w:sz w:val="24"/>
          <w:szCs w:val="24"/>
        </w:rPr>
        <w:t>Employability and Practical Skills</w:t>
      </w:r>
    </w:p>
    <w:p w14:paraId="3684F628" w14:textId="77777777" w:rsidR="007539E9" w:rsidRDefault="00025587" w:rsidP="00025587">
      <w:pPr>
        <w:rPr>
          <w:rFonts w:ascii="Arial" w:hAnsi="Arial" w:cs="Arial"/>
          <w:sz w:val="24"/>
          <w:szCs w:val="24"/>
        </w:rPr>
      </w:pPr>
      <w:r w:rsidRPr="007539E9">
        <w:rPr>
          <w:rFonts w:ascii="Arial" w:hAnsi="Arial" w:cs="Arial"/>
          <w:sz w:val="24"/>
          <w:szCs w:val="24"/>
        </w:rPr>
        <w:t>Employability is signposted in the curriculum where the emphasis is on applying knowledge, developing practical skills and applying them in mini-projects representing typical workplace issues.</w:t>
      </w:r>
      <w:r w:rsidRPr="00A44583">
        <w:rPr>
          <w:rFonts w:ascii="Arial" w:hAnsi="Arial" w:cs="Arial"/>
          <w:color w:val="FF0000"/>
          <w:sz w:val="24"/>
          <w:szCs w:val="24"/>
        </w:rPr>
        <w:t xml:space="preserve"> </w:t>
      </w:r>
      <w:r w:rsidR="002C1B58" w:rsidRPr="002C1B58">
        <w:rPr>
          <w:rFonts w:ascii="Arial" w:hAnsi="Arial" w:cs="Arial"/>
          <w:sz w:val="24"/>
          <w:szCs w:val="24"/>
        </w:rPr>
        <w:t xml:space="preserve">Aspects of employability and professional, </w:t>
      </w:r>
      <w:r w:rsidR="002C1B58" w:rsidRPr="007539E9">
        <w:rPr>
          <w:rFonts w:ascii="Arial" w:hAnsi="Arial" w:cs="Arial"/>
          <w:sz w:val="24"/>
          <w:szCs w:val="24"/>
        </w:rPr>
        <w:t>legal, ethical etc are covered in the Modelling of Enterprise Architectures module</w:t>
      </w:r>
      <w:r w:rsidR="007539E9">
        <w:rPr>
          <w:rFonts w:ascii="Arial" w:hAnsi="Arial" w:cs="Arial"/>
          <w:sz w:val="24"/>
          <w:szCs w:val="24"/>
        </w:rPr>
        <w:t xml:space="preserve">. </w:t>
      </w:r>
      <w:r w:rsidRPr="007539E9">
        <w:rPr>
          <w:rFonts w:ascii="Arial" w:hAnsi="Arial" w:cs="Arial"/>
          <w:sz w:val="24"/>
          <w:szCs w:val="24"/>
        </w:rPr>
        <w:t xml:space="preserve">The project dissertation enabling the student to showcase their ability to manage and develop their work. The course has several modules to choose from to cater to a broad range of careers ranging from </w:t>
      </w:r>
      <w:r w:rsidR="002C1B58" w:rsidRPr="007539E9">
        <w:rPr>
          <w:rFonts w:ascii="Arial" w:hAnsi="Arial" w:cs="Arial"/>
          <w:sz w:val="24"/>
          <w:szCs w:val="24"/>
        </w:rPr>
        <w:t xml:space="preserve">software houses to large financial instituations </w:t>
      </w:r>
    </w:p>
    <w:p w14:paraId="3684F629" w14:textId="77777777" w:rsidR="00025587" w:rsidRDefault="00025587" w:rsidP="00025587">
      <w:pPr>
        <w:rPr>
          <w:rFonts w:ascii="Arial" w:hAnsi="Arial" w:cs="Arial"/>
          <w:sz w:val="24"/>
          <w:szCs w:val="24"/>
        </w:rPr>
      </w:pPr>
      <w:r w:rsidRPr="007539E9">
        <w:rPr>
          <w:rFonts w:ascii="Arial" w:hAnsi="Arial" w:cs="Arial"/>
          <w:sz w:val="24"/>
          <w:szCs w:val="24"/>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14:paraId="3684F62A" w14:textId="77777777" w:rsidR="00476DEB" w:rsidRPr="007539E9" w:rsidRDefault="00476DEB" w:rsidP="00025587">
      <w:pPr>
        <w:rPr>
          <w:rFonts w:ascii="Arial" w:hAnsi="Arial" w:cs="Arial"/>
          <w:sz w:val="24"/>
          <w:szCs w:val="24"/>
        </w:rPr>
      </w:pPr>
    </w:p>
    <w:p w14:paraId="3684F62B" w14:textId="6168F221" w:rsidR="00025587" w:rsidRPr="007539E9" w:rsidRDefault="00025587" w:rsidP="00025587">
      <w:pPr>
        <w:numPr>
          <w:ilvl w:val="0"/>
          <w:numId w:val="1"/>
        </w:numPr>
        <w:spacing w:before="120" w:after="0"/>
        <w:ind w:left="357" w:hanging="357"/>
        <w:rPr>
          <w:rFonts w:ascii="Arial" w:hAnsi="Arial" w:cs="Arial"/>
          <w:b/>
          <w:sz w:val="24"/>
          <w:szCs w:val="24"/>
        </w:rPr>
      </w:pPr>
      <w:r w:rsidRPr="007539E9">
        <w:rPr>
          <w:rFonts w:ascii="Arial" w:hAnsi="Arial" w:cs="Arial"/>
          <w:b/>
          <w:sz w:val="24"/>
          <w:szCs w:val="24"/>
        </w:rPr>
        <w:t>Ap</w:t>
      </w:r>
      <w:r w:rsidR="00FA39E5">
        <w:rPr>
          <w:rFonts w:ascii="Arial" w:hAnsi="Arial" w:cs="Arial"/>
          <w:b/>
          <w:sz w:val="24"/>
          <w:szCs w:val="24"/>
        </w:rPr>
        <w:t xml:space="preserve">proved Variants from the Postgraduate Regulations </w:t>
      </w:r>
    </w:p>
    <w:p w14:paraId="3684F62C" w14:textId="77777777" w:rsidR="00025587" w:rsidRPr="007539E9" w:rsidRDefault="00025587" w:rsidP="00025587">
      <w:pPr>
        <w:spacing w:after="0"/>
        <w:rPr>
          <w:rFonts w:ascii="Arial" w:hAnsi="Arial" w:cs="Arial"/>
          <w:b/>
          <w:sz w:val="24"/>
          <w:szCs w:val="24"/>
        </w:rPr>
      </w:pPr>
      <w:r w:rsidRPr="007539E9">
        <w:rPr>
          <w:rFonts w:ascii="Arial" w:hAnsi="Arial" w:cs="Arial"/>
          <w:b/>
          <w:sz w:val="24"/>
          <w:szCs w:val="24"/>
        </w:rPr>
        <w:t xml:space="preserve">None </w:t>
      </w:r>
    </w:p>
    <w:p w14:paraId="3684F62D" w14:textId="77777777" w:rsidR="00025587" w:rsidRPr="007539E9" w:rsidRDefault="00025587" w:rsidP="00025587">
      <w:pPr>
        <w:spacing w:after="0"/>
        <w:rPr>
          <w:rFonts w:ascii="Arial" w:hAnsi="Arial" w:cs="Arial"/>
          <w:b/>
          <w:sz w:val="24"/>
          <w:szCs w:val="24"/>
        </w:rPr>
      </w:pPr>
    </w:p>
    <w:p w14:paraId="3684F62E" w14:textId="77777777" w:rsidR="00025587" w:rsidRPr="007539E9" w:rsidRDefault="00025587" w:rsidP="00025587">
      <w:pPr>
        <w:numPr>
          <w:ilvl w:val="0"/>
          <w:numId w:val="1"/>
        </w:numPr>
        <w:spacing w:after="0"/>
        <w:rPr>
          <w:rFonts w:ascii="Arial" w:hAnsi="Arial" w:cs="Arial"/>
          <w:b/>
          <w:sz w:val="24"/>
          <w:szCs w:val="24"/>
        </w:rPr>
      </w:pPr>
      <w:r w:rsidRPr="007539E9">
        <w:rPr>
          <w:rFonts w:ascii="Arial" w:hAnsi="Arial" w:cs="Arial"/>
          <w:b/>
          <w:sz w:val="24"/>
          <w:szCs w:val="24"/>
        </w:rPr>
        <w:t>Other sources of information that you may wish to consult</w:t>
      </w:r>
    </w:p>
    <w:p w14:paraId="3684F62F" w14:textId="77777777" w:rsidR="00025587" w:rsidRPr="007539E9" w:rsidRDefault="00025587" w:rsidP="00025587">
      <w:pPr>
        <w:spacing w:after="0"/>
        <w:rPr>
          <w:rFonts w:ascii="Arial" w:hAnsi="Arial" w:cs="Arial"/>
          <w:sz w:val="24"/>
        </w:rPr>
      </w:pPr>
      <w:r w:rsidRPr="007539E9">
        <w:rPr>
          <w:rFonts w:ascii="Arial" w:hAnsi="Arial" w:cs="Arial"/>
          <w:sz w:val="24"/>
        </w:rPr>
        <w:t xml:space="preserve">QAA Benchmark statement website:  </w:t>
      </w:r>
      <w:hyperlink r:id="rId12" w:history="1">
        <w:r w:rsidRPr="007539E9">
          <w:rPr>
            <w:rStyle w:val="Hyperlink"/>
            <w:rFonts w:ascii="Arial" w:hAnsi="Arial" w:cs="Arial"/>
            <w:color w:val="auto"/>
            <w:sz w:val="24"/>
          </w:rPr>
          <w:t>http://www.qaa.ac.uk/Publications/InformationAndGuidance/Pages/Subject-benchmark-statement-Computing.aspx</w:t>
        </w:r>
      </w:hyperlink>
      <w:r w:rsidRPr="007539E9">
        <w:rPr>
          <w:rFonts w:ascii="Arial" w:hAnsi="Arial" w:cs="Arial"/>
          <w:sz w:val="24"/>
        </w:rPr>
        <w:t xml:space="preserve"> </w:t>
      </w:r>
    </w:p>
    <w:p w14:paraId="3684F630" w14:textId="77777777" w:rsidR="00025587" w:rsidRPr="007539E9" w:rsidRDefault="00025587" w:rsidP="00025587">
      <w:pPr>
        <w:spacing w:after="0"/>
        <w:rPr>
          <w:rFonts w:ascii="Arial" w:hAnsi="Arial" w:cs="Arial"/>
          <w:sz w:val="24"/>
        </w:rPr>
      </w:pPr>
      <w:r w:rsidRPr="007539E9">
        <w:rPr>
          <w:rFonts w:ascii="Arial" w:hAnsi="Arial" w:cs="Arial"/>
          <w:sz w:val="24"/>
        </w:rPr>
        <w:t xml:space="preserve">Professional or statutory body information:  </w:t>
      </w:r>
      <w:hyperlink r:id="rId13" w:history="1">
        <w:r w:rsidRPr="007539E9">
          <w:rPr>
            <w:rStyle w:val="Hyperlink"/>
            <w:rFonts w:ascii="Arial" w:hAnsi="Arial" w:cs="Arial"/>
            <w:color w:val="auto"/>
            <w:sz w:val="24"/>
          </w:rPr>
          <w:t>http://www.bcs.org/</w:t>
        </w:r>
      </w:hyperlink>
      <w:r w:rsidRPr="007539E9">
        <w:rPr>
          <w:rFonts w:ascii="Arial" w:hAnsi="Arial" w:cs="Arial"/>
          <w:sz w:val="24"/>
        </w:rPr>
        <w:t xml:space="preserve"> </w:t>
      </w:r>
    </w:p>
    <w:p w14:paraId="3684F631" w14:textId="77777777" w:rsidR="00025587" w:rsidRPr="007539E9" w:rsidRDefault="00025587" w:rsidP="00025587">
      <w:pPr>
        <w:spacing w:after="0"/>
        <w:rPr>
          <w:rFonts w:ascii="Arial" w:hAnsi="Arial" w:cs="Arial"/>
          <w:sz w:val="24"/>
        </w:rPr>
      </w:pPr>
      <w:r w:rsidRPr="007539E9">
        <w:rPr>
          <w:rFonts w:ascii="Arial" w:hAnsi="Arial" w:cs="Arial"/>
          <w:sz w:val="24"/>
        </w:rPr>
        <w:t>Module guides</w:t>
      </w:r>
    </w:p>
    <w:p w14:paraId="3684F632" w14:textId="77777777" w:rsidR="00025587" w:rsidRPr="007539E9" w:rsidRDefault="00025587" w:rsidP="00025587">
      <w:pPr>
        <w:spacing w:after="0"/>
        <w:rPr>
          <w:rFonts w:ascii="Arial" w:hAnsi="Arial" w:cs="Arial"/>
          <w:sz w:val="24"/>
          <w:szCs w:val="24"/>
        </w:rPr>
      </w:pPr>
      <w:r w:rsidRPr="007539E9">
        <w:rPr>
          <w:rFonts w:ascii="Arial" w:hAnsi="Arial" w:cs="Arial"/>
          <w:sz w:val="24"/>
          <w:szCs w:val="24"/>
        </w:rPr>
        <w:t xml:space="preserve">Guidance on Enterprise and Entrepreneurship (Draft) </w:t>
      </w:r>
    </w:p>
    <w:p w14:paraId="3684F633" w14:textId="77777777" w:rsidR="00025587" w:rsidRPr="007539E9" w:rsidRDefault="00FA39E5" w:rsidP="00025587">
      <w:pPr>
        <w:spacing w:after="0"/>
        <w:rPr>
          <w:rFonts w:ascii="Arial" w:hAnsi="Arial" w:cs="Arial"/>
        </w:rPr>
      </w:pPr>
      <w:hyperlink r:id="rId14" w:history="1">
        <w:r w:rsidR="00025587" w:rsidRPr="007539E9">
          <w:rPr>
            <w:rStyle w:val="Hyperlink"/>
            <w:rFonts w:ascii="Arial" w:hAnsi="Arial" w:cs="Arial"/>
            <w:color w:val="auto"/>
          </w:rPr>
          <w:t>http://www.qaa.ac.uk/Publications/InformationAndGuidance/Documents/EE_Draft_Guidance.pdf</w:t>
        </w:r>
      </w:hyperlink>
      <w:r w:rsidR="00025587" w:rsidRPr="007539E9">
        <w:rPr>
          <w:rFonts w:ascii="Arial" w:hAnsi="Arial" w:cs="Arial"/>
        </w:rPr>
        <w:t xml:space="preserve"> </w:t>
      </w:r>
    </w:p>
    <w:p w14:paraId="3684F634" w14:textId="77777777" w:rsidR="00025587" w:rsidRPr="007539E9" w:rsidRDefault="00025587" w:rsidP="00025587">
      <w:pPr>
        <w:spacing w:after="0"/>
        <w:rPr>
          <w:rFonts w:ascii="Arial" w:hAnsi="Arial" w:cs="Arial"/>
          <w:sz w:val="24"/>
        </w:rPr>
      </w:pPr>
      <w:r w:rsidRPr="007539E9">
        <w:rPr>
          <w:rFonts w:ascii="Arial" w:hAnsi="Arial" w:cs="Arial"/>
          <w:sz w:val="24"/>
        </w:rPr>
        <w:t>Student handbook</w:t>
      </w:r>
    </w:p>
    <w:p w14:paraId="3684F635" w14:textId="77777777" w:rsidR="00025587" w:rsidRPr="00153CA8" w:rsidRDefault="00025587" w:rsidP="00025587">
      <w:pPr>
        <w:spacing w:after="0"/>
        <w:rPr>
          <w:rFonts w:ascii="Arial" w:hAnsi="Arial" w:cs="Arial"/>
          <w:sz w:val="24"/>
        </w:rPr>
      </w:pPr>
    </w:p>
    <w:p w14:paraId="3684F636" w14:textId="77777777" w:rsidR="00CF4E1E" w:rsidRDefault="00CF4E1E" w:rsidP="00025587">
      <w:pPr>
        <w:spacing w:after="0"/>
        <w:rPr>
          <w:rFonts w:ascii="Arial" w:hAnsi="Arial" w:cs="Arial"/>
          <w:b/>
          <w:sz w:val="24"/>
        </w:rPr>
      </w:pPr>
      <w:r>
        <w:rPr>
          <w:rFonts w:ascii="Arial" w:hAnsi="Arial" w:cs="Arial"/>
          <w:b/>
          <w:sz w:val="24"/>
        </w:rPr>
        <w:br w:type="page"/>
      </w:r>
    </w:p>
    <w:p w14:paraId="3684F637" w14:textId="77777777" w:rsidR="00025587" w:rsidRPr="000707E1" w:rsidRDefault="00025587" w:rsidP="00025587">
      <w:pPr>
        <w:spacing w:after="0"/>
        <w:rPr>
          <w:rFonts w:ascii="Arial" w:hAnsi="Arial" w:cs="Arial"/>
          <w:b/>
          <w:sz w:val="24"/>
        </w:rPr>
      </w:pPr>
      <w:r w:rsidRPr="000707E1">
        <w:rPr>
          <w:rFonts w:ascii="Arial" w:hAnsi="Arial" w:cs="Arial"/>
          <w:b/>
          <w:sz w:val="24"/>
        </w:rPr>
        <w:lastRenderedPageBreak/>
        <w:t>Development of Programme Learning Outcomes in Modules</w:t>
      </w:r>
    </w:p>
    <w:p w14:paraId="3684F638" w14:textId="77777777" w:rsidR="00025587" w:rsidRDefault="00025587" w:rsidP="00025587">
      <w:pPr>
        <w:spacing w:after="0"/>
        <w:rPr>
          <w:rFonts w:ascii="Arial" w:hAnsi="Arial" w:cs="Arial"/>
          <w:b/>
          <w:sz w:val="24"/>
        </w:rPr>
      </w:pPr>
      <w:r w:rsidRPr="000707E1">
        <w:rPr>
          <w:rFonts w:ascii="Arial" w:hAnsi="Arial" w:cs="Arial"/>
          <w:b/>
          <w:sz w:val="24"/>
        </w:rPr>
        <w:t xml:space="preserve">Using the Criteria tables from the BCS – Institute for IT  </w:t>
      </w:r>
    </w:p>
    <w:p w14:paraId="3684F639" w14:textId="77777777" w:rsidR="00CF4E1E" w:rsidRDefault="00CF4E1E" w:rsidP="00025587">
      <w:pPr>
        <w:spacing w:after="0"/>
      </w:pPr>
    </w:p>
    <w:p w14:paraId="3684F63A" w14:textId="77777777" w:rsidR="00BD79F0" w:rsidRDefault="00BD79F0" w:rsidP="00025587">
      <w:pPr>
        <w:spacing w:after="0"/>
      </w:pPr>
    </w:p>
    <w:p w14:paraId="3684F63B" w14:textId="77777777" w:rsidR="00BD79F0" w:rsidRDefault="00AF6064" w:rsidP="00025587">
      <w:pPr>
        <w:spacing w:after="0"/>
      </w:pPr>
      <w:r>
        <w:rPr>
          <w:noProof/>
          <w:lang w:eastAsia="en-GB"/>
        </w:rPr>
        <w:drawing>
          <wp:inline distT="0" distB="0" distL="0" distR="0" wp14:anchorId="3684F7F9" wp14:editId="3684F7FA">
            <wp:extent cx="6642100" cy="68453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6642100" cy="6845300"/>
                    </a:xfrm>
                    <a:prstGeom prst="rect">
                      <a:avLst/>
                    </a:prstGeom>
                    <a:noFill/>
                    <a:ln w="9525">
                      <a:noFill/>
                      <a:miter lim="800000"/>
                      <a:headEnd/>
                      <a:tailEnd/>
                    </a:ln>
                  </pic:spPr>
                </pic:pic>
              </a:graphicData>
            </a:graphic>
          </wp:inline>
        </w:drawing>
      </w:r>
    </w:p>
    <w:p w14:paraId="3684F63C" w14:textId="77777777" w:rsidR="00BD79F0" w:rsidRDefault="00BD79F0" w:rsidP="00025587">
      <w:pPr>
        <w:spacing w:after="0"/>
      </w:pPr>
    </w:p>
    <w:p w14:paraId="3684F63D" w14:textId="77777777" w:rsidR="00BD79F0" w:rsidRDefault="00BD79F0" w:rsidP="00025587">
      <w:pPr>
        <w:spacing w:after="0"/>
      </w:pPr>
    </w:p>
    <w:p w14:paraId="3684F63E" w14:textId="77777777" w:rsidR="00BD79F0" w:rsidRDefault="00BD79F0" w:rsidP="00025587">
      <w:pPr>
        <w:spacing w:after="0"/>
      </w:pPr>
    </w:p>
    <w:p w14:paraId="3684F63F" w14:textId="77777777" w:rsidR="00BD79F0" w:rsidRDefault="00BD79F0" w:rsidP="00025587">
      <w:pPr>
        <w:spacing w:after="0"/>
      </w:pPr>
    </w:p>
    <w:p w14:paraId="3684F640" w14:textId="77777777" w:rsidR="00BD79F0" w:rsidRDefault="00BD79F0" w:rsidP="00025587">
      <w:pPr>
        <w:spacing w:after="0"/>
      </w:pPr>
    </w:p>
    <w:p w14:paraId="3684F641" w14:textId="77777777" w:rsidR="00BD79F0" w:rsidRDefault="00BD79F0" w:rsidP="00025587">
      <w:pPr>
        <w:spacing w:after="0"/>
      </w:pPr>
    </w:p>
    <w:p w14:paraId="3684F642" w14:textId="77777777" w:rsidR="00BD79F0" w:rsidRDefault="00BD79F0" w:rsidP="00025587">
      <w:pPr>
        <w:spacing w:after="0"/>
      </w:pPr>
    </w:p>
    <w:p w14:paraId="3684F643" w14:textId="77777777" w:rsidR="00BD79F0" w:rsidRDefault="00BD79F0" w:rsidP="00025587">
      <w:pPr>
        <w:spacing w:after="0"/>
      </w:pPr>
    </w:p>
    <w:p w14:paraId="3684F644" w14:textId="77777777" w:rsidR="00BD79F0" w:rsidRDefault="00BD79F0" w:rsidP="00025587">
      <w:pPr>
        <w:spacing w:after="0"/>
      </w:pPr>
    </w:p>
    <w:p w14:paraId="3684F645" w14:textId="77777777" w:rsidR="00BD79F0" w:rsidRDefault="00BD79F0" w:rsidP="00025587">
      <w:pPr>
        <w:spacing w:after="0"/>
      </w:pPr>
    </w:p>
    <w:p w14:paraId="3684F646" w14:textId="77777777" w:rsidR="00BD79F0" w:rsidRDefault="00BD79F0" w:rsidP="00025587">
      <w:pPr>
        <w:spacing w:after="0"/>
      </w:pPr>
    </w:p>
    <w:p w14:paraId="3684F647" w14:textId="77777777" w:rsidR="00BD79F0" w:rsidRDefault="00BD79F0" w:rsidP="00025587">
      <w:pPr>
        <w:spacing w:after="0"/>
      </w:pPr>
    </w:p>
    <w:p w14:paraId="3684F648" w14:textId="77777777" w:rsidR="00BD79F0" w:rsidRDefault="00BD79F0" w:rsidP="00025587">
      <w:pPr>
        <w:spacing w:after="0"/>
      </w:pPr>
    </w:p>
    <w:p w14:paraId="3684F649" w14:textId="77777777" w:rsidR="00BD79F0" w:rsidRDefault="00BD79F0" w:rsidP="00025587">
      <w:pPr>
        <w:spacing w:after="0"/>
      </w:pPr>
    </w:p>
    <w:p w14:paraId="3684F64A" w14:textId="77777777" w:rsidR="00BD79F0" w:rsidRDefault="00AF6064" w:rsidP="00025587">
      <w:pPr>
        <w:spacing w:after="0"/>
        <w:rPr>
          <w:rFonts w:ascii="Arial" w:hAnsi="Arial" w:cs="Arial"/>
          <w:b/>
          <w:sz w:val="24"/>
        </w:rPr>
        <w:sectPr w:rsidR="00BD79F0" w:rsidSect="00CF4E1E">
          <w:pgSz w:w="11906" w:h="16838"/>
          <w:pgMar w:top="720" w:right="720" w:bottom="720" w:left="720" w:header="709" w:footer="867" w:gutter="0"/>
          <w:cols w:space="708"/>
          <w:docGrid w:linePitch="360"/>
        </w:sectPr>
      </w:pPr>
      <w:r>
        <w:rPr>
          <w:noProof/>
          <w:lang w:eastAsia="en-GB"/>
        </w:rPr>
        <w:drawing>
          <wp:inline distT="0" distB="0" distL="0" distR="0" wp14:anchorId="3684F7FB" wp14:editId="3684F7FC">
            <wp:extent cx="6642100" cy="64262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6642100" cy="6426200"/>
                    </a:xfrm>
                    <a:prstGeom prst="rect">
                      <a:avLst/>
                    </a:prstGeom>
                    <a:noFill/>
                    <a:ln w="9525">
                      <a:noFill/>
                      <a:miter lim="800000"/>
                      <a:headEnd/>
                      <a:tailEnd/>
                    </a:ln>
                  </pic:spPr>
                </pic:pic>
              </a:graphicData>
            </a:graphic>
          </wp:inline>
        </w:drawing>
      </w:r>
    </w:p>
    <w:p w14:paraId="3684F754" w14:textId="77777777" w:rsidR="001A4646" w:rsidRPr="0089724F" w:rsidRDefault="001A4646" w:rsidP="001A4646">
      <w:pPr>
        <w:ind w:left="1418" w:hanging="851"/>
        <w:jc w:val="center"/>
        <w:rPr>
          <w:rFonts w:ascii="Arial" w:hAnsi="Arial" w:cs="Arial"/>
          <w:b/>
        </w:rPr>
      </w:pPr>
      <w:r w:rsidRPr="0089724F">
        <w:rPr>
          <w:rFonts w:ascii="Arial" w:hAnsi="Arial" w:cs="Arial"/>
          <w:b/>
        </w:rPr>
        <w:lastRenderedPageBreak/>
        <w:t xml:space="preserve">MSc Software Engineering </w:t>
      </w:r>
    </w:p>
    <w:p w14:paraId="3684F755" w14:textId="77777777" w:rsidR="001A4646" w:rsidRDefault="001A4646" w:rsidP="001A4646">
      <w:pPr>
        <w:ind w:left="2160" w:firstLine="720"/>
        <w:rPr>
          <w:rFonts w:ascii="Arial" w:hAnsi="Arial" w:cs="Arial"/>
          <w:b/>
        </w:rPr>
      </w:pPr>
      <w:r w:rsidRPr="0089724F">
        <w:rPr>
          <w:rFonts w:ascii="Arial" w:hAnsi="Arial" w:cs="Arial"/>
          <w:b/>
        </w:rPr>
        <w:t>LEVEL 7 Core (30 credits)</w:t>
      </w:r>
      <w:r w:rsidRPr="0089724F">
        <w:rPr>
          <w:rFonts w:ascii="Arial" w:hAnsi="Arial" w:cs="Arial"/>
          <w:b/>
        </w:rPr>
        <w:tab/>
      </w:r>
      <w:r w:rsidRPr="0089724F">
        <w:rPr>
          <w:rFonts w:ascii="Arial" w:hAnsi="Arial" w:cs="Arial"/>
          <w:b/>
        </w:rPr>
        <w:tab/>
      </w:r>
      <w:r w:rsidRPr="0089724F">
        <w:rPr>
          <w:rFonts w:ascii="Arial" w:hAnsi="Arial" w:cs="Arial"/>
          <w:b/>
        </w:rPr>
        <w:tab/>
      </w:r>
      <w:r w:rsidRPr="0089724F">
        <w:rPr>
          <w:rFonts w:ascii="Arial" w:hAnsi="Arial" w:cs="Arial"/>
          <w:b/>
        </w:rPr>
        <w:tab/>
        <w:t xml:space="preserve">      </w:t>
      </w:r>
      <w:r w:rsidRPr="0089724F">
        <w:rPr>
          <w:rFonts w:ascii="Arial" w:hAnsi="Arial" w:cs="Arial"/>
          <w:b/>
        </w:rPr>
        <w:tab/>
      </w:r>
      <w:r w:rsidRPr="0089724F">
        <w:rPr>
          <w:rFonts w:ascii="Arial" w:hAnsi="Arial" w:cs="Arial"/>
          <w:b/>
        </w:rPr>
        <w:tab/>
        <w:t xml:space="preserve"> LEVEL 7 Recommended Options (30 credits)</w:t>
      </w:r>
    </w:p>
    <w:p w14:paraId="3684F756" w14:textId="77777777" w:rsidR="001A4646" w:rsidRPr="00177F0F" w:rsidRDefault="001A4646" w:rsidP="001A4646">
      <w:pPr>
        <w:ind w:left="216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Take One Of</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r>
    </w:p>
    <w:p w14:paraId="3684F757" w14:textId="77777777" w:rsidR="001A4646" w:rsidRPr="00817DC8" w:rsidRDefault="00A00C56" w:rsidP="001A4646">
      <w:pPr>
        <w:rPr>
          <w:rFonts w:ascii="Arial" w:hAnsi="Arial" w:cs="Arial"/>
        </w:rPr>
      </w:pPr>
      <w:r>
        <w:rPr>
          <w:rFonts w:ascii="Arial" w:hAnsi="Arial" w:cs="Arial"/>
          <w:noProof/>
          <w:lang w:eastAsia="en-GB"/>
        </w:rPr>
        <mc:AlternateContent>
          <mc:Choice Requires="wps">
            <w:drawing>
              <wp:anchor distT="0" distB="0" distL="114300" distR="114300" simplePos="0" relativeHeight="251645440" behindDoc="0" locked="0" layoutInCell="0" allowOverlap="1" wp14:anchorId="3684F7FD" wp14:editId="3684F7FE">
                <wp:simplePos x="0" y="0"/>
                <wp:positionH relativeFrom="column">
                  <wp:posOffset>977265</wp:posOffset>
                </wp:positionH>
                <wp:positionV relativeFrom="paragraph">
                  <wp:posOffset>173990</wp:posOffset>
                </wp:positionV>
                <wp:extent cx="2609850" cy="822960"/>
                <wp:effectExtent l="5715" t="12065" r="80010" b="79375"/>
                <wp:wrapNone/>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36" w14:textId="77777777" w:rsidR="000C529F" w:rsidRDefault="000C529F" w:rsidP="001A4646">
                            <w:r>
                              <w:t>CI7250</w:t>
                            </w:r>
                          </w:p>
                          <w:p w14:paraId="3684F837" w14:textId="77777777" w:rsidR="000C529F" w:rsidRDefault="000C529F" w:rsidP="001A4646">
                            <w:r w:rsidRPr="007A1259">
                              <w:t>Software Architectures and Programming Models</w:t>
                            </w:r>
                          </w:p>
                          <w:p w14:paraId="3684F838" w14:textId="77777777" w:rsidR="000C529F" w:rsidRDefault="000C529F" w:rsidP="001A46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4F7FD" id="_x0000_t202" coordsize="21600,21600" o:spt="202" path="m,l,21600r21600,l21600,xe">
                <v:stroke joinstyle="miter"/>
                <v:path gradientshapeok="t" o:connecttype="rect"/>
              </v:shapetype>
              <v:shape id="Text Box 34" o:spid="_x0000_s1026" type="#_x0000_t202" style="position:absolute;margin-left:76.95pt;margin-top:13.7pt;width:205.5pt;height:64.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" o:allowincell="f">
                <v:shadow on="t" color="purple" offset="6pt,6pt"/>
                <v:textbox>
                  <w:txbxContent>
                    <w:p w14:paraId="3684F836" w14:textId="77777777" w:rsidR="000C529F" w:rsidRDefault="000C529F" w:rsidP="001A4646">
                      <w:r>
                        <w:t>CI7250</w:t>
                      </w:r>
                    </w:p>
                    <w:p w14:paraId="3684F837" w14:textId="77777777" w:rsidR="000C529F" w:rsidRDefault="000C529F" w:rsidP="001A4646">
                      <w:r w:rsidRPr="007A1259">
                        <w:t>Software Architectures and Programming Models</w:t>
                      </w:r>
                    </w:p>
                    <w:p w14:paraId="3684F838" w14:textId="77777777" w:rsidR="000C529F" w:rsidRDefault="000C529F" w:rsidP="001A4646"/>
                  </w:txbxContent>
                </v:textbox>
              </v:shape>
            </w:pict>
          </mc:Fallback>
        </mc:AlternateContent>
      </w:r>
      <w:r>
        <w:rPr>
          <w:rFonts w:ascii="Arial" w:hAnsi="Arial" w:cs="Arial"/>
          <w:noProof/>
          <w:lang w:eastAsia="en-GB"/>
        </w:rPr>
        <mc:AlternateContent>
          <mc:Choice Requires="wps">
            <w:drawing>
              <wp:anchor distT="0" distB="0" distL="114300" distR="114300" simplePos="0" relativeHeight="251647488" behindDoc="0" locked="0" layoutInCell="0" allowOverlap="1" wp14:anchorId="3684F7FF" wp14:editId="3684F800">
                <wp:simplePos x="0" y="0"/>
                <wp:positionH relativeFrom="column">
                  <wp:posOffset>977265</wp:posOffset>
                </wp:positionH>
                <wp:positionV relativeFrom="paragraph">
                  <wp:posOffset>2208530</wp:posOffset>
                </wp:positionV>
                <wp:extent cx="2609850" cy="822960"/>
                <wp:effectExtent l="5715" t="8255" r="80010" b="73660"/>
                <wp:wrapNone/>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39" w14:textId="77777777" w:rsidR="000C529F" w:rsidRDefault="000C529F" w:rsidP="001A4646">
                            <w:r>
                              <w:t>CI7260</w:t>
                            </w:r>
                          </w:p>
                          <w:p w14:paraId="3684F83A" w14:textId="77777777" w:rsidR="000C529F" w:rsidRPr="007A1259" w:rsidRDefault="000C529F" w:rsidP="001A4646">
                            <w:r w:rsidRPr="007A1259">
                              <w:t xml:space="preserve">Software </w:t>
                            </w:r>
                            <w:r>
                              <w:t>Quality Engineering</w:t>
                            </w:r>
                          </w:p>
                          <w:p w14:paraId="3684F83B" w14:textId="77777777" w:rsidR="000C529F" w:rsidRDefault="000C529F" w:rsidP="001A46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7FF" id="Text Box 36" o:spid="_x0000_s1027" type="#_x0000_t202" style="position:absolute;margin-left:76.95pt;margin-top:173.9pt;width:205.5pt;height:64.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" o:allowincell="f">
                <v:shadow on="t" color="purple" offset="6pt,6pt"/>
                <v:textbox>
                  <w:txbxContent>
                    <w:p w14:paraId="3684F839" w14:textId="77777777" w:rsidR="000C529F" w:rsidRDefault="000C529F" w:rsidP="001A4646">
                      <w:r>
                        <w:t>CI7260</w:t>
                      </w:r>
                    </w:p>
                    <w:p w14:paraId="3684F83A" w14:textId="77777777" w:rsidR="000C529F" w:rsidRPr="007A1259" w:rsidRDefault="000C529F" w:rsidP="001A4646">
                      <w:r w:rsidRPr="007A1259">
                        <w:t xml:space="preserve">Software </w:t>
                      </w:r>
                      <w:r>
                        <w:t>Quality Engineering</w:t>
                      </w:r>
                    </w:p>
                    <w:p w14:paraId="3684F83B" w14:textId="77777777" w:rsidR="000C529F" w:rsidRDefault="000C529F" w:rsidP="001A4646"/>
                  </w:txbxContent>
                </v:textbox>
              </v:shape>
            </w:pict>
          </mc:Fallback>
        </mc:AlternateContent>
      </w:r>
    </w:p>
    <w:p w14:paraId="3684F758" w14:textId="77777777" w:rsidR="001A4646" w:rsidRPr="00817DC8" w:rsidRDefault="001A4646" w:rsidP="001A4646">
      <w:pPr>
        <w:rPr>
          <w:rFonts w:ascii="Arial" w:hAnsi="Arial" w:cs="Arial"/>
        </w:rPr>
      </w:pPr>
    </w:p>
    <w:p w14:paraId="3684F759" w14:textId="77777777" w:rsidR="001A4646" w:rsidRPr="00817DC8" w:rsidRDefault="001A4646" w:rsidP="001A4646">
      <w:pPr>
        <w:rPr>
          <w:rFonts w:ascii="Arial" w:hAnsi="Arial" w:cs="Arial"/>
        </w:rPr>
      </w:pPr>
    </w:p>
    <w:p w14:paraId="3684F75A" w14:textId="77777777" w:rsidR="001A4646" w:rsidRPr="00817DC8" w:rsidRDefault="001A4646" w:rsidP="001A4646">
      <w:pPr>
        <w:rPr>
          <w:rFonts w:ascii="Arial" w:hAnsi="Arial" w:cs="Arial"/>
        </w:rPr>
      </w:pPr>
    </w:p>
    <w:p w14:paraId="3684F75B" w14:textId="77777777" w:rsidR="001A4646" w:rsidRPr="00817DC8" w:rsidRDefault="00A00C56" w:rsidP="001A4646">
      <w:pPr>
        <w:rPr>
          <w:rFonts w:ascii="Arial" w:hAnsi="Arial" w:cs="Arial"/>
        </w:rPr>
      </w:pPr>
      <w:r>
        <w:rPr>
          <w:rFonts w:ascii="Arial" w:hAnsi="Arial" w:cs="Arial"/>
          <w:noProof/>
          <w:lang w:eastAsia="en-GB"/>
        </w:rPr>
        <mc:AlternateContent>
          <mc:Choice Requires="wps">
            <w:drawing>
              <wp:anchor distT="0" distB="0" distL="114300" distR="114300" simplePos="0" relativeHeight="251644416" behindDoc="0" locked="0" layoutInCell="0" allowOverlap="1" wp14:anchorId="3684F801" wp14:editId="3684F802">
                <wp:simplePos x="0" y="0"/>
                <wp:positionH relativeFrom="column">
                  <wp:posOffset>1027430</wp:posOffset>
                </wp:positionH>
                <wp:positionV relativeFrom="paragraph">
                  <wp:posOffset>232410</wp:posOffset>
                </wp:positionV>
                <wp:extent cx="2560320" cy="822960"/>
                <wp:effectExtent l="8255" t="13335" r="79375" b="78105"/>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3C" w14:textId="77777777" w:rsidR="000C529F" w:rsidRDefault="000C529F" w:rsidP="001A4646">
                            <w:r>
                              <w:t>CI7230</w:t>
                            </w:r>
                          </w:p>
                          <w:p w14:paraId="3684F83D" w14:textId="77777777" w:rsidR="000C529F" w:rsidRDefault="000C529F" w:rsidP="001A4646">
                            <w: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1" id="Text Box 33" o:spid="_x0000_s1028" type="#_x0000_t202" style="position:absolute;margin-left:80.9pt;margin-top:18.3pt;width:201.6pt;height:64.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" o:allowincell="f">
                <v:shadow on="t" color="purple" offset="6pt,6pt"/>
                <v:textbox>
                  <w:txbxContent>
                    <w:p w14:paraId="3684F83C" w14:textId="77777777" w:rsidR="000C529F" w:rsidRDefault="000C529F" w:rsidP="001A4646">
                      <w:r>
                        <w:t>CI7230</w:t>
                      </w:r>
                    </w:p>
                    <w:p w14:paraId="3684F83D" w14:textId="77777777" w:rsidR="000C529F" w:rsidRDefault="000C529F" w:rsidP="001A4646">
                      <w:r>
                        <w:t>Modelling Enterprise Architectures</w:t>
                      </w:r>
                    </w:p>
                  </w:txbxContent>
                </v:textbox>
              </v:shape>
            </w:pict>
          </mc:Fallback>
        </mc:AlternateContent>
      </w:r>
    </w:p>
    <w:p w14:paraId="3684F75C" w14:textId="77777777" w:rsidR="001A4646" w:rsidRPr="00817DC8" w:rsidRDefault="00A00C56" w:rsidP="001A4646">
      <w:pPr>
        <w:rPr>
          <w:rFonts w:ascii="Arial" w:hAnsi="Arial" w:cs="Arial"/>
        </w:rPr>
      </w:pPr>
      <w:r>
        <w:rPr>
          <w:rFonts w:ascii="Arial" w:hAnsi="Arial" w:cs="Arial"/>
          <w:noProof/>
          <w:lang w:eastAsia="en-GB"/>
        </w:rPr>
        <mc:AlternateContent>
          <mc:Choice Requires="wps">
            <w:drawing>
              <wp:anchor distT="0" distB="0" distL="114300" distR="114300" simplePos="0" relativeHeight="251651584" behindDoc="0" locked="0" layoutInCell="0" allowOverlap="1" wp14:anchorId="3684F803" wp14:editId="3684F804">
                <wp:simplePos x="0" y="0"/>
                <wp:positionH relativeFrom="column">
                  <wp:posOffset>5562600</wp:posOffset>
                </wp:positionH>
                <wp:positionV relativeFrom="paragraph">
                  <wp:posOffset>18415</wp:posOffset>
                </wp:positionV>
                <wp:extent cx="2560320" cy="800100"/>
                <wp:effectExtent l="9525" t="8890" r="78105" b="76835"/>
                <wp:wrapTight wrapText="bothSides">
                  <wp:wrapPolygon edited="0">
                    <wp:start x="-161" y="0"/>
                    <wp:lineTo x="-161" y="20571"/>
                    <wp:lineTo x="161" y="24686"/>
                    <wp:lineTo x="241" y="24943"/>
                    <wp:lineTo x="22805" y="24943"/>
                    <wp:lineTo x="22886" y="1800"/>
                    <wp:lineTo x="22564" y="771"/>
                    <wp:lineTo x="21761" y="0"/>
                    <wp:lineTo x="-161" y="0"/>
                  </wp:wrapPolygon>
                </wp:wrapTight>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3E" w14:textId="77777777" w:rsidR="000C529F" w:rsidRDefault="000C529F" w:rsidP="00992D76">
                            <w:pPr>
                              <w:rPr>
                                <w:lang w:val="fr-FR"/>
                              </w:rPr>
                            </w:pPr>
                            <w:r>
                              <w:rPr>
                                <w:lang w:val="fr-FR"/>
                              </w:rPr>
                              <w:t>CI7270</w:t>
                            </w:r>
                          </w:p>
                          <w:p w14:paraId="3684F83F" w14:textId="77777777" w:rsidR="000C529F" w:rsidRPr="00242ADA" w:rsidRDefault="000C529F" w:rsidP="00992D76">
                            <w:pPr>
                              <w:rPr>
                                <w:lang w:val="fr-FR"/>
                              </w:rPr>
                            </w:pPr>
                            <w:r>
                              <w:rPr>
                                <w:lang w:val="fr-FR"/>
                              </w:rPr>
                              <w:t>Mobile Computing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3" id="Text Box 57" o:spid="_x0000_s1029" type="#_x0000_t202" style="position:absolute;margin-left:438pt;margin-top:1.45pt;width:201.6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" o:allowincell="f">
                <v:shadow on="t" color="purple" offset="6pt,6pt"/>
                <v:textbox>
                  <w:txbxContent>
                    <w:p w14:paraId="3684F83E" w14:textId="77777777" w:rsidR="000C529F" w:rsidRDefault="000C529F" w:rsidP="00992D76">
                      <w:pPr>
                        <w:rPr>
                          <w:lang w:val="fr-FR"/>
                        </w:rPr>
                      </w:pPr>
                      <w:r>
                        <w:rPr>
                          <w:lang w:val="fr-FR"/>
                        </w:rPr>
                        <w:t>CI7270</w:t>
                      </w:r>
                    </w:p>
                    <w:p w14:paraId="3684F83F" w14:textId="77777777" w:rsidR="000C529F" w:rsidRPr="00242ADA" w:rsidRDefault="000C529F" w:rsidP="00992D76">
                      <w:pPr>
                        <w:rPr>
                          <w:lang w:val="fr-FR"/>
                        </w:rPr>
                      </w:pPr>
                      <w:r>
                        <w:rPr>
                          <w:lang w:val="fr-FR"/>
                        </w:rPr>
                        <w:t>Mobile Computing</w:t>
                      </w:r>
                    </w:p>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49536" behindDoc="0" locked="0" layoutInCell="0" allowOverlap="1" wp14:anchorId="3684F805" wp14:editId="3684F806">
                <wp:simplePos x="0" y="0"/>
                <wp:positionH relativeFrom="column">
                  <wp:posOffset>5562600</wp:posOffset>
                </wp:positionH>
                <wp:positionV relativeFrom="paragraph">
                  <wp:posOffset>-1010285</wp:posOffset>
                </wp:positionV>
                <wp:extent cx="2560320" cy="800100"/>
                <wp:effectExtent l="9525" t="8890" r="78105" b="76835"/>
                <wp:wrapTight wrapText="bothSides">
                  <wp:wrapPolygon edited="0">
                    <wp:start x="-161" y="0"/>
                    <wp:lineTo x="-161" y="20571"/>
                    <wp:lineTo x="161" y="24686"/>
                    <wp:lineTo x="241" y="24943"/>
                    <wp:lineTo x="22805" y="24943"/>
                    <wp:lineTo x="22886" y="1800"/>
                    <wp:lineTo x="22564" y="771"/>
                    <wp:lineTo x="21761" y="0"/>
                    <wp:lineTo x="-161" y="0"/>
                  </wp:wrapPolygon>
                </wp:wrapTight>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0" w14:textId="77777777" w:rsidR="000C529F" w:rsidRDefault="000C529F" w:rsidP="001A4646">
                            <w:pPr>
                              <w:rPr>
                                <w:lang w:val="fr-FR"/>
                              </w:rPr>
                            </w:pPr>
                            <w:r>
                              <w:rPr>
                                <w:lang w:val="fr-FR"/>
                              </w:rPr>
                              <w:t>CI7700</w:t>
                            </w:r>
                          </w:p>
                          <w:p w14:paraId="3684F841" w14:textId="77777777" w:rsidR="000C529F" w:rsidRPr="00242ADA" w:rsidRDefault="000C529F" w:rsidP="001A4646">
                            <w:pPr>
                              <w:rPr>
                                <w:lang w:val="fr-FR"/>
                              </w:rPr>
                            </w:pPr>
                            <w:r>
                              <w:rPr>
                                <w:lang w:val="fr-FR"/>
                              </w:rPr>
                              <w:t>User Experience Design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5" id="Text Box 38" o:spid="_x0000_s1030" type="#_x0000_t202" style="position:absolute;margin-left:438pt;margin-top:-79.55pt;width:201.6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" o:allowincell="f">
                <v:shadow on="t" color="purple" offset="6pt,6pt"/>
                <v:textbox>
                  <w:txbxContent>
                    <w:p w14:paraId="3684F840" w14:textId="77777777" w:rsidR="000C529F" w:rsidRDefault="000C529F" w:rsidP="001A4646">
                      <w:pPr>
                        <w:rPr>
                          <w:lang w:val="fr-FR"/>
                        </w:rPr>
                      </w:pPr>
                      <w:r>
                        <w:rPr>
                          <w:lang w:val="fr-FR"/>
                        </w:rPr>
                        <w:t>CI7700</w:t>
                      </w:r>
                    </w:p>
                    <w:p w14:paraId="3684F841" w14:textId="77777777" w:rsidR="000C529F" w:rsidRPr="00242ADA" w:rsidRDefault="000C529F" w:rsidP="001A4646">
                      <w:pPr>
                        <w:rPr>
                          <w:lang w:val="fr-FR"/>
                        </w:rPr>
                      </w:pPr>
                      <w:r>
                        <w:rPr>
                          <w:lang w:val="fr-FR"/>
                        </w:rPr>
                        <w:t>User Experience Design (Systems)</w:t>
                      </w:r>
                    </w:p>
                  </w:txbxContent>
                </v:textbox>
                <w10:wrap type="tight"/>
              </v:shape>
            </w:pict>
          </mc:Fallback>
        </mc:AlternateContent>
      </w:r>
    </w:p>
    <w:p w14:paraId="3684F75D" w14:textId="77777777" w:rsidR="001A4646" w:rsidRPr="00817DC8" w:rsidRDefault="001A4646" w:rsidP="001A4646">
      <w:pPr>
        <w:rPr>
          <w:rFonts w:ascii="Arial" w:hAnsi="Arial" w:cs="Arial"/>
        </w:rPr>
      </w:pPr>
    </w:p>
    <w:p w14:paraId="3684F75E" w14:textId="77777777" w:rsidR="001A4646" w:rsidRPr="00817DC8" w:rsidRDefault="001A4646" w:rsidP="001A4646">
      <w:pPr>
        <w:rPr>
          <w:rFonts w:ascii="Arial" w:hAnsi="Arial" w:cs="Arial"/>
        </w:rPr>
      </w:pPr>
    </w:p>
    <w:p w14:paraId="3684F75F" w14:textId="77777777" w:rsidR="001A4646" w:rsidRPr="00817DC8" w:rsidRDefault="001A4646" w:rsidP="001A4646">
      <w:pPr>
        <w:rPr>
          <w:rFonts w:ascii="Arial" w:hAnsi="Arial" w:cs="Arial"/>
        </w:rPr>
      </w:pPr>
    </w:p>
    <w:p w14:paraId="3684F760" w14:textId="77777777" w:rsidR="001A4646" w:rsidRPr="00817DC8" w:rsidRDefault="00A00C56" w:rsidP="001A4646">
      <w:pPr>
        <w:rPr>
          <w:rFonts w:ascii="Arial" w:hAnsi="Arial" w:cs="Arial"/>
        </w:rPr>
      </w:pPr>
      <w:r>
        <w:rPr>
          <w:rFonts w:ascii="Arial" w:hAnsi="Arial" w:cs="Arial"/>
          <w:noProof/>
          <w:lang w:eastAsia="en-GB"/>
        </w:rPr>
        <mc:AlternateContent>
          <mc:Choice Requires="wps">
            <w:drawing>
              <wp:anchor distT="0" distB="0" distL="114300" distR="114300" simplePos="0" relativeHeight="251670016" behindDoc="0" locked="0" layoutInCell="0" allowOverlap="1" wp14:anchorId="3684F807" wp14:editId="3684F808">
                <wp:simplePos x="0" y="0"/>
                <wp:positionH relativeFrom="column">
                  <wp:posOffset>5562600</wp:posOffset>
                </wp:positionH>
                <wp:positionV relativeFrom="paragraph">
                  <wp:posOffset>99695</wp:posOffset>
                </wp:positionV>
                <wp:extent cx="2560320" cy="800100"/>
                <wp:effectExtent l="9525" t="13970" r="78105" b="71755"/>
                <wp:wrapTight wrapText="bothSides">
                  <wp:wrapPolygon edited="0">
                    <wp:start x="-161" y="0"/>
                    <wp:lineTo x="-161" y="20571"/>
                    <wp:lineTo x="161" y="24686"/>
                    <wp:lineTo x="241" y="24943"/>
                    <wp:lineTo x="22805" y="24943"/>
                    <wp:lineTo x="22886" y="1800"/>
                    <wp:lineTo x="22564" y="771"/>
                    <wp:lineTo x="21761" y="0"/>
                    <wp:lineTo x="-161" y="0"/>
                  </wp:wrapPolygon>
                </wp:wrapTight>
                <wp:docPr id="2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2" w14:textId="77777777" w:rsidR="000C529F" w:rsidRDefault="000C529F" w:rsidP="00DB6167">
                            <w:pPr>
                              <w:rPr>
                                <w:lang w:val="fr-FR"/>
                              </w:rPr>
                            </w:pPr>
                            <w:r>
                              <w:rPr>
                                <w:lang w:val="fr-FR"/>
                              </w:rPr>
                              <w:t>CI7350</w:t>
                            </w:r>
                          </w:p>
                          <w:p w14:paraId="3684F843" w14:textId="77777777" w:rsidR="000C529F" w:rsidRPr="00242ADA" w:rsidRDefault="000C529F" w:rsidP="00DB6167">
                            <w:pPr>
                              <w:rPr>
                                <w:lang w:val="fr-FR"/>
                              </w:rPr>
                            </w:pPr>
                            <w:r>
                              <w:rPr>
                                <w:lang w:val="fr-FR"/>
                              </w:rPr>
                              <w:t>Agile Project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7" id="Text Box 80" o:spid="_x0000_s1031" type="#_x0000_t202" style="position:absolute;margin-left:438pt;margin-top:7.85pt;width:201.6pt;height:6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" o:allowincell="f">
                <v:shadow on="t" color="purple" offset="6pt,6pt"/>
                <v:textbox>
                  <w:txbxContent>
                    <w:p w14:paraId="3684F842" w14:textId="77777777" w:rsidR="000C529F" w:rsidRDefault="000C529F" w:rsidP="00DB6167">
                      <w:pPr>
                        <w:rPr>
                          <w:lang w:val="fr-FR"/>
                        </w:rPr>
                      </w:pPr>
                      <w:r>
                        <w:rPr>
                          <w:lang w:val="fr-FR"/>
                        </w:rPr>
                        <w:t>CI7350</w:t>
                      </w:r>
                    </w:p>
                    <w:p w14:paraId="3684F843" w14:textId="77777777" w:rsidR="000C529F" w:rsidRPr="00242ADA" w:rsidRDefault="000C529F" w:rsidP="00DB6167">
                      <w:pPr>
                        <w:rPr>
                          <w:lang w:val="fr-FR"/>
                        </w:rPr>
                      </w:pPr>
                      <w:r>
                        <w:rPr>
                          <w:lang w:val="fr-FR"/>
                        </w:rPr>
                        <w:t>Agile Project Development</w:t>
                      </w:r>
                    </w:p>
                  </w:txbxContent>
                </v:textbox>
                <w10:wrap type="tight"/>
              </v:shape>
            </w:pict>
          </mc:Fallback>
        </mc:AlternateContent>
      </w:r>
    </w:p>
    <w:p w14:paraId="3684F761" w14:textId="77777777" w:rsidR="001A4646" w:rsidRPr="00817DC8" w:rsidRDefault="001A4646" w:rsidP="001A4646">
      <w:pPr>
        <w:rPr>
          <w:rFonts w:ascii="Arial" w:hAnsi="Arial" w:cs="Arial"/>
        </w:rPr>
      </w:pPr>
    </w:p>
    <w:p w14:paraId="3684F762" w14:textId="77777777" w:rsidR="001A4646" w:rsidRPr="00817DC8" w:rsidRDefault="001A4646" w:rsidP="001A4646">
      <w:pPr>
        <w:rPr>
          <w:rFonts w:ascii="Arial" w:hAnsi="Arial" w:cs="Arial"/>
        </w:rPr>
      </w:pPr>
    </w:p>
    <w:p w14:paraId="3684F763" w14:textId="77777777" w:rsidR="001A4646" w:rsidRDefault="001A4646" w:rsidP="001A4646">
      <w:pPr>
        <w:rPr>
          <w:rFonts w:ascii="Arial" w:hAnsi="Arial" w:cs="Arial"/>
        </w:rPr>
      </w:pPr>
    </w:p>
    <w:p w14:paraId="3684F764" w14:textId="77777777" w:rsidR="001A4646" w:rsidRDefault="001A4646" w:rsidP="001A4646">
      <w:pPr>
        <w:rPr>
          <w:rFonts w:ascii="Arial" w:hAnsi="Arial" w:cs="Arial"/>
        </w:rPr>
      </w:pPr>
    </w:p>
    <w:p w14:paraId="3684F765" w14:textId="77777777" w:rsidR="001A4646" w:rsidRDefault="001A4646" w:rsidP="001A4646">
      <w:pPr>
        <w:rPr>
          <w:rFonts w:ascii="Arial" w:hAnsi="Arial" w:cs="Arial"/>
        </w:rPr>
      </w:pPr>
    </w:p>
    <w:p w14:paraId="3684F766" w14:textId="77777777" w:rsidR="001A4646" w:rsidRDefault="001A4646" w:rsidP="001A4646">
      <w:pPr>
        <w:rPr>
          <w:rFonts w:ascii="Arial" w:hAnsi="Arial" w:cs="Arial"/>
        </w:rPr>
      </w:pPr>
    </w:p>
    <w:p w14:paraId="3684F767" w14:textId="77777777" w:rsidR="001A4646" w:rsidRDefault="001A4646" w:rsidP="001A4646">
      <w:pPr>
        <w:rPr>
          <w:rFonts w:ascii="Arial" w:hAnsi="Arial" w:cs="Arial"/>
        </w:rPr>
      </w:pPr>
    </w:p>
    <w:p w14:paraId="3684F768" w14:textId="77777777" w:rsidR="001A4646" w:rsidRPr="008A204E" w:rsidRDefault="001A4646" w:rsidP="001A4646">
      <w:pPr>
        <w:pStyle w:val="BodyTextIndent"/>
        <w:ind w:left="0"/>
        <w:rPr>
          <w:rFonts w:ascii="Arial" w:hAnsi="Arial" w:cs="Arial"/>
          <w:i w:val="0"/>
          <w:sz w:val="18"/>
        </w:rPr>
      </w:pPr>
    </w:p>
    <w:p w14:paraId="3684F769" w14:textId="77777777" w:rsidR="001A4646" w:rsidRDefault="00A00C56" w:rsidP="001A4646">
      <w:pPr>
        <w:spacing w:after="0"/>
        <w:rPr>
          <w:rFonts w:ascii="Arial" w:hAnsi="Arial" w:cs="Arial"/>
        </w:rPr>
      </w:pPr>
      <w:r>
        <w:rPr>
          <w:rFonts w:ascii="Arial" w:hAnsi="Arial" w:cs="Arial"/>
          <w:noProof/>
          <w:lang w:eastAsia="en-GB"/>
        </w:rPr>
        <mc:AlternateContent>
          <mc:Choice Requires="wps">
            <w:drawing>
              <wp:anchor distT="0" distB="0" distL="114300" distR="114300" simplePos="0" relativeHeight="251646464" behindDoc="0" locked="0" layoutInCell="0" allowOverlap="1" wp14:anchorId="3684F809" wp14:editId="3684F80A">
                <wp:simplePos x="0" y="0"/>
                <wp:positionH relativeFrom="column">
                  <wp:posOffset>3587115</wp:posOffset>
                </wp:positionH>
                <wp:positionV relativeFrom="paragraph">
                  <wp:posOffset>427355</wp:posOffset>
                </wp:positionV>
                <wp:extent cx="2609850" cy="822960"/>
                <wp:effectExtent l="5715" t="8255" r="80010" b="7366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4" w14:textId="77777777" w:rsidR="000C529F" w:rsidRPr="005514D2" w:rsidRDefault="000C529F" w:rsidP="001A4646">
                            <w:r w:rsidRPr="005514D2">
                              <w:t>CI7000</w:t>
                            </w:r>
                          </w:p>
                          <w:p w14:paraId="3684F845" w14:textId="77777777" w:rsidR="000C529F" w:rsidRDefault="000C529F" w:rsidP="001A4646">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9" id="Text Box 35" o:spid="_x0000_s1032" type="#_x0000_t202" style="position:absolute;margin-left:282.45pt;margin-top:33.65pt;width:205.5pt;height:6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" o:allowincell="f">
                <v:shadow on="t" color="purple" offset="6pt,6pt"/>
                <v:textbox>
                  <w:txbxContent>
                    <w:p w14:paraId="3684F844" w14:textId="77777777" w:rsidR="000C529F" w:rsidRPr="005514D2" w:rsidRDefault="000C529F" w:rsidP="001A4646">
                      <w:r w:rsidRPr="005514D2">
                        <w:t>CI7000</w:t>
                      </w:r>
                    </w:p>
                    <w:p w14:paraId="3684F845" w14:textId="77777777" w:rsidR="000C529F" w:rsidRDefault="000C529F" w:rsidP="001A4646">
                      <w:r>
                        <w:t>Project Dissertation</w:t>
                      </w:r>
                    </w:p>
                  </w:txbxContent>
                </v:textbox>
              </v:shape>
            </w:pict>
          </mc:Fallback>
        </mc:AlternateContent>
      </w:r>
      <w:r w:rsidR="001A4646">
        <w:rPr>
          <w:rFonts w:ascii="Arial" w:hAnsi="Arial" w:cs="Arial"/>
        </w:rPr>
        <w:tab/>
      </w:r>
      <w:r w:rsidR="001A4646">
        <w:rPr>
          <w:rFonts w:ascii="Arial" w:hAnsi="Arial" w:cs="Arial"/>
        </w:rPr>
        <w:tab/>
        <w:t>Level 7 Core (60 credits)</w:t>
      </w:r>
    </w:p>
    <w:p w14:paraId="3684F76A" w14:textId="77777777" w:rsidR="001A4646" w:rsidRDefault="001A4646" w:rsidP="001A4646">
      <w:pPr>
        <w:spacing w:after="0"/>
        <w:rPr>
          <w:rFonts w:ascii="Arial" w:hAnsi="Arial" w:cs="Arial"/>
        </w:rPr>
      </w:pPr>
    </w:p>
    <w:p w14:paraId="3684F76B" w14:textId="77777777" w:rsidR="001A4646" w:rsidRDefault="001A4646" w:rsidP="001A4646">
      <w:pPr>
        <w:spacing w:after="0"/>
        <w:rPr>
          <w:rFonts w:ascii="Arial" w:hAnsi="Arial" w:cs="Arial"/>
        </w:rPr>
      </w:pPr>
    </w:p>
    <w:p w14:paraId="3684F76C" w14:textId="77777777" w:rsidR="001A4646" w:rsidRDefault="001A4646" w:rsidP="001A4646">
      <w:pPr>
        <w:spacing w:after="0"/>
        <w:rPr>
          <w:rFonts w:ascii="Arial" w:hAnsi="Arial" w:cs="Arial"/>
        </w:rPr>
      </w:pPr>
    </w:p>
    <w:p w14:paraId="3684F76D" w14:textId="77777777" w:rsidR="001A4646" w:rsidRDefault="001A4646" w:rsidP="001A4646">
      <w:pPr>
        <w:spacing w:after="0"/>
        <w:rPr>
          <w:rFonts w:ascii="Arial" w:hAnsi="Arial" w:cs="Arial"/>
        </w:rPr>
      </w:pPr>
    </w:p>
    <w:p w14:paraId="3684F76E" w14:textId="77777777" w:rsidR="001A4646" w:rsidRDefault="001A4646" w:rsidP="001A4646">
      <w:pPr>
        <w:spacing w:after="0"/>
        <w:rPr>
          <w:rFonts w:ascii="Arial" w:hAnsi="Arial" w:cs="Arial"/>
        </w:rPr>
      </w:pPr>
    </w:p>
    <w:p w14:paraId="3684F76F" w14:textId="77777777" w:rsidR="00992D76" w:rsidRPr="00817DC8" w:rsidRDefault="001A4646" w:rsidP="00992D76">
      <w:pPr>
        <w:ind w:left="1418" w:hanging="851"/>
        <w:jc w:val="center"/>
        <w:rPr>
          <w:rFonts w:ascii="Arial" w:hAnsi="Arial" w:cs="Arial"/>
          <w:b/>
        </w:rPr>
      </w:pPr>
      <w:r>
        <w:rPr>
          <w:rFonts w:ascii="Arial" w:hAnsi="Arial" w:cs="Arial"/>
        </w:rPr>
        <w:br w:type="page"/>
      </w:r>
      <w:r w:rsidR="00992D76">
        <w:rPr>
          <w:rFonts w:ascii="Arial" w:hAnsi="Arial" w:cs="Arial"/>
          <w:b/>
        </w:rPr>
        <w:lastRenderedPageBreak/>
        <w:t>M</w:t>
      </w:r>
      <w:r w:rsidR="00992D76" w:rsidRPr="00817DC8">
        <w:rPr>
          <w:rFonts w:ascii="Arial" w:hAnsi="Arial" w:cs="Arial"/>
          <w:b/>
        </w:rPr>
        <w:t xml:space="preserve">Sc </w:t>
      </w:r>
      <w:r w:rsidR="00992D76">
        <w:rPr>
          <w:rFonts w:ascii="Arial" w:hAnsi="Arial" w:cs="Arial"/>
          <w:b/>
        </w:rPr>
        <w:t xml:space="preserve">Software Engineering with </w:t>
      </w:r>
      <w:r w:rsidR="00E00E08">
        <w:rPr>
          <w:rFonts w:ascii="Arial" w:hAnsi="Arial" w:cs="Arial"/>
          <w:b/>
        </w:rPr>
        <w:t>Management Studies</w:t>
      </w:r>
    </w:p>
    <w:p w14:paraId="3684F770" w14:textId="77777777" w:rsidR="00992D76" w:rsidRDefault="00992D76" w:rsidP="00992D76">
      <w:pPr>
        <w:ind w:left="2160" w:firstLine="720"/>
        <w:rPr>
          <w:rFonts w:ascii="Arial" w:hAnsi="Arial" w:cs="Arial"/>
          <w:b/>
        </w:rPr>
      </w:pPr>
      <w:r w:rsidRPr="00177F0F">
        <w:rPr>
          <w:rFonts w:ascii="Arial" w:hAnsi="Arial" w:cs="Arial"/>
          <w:b/>
        </w:rPr>
        <w:t>LEVEL 7 Core</w:t>
      </w:r>
      <w:r>
        <w:rPr>
          <w:rFonts w:ascii="Arial" w:hAnsi="Arial" w:cs="Arial"/>
          <w:b/>
        </w:rPr>
        <w:t xml:space="preserve"> (30 credits)</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t xml:space="preserve">      </w:t>
      </w:r>
      <w:r w:rsidRPr="00177F0F">
        <w:rPr>
          <w:rFonts w:ascii="Arial" w:hAnsi="Arial" w:cs="Arial"/>
          <w:b/>
        </w:rPr>
        <w:tab/>
      </w:r>
      <w:r w:rsidRPr="00177F0F">
        <w:rPr>
          <w:rFonts w:ascii="Arial" w:hAnsi="Arial" w:cs="Arial"/>
          <w:b/>
        </w:rPr>
        <w:tab/>
        <w:t xml:space="preserve"> LEVEL 7 Recommended Options</w:t>
      </w:r>
      <w:r>
        <w:rPr>
          <w:rFonts w:ascii="Arial" w:hAnsi="Arial" w:cs="Arial"/>
          <w:b/>
        </w:rPr>
        <w:t xml:space="preserve"> (30 credits)</w:t>
      </w:r>
    </w:p>
    <w:p w14:paraId="3684F771" w14:textId="77777777" w:rsidR="00992D76" w:rsidRPr="00177F0F" w:rsidRDefault="00992D76" w:rsidP="00992D76">
      <w:pPr>
        <w:ind w:left="216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Take One Of</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r>
    </w:p>
    <w:p w14:paraId="3684F772" w14:textId="77777777" w:rsidR="00992D76" w:rsidRPr="00817DC8" w:rsidRDefault="00992D76" w:rsidP="00992D76">
      <w:pPr>
        <w:rPr>
          <w:rFonts w:ascii="Arial" w:hAnsi="Arial" w:cs="Arial"/>
        </w:rPr>
      </w:pPr>
    </w:p>
    <w:p w14:paraId="3684F773" w14:textId="77777777" w:rsidR="00992D76" w:rsidRPr="00817DC8" w:rsidRDefault="00A00C56" w:rsidP="00992D76">
      <w:pPr>
        <w:rPr>
          <w:rFonts w:ascii="Arial" w:hAnsi="Arial" w:cs="Arial"/>
        </w:rPr>
      </w:pPr>
      <w:r>
        <w:rPr>
          <w:rFonts w:ascii="Arial" w:hAnsi="Arial" w:cs="Arial"/>
          <w:b/>
          <w:noProof/>
          <w:lang w:eastAsia="en-GB"/>
        </w:rPr>
        <mc:AlternateContent>
          <mc:Choice Requires="wps">
            <w:drawing>
              <wp:anchor distT="0" distB="0" distL="114300" distR="114300" simplePos="0" relativeHeight="251668992" behindDoc="0" locked="0" layoutInCell="0" allowOverlap="1" wp14:anchorId="3684F80B" wp14:editId="3684F80C">
                <wp:simplePos x="0" y="0"/>
                <wp:positionH relativeFrom="column">
                  <wp:posOffset>5867400</wp:posOffset>
                </wp:positionH>
                <wp:positionV relativeFrom="paragraph">
                  <wp:posOffset>89535</wp:posOffset>
                </wp:positionV>
                <wp:extent cx="2560320" cy="800100"/>
                <wp:effectExtent l="9525" t="13335" r="78105" b="72390"/>
                <wp:wrapTight wrapText="bothSides">
                  <wp:wrapPolygon edited="0">
                    <wp:start x="-161" y="0"/>
                    <wp:lineTo x="-161" y="20571"/>
                    <wp:lineTo x="161" y="24686"/>
                    <wp:lineTo x="241" y="24943"/>
                    <wp:lineTo x="22805" y="24943"/>
                    <wp:lineTo x="22886" y="1800"/>
                    <wp:lineTo x="22564" y="771"/>
                    <wp:lineTo x="21761" y="0"/>
                    <wp:lineTo x="-161" y="0"/>
                  </wp:wrapPolygon>
                </wp:wrapTight>
                <wp:docPr id="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6" w14:textId="77777777" w:rsidR="000C529F" w:rsidRPr="00242ADA" w:rsidRDefault="000C529F" w:rsidP="00992D76">
                            <w:pPr>
                              <w:rPr>
                                <w:lang w:val="fr-FR"/>
                              </w:rPr>
                            </w:pPr>
                            <w:r>
                              <w:rPr>
                                <w:lang w:val="fr-FR"/>
                              </w:rPr>
                              <w:t>Not available in 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B" id="Text Box 79" o:spid="_x0000_s1033" type="#_x0000_t202" style="position:absolute;margin-left:462pt;margin-top:7.05pt;width:201.6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" o:allowincell="f">
                <v:shadow on="t" color="purple" offset="6pt,6pt"/>
                <v:textbox>
                  <w:txbxContent>
                    <w:p w14:paraId="3684F846" w14:textId="77777777" w:rsidR="000C529F" w:rsidRPr="00242ADA" w:rsidRDefault="000C529F" w:rsidP="00992D76">
                      <w:pPr>
                        <w:rPr>
                          <w:lang w:val="fr-FR"/>
                        </w:rPr>
                      </w:pPr>
                      <w:r>
                        <w:rPr>
                          <w:lang w:val="fr-FR"/>
                        </w:rPr>
                        <w:t>Not available in this programme</w:t>
                      </w:r>
                    </w:p>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53632" behindDoc="0" locked="0" layoutInCell="0" allowOverlap="1" wp14:anchorId="3684F80D" wp14:editId="3684F80E">
                <wp:simplePos x="0" y="0"/>
                <wp:positionH relativeFrom="column">
                  <wp:posOffset>1130300</wp:posOffset>
                </wp:positionH>
                <wp:positionV relativeFrom="paragraph">
                  <wp:posOffset>66675</wp:posOffset>
                </wp:positionV>
                <wp:extent cx="2609850" cy="822960"/>
                <wp:effectExtent l="6350" t="9525" r="79375" b="72390"/>
                <wp:wrapNone/>
                <wp:docPr id="2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7" w14:textId="77777777" w:rsidR="000C529F" w:rsidRDefault="000C529F" w:rsidP="00992D76">
                            <w:r>
                              <w:t>CI7250</w:t>
                            </w:r>
                          </w:p>
                          <w:p w14:paraId="3684F848" w14:textId="77777777" w:rsidR="000C529F" w:rsidRDefault="000C529F" w:rsidP="00992D76">
                            <w:r w:rsidRPr="007A1259">
                              <w:t>Software Architectures and Programming Models</w:t>
                            </w:r>
                          </w:p>
                          <w:p w14:paraId="3684F849" w14:textId="77777777" w:rsidR="000C529F" w:rsidRDefault="000C529F"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D" id="Text Box 59" o:spid="_x0000_s1034" type="#_x0000_t202" style="position:absolute;margin-left:89pt;margin-top:5.25pt;width:205.5pt;height:6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" o:allowincell="f">
                <v:shadow on="t" color="purple" offset="6pt,6pt"/>
                <v:textbox>
                  <w:txbxContent>
                    <w:p w14:paraId="3684F847" w14:textId="77777777" w:rsidR="000C529F" w:rsidRDefault="000C529F" w:rsidP="00992D76">
                      <w:r>
                        <w:t>CI7250</w:t>
                      </w:r>
                    </w:p>
                    <w:p w14:paraId="3684F848" w14:textId="77777777" w:rsidR="000C529F" w:rsidRDefault="000C529F" w:rsidP="00992D76">
                      <w:r w:rsidRPr="007A1259">
                        <w:t>Software Architectures and Programming Models</w:t>
                      </w:r>
                    </w:p>
                    <w:p w14:paraId="3684F849" w14:textId="77777777" w:rsidR="000C529F" w:rsidRDefault="000C529F" w:rsidP="00992D76"/>
                  </w:txbxContent>
                </v:textbox>
              </v:shape>
            </w:pict>
          </mc:Fallback>
        </mc:AlternateContent>
      </w:r>
      <w:r>
        <w:rPr>
          <w:rFonts w:ascii="Arial" w:hAnsi="Arial" w:cs="Arial"/>
          <w:noProof/>
          <w:lang w:eastAsia="en-GB"/>
        </w:rPr>
        <mc:AlternateContent>
          <mc:Choice Requires="wps">
            <w:drawing>
              <wp:anchor distT="0" distB="0" distL="114300" distR="114300" simplePos="0" relativeHeight="251656704" behindDoc="0" locked="0" layoutInCell="1" allowOverlap="1" wp14:anchorId="3684F80F" wp14:editId="3684F810">
                <wp:simplePos x="0" y="0"/>
                <wp:positionH relativeFrom="column">
                  <wp:posOffset>1130300</wp:posOffset>
                </wp:positionH>
                <wp:positionV relativeFrom="paragraph">
                  <wp:posOffset>3182620</wp:posOffset>
                </wp:positionV>
                <wp:extent cx="2609850" cy="822960"/>
                <wp:effectExtent l="6350" t="10795" r="79375" b="80645"/>
                <wp:wrapTight wrapText="bothSides">
                  <wp:wrapPolygon edited="0">
                    <wp:start x="-158" y="0"/>
                    <wp:lineTo x="-158" y="20100"/>
                    <wp:lineTo x="158" y="24867"/>
                    <wp:lineTo x="236" y="24867"/>
                    <wp:lineTo x="22782" y="24867"/>
                    <wp:lineTo x="22861" y="1750"/>
                    <wp:lineTo x="22546" y="750"/>
                    <wp:lineTo x="21758" y="0"/>
                    <wp:lineTo x="-158" y="0"/>
                  </wp:wrapPolygon>
                </wp:wrapTight>
                <wp:docPr id="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A" w14:textId="77777777" w:rsidR="000C529F" w:rsidRDefault="000C529F" w:rsidP="00992D76">
                            <w:r>
                              <w:t>CI7600</w:t>
                            </w:r>
                          </w:p>
                          <w:p w14:paraId="3684F84B" w14:textId="77777777" w:rsidR="000C529F" w:rsidRDefault="000C529F" w:rsidP="00992D76">
                            <w:r>
                              <w:t>Business in Practice</w:t>
                            </w:r>
                          </w:p>
                          <w:p w14:paraId="3684F84C" w14:textId="77777777" w:rsidR="000C529F" w:rsidRDefault="000C529F"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F" id="Text Box 62" o:spid="_x0000_s1035" type="#_x0000_t202" style="position:absolute;margin-left:89pt;margin-top:250.6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">
                <v:shadow on="t" color="purple" offset="6pt,6pt"/>
                <v:textbox>
                  <w:txbxContent>
                    <w:p w14:paraId="3684F84A" w14:textId="77777777" w:rsidR="000C529F" w:rsidRDefault="000C529F" w:rsidP="00992D76">
                      <w:r>
                        <w:t>CI7600</w:t>
                      </w:r>
                    </w:p>
                    <w:p w14:paraId="3684F84B" w14:textId="77777777" w:rsidR="000C529F" w:rsidRDefault="000C529F" w:rsidP="00992D76">
                      <w:r>
                        <w:t>Business in Practice</w:t>
                      </w:r>
                    </w:p>
                    <w:p w14:paraId="3684F84C" w14:textId="77777777" w:rsidR="000C529F" w:rsidRDefault="000C529F" w:rsidP="00992D76"/>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55680" behindDoc="0" locked="0" layoutInCell="0" allowOverlap="1" wp14:anchorId="3684F811" wp14:editId="3684F812">
                <wp:simplePos x="0" y="0"/>
                <wp:positionH relativeFrom="column">
                  <wp:posOffset>1129665</wp:posOffset>
                </wp:positionH>
                <wp:positionV relativeFrom="paragraph">
                  <wp:posOffset>2124075</wp:posOffset>
                </wp:positionV>
                <wp:extent cx="2609850" cy="822960"/>
                <wp:effectExtent l="5715" t="9525" r="80010" b="7239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D" w14:textId="77777777" w:rsidR="000C529F" w:rsidRDefault="000C529F" w:rsidP="00992D76">
                            <w:r>
                              <w:t>CI7260</w:t>
                            </w:r>
                          </w:p>
                          <w:p w14:paraId="3684F84E" w14:textId="77777777" w:rsidR="000C529F" w:rsidRPr="007A1259" w:rsidRDefault="000C529F" w:rsidP="00992D76">
                            <w:r w:rsidRPr="007A1259">
                              <w:t xml:space="preserve">Software </w:t>
                            </w:r>
                            <w:r>
                              <w:t>Quality Engineering</w:t>
                            </w:r>
                          </w:p>
                          <w:p w14:paraId="3684F84F" w14:textId="77777777" w:rsidR="000C529F" w:rsidRDefault="000C529F"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1" id="Text Box 61" o:spid="_x0000_s1036" type="#_x0000_t202" style="position:absolute;margin-left:88.95pt;margin-top:167.25pt;width:205.5pt;height:6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" o:allowincell="f">
                <v:shadow on="t" color="purple" offset="6pt,6pt"/>
                <v:textbox>
                  <w:txbxContent>
                    <w:p w14:paraId="3684F84D" w14:textId="77777777" w:rsidR="000C529F" w:rsidRDefault="000C529F" w:rsidP="00992D76">
                      <w:r>
                        <w:t>CI7260</w:t>
                      </w:r>
                    </w:p>
                    <w:p w14:paraId="3684F84E" w14:textId="77777777" w:rsidR="000C529F" w:rsidRPr="007A1259" w:rsidRDefault="000C529F" w:rsidP="00992D76">
                      <w:r w:rsidRPr="007A1259">
                        <w:t xml:space="preserve">Software </w:t>
                      </w:r>
                      <w:r>
                        <w:t>Quality Engineering</w:t>
                      </w:r>
                    </w:p>
                    <w:p w14:paraId="3684F84F" w14:textId="77777777" w:rsidR="000C529F" w:rsidRDefault="000C529F" w:rsidP="00992D76"/>
                  </w:txbxContent>
                </v:textbox>
              </v:shape>
            </w:pict>
          </mc:Fallback>
        </mc:AlternateContent>
      </w:r>
      <w:r>
        <w:rPr>
          <w:rFonts w:ascii="Arial" w:hAnsi="Arial" w:cs="Arial"/>
          <w:noProof/>
          <w:lang w:eastAsia="en-GB"/>
        </w:rPr>
        <mc:AlternateContent>
          <mc:Choice Requires="wps">
            <w:drawing>
              <wp:anchor distT="0" distB="0" distL="114300" distR="114300" simplePos="0" relativeHeight="251654656" behindDoc="0" locked="0" layoutInCell="0" allowOverlap="1" wp14:anchorId="3684F813" wp14:editId="3684F814">
                <wp:simplePos x="0" y="0"/>
                <wp:positionH relativeFrom="column">
                  <wp:posOffset>3739515</wp:posOffset>
                </wp:positionH>
                <wp:positionV relativeFrom="paragraph">
                  <wp:posOffset>4500880</wp:posOffset>
                </wp:positionV>
                <wp:extent cx="2609850" cy="822960"/>
                <wp:effectExtent l="5715" t="5080" r="80010" b="76835"/>
                <wp:wrapNone/>
                <wp:docPr id="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0" w14:textId="77777777" w:rsidR="000C529F" w:rsidRPr="005514D2" w:rsidRDefault="000C529F" w:rsidP="00992D76">
                            <w:r w:rsidRPr="005514D2">
                              <w:t>CI7000</w:t>
                            </w:r>
                          </w:p>
                          <w:p w14:paraId="3684F851" w14:textId="77777777" w:rsidR="000C529F" w:rsidRDefault="000C529F" w:rsidP="003636AE">
                            <w:r>
                              <w:t>Project Dissertation</w:t>
                            </w:r>
                          </w:p>
                          <w:p w14:paraId="3684F852" w14:textId="77777777" w:rsidR="000C529F" w:rsidRDefault="000C529F" w:rsidP="00363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3" id="Text Box 60" o:spid="_x0000_s1037" type="#_x0000_t202" style="position:absolute;margin-left:294.45pt;margin-top:354.4pt;width:205.5pt;height:6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" o:allowincell="f">
                <v:shadow on="t" color="purple" offset="6pt,6pt"/>
                <v:textbox>
                  <w:txbxContent>
                    <w:p w14:paraId="3684F850" w14:textId="77777777" w:rsidR="000C529F" w:rsidRPr="005514D2" w:rsidRDefault="000C529F" w:rsidP="00992D76">
                      <w:r w:rsidRPr="005514D2">
                        <w:t>CI7000</w:t>
                      </w:r>
                    </w:p>
                    <w:p w14:paraId="3684F851" w14:textId="77777777" w:rsidR="000C529F" w:rsidRDefault="000C529F" w:rsidP="003636AE">
                      <w:r>
                        <w:t>Project Dissertation</w:t>
                      </w:r>
                    </w:p>
                    <w:p w14:paraId="3684F852" w14:textId="77777777" w:rsidR="000C529F" w:rsidRDefault="000C529F" w:rsidP="003636AE"/>
                  </w:txbxContent>
                </v:textbox>
              </v:shape>
            </w:pict>
          </mc:Fallback>
        </mc:AlternateContent>
      </w:r>
    </w:p>
    <w:p w14:paraId="3684F774" w14:textId="77777777" w:rsidR="00992D76" w:rsidRPr="00817DC8" w:rsidRDefault="00992D76" w:rsidP="00992D76">
      <w:pPr>
        <w:rPr>
          <w:rFonts w:ascii="Arial" w:hAnsi="Arial" w:cs="Arial"/>
        </w:rPr>
      </w:pPr>
    </w:p>
    <w:p w14:paraId="3684F775" w14:textId="77777777" w:rsidR="00992D76" w:rsidRPr="00817DC8" w:rsidRDefault="00992D76" w:rsidP="00992D76">
      <w:pPr>
        <w:rPr>
          <w:rFonts w:ascii="Arial" w:hAnsi="Arial" w:cs="Arial"/>
        </w:rPr>
      </w:pPr>
    </w:p>
    <w:p w14:paraId="3684F776" w14:textId="77777777" w:rsidR="00992D76" w:rsidRPr="00817DC8" w:rsidRDefault="00992D76" w:rsidP="00992D76">
      <w:pPr>
        <w:rPr>
          <w:rFonts w:ascii="Arial" w:hAnsi="Arial" w:cs="Arial"/>
        </w:rPr>
      </w:pPr>
    </w:p>
    <w:p w14:paraId="3684F777"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2608" behindDoc="0" locked="0" layoutInCell="0" allowOverlap="1" wp14:anchorId="3684F815" wp14:editId="3684F816">
                <wp:simplePos x="0" y="0"/>
                <wp:positionH relativeFrom="column">
                  <wp:posOffset>1129665</wp:posOffset>
                </wp:positionH>
                <wp:positionV relativeFrom="paragraph">
                  <wp:posOffset>121920</wp:posOffset>
                </wp:positionV>
                <wp:extent cx="2560320" cy="822960"/>
                <wp:effectExtent l="5715" t="7620" r="72390" b="74295"/>
                <wp:wrapNone/>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3" w14:textId="77777777" w:rsidR="000C529F" w:rsidRDefault="000C529F" w:rsidP="00992D76">
                            <w:r>
                              <w:t>CI7230</w:t>
                            </w:r>
                          </w:p>
                          <w:p w14:paraId="3684F854" w14:textId="77777777" w:rsidR="000C529F" w:rsidRDefault="000C529F" w:rsidP="00992D76">
                            <w: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5" id="Text Box 58" o:spid="_x0000_s1038" type="#_x0000_t202" style="position:absolute;margin-left:88.95pt;margin-top:9.6pt;width:201.6pt;height:6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" o:allowincell="f">
                <v:shadow on="t" color="purple" offset="6pt,6pt"/>
                <v:textbox>
                  <w:txbxContent>
                    <w:p w14:paraId="3684F853" w14:textId="77777777" w:rsidR="000C529F" w:rsidRDefault="000C529F" w:rsidP="00992D76">
                      <w:r>
                        <w:t>CI7230</w:t>
                      </w:r>
                    </w:p>
                    <w:p w14:paraId="3684F854" w14:textId="77777777" w:rsidR="000C529F" w:rsidRDefault="000C529F" w:rsidP="00992D76">
                      <w:r>
                        <w:t>Modelling Enterprise Architectures</w:t>
                      </w:r>
                    </w:p>
                  </w:txbxContent>
                </v:textbox>
              </v:shape>
            </w:pict>
          </mc:Fallback>
        </mc:AlternateContent>
      </w:r>
    </w:p>
    <w:p w14:paraId="3684F778" w14:textId="77777777" w:rsidR="00992D76" w:rsidRPr="00817DC8" w:rsidRDefault="00992D76" w:rsidP="00992D76">
      <w:pPr>
        <w:rPr>
          <w:rFonts w:ascii="Arial" w:hAnsi="Arial" w:cs="Arial"/>
        </w:rPr>
      </w:pPr>
    </w:p>
    <w:p w14:paraId="3684F779" w14:textId="77777777" w:rsidR="00992D76" w:rsidRPr="00817DC8" w:rsidRDefault="00992D76" w:rsidP="00992D76">
      <w:pPr>
        <w:rPr>
          <w:rFonts w:ascii="Arial" w:hAnsi="Arial" w:cs="Arial"/>
        </w:rPr>
      </w:pPr>
    </w:p>
    <w:p w14:paraId="3684F77A" w14:textId="77777777" w:rsidR="00992D76" w:rsidRPr="00817DC8" w:rsidRDefault="00992D76" w:rsidP="00992D76">
      <w:pPr>
        <w:rPr>
          <w:rFonts w:ascii="Arial" w:hAnsi="Arial" w:cs="Arial"/>
        </w:rPr>
      </w:pPr>
    </w:p>
    <w:p w14:paraId="3684F77B" w14:textId="77777777" w:rsidR="00992D76" w:rsidRPr="00817DC8" w:rsidRDefault="00992D76" w:rsidP="00992D76">
      <w:pPr>
        <w:rPr>
          <w:rFonts w:ascii="Arial" w:hAnsi="Arial" w:cs="Arial"/>
        </w:rPr>
      </w:pPr>
    </w:p>
    <w:p w14:paraId="3684F77C" w14:textId="77777777" w:rsidR="00992D76" w:rsidRPr="00817DC8" w:rsidRDefault="00992D76" w:rsidP="00992D76">
      <w:pPr>
        <w:rPr>
          <w:rFonts w:ascii="Arial" w:hAnsi="Arial" w:cs="Arial"/>
        </w:rPr>
      </w:pPr>
    </w:p>
    <w:p w14:paraId="3684F77D" w14:textId="77777777" w:rsidR="00992D76" w:rsidRPr="00817DC8" w:rsidRDefault="00992D76" w:rsidP="00992D76">
      <w:pPr>
        <w:rPr>
          <w:rFonts w:ascii="Arial" w:hAnsi="Arial" w:cs="Arial"/>
        </w:rPr>
      </w:pPr>
    </w:p>
    <w:p w14:paraId="3684F77E" w14:textId="77777777" w:rsidR="00992D76" w:rsidRDefault="00992D76" w:rsidP="00992D76">
      <w:pPr>
        <w:rPr>
          <w:rFonts w:ascii="Arial" w:hAnsi="Arial" w:cs="Arial"/>
        </w:rPr>
      </w:pPr>
    </w:p>
    <w:p w14:paraId="3684F77F" w14:textId="77777777" w:rsidR="00992D76" w:rsidRDefault="00992D76" w:rsidP="00992D76">
      <w:pPr>
        <w:rPr>
          <w:rFonts w:ascii="Arial" w:hAnsi="Arial" w:cs="Arial"/>
        </w:rPr>
      </w:pPr>
    </w:p>
    <w:p w14:paraId="3684F780" w14:textId="77777777" w:rsidR="00992D76" w:rsidRDefault="00992D76" w:rsidP="00992D76">
      <w:pPr>
        <w:rPr>
          <w:rFonts w:ascii="Arial" w:hAnsi="Arial" w:cs="Arial"/>
        </w:rPr>
      </w:pPr>
    </w:p>
    <w:p w14:paraId="3684F781" w14:textId="77777777" w:rsidR="00992D76" w:rsidRDefault="00992D76" w:rsidP="00992D76">
      <w:pPr>
        <w:rPr>
          <w:rFonts w:ascii="Arial" w:hAnsi="Arial" w:cs="Arial"/>
        </w:rPr>
      </w:pPr>
    </w:p>
    <w:p w14:paraId="3684F782" w14:textId="77777777" w:rsidR="00992D76" w:rsidRDefault="00992D76" w:rsidP="00992D76">
      <w:pPr>
        <w:rPr>
          <w:rFonts w:ascii="Arial" w:hAnsi="Arial" w:cs="Arial"/>
        </w:rPr>
      </w:pPr>
    </w:p>
    <w:p w14:paraId="3684F783" w14:textId="77777777" w:rsidR="00992D76" w:rsidRPr="008A204E" w:rsidRDefault="00992D76" w:rsidP="00992D76">
      <w:pPr>
        <w:pStyle w:val="BodyTextIndent"/>
        <w:ind w:left="0"/>
        <w:rPr>
          <w:rFonts w:ascii="Arial" w:hAnsi="Arial" w:cs="Arial"/>
          <w:i w:val="0"/>
          <w:sz w:val="18"/>
        </w:rPr>
      </w:pPr>
    </w:p>
    <w:p w14:paraId="3684F784" w14:textId="77777777" w:rsidR="00992D76" w:rsidRDefault="00992D76" w:rsidP="00992D76">
      <w:pPr>
        <w:spacing w:after="0"/>
        <w:rPr>
          <w:rFonts w:ascii="Arial" w:hAnsi="Arial" w:cs="Arial"/>
        </w:rPr>
      </w:pPr>
      <w:r>
        <w:rPr>
          <w:rFonts w:ascii="Arial" w:hAnsi="Arial" w:cs="Arial"/>
        </w:rPr>
        <w:tab/>
      </w:r>
      <w:r>
        <w:rPr>
          <w:rFonts w:ascii="Arial" w:hAnsi="Arial" w:cs="Arial"/>
        </w:rPr>
        <w:tab/>
      </w:r>
      <w:r>
        <w:rPr>
          <w:rFonts w:ascii="Arial" w:hAnsi="Arial" w:cs="Arial"/>
        </w:rPr>
        <w:tab/>
        <w:t>Level 7 Core (60 credits)</w:t>
      </w:r>
    </w:p>
    <w:p w14:paraId="3684F785" w14:textId="77777777" w:rsidR="00992D76" w:rsidRDefault="00992D76" w:rsidP="00992D76">
      <w:pPr>
        <w:spacing w:after="0"/>
        <w:rPr>
          <w:rFonts w:ascii="Arial" w:hAnsi="Arial" w:cs="Arial"/>
        </w:rPr>
      </w:pPr>
    </w:p>
    <w:p w14:paraId="3684F786" w14:textId="77777777" w:rsidR="00992D76" w:rsidRDefault="00992D76" w:rsidP="00992D76">
      <w:pPr>
        <w:spacing w:after="0"/>
        <w:rPr>
          <w:rFonts w:ascii="Arial" w:hAnsi="Arial" w:cs="Arial"/>
        </w:rPr>
      </w:pPr>
    </w:p>
    <w:p w14:paraId="3684F787" w14:textId="77777777" w:rsidR="00992D76" w:rsidRDefault="00992D76" w:rsidP="00992D76">
      <w:pPr>
        <w:spacing w:after="0"/>
        <w:rPr>
          <w:rFonts w:ascii="Arial" w:hAnsi="Arial" w:cs="Arial"/>
        </w:rPr>
      </w:pPr>
    </w:p>
    <w:p w14:paraId="3684F788" w14:textId="77777777" w:rsidR="00992D76" w:rsidRDefault="00992D76" w:rsidP="00992D76">
      <w:pPr>
        <w:spacing w:after="0"/>
        <w:rPr>
          <w:rFonts w:ascii="Arial" w:hAnsi="Arial" w:cs="Arial"/>
        </w:rPr>
      </w:pPr>
    </w:p>
    <w:p w14:paraId="3684F789" w14:textId="77777777" w:rsidR="00992D76" w:rsidRDefault="00992D76" w:rsidP="00992D76">
      <w:pPr>
        <w:spacing w:after="0"/>
        <w:rPr>
          <w:rFonts w:ascii="Arial" w:hAnsi="Arial" w:cs="Arial"/>
        </w:rPr>
      </w:pPr>
    </w:p>
    <w:p w14:paraId="3684F78A" w14:textId="77777777" w:rsidR="00992D76" w:rsidRPr="00817DC8" w:rsidRDefault="001A4646" w:rsidP="00992D76">
      <w:pPr>
        <w:ind w:left="1418" w:hanging="851"/>
        <w:jc w:val="center"/>
        <w:rPr>
          <w:rFonts w:ascii="Arial" w:hAnsi="Arial" w:cs="Arial"/>
          <w:b/>
        </w:rPr>
      </w:pPr>
      <w:r>
        <w:rPr>
          <w:rFonts w:ascii="Arial" w:hAnsi="Arial" w:cs="Arial"/>
        </w:rPr>
        <w:br w:type="page"/>
      </w:r>
      <w:r w:rsidR="00992D76">
        <w:rPr>
          <w:rFonts w:ascii="Arial" w:hAnsi="Arial" w:cs="Arial"/>
          <w:b/>
        </w:rPr>
        <w:lastRenderedPageBreak/>
        <w:t>M</w:t>
      </w:r>
      <w:r w:rsidR="00992D76" w:rsidRPr="00817DC8">
        <w:rPr>
          <w:rFonts w:ascii="Arial" w:hAnsi="Arial" w:cs="Arial"/>
          <w:b/>
        </w:rPr>
        <w:t xml:space="preserve">Sc </w:t>
      </w:r>
      <w:r w:rsidR="00992D76">
        <w:rPr>
          <w:rFonts w:ascii="Arial" w:hAnsi="Arial" w:cs="Arial"/>
          <w:b/>
        </w:rPr>
        <w:t>Software Engineering (Web)</w:t>
      </w:r>
    </w:p>
    <w:p w14:paraId="3684F78B" w14:textId="77777777" w:rsidR="00992D76" w:rsidRDefault="00992D76" w:rsidP="00992D76">
      <w:pPr>
        <w:ind w:left="2160" w:firstLine="720"/>
        <w:rPr>
          <w:rFonts w:ascii="Arial" w:hAnsi="Arial" w:cs="Arial"/>
          <w:b/>
        </w:rPr>
      </w:pPr>
      <w:r w:rsidRPr="00177F0F">
        <w:rPr>
          <w:rFonts w:ascii="Arial" w:hAnsi="Arial" w:cs="Arial"/>
          <w:b/>
        </w:rPr>
        <w:t>LEVEL 7 Core</w:t>
      </w:r>
      <w:r>
        <w:rPr>
          <w:rFonts w:ascii="Arial" w:hAnsi="Arial" w:cs="Arial"/>
          <w:b/>
        </w:rPr>
        <w:t xml:space="preserve"> (30 credits)</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t xml:space="preserve">      </w:t>
      </w:r>
      <w:r w:rsidRPr="00177F0F">
        <w:rPr>
          <w:rFonts w:ascii="Arial" w:hAnsi="Arial" w:cs="Arial"/>
          <w:b/>
        </w:rPr>
        <w:tab/>
      </w:r>
      <w:r w:rsidRPr="00177F0F">
        <w:rPr>
          <w:rFonts w:ascii="Arial" w:hAnsi="Arial" w:cs="Arial"/>
          <w:b/>
        </w:rPr>
        <w:tab/>
        <w:t xml:space="preserve"> LEVEL 7 Recommended Options</w:t>
      </w:r>
      <w:r>
        <w:rPr>
          <w:rFonts w:ascii="Arial" w:hAnsi="Arial" w:cs="Arial"/>
          <w:b/>
        </w:rPr>
        <w:t xml:space="preserve"> (30 credits)</w:t>
      </w:r>
    </w:p>
    <w:p w14:paraId="3684F78C" w14:textId="77777777" w:rsidR="00992D76" w:rsidRPr="00177F0F" w:rsidRDefault="00992D76" w:rsidP="00992D76">
      <w:pPr>
        <w:ind w:left="216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Take One Of</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r>
    </w:p>
    <w:p w14:paraId="3684F78D"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61824" behindDoc="0" locked="0" layoutInCell="0" allowOverlap="1" wp14:anchorId="3684F817" wp14:editId="3684F818">
                <wp:simplePos x="0" y="0"/>
                <wp:positionH relativeFrom="column">
                  <wp:posOffset>5715000</wp:posOffset>
                </wp:positionH>
                <wp:positionV relativeFrom="paragraph">
                  <wp:posOffset>326390</wp:posOffset>
                </wp:positionV>
                <wp:extent cx="2560320" cy="800100"/>
                <wp:effectExtent l="9525" t="12065" r="78105" b="73660"/>
                <wp:wrapTight wrapText="bothSides">
                  <wp:wrapPolygon edited="0">
                    <wp:start x="-161" y="0"/>
                    <wp:lineTo x="-161" y="20571"/>
                    <wp:lineTo x="161" y="24686"/>
                    <wp:lineTo x="241" y="24943"/>
                    <wp:lineTo x="22805" y="24943"/>
                    <wp:lineTo x="22886" y="1800"/>
                    <wp:lineTo x="22564" y="771"/>
                    <wp:lineTo x="21761" y="0"/>
                    <wp:lineTo x="-161" y="0"/>
                  </wp:wrapPolygon>
                </wp:wrapTight>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5" w14:textId="77777777" w:rsidR="000C529F" w:rsidRDefault="000C529F" w:rsidP="00992D76">
                            <w:pPr>
                              <w:rPr>
                                <w:lang w:val="fr-FR"/>
                              </w:rPr>
                            </w:pPr>
                            <w:r>
                              <w:rPr>
                                <w:lang w:val="fr-FR"/>
                              </w:rPr>
                              <w:t>CI7700</w:t>
                            </w:r>
                          </w:p>
                          <w:p w14:paraId="3684F856" w14:textId="77777777" w:rsidR="000C529F" w:rsidRPr="00242ADA" w:rsidRDefault="000C529F" w:rsidP="00992D76">
                            <w:pPr>
                              <w:rPr>
                                <w:lang w:val="fr-FR"/>
                              </w:rPr>
                            </w:pPr>
                            <w:r>
                              <w:rPr>
                                <w:lang w:val="fr-FR"/>
                              </w:rPr>
                              <w:t>User Experience Design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7" id="Text Box 70" o:spid="_x0000_s1039" type="#_x0000_t202" style="position:absolute;margin-left:450pt;margin-top:25.7pt;width:201.6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" o:allowincell="f">
                <v:shadow on="t" color="purple" offset="6pt,6pt"/>
                <v:textbox>
                  <w:txbxContent>
                    <w:p w14:paraId="3684F855" w14:textId="77777777" w:rsidR="000C529F" w:rsidRDefault="000C529F" w:rsidP="00992D76">
                      <w:pPr>
                        <w:rPr>
                          <w:lang w:val="fr-FR"/>
                        </w:rPr>
                      </w:pPr>
                      <w:r>
                        <w:rPr>
                          <w:lang w:val="fr-FR"/>
                        </w:rPr>
                        <w:t>CI7700</w:t>
                      </w:r>
                    </w:p>
                    <w:p w14:paraId="3684F856" w14:textId="77777777" w:rsidR="000C529F" w:rsidRPr="00242ADA" w:rsidRDefault="000C529F" w:rsidP="00992D76">
                      <w:pPr>
                        <w:rPr>
                          <w:lang w:val="fr-FR"/>
                        </w:rPr>
                      </w:pPr>
                      <w:r>
                        <w:rPr>
                          <w:lang w:val="fr-FR"/>
                        </w:rPr>
                        <w:t>User Experience Design (Systems)</w:t>
                      </w:r>
                    </w:p>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60800" behindDoc="0" locked="0" layoutInCell="0" allowOverlap="1" wp14:anchorId="3684F819" wp14:editId="3684F81A">
                <wp:simplePos x="0" y="0"/>
                <wp:positionH relativeFrom="column">
                  <wp:posOffset>1129665</wp:posOffset>
                </wp:positionH>
                <wp:positionV relativeFrom="paragraph">
                  <wp:posOffset>2360930</wp:posOffset>
                </wp:positionV>
                <wp:extent cx="2609850" cy="822960"/>
                <wp:effectExtent l="5715" t="8255" r="80010" b="73660"/>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7" w14:textId="77777777" w:rsidR="000C529F" w:rsidRDefault="000C529F" w:rsidP="00992D76">
                            <w:r>
                              <w:t>CI7220</w:t>
                            </w:r>
                          </w:p>
                          <w:p w14:paraId="3684F858" w14:textId="77777777" w:rsidR="000C529F" w:rsidRPr="007A1259" w:rsidRDefault="000C529F" w:rsidP="00992D76">
                            <w:r>
                              <w:t>Web Application and Infrastructure Development</w:t>
                            </w:r>
                          </w:p>
                          <w:p w14:paraId="3684F859" w14:textId="77777777" w:rsidR="000C529F" w:rsidRDefault="000C529F"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9" id="Text Box 68" o:spid="_x0000_s1040" type="#_x0000_t202" style="position:absolute;margin-left:88.95pt;margin-top:185.9pt;width:205.5pt;height:6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" o:allowincell="f">
                <v:shadow on="t" color="purple" offset="6pt,6pt"/>
                <v:textbox>
                  <w:txbxContent>
                    <w:p w14:paraId="3684F857" w14:textId="77777777" w:rsidR="000C529F" w:rsidRDefault="000C529F" w:rsidP="00992D76">
                      <w:r>
                        <w:t>CI7220</w:t>
                      </w:r>
                    </w:p>
                    <w:p w14:paraId="3684F858" w14:textId="77777777" w:rsidR="000C529F" w:rsidRPr="007A1259" w:rsidRDefault="000C529F" w:rsidP="00992D76">
                      <w:r>
                        <w:t>Web Application and Infrastructure Development</w:t>
                      </w:r>
                    </w:p>
                    <w:p w14:paraId="3684F859" w14:textId="77777777" w:rsidR="000C529F" w:rsidRDefault="000C529F" w:rsidP="00992D76"/>
                  </w:txbxContent>
                </v:textbox>
              </v:shape>
            </w:pict>
          </mc:Fallback>
        </mc:AlternateContent>
      </w:r>
    </w:p>
    <w:p w14:paraId="3684F78E"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0" allowOverlap="1" wp14:anchorId="3684F81B" wp14:editId="3684F81C">
                <wp:simplePos x="0" y="0"/>
                <wp:positionH relativeFrom="column">
                  <wp:posOffset>1129665</wp:posOffset>
                </wp:positionH>
                <wp:positionV relativeFrom="paragraph">
                  <wp:posOffset>89535</wp:posOffset>
                </wp:positionV>
                <wp:extent cx="2609850" cy="822960"/>
                <wp:effectExtent l="5715" t="13335" r="80010" b="78105"/>
                <wp:wrapNone/>
                <wp:docPr id="1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A" w14:textId="77777777" w:rsidR="000C529F" w:rsidRDefault="000C529F" w:rsidP="00992D76">
                            <w:r>
                              <w:t>CI7250</w:t>
                            </w:r>
                          </w:p>
                          <w:p w14:paraId="3684F85B" w14:textId="77777777" w:rsidR="000C529F" w:rsidRDefault="000C529F" w:rsidP="00992D76">
                            <w:r w:rsidRPr="007A1259">
                              <w:t>Software Architectures and Programming Models</w:t>
                            </w:r>
                          </w:p>
                          <w:p w14:paraId="3684F85C" w14:textId="77777777" w:rsidR="000C529F" w:rsidRDefault="000C529F"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B" id="Text Box 66" o:spid="_x0000_s1041" type="#_x0000_t202" style="position:absolute;margin-left:88.95pt;margin-top:7.05pt;width:205.5pt;height:6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" o:allowincell="f">
                <v:shadow on="t" color="purple" offset="6pt,6pt"/>
                <v:textbox>
                  <w:txbxContent>
                    <w:p w14:paraId="3684F85A" w14:textId="77777777" w:rsidR="000C529F" w:rsidRDefault="000C529F" w:rsidP="00992D76">
                      <w:r>
                        <w:t>CI7250</w:t>
                      </w:r>
                    </w:p>
                    <w:p w14:paraId="3684F85B" w14:textId="77777777" w:rsidR="000C529F" w:rsidRDefault="000C529F" w:rsidP="00992D76">
                      <w:r w:rsidRPr="007A1259">
                        <w:t>Software Architectures and Programming Models</w:t>
                      </w:r>
                    </w:p>
                    <w:p w14:paraId="3684F85C" w14:textId="77777777" w:rsidR="000C529F" w:rsidRDefault="000C529F" w:rsidP="00992D76"/>
                  </w:txbxContent>
                </v:textbox>
              </v:shape>
            </w:pict>
          </mc:Fallback>
        </mc:AlternateContent>
      </w:r>
    </w:p>
    <w:p w14:paraId="3684F78F" w14:textId="77777777" w:rsidR="00992D76" w:rsidRPr="00817DC8" w:rsidRDefault="00992D76" w:rsidP="00992D76">
      <w:pPr>
        <w:rPr>
          <w:rFonts w:ascii="Arial" w:hAnsi="Arial" w:cs="Arial"/>
        </w:rPr>
      </w:pPr>
    </w:p>
    <w:p w14:paraId="3684F790" w14:textId="77777777" w:rsidR="00992D76" w:rsidRPr="00817DC8" w:rsidRDefault="00992D76" w:rsidP="00992D76">
      <w:pPr>
        <w:rPr>
          <w:rFonts w:ascii="Arial" w:hAnsi="Arial" w:cs="Arial"/>
        </w:rPr>
      </w:pPr>
    </w:p>
    <w:p w14:paraId="3684F791" w14:textId="77777777" w:rsidR="00992D76" w:rsidRPr="00817DC8" w:rsidRDefault="00992D76" w:rsidP="00992D76">
      <w:pPr>
        <w:rPr>
          <w:rFonts w:ascii="Arial" w:hAnsi="Arial" w:cs="Arial"/>
        </w:rPr>
      </w:pPr>
    </w:p>
    <w:p w14:paraId="3684F792"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0" allowOverlap="1" wp14:anchorId="3684F81D" wp14:editId="3684F81E">
                <wp:simplePos x="0" y="0"/>
                <wp:positionH relativeFrom="column">
                  <wp:posOffset>5715000</wp:posOffset>
                </wp:positionH>
                <wp:positionV relativeFrom="paragraph">
                  <wp:posOffset>130175</wp:posOffset>
                </wp:positionV>
                <wp:extent cx="2560320" cy="800100"/>
                <wp:effectExtent l="9525" t="6350" r="78105" b="79375"/>
                <wp:wrapTight wrapText="bothSides">
                  <wp:wrapPolygon edited="0">
                    <wp:start x="-161" y="0"/>
                    <wp:lineTo x="-161" y="20571"/>
                    <wp:lineTo x="161" y="24686"/>
                    <wp:lineTo x="241" y="24943"/>
                    <wp:lineTo x="22805" y="24943"/>
                    <wp:lineTo x="22886" y="1800"/>
                    <wp:lineTo x="22564" y="771"/>
                    <wp:lineTo x="21761" y="0"/>
                    <wp:lineTo x="-161" y="0"/>
                  </wp:wrapPolygon>
                </wp:wrapTight>
                <wp:docPr id="1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D" w14:textId="77777777" w:rsidR="000C529F" w:rsidRDefault="000C529F" w:rsidP="00992D76">
                            <w:pPr>
                              <w:rPr>
                                <w:lang w:val="fr-FR"/>
                              </w:rPr>
                            </w:pPr>
                            <w:r>
                              <w:rPr>
                                <w:lang w:val="fr-FR"/>
                              </w:rPr>
                              <w:t>CI7270</w:t>
                            </w:r>
                          </w:p>
                          <w:p w14:paraId="3684F85E" w14:textId="77777777" w:rsidR="000C529F" w:rsidRPr="00242ADA" w:rsidRDefault="000C529F" w:rsidP="00992D76">
                            <w:pPr>
                              <w:rPr>
                                <w:lang w:val="fr-FR"/>
                              </w:rPr>
                            </w:pPr>
                            <w:r>
                              <w:rPr>
                                <w:lang w:val="fr-FR"/>
                              </w:rPr>
                              <w:t>Mobile Computing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D" id="Text Box 71" o:spid="_x0000_s1042" type="#_x0000_t202" style="position:absolute;margin-left:450pt;margin-top:10.25pt;width:201.6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" o:allowincell="f">
                <v:shadow on="t" color="purple" offset="6pt,6pt"/>
                <v:textbox>
                  <w:txbxContent>
                    <w:p w14:paraId="3684F85D" w14:textId="77777777" w:rsidR="000C529F" w:rsidRDefault="000C529F" w:rsidP="00992D76">
                      <w:pPr>
                        <w:rPr>
                          <w:lang w:val="fr-FR"/>
                        </w:rPr>
                      </w:pPr>
                      <w:r>
                        <w:rPr>
                          <w:lang w:val="fr-FR"/>
                        </w:rPr>
                        <w:t>CI7270</w:t>
                      </w:r>
                    </w:p>
                    <w:p w14:paraId="3684F85E" w14:textId="77777777" w:rsidR="000C529F" w:rsidRPr="00242ADA" w:rsidRDefault="000C529F" w:rsidP="00992D76">
                      <w:pPr>
                        <w:rPr>
                          <w:lang w:val="fr-FR"/>
                        </w:rPr>
                      </w:pPr>
                      <w:r>
                        <w:rPr>
                          <w:lang w:val="fr-FR"/>
                        </w:rPr>
                        <w:t>Mobile Computing</w:t>
                      </w:r>
                    </w:p>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57728" behindDoc="0" locked="0" layoutInCell="0" allowOverlap="1" wp14:anchorId="3684F81F" wp14:editId="3684F820">
                <wp:simplePos x="0" y="0"/>
                <wp:positionH relativeFrom="column">
                  <wp:posOffset>1129665</wp:posOffset>
                </wp:positionH>
                <wp:positionV relativeFrom="paragraph">
                  <wp:posOffset>147955</wp:posOffset>
                </wp:positionV>
                <wp:extent cx="2560320" cy="822960"/>
                <wp:effectExtent l="5715" t="5080" r="72390" b="76835"/>
                <wp:wrapNone/>
                <wp:docPr id="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F" w14:textId="77777777" w:rsidR="000C529F" w:rsidRDefault="000C529F" w:rsidP="00992D76">
                            <w:r>
                              <w:t>CI7230</w:t>
                            </w:r>
                          </w:p>
                          <w:p w14:paraId="3684F860" w14:textId="77777777" w:rsidR="000C529F" w:rsidRDefault="000C529F" w:rsidP="00992D76">
                            <w: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F" id="Text Box 65" o:spid="_x0000_s1043" type="#_x0000_t202" style="position:absolute;margin-left:88.95pt;margin-top:11.65pt;width:201.6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" o:allowincell="f">
                <v:shadow on="t" color="purple" offset="6pt,6pt"/>
                <v:textbox>
                  <w:txbxContent>
                    <w:p w14:paraId="3684F85F" w14:textId="77777777" w:rsidR="000C529F" w:rsidRDefault="000C529F" w:rsidP="00992D76">
                      <w:r>
                        <w:t>CI7230</w:t>
                      </w:r>
                    </w:p>
                    <w:p w14:paraId="3684F860" w14:textId="77777777" w:rsidR="000C529F" w:rsidRDefault="000C529F" w:rsidP="00992D76">
                      <w:r>
                        <w:t>Modelling Enterprise Architectures</w:t>
                      </w:r>
                    </w:p>
                  </w:txbxContent>
                </v:textbox>
              </v:shape>
            </w:pict>
          </mc:Fallback>
        </mc:AlternateContent>
      </w:r>
    </w:p>
    <w:p w14:paraId="3684F793" w14:textId="77777777" w:rsidR="00992D76" w:rsidRPr="00817DC8" w:rsidRDefault="00992D76" w:rsidP="00992D76">
      <w:pPr>
        <w:rPr>
          <w:rFonts w:ascii="Arial" w:hAnsi="Arial" w:cs="Arial"/>
        </w:rPr>
      </w:pPr>
    </w:p>
    <w:p w14:paraId="3684F794" w14:textId="77777777" w:rsidR="00992D76" w:rsidRPr="00817DC8" w:rsidRDefault="00992D76" w:rsidP="00992D76">
      <w:pPr>
        <w:rPr>
          <w:rFonts w:ascii="Arial" w:hAnsi="Arial" w:cs="Arial"/>
        </w:rPr>
      </w:pPr>
    </w:p>
    <w:p w14:paraId="3684F795" w14:textId="77777777" w:rsidR="00992D76" w:rsidRPr="00817DC8" w:rsidRDefault="00992D76" w:rsidP="00992D76">
      <w:pPr>
        <w:rPr>
          <w:rFonts w:ascii="Arial" w:hAnsi="Arial" w:cs="Arial"/>
        </w:rPr>
      </w:pPr>
    </w:p>
    <w:p w14:paraId="3684F796"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71040" behindDoc="0" locked="0" layoutInCell="0" allowOverlap="1" wp14:anchorId="3684F821" wp14:editId="3684F822">
                <wp:simplePos x="0" y="0"/>
                <wp:positionH relativeFrom="column">
                  <wp:posOffset>5715000</wp:posOffset>
                </wp:positionH>
                <wp:positionV relativeFrom="paragraph">
                  <wp:posOffset>149860</wp:posOffset>
                </wp:positionV>
                <wp:extent cx="2560320" cy="800100"/>
                <wp:effectExtent l="9525" t="6985" r="78105" b="78740"/>
                <wp:wrapTight wrapText="bothSides">
                  <wp:wrapPolygon edited="0">
                    <wp:start x="-161" y="0"/>
                    <wp:lineTo x="-161" y="20571"/>
                    <wp:lineTo x="161" y="24686"/>
                    <wp:lineTo x="241" y="24943"/>
                    <wp:lineTo x="22805" y="24943"/>
                    <wp:lineTo x="22886" y="1800"/>
                    <wp:lineTo x="22564" y="771"/>
                    <wp:lineTo x="21761" y="0"/>
                    <wp:lineTo x="-161" y="0"/>
                  </wp:wrapPolygon>
                </wp:wrapTight>
                <wp:docPr id="1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1" w14:textId="77777777" w:rsidR="000C529F" w:rsidRDefault="000C529F" w:rsidP="00DB6167">
                            <w:pPr>
                              <w:rPr>
                                <w:lang w:val="fr-FR"/>
                              </w:rPr>
                            </w:pPr>
                            <w:r>
                              <w:rPr>
                                <w:lang w:val="fr-FR"/>
                              </w:rPr>
                              <w:t>CI7350</w:t>
                            </w:r>
                          </w:p>
                          <w:p w14:paraId="3684F862" w14:textId="77777777" w:rsidR="000C529F" w:rsidRPr="00242ADA" w:rsidRDefault="000C529F" w:rsidP="00DB6167">
                            <w:pPr>
                              <w:rPr>
                                <w:lang w:val="fr-FR"/>
                              </w:rPr>
                            </w:pPr>
                            <w:r>
                              <w:rPr>
                                <w:lang w:val="fr-FR"/>
                              </w:rPr>
                              <w:t>Agile Project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1" id="Text Box 81" o:spid="_x0000_s1044" type="#_x0000_t202" style="position:absolute;margin-left:450pt;margin-top:11.8pt;width:201.6pt;height: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" o:allowincell="f">
                <v:shadow on="t" color="purple" offset="6pt,6pt"/>
                <v:textbox>
                  <w:txbxContent>
                    <w:p w14:paraId="3684F861" w14:textId="77777777" w:rsidR="000C529F" w:rsidRDefault="000C529F" w:rsidP="00DB6167">
                      <w:pPr>
                        <w:rPr>
                          <w:lang w:val="fr-FR"/>
                        </w:rPr>
                      </w:pPr>
                      <w:r>
                        <w:rPr>
                          <w:lang w:val="fr-FR"/>
                        </w:rPr>
                        <w:t>CI7350</w:t>
                      </w:r>
                    </w:p>
                    <w:p w14:paraId="3684F862" w14:textId="77777777" w:rsidR="000C529F" w:rsidRPr="00242ADA" w:rsidRDefault="000C529F" w:rsidP="00DB6167">
                      <w:pPr>
                        <w:rPr>
                          <w:lang w:val="fr-FR"/>
                        </w:rPr>
                      </w:pPr>
                      <w:r>
                        <w:rPr>
                          <w:lang w:val="fr-FR"/>
                        </w:rPr>
                        <w:t>Agile Project Development</w:t>
                      </w:r>
                    </w:p>
                  </w:txbxContent>
                </v:textbox>
                <w10:wrap type="tight"/>
              </v:shape>
            </w:pict>
          </mc:Fallback>
        </mc:AlternateContent>
      </w:r>
    </w:p>
    <w:p w14:paraId="3684F797" w14:textId="77777777" w:rsidR="00992D76" w:rsidRPr="00817DC8" w:rsidRDefault="00992D76" w:rsidP="00992D76">
      <w:pPr>
        <w:rPr>
          <w:rFonts w:ascii="Arial" w:hAnsi="Arial" w:cs="Arial"/>
        </w:rPr>
      </w:pPr>
    </w:p>
    <w:p w14:paraId="3684F798" w14:textId="77777777" w:rsidR="00992D76" w:rsidRPr="00817DC8" w:rsidRDefault="00992D76" w:rsidP="00992D76">
      <w:pPr>
        <w:rPr>
          <w:rFonts w:ascii="Arial" w:hAnsi="Arial" w:cs="Arial"/>
        </w:rPr>
      </w:pPr>
    </w:p>
    <w:p w14:paraId="3684F799" w14:textId="77777777" w:rsidR="00992D76" w:rsidRDefault="00992D76" w:rsidP="00992D76">
      <w:pPr>
        <w:rPr>
          <w:rFonts w:ascii="Arial" w:hAnsi="Arial" w:cs="Arial"/>
        </w:rPr>
      </w:pPr>
    </w:p>
    <w:p w14:paraId="3684F79A" w14:textId="77777777" w:rsidR="00992D76" w:rsidRDefault="00992D76" w:rsidP="00992D76">
      <w:pPr>
        <w:rPr>
          <w:rFonts w:ascii="Arial" w:hAnsi="Arial" w:cs="Arial"/>
        </w:rPr>
      </w:pPr>
    </w:p>
    <w:p w14:paraId="3684F79B" w14:textId="77777777" w:rsidR="00992D76" w:rsidRDefault="00992D76" w:rsidP="00992D76">
      <w:pPr>
        <w:rPr>
          <w:rFonts w:ascii="Arial" w:hAnsi="Arial" w:cs="Arial"/>
        </w:rPr>
      </w:pPr>
    </w:p>
    <w:p w14:paraId="3684F79C" w14:textId="77777777" w:rsidR="00992D76" w:rsidRDefault="00992D76" w:rsidP="00992D76">
      <w:pPr>
        <w:rPr>
          <w:rFonts w:ascii="Arial" w:hAnsi="Arial" w:cs="Arial"/>
        </w:rPr>
      </w:pPr>
    </w:p>
    <w:p w14:paraId="3684F79D" w14:textId="77777777" w:rsidR="00992D76" w:rsidRDefault="00992D76" w:rsidP="00992D76">
      <w:pPr>
        <w:rPr>
          <w:rFonts w:ascii="Arial" w:hAnsi="Arial" w:cs="Arial"/>
        </w:rPr>
      </w:pPr>
    </w:p>
    <w:p w14:paraId="3684F79E" w14:textId="77777777" w:rsidR="00992D76" w:rsidRPr="008A204E" w:rsidRDefault="00992D76" w:rsidP="00992D76">
      <w:pPr>
        <w:pStyle w:val="BodyTextIndent"/>
        <w:ind w:left="0"/>
        <w:rPr>
          <w:rFonts w:ascii="Arial" w:hAnsi="Arial" w:cs="Arial"/>
          <w:i w:val="0"/>
          <w:sz w:val="18"/>
        </w:rPr>
      </w:pPr>
    </w:p>
    <w:p w14:paraId="3684F79F" w14:textId="77777777" w:rsidR="00992D76" w:rsidRDefault="00992D76" w:rsidP="00992D76">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Level 7 Core (60 credits)</w:t>
      </w:r>
    </w:p>
    <w:p w14:paraId="3684F7A0" w14:textId="77777777" w:rsidR="00992D76" w:rsidRDefault="00992D76" w:rsidP="00992D76">
      <w:pPr>
        <w:spacing w:after="0"/>
        <w:rPr>
          <w:rFonts w:ascii="Arial" w:hAnsi="Arial" w:cs="Arial"/>
        </w:rPr>
      </w:pPr>
    </w:p>
    <w:p w14:paraId="3684F7A1" w14:textId="77777777" w:rsidR="00992D76" w:rsidRDefault="00A00C56" w:rsidP="00992D76">
      <w:pPr>
        <w:spacing w:after="0"/>
        <w:rPr>
          <w:rFonts w:ascii="Arial" w:hAnsi="Arial" w:cs="Arial"/>
        </w:rPr>
      </w:pPr>
      <w:r>
        <w:rPr>
          <w:rFonts w:ascii="Arial" w:hAnsi="Arial" w:cs="Arial"/>
          <w:noProof/>
          <w:lang w:eastAsia="en-GB"/>
        </w:rPr>
        <mc:AlternateContent>
          <mc:Choice Requires="wps">
            <w:drawing>
              <wp:anchor distT="0" distB="0" distL="114300" distR="114300" simplePos="0" relativeHeight="251659776" behindDoc="0" locked="0" layoutInCell="0" allowOverlap="1" wp14:anchorId="3684F823" wp14:editId="3684F824">
                <wp:simplePos x="0" y="0"/>
                <wp:positionH relativeFrom="column">
                  <wp:posOffset>3739515</wp:posOffset>
                </wp:positionH>
                <wp:positionV relativeFrom="paragraph">
                  <wp:posOffset>4445</wp:posOffset>
                </wp:positionV>
                <wp:extent cx="2609850" cy="822960"/>
                <wp:effectExtent l="5715" t="13970" r="80010" b="7747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3" w14:textId="77777777" w:rsidR="000C529F" w:rsidRPr="005514D2" w:rsidRDefault="000C529F" w:rsidP="00992D76">
                            <w:r w:rsidRPr="005514D2">
                              <w:t>CI7000</w:t>
                            </w:r>
                          </w:p>
                          <w:p w14:paraId="3684F864" w14:textId="77777777" w:rsidR="000C529F" w:rsidRDefault="000C529F" w:rsidP="003636AE">
                            <w:r>
                              <w:t>Project Dissertation</w:t>
                            </w:r>
                          </w:p>
                          <w:p w14:paraId="3684F865" w14:textId="77777777" w:rsidR="000C529F" w:rsidRDefault="000C529F" w:rsidP="00363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3" id="Text Box 67" o:spid="_x0000_s1045" type="#_x0000_t202" style="position:absolute;margin-left:294.45pt;margin-top:.35pt;width:205.5pt;height:6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" o:allowincell="f">
                <v:shadow on="t" color="purple" offset="6pt,6pt"/>
                <v:textbox>
                  <w:txbxContent>
                    <w:p w14:paraId="3684F863" w14:textId="77777777" w:rsidR="000C529F" w:rsidRPr="005514D2" w:rsidRDefault="000C529F" w:rsidP="00992D76">
                      <w:r w:rsidRPr="005514D2">
                        <w:t>CI7000</w:t>
                      </w:r>
                    </w:p>
                    <w:p w14:paraId="3684F864" w14:textId="77777777" w:rsidR="000C529F" w:rsidRDefault="000C529F" w:rsidP="003636AE">
                      <w:r>
                        <w:t>Project Dissertation</w:t>
                      </w:r>
                    </w:p>
                    <w:p w14:paraId="3684F865" w14:textId="77777777" w:rsidR="000C529F" w:rsidRDefault="000C529F" w:rsidP="003636AE"/>
                  </w:txbxContent>
                </v:textbox>
              </v:shape>
            </w:pict>
          </mc:Fallback>
        </mc:AlternateContent>
      </w:r>
    </w:p>
    <w:p w14:paraId="3684F7A2" w14:textId="77777777" w:rsidR="00992D76" w:rsidRDefault="00992D76" w:rsidP="00992D76">
      <w:pPr>
        <w:spacing w:after="0"/>
        <w:rPr>
          <w:rFonts w:ascii="Arial" w:hAnsi="Arial" w:cs="Arial"/>
        </w:rPr>
      </w:pPr>
    </w:p>
    <w:p w14:paraId="3684F7A3" w14:textId="77777777" w:rsidR="00992D76" w:rsidRDefault="00992D76" w:rsidP="00992D76">
      <w:pPr>
        <w:spacing w:after="0"/>
        <w:rPr>
          <w:rFonts w:ascii="Arial" w:hAnsi="Arial" w:cs="Arial"/>
        </w:rPr>
      </w:pPr>
    </w:p>
    <w:p w14:paraId="3684F7A4" w14:textId="77777777" w:rsidR="00992D76" w:rsidRDefault="00992D76" w:rsidP="00992D76">
      <w:pPr>
        <w:spacing w:after="0"/>
        <w:rPr>
          <w:rFonts w:ascii="Arial" w:hAnsi="Arial" w:cs="Arial"/>
        </w:rPr>
      </w:pPr>
    </w:p>
    <w:p w14:paraId="3684F7A5" w14:textId="77777777" w:rsidR="00992D76" w:rsidRPr="00817DC8" w:rsidRDefault="001A4646" w:rsidP="00992D76">
      <w:pPr>
        <w:ind w:left="1418" w:hanging="851"/>
        <w:jc w:val="center"/>
        <w:rPr>
          <w:rFonts w:ascii="Arial" w:hAnsi="Arial" w:cs="Arial"/>
          <w:b/>
        </w:rPr>
      </w:pPr>
      <w:r>
        <w:rPr>
          <w:rFonts w:ascii="Arial" w:hAnsi="Arial" w:cs="Arial"/>
        </w:rPr>
        <w:br w:type="page"/>
      </w:r>
      <w:r w:rsidR="00992D76">
        <w:rPr>
          <w:rFonts w:ascii="Arial" w:hAnsi="Arial" w:cs="Arial"/>
          <w:b/>
        </w:rPr>
        <w:lastRenderedPageBreak/>
        <w:t>M</w:t>
      </w:r>
      <w:r w:rsidR="00992D76" w:rsidRPr="00817DC8">
        <w:rPr>
          <w:rFonts w:ascii="Arial" w:hAnsi="Arial" w:cs="Arial"/>
          <w:b/>
        </w:rPr>
        <w:t xml:space="preserve">Sc </w:t>
      </w:r>
      <w:r w:rsidR="00992D76">
        <w:rPr>
          <w:rFonts w:ascii="Arial" w:hAnsi="Arial" w:cs="Arial"/>
          <w:b/>
        </w:rPr>
        <w:t xml:space="preserve">Software Engineering (Web) with </w:t>
      </w:r>
      <w:r w:rsidR="00E00E08">
        <w:rPr>
          <w:rFonts w:ascii="Arial" w:hAnsi="Arial" w:cs="Arial"/>
          <w:b/>
        </w:rPr>
        <w:t>Management Studies</w:t>
      </w:r>
    </w:p>
    <w:p w14:paraId="3684F7A6" w14:textId="77777777" w:rsidR="00992D76" w:rsidRDefault="00992D76" w:rsidP="00992D76">
      <w:pPr>
        <w:ind w:left="2160" w:firstLine="720"/>
        <w:rPr>
          <w:rFonts w:ascii="Arial" w:hAnsi="Arial" w:cs="Arial"/>
          <w:b/>
        </w:rPr>
      </w:pPr>
      <w:r w:rsidRPr="00177F0F">
        <w:rPr>
          <w:rFonts w:ascii="Arial" w:hAnsi="Arial" w:cs="Arial"/>
          <w:b/>
        </w:rPr>
        <w:t>LEVEL 7 Core</w:t>
      </w:r>
      <w:r>
        <w:rPr>
          <w:rFonts w:ascii="Arial" w:hAnsi="Arial" w:cs="Arial"/>
          <w:b/>
        </w:rPr>
        <w:t xml:space="preserve"> (30 credits)</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t xml:space="preserve">      </w:t>
      </w:r>
      <w:r w:rsidRPr="00177F0F">
        <w:rPr>
          <w:rFonts w:ascii="Arial" w:hAnsi="Arial" w:cs="Arial"/>
          <w:b/>
        </w:rPr>
        <w:tab/>
      </w:r>
      <w:r w:rsidRPr="00177F0F">
        <w:rPr>
          <w:rFonts w:ascii="Arial" w:hAnsi="Arial" w:cs="Arial"/>
          <w:b/>
        </w:rPr>
        <w:tab/>
        <w:t xml:space="preserve"> LEVEL 7 Recommended Options</w:t>
      </w:r>
      <w:r>
        <w:rPr>
          <w:rFonts w:ascii="Arial" w:hAnsi="Arial" w:cs="Arial"/>
          <w:b/>
        </w:rPr>
        <w:t xml:space="preserve"> (30 credits)</w:t>
      </w:r>
    </w:p>
    <w:p w14:paraId="3684F7A7" w14:textId="77777777" w:rsidR="00992D76" w:rsidRPr="00177F0F" w:rsidRDefault="00992D76" w:rsidP="00992D76">
      <w:pPr>
        <w:ind w:left="216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Take One Of</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r>
    </w:p>
    <w:p w14:paraId="3684F7A8"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64896" behindDoc="0" locked="0" layoutInCell="0" allowOverlap="1" wp14:anchorId="3684F825" wp14:editId="3684F826">
                <wp:simplePos x="0" y="0"/>
                <wp:positionH relativeFrom="column">
                  <wp:posOffset>1277620</wp:posOffset>
                </wp:positionH>
                <wp:positionV relativeFrom="paragraph">
                  <wp:posOffset>151130</wp:posOffset>
                </wp:positionV>
                <wp:extent cx="2609850" cy="822960"/>
                <wp:effectExtent l="10795" t="8255" r="74930" b="73660"/>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6" w14:textId="77777777" w:rsidR="000C529F" w:rsidRDefault="000C529F" w:rsidP="00992D76">
                            <w:r>
                              <w:t>CI7250</w:t>
                            </w:r>
                          </w:p>
                          <w:p w14:paraId="3684F867" w14:textId="77777777" w:rsidR="000C529F" w:rsidRDefault="000C529F" w:rsidP="00992D76">
                            <w:r w:rsidRPr="007A1259">
                              <w:t>Software Architectures and Programming Models</w:t>
                            </w:r>
                          </w:p>
                          <w:p w14:paraId="3684F868" w14:textId="77777777" w:rsidR="000C529F" w:rsidRDefault="000C529F"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5" id="Text Box 73" o:spid="_x0000_s1046" type="#_x0000_t202" style="position:absolute;margin-left:100.6pt;margin-top:11.9pt;width:205.5pt;height:6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" o:allowincell="f">
                <v:shadow on="t" color="purple" offset="6pt,6pt"/>
                <v:textbox>
                  <w:txbxContent>
                    <w:p w14:paraId="3684F866" w14:textId="77777777" w:rsidR="000C529F" w:rsidRDefault="000C529F" w:rsidP="00992D76">
                      <w:r>
                        <w:t>CI7250</w:t>
                      </w:r>
                    </w:p>
                    <w:p w14:paraId="3684F867" w14:textId="77777777" w:rsidR="000C529F" w:rsidRDefault="000C529F" w:rsidP="00992D76">
                      <w:r w:rsidRPr="007A1259">
                        <w:t>Software Architectures and Programming Models</w:t>
                      </w:r>
                    </w:p>
                    <w:p w14:paraId="3684F868" w14:textId="77777777" w:rsidR="000C529F" w:rsidRDefault="000C529F" w:rsidP="00992D76"/>
                  </w:txbxContent>
                </v:textbox>
              </v:shape>
            </w:pict>
          </mc:Fallback>
        </mc:AlternateContent>
      </w:r>
    </w:p>
    <w:p w14:paraId="3684F7A9" w14:textId="77777777" w:rsidR="00992D76" w:rsidRPr="00817DC8" w:rsidRDefault="00992D76" w:rsidP="00992D76">
      <w:pPr>
        <w:rPr>
          <w:rFonts w:ascii="Arial" w:hAnsi="Arial" w:cs="Arial"/>
        </w:rPr>
      </w:pPr>
    </w:p>
    <w:p w14:paraId="3684F7AA" w14:textId="77777777" w:rsidR="00992D76" w:rsidRPr="00817DC8" w:rsidRDefault="00992D76" w:rsidP="00992D76">
      <w:pPr>
        <w:rPr>
          <w:rFonts w:ascii="Arial" w:hAnsi="Arial" w:cs="Arial"/>
        </w:rPr>
      </w:pPr>
    </w:p>
    <w:p w14:paraId="3684F7AB" w14:textId="77777777" w:rsidR="00992D76" w:rsidRPr="00817DC8" w:rsidRDefault="00992D76" w:rsidP="00992D76">
      <w:pPr>
        <w:rPr>
          <w:rFonts w:ascii="Arial" w:hAnsi="Arial" w:cs="Arial"/>
        </w:rPr>
      </w:pPr>
    </w:p>
    <w:p w14:paraId="3684F7AC"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63872" behindDoc="0" locked="0" layoutInCell="0" allowOverlap="1" wp14:anchorId="3684F827" wp14:editId="3684F828">
                <wp:simplePos x="0" y="0"/>
                <wp:positionH relativeFrom="column">
                  <wp:posOffset>1282065</wp:posOffset>
                </wp:positionH>
                <wp:positionV relativeFrom="paragraph">
                  <wp:posOffset>229870</wp:posOffset>
                </wp:positionV>
                <wp:extent cx="2560320" cy="822960"/>
                <wp:effectExtent l="5715" t="10795" r="72390" b="80645"/>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9" w14:textId="77777777" w:rsidR="000C529F" w:rsidRDefault="000C529F" w:rsidP="00992D76">
                            <w:r>
                              <w:t>CI7230</w:t>
                            </w:r>
                          </w:p>
                          <w:p w14:paraId="3684F86A" w14:textId="77777777" w:rsidR="000C529F" w:rsidRDefault="000C529F" w:rsidP="00992D76">
                            <w: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7" id="Text Box 72" o:spid="_x0000_s1047" type="#_x0000_t202" style="position:absolute;margin-left:100.95pt;margin-top:18.1pt;width:201.6pt;height:6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" o:allowincell="f">
                <v:shadow on="t" color="purple" offset="6pt,6pt"/>
                <v:textbox>
                  <w:txbxContent>
                    <w:p w14:paraId="3684F869" w14:textId="77777777" w:rsidR="000C529F" w:rsidRDefault="000C529F" w:rsidP="00992D76">
                      <w:r>
                        <w:t>CI7230</w:t>
                      </w:r>
                    </w:p>
                    <w:p w14:paraId="3684F86A" w14:textId="77777777" w:rsidR="000C529F" w:rsidRDefault="000C529F" w:rsidP="00992D76">
                      <w:r>
                        <w:t>Modelling Enterprise Architectures</w:t>
                      </w:r>
                    </w:p>
                  </w:txbxContent>
                </v:textbox>
              </v:shape>
            </w:pict>
          </mc:Fallback>
        </mc:AlternateContent>
      </w:r>
    </w:p>
    <w:p w14:paraId="3684F7AD"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0560" behindDoc="0" locked="0" layoutInCell="0" allowOverlap="1" wp14:anchorId="3684F829" wp14:editId="3684F82A">
                <wp:simplePos x="0" y="0"/>
                <wp:positionH relativeFrom="column">
                  <wp:posOffset>5562600</wp:posOffset>
                </wp:positionH>
                <wp:positionV relativeFrom="paragraph">
                  <wp:posOffset>-1010285</wp:posOffset>
                </wp:positionV>
                <wp:extent cx="2560320" cy="800100"/>
                <wp:effectExtent l="9525" t="8890" r="78105" b="76835"/>
                <wp:wrapTight wrapText="bothSides">
                  <wp:wrapPolygon edited="0">
                    <wp:start x="-161" y="0"/>
                    <wp:lineTo x="-161" y="20571"/>
                    <wp:lineTo x="161" y="24686"/>
                    <wp:lineTo x="241" y="24943"/>
                    <wp:lineTo x="22805" y="24943"/>
                    <wp:lineTo x="22886" y="1800"/>
                    <wp:lineTo x="22564" y="771"/>
                    <wp:lineTo x="21761" y="0"/>
                    <wp:lineTo x="-161" y="0"/>
                  </wp:wrapPolygon>
                </wp:wrapTight>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B" w14:textId="77777777" w:rsidR="000C529F" w:rsidRPr="00242ADA" w:rsidRDefault="000C529F" w:rsidP="00992D76">
                            <w:pPr>
                              <w:rPr>
                                <w:lang w:val="fr-FR"/>
                              </w:rPr>
                            </w:pPr>
                            <w:r>
                              <w:rPr>
                                <w:lang w:val="fr-FR"/>
                              </w:rPr>
                              <w:t>Not available in 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9" id="Text Box 56" o:spid="_x0000_s1048" type="#_x0000_t202" style="position:absolute;margin-left:438pt;margin-top:-79.55pt;width:201.6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" o:allowincell="f">
                <v:shadow on="t" color="purple" offset="6pt,6pt"/>
                <v:textbox>
                  <w:txbxContent>
                    <w:p w14:paraId="3684F86B" w14:textId="77777777" w:rsidR="000C529F" w:rsidRPr="00242ADA" w:rsidRDefault="000C529F" w:rsidP="00992D76">
                      <w:pPr>
                        <w:rPr>
                          <w:lang w:val="fr-FR"/>
                        </w:rPr>
                      </w:pPr>
                      <w:r>
                        <w:rPr>
                          <w:lang w:val="fr-FR"/>
                        </w:rPr>
                        <w:t>Not available in this programme</w:t>
                      </w:r>
                    </w:p>
                  </w:txbxContent>
                </v:textbox>
                <w10:wrap type="tight"/>
              </v:shape>
            </w:pict>
          </mc:Fallback>
        </mc:AlternateContent>
      </w:r>
    </w:p>
    <w:p w14:paraId="3684F7AE" w14:textId="77777777" w:rsidR="00992D76" w:rsidRPr="00817DC8" w:rsidRDefault="00992D76" w:rsidP="00992D76">
      <w:pPr>
        <w:rPr>
          <w:rFonts w:ascii="Arial" w:hAnsi="Arial" w:cs="Arial"/>
        </w:rPr>
      </w:pPr>
    </w:p>
    <w:p w14:paraId="3684F7AF" w14:textId="77777777" w:rsidR="00992D76" w:rsidRPr="00817DC8" w:rsidRDefault="00992D76" w:rsidP="00992D76">
      <w:pPr>
        <w:rPr>
          <w:rFonts w:ascii="Arial" w:hAnsi="Arial" w:cs="Arial"/>
        </w:rPr>
      </w:pPr>
    </w:p>
    <w:p w14:paraId="3684F7B0" w14:textId="77777777" w:rsidR="00992D76" w:rsidRPr="00817DC8" w:rsidRDefault="00992D76" w:rsidP="00992D76">
      <w:pPr>
        <w:rPr>
          <w:rFonts w:ascii="Arial" w:hAnsi="Arial" w:cs="Arial"/>
        </w:rPr>
      </w:pPr>
    </w:p>
    <w:p w14:paraId="3684F7B1"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66944" behindDoc="0" locked="0" layoutInCell="0" allowOverlap="1" wp14:anchorId="3684F82B" wp14:editId="3684F82C">
                <wp:simplePos x="0" y="0"/>
                <wp:positionH relativeFrom="column">
                  <wp:posOffset>1282065</wp:posOffset>
                </wp:positionH>
                <wp:positionV relativeFrom="paragraph">
                  <wp:posOffset>139065</wp:posOffset>
                </wp:positionV>
                <wp:extent cx="2609850" cy="822960"/>
                <wp:effectExtent l="5715" t="5715" r="80010" b="76200"/>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C" w14:textId="77777777" w:rsidR="000C529F" w:rsidRDefault="000C529F" w:rsidP="00992D76">
                            <w:r>
                              <w:t>CI7220</w:t>
                            </w:r>
                          </w:p>
                          <w:p w14:paraId="3684F86D" w14:textId="77777777" w:rsidR="000C529F" w:rsidRPr="007A1259" w:rsidRDefault="000C529F" w:rsidP="00992D76">
                            <w:r>
                              <w:t>Web Application and Infrastructure Development</w:t>
                            </w:r>
                          </w:p>
                          <w:p w14:paraId="3684F86E" w14:textId="77777777" w:rsidR="000C529F" w:rsidRDefault="000C529F"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B" id="Text Box 75" o:spid="_x0000_s1049" type="#_x0000_t202" style="position:absolute;margin-left:100.95pt;margin-top:10.95pt;width:205.5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" o:allowincell="f">
                <v:shadow on="t" color="purple" offset="6pt,6pt"/>
                <v:textbox>
                  <w:txbxContent>
                    <w:p w14:paraId="3684F86C" w14:textId="77777777" w:rsidR="000C529F" w:rsidRDefault="000C529F" w:rsidP="00992D76">
                      <w:r>
                        <w:t>CI7220</w:t>
                      </w:r>
                    </w:p>
                    <w:p w14:paraId="3684F86D" w14:textId="77777777" w:rsidR="000C529F" w:rsidRPr="007A1259" w:rsidRDefault="000C529F" w:rsidP="00992D76">
                      <w:r>
                        <w:t>Web Application and Infrastructure Development</w:t>
                      </w:r>
                    </w:p>
                    <w:p w14:paraId="3684F86E" w14:textId="77777777" w:rsidR="000C529F" w:rsidRDefault="000C529F" w:rsidP="00992D76"/>
                  </w:txbxContent>
                </v:textbox>
              </v:shape>
            </w:pict>
          </mc:Fallback>
        </mc:AlternateContent>
      </w:r>
    </w:p>
    <w:p w14:paraId="3684F7B2" w14:textId="77777777" w:rsidR="00992D76" w:rsidRPr="00817DC8" w:rsidRDefault="00992D76" w:rsidP="00992D76">
      <w:pPr>
        <w:rPr>
          <w:rFonts w:ascii="Arial" w:hAnsi="Arial" w:cs="Arial"/>
        </w:rPr>
      </w:pPr>
    </w:p>
    <w:p w14:paraId="3684F7B3" w14:textId="77777777" w:rsidR="00992D76" w:rsidRPr="00817DC8" w:rsidRDefault="00992D76" w:rsidP="00992D76">
      <w:pPr>
        <w:rPr>
          <w:rFonts w:ascii="Arial" w:hAnsi="Arial" w:cs="Arial"/>
        </w:rPr>
      </w:pPr>
    </w:p>
    <w:p w14:paraId="3684F7B4" w14:textId="77777777" w:rsidR="00992D76" w:rsidRDefault="00992D76" w:rsidP="00992D76">
      <w:pPr>
        <w:rPr>
          <w:rFonts w:ascii="Arial" w:hAnsi="Arial" w:cs="Arial"/>
        </w:rPr>
      </w:pPr>
    </w:p>
    <w:p w14:paraId="3684F7B5" w14:textId="77777777" w:rsidR="00992D76" w:rsidRDefault="00992D76" w:rsidP="00992D76">
      <w:pPr>
        <w:rPr>
          <w:rFonts w:ascii="Arial" w:hAnsi="Arial" w:cs="Arial"/>
        </w:rPr>
      </w:pPr>
    </w:p>
    <w:p w14:paraId="3684F7B6" w14:textId="77777777" w:rsidR="00992D76"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67968" behindDoc="0" locked="0" layoutInCell="1" allowOverlap="1" wp14:anchorId="3684F82D" wp14:editId="3684F82E">
                <wp:simplePos x="0" y="0"/>
                <wp:positionH relativeFrom="column">
                  <wp:posOffset>1277620</wp:posOffset>
                </wp:positionH>
                <wp:positionV relativeFrom="paragraph">
                  <wp:posOffset>20320</wp:posOffset>
                </wp:positionV>
                <wp:extent cx="2609850" cy="822960"/>
                <wp:effectExtent l="10795" t="10795" r="74930" b="80645"/>
                <wp:wrapTight wrapText="bothSides">
                  <wp:wrapPolygon edited="0">
                    <wp:start x="-158" y="0"/>
                    <wp:lineTo x="-158" y="20100"/>
                    <wp:lineTo x="158" y="24867"/>
                    <wp:lineTo x="236" y="24867"/>
                    <wp:lineTo x="22782" y="24867"/>
                    <wp:lineTo x="22861" y="1750"/>
                    <wp:lineTo x="22546" y="750"/>
                    <wp:lineTo x="21758" y="0"/>
                    <wp:lineTo x="-158" y="0"/>
                  </wp:wrapPolygon>
                </wp:wrapTight>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F" w14:textId="77777777" w:rsidR="000C529F" w:rsidRDefault="000C529F" w:rsidP="00992D76">
                            <w:r>
                              <w:t>CI7600</w:t>
                            </w:r>
                          </w:p>
                          <w:p w14:paraId="3684F870" w14:textId="77777777" w:rsidR="000C529F" w:rsidRDefault="000C529F" w:rsidP="00992D76">
                            <w:r>
                              <w:t>Business in Practice</w:t>
                            </w:r>
                          </w:p>
                          <w:p w14:paraId="3684F871" w14:textId="77777777" w:rsidR="000C529F" w:rsidRDefault="000C529F"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D" id="Text Box 76" o:spid="_x0000_s1050" type="#_x0000_t202" style="position:absolute;margin-left:100.6pt;margin-top:1.6pt;width:205.5pt;height:6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">
                <v:shadow on="t" color="purple" offset="6pt,6pt"/>
                <v:textbox>
                  <w:txbxContent>
                    <w:p w14:paraId="3684F86F" w14:textId="77777777" w:rsidR="000C529F" w:rsidRDefault="000C529F" w:rsidP="00992D76">
                      <w:r>
                        <w:t>CI7600</w:t>
                      </w:r>
                    </w:p>
                    <w:p w14:paraId="3684F870" w14:textId="77777777" w:rsidR="000C529F" w:rsidRDefault="000C529F" w:rsidP="00992D76">
                      <w:r>
                        <w:t>Business in Practice</w:t>
                      </w:r>
                    </w:p>
                    <w:p w14:paraId="3684F871" w14:textId="77777777" w:rsidR="000C529F" w:rsidRDefault="000C529F" w:rsidP="00992D76"/>
                  </w:txbxContent>
                </v:textbox>
                <w10:wrap type="tight"/>
              </v:shape>
            </w:pict>
          </mc:Fallback>
        </mc:AlternateContent>
      </w:r>
    </w:p>
    <w:p w14:paraId="3684F7B7" w14:textId="77777777" w:rsidR="00992D76" w:rsidRDefault="00992D76" w:rsidP="00992D76">
      <w:pPr>
        <w:rPr>
          <w:rFonts w:ascii="Arial" w:hAnsi="Arial" w:cs="Arial"/>
        </w:rPr>
      </w:pPr>
    </w:p>
    <w:p w14:paraId="3684F7B8" w14:textId="77777777" w:rsidR="00992D76" w:rsidRDefault="00992D76" w:rsidP="00992D76">
      <w:pPr>
        <w:rPr>
          <w:rFonts w:ascii="Arial" w:hAnsi="Arial" w:cs="Arial"/>
        </w:rPr>
      </w:pPr>
    </w:p>
    <w:p w14:paraId="3684F7B9" w14:textId="77777777" w:rsidR="00992D76" w:rsidRPr="008A204E" w:rsidRDefault="00992D76" w:rsidP="00992D76">
      <w:pPr>
        <w:pStyle w:val="BodyTextIndent"/>
        <w:ind w:left="0"/>
        <w:rPr>
          <w:rFonts w:ascii="Arial" w:hAnsi="Arial" w:cs="Arial"/>
          <w:i w:val="0"/>
          <w:sz w:val="18"/>
        </w:rPr>
      </w:pPr>
    </w:p>
    <w:p w14:paraId="3684F7BA" w14:textId="77777777" w:rsidR="00992D76" w:rsidRDefault="00992D76" w:rsidP="00992D76">
      <w:pPr>
        <w:spacing w:after="0"/>
        <w:rPr>
          <w:rFonts w:ascii="Arial" w:hAnsi="Arial" w:cs="Arial"/>
        </w:rPr>
      </w:pPr>
      <w:r>
        <w:rPr>
          <w:rFonts w:ascii="Arial" w:hAnsi="Arial" w:cs="Arial"/>
        </w:rPr>
        <w:tab/>
      </w:r>
      <w:r>
        <w:rPr>
          <w:rFonts w:ascii="Arial" w:hAnsi="Arial" w:cs="Arial"/>
        </w:rPr>
        <w:tab/>
      </w:r>
      <w:r>
        <w:rPr>
          <w:rFonts w:ascii="Arial" w:hAnsi="Arial" w:cs="Arial"/>
        </w:rPr>
        <w:tab/>
        <w:t>Level 7 Core (60 credits)</w:t>
      </w:r>
    </w:p>
    <w:p w14:paraId="3684F7BB" w14:textId="77777777" w:rsidR="00992D76" w:rsidRDefault="00992D76" w:rsidP="00992D76">
      <w:pPr>
        <w:spacing w:after="0"/>
        <w:rPr>
          <w:rFonts w:ascii="Arial" w:hAnsi="Arial" w:cs="Arial"/>
        </w:rPr>
      </w:pPr>
    </w:p>
    <w:p w14:paraId="3684F7BC" w14:textId="77777777" w:rsidR="00992D76" w:rsidRDefault="00A00C56" w:rsidP="00992D76">
      <w:pPr>
        <w:spacing w:after="0"/>
        <w:rPr>
          <w:rFonts w:ascii="Arial" w:hAnsi="Arial" w:cs="Arial"/>
        </w:rPr>
      </w:pPr>
      <w:r>
        <w:rPr>
          <w:rFonts w:ascii="Arial" w:hAnsi="Arial" w:cs="Arial"/>
          <w:noProof/>
          <w:lang w:eastAsia="en-GB"/>
        </w:rPr>
        <mc:AlternateContent>
          <mc:Choice Requires="wps">
            <w:drawing>
              <wp:anchor distT="0" distB="0" distL="114300" distR="114300" simplePos="0" relativeHeight="251665920" behindDoc="0" locked="0" layoutInCell="0" allowOverlap="1" wp14:anchorId="3684F82F" wp14:editId="3684F830">
                <wp:simplePos x="0" y="0"/>
                <wp:positionH relativeFrom="column">
                  <wp:posOffset>3891915</wp:posOffset>
                </wp:positionH>
                <wp:positionV relativeFrom="paragraph">
                  <wp:posOffset>-6350</wp:posOffset>
                </wp:positionV>
                <wp:extent cx="2609850" cy="822960"/>
                <wp:effectExtent l="5715" t="12700" r="80010" b="7874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72" w14:textId="77777777" w:rsidR="000C529F" w:rsidRPr="005514D2" w:rsidRDefault="000C529F" w:rsidP="00992D76">
                            <w:r w:rsidRPr="005514D2">
                              <w:t>CI7000</w:t>
                            </w:r>
                          </w:p>
                          <w:p w14:paraId="3684F873" w14:textId="77777777" w:rsidR="000C529F" w:rsidRDefault="000C529F" w:rsidP="003636AE">
                            <w:r>
                              <w:t>Project Dissertation</w:t>
                            </w:r>
                          </w:p>
                          <w:p w14:paraId="3684F874" w14:textId="77777777" w:rsidR="000C529F" w:rsidRDefault="000C529F" w:rsidP="00363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F" id="Text Box 74" o:spid="_x0000_s1051" type="#_x0000_t202" style="position:absolute;margin-left:306.45pt;margin-top:-.5pt;width:205.5pt;height:6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" o:allowincell="f">
                <v:shadow on="t" color="purple" offset="6pt,6pt"/>
                <v:textbox>
                  <w:txbxContent>
                    <w:p w14:paraId="3684F872" w14:textId="77777777" w:rsidR="000C529F" w:rsidRPr="005514D2" w:rsidRDefault="000C529F" w:rsidP="00992D76">
                      <w:r w:rsidRPr="005514D2">
                        <w:t>CI7000</w:t>
                      </w:r>
                    </w:p>
                    <w:p w14:paraId="3684F873" w14:textId="77777777" w:rsidR="000C529F" w:rsidRDefault="000C529F" w:rsidP="003636AE">
                      <w:r>
                        <w:t>Project Dissertation</w:t>
                      </w:r>
                    </w:p>
                    <w:p w14:paraId="3684F874" w14:textId="77777777" w:rsidR="000C529F" w:rsidRDefault="000C529F" w:rsidP="003636AE"/>
                  </w:txbxContent>
                </v:textbox>
              </v:shape>
            </w:pict>
          </mc:Fallback>
        </mc:AlternateContent>
      </w:r>
    </w:p>
    <w:p w14:paraId="3684F7BD" w14:textId="77777777" w:rsidR="00992D76" w:rsidRDefault="00992D76" w:rsidP="00992D76">
      <w:pPr>
        <w:spacing w:after="0"/>
        <w:rPr>
          <w:rFonts w:ascii="Arial" w:hAnsi="Arial" w:cs="Arial"/>
        </w:rPr>
      </w:pPr>
    </w:p>
    <w:p w14:paraId="3684F7BE" w14:textId="77777777" w:rsidR="00992D76" w:rsidRDefault="00992D76" w:rsidP="00992D76">
      <w:pPr>
        <w:spacing w:after="0"/>
        <w:rPr>
          <w:rFonts w:ascii="Arial" w:hAnsi="Arial" w:cs="Arial"/>
        </w:rPr>
      </w:pPr>
    </w:p>
    <w:p w14:paraId="3684F7BF" w14:textId="77777777" w:rsidR="001A4646" w:rsidRPr="00D540BA" w:rsidRDefault="001A4646" w:rsidP="001A4646">
      <w:pPr>
        <w:spacing w:after="0"/>
        <w:rPr>
          <w:rFonts w:ascii="Arial" w:hAnsi="Arial" w:cs="Arial"/>
        </w:rPr>
        <w:sectPr w:rsidR="001A4646" w:rsidRPr="00D540BA" w:rsidSect="00025587">
          <w:pgSz w:w="16838" w:h="11906" w:orient="landscape"/>
          <w:pgMar w:top="720" w:right="720" w:bottom="720" w:left="720" w:header="709" w:footer="709" w:gutter="0"/>
          <w:cols w:space="708"/>
          <w:docGrid w:linePitch="360"/>
        </w:sectPr>
      </w:pPr>
    </w:p>
    <w:p w14:paraId="3684F7C0" w14:textId="77777777" w:rsidR="00025587" w:rsidRPr="00D540BA" w:rsidRDefault="00025587" w:rsidP="00025587">
      <w:pPr>
        <w:spacing w:after="0"/>
        <w:rPr>
          <w:rFonts w:ascii="Arial" w:hAnsi="Arial" w:cs="Arial"/>
          <w:b/>
          <w:sz w:val="24"/>
        </w:rPr>
      </w:pPr>
      <w:r w:rsidRPr="00D540BA">
        <w:rPr>
          <w:rFonts w:ascii="Arial" w:hAnsi="Arial" w:cs="Arial"/>
          <w:b/>
          <w:sz w:val="24"/>
        </w:rPr>
        <w:lastRenderedPageBreak/>
        <w:t>Technical Annex</w:t>
      </w:r>
    </w:p>
    <w:p w14:paraId="3684F7C1" w14:textId="77777777" w:rsidR="00025587" w:rsidRPr="00177F0F" w:rsidRDefault="00025587" w:rsidP="00025587">
      <w:pPr>
        <w:spacing w:after="0"/>
        <w:rPr>
          <w:rFonts w:ascii="Arial" w:hAnsi="Arial" w:cs="Arial"/>
          <w:b/>
          <w:color w:val="FF0000"/>
          <w:sz w:val="24"/>
        </w:rPr>
      </w:pPr>
    </w:p>
    <w:tbl>
      <w:tblPr>
        <w:tblW w:w="0" w:type="auto"/>
        <w:tblLook w:val="04A0" w:firstRow="1" w:lastRow="0" w:firstColumn="1" w:lastColumn="0" w:noHBand="0" w:noVBand="1"/>
      </w:tblPr>
      <w:tblGrid>
        <w:gridCol w:w="3936"/>
        <w:gridCol w:w="5306"/>
      </w:tblGrid>
      <w:tr w:rsidR="00025587" w:rsidRPr="00177F0F" w14:paraId="3684F7C9" w14:textId="77777777">
        <w:trPr>
          <w:trHeight w:val="575"/>
        </w:trPr>
        <w:tc>
          <w:tcPr>
            <w:tcW w:w="3936" w:type="dxa"/>
          </w:tcPr>
          <w:p w14:paraId="3684F7C2"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Final Award(s):</w:t>
            </w:r>
          </w:p>
          <w:p w14:paraId="3684F7C3" w14:textId="77777777" w:rsidR="00025587" w:rsidRPr="00AE2507" w:rsidRDefault="00025587" w:rsidP="00025587">
            <w:pPr>
              <w:spacing w:after="0"/>
              <w:rPr>
                <w:rFonts w:ascii="Arial" w:hAnsi="Arial" w:cs="Arial"/>
                <w:b/>
                <w:sz w:val="24"/>
                <w:szCs w:val="24"/>
              </w:rPr>
            </w:pPr>
          </w:p>
        </w:tc>
        <w:tc>
          <w:tcPr>
            <w:tcW w:w="5306" w:type="dxa"/>
          </w:tcPr>
          <w:p w14:paraId="3684F7C4" w14:textId="77777777" w:rsidR="00992D76" w:rsidRDefault="00025587" w:rsidP="00025587">
            <w:pPr>
              <w:spacing w:after="0"/>
              <w:rPr>
                <w:rFonts w:ascii="Arial" w:hAnsi="Arial" w:cs="Arial"/>
                <w:sz w:val="24"/>
                <w:szCs w:val="24"/>
              </w:rPr>
            </w:pPr>
            <w:r w:rsidRPr="00AE2507">
              <w:rPr>
                <w:rFonts w:ascii="Arial" w:hAnsi="Arial" w:cs="Arial"/>
                <w:sz w:val="24"/>
                <w:szCs w:val="24"/>
              </w:rPr>
              <w:t xml:space="preserve">MSc </w:t>
            </w:r>
            <w:r w:rsidR="00992D76">
              <w:rPr>
                <w:rFonts w:ascii="Arial" w:hAnsi="Arial" w:cs="Arial"/>
                <w:sz w:val="24"/>
                <w:szCs w:val="24"/>
              </w:rPr>
              <w:t xml:space="preserve">Software Engineering, </w:t>
            </w:r>
          </w:p>
          <w:p w14:paraId="3684F7C5" w14:textId="77777777" w:rsidR="00992D76" w:rsidRDefault="00992D76" w:rsidP="00992D76">
            <w:pPr>
              <w:spacing w:after="0"/>
              <w:rPr>
                <w:rFonts w:ascii="Arial" w:hAnsi="Arial" w:cs="Arial"/>
                <w:sz w:val="24"/>
                <w:szCs w:val="24"/>
              </w:rPr>
            </w:pPr>
            <w:r>
              <w:rPr>
                <w:rFonts w:ascii="Arial" w:hAnsi="Arial" w:cs="Arial"/>
                <w:sz w:val="24"/>
                <w:szCs w:val="24"/>
              </w:rPr>
              <w:t xml:space="preserve">MSc Software Engineering </w:t>
            </w:r>
            <w:r w:rsidR="00025587">
              <w:rPr>
                <w:rFonts w:ascii="Arial" w:hAnsi="Arial" w:cs="Arial"/>
                <w:sz w:val="24"/>
                <w:szCs w:val="24"/>
              </w:rPr>
              <w:t xml:space="preserve">with </w:t>
            </w:r>
            <w:r w:rsidR="00E00E08">
              <w:rPr>
                <w:rFonts w:ascii="Arial" w:hAnsi="Arial" w:cs="Arial"/>
                <w:sz w:val="24"/>
                <w:szCs w:val="24"/>
              </w:rPr>
              <w:t>Manavement Studie</w:t>
            </w:r>
            <w:r>
              <w:rPr>
                <w:rFonts w:ascii="Arial" w:hAnsi="Arial" w:cs="Arial"/>
                <w:sz w:val="24"/>
                <w:szCs w:val="24"/>
              </w:rPr>
              <w:t>s,</w:t>
            </w:r>
          </w:p>
          <w:p w14:paraId="3684F7C6" w14:textId="77777777" w:rsidR="00992D76" w:rsidRDefault="00992D76" w:rsidP="00992D76">
            <w:pPr>
              <w:spacing w:after="0"/>
              <w:rPr>
                <w:rFonts w:ascii="Arial" w:hAnsi="Arial" w:cs="Arial"/>
                <w:sz w:val="24"/>
                <w:szCs w:val="24"/>
              </w:rPr>
            </w:pPr>
            <w:r>
              <w:rPr>
                <w:rFonts w:ascii="Arial" w:hAnsi="Arial" w:cs="Arial"/>
                <w:sz w:val="24"/>
                <w:szCs w:val="24"/>
              </w:rPr>
              <w:t>MSc Software Engineering (Web),</w:t>
            </w:r>
          </w:p>
          <w:p w14:paraId="3684F7C7" w14:textId="77777777" w:rsidR="00992D76" w:rsidRDefault="003636AE" w:rsidP="00992D76">
            <w:pPr>
              <w:spacing w:after="0"/>
              <w:rPr>
                <w:rFonts w:ascii="Arial" w:hAnsi="Arial" w:cs="Arial"/>
                <w:sz w:val="24"/>
                <w:szCs w:val="24"/>
              </w:rPr>
            </w:pPr>
            <w:r>
              <w:rPr>
                <w:rFonts w:ascii="Arial" w:hAnsi="Arial" w:cs="Arial"/>
                <w:sz w:val="24"/>
                <w:szCs w:val="24"/>
              </w:rPr>
              <w:t>MS</w:t>
            </w:r>
            <w:r w:rsidR="00992D76">
              <w:rPr>
                <w:rFonts w:ascii="Arial" w:hAnsi="Arial" w:cs="Arial"/>
                <w:sz w:val="24"/>
                <w:szCs w:val="24"/>
              </w:rPr>
              <w:t xml:space="preserve">c Software Engineering (Web) with </w:t>
            </w:r>
            <w:r w:rsidR="00E00E08">
              <w:rPr>
                <w:rFonts w:ascii="Arial" w:hAnsi="Arial" w:cs="Arial"/>
                <w:sz w:val="24"/>
                <w:szCs w:val="24"/>
              </w:rPr>
              <w:t>Management Studies</w:t>
            </w:r>
          </w:p>
          <w:p w14:paraId="3684F7C8" w14:textId="77777777" w:rsidR="00025587" w:rsidRPr="00AE2507" w:rsidRDefault="00025587" w:rsidP="00992D76">
            <w:pPr>
              <w:spacing w:after="0"/>
              <w:rPr>
                <w:rFonts w:ascii="Arial" w:hAnsi="Arial" w:cs="Arial"/>
                <w:sz w:val="24"/>
                <w:szCs w:val="24"/>
              </w:rPr>
            </w:pPr>
            <w:r w:rsidRPr="00AE2507">
              <w:rPr>
                <w:rFonts w:ascii="Arial" w:hAnsi="Arial" w:cs="Arial"/>
                <w:sz w:val="24"/>
                <w:szCs w:val="24"/>
              </w:rPr>
              <w:t xml:space="preserve">  </w:t>
            </w:r>
          </w:p>
        </w:tc>
      </w:tr>
      <w:tr w:rsidR="00025587" w:rsidRPr="00177F0F" w14:paraId="3684F7CD" w14:textId="77777777">
        <w:tc>
          <w:tcPr>
            <w:tcW w:w="3936" w:type="dxa"/>
          </w:tcPr>
          <w:p w14:paraId="3684F7CA"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Intermediate Award(s):</w:t>
            </w:r>
          </w:p>
          <w:p w14:paraId="3684F7CB" w14:textId="77777777" w:rsidR="00025587" w:rsidRPr="00AE2507" w:rsidRDefault="00025587" w:rsidP="00025587">
            <w:pPr>
              <w:spacing w:after="0"/>
              <w:rPr>
                <w:rFonts w:ascii="Arial" w:hAnsi="Arial" w:cs="Arial"/>
                <w:b/>
                <w:sz w:val="24"/>
                <w:szCs w:val="24"/>
              </w:rPr>
            </w:pPr>
          </w:p>
        </w:tc>
        <w:tc>
          <w:tcPr>
            <w:tcW w:w="5306" w:type="dxa"/>
          </w:tcPr>
          <w:p w14:paraId="3684F7CC" w14:textId="77777777" w:rsidR="00025587" w:rsidRPr="00AE2507" w:rsidRDefault="00025587" w:rsidP="00025587">
            <w:pPr>
              <w:spacing w:after="0"/>
              <w:rPr>
                <w:rFonts w:ascii="Arial" w:hAnsi="Arial" w:cs="Arial"/>
                <w:sz w:val="24"/>
                <w:szCs w:val="24"/>
              </w:rPr>
            </w:pPr>
            <w:r w:rsidRPr="00AE2507">
              <w:rPr>
                <w:rFonts w:ascii="Arial" w:hAnsi="Arial" w:cs="Arial"/>
              </w:rPr>
              <w:t>PG Diploma, PG Certificate</w:t>
            </w:r>
          </w:p>
        </w:tc>
      </w:tr>
      <w:tr w:rsidR="00025587" w:rsidRPr="00177F0F" w14:paraId="3684F7D0" w14:textId="77777777">
        <w:tc>
          <w:tcPr>
            <w:tcW w:w="3936" w:type="dxa"/>
          </w:tcPr>
          <w:p w14:paraId="3684F7CE"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Minimum period of registration:</w:t>
            </w:r>
          </w:p>
        </w:tc>
        <w:tc>
          <w:tcPr>
            <w:tcW w:w="5306" w:type="dxa"/>
          </w:tcPr>
          <w:p w14:paraId="3684F7CF"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1 year / 2 years (part time)</w:t>
            </w:r>
          </w:p>
        </w:tc>
      </w:tr>
      <w:tr w:rsidR="00025587" w:rsidRPr="00177F0F" w14:paraId="3684F7D3" w14:textId="77777777">
        <w:tc>
          <w:tcPr>
            <w:tcW w:w="3936" w:type="dxa"/>
          </w:tcPr>
          <w:p w14:paraId="3684F7D1"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Maximum period of registration:</w:t>
            </w:r>
          </w:p>
        </w:tc>
        <w:tc>
          <w:tcPr>
            <w:tcW w:w="5306" w:type="dxa"/>
          </w:tcPr>
          <w:p w14:paraId="3684F7D2"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2 years / 4 years (part time)</w:t>
            </w:r>
          </w:p>
        </w:tc>
      </w:tr>
      <w:tr w:rsidR="00025587" w:rsidRPr="00177F0F" w14:paraId="3684F7D7" w14:textId="77777777">
        <w:tc>
          <w:tcPr>
            <w:tcW w:w="3936" w:type="dxa"/>
          </w:tcPr>
          <w:p w14:paraId="3684F7D4"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FHEQ Level for the Final Award:</w:t>
            </w:r>
          </w:p>
          <w:p w14:paraId="3684F7D5" w14:textId="77777777" w:rsidR="00025587" w:rsidRPr="00AE2507" w:rsidRDefault="00025587" w:rsidP="00025587">
            <w:pPr>
              <w:spacing w:after="0"/>
              <w:rPr>
                <w:rFonts w:ascii="Arial" w:hAnsi="Arial" w:cs="Arial"/>
                <w:b/>
                <w:sz w:val="24"/>
                <w:szCs w:val="24"/>
              </w:rPr>
            </w:pPr>
          </w:p>
        </w:tc>
        <w:tc>
          <w:tcPr>
            <w:tcW w:w="5306" w:type="dxa"/>
          </w:tcPr>
          <w:p w14:paraId="3684F7D6"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7</w:t>
            </w:r>
          </w:p>
        </w:tc>
      </w:tr>
      <w:tr w:rsidR="00025587" w:rsidRPr="00177F0F" w14:paraId="3684F7DA" w14:textId="77777777">
        <w:tc>
          <w:tcPr>
            <w:tcW w:w="3936" w:type="dxa"/>
          </w:tcPr>
          <w:p w14:paraId="3684F7D8"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QAA Subject Benchmark:</w:t>
            </w:r>
          </w:p>
        </w:tc>
        <w:tc>
          <w:tcPr>
            <w:tcW w:w="5306" w:type="dxa"/>
          </w:tcPr>
          <w:p w14:paraId="3684F7D9"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Computing</w:t>
            </w:r>
          </w:p>
        </w:tc>
      </w:tr>
      <w:tr w:rsidR="00025587" w:rsidRPr="00177F0F" w14:paraId="3684F7DD" w14:textId="77777777">
        <w:tc>
          <w:tcPr>
            <w:tcW w:w="3936" w:type="dxa"/>
          </w:tcPr>
          <w:p w14:paraId="3684F7DB"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Modes of Delivery:</w:t>
            </w:r>
          </w:p>
        </w:tc>
        <w:tc>
          <w:tcPr>
            <w:tcW w:w="5306" w:type="dxa"/>
          </w:tcPr>
          <w:p w14:paraId="3684F7DC"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Full-time, part-time</w:t>
            </w:r>
          </w:p>
        </w:tc>
      </w:tr>
      <w:tr w:rsidR="00025587" w:rsidRPr="00177F0F" w14:paraId="3684F7E0" w14:textId="77777777">
        <w:tc>
          <w:tcPr>
            <w:tcW w:w="3936" w:type="dxa"/>
          </w:tcPr>
          <w:p w14:paraId="3684F7DE"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Language of Delivery:</w:t>
            </w:r>
          </w:p>
        </w:tc>
        <w:tc>
          <w:tcPr>
            <w:tcW w:w="5306" w:type="dxa"/>
          </w:tcPr>
          <w:p w14:paraId="3684F7DF"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 xml:space="preserve">English </w:t>
            </w:r>
          </w:p>
        </w:tc>
      </w:tr>
      <w:tr w:rsidR="00025587" w:rsidRPr="00177F0F" w14:paraId="3684F7E3" w14:textId="77777777">
        <w:tc>
          <w:tcPr>
            <w:tcW w:w="3936" w:type="dxa"/>
          </w:tcPr>
          <w:p w14:paraId="3684F7E1"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Faculty:</w:t>
            </w:r>
          </w:p>
        </w:tc>
        <w:tc>
          <w:tcPr>
            <w:tcW w:w="5306" w:type="dxa"/>
          </w:tcPr>
          <w:p w14:paraId="3684F7E2"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Science, Engineering &amp; Computing</w:t>
            </w:r>
          </w:p>
        </w:tc>
      </w:tr>
      <w:tr w:rsidR="00025587" w:rsidRPr="00177F0F" w14:paraId="3684F7E6" w14:textId="77777777">
        <w:tc>
          <w:tcPr>
            <w:tcW w:w="3936" w:type="dxa"/>
          </w:tcPr>
          <w:p w14:paraId="3684F7E4"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School:</w:t>
            </w:r>
          </w:p>
        </w:tc>
        <w:tc>
          <w:tcPr>
            <w:tcW w:w="5306" w:type="dxa"/>
          </w:tcPr>
          <w:p w14:paraId="3684F7E5"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Computing &amp; Information Systems</w:t>
            </w:r>
          </w:p>
        </w:tc>
      </w:tr>
      <w:tr w:rsidR="00025587" w:rsidRPr="00177F0F" w14:paraId="3684F7E9" w14:textId="77777777">
        <w:tc>
          <w:tcPr>
            <w:tcW w:w="3936" w:type="dxa"/>
          </w:tcPr>
          <w:p w14:paraId="3684F7E7"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JACs code:</w:t>
            </w:r>
          </w:p>
        </w:tc>
        <w:tc>
          <w:tcPr>
            <w:tcW w:w="5306" w:type="dxa"/>
          </w:tcPr>
          <w:p w14:paraId="3684F7E8"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 xml:space="preserve">G600  </w:t>
            </w:r>
          </w:p>
        </w:tc>
      </w:tr>
      <w:tr w:rsidR="00025587" w:rsidRPr="00177F0F" w14:paraId="3684F7EC" w14:textId="77777777">
        <w:tc>
          <w:tcPr>
            <w:tcW w:w="3936" w:type="dxa"/>
          </w:tcPr>
          <w:p w14:paraId="3684F7EA"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Course Code:</w:t>
            </w:r>
          </w:p>
        </w:tc>
        <w:tc>
          <w:tcPr>
            <w:tcW w:w="5306" w:type="dxa"/>
          </w:tcPr>
          <w:p w14:paraId="3684F7EB" w14:textId="77777777" w:rsidR="00025587" w:rsidRPr="00AE2507" w:rsidRDefault="00025587" w:rsidP="00025587">
            <w:pPr>
              <w:spacing w:after="0"/>
              <w:rPr>
                <w:rFonts w:ascii="Arial" w:hAnsi="Arial" w:cs="Arial"/>
                <w:sz w:val="24"/>
                <w:szCs w:val="24"/>
              </w:rPr>
            </w:pPr>
          </w:p>
        </w:tc>
      </w:tr>
      <w:tr w:rsidR="00025587" w:rsidRPr="00177F0F" w14:paraId="3684F7EF" w14:textId="77777777">
        <w:tc>
          <w:tcPr>
            <w:tcW w:w="3936" w:type="dxa"/>
          </w:tcPr>
          <w:p w14:paraId="3684F7ED"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Route Code:</w:t>
            </w:r>
          </w:p>
        </w:tc>
        <w:tc>
          <w:tcPr>
            <w:tcW w:w="5306" w:type="dxa"/>
          </w:tcPr>
          <w:p w14:paraId="3684F7EE" w14:textId="77777777" w:rsidR="00025587" w:rsidRPr="00AE2507" w:rsidRDefault="00025587" w:rsidP="00025587">
            <w:pPr>
              <w:spacing w:after="0"/>
              <w:rPr>
                <w:rFonts w:ascii="Arial" w:hAnsi="Arial" w:cs="Arial"/>
                <w:sz w:val="24"/>
                <w:szCs w:val="24"/>
              </w:rPr>
            </w:pPr>
          </w:p>
        </w:tc>
      </w:tr>
      <w:tr w:rsidR="00025587" w:rsidRPr="00177F0F" w14:paraId="3684F7F2" w14:textId="77777777">
        <w:tc>
          <w:tcPr>
            <w:tcW w:w="3936" w:type="dxa"/>
          </w:tcPr>
          <w:p w14:paraId="3684F7F0" w14:textId="77777777" w:rsidR="00025587" w:rsidRPr="00177F0F" w:rsidRDefault="00025587" w:rsidP="00025587">
            <w:pPr>
              <w:spacing w:after="0"/>
              <w:rPr>
                <w:rFonts w:ascii="Arial" w:hAnsi="Arial" w:cs="Arial"/>
                <w:b/>
                <w:color w:val="FF0000"/>
                <w:sz w:val="24"/>
                <w:szCs w:val="24"/>
              </w:rPr>
            </w:pPr>
          </w:p>
        </w:tc>
        <w:tc>
          <w:tcPr>
            <w:tcW w:w="5306" w:type="dxa"/>
          </w:tcPr>
          <w:p w14:paraId="3684F7F1" w14:textId="77777777" w:rsidR="00025587" w:rsidRPr="00177F0F" w:rsidRDefault="00025587" w:rsidP="00025587">
            <w:pPr>
              <w:spacing w:after="0"/>
              <w:rPr>
                <w:rFonts w:ascii="Arial" w:hAnsi="Arial" w:cs="Arial"/>
                <w:i/>
                <w:color w:val="FF0000"/>
                <w:sz w:val="24"/>
                <w:szCs w:val="24"/>
              </w:rPr>
            </w:pPr>
          </w:p>
        </w:tc>
      </w:tr>
      <w:tr w:rsidR="00025587" w:rsidRPr="00153CA8" w14:paraId="3684F7F5" w14:textId="77777777">
        <w:tc>
          <w:tcPr>
            <w:tcW w:w="3936" w:type="dxa"/>
          </w:tcPr>
          <w:p w14:paraId="3684F7F3" w14:textId="77777777" w:rsidR="00025587" w:rsidRPr="00153CA8" w:rsidRDefault="00025587" w:rsidP="00025587">
            <w:pPr>
              <w:spacing w:after="0"/>
              <w:rPr>
                <w:rFonts w:ascii="Arial" w:hAnsi="Arial" w:cs="Arial"/>
                <w:b/>
                <w:sz w:val="24"/>
                <w:szCs w:val="24"/>
              </w:rPr>
            </w:pPr>
          </w:p>
        </w:tc>
        <w:tc>
          <w:tcPr>
            <w:tcW w:w="5306" w:type="dxa"/>
          </w:tcPr>
          <w:p w14:paraId="3684F7F4" w14:textId="77777777" w:rsidR="00025587" w:rsidRPr="00153CA8" w:rsidRDefault="00025587" w:rsidP="00025587">
            <w:pPr>
              <w:spacing w:after="0"/>
              <w:rPr>
                <w:rFonts w:ascii="Arial" w:hAnsi="Arial" w:cs="Arial"/>
                <w:i/>
                <w:sz w:val="24"/>
                <w:szCs w:val="24"/>
              </w:rPr>
            </w:pPr>
          </w:p>
        </w:tc>
      </w:tr>
    </w:tbl>
    <w:p w14:paraId="3684F7F6" w14:textId="77777777" w:rsidR="00025587" w:rsidRPr="00D540BA" w:rsidRDefault="00025587" w:rsidP="00025587">
      <w:pPr>
        <w:rPr>
          <w:rFonts w:ascii="Arial" w:hAnsi="Arial" w:cs="Arial"/>
        </w:rPr>
      </w:pPr>
    </w:p>
    <w:sectPr w:rsidR="00025587" w:rsidRPr="00D540BA" w:rsidSect="00025587">
      <w:pgSz w:w="11906" w:h="16838"/>
      <w:pgMar w:top="1440" w:right="1440" w:bottom="1440" w:left="1440" w:header="708" w:footer="9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F833" w14:textId="77777777" w:rsidR="000C529F" w:rsidRDefault="000C529F" w:rsidP="00025587">
      <w:pPr>
        <w:spacing w:after="0"/>
      </w:pPr>
      <w:r>
        <w:separator/>
      </w:r>
    </w:p>
  </w:endnote>
  <w:endnote w:type="continuationSeparator" w:id="0">
    <w:p w14:paraId="3684F834" w14:textId="77777777" w:rsidR="000C529F" w:rsidRDefault="000C529F" w:rsidP="00025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StoneSans"/>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F835" w14:textId="720668FF" w:rsidR="000C529F" w:rsidRDefault="000C529F" w:rsidP="00025587">
    <w:pPr>
      <w:pStyle w:val="Footer"/>
      <w:spacing w:after="0"/>
    </w:pPr>
    <w:r>
      <w:t xml:space="preserve">MSc Software Engineering </w:t>
    </w:r>
    <w:r>
      <w:tab/>
    </w:r>
    <w:r>
      <w:tab/>
      <w:t xml:space="preserve">Page </w:t>
    </w:r>
    <w:r>
      <w:rPr>
        <w:b/>
        <w:sz w:val="24"/>
        <w:szCs w:val="24"/>
      </w:rPr>
      <w:fldChar w:fldCharType="begin"/>
    </w:r>
    <w:r>
      <w:rPr>
        <w:b/>
      </w:rPr>
      <w:instrText xml:space="preserve"> PAGE </w:instrText>
    </w:r>
    <w:r>
      <w:rPr>
        <w:b/>
        <w:sz w:val="24"/>
        <w:szCs w:val="24"/>
      </w:rPr>
      <w:fldChar w:fldCharType="separate"/>
    </w:r>
    <w:r w:rsidR="00FA39E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A39E5">
      <w:rPr>
        <w:b/>
        <w:noProof/>
      </w:rPr>
      <w:t>27</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4F831" w14:textId="77777777" w:rsidR="000C529F" w:rsidRDefault="000C529F" w:rsidP="00025587">
      <w:pPr>
        <w:spacing w:after="0"/>
      </w:pPr>
      <w:r>
        <w:separator/>
      </w:r>
    </w:p>
  </w:footnote>
  <w:footnote w:type="continuationSeparator" w:id="0">
    <w:p w14:paraId="3684F832" w14:textId="77777777" w:rsidR="000C529F" w:rsidRDefault="000C529F" w:rsidP="00025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82315"/>
    <w:multiLevelType w:val="singleLevel"/>
    <w:tmpl w:val="76F89142"/>
    <w:lvl w:ilvl="0">
      <w:start w:val="1"/>
      <w:numFmt w:val="none"/>
      <w:lvlText w:val=""/>
      <w:legacy w:legacy="1" w:legacySpace="0" w:legacyIndent="0"/>
      <w:lvlJc w:val="left"/>
    </w:lvl>
  </w:abstractNum>
  <w:abstractNum w:abstractNumId="7" w15:restartNumberingAfterBreak="0">
    <w:nsid w:val="1787508F"/>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231177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21AB7"/>
    <w:multiLevelType w:val="multilevel"/>
    <w:tmpl w:val="06F2DD5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C04F3E"/>
    <w:multiLevelType w:val="multilevel"/>
    <w:tmpl w:val="A356923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4A86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92B3B"/>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90370B3"/>
    <w:multiLevelType w:val="hybridMultilevel"/>
    <w:tmpl w:val="98CC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96CC3"/>
    <w:multiLevelType w:val="multilevel"/>
    <w:tmpl w:val="78FE12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16"/>
  </w:num>
  <w:num w:numId="3">
    <w:abstractNumId w:val="2"/>
  </w:num>
  <w:num w:numId="4">
    <w:abstractNumId w:val="22"/>
  </w:num>
  <w:num w:numId="5">
    <w:abstractNumId w:val="24"/>
  </w:num>
  <w:num w:numId="6">
    <w:abstractNumId w:val="7"/>
  </w:num>
  <w:num w:numId="7">
    <w:abstractNumId w:val="26"/>
  </w:num>
  <w:num w:numId="8">
    <w:abstractNumId w:val="19"/>
  </w:num>
  <w:num w:numId="9">
    <w:abstractNumId w:val="20"/>
  </w:num>
  <w:num w:numId="10">
    <w:abstractNumId w:val="21"/>
  </w:num>
  <w:num w:numId="11">
    <w:abstractNumId w:val="8"/>
  </w:num>
  <w:num w:numId="12">
    <w:abstractNumId w:val="25"/>
  </w:num>
  <w:num w:numId="13">
    <w:abstractNumId w:val="12"/>
  </w:num>
  <w:num w:numId="14">
    <w:abstractNumId w:val="6"/>
  </w:num>
  <w:num w:numId="15">
    <w:abstractNumId w:val="23"/>
  </w:num>
  <w:num w:numId="16">
    <w:abstractNumId w:val="18"/>
  </w:num>
  <w:num w:numId="17">
    <w:abstractNumId w:val="0"/>
  </w:num>
  <w:num w:numId="18">
    <w:abstractNumId w:val="17"/>
  </w:num>
  <w:num w:numId="19">
    <w:abstractNumId w:val="4"/>
  </w:num>
  <w:num w:numId="20">
    <w:abstractNumId w:val="13"/>
  </w:num>
  <w:num w:numId="21">
    <w:abstractNumId w:val="1"/>
  </w:num>
  <w:num w:numId="22">
    <w:abstractNumId w:val="3"/>
  </w:num>
  <w:num w:numId="23">
    <w:abstractNumId w:val="10"/>
  </w:num>
  <w:num w:numId="24">
    <w:abstractNumId w:val="15"/>
  </w:num>
  <w:num w:numId="25">
    <w:abstractNumId w:val="3"/>
  </w:num>
  <w:num w:numId="26">
    <w:abstractNumId w:val="11"/>
  </w:num>
  <w:num w:numId="27">
    <w:abstractNumId w:val="5"/>
  </w:num>
  <w:num w:numId="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fr-FR" w:vendorID="64" w:dllVersion="131078" w:nlCheck="1" w:checkStyle="0"/>
  <w:activeWritingStyle w:appName="MSWord" w:lang="en-GB" w:vendorID="64" w:dllVersion="131078" w:nlCheck="1" w:checkStyle="1"/>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25587"/>
    <w:rsid w:val="000707E1"/>
    <w:rsid w:val="000B5A18"/>
    <w:rsid w:val="000C01C6"/>
    <w:rsid w:val="000C529F"/>
    <w:rsid w:val="000F58F1"/>
    <w:rsid w:val="0016198B"/>
    <w:rsid w:val="00166200"/>
    <w:rsid w:val="001A4646"/>
    <w:rsid w:val="001A7392"/>
    <w:rsid w:val="001C694D"/>
    <w:rsid w:val="001D6711"/>
    <w:rsid w:val="0020298A"/>
    <w:rsid w:val="0020498A"/>
    <w:rsid w:val="00240A57"/>
    <w:rsid w:val="002A7A45"/>
    <w:rsid w:val="002C1B58"/>
    <w:rsid w:val="002D1144"/>
    <w:rsid w:val="00312194"/>
    <w:rsid w:val="00317F37"/>
    <w:rsid w:val="00362F69"/>
    <w:rsid w:val="003636AE"/>
    <w:rsid w:val="00392A1B"/>
    <w:rsid w:val="003B021E"/>
    <w:rsid w:val="003D14F9"/>
    <w:rsid w:val="00403A67"/>
    <w:rsid w:val="004046F1"/>
    <w:rsid w:val="004079A5"/>
    <w:rsid w:val="00420E1D"/>
    <w:rsid w:val="00476DEB"/>
    <w:rsid w:val="0050017F"/>
    <w:rsid w:val="00512D4F"/>
    <w:rsid w:val="00514800"/>
    <w:rsid w:val="00532017"/>
    <w:rsid w:val="00533616"/>
    <w:rsid w:val="005501ED"/>
    <w:rsid w:val="005514D2"/>
    <w:rsid w:val="005825F1"/>
    <w:rsid w:val="005B0D12"/>
    <w:rsid w:val="005B1266"/>
    <w:rsid w:val="00642CCC"/>
    <w:rsid w:val="00686E2A"/>
    <w:rsid w:val="00692254"/>
    <w:rsid w:val="00707F20"/>
    <w:rsid w:val="007235BE"/>
    <w:rsid w:val="00743E1F"/>
    <w:rsid w:val="007539E9"/>
    <w:rsid w:val="007C041D"/>
    <w:rsid w:val="007C6ADA"/>
    <w:rsid w:val="007D4C55"/>
    <w:rsid w:val="007D6619"/>
    <w:rsid w:val="00817245"/>
    <w:rsid w:val="00857C29"/>
    <w:rsid w:val="0089724F"/>
    <w:rsid w:val="008C5B03"/>
    <w:rsid w:val="008F7A5F"/>
    <w:rsid w:val="009032C5"/>
    <w:rsid w:val="00913000"/>
    <w:rsid w:val="009472D3"/>
    <w:rsid w:val="00975D9D"/>
    <w:rsid w:val="00992D76"/>
    <w:rsid w:val="009D02E2"/>
    <w:rsid w:val="009D5060"/>
    <w:rsid w:val="009D74DA"/>
    <w:rsid w:val="00A00C56"/>
    <w:rsid w:val="00A06DFC"/>
    <w:rsid w:val="00A62395"/>
    <w:rsid w:val="00A83CA5"/>
    <w:rsid w:val="00AC671D"/>
    <w:rsid w:val="00AC73B7"/>
    <w:rsid w:val="00AD5BAB"/>
    <w:rsid w:val="00AF6064"/>
    <w:rsid w:val="00B006A5"/>
    <w:rsid w:val="00B70E37"/>
    <w:rsid w:val="00BA6C4B"/>
    <w:rsid w:val="00BC11C9"/>
    <w:rsid w:val="00BC2C6D"/>
    <w:rsid w:val="00BD0224"/>
    <w:rsid w:val="00BD79F0"/>
    <w:rsid w:val="00C02A3F"/>
    <w:rsid w:val="00C93C30"/>
    <w:rsid w:val="00CA788A"/>
    <w:rsid w:val="00CB5417"/>
    <w:rsid w:val="00CE68F1"/>
    <w:rsid w:val="00CF4E1E"/>
    <w:rsid w:val="00D0445B"/>
    <w:rsid w:val="00D1318A"/>
    <w:rsid w:val="00D96303"/>
    <w:rsid w:val="00DA10F7"/>
    <w:rsid w:val="00DB6167"/>
    <w:rsid w:val="00E00E08"/>
    <w:rsid w:val="00E27195"/>
    <w:rsid w:val="00EA1024"/>
    <w:rsid w:val="00EA516B"/>
    <w:rsid w:val="00EC16C0"/>
    <w:rsid w:val="00EE7B93"/>
    <w:rsid w:val="00F176E4"/>
    <w:rsid w:val="00F30C0F"/>
    <w:rsid w:val="00F47D7E"/>
    <w:rsid w:val="00F62018"/>
    <w:rsid w:val="00FA3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684F3A0"/>
  <w15:docId w15:val="{63D0227E-A0A2-44A0-9543-7522F653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2BF"/>
    <w:pPr>
      <w:spacing w:after="120"/>
    </w:pPr>
    <w:rPr>
      <w:sz w:val="22"/>
      <w:szCs w:val="22"/>
      <w:lang w:eastAsia="en-US"/>
    </w:rPr>
  </w:style>
  <w:style w:type="paragraph" w:styleId="Heading3">
    <w:name w:val="heading 3"/>
    <w:basedOn w:val="Normal"/>
    <w:next w:val="Normal"/>
    <w:link w:val="Heading3Char"/>
    <w:uiPriority w:val="9"/>
    <w:qFormat/>
    <w:rsid w:val="007652BF"/>
    <w:pPr>
      <w:keepNext/>
      <w:spacing w:line="276" w:lineRule="auto"/>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style>
  <w:style w:type="character" w:customStyle="1" w:styleId="HeaderChar">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customStyle="1" w:styleId="FooterChar">
    <w:name w:val="Footer Char"/>
    <w:link w:val="Footer"/>
    <w:uiPriority w:val="99"/>
    <w:rsid w:val="00D540BA"/>
    <w:rPr>
      <w:sz w:val="22"/>
      <w:szCs w:val="22"/>
      <w:lang w:eastAsia="en-US"/>
    </w:rPr>
  </w:style>
  <w:style w:type="paragraph" w:customStyle="1" w:styleId="cHons">
    <w:name w:val="c(Hons)"/>
    <w:aliases w:val="MA,MSc,etc."/>
    <w:basedOn w:val="Normal"/>
    <w:rsid w:val="00116FCC"/>
    <w:pPr>
      <w:spacing w:after="0"/>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A00790"/>
    <w:pPr>
      <w:spacing w:after="0"/>
    </w:pPr>
    <w:rPr>
      <w:rFonts w:ascii="Courier New" w:eastAsia="Times New Roman" w:hAnsi="Courier New"/>
      <w:sz w:val="20"/>
      <w:szCs w:val="20"/>
    </w:rPr>
  </w:style>
  <w:style w:type="character" w:customStyle="1" w:styleId="PlainTextChar">
    <w:name w:val="Plain Text Char"/>
    <w:link w:val="PlainText"/>
    <w:uiPriority w:val="99"/>
    <w:rsid w:val="00A00790"/>
    <w:rPr>
      <w:rFonts w:ascii="Courier New" w:eastAsia="Times New Roman" w:hAnsi="Courier New"/>
    </w:rPr>
  </w:style>
  <w:style w:type="paragraph" w:styleId="BodyTextIndent">
    <w:name w:val="Body Text Indent"/>
    <w:basedOn w:val="Normal"/>
    <w:link w:val="BodyTextIndentChar"/>
    <w:rsid w:val="009471D5"/>
    <w:pPr>
      <w:suppressAutoHyphens/>
      <w:spacing w:after="0"/>
      <w:ind w:left="720"/>
    </w:pPr>
    <w:rPr>
      <w:rFonts w:ascii="Times New Roman" w:eastAsia="Times New Roman" w:hAnsi="Times New Roman"/>
      <w:i/>
      <w:sz w:val="24"/>
      <w:szCs w:val="20"/>
      <w:lang w:eastAsia="zh-CN"/>
    </w:rPr>
  </w:style>
  <w:style w:type="character" w:customStyle="1" w:styleId="BodyTextIndentChar">
    <w:name w:val="Body Text Indent Char"/>
    <w:link w:val="BodyTextIndent"/>
    <w:rsid w:val="009471D5"/>
    <w:rPr>
      <w:rFonts w:ascii="Times New Roman" w:eastAsia="Times New Roman" w:hAnsi="Times New Roman"/>
      <w:i/>
      <w:sz w:val="24"/>
      <w:lang w:eastAsia="zh-CN"/>
    </w:rPr>
  </w:style>
  <w:style w:type="paragraph" w:customStyle="1" w:styleId="Pa3">
    <w:name w:val="Pa3"/>
    <w:basedOn w:val="Default"/>
    <w:next w:val="Default"/>
    <w:uiPriority w:val="99"/>
    <w:rsid w:val="000E2D6E"/>
    <w:pPr>
      <w:spacing w:line="221" w:lineRule="atLeast"/>
    </w:pPr>
    <w:rPr>
      <w:rFonts w:ascii="StoneSans" w:hAnsi="StoneSans" w:cs="Times New Roman"/>
      <w:color w:val="auto"/>
    </w:rPr>
  </w:style>
  <w:style w:type="paragraph" w:styleId="ListContinue3">
    <w:name w:val="List Continue 3"/>
    <w:basedOn w:val="ListContinue"/>
    <w:rsid w:val="00793771"/>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793771"/>
    <w:pPr>
      <w:ind w:left="283"/>
      <w:contextualSpacing/>
    </w:pPr>
  </w:style>
  <w:style w:type="paragraph" w:styleId="BodyText2">
    <w:name w:val="Body Text 2"/>
    <w:basedOn w:val="Normal"/>
    <w:link w:val="BodyText2Char"/>
    <w:uiPriority w:val="99"/>
    <w:unhideWhenUsed/>
    <w:rsid w:val="001D6DFF"/>
    <w:pPr>
      <w:spacing w:line="480" w:lineRule="auto"/>
    </w:pPr>
    <w:rPr>
      <w:sz w:val="24"/>
    </w:rPr>
  </w:style>
  <w:style w:type="character" w:customStyle="1" w:styleId="BodyText2Char">
    <w:name w:val="Body Text 2 Char"/>
    <w:link w:val="BodyText2"/>
    <w:uiPriority w:val="99"/>
    <w:rsid w:val="001D6DFF"/>
    <w:rPr>
      <w:sz w:val="24"/>
      <w:szCs w:val="22"/>
      <w:lang w:eastAsia="en-US"/>
    </w:rPr>
  </w:style>
  <w:style w:type="paragraph" w:styleId="NormalWeb">
    <w:name w:val="Normal (Web)"/>
    <w:basedOn w:val="Normal"/>
    <w:uiPriority w:val="99"/>
    <w:unhideWhenUsed/>
    <w:rsid w:val="00415BE6"/>
    <w:pPr>
      <w:spacing w:after="360"/>
    </w:pPr>
    <w:rPr>
      <w:rFonts w:ascii="Times New Roman" w:eastAsia="Times New Roman" w:hAnsi="Times New Roman"/>
      <w:sz w:val="29"/>
      <w:szCs w:val="29"/>
      <w:lang w:eastAsia="en-GB"/>
    </w:rPr>
  </w:style>
  <w:style w:type="character" w:customStyle="1" w:styleId="Heading3Char">
    <w:name w:val="Heading 3 Char"/>
    <w:link w:val="Heading3"/>
    <w:uiPriority w:val="9"/>
    <w:rsid w:val="007652BF"/>
    <w:rPr>
      <w:rFonts w:cs="Arial"/>
      <w:b/>
      <w:i/>
      <w:sz w:val="22"/>
      <w:szCs w:val="22"/>
      <w:lang w:eastAsia="en-US"/>
    </w:rPr>
  </w:style>
  <w:style w:type="paragraph" w:styleId="BodyTextIndent2">
    <w:name w:val="Body Text Indent 2"/>
    <w:basedOn w:val="Normal"/>
    <w:link w:val="BodyTextIndent2Char"/>
    <w:uiPriority w:val="99"/>
    <w:semiHidden/>
    <w:unhideWhenUsed/>
    <w:rsid w:val="00043C70"/>
    <w:pPr>
      <w:spacing w:line="480" w:lineRule="auto"/>
      <w:ind w:left="283"/>
    </w:pPr>
  </w:style>
  <w:style w:type="character" w:customStyle="1" w:styleId="BodyTextIndent2Char">
    <w:name w:val="Body Text Indent 2 Char"/>
    <w:link w:val="BodyTextIndent2"/>
    <w:uiPriority w:val="99"/>
    <w:semiHidden/>
    <w:rsid w:val="00043C70"/>
    <w:rPr>
      <w:sz w:val="22"/>
      <w:szCs w:val="22"/>
      <w:lang w:eastAsia="en-US"/>
    </w:rPr>
  </w:style>
  <w:style w:type="paragraph" w:styleId="ListContinue2">
    <w:name w:val="List Continue 2"/>
    <w:basedOn w:val="Normal"/>
    <w:uiPriority w:val="99"/>
    <w:semiHidden/>
    <w:unhideWhenUsed/>
    <w:rsid w:val="00043C70"/>
    <w:pPr>
      <w:ind w:left="566"/>
      <w:contextualSpacing/>
    </w:pPr>
  </w:style>
  <w:style w:type="paragraph" w:customStyle="1" w:styleId="cell">
    <w:name w:val="cell"/>
    <w:basedOn w:val="Normal"/>
    <w:rsid w:val="00A0315B"/>
    <w:pPr>
      <w:spacing w:after="0"/>
    </w:pPr>
    <w:rPr>
      <w:rFonts w:ascii="Times New Roman" w:eastAsia="Times New Roman" w:hAnsi="Times New Roman"/>
      <w:sz w:val="24"/>
      <w:szCs w:val="20"/>
      <w:lang w:eastAsia="en-GB"/>
    </w:rPr>
  </w:style>
  <w:style w:type="paragraph" w:customStyle="1" w:styleId="BodyTextIndent1">
    <w:name w:val="Body Text Indent1"/>
    <w:basedOn w:val="Normal"/>
    <w:rsid w:val="00E01BD6"/>
    <w:pPr>
      <w:spacing w:after="0"/>
      <w:ind w:left="720"/>
      <w:jc w:val="both"/>
    </w:pPr>
    <w:rPr>
      <w:rFonts w:ascii="Times" w:eastAsia="Times New Roman" w:hAnsi="Times"/>
      <w:b/>
      <w:sz w:val="24"/>
      <w:szCs w:val="20"/>
      <w:lang w:eastAsia="en-GB"/>
    </w:rPr>
  </w:style>
  <w:style w:type="paragraph" w:customStyle="1" w:styleId="WW-BodyText3">
    <w:name w:val="WW-Body Text 3"/>
    <w:basedOn w:val="Normal"/>
    <w:rsid w:val="00E01BD6"/>
    <w:pPr>
      <w:suppressAutoHyphens/>
      <w:spacing w:after="0"/>
    </w:pPr>
    <w:rPr>
      <w:rFonts w:ascii="Times New Roman" w:eastAsia="Times New Roman" w:hAnsi="Times New Roman"/>
      <w:szCs w:val="20"/>
      <w:lang w:val="en-US" w:eastAsia="ar-SA"/>
    </w:rPr>
  </w:style>
  <w:style w:type="character" w:styleId="Strong">
    <w:name w:val="Strong"/>
    <w:uiPriority w:val="22"/>
    <w:qFormat/>
    <w:rsid w:val="00C80A87"/>
    <w:rPr>
      <w:b/>
      <w:bCs/>
    </w:rPr>
  </w:style>
  <w:style w:type="paragraph" w:customStyle="1" w:styleId="LightList-Accent31">
    <w:name w:val="Light List - Accent 31"/>
    <w:hidden/>
    <w:uiPriority w:val="99"/>
    <w:semiHidden/>
    <w:rsid w:val="004172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4341">
      <w:bodyDiv w:val="1"/>
      <w:marLeft w:val="0"/>
      <w:marRight w:val="0"/>
      <w:marTop w:val="0"/>
      <w:marBottom w:val="0"/>
      <w:divBdr>
        <w:top w:val="none" w:sz="0" w:space="0" w:color="auto"/>
        <w:left w:val="none" w:sz="0" w:space="0" w:color="auto"/>
        <w:bottom w:val="none" w:sz="0" w:space="0" w:color="auto"/>
        <w:right w:val="none" w:sz="0" w:space="0" w:color="auto"/>
      </w:divBdr>
    </w:div>
    <w:div w:id="167794390">
      <w:bodyDiv w:val="1"/>
      <w:marLeft w:val="0"/>
      <w:marRight w:val="0"/>
      <w:marTop w:val="0"/>
      <w:marBottom w:val="0"/>
      <w:divBdr>
        <w:top w:val="none" w:sz="0" w:space="0" w:color="auto"/>
        <w:left w:val="none" w:sz="0" w:space="0" w:color="auto"/>
        <w:bottom w:val="none" w:sz="0" w:space="0" w:color="auto"/>
        <w:right w:val="none" w:sz="0" w:space="0" w:color="auto"/>
      </w:divBdr>
    </w:div>
    <w:div w:id="422188345">
      <w:bodyDiv w:val="1"/>
      <w:marLeft w:val="0"/>
      <w:marRight w:val="0"/>
      <w:marTop w:val="0"/>
      <w:marBottom w:val="0"/>
      <w:divBdr>
        <w:top w:val="none" w:sz="0" w:space="0" w:color="auto"/>
        <w:left w:val="none" w:sz="0" w:space="0" w:color="auto"/>
        <w:bottom w:val="none" w:sz="0" w:space="0" w:color="auto"/>
        <w:right w:val="none" w:sz="0" w:space="0" w:color="auto"/>
      </w:divBdr>
      <w:divsChild>
        <w:div w:id="1987586935">
          <w:marLeft w:val="408"/>
          <w:marRight w:val="272"/>
          <w:marTop w:val="136"/>
          <w:marBottom w:val="136"/>
          <w:divBdr>
            <w:top w:val="none" w:sz="0" w:space="0" w:color="auto"/>
            <w:left w:val="none" w:sz="0" w:space="0" w:color="auto"/>
            <w:bottom w:val="none" w:sz="0" w:space="0" w:color="auto"/>
            <w:right w:val="none" w:sz="0" w:space="0" w:color="auto"/>
          </w:divBdr>
          <w:divsChild>
            <w:div w:id="1873958657">
              <w:marLeft w:val="0"/>
              <w:marRight w:val="0"/>
              <w:marTop w:val="0"/>
              <w:marBottom w:val="0"/>
              <w:divBdr>
                <w:top w:val="none" w:sz="0" w:space="0" w:color="auto"/>
                <w:left w:val="none" w:sz="0" w:space="0" w:color="auto"/>
                <w:bottom w:val="single" w:sz="6" w:space="0" w:color="CCCCCC"/>
                <w:right w:val="none" w:sz="0" w:space="0" w:color="auto"/>
              </w:divBdr>
              <w:divsChild>
                <w:div w:id="1083601944">
                  <w:marLeft w:val="0"/>
                  <w:marRight w:val="0"/>
                  <w:marTop w:val="0"/>
                  <w:marBottom w:val="0"/>
                  <w:divBdr>
                    <w:top w:val="none" w:sz="0" w:space="0" w:color="auto"/>
                    <w:left w:val="none" w:sz="0" w:space="0" w:color="auto"/>
                    <w:bottom w:val="none" w:sz="0" w:space="0" w:color="auto"/>
                    <w:right w:val="none" w:sz="0" w:space="0" w:color="auto"/>
                  </w:divBdr>
                  <w:divsChild>
                    <w:div w:id="334234015">
                      <w:marLeft w:val="0"/>
                      <w:marRight w:val="0"/>
                      <w:marTop w:val="0"/>
                      <w:marBottom w:val="720"/>
                      <w:divBdr>
                        <w:top w:val="none" w:sz="0" w:space="0" w:color="auto"/>
                        <w:left w:val="none" w:sz="0" w:space="0" w:color="auto"/>
                        <w:bottom w:val="none" w:sz="0" w:space="0" w:color="auto"/>
                        <w:right w:val="none" w:sz="0" w:space="0" w:color="auto"/>
                      </w:divBdr>
                      <w:divsChild>
                        <w:div w:id="1751654446">
                          <w:marLeft w:val="0"/>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1345">
      <w:bodyDiv w:val="1"/>
      <w:marLeft w:val="0"/>
      <w:marRight w:val="0"/>
      <w:marTop w:val="0"/>
      <w:marBottom w:val="0"/>
      <w:divBdr>
        <w:top w:val="none" w:sz="0" w:space="0" w:color="auto"/>
        <w:left w:val="none" w:sz="0" w:space="0" w:color="auto"/>
        <w:bottom w:val="none" w:sz="0" w:space="0" w:color="auto"/>
        <w:right w:val="none" w:sz="0" w:space="0" w:color="auto"/>
      </w:divBdr>
    </w:div>
    <w:div w:id="580918057">
      <w:bodyDiv w:val="1"/>
      <w:marLeft w:val="0"/>
      <w:marRight w:val="0"/>
      <w:marTop w:val="0"/>
      <w:marBottom w:val="0"/>
      <w:divBdr>
        <w:top w:val="none" w:sz="0" w:space="0" w:color="auto"/>
        <w:left w:val="none" w:sz="0" w:space="0" w:color="auto"/>
        <w:bottom w:val="none" w:sz="0" w:space="0" w:color="auto"/>
        <w:right w:val="none" w:sz="0" w:space="0" w:color="auto"/>
      </w:divBdr>
    </w:div>
    <w:div w:id="774524608">
      <w:bodyDiv w:val="1"/>
      <w:marLeft w:val="0"/>
      <w:marRight w:val="0"/>
      <w:marTop w:val="0"/>
      <w:marBottom w:val="0"/>
      <w:divBdr>
        <w:top w:val="none" w:sz="0" w:space="0" w:color="auto"/>
        <w:left w:val="none" w:sz="0" w:space="0" w:color="auto"/>
        <w:bottom w:val="none" w:sz="0" w:space="0" w:color="auto"/>
        <w:right w:val="none" w:sz="0" w:space="0" w:color="auto"/>
      </w:divBdr>
    </w:div>
    <w:div w:id="797987778">
      <w:bodyDiv w:val="1"/>
      <w:marLeft w:val="0"/>
      <w:marRight w:val="0"/>
      <w:marTop w:val="0"/>
      <w:marBottom w:val="0"/>
      <w:divBdr>
        <w:top w:val="none" w:sz="0" w:space="0" w:color="auto"/>
        <w:left w:val="none" w:sz="0" w:space="0" w:color="auto"/>
        <w:bottom w:val="none" w:sz="0" w:space="0" w:color="auto"/>
        <w:right w:val="none" w:sz="0" w:space="0" w:color="auto"/>
      </w:divBdr>
      <w:divsChild>
        <w:div w:id="651326757">
          <w:marLeft w:val="0"/>
          <w:marRight w:val="0"/>
          <w:marTop w:val="0"/>
          <w:marBottom w:val="0"/>
          <w:divBdr>
            <w:top w:val="none" w:sz="0" w:space="0" w:color="auto"/>
            <w:left w:val="none" w:sz="0" w:space="0" w:color="auto"/>
            <w:bottom w:val="none" w:sz="0" w:space="0" w:color="auto"/>
            <w:right w:val="none" w:sz="0" w:space="0" w:color="auto"/>
          </w:divBdr>
          <w:divsChild>
            <w:div w:id="878278041">
              <w:marLeft w:val="0"/>
              <w:marRight w:val="0"/>
              <w:marTop w:val="0"/>
              <w:marBottom w:val="0"/>
              <w:divBdr>
                <w:top w:val="none" w:sz="0" w:space="0" w:color="auto"/>
                <w:left w:val="none" w:sz="0" w:space="0" w:color="auto"/>
                <w:bottom w:val="none" w:sz="0" w:space="0" w:color="auto"/>
                <w:right w:val="none" w:sz="0" w:space="0" w:color="auto"/>
              </w:divBdr>
              <w:divsChild>
                <w:div w:id="353775791">
                  <w:marLeft w:val="0"/>
                  <w:marRight w:val="0"/>
                  <w:marTop w:val="0"/>
                  <w:marBottom w:val="0"/>
                  <w:divBdr>
                    <w:top w:val="none" w:sz="0" w:space="0" w:color="auto"/>
                    <w:left w:val="none" w:sz="0" w:space="0" w:color="auto"/>
                    <w:bottom w:val="none" w:sz="0" w:space="0" w:color="auto"/>
                    <w:right w:val="none" w:sz="0" w:space="0" w:color="auto"/>
                  </w:divBdr>
                  <w:divsChild>
                    <w:div w:id="742222833">
                      <w:marLeft w:val="0"/>
                      <w:marRight w:val="0"/>
                      <w:marTop w:val="0"/>
                      <w:marBottom w:val="0"/>
                      <w:divBdr>
                        <w:top w:val="none" w:sz="0" w:space="0" w:color="auto"/>
                        <w:left w:val="none" w:sz="0" w:space="0" w:color="auto"/>
                        <w:bottom w:val="none" w:sz="0" w:space="0" w:color="auto"/>
                        <w:right w:val="none" w:sz="0" w:space="0" w:color="auto"/>
                      </w:divBdr>
                      <w:divsChild>
                        <w:div w:id="948977046">
                          <w:marLeft w:val="0"/>
                          <w:marRight w:val="0"/>
                          <w:marTop w:val="0"/>
                          <w:marBottom w:val="0"/>
                          <w:divBdr>
                            <w:top w:val="none" w:sz="0" w:space="0" w:color="auto"/>
                            <w:left w:val="none" w:sz="0" w:space="0" w:color="auto"/>
                            <w:bottom w:val="none" w:sz="0" w:space="0" w:color="auto"/>
                            <w:right w:val="none" w:sz="0" w:space="0" w:color="auto"/>
                          </w:divBdr>
                          <w:divsChild>
                            <w:div w:id="15839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79999">
      <w:bodyDiv w:val="1"/>
      <w:marLeft w:val="0"/>
      <w:marRight w:val="0"/>
      <w:marTop w:val="0"/>
      <w:marBottom w:val="0"/>
      <w:divBdr>
        <w:top w:val="none" w:sz="0" w:space="0" w:color="auto"/>
        <w:left w:val="none" w:sz="0" w:space="0" w:color="auto"/>
        <w:bottom w:val="none" w:sz="0" w:space="0" w:color="auto"/>
        <w:right w:val="none" w:sz="0" w:space="0" w:color="auto"/>
      </w:divBdr>
      <w:divsChild>
        <w:div w:id="1211961793">
          <w:marLeft w:val="0"/>
          <w:marRight w:val="0"/>
          <w:marTop w:val="0"/>
          <w:marBottom w:val="0"/>
          <w:divBdr>
            <w:top w:val="none" w:sz="0" w:space="0" w:color="auto"/>
            <w:left w:val="none" w:sz="0" w:space="0" w:color="auto"/>
            <w:bottom w:val="none" w:sz="0" w:space="0" w:color="auto"/>
            <w:right w:val="none" w:sz="0" w:space="0" w:color="auto"/>
          </w:divBdr>
          <w:divsChild>
            <w:div w:id="364866729">
              <w:marLeft w:val="0"/>
              <w:marRight w:val="0"/>
              <w:marTop w:val="0"/>
              <w:marBottom w:val="0"/>
              <w:divBdr>
                <w:top w:val="none" w:sz="0" w:space="0" w:color="auto"/>
                <w:left w:val="none" w:sz="0" w:space="0" w:color="auto"/>
                <w:bottom w:val="none" w:sz="0" w:space="0" w:color="auto"/>
                <w:right w:val="none" w:sz="0" w:space="0" w:color="auto"/>
              </w:divBdr>
              <w:divsChild>
                <w:div w:id="430509474">
                  <w:marLeft w:val="0"/>
                  <w:marRight w:val="0"/>
                  <w:marTop w:val="0"/>
                  <w:marBottom w:val="0"/>
                  <w:divBdr>
                    <w:top w:val="none" w:sz="0" w:space="0" w:color="auto"/>
                    <w:left w:val="none" w:sz="0" w:space="0" w:color="auto"/>
                    <w:bottom w:val="none" w:sz="0" w:space="0" w:color="auto"/>
                    <w:right w:val="none" w:sz="0" w:space="0" w:color="auto"/>
                  </w:divBdr>
                  <w:divsChild>
                    <w:div w:id="1396585446">
                      <w:marLeft w:val="0"/>
                      <w:marRight w:val="0"/>
                      <w:marTop w:val="0"/>
                      <w:marBottom w:val="0"/>
                      <w:divBdr>
                        <w:top w:val="none" w:sz="0" w:space="0" w:color="auto"/>
                        <w:left w:val="none" w:sz="0" w:space="0" w:color="auto"/>
                        <w:bottom w:val="none" w:sz="0" w:space="0" w:color="auto"/>
                        <w:right w:val="none" w:sz="0" w:space="0" w:color="auto"/>
                      </w:divBdr>
                      <w:divsChild>
                        <w:div w:id="1409108409">
                          <w:marLeft w:val="0"/>
                          <w:marRight w:val="0"/>
                          <w:marTop w:val="0"/>
                          <w:marBottom w:val="0"/>
                          <w:divBdr>
                            <w:top w:val="none" w:sz="0" w:space="0" w:color="auto"/>
                            <w:left w:val="none" w:sz="0" w:space="0" w:color="auto"/>
                            <w:bottom w:val="none" w:sz="0" w:space="0" w:color="auto"/>
                            <w:right w:val="none" w:sz="0" w:space="0" w:color="auto"/>
                          </w:divBdr>
                          <w:divsChild>
                            <w:div w:id="12961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72211">
      <w:bodyDiv w:val="1"/>
      <w:marLeft w:val="0"/>
      <w:marRight w:val="0"/>
      <w:marTop w:val="0"/>
      <w:marBottom w:val="0"/>
      <w:divBdr>
        <w:top w:val="none" w:sz="0" w:space="0" w:color="auto"/>
        <w:left w:val="none" w:sz="0" w:space="0" w:color="auto"/>
        <w:bottom w:val="none" w:sz="0" w:space="0" w:color="auto"/>
        <w:right w:val="none" w:sz="0" w:space="0" w:color="auto"/>
      </w:divBdr>
    </w:div>
    <w:div w:id="1118992841">
      <w:bodyDiv w:val="1"/>
      <w:marLeft w:val="0"/>
      <w:marRight w:val="0"/>
      <w:marTop w:val="0"/>
      <w:marBottom w:val="0"/>
      <w:divBdr>
        <w:top w:val="none" w:sz="0" w:space="0" w:color="auto"/>
        <w:left w:val="none" w:sz="0" w:space="0" w:color="auto"/>
        <w:bottom w:val="none" w:sz="0" w:space="0" w:color="auto"/>
        <w:right w:val="none" w:sz="0" w:space="0" w:color="auto"/>
      </w:divBdr>
    </w:div>
    <w:div w:id="1229801736">
      <w:bodyDiv w:val="1"/>
      <w:marLeft w:val="0"/>
      <w:marRight w:val="0"/>
      <w:marTop w:val="0"/>
      <w:marBottom w:val="0"/>
      <w:divBdr>
        <w:top w:val="none" w:sz="0" w:space="0" w:color="auto"/>
        <w:left w:val="none" w:sz="0" w:space="0" w:color="auto"/>
        <w:bottom w:val="none" w:sz="0" w:space="0" w:color="auto"/>
        <w:right w:val="none" w:sz="0" w:space="0" w:color="auto"/>
      </w:divBdr>
    </w:div>
    <w:div w:id="1339850143">
      <w:bodyDiv w:val="1"/>
      <w:marLeft w:val="0"/>
      <w:marRight w:val="0"/>
      <w:marTop w:val="0"/>
      <w:marBottom w:val="0"/>
      <w:divBdr>
        <w:top w:val="none" w:sz="0" w:space="0" w:color="auto"/>
        <w:left w:val="none" w:sz="0" w:space="0" w:color="auto"/>
        <w:bottom w:val="none" w:sz="0" w:space="0" w:color="auto"/>
        <w:right w:val="none" w:sz="0" w:space="0" w:color="auto"/>
      </w:divBdr>
    </w:div>
    <w:div w:id="1626694494">
      <w:bodyDiv w:val="1"/>
      <w:marLeft w:val="0"/>
      <w:marRight w:val="0"/>
      <w:marTop w:val="0"/>
      <w:marBottom w:val="0"/>
      <w:divBdr>
        <w:top w:val="none" w:sz="0" w:space="0" w:color="auto"/>
        <w:left w:val="none" w:sz="0" w:space="0" w:color="auto"/>
        <w:bottom w:val="none" w:sz="0" w:space="0" w:color="auto"/>
        <w:right w:val="none" w:sz="0" w:space="0" w:color="auto"/>
      </w:divBdr>
    </w:div>
    <w:div w:id="19081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c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Publications/InformationAndGuidance/Pages/Subject-benchmark-statement-Computing.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38cc31126b8c865d8085ed32d1e8b1f3">
  <xsd:schema xmlns:xsd="http://www.w3.org/2001/XMLSchema" xmlns:xs="http://www.w3.org/2001/XMLSchema" xmlns:p="http://schemas.microsoft.com/office/2006/metadata/properties" xmlns:ns2="d88c4e94-4c7c-48cf-8deb-b791022c1302" targetNamespace="http://schemas.microsoft.com/office/2006/metadata/properties" ma:root="true" ma:fieldsID="8fc02485917d8e35d2f5117397701ee2"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5A565-38DC-418C-B068-0ADAE15F33B6}">
  <ds:schemaRef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88c4e94-4c7c-48cf-8deb-b791022c1302"/>
    <ds:schemaRef ds:uri="http://purl.org/dc/dcmitype/"/>
  </ds:schemaRefs>
</ds:datastoreItem>
</file>

<file path=customXml/itemProps2.xml><?xml version="1.0" encoding="utf-8"?>
<ds:datastoreItem xmlns:ds="http://schemas.openxmlformats.org/officeDocument/2006/customXml" ds:itemID="{50C94174-9F5E-43CB-BA36-714092C39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95D4E-4713-4004-B5BA-7953197FD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6977</Words>
  <Characters>39770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46654</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Corcoran, Linda</cp:lastModifiedBy>
  <cp:revision>2</cp:revision>
  <cp:lastPrinted>2012-12-17T13:53:00Z</cp:lastPrinted>
  <dcterms:created xsi:type="dcterms:W3CDTF">2019-01-21T11:55:00Z</dcterms:created>
  <dcterms:modified xsi:type="dcterms:W3CDTF">2019-01-21T11:55:00Z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Meeting Date">
    <vt:lpwstr>2012-03-16T00:00:00Z</vt:lpwstr>
  </property>
  <property fmtid="{D5CDD505-2E9C-101B-9397-08002B2CF9AE}" pid="3" name="Academic Year">
    <vt:lpwstr>2011/2012</vt:lpwstr>
  </property>
  <property fmtid="{D5CDD505-2E9C-101B-9397-08002B2CF9AE}" pid="4" name="Committee">
    <vt:lpwstr>Committee Name</vt:lpwstr>
  </property>
  <property fmtid="{D5CDD505-2E9C-101B-9397-08002B2CF9AE}" pid="5" name="ContentTypeId">
    <vt:lpwstr>0x010100D0DEAA2F896A354299CC25118AB56302</vt:lpwstr>
  </property>
</Properties>
</file>