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8936C" w14:textId="287FB0AF" w:rsidR="00206A2D" w:rsidRPr="002627CD" w:rsidRDefault="00CA6B61" w:rsidP="00CA6B61">
      <w:pPr>
        <w:rPr>
          <w:rFonts w:ascii="Arial" w:hAnsi="Arial" w:cs="Arial"/>
          <w:b/>
        </w:rPr>
      </w:pPr>
      <w:r w:rsidRPr="002627CD">
        <w:rPr>
          <w:rFonts w:ascii="Arial" w:hAnsi="Arial" w:cs="Arial"/>
          <w:b/>
          <w:noProof/>
          <w:lang w:eastAsia="en-GB"/>
        </w:rPr>
        <w:drawing>
          <wp:inline distT="0" distB="0" distL="0" distR="0" wp14:anchorId="152F0D65" wp14:editId="4921A68B">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5A18936D" w14:textId="77777777" w:rsidR="00206A2D" w:rsidRPr="002627CD" w:rsidRDefault="00206A2D">
      <w:pPr>
        <w:jc w:val="right"/>
        <w:rPr>
          <w:rFonts w:ascii="Arial" w:hAnsi="Arial" w:cs="Arial"/>
          <w:b/>
        </w:rPr>
      </w:pPr>
    </w:p>
    <w:p w14:paraId="5A18936E" w14:textId="77777777" w:rsidR="00206A2D" w:rsidRPr="002627CD" w:rsidRDefault="00206A2D">
      <w:pPr>
        <w:rPr>
          <w:rFonts w:ascii="Arial" w:hAnsi="Arial" w:cs="Arial"/>
          <w:b/>
          <w:sz w:val="36"/>
        </w:rPr>
      </w:pPr>
    </w:p>
    <w:p w14:paraId="5A189371" w14:textId="77777777" w:rsidR="00206A2D" w:rsidRPr="002627CD" w:rsidRDefault="00206A2D">
      <w:pPr>
        <w:rPr>
          <w:rFonts w:ascii="Arial" w:hAnsi="Arial" w:cs="Arial"/>
          <w:b/>
          <w:sz w:val="36"/>
        </w:rPr>
      </w:pPr>
      <w:r w:rsidRPr="002627CD">
        <w:rPr>
          <w:rFonts w:ascii="Arial" w:hAnsi="Arial" w:cs="Arial"/>
          <w:b/>
          <w:sz w:val="36"/>
        </w:rPr>
        <w:t>Programme Specification</w:t>
      </w:r>
    </w:p>
    <w:p w14:paraId="5A189372" w14:textId="77777777" w:rsidR="00206A2D" w:rsidRPr="002627CD" w:rsidRDefault="00206A2D">
      <w:pPr>
        <w:rPr>
          <w:rFonts w:ascii="Arial" w:hAnsi="Arial" w:cs="Arial"/>
          <w:b/>
          <w:sz w:val="36"/>
        </w:rPr>
      </w:pPr>
    </w:p>
    <w:p w14:paraId="5A189373" w14:textId="77777777" w:rsidR="00206A2D" w:rsidRPr="002627CD" w:rsidRDefault="00206A2D">
      <w:pPr>
        <w:rPr>
          <w:rFonts w:ascii="Arial" w:hAnsi="Arial" w:cs="Arial"/>
          <w:b/>
          <w:sz w:val="36"/>
        </w:rPr>
      </w:pPr>
    </w:p>
    <w:p w14:paraId="5A189374" w14:textId="0C8E2C97" w:rsidR="00206A2D" w:rsidRPr="002627CD" w:rsidRDefault="00206A2D" w:rsidP="00CA6B61">
      <w:pPr>
        <w:ind w:left="3686" w:hanging="3686"/>
        <w:rPr>
          <w:rFonts w:ascii="Arial" w:hAnsi="Arial" w:cs="Arial"/>
          <w:b/>
        </w:rPr>
      </w:pPr>
      <w:r w:rsidRPr="002627CD">
        <w:rPr>
          <w:rFonts w:ascii="Arial" w:hAnsi="Arial" w:cs="Arial"/>
          <w:b/>
        </w:rPr>
        <w:t xml:space="preserve">Title of Course:  </w:t>
      </w:r>
      <w:r w:rsidR="00CA6B61" w:rsidRPr="002627CD">
        <w:rPr>
          <w:rFonts w:ascii="Arial" w:hAnsi="Arial" w:cs="Arial"/>
          <w:b/>
        </w:rPr>
        <w:tab/>
        <w:t>MFA Creative Writing</w:t>
      </w:r>
      <w:r w:rsidRPr="002627CD">
        <w:rPr>
          <w:rFonts w:ascii="Arial" w:hAnsi="Arial" w:cs="Arial"/>
          <w:b/>
        </w:rPr>
        <w:t xml:space="preserve"> </w:t>
      </w:r>
    </w:p>
    <w:p w14:paraId="5A189375" w14:textId="77777777" w:rsidR="00206A2D" w:rsidRPr="002627CD" w:rsidRDefault="00206A2D" w:rsidP="00CA6B61">
      <w:pPr>
        <w:ind w:left="3686" w:hanging="3686"/>
        <w:rPr>
          <w:rFonts w:ascii="Arial" w:hAnsi="Arial" w:cs="Arial"/>
          <w:b/>
        </w:rPr>
      </w:pPr>
    </w:p>
    <w:p w14:paraId="5A189376" w14:textId="6731324C" w:rsidR="00206A2D" w:rsidRPr="002627CD" w:rsidRDefault="00206A2D" w:rsidP="00CA6B61">
      <w:pPr>
        <w:ind w:left="3686" w:hanging="3686"/>
        <w:rPr>
          <w:rFonts w:ascii="Arial" w:hAnsi="Arial" w:cs="Arial"/>
          <w:b/>
        </w:rPr>
      </w:pPr>
      <w:r w:rsidRPr="002627CD">
        <w:rPr>
          <w:rFonts w:ascii="Arial" w:hAnsi="Arial" w:cs="Arial"/>
          <w:b/>
        </w:rPr>
        <w:t xml:space="preserve">Date Specification Produced:  </w:t>
      </w:r>
      <w:r w:rsidR="00CA6B61" w:rsidRPr="002627CD">
        <w:rPr>
          <w:rFonts w:ascii="Arial" w:hAnsi="Arial" w:cs="Arial"/>
          <w:b/>
        </w:rPr>
        <w:tab/>
      </w:r>
      <w:r w:rsidRPr="002627CD">
        <w:rPr>
          <w:rFonts w:ascii="Arial" w:hAnsi="Arial" w:cs="Arial"/>
          <w:b/>
        </w:rPr>
        <w:t>January 2013</w:t>
      </w:r>
    </w:p>
    <w:p w14:paraId="5A189378" w14:textId="2E9356B6" w:rsidR="00206A2D" w:rsidRPr="002627CD" w:rsidRDefault="00206A2D" w:rsidP="00CA6B61">
      <w:pPr>
        <w:ind w:left="3686" w:hanging="3686"/>
        <w:rPr>
          <w:rFonts w:ascii="Arial" w:hAnsi="Arial" w:cs="Arial"/>
          <w:b/>
        </w:rPr>
      </w:pPr>
      <w:r w:rsidRPr="002627CD">
        <w:rPr>
          <w:rFonts w:ascii="Arial" w:hAnsi="Arial" w:cs="Arial"/>
          <w:b/>
        </w:rPr>
        <w:t>Date Spec</w:t>
      </w:r>
      <w:r w:rsidR="0061566B" w:rsidRPr="002627CD">
        <w:rPr>
          <w:rFonts w:ascii="Arial" w:hAnsi="Arial" w:cs="Arial"/>
          <w:b/>
        </w:rPr>
        <w:t>ifica</w:t>
      </w:r>
      <w:r w:rsidR="00E52FD9" w:rsidRPr="002627CD">
        <w:rPr>
          <w:rFonts w:ascii="Arial" w:hAnsi="Arial" w:cs="Arial"/>
          <w:b/>
        </w:rPr>
        <w:t xml:space="preserve">tion Last Revised:  </w:t>
      </w:r>
      <w:r w:rsidR="00CA6B61" w:rsidRPr="002627CD">
        <w:rPr>
          <w:rFonts w:ascii="Arial" w:hAnsi="Arial" w:cs="Arial"/>
          <w:b/>
        </w:rPr>
        <w:tab/>
        <w:t>September 2018</w:t>
      </w:r>
    </w:p>
    <w:p w14:paraId="5A189379" w14:textId="77777777" w:rsidR="00206A2D" w:rsidRPr="002627CD" w:rsidRDefault="00206A2D">
      <w:pPr>
        <w:rPr>
          <w:rFonts w:ascii="Arial" w:hAnsi="Arial" w:cs="Arial"/>
          <w:b/>
        </w:rPr>
      </w:pPr>
    </w:p>
    <w:p w14:paraId="5A18937A" w14:textId="77777777" w:rsidR="00206A2D" w:rsidRPr="002627CD" w:rsidRDefault="00206A2D">
      <w:pPr>
        <w:rPr>
          <w:rFonts w:ascii="Arial" w:hAnsi="Arial" w:cs="Arial"/>
          <w:b/>
        </w:rPr>
      </w:pPr>
    </w:p>
    <w:p w14:paraId="5A18937B" w14:textId="77777777" w:rsidR="00206A2D" w:rsidRPr="002627CD" w:rsidRDefault="00206A2D">
      <w:pPr>
        <w:spacing w:after="0" w:line="240" w:lineRule="auto"/>
        <w:jc w:val="both"/>
        <w:rPr>
          <w:rFonts w:ascii="Arial" w:hAnsi="Arial" w:cs="Arial"/>
        </w:rPr>
      </w:pPr>
    </w:p>
    <w:p w14:paraId="5A18937C" w14:textId="77777777" w:rsidR="00206A2D" w:rsidRPr="002627CD" w:rsidRDefault="00206A2D">
      <w:pPr>
        <w:spacing w:after="0" w:line="240" w:lineRule="auto"/>
        <w:jc w:val="both"/>
        <w:rPr>
          <w:rFonts w:ascii="Arial" w:hAnsi="Arial" w:cs="Arial"/>
        </w:rPr>
      </w:pPr>
    </w:p>
    <w:p w14:paraId="5A18937D" w14:textId="77777777" w:rsidR="00206A2D" w:rsidRPr="002627CD" w:rsidRDefault="00206A2D">
      <w:pPr>
        <w:spacing w:after="0" w:line="240" w:lineRule="auto"/>
        <w:jc w:val="both"/>
        <w:rPr>
          <w:rFonts w:ascii="Arial" w:hAnsi="Arial" w:cs="Arial"/>
        </w:rPr>
      </w:pPr>
    </w:p>
    <w:p w14:paraId="5A18937E" w14:textId="77777777" w:rsidR="00206A2D" w:rsidRPr="002627CD" w:rsidRDefault="00206A2D">
      <w:pPr>
        <w:spacing w:after="0" w:line="240" w:lineRule="auto"/>
        <w:jc w:val="both"/>
        <w:rPr>
          <w:rFonts w:ascii="Arial" w:hAnsi="Arial" w:cs="Arial"/>
        </w:rPr>
      </w:pPr>
    </w:p>
    <w:p w14:paraId="2070208D" w14:textId="77777777" w:rsidR="00CA6B61" w:rsidRPr="002627CD" w:rsidRDefault="00CA6B61">
      <w:pPr>
        <w:spacing w:after="0" w:line="240" w:lineRule="auto"/>
        <w:rPr>
          <w:rFonts w:ascii="Arial" w:hAnsi="Arial" w:cs="Arial"/>
        </w:rPr>
      </w:pPr>
      <w:r w:rsidRPr="002627CD">
        <w:rPr>
          <w:rFonts w:ascii="Arial" w:hAnsi="Arial" w:cs="Arial"/>
        </w:rPr>
        <w:br w:type="page"/>
      </w:r>
    </w:p>
    <w:p w14:paraId="1CEED463" w14:textId="2318B11E" w:rsidR="00CA6B61" w:rsidRPr="002627CD" w:rsidRDefault="00CA6B61" w:rsidP="00CA6B61">
      <w:pPr>
        <w:spacing w:after="0" w:line="240" w:lineRule="auto"/>
        <w:rPr>
          <w:rFonts w:ascii="Arial" w:hAnsi="Arial" w:cs="Arial"/>
        </w:rPr>
      </w:pPr>
      <w:r w:rsidRPr="002627CD">
        <w:rPr>
          <w:rFonts w:ascii="Arial" w:hAnsi="Arial" w:cs="Arial"/>
        </w:rPr>
        <w:lastRenderedPageBreak/>
        <w:t>This Programme Specification</w:t>
      </w:r>
      <w:r w:rsidRPr="002627CD">
        <w:rPr>
          <w:rFonts w:ascii="Arial" w:hAnsi="Arial" w:cs="Arial"/>
        </w:rPr>
        <w:fldChar w:fldCharType="begin"/>
      </w:r>
      <w:r w:rsidRPr="002627CD">
        <w:instrText xml:space="preserve"> XE "</w:instrText>
      </w:r>
      <w:r w:rsidRPr="002627CD">
        <w:rPr>
          <w:rFonts w:ascii="Arial" w:hAnsi="Arial" w:cs="Arial"/>
          <w:noProof/>
        </w:rPr>
        <w:instrText>Programme Specification</w:instrText>
      </w:r>
      <w:r w:rsidRPr="002627CD">
        <w:instrText xml:space="preserve">" </w:instrText>
      </w:r>
      <w:r w:rsidRPr="002627CD">
        <w:rPr>
          <w:rFonts w:ascii="Arial" w:hAnsi="Arial" w:cs="Arial"/>
        </w:rPr>
        <w:fldChar w:fldCharType="end"/>
      </w:r>
      <w:r w:rsidRPr="002627CD">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54F7F87" w14:textId="55DC174A" w:rsidR="00CA6B61" w:rsidRPr="002627CD" w:rsidRDefault="00CA6B61" w:rsidP="00CA6B61">
      <w:pPr>
        <w:spacing w:after="0" w:line="240" w:lineRule="auto"/>
        <w:rPr>
          <w:rFonts w:ascii="Arial" w:hAnsi="Arial" w:cs="Arial"/>
        </w:rPr>
      </w:pPr>
    </w:p>
    <w:p w14:paraId="1BBC9AF7" w14:textId="77777777" w:rsidR="00CA6B61" w:rsidRPr="002627CD" w:rsidRDefault="00CA6B61" w:rsidP="00CA6B61">
      <w:pPr>
        <w:spacing w:after="0" w:line="240" w:lineRule="auto"/>
        <w:rPr>
          <w:rFonts w:ascii="Arial" w:hAnsi="Arial" w:cs="Arial"/>
        </w:rPr>
        <w:sectPr w:rsidR="00CA6B61" w:rsidRPr="002627CD">
          <w:pgSz w:w="11900" w:h="16840"/>
          <w:pgMar w:top="1440" w:right="1440" w:bottom="1440" w:left="1440" w:header="440" w:footer="440" w:gutter="0"/>
          <w:cols w:space="720"/>
        </w:sectPr>
      </w:pPr>
    </w:p>
    <w:p w14:paraId="5A189380" w14:textId="128F464E" w:rsidR="00206A2D" w:rsidRPr="002627CD" w:rsidRDefault="00206A2D">
      <w:pPr>
        <w:pStyle w:val="FreeForm"/>
        <w:rPr>
          <w:rFonts w:ascii="Arial" w:hAnsi="Arial" w:cs="Arial"/>
          <w:b/>
        </w:rPr>
      </w:pPr>
      <w:r w:rsidRPr="002627CD">
        <w:rPr>
          <w:rFonts w:ascii="Arial" w:hAnsi="Arial" w:cs="Arial"/>
          <w:b/>
        </w:rPr>
        <w:lastRenderedPageBreak/>
        <w:t>SECTION 1:</w:t>
      </w:r>
      <w:r w:rsidRPr="002627CD">
        <w:rPr>
          <w:rFonts w:ascii="Arial" w:hAnsi="Arial" w:cs="Arial"/>
          <w:b/>
        </w:rPr>
        <w:tab/>
        <w:t>GENERAL INFORMATION</w:t>
      </w:r>
    </w:p>
    <w:p w14:paraId="1D88EBE4" w14:textId="77777777" w:rsidR="00CA6B61" w:rsidRPr="002627CD" w:rsidRDefault="00CA6B61">
      <w:pPr>
        <w:pStyle w:val="FreeForm"/>
        <w:rPr>
          <w:rFonts w:ascii="Arial" w:hAnsi="Arial" w:cs="Arial"/>
          <w:sz w:val="22"/>
        </w:rPr>
      </w:pPr>
    </w:p>
    <w:tbl>
      <w:tblPr>
        <w:tblW w:w="0" w:type="auto"/>
        <w:tblLayout w:type="fixed"/>
        <w:tblLook w:val="0000" w:firstRow="0" w:lastRow="0" w:firstColumn="0" w:lastColumn="0" w:noHBand="0" w:noVBand="0"/>
      </w:tblPr>
      <w:tblGrid>
        <w:gridCol w:w="3841"/>
        <w:gridCol w:w="5178"/>
      </w:tblGrid>
      <w:tr w:rsidR="00206A2D" w:rsidRPr="002627CD" w14:paraId="5A189383"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1" w14:textId="77777777" w:rsidR="00206A2D" w:rsidRPr="002627CD" w:rsidRDefault="00206A2D">
            <w:pPr>
              <w:spacing w:after="0" w:line="240" w:lineRule="auto"/>
              <w:rPr>
                <w:rFonts w:ascii="Arial" w:hAnsi="Arial" w:cs="Arial"/>
                <w:b/>
              </w:rPr>
            </w:pPr>
            <w:r w:rsidRPr="002627CD">
              <w:rPr>
                <w:rFonts w:ascii="Arial" w:hAnsi="Arial" w:cs="Arial"/>
                <w:b/>
              </w:rPr>
              <w:t>Title:</w:t>
            </w: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234953FA" w14:textId="77777777" w:rsidR="00206A2D" w:rsidRPr="002627CD" w:rsidRDefault="000428EB">
            <w:pPr>
              <w:spacing w:after="0" w:line="240" w:lineRule="auto"/>
              <w:rPr>
                <w:rFonts w:ascii="Arial" w:hAnsi="Arial" w:cs="Arial"/>
              </w:rPr>
            </w:pPr>
            <w:r w:rsidRPr="002627CD">
              <w:rPr>
                <w:rFonts w:ascii="Arial" w:hAnsi="Arial" w:cs="Arial"/>
              </w:rPr>
              <w:t>Creative Writing, MFA</w:t>
            </w:r>
          </w:p>
          <w:p w14:paraId="5A189382" w14:textId="2E80EE79" w:rsidR="00CA6B61" w:rsidRPr="002627CD" w:rsidRDefault="00CA6B61">
            <w:pPr>
              <w:spacing w:after="0" w:line="240" w:lineRule="auto"/>
              <w:rPr>
                <w:rFonts w:ascii="Arial" w:hAnsi="Arial" w:cs="Arial"/>
              </w:rPr>
            </w:pPr>
          </w:p>
        </w:tc>
      </w:tr>
      <w:tr w:rsidR="00206A2D" w:rsidRPr="002627CD" w14:paraId="5A189387"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4" w14:textId="77777777" w:rsidR="00206A2D" w:rsidRPr="002627CD" w:rsidRDefault="00206A2D">
            <w:pPr>
              <w:spacing w:after="0" w:line="240" w:lineRule="auto"/>
              <w:rPr>
                <w:rFonts w:ascii="Arial" w:hAnsi="Arial" w:cs="Arial"/>
                <w:b/>
              </w:rPr>
            </w:pPr>
            <w:r w:rsidRPr="002627CD">
              <w:rPr>
                <w:rFonts w:ascii="Arial" w:hAnsi="Arial" w:cs="Arial"/>
                <w:b/>
              </w:rPr>
              <w:t>Awarding Institution:</w:t>
            </w:r>
          </w:p>
          <w:p w14:paraId="5A189385" w14:textId="77777777" w:rsidR="00206A2D" w:rsidRPr="002627CD"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6" w14:textId="77777777" w:rsidR="00206A2D" w:rsidRPr="002627CD" w:rsidRDefault="00206A2D">
            <w:pPr>
              <w:spacing w:after="0" w:line="240" w:lineRule="auto"/>
              <w:rPr>
                <w:rFonts w:ascii="Arial" w:hAnsi="Arial" w:cs="Arial"/>
              </w:rPr>
            </w:pPr>
            <w:r w:rsidRPr="002627CD">
              <w:rPr>
                <w:rFonts w:ascii="Arial" w:hAnsi="Arial" w:cs="Arial"/>
              </w:rPr>
              <w:t>Kingston University</w:t>
            </w:r>
          </w:p>
        </w:tc>
      </w:tr>
      <w:tr w:rsidR="00206A2D" w:rsidRPr="002627CD" w14:paraId="5A18938B"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8" w14:textId="77777777" w:rsidR="00206A2D" w:rsidRPr="002627CD" w:rsidRDefault="00206A2D">
            <w:pPr>
              <w:spacing w:after="0" w:line="240" w:lineRule="auto"/>
              <w:rPr>
                <w:rFonts w:ascii="Arial" w:hAnsi="Arial" w:cs="Arial"/>
                <w:b/>
              </w:rPr>
            </w:pPr>
            <w:r w:rsidRPr="002627CD">
              <w:rPr>
                <w:rFonts w:ascii="Arial" w:hAnsi="Arial" w:cs="Arial"/>
                <w:b/>
              </w:rPr>
              <w:t>Teaching Institution:</w:t>
            </w:r>
          </w:p>
          <w:p w14:paraId="5A189389" w14:textId="77777777" w:rsidR="00206A2D" w:rsidRPr="002627CD"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A" w14:textId="77777777" w:rsidR="00206A2D" w:rsidRPr="002627CD" w:rsidRDefault="00206A2D">
            <w:pPr>
              <w:spacing w:after="0" w:line="240" w:lineRule="auto"/>
              <w:rPr>
                <w:rFonts w:ascii="Arial" w:hAnsi="Arial" w:cs="Arial"/>
              </w:rPr>
            </w:pPr>
            <w:r w:rsidRPr="002627CD">
              <w:rPr>
                <w:rFonts w:ascii="Arial" w:hAnsi="Arial" w:cs="Arial"/>
              </w:rPr>
              <w:t>Kingston University</w:t>
            </w:r>
          </w:p>
        </w:tc>
      </w:tr>
      <w:tr w:rsidR="00206A2D" w:rsidRPr="002627CD" w14:paraId="5A18938F"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C" w14:textId="77777777" w:rsidR="00206A2D" w:rsidRPr="002627CD" w:rsidRDefault="00206A2D">
            <w:pPr>
              <w:spacing w:after="0" w:line="240" w:lineRule="auto"/>
              <w:rPr>
                <w:rFonts w:ascii="Arial" w:hAnsi="Arial" w:cs="Arial"/>
                <w:b/>
              </w:rPr>
            </w:pPr>
            <w:r w:rsidRPr="002627CD">
              <w:rPr>
                <w:rFonts w:ascii="Arial" w:hAnsi="Arial" w:cs="Arial"/>
                <w:b/>
              </w:rPr>
              <w:t>Location:</w:t>
            </w: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D" w14:textId="77777777" w:rsidR="00206A2D" w:rsidRPr="002627CD" w:rsidRDefault="00206A2D">
            <w:pPr>
              <w:spacing w:after="0" w:line="240" w:lineRule="auto"/>
              <w:rPr>
                <w:rFonts w:ascii="Arial" w:hAnsi="Arial" w:cs="Arial"/>
              </w:rPr>
            </w:pPr>
            <w:proofErr w:type="spellStart"/>
            <w:r w:rsidRPr="002627CD">
              <w:rPr>
                <w:rFonts w:ascii="Arial" w:hAnsi="Arial" w:cs="Arial"/>
              </w:rPr>
              <w:t>Penrhyn</w:t>
            </w:r>
            <w:proofErr w:type="spellEnd"/>
            <w:r w:rsidRPr="002627CD">
              <w:rPr>
                <w:rFonts w:ascii="Arial" w:hAnsi="Arial" w:cs="Arial"/>
              </w:rPr>
              <w:t xml:space="preserve"> Road</w:t>
            </w:r>
          </w:p>
          <w:p w14:paraId="5A18938E" w14:textId="77777777" w:rsidR="00206A2D" w:rsidRPr="002627CD" w:rsidRDefault="00206A2D">
            <w:pPr>
              <w:spacing w:after="0" w:line="240" w:lineRule="auto"/>
              <w:rPr>
                <w:rFonts w:ascii="Arial" w:hAnsi="Arial" w:cs="Arial"/>
              </w:rPr>
            </w:pPr>
          </w:p>
        </w:tc>
      </w:tr>
      <w:tr w:rsidR="00206A2D" w:rsidRPr="002627CD" w14:paraId="5A189393"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90" w14:textId="77777777" w:rsidR="00206A2D" w:rsidRPr="002627CD" w:rsidRDefault="00206A2D">
            <w:pPr>
              <w:spacing w:after="0" w:line="240" w:lineRule="auto"/>
              <w:rPr>
                <w:rFonts w:ascii="Arial" w:hAnsi="Arial" w:cs="Arial"/>
                <w:b/>
              </w:rPr>
            </w:pPr>
            <w:r w:rsidRPr="002627CD">
              <w:rPr>
                <w:rFonts w:ascii="Arial" w:hAnsi="Arial" w:cs="Arial"/>
                <w:b/>
              </w:rPr>
              <w:t>Programme Accredited by:</w:t>
            </w:r>
          </w:p>
          <w:p w14:paraId="5A189391" w14:textId="77777777" w:rsidR="00206A2D" w:rsidRPr="002627CD"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92" w14:textId="77777777" w:rsidR="00206A2D" w:rsidRPr="002627CD" w:rsidRDefault="00206A2D">
            <w:pPr>
              <w:spacing w:after="0" w:line="240" w:lineRule="auto"/>
              <w:rPr>
                <w:rFonts w:ascii="Arial" w:hAnsi="Arial" w:cs="Arial"/>
              </w:rPr>
            </w:pPr>
          </w:p>
        </w:tc>
      </w:tr>
    </w:tbl>
    <w:p w14:paraId="5A189394" w14:textId="77777777" w:rsidR="00206A2D" w:rsidRPr="002627CD" w:rsidRDefault="00206A2D">
      <w:pPr>
        <w:pStyle w:val="FreeForm"/>
        <w:rPr>
          <w:rFonts w:ascii="Arial" w:hAnsi="Arial" w:cs="Arial"/>
          <w:b/>
          <w:sz w:val="22"/>
        </w:rPr>
      </w:pPr>
    </w:p>
    <w:p w14:paraId="5A189395" w14:textId="77777777" w:rsidR="00206A2D" w:rsidRPr="002627CD" w:rsidRDefault="00206A2D">
      <w:pPr>
        <w:spacing w:after="0" w:line="240" w:lineRule="auto"/>
        <w:rPr>
          <w:rFonts w:ascii="Arial" w:hAnsi="Arial" w:cs="Arial"/>
          <w:b/>
        </w:rPr>
      </w:pPr>
    </w:p>
    <w:p w14:paraId="5A189396" w14:textId="77777777" w:rsidR="00206A2D" w:rsidRPr="002627CD" w:rsidRDefault="00206A2D">
      <w:pPr>
        <w:spacing w:after="0" w:line="240" w:lineRule="auto"/>
        <w:rPr>
          <w:rFonts w:ascii="Arial" w:hAnsi="Arial" w:cs="Arial"/>
          <w:b/>
        </w:rPr>
      </w:pPr>
      <w:r w:rsidRPr="002627CD">
        <w:rPr>
          <w:rFonts w:ascii="Arial" w:hAnsi="Arial" w:cs="Arial"/>
          <w:b/>
        </w:rPr>
        <w:t>SECTION2: THE PROGRAMME</w:t>
      </w:r>
    </w:p>
    <w:p w14:paraId="5A189397" w14:textId="77777777" w:rsidR="00206A2D" w:rsidRPr="002627CD" w:rsidRDefault="00206A2D">
      <w:pPr>
        <w:spacing w:after="0" w:line="240" w:lineRule="auto"/>
        <w:rPr>
          <w:rFonts w:ascii="Arial" w:hAnsi="Arial" w:cs="Arial"/>
          <w:b/>
        </w:rPr>
      </w:pPr>
    </w:p>
    <w:p w14:paraId="5A189398" w14:textId="77777777" w:rsidR="00206A2D" w:rsidRPr="002627CD" w:rsidRDefault="00206A2D" w:rsidP="00206A2D">
      <w:pPr>
        <w:pStyle w:val="LightGrid-Accent31"/>
        <w:spacing w:after="0" w:line="240" w:lineRule="auto"/>
        <w:ind w:left="0"/>
        <w:rPr>
          <w:rFonts w:ascii="Arial" w:hAnsi="Arial" w:cs="Arial"/>
          <w:b/>
        </w:rPr>
      </w:pPr>
      <w:r w:rsidRPr="002627CD">
        <w:rPr>
          <w:rFonts w:ascii="Arial" w:hAnsi="Arial" w:cs="Arial"/>
          <w:b/>
        </w:rPr>
        <w:t>A:  Programme Introduction</w:t>
      </w:r>
    </w:p>
    <w:p w14:paraId="5A189399" w14:textId="77777777" w:rsidR="00206A2D" w:rsidRPr="002627CD" w:rsidRDefault="00206A2D">
      <w:pPr>
        <w:spacing w:after="0" w:line="240" w:lineRule="auto"/>
        <w:rPr>
          <w:rFonts w:ascii="Arial" w:hAnsi="Arial" w:cs="Arial"/>
          <w:sz w:val="18"/>
        </w:rPr>
      </w:pPr>
    </w:p>
    <w:p w14:paraId="5A18939A" w14:textId="61EE3D4A" w:rsidR="00206A2D" w:rsidRPr="002627CD" w:rsidRDefault="00206A2D" w:rsidP="00206A2D">
      <w:pPr>
        <w:pStyle w:val="Standard"/>
        <w:rPr>
          <w:rFonts w:ascii="Arial" w:eastAsia="LucidaGrande" w:hAnsi="Arial" w:cs="Arial"/>
        </w:rPr>
      </w:pPr>
      <w:r w:rsidRPr="002627CD">
        <w:rPr>
          <w:rFonts w:ascii="Arial" w:eastAsia="LucidaGrande" w:hAnsi="Arial" w:cs="Arial"/>
        </w:rPr>
        <w:t>Kingston’s Masters of Fine Arts in Creative Writing is the first programme in the UK</w:t>
      </w:r>
      <w:r w:rsidR="00240402" w:rsidRPr="002627CD">
        <w:rPr>
          <w:rFonts w:ascii="Arial" w:eastAsia="LucidaGrande" w:hAnsi="Arial" w:cs="Arial"/>
        </w:rPr>
        <w:t xml:space="preserve"> to provide a two </w:t>
      </w:r>
      <w:r w:rsidRPr="002627CD">
        <w:rPr>
          <w:rFonts w:ascii="Arial" w:eastAsia="LucidaGrande" w:hAnsi="Arial" w:cs="Arial"/>
        </w:rPr>
        <w:t>year (full time) terminal fine arts degree in creative writing. Adapted from similar programme</w:t>
      </w:r>
      <w:r w:rsidR="00204EEB" w:rsidRPr="002627CD">
        <w:rPr>
          <w:rFonts w:ascii="Arial" w:eastAsia="LucidaGrande" w:hAnsi="Arial" w:cs="Arial"/>
        </w:rPr>
        <w:t>s</w:t>
      </w:r>
      <w:r w:rsidRPr="002627CD">
        <w:rPr>
          <w:rFonts w:ascii="Arial" w:eastAsia="LucidaGrande" w:hAnsi="Arial" w:cs="Arial"/>
        </w:rPr>
        <w:t xml:space="preserve"> in the United States, Kingston’s MFA expects students to produce a substantial creative project (a collection of poetry or short stories, memoir or novel, for example) which, upon further development and revision, could be submitted to commercial and/or academic publishers.</w:t>
      </w:r>
    </w:p>
    <w:p w14:paraId="5A18939B" w14:textId="66A12200" w:rsidR="00206A2D" w:rsidRPr="002627CD" w:rsidRDefault="00206A2D" w:rsidP="00206A2D">
      <w:pPr>
        <w:pStyle w:val="Standard"/>
        <w:rPr>
          <w:rFonts w:ascii="Arial" w:eastAsia="LucidaGrande" w:hAnsi="Arial" w:cs="Arial"/>
        </w:rPr>
      </w:pPr>
      <w:r w:rsidRPr="002627CD">
        <w:rPr>
          <w:rFonts w:ascii="Arial" w:eastAsia="LucidaGrande" w:hAnsi="Arial" w:cs="Arial"/>
        </w:rPr>
        <w:t>The first year of the MFA, in which students take four 30 credit taught modules, is identical with the one yea</w:t>
      </w:r>
      <w:r w:rsidR="00240402" w:rsidRPr="002627CD">
        <w:rPr>
          <w:rFonts w:ascii="Arial" w:eastAsia="LucidaGrande" w:hAnsi="Arial" w:cs="Arial"/>
        </w:rPr>
        <w:t xml:space="preserve">r MA in </w:t>
      </w:r>
      <w:proofErr w:type="spellStart"/>
      <w:r w:rsidR="00240402" w:rsidRPr="002627CD">
        <w:rPr>
          <w:rFonts w:ascii="Arial" w:eastAsia="LucidaGrande" w:hAnsi="Arial" w:cs="Arial"/>
        </w:rPr>
        <w:t>CW</w:t>
      </w:r>
      <w:proofErr w:type="spellEnd"/>
      <w:r w:rsidR="00240402" w:rsidRPr="002627CD">
        <w:rPr>
          <w:rFonts w:ascii="Arial" w:eastAsia="LucidaGrande" w:hAnsi="Arial" w:cs="Arial"/>
        </w:rPr>
        <w:t xml:space="preserve"> programme, with the </w:t>
      </w:r>
      <w:r w:rsidRPr="002627CD">
        <w:rPr>
          <w:rFonts w:ascii="Arial" w:eastAsia="LucidaGrande" w:hAnsi="Arial" w:cs="Arial"/>
        </w:rPr>
        <w:t xml:space="preserve">exception of the MFA dissertation – which is formatively (rather than </w:t>
      </w:r>
      <w:proofErr w:type="spellStart"/>
      <w:r w:rsidRPr="002627CD">
        <w:rPr>
          <w:rFonts w:ascii="Arial" w:eastAsia="LucidaGrande" w:hAnsi="Arial" w:cs="Arial"/>
        </w:rPr>
        <w:t>summatively</w:t>
      </w:r>
      <w:proofErr w:type="spellEnd"/>
      <w:r w:rsidRPr="002627CD">
        <w:rPr>
          <w:rFonts w:ascii="Arial" w:eastAsia="LucidaGrande" w:hAnsi="Arial" w:cs="Arial"/>
        </w:rPr>
        <w:t xml:space="preserve">) assessed.  In the second year, students go on to </w:t>
      </w:r>
      <w:r w:rsidR="00111768" w:rsidRPr="002627CD">
        <w:rPr>
          <w:rFonts w:ascii="Arial" w:eastAsia="LucidaGrande" w:hAnsi="Arial" w:cs="Arial"/>
        </w:rPr>
        <w:t xml:space="preserve">produce a 40,000 word dissertation (or equivalent length for poetry) supported by </w:t>
      </w:r>
      <w:r w:rsidRPr="002627CD">
        <w:rPr>
          <w:rFonts w:ascii="Arial" w:eastAsia="LucidaGrande" w:hAnsi="Arial" w:cs="Arial"/>
        </w:rPr>
        <w:t>further workshop modules</w:t>
      </w:r>
      <w:r w:rsidR="00111768" w:rsidRPr="002627CD">
        <w:rPr>
          <w:rFonts w:ascii="Arial" w:eastAsia="LucidaGrande" w:hAnsi="Arial" w:cs="Arial"/>
        </w:rPr>
        <w:t xml:space="preserve"> </w:t>
      </w:r>
      <w:r w:rsidR="009B6769" w:rsidRPr="002627CD">
        <w:rPr>
          <w:rFonts w:ascii="Arial" w:eastAsia="LucidaGrande" w:hAnsi="Arial" w:cs="Arial"/>
        </w:rPr>
        <w:t>and</w:t>
      </w:r>
      <w:r w:rsidR="00111768" w:rsidRPr="002627CD">
        <w:rPr>
          <w:rFonts w:ascii="Arial" w:eastAsia="LucidaGrande" w:hAnsi="Arial" w:cs="Arial"/>
        </w:rPr>
        <w:t xml:space="preserve"> from visiting writers </w:t>
      </w:r>
      <w:r w:rsidR="009B6769" w:rsidRPr="002627CD">
        <w:rPr>
          <w:rFonts w:ascii="Arial" w:eastAsia="LucidaGrande" w:hAnsi="Arial" w:cs="Arial"/>
        </w:rPr>
        <w:t>and industry professionals</w:t>
      </w:r>
      <w:r w:rsidR="00111768" w:rsidRPr="002627CD">
        <w:rPr>
          <w:rFonts w:ascii="Arial" w:eastAsia="LucidaGrande" w:hAnsi="Arial" w:cs="Arial"/>
        </w:rPr>
        <w:t xml:space="preserve">. Students will be allocated a dissertation supervisor during TB1 of their second year and work closely with their supervisor throughout the year.  </w:t>
      </w:r>
      <w:r w:rsidRPr="002627CD">
        <w:rPr>
          <w:rFonts w:ascii="Arial" w:eastAsia="LucidaGrande" w:hAnsi="Arial" w:cs="Arial"/>
        </w:rPr>
        <w:t xml:space="preserve"> </w:t>
      </w:r>
    </w:p>
    <w:p w14:paraId="5A18939D" w14:textId="2F524E8B" w:rsidR="00206A2D" w:rsidRPr="002627CD" w:rsidRDefault="00206A2D" w:rsidP="00206A2D">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eastAsia="LucidaGrande" w:hAnsi="Arial" w:cs="Arial"/>
        </w:rPr>
      </w:pPr>
      <w:r w:rsidRPr="002627CD">
        <w:rPr>
          <w:rFonts w:ascii="Arial" w:eastAsia="LucidaGrande" w:hAnsi="Arial" w:cs="Arial"/>
        </w:rPr>
        <w:t>Kingston’s MFA provides an unprecedented amount of one-to-one support to its students.  Shortly after admittance, students are assigned a Personal Tutor who helps them negotiate the many opportunities available to them, both in the programme and in the various ‘enhanced’ or ‘value-added’ lectures, master</w:t>
      </w:r>
      <w:r w:rsidR="00A37F28" w:rsidRPr="002627CD">
        <w:rPr>
          <w:rFonts w:ascii="Arial" w:eastAsia="LucidaGrande" w:hAnsi="Arial" w:cs="Arial"/>
        </w:rPr>
        <w:t>-</w:t>
      </w:r>
      <w:r w:rsidRPr="002627CD">
        <w:rPr>
          <w:rFonts w:ascii="Arial" w:eastAsia="LucidaGrande" w:hAnsi="Arial" w:cs="Arial"/>
        </w:rPr>
        <w:t xml:space="preserve">classes, and tutorials made available through the Kingston Writing School; then, in </w:t>
      </w:r>
      <w:r w:rsidR="00111768" w:rsidRPr="002627CD">
        <w:rPr>
          <w:rFonts w:ascii="Arial" w:eastAsia="LucidaGrande" w:hAnsi="Arial" w:cs="Arial"/>
        </w:rPr>
        <w:t>TB1 of their second year</w:t>
      </w:r>
      <w:r w:rsidRPr="002627CD">
        <w:rPr>
          <w:rFonts w:ascii="Arial" w:eastAsia="LucidaGrande" w:hAnsi="Arial" w:cs="Arial"/>
        </w:rPr>
        <w:t xml:space="preserve"> students are assigned a genre-focused MFA dissertation adviser, who works with them to develop their final project. </w:t>
      </w:r>
    </w:p>
    <w:p w14:paraId="5A18939E" w14:textId="11905DBD" w:rsidR="00206A2D" w:rsidRPr="002627CD" w:rsidRDefault="00206A2D" w:rsidP="00206A2D">
      <w:pPr>
        <w:rPr>
          <w:rFonts w:ascii="Arial" w:hAnsi="Arial" w:cs="Arial"/>
          <w:szCs w:val="22"/>
        </w:rPr>
      </w:pPr>
      <w:r w:rsidRPr="002627CD">
        <w:rPr>
          <w:rFonts w:ascii="Arial" w:hAnsi="Arial" w:cs="Arial"/>
          <w:szCs w:val="22"/>
        </w:rPr>
        <w:t xml:space="preserve">Central to the activities of this supportive community of writers and peers, the ‘advanced dissertation project’ constitutes the sole </w:t>
      </w:r>
      <w:proofErr w:type="spellStart"/>
      <w:r w:rsidRPr="002627CD">
        <w:rPr>
          <w:rFonts w:ascii="Arial" w:hAnsi="Arial" w:cs="Arial"/>
          <w:szCs w:val="22"/>
        </w:rPr>
        <w:t>summatively</w:t>
      </w:r>
      <w:proofErr w:type="spellEnd"/>
      <w:r w:rsidRPr="002627CD">
        <w:rPr>
          <w:rFonts w:ascii="Arial" w:hAnsi="Arial" w:cs="Arial"/>
          <w:szCs w:val="22"/>
        </w:rPr>
        <w:t xml:space="preserve"> assessed element following the students’ first 120 credits (the normal MA year.) This project consists of a 40,000 word prose dissertation (or approved equivalent in poetry or drama) and a critical reading log</w:t>
      </w:r>
      <w:r w:rsidR="00E52FD9" w:rsidRPr="002627CD">
        <w:rPr>
          <w:rFonts w:ascii="Arial" w:hAnsi="Arial" w:cs="Arial"/>
          <w:szCs w:val="22"/>
        </w:rPr>
        <w:t>/ essay/ reflection discussing</w:t>
      </w:r>
      <w:r w:rsidRPr="002627CD">
        <w:rPr>
          <w:rFonts w:ascii="Arial" w:hAnsi="Arial" w:cs="Arial"/>
          <w:szCs w:val="22"/>
        </w:rPr>
        <w:t xml:space="preserve"> literary texts appropriate to the students’ genres and interests</w:t>
      </w:r>
      <w:r w:rsidR="00E52FD9" w:rsidRPr="002627CD">
        <w:rPr>
          <w:rFonts w:ascii="Arial" w:hAnsi="Arial" w:cs="Arial"/>
          <w:szCs w:val="22"/>
        </w:rPr>
        <w:t xml:space="preserve"> and explaining how these texts have contributed to the dissertation project</w:t>
      </w:r>
      <w:r w:rsidRPr="002627CD">
        <w:rPr>
          <w:rFonts w:ascii="Arial" w:hAnsi="Arial" w:cs="Arial"/>
          <w:szCs w:val="22"/>
        </w:rPr>
        <w:t xml:space="preserve">. The creative dissertation project may take the form of a single manuscript or a collection of writing across one or more genres. Students will draft and complete their dissertation under formal one-to-one supervision of a member of the course team, </w:t>
      </w:r>
      <w:r w:rsidR="009B6769" w:rsidRPr="002627CD">
        <w:rPr>
          <w:rFonts w:ascii="Arial" w:hAnsi="Arial" w:cs="Arial"/>
          <w:szCs w:val="22"/>
        </w:rPr>
        <w:t xml:space="preserve">and occasional support from other staff and peers via additional workshops and tutorials. </w:t>
      </w:r>
    </w:p>
    <w:p w14:paraId="5A18939F" w14:textId="0C835224" w:rsidR="00206A2D" w:rsidRPr="002627CD" w:rsidRDefault="00206A2D" w:rsidP="00206A2D">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eastAsia="LucidaGrande" w:hAnsi="Arial" w:cs="Arial"/>
        </w:rPr>
      </w:pPr>
      <w:r w:rsidRPr="002627CD">
        <w:rPr>
          <w:rFonts w:ascii="Arial" w:eastAsia="LucidaGrande" w:hAnsi="Arial" w:cs="Arial"/>
        </w:rPr>
        <w:lastRenderedPageBreak/>
        <w:t>Another distinguishing feature of the M</w:t>
      </w:r>
      <w:r w:rsidR="00045B4A" w:rsidRPr="002627CD">
        <w:rPr>
          <w:rFonts w:ascii="Arial" w:eastAsia="LucidaGrande" w:hAnsi="Arial" w:cs="Arial"/>
        </w:rPr>
        <w:t xml:space="preserve">FA in Creative Writing is the opportunity for </w:t>
      </w:r>
      <w:r w:rsidR="00EC0DAD" w:rsidRPr="002627CD">
        <w:rPr>
          <w:rFonts w:ascii="Arial" w:eastAsia="LucidaGrande" w:hAnsi="Arial" w:cs="Arial"/>
        </w:rPr>
        <w:t xml:space="preserve">a limited number of </w:t>
      </w:r>
      <w:r w:rsidRPr="002627CD">
        <w:rPr>
          <w:rFonts w:ascii="Arial" w:eastAsia="LucidaGrande" w:hAnsi="Arial" w:cs="Arial"/>
        </w:rPr>
        <w:t>students to earn a post-graduate teaching certific</w:t>
      </w:r>
      <w:r w:rsidR="00240402" w:rsidRPr="002627CD">
        <w:rPr>
          <w:rFonts w:ascii="Arial" w:eastAsia="LucidaGrande" w:hAnsi="Arial" w:cs="Arial"/>
        </w:rPr>
        <w:t>ate and thus prepare themselves</w:t>
      </w:r>
      <w:r w:rsidRPr="002627CD">
        <w:rPr>
          <w:rFonts w:ascii="Arial" w:eastAsia="LucidaGrande" w:hAnsi="Arial" w:cs="Arial"/>
        </w:rPr>
        <w:t xml:space="preserve"> for a teaching career in higher or further education. </w:t>
      </w:r>
      <w:r w:rsidR="00EC0DAD" w:rsidRPr="002627CD">
        <w:rPr>
          <w:rFonts w:ascii="Arial" w:eastAsia="LucidaGrande" w:hAnsi="Arial" w:cs="Arial"/>
        </w:rPr>
        <w:t xml:space="preserve">Prospective students must note their interest in applying for the course in their applications for the MFA. </w:t>
      </w:r>
      <w:r w:rsidR="00EC0DAD" w:rsidRPr="002627CD">
        <w:rPr>
          <w:rFonts w:ascii="Arial" w:hAnsi="Arial" w:cs="Arial"/>
        </w:rPr>
        <w:t xml:space="preserve">The Introduction to Learning and Teaching Course leads to </w:t>
      </w:r>
      <w:proofErr w:type="spellStart"/>
      <w:r w:rsidR="00EC0DAD" w:rsidRPr="002627CD">
        <w:rPr>
          <w:rFonts w:ascii="Arial" w:hAnsi="Arial" w:cs="Arial"/>
        </w:rPr>
        <w:t>SEDA</w:t>
      </w:r>
      <w:proofErr w:type="spellEnd"/>
      <w:r w:rsidR="00EC0DAD" w:rsidRPr="002627CD">
        <w:rPr>
          <w:rFonts w:ascii="Arial" w:hAnsi="Arial" w:cs="Arial"/>
        </w:rPr>
        <w:t xml:space="preserve"> (Staff and Educational Development Association - </w:t>
      </w:r>
      <w:hyperlink r:id="rId11" w:history="1">
        <w:r w:rsidR="00EC0DAD" w:rsidRPr="002627CD">
          <w:rPr>
            <w:rStyle w:val="Hyperlink"/>
            <w:rFonts w:ascii="Arial" w:hAnsi="Arial" w:cs="Arial"/>
            <w:color w:val="auto"/>
          </w:rPr>
          <w:t>http://www.seda.ac.uk</w:t>
        </w:r>
      </w:hyperlink>
      <w:r w:rsidR="00EC0DAD" w:rsidRPr="002627CD">
        <w:rPr>
          <w:rStyle w:val="Hyperlink"/>
          <w:rFonts w:ascii="Arial" w:hAnsi="Arial" w:cs="Arial"/>
          <w:color w:val="auto"/>
        </w:rPr>
        <w:t>)</w:t>
      </w:r>
      <w:r w:rsidR="00EC0DAD" w:rsidRPr="002627CD">
        <w:rPr>
          <w:rFonts w:ascii="Arial" w:hAnsi="Arial" w:cs="Arial"/>
        </w:rPr>
        <w:t xml:space="preserve"> certification for those who successfully pass the course.  This certification also leads automatically to </w:t>
      </w:r>
      <w:proofErr w:type="spellStart"/>
      <w:r w:rsidR="00EC0DAD" w:rsidRPr="002627CD">
        <w:rPr>
          <w:rFonts w:ascii="Arial" w:hAnsi="Arial" w:cs="Arial"/>
        </w:rPr>
        <w:t>AFHEA</w:t>
      </w:r>
      <w:proofErr w:type="spellEnd"/>
      <w:r w:rsidR="00EC0DAD" w:rsidRPr="002627CD">
        <w:rPr>
          <w:rFonts w:ascii="Arial" w:hAnsi="Arial" w:cs="Arial"/>
        </w:rPr>
        <w:t xml:space="preserve"> (Associate Fellow of Higher Education) status.</w:t>
      </w:r>
      <w:r w:rsidR="00EC0DAD" w:rsidRPr="002627CD">
        <w:rPr>
          <w:rFonts w:ascii="Arial" w:eastAsia="LucidaGrande" w:hAnsi="Arial" w:cs="Arial"/>
        </w:rPr>
        <w:t xml:space="preserve"> </w:t>
      </w:r>
      <w:r w:rsidRPr="002627CD">
        <w:rPr>
          <w:rFonts w:ascii="Arial" w:eastAsia="LucidaGrande" w:hAnsi="Arial" w:cs="Arial"/>
        </w:rPr>
        <w:t xml:space="preserve">The School of Humanities enables </w:t>
      </w:r>
      <w:r w:rsidR="00EC0DAD" w:rsidRPr="002627CD">
        <w:rPr>
          <w:rFonts w:ascii="Arial" w:eastAsia="LucidaGrande" w:hAnsi="Arial" w:cs="Arial"/>
        </w:rPr>
        <w:t xml:space="preserve">selected </w:t>
      </w:r>
      <w:r w:rsidRPr="002627CD">
        <w:rPr>
          <w:rFonts w:ascii="Arial" w:eastAsia="LucidaGrande" w:hAnsi="Arial" w:cs="Arial"/>
        </w:rPr>
        <w:t xml:space="preserve">students to take full advantage of the MFA by covering the cost of the course. Students enrolled on the </w:t>
      </w:r>
      <w:proofErr w:type="spellStart"/>
      <w:r w:rsidR="00EC0DAD" w:rsidRPr="002627CD">
        <w:rPr>
          <w:rFonts w:ascii="Arial" w:eastAsia="LucidaGrande" w:hAnsi="Arial" w:cs="Arial"/>
        </w:rPr>
        <w:t>ILT</w:t>
      </w:r>
      <w:proofErr w:type="spellEnd"/>
      <w:r w:rsidRPr="002627CD">
        <w:rPr>
          <w:rFonts w:ascii="Arial" w:eastAsia="LucidaGrande" w:hAnsi="Arial" w:cs="Arial"/>
        </w:rPr>
        <w:t xml:space="preserve"> course will normally teach or co-teach an appropriate Level 4 undergraduate seminar in</w:t>
      </w:r>
      <w:r w:rsidR="00CA6B61" w:rsidRPr="002627CD">
        <w:rPr>
          <w:rFonts w:ascii="Arial" w:eastAsia="LucidaGrande" w:hAnsi="Arial" w:cs="Arial"/>
        </w:rPr>
        <w:t xml:space="preserve"> both semesters</w:t>
      </w:r>
      <w:r w:rsidRPr="002627CD">
        <w:rPr>
          <w:rFonts w:ascii="Arial" w:eastAsia="LucidaGrande" w:hAnsi="Arial" w:cs="Arial"/>
        </w:rPr>
        <w:t xml:space="preserve">. These teaching opportunities enable students to complete the assessments for the </w:t>
      </w:r>
      <w:proofErr w:type="spellStart"/>
      <w:r w:rsidR="00EC0DAD" w:rsidRPr="002627CD">
        <w:rPr>
          <w:rFonts w:ascii="Arial" w:eastAsia="LucidaGrande" w:hAnsi="Arial" w:cs="Arial"/>
        </w:rPr>
        <w:t>ILT</w:t>
      </w:r>
      <w:proofErr w:type="spellEnd"/>
      <w:r w:rsidR="00EC0DAD" w:rsidRPr="002627CD">
        <w:rPr>
          <w:rFonts w:ascii="Arial" w:eastAsia="LucidaGrande" w:hAnsi="Arial" w:cs="Arial"/>
        </w:rPr>
        <w:t xml:space="preserve"> </w:t>
      </w:r>
      <w:r w:rsidRPr="002627CD">
        <w:rPr>
          <w:rFonts w:ascii="Arial" w:eastAsia="LucidaGrande" w:hAnsi="Arial" w:cs="Arial"/>
        </w:rPr>
        <w:t>course while simultaneously applying their understanding of general theory, practice and methodology to a workshop environment.</w:t>
      </w:r>
    </w:p>
    <w:p w14:paraId="7F317028" w14:textId="77777777" w:rsidR="00CA6B61" w:rsidRPr="002627CD" w:rsidRDefault="00CA6B61" w:rsidP="00CA6B61">
      <w:pPr>
        <w:spacing w:after="0" w:line="240" w:lineRule="auto"/>
        <w:rPr>
          <w:rFonts w:ascii="Arial" w:hAnsi="Arial" w:cs="Arial"/>
        </w:rPr>
      </w:pPr>
      <w:r w:rsidRPr="002627CD">
        <w:rPr>
          <w:rFonts w:ascii="Arial" w:hAnsi="Arial" w:cs="Arial"/>
        </w:rPr>
        <w:t>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w:t>
      </w:r>
      <w:proofErr w:type="spellStart"/>
      <w:r w:rsidRPr="002627CD">
        <w:rPr>
          <w:rFonts w:ascii="Arial" w:hAnsi="Arial" w:cs="Arial"/>
        </w:rPr>
        <w:t>VLE</w:t>
      </w:r>
      <w:proofErr w:type="spellEnd"/>
      <w:r w:rsidRPr="002627CD">
        <w:rPr>
          <w:rFonts w:ascii="Arial" w:hAnsi="Arial" w:cs="Arial"/>
        </w:rPr>
        <w:t>)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26A8A48C" w14:textId="77777777" w:rsidR="00CA6B61" w:rsidRPr="002627CD" w:rsidRDefault="00CA6B61" w:rsidP="00CA6B61">
      <w:pPr>
        <w:spacing w:after="0" w:line="240" w:lineRule="auto"/>
        <w:rPr>
          <w:rFonts w:ascii="Arial" w:hAnsi="Arial" w:cs="Arial"/>
        </w:rPr>
      </w:pPr>
    </w:p>
    <w:p w14:paraId="2EBD45A2" w14:textId="77777777" w:rsidR="00CA6B61" w:rsidRPr="002627CD" w:rsidRDefault="00CA6B61" w:rsidP="00CA6B61">
      <w:pPr>
        <w:spacing w:after="0" w:line="240" w:lineRule="auto"/>
        <w:rPr>
          <w:rFonts w:ascii="Arial" w:hAnsi="Arial" w:cs="Arial"/>
        </w:rPr>
      </w:pPr>
      <w:r w:rsidRPr="002627CD">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5A1893A5" w14:textId="5D6C45F5" w:rsidR="00206A2D" w:rsidRPr="002627CD" w:rsidRDefault="00206A2D">
      <w:pPr>
        <w:spacing w:after="0" w:line="240" w:lineRule="auto"/>
        <w:rPr>
          <w:rFonts w:ascii="Arial" w:hAnsi="Arial" w:cs="Arial"/>
          <w:sz w:val="18"/>
        </w:rPr>
      </w:pPr>
    </w:p>
    <w:p w14:paraId="1DC4C224" w14:textId="77777777" w:rsidR="00CA6B61" w:rsidRPr="002627CD" w:rsidRDefault="00CA6B61">
      <w:pPr>
        <w:spacing w:after="0" w:line="240" w:lineRule="auto"/>
        <w:rPr>
          <w:rFonts w:ascii="Arial" w:hAnsi="Arial" w:cs="Arial"/>
          <w:sz w:val="18"/>
        </w:rPr>
      </w:pPr>
    </w:p>
    <w:p w14:paraId="5A1893A6" w14:textId="77777777" w:rsidR="00206A2D" w:rsidRPr="002627CD" w:rsidRDefault="00206A2D" w:rsidP="00206A2D">
      <w:pPr>
        <w:pStyle w:val="LightGrid-Accent31"/>
        <w:spacing w:after="0" w:line="240" w:lineRule="auto"/>
        <w:ind w:left="0"/>
        <w:rPr>
          <w:rFonts w:ascii="Arial" w:hAnsi="Arial" w:cs="Arial"/>
          <w:b/>
        </w:rPr>
      </w:pPr>
      <w:r w:rsidRPr="002627CD">
        <w:rPr>
          <w:rFonts w:ascii="Arial" w:hAnsi="Arial" w:cs="Arial"/>
          <w:b/>
        </w:rPr>
        <w:t>B:  Aims of the Programme</w:t>
      </w:r>
    </w:p>
    <w:p w14:paraId="5A1893A7" w14:textId="77777777" w:rsidR="00206A2D" w:rsidRPr="002627CD" w:rsidRDefault="00206A2D">
      <w:pPr>
        <w:pStyle w:val="LightGrid-Accent31"/>
        <w:ind w:left="0"/>
        <w:rPr>
          <w:rFonts w:ascii="Arial" w:hAnsi="Arial" w:cs="Arial"/>
          <w:sz w:val="18"/>
        </w:rPr>
      </w:pPr>
    </w:p>
    <w:p w14:paraId="5A1893A8" w14:textId="77777777" w:rsidR="00206A2D" w:rsidRPr="002627CD" w:rsidRDefault="00206A2D" w:rsidP="00206A2D">
      <w:pPr>
        <w:pStyle w:val="PlainText"/>
        <w:rPr>
          <w:rFonts w:ascii="Arial" w:hAnsi="Arial" w:cs="Arial"/>
          <w:sz w:val="22"/>
          <w:szCs w:val="22"/>
        </w:rPr>
      </w:pPr>
      <w:r w:rsidRPr="002627CD">
        <w:rPr>
          <w:rFonts w:ascii="Arial" w:hAnsi="Arial" w:cs="Arial"/>
          <w:sz w:val="22"/>
          <w:szCs w:val="22"/>
        </w:rPr>
        <w:t>1. The general aims of the Course are to:</w:t>
      </w:r>
    </w:p>
    <w:p w14:paraId="5A1893A9" w14:textId="77777777" w:rsidR="00206A2D" w:rsidRPr="002627CD" w:rsidRDefault="00206A2D" w:rsidP="00206A2D">
      <w:pPr>
        <w:pStyle w:val="PlainText"/>
        <w:rPr>
          <w:rFonts w:ascii="Arial" w:hAnsi="Arial" w:cs="Arial"/>
          <w:sz w:val="22"/>
          <w:szCs w:val="22"/>
        </w:rPr>
      </w:pPr>
    </w:p>
    <w:p w14:paraId="5A1893AA" w14:textId="77777777" w:rsidR="00206A2D" w:rsidRPr="002627CD" w:rsidRDefault="00206A2D" w:rsidP="00206A2D">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develop professional writing skills, techniques and originality of expression through extensive writing practice, peer review and workshop activities</w:t>
      </w:r>
    </w:p>
    <w:p w14:paraId="5A1893AB" w14:textId="77777777" w:rsidR="00206A2D" w:rsidRPr="002627CD" w:rsidRDefault="00206A2D" w:rsidP="00206A2D">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enable students to master the skills necessary to the publication, presentation and/or performance of their original writing</w:t>
      </w:r>
    </w:p>
    <w:p w14:paraId="5A1893AC" w14:textId="77777777" w:rsidR="00206A2D" w:rsidRPr="002627CD" w:rsidRDefault="00206A2D" w:rsidP="00206A2D">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lastRenderedPageBreak/>
        <w:t xml:space="preserve">enhance students’ knowledge of a considerable range of contemporary writing in different forms and genres </w:t>
      </w:r>
    </w:p>
    <w:p w14:paraId="5A1893AD" w14:textId="77777777" w:rsidR="00F66676" w:rsidRPr="002627CD" w:rsidRDefault="00206A2D" w:rsidP="00F66676">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ensure that students gain the range of skills necessary to work effectively with others in the classroom</w:t>
      </w:r>
      <w:r w:rsidRPr="002627CD">
        <w:rPr>
          <w:rFonts w:ascii="Arial" w:hAnsi="Arial" w:cs="Arial"/>
          <w:b/>
          <w:szCs w:val="22"/>
        </w:rPr>
        <w:t xml:space="preserve"> </w:t>
      </w:r>
      <w:r w:rsidRPr="002627CD">
        <w:rPr>
          <w:rFonts w:ascii="Arial" w:hAnsi="Arial" w:cs="Arial"/>
          <w:szCs w:val="22"/>
        </w:rPr>
        <w:t>in the generation and improvement of material, through offering and receiving constructive criticism</w:t>
      </w:r>
    </w:p>
    <w:p w14:paraId="5A1893AE" w14:textId="77777777" w:rsidR="00206A2D" w:rsidRPr="002627CD" w:rsidRDefault="00206A2D" w:rsidP="00F66676">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develop knowledge and skills related to publishing as a professional writer</w:t>
      </w:r>
    </w:p>
    <w:p w14:paraId="5A1893AF" w14:textId="77777777" w:rsidR="00206A2D" w:rsidRPr="002627CD" w:rsidRDefault="00206A2D" w:rsidP="00206A2D">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create a supportive community of aspiring and professional writers</w:t>
      </w:r>
    </w:p>
    <w:p w14:paraId="423709A2" w14:textId="085785FD" w:rsidR="008D68F0" w:rsidRPr="002627CD" w:rsidRDefault="00206A2D" w:rsidP="008D68F0">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enable students to produce a long, substantial piece of complex creative writing or a collection of creative pieces to a professional standard</w:t>
      </w:r>
    </w:p>
    <w:p w14:paraId="595102CC" w14:textId="1F2D0CFE" w:rsidR="00CA6B61" w:rsidRPr="002627CD" w:rsidRDefault="00CA6B61" w:rsidP="00CA6B61">
      <w:pPr>
        <w:numPr>
          <w:ilvl w:val="0"/>
          <w:numId w:val="13"/>
        </w:numPr>
        <w:tabs>
          <w:tab w:val="clear" w:pos="927"/>
          <w:tab w:val="num" w:pos="720"/>
        </w:tabs>
        <w:spacing w:line="240" w:lineRule="auto"/>
        <w:ind w:left="720"/>
        <w:contextualSpacing/>
        <w:rPr>
          <w:rFonts w:ascii="Arial" w:hAnsi="Arial" w:cs="Arial"/>
        </w:rPr>
      </w:pPr>
      <w:r w:rsidRPr="002627CD">
        <w:rPr>
          <w:rFonts w:ascii="Arial" w:hAnsi="Arial" w:cs="Arial"/>
        </w:rPr>
        <w:t xml:space="preserve">The </w:t>
      </w:r>
      <w:r w:rsidR="002627CD" w:rsidRPr="002627CD">
        <w:rPr>
          <w:rFonts w:ascii="Arial" w:hAnsi="Arial" w:cs="Arial"/>
        </w:rPr>
        <w:t>3-year</w:t>
      </w:r>
      <w:r w:rsidRPr="002627CD">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14:paraId="20BBE53F" w14:textId="77777777" w:rsidR="00CA6B61" w:rsidRPr="002627CD" w:rsidRDefault="00CA6B61" w:rsidP="00CA6B61">
      <w:pPr>
        <w:spacing w:after="0" w:line="240" w:lineRule="auto"/>
        <w:ind w:left="720"/>
        <w:rPr>
          <w:rFonts w:ascii="Arial" w:hAnsi="Arial" w:cs="Arial"/>
          <w:szCs w:val="22"/>
        </w:rPr>
      </w:pPr>
    </w:p>
    <w:p w14:paraId="219CC8C7" w14:textId="77777777" w:rsidR="008D68F0" w:rsidRPr="002627CD" w:rsidRDefault="008D68F0" w:rsidP="008D68F0">
      <w:pPr>
        <w:spacing w:after="0" w:line="240" w:lineRule="auto"/>
        <w:ind w:left="720"/>
        <w:rPr>
          <w:rFonts w:ascii="Arial" w:hAnsi="Arial" w:cs="Arial"/>
          <w:szCs w:val="22"/>
        </w:rPr>
      </w:pPr>
    </w:p>
    <w:p w14:paraId="5A1893B1" w14:textId="77777777" w:rsidR="00206A2D" w:rsidRPr="002627CD" w:rsidRDefault="00206A2D" w:rsidP="00206A2D">
      <w:pPr>
        <w:jc w:val="both"/>
        <w:rPr>
          <w:rFonts w:ascii="Arial" w:hAnsi="Arial" w:cs="Arial"/>
          <w:szCs w:val="22"/>
        </w:rPr>
      </w:pPr>
    </w:p>
    <w:p w14:paraId="5A1893B2" w14:textId="77777777" w:rsidR="00206A2D" w:rsidRPr="002627CD" w:rsidRDefault="00206A2D" w:rsidP="00206A2D">
      <w:pPr>
        <w:pStyle w:val="LightGrid-Accent31"/>
        <w:numPr>
          <w:ilvl w:val="0"/>
          <w:numId w:val="22"/>
        </w:numPr>
        <w:spacing w:after="0" w:line="240" w:lineRule="auto"/>
        <w:rPr>
          <w:rFonts w:ascii="Arial" w:hAnsi="Arial" w:cs="Arial"/>
          <w:b/>
        </w:rPr>
      </w:pPr>
      <w:r w:rsidRPr="002627CD">
        <w:rPr>
          <w:rFonts w:ascii="Arial" w:hAnsi="Arial" w:cs="Arial"/>
          <w:b/>
        </w:rPr>
        <w:t>Intended Learning Outcomes</w:t>
      </w:r>
    </w:p>
    <w:p w14:paraId="5A1893B3" w14:textId="77777777" w:rsidR="00206A2D" w:rsidRPr="002627CD" w:rsidRDefault="00206A2D">
      <w:pPr>
        <w:spacing w:after="0" w:line="240" w:lineRule="auto"/>
        <w:rPr>
          <w:rFonts w:ascii="Arial" w:hAnsi="Arial" w:cs="Arial"/>
        </w:rPr>
      </w:pPr>
    </w:p>
    <w:p w14:paraId="5A1893B4" w14:textId="55F26DA5" w:rsidR="00206A2D" w:rsidRPr="002627CD" w:rsidRDefault="00206A2D" w:rsidP="00206A2D">
      <w:pPr>
        <w:spacing w:after="0" w:line="240" w:lineRule="auto"/>
        <w:rPr>
          <w:rFonts w:ascii="Arial" w:hAnsi="Arial" w:cs="Arial"/>
        </w:rPr>
      </w:pPr>
      <w:r w:rsidRPr="002627CD">
        <w:rPr>
          <w:rFonts w:ascii="Arial" w:hAnsi="Arial" w:cs="Arial"/>
        </w:rPr>
        <w:t xml:space="preserve">The programme provides opportunities for students to develop and demonstrate knowledge and understanding, skills and other attributes in the following areas.  Where appropriate, the programme outcomes are referenced to the QAA subject benchmarks for English and the </w:t>
      </w:r>
      <w:r w:rsidR="00CA6B61" w:rsidRPr="002627CD">
        <w:rPr>
          <w:rFonts w:ascii="Arial" w:hAnsi="Arial" w:cs="Arial"/>
        </w:rPr>
        <w:t>Frameworks for Higher Education Qualifications of UK Degree-Awarding Bodies (2014)</w:t>
      </w:r>
      <w:r w:rsidRPr="002627CD">
        <w:rPr>
          <w:rFonts w:ascii="Arial" w:hAnsi="Arial" w:cs="Arial"/>
        </w:rPr>
        <w:t>, and relate to the typical student.  Note that there is no benchmark statement relating specifically to Creative Writing at Level 7. Where appropriate, we are guided by the most recent QAA benchmark statement for Creative Writing at Honours level.</w:t>
      </w:r>
    </w:p>
    <w:p w14:paraId="5A1893B5" w14:textId="77777777" w:rsidR="00206A2D" w:rsidRPr="002627CD" w:rsidRDefault="00206A2D" w:rsidP="00206A2D">
      <w:pPr>
        <w:spacing w:after="0" w:line="240" w:lineRule="auto"/>
        <w:rPr>
          <w:rFonts w:ascii="Arial" w:hAnsi="Arial" w:cs="Arial"/>
        </w:rPr>
      </w:pPr>
    </w:p>
    <w:p w14:paraId="5A1893B6" w14:textId="77777777" w:rsidR="00206A2D" w:rsidRPr="002627CD" w:rsidRDefault="00206A2D" w:rsidP="00206A2D">
      <w:pPr>
        <w:spacing w:after="0" w:line="240" w:lineRule="auto"/>
        <w:rPr>
          <w:rFonts w:ascii="Arial" w:hAnsi="Arial" w:cs="Arial"/>
        </w:rPr>
      </w:pPr>
    </w:p>
    <w:p w14:paraId="5A1893B7" w14:textId="77777777" w:rsidR="00206A2D" w:rsidRPr="002627CD" w:rsidRDefault="00206A2D">
      <w:pPr>
        <w:pStyle w:val="FreeForm"/>
        <w:rPr>
          <w:rFonts w:ascii="Arial" w:hAnsi="Arial" w:cs="Arial"/>
        </w:rPr>
        <w:sectPr w:rsidR="00206A2D" w:rsidRPr="002627CD" w:rsidSect="00CA6B61">
          <w:headerReference w:type="default" r:id="rId12"/>
          <w:footerReference w:type="default" r:id="rId13"/>
          <w:pgSz w:w="11900" w:h="16840"/>
          <w:pgMar w:top="1440" w:right="1440" w:bottom="1440" w:left="1440" w:header="709" w:footer="440" w:gutter="0"/>
          <w:pgNumType w:start="1"/>
          <w:cols w:space="720"/>
        </w:sectPr>
      </w:pPr>
    </w:p>
    <w:tbl>
      <w:tblPr>
        <w:tblpPr w:leftFromText="180" w:rightFromText="180" w:topFromText="180" w:bottomFromText="180" w:vertAnchor="page" w:horzAnchor="page" w:tblpX="1370" w:tblpY="1965"/>
        <w:tblW w:w="15067" w:type="dxa"/>
        <w:tblLayout w:type="fixed"/>
        <w:tblLook w:val="0000" w:firstRow="0" w:lastRow="0" w:firstColumn="0" w:lastColumn="0" w:noHBand="0" w:noVBand="0"/>
      </w:tblPr>
      <w:tblGrid>
        <w:gridCol w:w="1459"/>
        <w:gridCol w:w="4111"/>
        <w:gridCol w:w="709"/>
        <w:gridCol w:w="4111"/>
        <w:gridCol w:w="566"/>
        <w:gridCol w:w="4111"/>
      </w:tblGrid>
      <w:tr w:rsidR="00206A2D" w:rsidRPr="002627CD" w14:paraId="5A1893B9" w14:textId="77777777" w:rsidTr="00EC485B">
        <w:trPr>
          <w:cantSplit/>
          <w:trHeight w:val="310"/>
        </w:trPr>
        <w:tc>
          <w:tcPr>
            <w:tcW w:w="15067"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B8" w14:textId="77777777" w:rsidR="00530D2E" w:rsidRPr="002627CD" w:rsidRDefault="00206A2D" w:rsidP="00EC485B">
            <w:pPr>
              <w:spacing w:after="0" w:line="240" w:lineRule="auto"/>
              <w:ind w:left="142"/>
              <w:jc w:val="center"/>
              <w:rPr>
                <w:rFonts w:ascii="Arial" w:hAnsi="Arial" w:cs="Arial"/>
                <w:b/>
                <w:sz w:val="20"/>
              </w:rPr>
            </w:pPr>
            <w:r w:rsidRPr="002627CD">
              <w:rPr>
                <w:rFonts w:ascii="Arial" w:hAnsi="Arial" w:cs="Arial"/>
                <w:b/>
                <w:sz w:val="20"/>
              </w:rPr>
              <w:lastRenderedPageBreak/>
              <w:t>Programme Learning Outcomes</w:t>
            </w:r>
          </w:p>
        </w:tc>
      </w:tr>
      <w:tr w:rsidR="00206A2D" w:rsidRPr="002627CD" w14:paraId="5A1893C6" w14:textId="77777777" w:rsidTr="00EC485B">
        <w:trPr>
          <w:cantSplit/>
          <w:trHeight w:val="960"/>
        </w:trPr>
        <w:tc>
          <w:tcPr>
            <w:tcW w:w="145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BA" w14:textId="77777777" w:rsidR="00206A2D" w:rsidRPr="002627CD" w:rsidRDefault="00206A2D" w:rsidP="00EC485B">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BB" w14:textId="77777777" w:rsidR="00206A2D" w:rsidRPr="002627CD" w:rsidRDefault="00206A2D" w:rsidP="00EC485B">
            <w:pPr>
              <w:spacing w:after="0" w:line="240" w:lineRule="auto"/>
              <w:ind w:left="108"/>
              <w:rPr>
                <w:rFonts w:ascii="Arial" w:hAnsi="Arial" w:cs="Arial"/>
                <w:b/>
                <w:sz w:val="20"/>
              </w:rPr>
            </w:pPr>
            <w:r w:rsidRPr="002627CD">
              <w:rPr>
                <w:rFonts w:ascii="Arial" w:hAnsi="Arial" w:cs="Arial"/>
                <w:b/>
                <w:sz w:val="20"/>
              </w:rPr>
              <w:t>Knowledge and Understanding</w:t>
            </w:r>
          </w:p>
          <w:p w14:paraId="5A1893BC" w14:textId="77777777" w:rsidR="00206A2D" w:rsidRPr="002627CD" w:rsidRDefault="00206A2D" w:rsidP="00EC485B">
            <w:pPr>
              <w:spacing w:after="0" w:line="240" w:lineRule="auto"/>
              <w:ind w:left="108"/>
              <w:rPr>
                <w:rFonts w:ascii="Arial" w:hAnsi="Arial" w:cs="Arial"/>
                <w:b/>
                <w:sz w:val="20"/>
              </w:rPr>
            </w:pPr>
          </w:p>
          <w:p w14:paraId="5A1893BD" w14:textId="77777777" w:rsidR="00206A2D" w:rsidRPr="002627CD" w:rsidRDefault="00206A2D" w:rsidP="00EC485B">
            <w:pPr>
              <w:spacing w:after="0" w:line="240" w:lineRule="auto"/>
              <w:ind w:left="108" w:right="35"/>
              <w:rPr>
                <w:rFonts w:ascii="Arial" w:hAnsi="Arial" w:cs="Arial"/>
                <w:b/>
                <w:sz w:val="20"/>
              </w:rPr>
            </w:pPr>
            <w:r w:rsidRPr="002627CD">
              <w:rPr>
                <w:rFonts w:ascii="Arial" w:hAnsi="Arial" w:cs="Arial"/>
                <w:b/>
                <w:sz w:val="20"/>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BE" w14:textId="77777777" w:rsidR="00206A2D" w:rsidRPr="002627CD" w:rsidRDefault="00206A2D" w:rsidP="00EC485B">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BF" w14:textId="551D063A" w:rsidR="00206A2D" w:rsidRPr="002627CD" w:rsidRDefault="00206A2D" w:rsidP="00EC485B">
            <w:pPr>
              <w:spacing w:after="0" w:line="240" w:lineRule="auto"/>
              <w:ind w:left="100"/>
              <w:rPr>
                <w:rFonts w:ascii="Arial" w:hAnsi="Arial" w:cs="Arial"/>
                <w:b/>
                <w:sz w:val="20"/>
              </w:rPr>
            </w:pPr>
            <w:r w:rsidRPr="002627CD">
              <w:rPr>
                <w:rFonts w:ascii="Arial" w:hAnsi="Arial" w:cs="Arial"/>
                <w:b/>
                <w:sz w:val="20"/>
              </w:rPr>
              <w:t xml:space="preserve">Intellectual skills </w:t>
            </w:r>
          </w:p>
          <w:p w14:paraId="5A1893C0" w14:textId="77777777" w:rsidR="00206A2D" w:rsidRPr="002627CD" w:rsidRDefault="00206A2D" w:rsidP="00EC485B">
            <w:pPr>
              <w:spacing w:after="0" w:line="240" w:lineRule="auto"/>
              <w:ind w:left="100"/>
              <w:rPr>
                <w:rFonts w:ascii="Arial" w:hAnsi="Arial" w:cs="Arial"/>
                <w:b/>
                <w:sz w:val="20"/>
              </w:rPr>
            </w:pPr>
          </w:p>
          <w:p w14:paraId="5A1893C1" w14:textId="77777777" w:rsidR="00206A2D" w:rsidRPr="002627CD" w:rsidRDefault="00206A2D" w:rsidP="00EC485B">
            <w:pPr>
              <w:spacing w:after="0" w:line="240" w:lineRule="auto"/>
              <w:ind w:left="100" w:right="174"/>
              <w:rPr>
                <w:rFonts w:ascii="Arial" w:hAnsi="Arial" w:cs="Arial"/>
                <w:b/>
                <w:sz w:val="20"/>
              </w:rPr>
            </w:pPr>
            <w:r w:rsidRPr="002627CD">
              <w:rPr>
                <w:rFonts w:ascii="Arial" w:hAnsi="Arial" w:cs="Arial"/>
                <w:b/>
                <w:sz w:val="20"/>
              </w:rPr>
              <w:t>On completion of the course students will be able to:</w:t>
            </w:r>
          </w:p>
        </w:tc>
        <w:tc>
          <w:tcPr>
            <w:tcW w:w="56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C2" w14:textId="77777777" w:rsidR="00206A2D" w:rsidRPr="002627CD" w:rsidRDefault="00206A2D" w:rsidP="00EC485B">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C3" w14:textId="77777777" w:rsidR="00206A2D" w:rsidRPr="002627CD" w:rsidRDefault="00206A2D" w:rsidP="00EC485B">
            <w:pPr>
              <w:spacing w:after="0" w:line="240" w:lineRule="auto"/>
              <w:ind w:left="101"/>
              <w:rPr>
                <w:rFonts w:ascii="Arial" w:hAnsi="Arial" w:cs="Arial"/>
                <w:b/>
                <w:sz w:val="20"/>
              </w:rPr>
            </w:pPr>
            <w:r w:rsidRPr="002627CD">
              <w:rPr>
                <w:rFonts w:ascii="Arial" w:hAnsi="Arial" w:cs="Arial"/>
                <w:b/>
                <w:sz w:val="20"/>
              </w:rPr>
              <w:t xml:space="preserve">Subject Practical skills </w:t>
            </w:r>
          </w:p>
          <w:p w14:paraId="5A1893C4" w14:textId="77777777" w:rsidR="00206A2D" w:rsidRPr="002627CD" w:rsidRDefault="00206A2D" w:rsidP="00EC485B">
            <w:pPr>
              <w:spacing w:after="0" w:line="240" w:lineRule="auto"/>
              <w:ind w:left="101"/>
              <w:rPr>
                <w:rFonts w:ascii="Arial" w:hAnsi="Arial" w:cs="Arial"/>
                <w:b/>
                <w:sz w:val="20"/>
              </w:rPr>
            </w:pPr>
          </w:p>
          <w:p w14:paraId="5A1893C5" w14:textId="77777777" w:rsidR="00206A2D" w:rsidRPr="002627CD" w:rsidRDefault="00206A2D" w:rsidP="00EC485B">
            <w:pPr>
              <w:spacing w:after="0" w:line="240" w:lineRule="auto"/>
              <w:ind w:left="101" w:right="32"/>
              <w:rPr>
                <w:rFonts w:ascii="Arial" w:hAnsi="Arial" w:cs="Arial"/>
                <w:b/>
                <w:sz w:val="20"/>
              </w:rPr>
            </w:pPr>
            <w:r w:rsidRPr="002627CD">
              <w:rPr>
                <w:rFonts w:ascii="Arial" w:hAnsi="Arial" w:cs="Arial"/>
                <w:b/>
                <w:sz w:val="20"/>
              </w:rPr>
              <w:t>On completion of the course students will be able to:</w:t>
            </w:r>
          </w:p>
        </w:tc>
      </w:tr>
      <w:tr w:rsidR="00206A2D" w:rsidRPr="002627CD" w14:paraId="5A1893CE" w14:textId="77777777" w:rsidTr="00EC485B">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C7" w14:textId="77777777" w:rsidR="00206A2D" w:rsidRPr="002627CD" w:rsidRDefault="00206A2D" w:rsidP="00EC485B">
            <w:pPr>
              <w:spacing w:after="0" w:line="240" w:lineRule="auto"/>
              <w:ind w:left="142"/>
              <w:rPr>
                <w:rFonts w:ascii="Arial" w:hAnsi="Arial" w:cs="Arial"/>
                <w:sz w:val="20"/>
              </w:rPr>
            </w:pPr>
            <w:r w:rsidRPr="002627CD">
              <w:rPr>
                <w:rFonts w:ascii="Arial" w:hAnsi="Arial" w:cs="Arial"/>
                <w:sz w:val="20"/>
              </w:rPr>
              <w:t>A1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C8" w14:textId="5584C5CC" w:rsidR="00206A2D" w:rsidRPr="002627CD" w:rsidRDefault="00CA6B61" w:rsidP="00EC485B">
            <w:pPr>
              <w:pStyle w:val="Standard"/>
              <w:snapToGrid w:val="0"/>
              <w:spacing w:after="0" w:line="100" w:lineRule="atLeast"/>
              <w:ind w:left="142"/>
              <w:rPr>
                <w:rFonts w:ascii="Arial" w:hAnsi="Arial" w:cs="Arial"/>
                <w:color w:val="000000"/>
                <w:sz w:val="20"/>
                <w:szCs w:val="20"/>
              </w:rPr>
            </w:pPr>
            <w:r w:rsidRPr="002627CD">
              <w:rPr>
                <w:rFonts w:ascii="Arial" w:hAnsi="Arial" w:cs="Arial"/>
                <w:color w:val="000000"/>
                <w:sz w:val="20"/>
                <w:szCs w:val="20"/>
              </w:rPr>
              <w:t>I</w:t>
            </w:r>
            <w:r w:rsidR="00206A2D" w:rsidRPr="002627CD">
              <w:rPr>
                <w:rFonts w:ascii="Arial" w:hAnsi="Arial" w:cs="Arial"/>
                <w:color w:val="000000"/>
                <w:sz w:val="20"/>
                <w:szCs w:val="20"/>
              </w:rPr>
              <w:t>ndependently produce a substantial, near-book-length piece of creative and critical writing</w:t>
            </w:r>
          </w:p>
          <w:p w14:paraId="5A1893C9" w14:textId="77777777" w:rsidR="00206A2D" w:rsidRPr="002627CD" w:rsidRDefault="00206A2D" w:rsidP="00EC485B">
            <w:pPr>
              <w:spacing w:after="0" w:line="240" w:lineRule="auto"/>
              <w:ind w:left="142"/>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CA" w14:textId="77777777" w:rsidR="00206A2D" w:rsidRPr="002627CD" w:rsidRDefault="00206A2D" w:rsidP="00EC485B">
            <w:pPr>
              <w:spacing w:after="0" w:line="240" w:lineRule="auto"/>
              <w:ind w:left="142"/>
              <w:rPr>
                <w:rFonts w:ascii="Arial" w:hAnsi="Arial" w:cs="Arial"/>
                <w:sz w:val="20"/>
              </w:rPr>
            </w:pPr>
            <w:r w:rsidRPr="002627CD">
              <w:rPr>
                <w:rFonts w:ascii="Arial" w:hAnsi="Arial" w:cs="Arial"/>
                <w:sz w:val="20"/>
              </w:rPr>
              <w:t>B1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CB" w14:textId="77777777" w:rsidR="00206A2D" w:rsidRPr="002627CD" w:rsidRDefault="00206A2D" w:rsidP="00EC485B">
            <w:pPr>
              <w:spacing w:after="0" w:line="240" w:lineRule="auto"/>
              <w:ind w:left="142"/>
              <w:rPr>
                <w:rFonts w:ascii="Arial" w:hAnsi="Arial" w:cs="Arial"/>
              </w:rPr>
            </w:pPr>
            <w:r w:rsidRPr="002627CD">
              <w:rPr>
                <w:rFonts w:ascii="Arial" w:hAnsi="Arial" w:cs="Arial"/>
                <w:sz w:val="20"/>
                <w:szCs w:val="20"/>
              </w:rPr>
              <w:t>Shape complex creative material into a substantial project along with a self-reflective critique on the techniques and subject matter of their writing in relation to their chosen genre or form</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CC" w14:textId="77777777" w:rsidR="00206A2D" w:rsidRPr="002627CD" w:rsidRDefault="00206A2D" w:rsidP="00EC485B">
            <w:pPr>
              <w:spacing w:after="0" w:line="240" w:lineRule="auto"/>
              <w:ind w:left="142"/>
              <w:rPr>
                <w:rFonts w:ascii="Arial" w:hAnsi="Arial" w:cs="Arial"/>
                <w:sz w:val="20"/>
              </w:rPr>
            </w:pPr>
            <w:r w:rsidRPr="002627CD">
              <w:rPr>
                <w:rFonts w:ascii="Arial" w:hAnsi="Arial" w:cs="Arial"/>
                <w:sz w:val="20"/>
              </w:rPr>
              <w:t>C1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CD" w14:textId="77777777" w:rsidR="00206A2D" w:rsidRPr="002627CD" w:rsidRDefault="00206A2D" w:rsidP="00EC485B">
            <w:pPr>
              <w:spacing w:after="0" w:line="240" w:lineRule="auto"/>
              <w:ind w:left="142"/>
              <w:rPr>
                <w:rFonts w:ascii="Arial" w:hAnsi="Arial" w:cs="Arial"/>
              </w:rPr>
            </w:pPr>
            <w:r w:rsidRPr="002627CD">
              <w:rPr>
                <w:rFonts w:ascii="Arial" w:hAnsi="Arial" w:cs="Arial"/>
                <w:sz w:val="20"/>
                <w:szCs w:val="20"/>
              </w:rPr>
              <w:t>Draft and edit a sustained, near-book-length piece of creative writing in their preferred genre which is of a quality – or near to a quality – acceptable for submission to a good commercial or academic publisher</w:t>
            </w:r>
          </w:p>
        </w:tc>
      </w:tr>
      <w:tr w:rsidR="00206A2D" w:rsidRPr="002627CD" w14:paraId="5A1893D5" w14:textId="77777777" w:rsidTr="00EC485B">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CF" w14:textId="77777777" w:rsidR="00206A2D" w:rsidRPr="002627CD" w:rsidRDefault="00206A2D" w:rsidP="00EC485B">
            <w:pPr>
              <w:spacing w:after="0" w:line="240" w:lineRule="auto"/>
              <w:ind w:left="142"/>
              <w:rPr>
                <w:rFonts w:ascii="Arial" w:hAnsi="Arial" w:cs="Arial"/>
                <w:sz w:val="20"/>
              </w:rPr>
            </w:pPr>
            <w:r w:rsidRPr="002627CD">
              <w:rPr>
                <w:rFonts w:ascii="Arial" w:hAnsi="Arial" w:cs="Arial"/>
                <w:sz w:val="20"/>
              </w:rPr>
              <w:t>A2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0" w14:textId="61A4FE12" w:rsidR="00206A2D" w:rsidRPr="002627CD" w:rsidRDefault="00CA6B61" w:rsidP="00EC485B">
            <w:pPr>
              <w:spacing w:after="0" w:line="240" w:lineRule="auto"/>
              <w:ind w:left="142"/>
              <w:rPr>
                <w:rFonts w:ascii="Arial" w:hAnsi="Arial" w:cs="Arial"/>
              </w:rPr>
            </w:pPr>
            <w:r w:rsidRPr="002627CD">
              <w:rPr>
                <w:rFonts w:ascii="Arial" w:hAnsi="Arial" w:cs="Arial"/>
                <w:sz w:val="20"/>
                <w:szCs w:val="20"/>
              </w:rPr>
              <w:t>R</w:t>
            </w:r>
            <w:r w:rsidR="00206A2D" w:rsidRPr="002627CD">
              <w:rPr>
                <w:rFonts w:ascii="Arial" w:hAnsi="Arial" w:cs="Arial"/>
                <w:sz w:val="20"/>
                <w:szCs w:val="20"/>
              </w:rPr>
              <w:t>eflect critically on a sustained, near-book-length piece of creative writing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1" w14:textId="77777777" w:rsidR="00206A2D" w:rsidRPr="002627CD" w:rsidRDefault="00206A2D" w:rsidP="00EC485B">
            <w:pPr>
              <w:spacing w:after="0" w:line="240" w:lineRule="auto"/>
              <w:ind w:left="142"/>
              <w:rPr>
                <w:rFonts w:ascii="Arial" w:hAnsi="Arial" w:cs="Arial"/>
                <w:sz w:val="20"/>
              </w:rPr>
            </w:pPr>
            <w:r w:rsidRPr="002627CD">
              <w:rPr>
                <w:rFonts w:ascii="Arial" w:hAnsi="Arial" w:cs="Arial"/>
                <w:sz w:val="20"/>
              </w:rPr>
              <w:t>B2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2" w14:textId="1289D2CC" w:rsidR="00206A2D" w:rsidRPr="002627CD" w:rsidRDefault="00EC485B" w:rsidP="00EC485B">
            <w:pPr>
              <w:spacing w:after="0" w:line="240" w:lineRule="auto"/>
              <w:ind w:left="142"/>
              <w:rPr>
                <w:rFonts w:ascii="Arial" w:hAnsi="Arial" w:cs="Arial"/>
              </w:rPr>
            </w:pPr>
            <w:r w:rsidRPr="002627CD">
              <w:rPr>
                <w:rFonts w:ascii="Arial" w:hAnsi="Arial" w:cs="Arial"/>
                <w:sz w:val="20"/>
                <w:szCs w:val="20"/>
              </w:rPr>
              <w:t>I</w:t>
            </w:r>
            <w:r w:rsidR="00206A2D" w:rsidRPr="002627CD">
              <w:rPr>
                <w:rFonts w:ascii="Arial" w:hAnsi="Arial" w:cs="Arial"/>
                <w:sz w:val="20"/>
                <w:szCs w:val="20"/>
              </w:rPr>
              <w:t>ndependently evaluate the success of their work, and the work of others – in terms of style, subject, and technique – in individual discussions and group work</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3" w14:textId="77777777" w:rsidR="00206A2D" w:rsidRPr="002627CD" w:rsidRDefault="00206A2D" w:rsidP="00EC485B">
            <w:pPr>
              <w:spacing w:after="0" w:line="240" w:lineRule="auto"/>
              <w:ind w:left="142"/>
              <w:rPr>
                <w:rFonts w:ascii="Arial" w:hAnsi="Arial" w:cs="Arial"/>
                <w:sz w:val="20"/>
              </w:rPr>
            </w:pPr>
            <w:r w:rsidRPr="002627CD">
              <w:rPr>
                <w:rFonts w:ascii="Arial" w:hAnsi="Arial" w:cs="Arial"/>
                <w:sz w:val="20"/>
              </w:rPr>
              <w:t>C2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4" w14:textId="77777777" w:rsidR="00206A2D" w:rsidRPr="002627CD" w:rsidRDefault="00206A2D" w:rsidP="00EC485B">
            <w:pPr>
              <w:spacing w:after="0" w:line="240" w:lineRule="auto"/>
              <w:ind w:left="142"/>
              <w:rPr>
                <w:rFonts w:ascii="Arial" w:hAnsi="Arial" w:cs="Arial"/>
              </w:rPr>
            </w:pPr>
            <w:r w:rsidRPr="002627CD">
              <w:rPr>
                <w:rFonts w:ascii="Arial" w:hAnsi="Arial" w:cs="Arial"/>
                <w:sz w:val="20"/>
                <w:szCs w:val="20"/>
              </w:rPr>
              <w:t>Demonstrate a critical awareness and creative understanding of a variety of genres</w:t>
            </w:r>
          </w:p>
        </w:tc>
      </w:tr>
      <w:tr w:rsidR="00206A2D" w:rsidRPr="002627CD" w14:paraId="5A1893DC" w14:textId="77777777" w:rsidTr="00EC485B">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6" w14:textId="77777777" w:rsidR="00206A2D" w:rsidRPr="002627CD" w:rsidRDefault="00206A2D" w:rsidP="00EC485B">
            <w:pPr>
              <w:spacing w:after="0" w:line="240" w:lineRule="auto"/>
              <w:ind w:left="142"/>
              <w:rPr>
                <w:rFonts w:ascii="Arial" w:hAnsi="Arial" w:cs="Arial"/>
                <w:sz w:val="20"/>
              </w:rPr>
            </w:pPr>
            <w:r w:rsidRPr="002627CD">
              <w:rPr>
                <w:rFonts w:ascii="Arial" w:hAnsi="Arial" w:cs="Arial"/>
                <w:sz w:val="20"/>
              </w:rPr>
              <w:t>A3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7" w14:textId="11B3E603" w:rsidR="00206A2D" w:rsidRPr="002627CD" w:rsidRDefault="00CA6B61" w:rsidP="00EC485B">
            <w:pPr>
              <w:spacing w:after="0" w:line="240" w:lineRule="auto"/>
              <w:ind w:left="142"/>
              <w:rPr>
                <w:rFonts w:ascii="Arial" w:hAnsi="Arial" w:cs="Arial"/>
              </w:rPr>
            </w:pPr>
            <w:r w:rsidRPr="002627CD">
              <w:rPr>
                <w:rFonts w:ascii="Arial" w:hAnsi="Arial" w:cs="Arial"/>
                <w:sz w:val="20"/>
                <w:szCs w:val="20"/>
              </w:rPr>
              <w:t>D</w:t>
            </w:r>
            <w:r w:rsidR="00206A2D" w:rsidRPr="002627CD">
              <w:rPr>
                <w:rFonts w:ascii="Arial" w:hAnsi="Arial" w:cs="Arial"/>
                <w:sz w:val="20"/>
                <w:szCs w:val="20"/>
              </w:rPr>
              <w:t>evelop a sophisticated understanding of the professional opportunities that are available to writers and poets both in, and outside of, the classroom</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8" w14:textId="77777777" w:rsidR="00206A2D" w:rsidRPr="002627CD" w:rsidRDefault="00206A2D" w:rsidP="00EC485B">
            <w:pPr>
              <w:spacing w:after="0" w:line="240" w:lineRule="auto"/>
              <w:ind w:left="142"/>
              <w:rPr>
                <w:rFonts w:ascii="Arial" w:hAnsi="Arial" w:cs="Arial"/>
                <w:sz w:val="20"/>
              </w:rPr>
            </w:pPr>
            <w:r w:rsidRPr="002627CD">
              <w:rPr>
                <w:rFonts w:ascii="Arial" w:hAnsi="Arial" w:cs="Arial"/>
                <w:sz w:val="20"/>
              </w:rPr>
              <w:t>B3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9" w14:textId="77777777" w:rsidR="00206A2D" w:rsidRPr="002627CD" w:rsidRDefault="00206A2D" w:rsidP="00EC485B">
            <w:pPr>
              <w:spacing w:after="0" w:line="240" w:lineRule="auto"/>
              <w:ind w:left="142"/>
              <w:rPr>
                <w:rFonts w:ascii="Arial" w:hAnsi="Arial" w:cs="Arial"/>
              </w:rPr>
            </w:pPr>
            <w:r w:rsidRPr="002627CD">
              <w:rPr>
                <w:rFonts w:ascii="Arial" w:hAnsi="Arial" w:cs="Arial"/>
                <w:sz w:val="20"/>
                <w:szCs w:val="20"/>
              </w:rPr>
              <w:t>Explore professional (and voluntary or non-profit) opportunities in which to share their creative skills and concerns in the schools and community</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A" w14:textId="77777777" w:rsidR="00206A2D" w:rsidRPr="002627CD" w:rsidRDefault="00206A2D" w:rsidP="00EC485B">
            <w:pPr>
              <w:spacing w:after="0" w:line="240" w:lineRule="auto"/>
              <w:ind w:left="142"/>
              <w:rPr>
                <w:rFonts w:ascii="Arial" w:hAnsi="Arial" w:cs="Arial"/>
                <w:sz w:val="20"/>
              </w:rPr>
            </w:pPr>
            <w:r w:rsidRPr="002627CD">
              <w:rPr>
                <w:rFonts w:ascii="Arial" w:hAnsi="Arial" w:cs="Arial"/>
                <w:sz w:val="20"/>
              </w:rPr>
              <w:t>C3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B" w14:textId="77777777" w:rsidR="00206A2D" w:rsidRPr="002627CD" w:rsidRDefault="00206A2D" w:rsidP="00EC485B">
            <w:pPr>
              <w:spacing w:after="0" w:line="240" w:lineRule="auto"/>
              <w:ind w:left="142"/>
              <w:rPr>
                <w:rFonts w:ascii="Arial" w:hAnsi="Arial" w:cs="Arial"/>
              </w:rPr>
            </w:pPr>
            <w:r w:rsidRPr="002627CD">
              <w:rPr>
                <w:rFonts w:ascii="Arial" w:hAnsi="Arial" w:cs="Arial"/>
                <w:sz w:val="20"/>
                <w:szCs w:val="20"/>
              </w:rPr>
              <w:t>Develop the skills and confidence needed to succeed in the professional arena</w:t>
            </w:r>
          </w:p>
        </w:tc>
      </w:tr>
      <w:tr w:rsidR="00206A2D" w:rsidRPr="002627CD" w14:paraId="5A1893E3" w14:textId="77777777" w:rsidTr="00EC485B">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D" w14:textId="77777777" w:rsidR="00206A2D" w:rsidRPr="002627CD" w:rsidRDefault="00206A2D" w:rsidP="00EC485B">
            <w:pPr>
              <w:spacing w:after="0" w:line="240" w:lineRule="auto"/>
              <w:ind w:left="142"/>
              <w:rPr>
                <w:rFonts w:ascii="Arial" w:hAnsi="Arial" w:cs="Arial"/>
                <w:sz w:val="20"/>
              </w:rPr>
            </w:pPr>
            <w:r w:rsidRPr="002627CD">
              <w:rPr>
                <w:rFonts w:ascii="Arial" w:hAnsi="Arial" w:cs="Arial"/>
                <w:sz w:val="20"/>
              </w:rPr>
              <w:t>A4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E" w14:textId="0050DFDA" w:rsidR="00206A2D" w:rsidRPr="002627CD" w:rsidRDefault="00206A2D" w:rsidP="00EC485B">
            <w:pPr>
              <w:pStyle w:val="Standard"/>
              <w:snapToGrid w:val="0"/>
              <w:spacing w:after="0" w:line="100" w:lineRule="atLeast"/>
              <w:ind w:left="142"/>
              <w:rPr>
                <w:rFonts w:ascii="Arial" w:hAnsi="Arial" w:cs="Arial"/>
                <w:sz w:val="20"/>
                <w:szCs w:val="20"/>
              </w:rPr>
            </w:pPr>
            <w:r w:rsidRPr="002627CD">
              <w:rPr>
                <w:rFonts w:ascii="Arial" w:hAnsi="Arial" w:cs="Arial"/>
                <w:sz w:val="20"/>
                <w:szCs w:val="20"/>
              </w:rPr>
              <w:t>Show an in-depth knowledge of literary texts in their chosen form or genre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F" w14:textId="77777777" w:rsidR="00206A2D" w:rsidRPr="002627CD" w:rsidRDefault="00206A2D" w:rsidP="00EC485B">
            <w:pPr>
              <w:spacing w:after="0" w:line="240" w:lineRule="auto"/>
              <w:ind w:left="142"/>
              <w:rPr>
                <w:rFonts w:ascii="Arial" w:hAnsi="Arial" w:cs="Arial"/>
                <w:sz w:val="20"/>
              </w:rPr>
            </w:pPr>
            <w:r w:rsidRPr="002627CD">
              <w:rPr>
                <w:rFonts w:ascii="Arial" w:hAnsi="Arial" w:cs="Arial"/>
                <w:sz w:val="20"/>
              </w:rPr>
              <w:t>B4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E0" w14:textId="77777777" w:rsidR="00206A2D" w:rsidRPr="002627CD" w:rsidRDefault="00206A2D" w:rsidP="00EC485B">
            <w:pPr>
              <w:spacing w:after="0" w:line="240" w:lineRule="auto"/>
              <w:ind w:left="142"/>
              <w:rPr>
                <w:rFonts w:ascii="Arial" w:hAnsi="Arial" w:cs="Arial"/>
              </w:rPr>
            </w:pPr>
            <w:r w:rsidRPr="002627CD">
              <w:rPr>
                <w:rFonts w:ascii="Arial" w:hAnsi="Arial" w:cs="Arial"/>
                <w:sz w:val="20"/>
                <w:szCs w:val="20"/>
              </w:rPr>
              <w:t>Demonstrate a capacity for sophisticated critical thought and the development of practices of constructive peer review, self-reflection, editing and redrafting</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E1" w14:textId="77777777" w:rsidR="00206A2D" w:rsidRPr="002627CD" w:rsidRDefault="00206A2D" w:rsidP="00EC485B">
            <w:pPr>
              <w:spacing w:after="0" w:line="240" w:lineRule="auto"/>
              <w:ind w:left="142"/>
              <w:rPr>
                <w:rFonts w:ascii="Arial" w:hAnsi="Arial" w:cs="Arial"/>
                <w:sz w:val="20"/>
              </w:rPr>
            </w:pPr>
            <w:r w:rsidRPr="002627CD">
              <w:rPr>
                <w:rFonts w:ascii="Arial" w:hAnsi="Arial" w:cs="Arial"/>
                <w:sz w:val="20"/>
              </w:rPr>
              <w:t>C4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E2" w14:textId="77777777" w:rsidR="00206A2D" w:rsidRPr="002627CD" w:rsidRDefault="00206A2D" w:rsidP="00EC485B">
            <w:pPr>
              <w:spacing w:after="0" w:line="240" w:lineRule="auto"/>
              <w:ind w:left="142"/>
              <w:rPr>
                <w:rFonts w:ascii="Arial" w:hAnsi="Arial" w:cs="Arial"/>
              </w:rPr>
            </w:pPr>
            <w:r w:rsidRPr="002627CD">
              <w:rPr>
                <w:rFonts w:ascii="Arial" w:hAnsi="Arial" w:cs="Arial"/>
                <w:sz w:val="20"/>
                <w:szCs w:val="20"/>
              </w:rPr>
              <w:t>Demonstrate a teachable awareness of the intellectual, historical and theoretical framework of their chosen genre(s)</w:t>
            </w:r>
          </w:p>
        </w:tc>
      </w:tr>
    </w:tbl>
    <w:p w14:paraId="5A189471" w14:textId="4FAABB27" w:rsidR="00CA6B61" w:rsidRPr="002627CD" w:rsidRDefault="00CA6B61">
      <w:pPr>
        <w:spacing w:after="0" w:line="240" w:lineRule="auto"/>
        <w:rPr>
          <w:rFonts w:ascii="Arial" w:hAnsi="Arial" w:cs="Arial"/>
          <w:b/>
        </w:rPr>
      </w:pPr>
    </w:p>
    <w:p w14:paraId="4A47AE3E" w14:textId="4C9BC204" w:rsidR="00CA6B61" w:rsidRPr="002627CD" w:rsidRDefault="00CA6B61" w:rsidP="00CA6B61">
      <w:pPr>
        <w:spacing w:after="0" w:line="240" w:lineRule="auto"/>
        <w:rPr>
          <w:rFonts w:ascii="Arial" w:hAnsi="Arial" w:cs="Arial"/>
          <w:b/>
        </w:rPr>
      </w:pPr>
      <w:r w:rsidRPr="002627CD">
        <w:rPr>
          <w:rFonts w:ascii="Arial" w:hAnsi="Arial" w:cs="Arial"/>
          <w:b/>
        </w:rPr>
        <w:br w:type="page"/>
      </w:r>
      <w:r w:rsidRPr="002627CD">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3AF45C16" w14:textId="77777777" w:rsidR="00CA6B61" w:rsidRPr="002627CD" w:rsidRDefault="00CA6B61" w:rsidP="00CA6B61">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A6B61" w:rsidRPr="002627CD" w14:paraId="2B1CAC61" w14:textId="77777777" w:rsidTr="00CA6B61">
        <w:tc>
          <w:tcPr>
            <w:tcW w:w="15417" w:type="dxa"/>
            <w:gridSpan w:val="7"/>
            <w:shd w:val="clear" w:color="auto" w:fill="DBE5F1"/>
          </w:tcPr>
          <w:p w14:paraId="4B7D907B" w14:textId="77777777" w:rsidR="00CA6B61" w:rsidRPr="002627CD" w:rsidRDefault="00CA6B61" w:rsidP="00CA6B61">
            <w:pPr>
              <w:spacing w:after="0" w:line="240" w:lineRule="auto"/>
              <w:jc w:val="center"/>
              <w:rPr>
                <w:rFonts w:ascii="Arial" w:hAnsi="Arial" w:cs="Arial"/>
                <w:b/>
                <w:sz w:val="20"/>
                <w:szCs w:val="20"/>
              </w:rPr>
            </w:pPr>
            <w:r w:rsidRPr="002627CD">
              <w:rPr>
                <w:rFonts w:ascii="Arial" w:hAnsi="Arial" w:cs="Arial"/>
                <w:b/>
                <w:sz w:val="20"/>
                <w:szCs w:val="20"/>
              </w:rPr>
              <w:t>Key Skills</w:t>
            </w:r>
          </w:p>
        </w:tc>
      </w:tr>
      <w:tr w:rsidR="00CA6B61" w:rsidRPr="002627CD" w14:paraId="2477A120" w14:textId="77777777" w:rsidTr="00CA6B61">
        <w:tc>
          <w:tcPr>
            <w:tcW w:w="2202" w:type="dxa"/>
            <w:shd w:val="clear" w:color="auto" w:fill="DBE5F1"/>
          </w:tcPr>
          <w:p w14:paraId="060DDC16"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Self-Awareness Skills</w:t>
            </w:r>
          </w:p>
        </w:tc>
        <w:tc>
          <w:tcPr>
            <w:tcW w:w="2202" w:type="dxa"/>
            <w:shd w:val="clear" w:color="auto" w:fill="DBE5F1"/>
          </w:tcPr>
          <w:p w14:paraId="5CC0D91C"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Communication Skills</w:t>
            </w:r>
          </w:p>
        </w:tc>
        <w:tc>
          <w:tcPr>
            <w:tcW w:w="2203" w:type="dxa"/>
            <w:shd w:val="clear" w:color="auto" w:fill="DBE5F1"/>
          </w:tcPr>
          <w:p w14:paraId="6D55EBF3"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Interpersonal Skills</w:t>
            </w:r>
          </w:p>
        </w:tc>
        <w:tc>
          <w:tcPr>
            <w:tcW w:w="2202" w:type="dxa"/>
            <w:shd w:val="clear" w:color="auto" w:fill="DBE5F1"/>
          </w:tcPr>
          <w:p w14:paraId="1449AEE2"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Research and information Literacy Skills</w:t>
            </w:r>
          </w:p>
        </w:tc>
        <w:tc>
          <w:tcPr>
            <w:tcW w:w="2203" w:type="dxa"/>
            <w:shd w:val="clear" w:color="auto" w:fill="DBE5F1"/>
          </w:tcPr>
          <w:p w14:paraId="69C6D344"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Numeracy Skills</w:t>
            </w:r>
          </w:p>
        </w:tc>
        <w:tc>
          <w:tcPr>
            <w:tcW w:w="2202" w:type="dxa"/>
            <w:shd w:val="clear" w:color="auto" w:fill="DBE5F1"/>
          </w:tcPr>
          <w:p w14:paraId="0BA3B644"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b/>
                <w:sz w:val="20"/>
                <w:szCs w:val="20"/>
              </w:rPr>
              <w:t>Management &amp; Leadership Skills</w:t>
            </w:r>
          </w:p>
        </w:tc>
        <w:tc>
          <w:tcPr>
            <w:tcW w:w="2203" w:type="dxa"/>
            <w:shd w:val="clear" w:color="auto" w:fill="DBE5F1"/>
          </w:tcPr>
          <w:p w14:paraId="22940B06"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Creativity and Problem Solving Skills</w:t>
            </w:r>
          </w:p>
        </w:tc>
      </w:tr>
      <w:tr w:rsidR="00CA6B61" w:rsidRPr="002627CD" w14:paraId="7178F54F" w14:textId="77777777" w:rsidTr="00CA6B61">
        <w:tc>
          <w:tcPr>
            <w:tcW w:w="2202" w:type="dxa"/>
            <w:shd w:val="clear" w:color="auto" w:fill="auto"/>
          </w:tcPr>
          <w:p w14:paraId="1C6D0817"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Take responsibility for  own learning and plan for and record own personal development</w:t>
            </w:r>
          </w:p>
        </w:tc>
        <w:tc>
          <w:tcPr>
            <w:tcW w:w="2202" w:type="dxa"/>
            <w:shd w:val="clear" w:color="auto" w:fill="auto"/>
          </w:tcPr>
          <w:p w14:paraId="1DDC2E6D"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Express ideas clearly and unambiguously in writing and the spoken work</w:t>
            </w:r>
          </w:p>
        </w:tc>
        <w:tc>
          <w:tcPr>
            <w:tcW w:w="2203" w:type="dxa"/>
            <w:shd w:val="clear" w:color="auto" w:fill="auto"/>
          </w:tcPr>
          <w:p w14:paraId="22EDDDCC"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Work well  with others in a group or team</w:t>
            </w:r>
          </w:p>
        </w:tc>
        <w:tc>
          <w:tcPr>
            <w:tcW w:w="2202" w:type="dxa"/>
            <w:shd w:val="clear" w:color="auto" w:fill="auto"/>
          </w:tcPr>
          <w:p w14:paraId="1A62988E"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Search for and select relevant sources of information</w:t>
            </w:r>
          </w:p>
        </w:tc>
        <w:tc>
          <w:tcPr>
            <w:tcW w:w="2203" w:type="dxa"/>
            <w:shd w:val="clear" w:color="auto" w:fill="auto"/>
          </w:tcPr>
          <w:p w14:paraId="538330F6"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AFA421A"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Determine the scope of a task (or project)</w:t>
            </w:r>
          </w:p>
        </w:tc>
        <w:tc>
          <w:tcPr>
            <w:tcW w:w="2203" w:type="dxa"/>
            <w:shd w:val="clear" w:color="auto" w:fill="auto"/>
          </w:tcPr>
          <w:p w14:paraId="1DC6DF80"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Apply scientific and other knowledge to analyse and evaluate information and data and to find solutions to problems</w:t>
            </w:r>
          </w:p>
        </w:tc>
      </w:tr>
      <w:tr w:rsidR="00CA6B61" w:rsidRPr="002627CD" w14:paraId="6C4E4585" w14:textId="77777777" w:rsidTr="00CA6B61">
        <w:tc>
          <w:tcPr>
            <w:tcW w:w="2202" w:type="dxa"/>
            <w:shd w:val="clear" w:color="auto" w:fill="auto"/>
          </w:tcPr>
          <w:p w14:paraId="4867C04D"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F491354"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Present, challenge and defend  ideas and results effectively orally and in writing</w:t>
            </w:r>
          </w:p>
        </w:tc>
        <w:tc>
          <w:tcPr>
            <w:tcW w:w="2203" w:type="dxa"/>
            <w:shd w:val="clear" w:color="auto" w:fill="auto"/>
          </w:tcPr>
          <w:p w14:paraId="417750B0"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Work flexibly and respond to change</w:t>
            </w:r>
          </w:p>
        </w:tc>
        <w:tc>
          <w:tcPr>
            <w:tcW w:w="2202" w:type="dxa"/>
            <w:shd w:val="clear" w:color="auto" w:fill="auto"/>
          </w:tcPr>
          <w:p w14:paraId="195F3B3E"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Critically evaluate information and use it appropriately</w:t>
            </w:r>
          </w:p>
        </w:tc>
        <w:tc>
          <w:tcPr>
            <w:tcW w:w="2203" w:type="dxa"/>
            <w:shd w:val="clear" w:color="auto" w:fill="auto"/>
          </w:tcPr>
          <w:p w14:paraId="7570820D"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Present and record data in appropriate formats</w:t>
            </w:r>
          </w:p>
        </w:tc>
        <w:tc>
          <w:tcPr>
            <w:tcW w:w="2202" w:type="dxa"/>
            <w:shd w:val="clear" w:color="auto" w:fill="auto"/>
          </w:tcPr>
          <w:p w14:paraId="783A2654"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Identify resources needed to undertake the task (or project) and to schedule and manage the resources</w:t>
            </w:r>
          </w:p>
        </w:tc>
        <w:tc>
          <w:tcPr>
            <w:tcW w:w="2203" w:type="dxa"/>
            <w:shd w:val="clear" w:color="auto" w:fill="auto"/>
          </w:tcPr>
          <w:p w14:paraId="69DD5D39"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Work with complex ideas and justify judgements made through effective use of evidence</w:t>
            </w:r>
          </w:p>
        </w:tc>
      </w:tr>
      <w:tr w:rsidR="00CA6B61" w:rsidRPr="002627CD" w14:paraId="35984916" w14:textId="77777777" w:rsidTr="00CA6B61">
        <w:tc>
          <w:tcPr>
            <w:tcW w:w="2202" w:type="dxa"/>
            <w:shd w:val="clear" w:color="auto" w:fill="auto"/>
          </w:tcPr>
          <w:p w14:paraId="11CDFC26"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64F08F6"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Actively listen and respond appropriately to ideas of others</w:t>
            </w:r>
          </w:p>
        </w:tc>
        <w:tc>
          <w:tcPr>
            <w:tcW w:w="2203" w:type="dxa"/>
            <w:shd w:val="clear" w:color="auto" w:fill="auto"/>
          </w:tcPr>
          <w:p w14:paraId="41177FF6"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Discuss and debate with others and make concession to reach agreement</w:t>
            </w:r>
          </w:p>
        </w:tc>
        <w:tc>
          <w:tcPr>
            <w:tcW w:w="2202" w:type="dxa"/>
            <w:shd w:val="clear" w:color="auto" w:fill="auto"/>
          </w:tcPr>
          <w:p w14:paraId="3D94DBDB"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Apply the ethical and legal requirements in both the access and use of information</w:t>
            </w:r>
          </w:p>
        </w:tc>
        <w:tc>
          <w:tcPr>
            <w:tcW w:w="2203" w:type="dxa"/>
            <w:shd w:val="clear" w:color="auto" w:fill="auto"/>
          </w:tcPr>
          <w:p w14:paraId="12C33215"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Interpret and evaluate data to inform and justify arguments</w:t>
            </w:r>
          </w:p>
        </w:tc>
        <w:tc>
          <w:tcPr>
            <w:tcW w:w="2202" w:type="dxa"/>
            <w:shd w:val="clear" w:color="auto" w:fill="auto"/>
          </w:tcPr>
          <w:p w14:paraId="65651B14"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2CCCB18" w14:textId="77777777" w:rsidR="00CA6B61" w:rsidRPr="002627CD" w:rsidRDefault="00CA6B61" w:rsidP="00CA6B61">
            <w:pPr>
              <w:spacing w:after="0" w:line="240" w:lineRule="auto"/>
              <w:rPr>
                <w:rFonts w:ascii="Arial" w:hAnsi="Arial" w:cs="Arial"/>
                <w:sz w:val="20"/>
                <w:szCs w:val="20"/>
              </w:rPr>
            </w:pPr>
          </w:p>
        </w:tc>
      </w:tr>
      <w:tr w:rsidR="00CA6B61" w:rsidRPr="002627CD" w14:paraId="454B20CD" w14:textId="77777777" w:rsidTr="00CA6B61">
        <w:tc>
          <w:tcPr>
            <w:tcW w:w="2202" w:type="dxa"/>
            <w:shd w:val="clear" w:color="auto" w:fill="auto"/>
          </w:tcPr>
          <w:p w14:paraId="2E38A417"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Work effectively with limited supervision in unfamiliar contexts</w:t>
            </w:r>
          </w:p>
        </w:tc>
        <w:tc>
          <w:tcPr>
            <w:tcW w:w="2202" w:type="dxa"/>
            <w:shd w:val="clear" w:color="auto" w:fill="auto"/>
          </w:tcPr>
          <w:p w14:paraId="4DFBCAB1" w14:textId="77777777" w:rsidR="00CA6B61" w:rsidRPr="002627CD" w:rsidRDefault="00CA6B61" w:rsidP="00CA6B61">
            <w:pPr>
              <w:spacing w:after="0" w:line="240" w:lineRule="auto"/>
              <w:rPr>
                <w:rFonts w:ascii="Arial" w:hAnsi="Arial" w:cs="Arial"/>
                <w:sz w:val="20"/>
                <w:szCs w:val="20"/>
              </w:rPr>
            </w:pPr>
          </w:p>
        </w:tc>
        <w:tc>
          <w:tcPr>
            <w:tcW w:w="2203" w:type="dxa"/>
            <w:shd w:val="clear" w:color="auto" w:fill="auto"/>
          </w:tcPr>
          <w:p w14:paraId="4F9BB4F4"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Give, accept and respond to constructive feedback</w:t>
            </w:r>
          </w:p>
        </w:tc>
        <w:tc>
          <w:tcPr>
            <w:tcW w:w="2202" w:type="dxa"/>
            <w:shd w:val="clear" w:color="auto" w:fill="auto"/>
          </w:tcPr>
          <w:p w14:paraId="2379C783"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Accurately cite and reference information sources</w:t>
            </w:r>
          </w:p>
        </w:tc>
        <w:tc>
          <w:tcPr>
            <w:tcW w:w="2203" w:type="dxa"/>
            <w:shd w:val="clear" w:color="auto" w:fill="auto"/>
          </w:tcPr>
          <w:p w14:paraId="11E7C263"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Be aware of issues of selection, accuracy and uncertainty in the collection and analysis of data</w:t>
            </w:r>
          </w:p>
        </w:tc>
        <w:tc>
          <w:tcPr>
            <w:tcW w:w="2202" w:type="dxa"/>
            <w:shd w:val="clear" w:color="auto" w:fill="auto"/>
          </w:tcPr>
          <w:p w14:paraId="0319029F"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Motivate and direct others to enable an effective contribution from all participants</w:t>
            </w:r>
          </w:p>
        </w:tc>
        <w:tc>
          <w:tcPr>
            <w:tcW w:w="2203" w:type="dxa"/>
            <w:shd w:val="clear" w:color="auto" w:fill="auto"/>
          </w:tcPr>
          <w:p w14:paraId="71863924" w14:textId="77777777" w:rsidR="00CA6B61" w:rsidRPr="002627CD" w:rsidRDefault="00CA6B61" w:rsidP="00CA6B61">
            <w:pPr>
              <w:spacing w:after="0" w:line="240" w:lineRule="auto"/>
              <w:rPr>
                <w:rFonts w:ascii="Arial" w:hAnsi="Arial" w:cs="Arial"/>
                <w:sz w:val="20"/>
                <w:szCs w:val="20"/>
              </w:rPr>
            </w:pPr>
          </w:p>
        </w:tc>
      </w:tr>
      <w:tr w:rsidR="00CA6B61" w:rsidRPr="002627CD" w14:paraId="51E93082" w14:textId="77777777" w:rsidTr="00CA6B61">
        <w:trPr>
          <w:trHeight w:val="564"/>
        </w:trPr>
        <w:tc>
          <w:tcPr>
            <w:tcW w:w="2202" w:type="dxa"/>
            <w:shd w:val="clear" w:color="auto" w:fill="auto"/>
          </w:tcPr>
          <w:p w14:paraId="6E3639A7" w14:textId="77777777" w:rsidR="00CA6B61" w:rsidRPr="002627CD" w:rsidRDefault="00CA6B61" w:rsidP="00CA6B61">
            <w:pPr>
              <w:spacing w:after="0" w:line="240" w:lineRule="auto"/>
              <w:rPr>
                <w:rFonts w:ascii="Arial" w:hAnsi="Arial" w:cs="Arial"/>
                <w:sz w:val="20"/>
                <w:szCs w:val="20"/>
              </w:rPr>
            </w:pPr>
          </w:p>
        </w:tc>
        <w:tc>
          <w:tcPr>
            <w:tcW w:w="2202" w:type="dxa"/>
            <w:shd w:val="clear" w:color="auto" w:fill="auto"/>
          </w:tcPr>
          <w:p w14:paraId="314EAC10" w14:textId="77777777" w:rsidR="00CA6B61" w:rsidRPr="002627CD" w:rsidRDefault="00CA6B61" w:rsidP="00CA6B61">
            <w:pPr>
              <w:spacing w:after="0" w:line="240" w:lineRule="auto"/>
              <w:rPr>
                <w:rFonts w:ascii="Arial" w:hAnsi="Arial" w:cs="Arial"/>
                <w:sz w:val="20"/>
                <w:szCs w:val="20"/>
              </w:rPr>
            </w:pPr>
          </w:p>
        </w:tc>
        <w:tc>
          <w:tcPr>
            <w:tcW w:w="2203" w:type="dxa"/>
            <w:shd w:val="clear" w:color="auto" w:fill="auto"/>
          </w:tcPr>
          <w:p w14:paraId="322BA6F9"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Show sensitivity and respect for diverse values and beliefs</w:t>
            </w:r>
          </w:p>
        </w:tc>
        <w:tc>
          <w:tcPr>
            <w:tcW w:w="2202" w:type="dxa"/>
            <w:shd w:val="clear" w:color="auto" w:fill="auto"/>
          </w:tcPr>
          <w:p w14:paraId="4FB16B08"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Use software and IT technology as appropriate</w:t>
            </w:r>
          </w:p>
        </w:tc>
        <w:tc>
          <w:tcPr>
            <w:tcW w:w="2203" w:type="dxa"/>
            <w:shd w:val="clear" w:color="auto" w:fill="auto"/>
          </w:tcPr>
          <w:p w14:paraId="6464042C" w14:textId="77777777" w:rsidR="00CA6B61" w:rsidRPr="002627CD" w:rsidRDefault="00CA6B61" w:rsidP="00CA6B61">
            <w:pPr>
              <w:spacing w:after="0" w:line="240" w:lineRule="auto"/>
              <w:rPr>
                <w:rFonts w:ascii="Arial" w:hAnsi="Arial" w:cs="Arial"/>
                <w:sz w:val="20"/>
                <w:szCs w:val="20"/>
              </w:rPr>
            </w:pPr>
          </w:p>
        </w:tc>
        <w:tc>
          <w:tcPr>
            <w:tcW w:w="2202" w:type="dxa"/>
            <w:shd w:val="clear" w:color="auto" w:fill="auto"/>
          </w:tcPr>
          <w:p w14:paraId="6C00E5E5" w14:textId="77777777" w:rsidR="00CA6B61" w:rsidRPr="002627CD" w:rsidRDefault="00CA6B61" w:rsidP="00CA6B61">
            <w:pPr>
              <w:spacing w:after="0" w:line="240" w:lineRule="auto"/>
              <w:rPr>
                <w:rFonts w:ascii="Arial" w:hAnsi="Arial" w:cs="Arial"/>
                <w:sz w:val="20"/>
                <w:szCs w:val="20"/>
              </w:rPr>
            </w:pPr>
          </w:p>
        </w:tc>
        <w:tc>
          <w:tcPr>
            <w:tcW w:w="2203" w:type="dxa"/>
            <w:shd w:val="clear" w:color="auto" w:fill="auto"/>
          </w:tcPr>
          <w:p w14:paraId="79808131" w14:textId="77777777" w:rsidR="00CA6B61" w:rsidRPr="002627CD" w:rsidRDefault="00CA6B61" w:rsidP="00CA6B61">
            <w:pPr>
              <w:spacing w:after="0" w:line="240" w:lineRule="auto"/>
              <w:rPr>
                <w:rFonts w:ascii="Arial" w:hAnsi="Arial" w:cs="Arial"/>
                <w:sz w:val="20"/>
                <w:szCs w:val="20"/>
              </w:rPr>
            </w:pPr>
          </w:p>
        </w:tc>
      </w:tr>
    </w:tbl>
    <w:p w14:paraId="6D777CB2" w14:textId="34471353" w:rsidR="00206A2D" w:rsidRPr="002627CD" w:rsidRDefault="00206A2D">
      <w:pPr>
        <w:spacing w:after="0" w:line="240" w:lineRule="auto"/>
        <w:rPr>
          <w:rFonts w:ascii="Arial" w:hAnsi="Arial" w:cs="Arial"/>
          <w:b/>
        </w:rPr>
        <w:sectPr w:rsidR="00206A2D" w:rsidRPr="002627CD">
          <w:headerReference w:type="even" r:id="rId14"/>
          <w:headerReference w:type="default" r:id="rId15"/>
          <w:footerReference w:type="even" r:id="rId16"/>
          <w:footerReference w:type="default" r:id="rId17"/>
          <w:pgSz w:w="16840" w:h="11900" w:orient="landscape"/>
          <w:pgMar w:top="1440" w:right="1440" w:bottom="1440" w:left="1440" w:header="440" w:footer="440" w:gutter="0"/>
          <w:cols w:space="720"/>
          <w:docGrid w:linePitch="299"/>
        </w:sectPr>
      </w:pPr>
    </w:p>
    <w:p w14:paraId="5A189472" w14:textId="77777777"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lastRenderedPageBreak/>
        <w:t>D. Entry Requirements</w:t>
      </w:r>
    </w:p>
    <w:p w14:paraId="5A189473" w14:textId="77777777" w:rsidR="00206A2D" w:rsidRPr="002627CD" w:rsidRDefault="00206A2D">
      <w:pPr>
        <w:spacing w:after="0" w:line="240" w:lineRule="auto"/>
        <w:rPr>
          <w:rFonts w:ascii="Arial" w:hAnsi="Arial" w:cs="Arial"/>
        </w:rPr>
      </w:pPr>
    </w:p>
    <w:p w14:paraId="5A189474" w14:textId="77777777" w:rsidR="00206A2D" w:rsidRPr="002627CD" w:rsidRDefault="00206A2D">
      <w:pPr>
        <w:spacing w:after="0" w:line="240" w:lineRule="auto"/>
        <w:rPr>
          <w:rFonts w:ascii="Arial" w:hAnsi="Arial" w:cs="Arial"/>
        </w:rPr>
      </w:pPr>
      <w:r w:rsidRPr="002627CD">
        <w:rPr>
          <w:rFonts w:ascii="Arial" w:hAnsi="Arial" w:cs="Arial"/>
        </w:rPr>
        <w:t>The following will be regarded as typically the appropriate admission requirements for the MFA course as they are for the course leading to the MA award although non-standard entrants will always be considered for entry:</w:t>
      </w:r>
    </w:p>
    <w:p w14:paraId="5A189475" w14:textId="77777777" w:rsidR="00206A2D" w:rsidRPr="002627CD" w:rsidRDefault="00206A2D">
      <w:pPr>
        <w:spacing w:after="0" w:line="240" w:lineRule="auto"/>
        <w:rPr>
          <w:rFonts w:ascii="Arial" w:hAnsi="Arial" w:cs="Arial"/>
        </w:rPr>
      </w:pPr>
    </w:p>
    <w:p w14:paraId="5A189476" w14:textId="16851E83" w:rsidR="00206A2D" w:rsidRPr="002627CD" w:rsidRDefault="00206A2D">
      <w:pPr>
        <w:numPr>
          <w:ilvl w:val="0"/>
          <w:numId w:val="4"/>
        </w:numPr>
        <w:tabs>
          <w:tab w:val="clear" w:pos="360"/>
          <w:tab w:val="num" w:pos="720"/>
        </w:tabs>
        <w:spacing w:after="0" w:line="240" w:lineRule="auto"/>
        <w:ind w:left="720" w:hanging="360"/>
        <w:rPr>
          <w:rFonts w:ascii="Arial" w:hAnsi="Arial" w:cs="Arial"/>
        </w:rPr>
      </w:pPr>
      <w:r w:rsidRPr="002627CD">
        <w:rPr>
          <w:rFonts w:ascii="Arial" w:hAnsi="Arial" w:cs="Arial"/>
        </w:rPr>
        <w:t xml:space="preserve">successful completion of a certified programme of study, </w:t>
      </w:r>
      <w:r w:rsidR="00A024C5" w:rsidRPr="002627CD">
        <w:rPr>
          <w:rFonts w:ascii="Arial" w:hAnsi="Arial" w:cs="Arial"/>
        </w:rPr>
        <w:t>at least</w:t>
      </w:r>
      <w:r w:rsidRPr="002627CD">
        <w:rPr>
          <w:rFonts w:ascii="Arial" w:hAnsi="Arial" w:cs="Arial"/>
        </w:rPr>
        <w:t xml:space="preserve"> a good second class honours undergraduate degree </w:t>
      </w:r>
      <w:r w:rsidR="00A024C5" w:rsidRPr="002627CD">
        <w:rPr>
          <w:rFonts w:ascii="Arial" w:hAnsi="Arial" w:cs="Arial"/>
        </w:rPr>
        <w:t xml:space="preserve">(2:1) </w:t>
      </w:r>
      <w:r w:rsidRPr="002627CD">
        <w:rPr>
          <w:rFonts w:ascii="Arial" w:hAnsi="Arial" w:cs="Arial"/>
        </w:rPr>
        <w:t>or its equivalent</w:t>
      </w:r>
    </w:p>
    <w:p w14:paraId="5A189477" w14:textId="1D38D7A7" w:rsidR="00206A2D" w:rsidRPr="002627CD" w:rsidRDefault="00206A2D">
      <w:pPr>
        <w:numPr>
          <w:ilvl w:val="0"/>
          <w:numId w:val="3"/>
        </w:numPr>
        <w:tabs>
          <w:tab w:val="clear" w:pos="360"/>
          <w:tab w:val="num" w:pos="720"/>
        </w:tabs>
        <w:spacing w:after="0" w:line="240" w:lineRule="auto"/>
        <w:ind w:left="720" w:hanging="360"/>
        <w:rPr>
          <w:rFonts w:ascii="Arial" w:hAnsi="Arial" w:cs="Arial"/>
        </w:rPr>
      </w:pPr>
      <w:r w:rsidRPr="002627CD">
        <w:rPr>
          <w:rFonts w:ascii="Arial" w:hAnsi="Arial" w:cs="Arial"/>
        </w:rPr>
        <w:t xml:space="preserve">a writing sample that displays abilities </w:t>
      </w:r>
      <w:r w:rsidR="008A6852" w:rsidRPr="002627CD">
        <w:rPr>
          <w:rFonts w:ascii="Arial" w:hAnsi="Arial" w:cs="Arial"/>
        </w:rPr>
        <w:t>with the potential to</w:t>
      </w:r>
      <w:r w:rsidRPr="002627CD">
        <w:rPr>
          <w:rFonts w:ascii="Arial" w:hAnsi="Arial" w:cs="Arial"/>
        </w:rPr>
        <w:t xml:space="preserve"> be developed to a high professional standard</w:t>
      </w:r>
    </w:p>
    <w:p w14:paraId="5A189478" w14:textId="77777777" w:rsidR="00206A2D" w:rsidRPr="002627CD" w:rsidRDefault="00206A2D">
      <w:pPr>
        <w:numPr>
          <w:ilvl w:val="0"/>
          <w:numId w:val="3"/>
        </w:numPr>
        <w:tabs>
          <w:tab w:val="clear" w:pos="360"/>
          <w:tab w:val="num" w:pos="720"/>
        </w:tabs>
        <w:spacing w:after="0" w:line="240" w:lineRule="auto"/>
        <w:ind w:left="720" w:hanging="360"/>
        <w:rPr>
          <w:rFonts w:ascii="Arial" w:hAnsi="Arial" w:cs="Arial"/>
        </w:rPr>
      </w:pPr>
      <w:r w:rsidRPr="002627CD">
        <w:rPr>
          <w:rFonts w:ascii="Arial" w:hAnsi="Arial" w:cs="Arial"/>
        </w:rPr>
        <w:t>strong letters of recommendation from a previous tutor</w:t>
      </w:r>
    </w:p>
    <w:p w14:paraId="5A189479" w14:textId="77777777" w:rsidR="00206A2D" w:rsidRPr="002627CD" w:rsidRDefault="00206A2D">
      <w:pPr>
        <w:numPr>
          <w:ilvl w:val="0"/>
          <w:numId w:val="4"/>
        </w:numPr>
        <w:tabs>
          <w:tab w:val="clear" w:pos="360"/>
          <w:tab w:val="num" w:pos="720"/>
        </w:tabs>
        <w:spacing w:after="0" w:line="240" w:lineRule="auto"/>
        <w:ind w:left="720" w:hanging="360"/>
        <w:rPr>
          <w:rFonts w:ascii="Arial" w:hAnsi="Arial" w:cs="Arial"/>
        </w:rPr>
      </w:pPr>
      <w:r w:rsidRPr="002627CD">
        <w:rPr>
          <w:rFonts w:ascii="Arial" w:hAnsi="Arial" w:cs="Arial"/>
        </w:rPr>
        <w:t>in addition, where a candidate’s first language is not English, advanced English language competence in the form of appropriate certificated learning (</w:t>
      </w:r>
      <w:proofErr w:type="spellStart"/>
      <w:r w:rsidRPr="002627CD">
        <w:rPr>
          <w:rFonts w:ascii="Arial" w:hAnsi="Arial" w:cs="Arial"/>
        </w:rPr>
        <w:t>IELTS</w:t>
      </w:r>
      <w:proofErr w:type="spellEnd"/>
      <w:r w:rsidRPr="002627CD">
        <w:rPr>
          <w:rFonts w:ascii="Arial" w:hAnsi="Arial" w:cs="Arial"/>
        </w:rPr>
        <w:t xml:space="preserve"> requirement of 6.5 overall and 7.0 for the written element) or equivalent must be demonstrated as detailed in Kingston University’s Admissions Regulations</w:t>
      </w:r>
    </w:p>
    <w:p w14:paraId="5A18947C" w14:textId="0B242EC8" w:rsidR="00206A2D" w:rsidRPr="002627CD" w:rsidRDefault="00206A2D">
      <w:pPr>
        <w:spacing w:after="0" w:line="240" w:lineRule="auto"/>
        <w:rPr>
          <w:rFonts w:ascii="Arial" w:hAnsi="Arial" w:cs="Arial"/>
        </w:rPr>
      </w:pPr>
      <w:r w:rsidRPr="002627CD">
        <w:rPr>
          <w:rFonts w:ascii="Arial" w:hAnsi="Arial" w:cs="Arial"/>
        </w:rPr>
        <w:tab/>
      </w:r>
    </w:p>
    <w:p w14:paraId="5A18947D" w14:textId="77777777"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E. Programme Structure</w:t>
      </w:r>
    </w:p>
    <w:p w14:paraId="5A18947E" w14:textId="77777777" w:rsidR="00206A2D" w:rsidRPr="002627CD" w:rsidRDefault="00206A2D">
      <w:pPr>
        <w:spacing w:after="0" w:line="240" w:lineRule="auto"/>
        <w:rPr>
          <w:rFonts w:ascii="Arial" w:hAnsi="Arial" w:cs="Arial"/>
        </w:rPr>
      </w:pPr>
    </w:p>
    <w:p w14:paraId="5A18947F" w14:textId="2B63658C" w:rsidR="00206A2D" w:rsidRPr="002627CD" w:rsidRDefault="00206A2D">
      <w:pPr>
        <w:spacing w:after="0" w:line="240" w:lineRule="auto"/>
        <w:rPr>
          <w:rFonts w:ascii="Arial" w:hAnsi="Arial" w:cs="Arial"/>
        </w:rPr>
      </w:pPr>
      <w:r w:rsidRPr="002627CD">
        <w:rPr>
          <w:rFonts w:ascii="Arial" w:hAnsi="Arial" w:cs="Arial"/>
        </w:rPr>
        <w:t>T</w:t>
      </w:r>
      <w:r w:rsidR="00400768" w:rsidRPr="002627CD">
        <w:rPr>
          <w:rFonts w:ascii="Arial" w:hAnsi="Arial" w:cs="Arial"/>
          <w:noProof/>
          <w:lang w:eastAsia="en-GB"/>
        </w:rPr>
        <mc:AlternateContent>
          <mc:Choice Requires="wps">
            <w:drawing>
              <wp:anchor distT="152400" distB="152400" distL="152400" distR="152400" simplePos="0" relativeHeight="251657216" behindDoc="0" locked="0" layoutInCell="1" allowOverlap="1" wp14:anchorId="5A189890" wp14:editId="5A189891">
                <wp:simplePos x="0" y="0"/>
                <wp:positionH relativeFrom="page">
                  <wp:posOffset>-3377565</wp:posOffset>
                </wp:positionH>
                <wp:positionV relativeFrom="page">
                  <wp:posOffset>8991600</wp:posOffset>
                </wp:positionV>
                <wp:extent cx="3289300" cy="1568450"/>
                <wp:effectExtent l="0" t="0" r="6350" b="1270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56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5180"/>
                            </w:tblGrid>
                            <w:tr w:rsidR="00F317BF" w14:paraId="5A1898AF" w14:textId="77777777">
                              <w:trPr>
                                <w:cantSplit/>
                                <w:trHeight w:val="2160"/>
                              </w:trPr>
                              <w:tc>
                                <w:tcPr>
                                  <w:tcW w:w="5180"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5A1898A7" w14:textId="77777777" w:rsidR="00F317BF" w:rsidRDefault="00F317BF">
                                  <w:pPr>
                                    <w:spacing w:after="0" w:line="240" w:lineRule="auto"/>
                                    <w:jc w:val="center"/>
                                    <w:rPr>
                                      <w:sz w:val="20"/>
                                    </w:rPr>
                                  </w:pPr>
                                </w:p>
                                <w:p w14:paraId="5A1898A8" w14:textId="77777777" w:rsidR="00F317BF" w:rsidRDefault="00F317BF">
                                  <w:pPr>
                                    <w:spacing w:after="0" w:line="240" w:lineRule="auto"/>
                                    <w:rPr>
                                      <w:sz w:val="20"/>
                                    </w:rPr>
                                  </w:pPr>
                                  <w:r>
                                    <w:rPr>
                                      <w:sz w:val="20"/>
                                    </w:rPr>
                                    <w:t>Half field students must take *</w:t>
                                  </w:r>
                                </w:p>
                                <w:p w14:paraId="5A1898A9" w14:textId="77777777" w:rsidR="00F317BF" w:rsidRDefault="00F317BF">
                                  <w:pPr>
                                    <w:spacing w:after="0" w:line="240" w:lineRule="auto"/>
                                    <w:rPr>
                                      <w:sz w:val="20"/>
                                    </w:rPr>
                                  </w:pPr>
                                  <w:r>
                                    <w:rPr>
                                      <w:sz w:val="20"/>
                                    </w:rPr>
                                    <w:t>Major field students must take *</w:t>
                                  </w:r>
                                </w:p>
                                <w:p w14:paraId="5A1898AA" w14:textId="77777777" w:rsidR="00F317BF" w:rsidRDefault="00F317BF">
                                  <w:pPr>
                                    <w:spacing w:after="0" w:line="240" w:lineRule="auto"/>
                                    <w:rPr>
                                      <w:sz w:val="20"/>
                                    </w:rPr>
                                  </w:pPr>
                                  <w:r>
                                    <w:rPr>
                                      <w:sz w:val="20"/>
                                    </w:rPr>
                                    <w:t>Minor field students must take *</w:t>
                                  </w:r>
                                </w:p>
                                <w:p w14:paraId="5A1898AB" w14:textId="77777777" w:rsidR="00F317BF" w:rsidRDefault="00F317BF">
                                  <w:pPr>
                                    <w:spacing w:after="0" w:line="240" w:lineRule="auto"/>
                                    <w:rPr>
                                      <w:sz w:val="20"/>
                                    </w:rPr>
                                  </w:pPr>
                                </w:p>
                                <w:p w14:paraId="5A1898AC" w14:textId="77777777" w:rsidR="00F317BF" w:rsidRDefault="00F317BF">
                                  <w:pPr>
                                    <w:spacing w:after="0" w:line="240" w:lineRule="auto"/>
                                    <w:rPr>
                                      <w:sz w:val="20"/>
                                    </w:rPr>
                                  </w:pPr>
                                  <w:r>
                                    <w:rPr>
                                      <w:sz w:val="20"/>
                                    </w:rPr>
                                    <w:t>Level 6 requires the completion of the compulsory modules and ** option modules.</w:t>
                                  </w:r>
                                </w:p>
                                <w:p w14:paraId="5A1898AD" w14:textId="77777777" w:rsidR="00F317BF" w:rsidRDefault="00F317BF">
                                  <w:pPr>
                                    <w:spacing w:after="0" w:line="240" w:lineRule="auto"/>
                                    <w:rPr>
                                      <w:sz w:val="20"/>
                                    </w:rPr>
                                  </w:pPr>
                                </w:p>
                                <w:p w14:paraId="5A1898AE" w14:textId="77777777" w:rsidR="00F317BF" w:rsidRDefault="00F317BF">
                                  <w:pPr>
                                    <w:spacing w:after="0" w:line="240" w:lineRule="auto"/>
                                    <w:rPr>
                                      <w:color w:val="FE0000"/>
                                      <w:sz w:val="20"/>
                                    </w:rPr>
                                  </w:pPr>
                                  <w:r>
                                    <w:rPr>
                                      <w:color w:val="FE0000"/>
                                      <w:sz w:val="20"/>
                                    </w:rPr>
                                    <w:t>Modify as appropriate.</w:t>
                                  </w:r>
                                </w:p>
                              </w:tc>
                            </w:tr>
                          </w:tbl>
                          <w:p w14:paraId="5A1898B0" w14:textId="77777777" w:rsidR="00F317BF" w:rsidRDefault="00F317BF">
                            <w:pPr>
                              <w:rPr>
                                <w:rFonts w:ascii="Times New Roman" w:eastAsia="Times New Roman" w:hAnsi="Times New Roman"/>
                                <w:color w:val="auto"/>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89890" id="_x0000_t202" coordsize="21600,21600" o:spt="202" path="m,l,21600r21600,l21600,xe">
                <v:stroke joinstyle="miter"/>
                <v:path gradientshapeok="t" o:connecttype="rect"/>
              </v:shapetype>
              <v:shape id="Text Box 3" o:spid="_x0000_s1026" type="#_x0000_t202" style="position:absolute;margin-left:-265.95pt;margin-top:708pt;width:259pt;height:123.5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tFrwIAAKo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" filled="f" stroked="f">
                <v:textbox inset="0,0,0,0">
                  <w:txbxContent>
                    <w:tbl>
                      <w:tblPr>
                        <w:tblW w:w="0" w:type="auto"/>
                        <w:tblLayout w:type="fixed"/>
                        <w:tblLook w:val="0000" w:firstRow="0" w:lastRow="0" w:firstColumn="0" w:lastColumn="0" w:noHBand="0" w:noVBand="0"/>
                      </w:tblPr>
                      <w:tblGrid>
                        <w:gridCol w:w="5180"/>
                      </w:tblGrid>
                      <w:tr w:rsidR="00F317BF" w14:paraId="5A1898AF" w14:textId="77777777">
                        <w:trPr>
                          <w:cantSplit/>
                          <w:trHeight w:val="2160"/>
                        </w:trPr>
                        <w:tc>
                          <w:tcPr>
                            <w:tcW w:w="5180"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5A1898A7" w14:textId="77777777" w:rsidR="00F317BF" w:rsidRDefault="00F317BF">
                            <w:pPr>
                              <w:spacing w:after="0" w:line="240" w:lineRule="auto"/>
                              <w:jc w:val="center"/>
                              <w:rPr>
                                <w:sz w:val="20"/>
                              </w:rPr>
                            </w:pPr>
                          </w:p>
                          <w:p w14:paraId="5A1898A8" w14:textId="77777777" w:rsidR="00F317BF" w:rsidRDefault="00F317BF">
                            <w:pPr>
                              <w:spacing w:after="0" w:line="240" w:lineRule="auto"/>
                              <w:rPr>
                                <w:sz w:val="20"/>
                              </w:rPr>
                            </w:pPr>
                            <w:r>
                              <w:rPr>
                                <w:sz w:val="20"/>
                              </w:rPr>
                              <w:t>Half field students must take *</w:t>
                            </w:r>
                          </w:p>
                          <w:p w14:paraId="5A1898A9" w14:textId="77777777" w:rsidR="00F317BF" w:rsidRDefault="00F317BF">
                            <w:pPr>
                              <w:spacing w:after="0" w:line="240" w:lineRule="auto"/>
                              <w:rPr>
                                <w:sz w:val="20"/>
                              </w:rPr>
                            </w:pPr>
                            <w:r>
                              <w:rPr>
                                <w:sz w:val="20"/>
                              </w:rPr>
                              <w:t>Major field students must take *</w:t>
                            </w:r>
                          </w:p>
                          <w:p w14:paraId="5A1898AA" w14:textId="77777777" w:rsidR="00F317BF" w:rsidRDefault="00F317BF">
                            <w:pPr>
                              <w:spacing w:after="0" w:line="240" w:lineRule="auto"/>
                              <w:rPr>
                                <w:sz w:val="20"/>
                              </w:rPr>
                            </w:pPr>
                            <w:r>
                              <w:rPr>
                                <w:sz w:val="20"/>
                              </w:rPr>
                              <w:t>Minor field students must take *</w:t>
                            </w:r>
                          </w:p>
                          <w:p w14:paraId="5A1898AB" w14:textId="77777777" w:rsidR="00F317BF" w:rsidRDefault="00F317BF">
                            <w:pPr>
                              <w:spacing w:after="0" w:line="240" w:lineRule="auto"/>
                              <w:rPr>
                                <w:sz w:val="20"/>
                              </w:rPr>
                            </w:pPr>
                          </w:p>
                          <w:p w14:paraId="5A1898AC" w14:textId="77777777" w:rsidR="00F317BF" w:rsidRDefault="00F317BF">
                            <w:pPr>
                              <w:spacing w:after="0" w:line="240" w:lineRule="auto"/>
                              <w:rPr>
                                <w:sz w:val="20"/>
                              </w:rPr>
                            </w:pPr>
                            <w:r>
                              <w:rPr>
                                <w:sz w:val="20"/>
                              </w:rPr>
                              <w:t>Level 6 requires the completion of the compulsory modules and ** option modules.</w:t>
                            </w:r>
                          </w:p>
                          <w:p w14:paraId="5A1898AD" w14:textId="77777777" w:rsidR="00F317BF" w:rsidRDefault="00F317BF">
                            <w:pPr>
                              <w:spacing w:after="0" w:line="240" w:lineRule="auto"/>
                              <w:rPr>
                                <w:sz w:val="20"/>
                              </w:rPr>
                            </w:pPr>
                          </w:p>
                          <w:p w14:paraId="5A1898AE" w14:textId="77777777" w:rsidR="00F317BF" w:rsidRDefault="00F317BF">
                            <w:pPr>
                              <w:spacing w:after="0" w:line="240" w:lineRule="auto"/>
                              <w:rPr>
                                <w:color w:val="FE0000"/>
                                <w:sz w:val="20"/>
                              </w:rPr>
                            </w:pPr>
                            <w:r>
                              <w:rPr>
                                <w:color w:val="FE0000"/>
                                <w:sz w:val="20"/>
                              </w:rPr>
                              <w:t>Modify as appropriate.</w:t>
                            </w:r>
                          </w:p>
                        </w:tc>
                      </w:tr>
                    </w:tbl>
                    <w:p w14:paraId="5A1898B0" w14:textId="77777777" w:rsidR="00F317BF" w:rsidRDefault="00F317BF">
                      <w:pPr>
                        <w:rPr>
                          <w:rFonts w:ascii="Times New Roman" w:eastAsia="Times New Roman" w:hAnsi="Times New Roman"/>
                          <w:color w:val="auto"/>
                          <w:sz w:val="20"/>
                        </w:rPr>
                      </w:pPr>
                    </w:p>
                  </w:txbxContent>
                </v:textbox>
                <w10:wrap type="topAndBottom" anchorx="page" anchory="page"/>
              </v:shape>
            </w:pict>
          </mc:Fallback>
        </mc:AlternateContent>
      </w:r>
      <w:r w:rsidRPr="002627CD">
        <w:rPr>
          <w:rFonts w:ascii="Arial" w:hAnsi="Arial" w:cs="Arial"/>
        </w:rPr>
        <w:t>his pr</w:t>
      </w:r>
      <w:r w:rsidR="00CA6B61" w:rsidRPr="002627CD">
        <w:rPr>
          <w:rFonts w:ascii="Arial" w:hAnsi="Arial" w:cs="Arial"/>
        </w:rPr>
        <w:t xml:space="preserve">ogramme is offered in full-time, </w:t>
      </w:r>
      <w:r w:rsidRPr="002627CD">
        <w:rPr>
          <w:rFonts w:ascii="Arial" w:hAnsi="Arial" w:cs="Arial"/>
        </w:rPr>
        <w:t xml:space="preserve">part-time </w:t>
      </w:r>
      <w:r w:rsidR="00CA6B61" w:rsidRPr="002627CD">
        <w:rPr>
          <w:rFonts w:ascii="Arial" w:hAnsi="Arial" w:cs="Arial"/>
        </w:rPr>
        <w:t xml:space="preserve">and ‘with professional placement’ </w:t>
      </w:r>
      <w:r w:rsidRPr="002627CD">
        <w:rPr>
          <w:rFonts w:ascii="Arial" w:hAnsi="Arial" w:cs="Arial"/>
        </w:rPr>
        <w:t>mode, and leads to the award of MFA</w:t>
      </w:r>
      <w:r w:rsidR="00CA6B61" w:rsidRPr="002627CD">
        <w:rPr>
          <w:rFonts w:ascii="Arial" w:hAnsi="Arial" w:cs="Arial"/>
        </w:rPr>
        <w:t xml:space="preserve"> in Creative Writing</w:t>
      </w:r>
      <w:r w:rsidRPr="002627CD">
        <w:rPr>
          <w:rFonts w:ascii="Arial" w:hAnsi="Arial" w:cs="Arial"/>
        </w:rPr>
        <w:t>.  Entry is normally at level 7.  Intake is normally in September.</w:t>
      </w:r>
    </w:p>
    <w:p w14:paraId="5A189480" w14:textId="77777777" w:rsidR="00206A2D" w:rsidRPr="002627CD" w:rsidRDefault="00206A2D">
      <w:pPr>
        <w:spacing w:after="0" w:line="240" w:lineRule="auto"/>
        <w:rPr>
          <w:rFonts w:ascii="Arial" w:hAnsi="Arial" w:cs="Arial"/>
        </w:rPr>
      </w:pPr>
    </w:p>
    <w:p w14:paraId="5A189481" w14:textId="77777777" w:rsidR="00206A2D" w:rsidRPr="002627CD" w:rsidRDefault="00206A2D">
      <w:pPr>
        <w:spacing w:after="0" w:line="240" w:lineRule="auto"/>
        <w:rPr>
          <w:rFonts w:ascii="Arial" w:hAnsi="Arial" w:cs="Arial"/>
          <w:b/>
        </w:rPr>
      </w:pPr>
      <w:r w:rsidRPr="002627CD">
        <w:rPr>
          <w:rFonts w:ascii="Arial" w:hAnsi="Arial" w:cs="Arial"/>
          <w:b/>
        </w:rPr>
        <w:t>E1.</w:t>
      </w:r>
      <w:r w:rsidRPr="002627CD">
        <w:rPr>
          <w:rFonts w:ascii="Arial" w:hAnsi="Arial" w:cs="Arial"/>
          <w:b/>
        </w:rPr>
        <w:tab/>
        <w:t>Professional and Statutory Regulatory Bodies</w:t>
      </w:r>
    </w:p>
    <w:p w14:paraId="5A189482" w14:textId="77777777" w:rsidR="00206A2D" w:rsidRPr="002627CD" w:rsidRDefault="00206A2D">
      <w:pPr>
        <w:spacing w:after="0" w:line="240" w:lineRule="auto"/>
        <w:rPr>
          <w:rFonts w:ascii="Arial" w:hAnsi="Arial" w:cs="Arial"/>
        </w:rPr>
      </w:pPr>
    </w:p>
    <w:p w14:paraId="5A189483" w14:textId="60A4C066" w:rsidR="00206A2D" w:rsidRPr="002627CD" w:rsidRDefault="00206A2D">
      <w:pPr>
        <w:spacing w:after="0" w:line="240" w:lineRule="auto"/>
        <w:rPr>
          <w:rFonts w:ascii="Arial" w:hAnsi="Arial" w:cs="Arial"/>
        </w:rPr>
      </w:pPr>
      <w:r w:rsidRPr="002627CD">
        <w:rPr>
          <w:rFonts w:ascii="Arial" w:hAnsi="Arial" w:cs="Arial"/>
        </w:rPr>
        <w:t>N/A</w:t>
      </w:r>
    </w:p>
    <w:p w14:paraId="5A189485" w14:textId="54FAB28B" w:rsidR="00206A2D" w:rsidRPr="002627CD" w:rsidRDefault="00206A2D">
      <w:pPr>
        <w:spacing w:after="0" w:line="240" w:lineRule="auto"/>
        <w:rPr>
          <w:rFonts w:ascii="Arial" w:hAnsi="Arial" w:cs="Arial"/>
          <w:i/>
        </w:rPr>
      </w:pPr>
      <w:r w:rsidRPr="002627CD">
        <w:rPr>
          <w:rFonts w:ascii="Arial" w:hAnsi="Arial" w:cs="Arial"/>
        </w:rPr>
        <w:tab/>
      </w:r>
    </w:p>
    <w:p w14:paraId="5A189486" w14:textId="19193862" w:rsidR="00206A2D" w:rsidRPr="002627CD" w:rsidRDefault="00EC485B">
      <w:pPr>
        <w:spacing w:after="0" w:line="240" w:lineRule="auto"/>
        <w:rPr>
          <w:rFonts w:ascii="Arial" w:hAnsi="Arial" w:cs="Arial"/>
          <w:b/>
        </w:rPr>
      </w:pPr>
      <w:r w:rsidRPr="002627CD">
        <w:rPr>
          <w:rFonts w:ascii="Arial" w:hAnsi="Arial" w:cs="Arial"/>
          <w:b/>
        </w:rPr>
        <w:t>E2.</w:t>
      </w:r>
      <w:r w:rsidRPr="002627CD">
        <w:rPr>
          <w:rFonts w:ascii="Arial" w:hAnsi="Arial" w:cs="Arial"/>
          <w:b/>
        </w:rPr>
        <w:tab/>
        <w:t>Work-based learning</w:t>
      </w:r>
    </w:p>
    <w:p w14:paraId="5A189487" w14:textId="3BE89AC1" w:rsidR="00206A2D" w:rsidRPr="002627CD" w:rsidRDefault="00206A2D">
      <w:pPr>
        <w:spacing w:after="0" w:line="240" w:lineRule="auto"/>
        <w:rPr>
          <w:rFonts w:ascii="Arial" w:hAnsi="Arial" w:cs="Arial"/>
        </w:rPr>
      </w:pPr>
    </w:p>
    <w:p w14:paraId="255EED12" w14:textId="602B4694" w:rsidR="00CA6B61" w:rsidRPr="002627CD" w:rsidRDefault="00CA6B61" w:rsidP="00CA6B61">
      <w:pPr>
        <w:spacing w:after="0" w:line="240" w:lineRule="auto"/>
        <w:rPr>
          <w:rFonts w:ascii="Arial" w:hAnsi="Arial" w:cs="Arial"/>
        </w:rPr>
      </w:pPr>
      <w:r w:rsidRPr="002627CD">
        <w:rPr>
          <w:rFonts w:ascii="Arial" w:hAnsi="Arial" w:cs="Arial"/>
        </w:rPr>
        <w:t xml:space="preserve">As part of the </w:t>
      </w:r>
      <w:r w:rsidR="002627CD">
        <w:rPr>
          <w:rFonts w:ascii="Arial" w:hAnsi="Arial" w:cs="Arial"/>
        </w:rPr>
        <w:t>University</w:t>
      </w:r>
      <w:r w:rsidRPr="002627CD">
        <w:rPr>
          <w:rFonts w:ascii="Arial" w:hAnsi="Arial" w:cs="Arial"/>
        </w:rPr>
        <w:t xml:space="preserve"> work placement initiative, students on the MA </w:t>
      </w:r>
      <w:r w:rsidR="002627CD">
        <w:rPr>
          <w:rFonts w:ascii="Arial" w:hAnsi="Arial" w:cs="Arial"/>
        </w:rPr>
        <w:t xml:space="preserve">Creative Writing </w:t>
      </w:r>
      <w:r w:rsidRPr="002627CD">
        <w:rPr>
          <w:rFonts w:ascii="Arial" w:hAnsi="Arial" w:cs="Arial"/>
        </w:rPr>
        <w:t>have the option of taking the programme with a placement year. If this option is taken</w:t>
      </w:r>
      <w:r w:rsidR="00104760">
        <w:rPr>
          <w:rFonts w:ascii="Arial" w:hAnsi="Arial" w:cs="Arial"/>
        </w:rPr>
        <w:t>,</w:t>
      </w:r>
      <w:r w:rsidRPr="002627CD">
        <w:rPr>
          <w:rFonts w:ascii="Arial" w:hAnsi="Arial" w:cs="Arial"/>
        </w:rPr>
        <w:t xml:space="preserve"> then students will complete 120 taught credits before taking a placement year, returning the following </w:t>
      </w:r>
      <w:r w:rsidR="00104760">
        <w:rPr>
          <w:rFonts w:ascii="Arial" w:hAnsi="Arial" w:cs="Arial"/>
        </w:rPr>
        <w:t>September</w:t>
      </w:r>
      <w:r w:rsidRPr="002627CD">
        <w:rPr>
          <w:rFonts w:ascii="Arial" w:hAnsi="Arial" w:cs="Arial"/>
        </w:rPr>
        <w:t xml:space="preserve"> to complete </w:t>
      </w:r>
      <w:r w:rsidR="00104760">
        <w:rPr>
          <w:rFonts w:ascii="Arial" w:hAnsi="Arial" w:cs="Arial"/>
        </w:rPr>
        <w:t xml:space="preserve">the </w:t>
      </w:r>
      <w:r w:rsidR="00A506B6">
        <w:rPr>
          <w:rFonts w:ascii="Arial" w:hAnsi="Arial" w:cs="Arial"/>
        </w:rPr>
        <w:t>programme</w:t>
      </w:r>
      <w:bookmarkStart w:id="0" w:name="_GoBack"/>
      <w:bookmarkEnd w:id="0"/>
      <w:r w:rsidRPr="002627CD">
        <w:rPr>
          <w:rFonts w:ascii="Arial" w:hAnsi="Arial" w:cs="Arial"/>
        </w:rPr>
        <w:t>.</w:t>
      </w:r>
    </w:p>
    <w:p w14:paraId="45B98C5A" w14:textId="77777777" w:rsidR="00CA6B61" w:rsidRPr="002627CD" w:rsidRDefault="00CA6B61" w:rsidP="00CA6B61">
      <w:pPr>
        <w:spacing w:after="0" w:line="240" w:lineRule="auto"/>
        <w:rPr>
          <w:rFonts w:ascii="Arial" w:hAnsi="Arial" w:cs="Arial"/>
        </w:rPr>
      </w:pPr>
    </w:p>
    <w:p w14:paraId="7A4A371A" w14:textId="286E4CA8" w:rsidR="00CA6B61" w:rsidRPr="002627CD" w:rsidRDefault="00CA6B61" w:rsidP="00CA6B61">
      <w:pPr>
        <w:spacing w:after="0" w:line="240" w:lineRule="auto"/>
        <w:jc w:val="both"/>
        <w:rPr>
          <w:rFonts w:ascii="Arial" w:hAnsi="Arial" w:cs="Arial"/>
        </w:rPr>
      </w:pPr>
      <w:r w:rsidRPr="002627CD">
        <w:rPr>
          <w:rFonts w:ascii="Arial" w:hAnsi="Arial" w:cs="Arial"/>
        </w:rPr>
        <w:t xml:space="preserve">Work placement is an integral part of the </w:t>
      </w:r>
      <w:r w:rsidR="002627CD" w:rsidRPr="002627CD">
        <w:rPr>
          <w:rFonts w:ascii="Arial" w:hAnsi="Arial" w:cs="Arial"/>
        </w:rPr>
        <w:t>3-year</w:t>
      </w:r>
      <w:r w:rsidRPr="002627CD">
        <w:rPr>
          <w:rFonts w:ascii="Arial" w:hAnsi="Arial" w:cs="Arial"/>
        </w:rPr>
        <w:t xml:space="preserve">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0C30DB8E" w14:textId="77777777" w:rsidR="00CA6B61" w:rsidRPr="002627CD" w:rsidRDefault="00CA6B61" w:rsidP="00CA6B61">
      <w:pPr>
        <w:spacing w:after="0" w:line="240" w:lineRule="auto"/>
        <w:jc w:val="both"/>
        <w:rPr>
          <w:rFonts w:ascii="Arial" w:hAnsi="Arial" w:cs="Arial"/>
        </w:rPr>
      </w:pPr>
    </w:p>
    <w:p w14:paraId="49639AD8" w14:textId="77777777" w:rsidR="00CA6B61" w:rsidRPr="002627CD" w:rsidRDefault="00CA6B61" w:rsidP="00CA6B61">
      <w:pPr>
        <w:spacing w:after="0" w:line="240" w:lineRule="auto"/>
        <w:rPr>
          <w:rFonts w:ascii="Arial" w:hAnsi="Arial" w:cs="Arial"/>
        </w:rPr>
      </w:pPr>
      <w:r w:rsidRPr="002627CD">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585A884" w14:textId="77777777" w:rsidR="00CA6B61" w:rsidRPr="002627CD" w:rsidRDefault="00CA6B61">
      <w:pPr>
        <w:spacing w:after="0" w:line="240" w:lineRule="auto"/>
        <w:rPr>
          <w:rFonts w:ascii="Arial" w:hAnsi="Arial" w:cs="Arial"/>
        </w:rPr>
      </w:pPr>
    </w:p>
    <w:p w14:paraId="5A189488" w14:textId="5C9DE1F8" w:rsidR="00206A2D" w:rsidRPr="002627CD" w:rsidRDefault="00206A2D" w:rsidP="00CA6B61">
      <w:pPr>
        <w:spacing w:after="0" w:line="240" w:lineRule="auto"/>
        <w:rPr>
          <w:rFonts w:ascii="Arial" w:hAnsi="Arial" w:cs="Arial"/>
        </w:rPr>
      </w:pPr>
      <w:r w:rsidRPr="002627CD">
        <w:rPr>
          <w:rFonts w:ascii="Arial" w:hAnsi="Arial" w:cs="Arial"/>
        </w:rPr>
        <w:t xml:space="preserve">All MFA students are eligible to complete the </w:t>
      </w:r>
      <w:r w:rsidR="008A6852" w:rsidRPr="002627CD">
        <w:rPr>
          <w:rFonts w:ascii="Arial" w:hAnsi="Arial" w:cs="Arial"/>
        </w:rPr>
        <w:t xml:space="preserve">Introduction to Teaching and </w:t>
      </w:r>
      <w:r w:rsidR="00CA6B61" w:rsidRPr="002627CD">
        <w:rPr>
          <w:rFonts w:ascii="Arial" w:hAnsi="Arial" w:cs="Arial"/>
        </w:rPr>
        <w:t>L</w:t>
      </w:r>
      <w:r w:rsidR="008A6852" w:rsidRPr="002627CD">
        <w:rPr>
          <w:rFonts w:ascii="Arial" w:hAnsi="Arial" w:cs="Arial"/>
        </w:rPr>
        <w:t xml:space="preserve">earning certificate and teach on level 4 undergraduate modules. </w:t>
      </w:r>
    </w:p>
    <w:p w14:paraId="5A189489" w14:textId="77777777" w:rsidR="00206A2D" w:rsidRPr="002627CD" w:rsidRDefault="00206A2D">
      <w:pPr>
        <w:spacing w:after="0" w:line="240" w:lineRule="auto"/>
        <w:ind w:left="720"/>
        <w:rPr>
          <w:rFonts w:ascii="Arial" w:hAnsi="Arial" w:cs="Arial"/>
        </w:rPr>
      </w:pPr>
    </w:p>
    <w:p w14:paraId="722DC0AF" w14:textId="77777777" w:rsidR="009F0C12" w:rsidRPr="002627CD" w:rsidRDefault="009F0C12">
      <w:pPr>
        <w:spacing w:after="0" w:line="240" w:lineRule="auto"/>
        <w:rPr>
          <w:rFonts w:ascii="Arial" w:hAnsi="Arial" w:cs="Arial"/>
          <w:b/>
        </w:rPr>
      </w:pPr>
      <w:r w:rsidRPr="002627CD">
        <w:rPr>
          <w:rFonts w:ascii="Arial" w:hAnsi="Arial" w:cs="Arial"/>
          <w:b/>
        </w:rPr>
        <w:br w:type="page"/>
      </w:r>
    </w:p>
    <w:p w14:paraId="5A18948A" w14:textId="58528E66" w:rsidR="00206A2D" w:rsidRPr="002627CD" w:rsidRDefault="00206A2D">
      <w:pPr>
        <w:spacing w:after="0" w:line="240" w:lineRule="auto"/>
        <w:rPr>
          <w:rFonts w:ascii="Arial" w:hAnsi="Arial" w:cs="Arial"/>
          <w:b/>
        </w:rPr>
      </w:pPr>
      <w:r w:rsidRPr="002627CD">
        <w:rPr>
          <w:rFonts w:ascii="Arial" w:hAnsi="Arial" w:cs="Arial"/>
          <w:b/>
        </w:rPr>
        <w:lastRenderedPageBreak/>
        <w:t>E3.</w:t>
      </w:r>
      <w:r w:rsidRPr="002627CD">
        <w:rPr>
          <w:rFonts w:ascii="Arial" w:hAnsi="Arial" w:cs="Arial"/>
          <w:b/>
        </w:rPr>
        <w:tab/>
        <w:t>Outline Programme Structure</w:t>
      </w:r>
    </w:p>
    <w:p w14:paraId="5A18948B" w14:textId="77777777" w:rsidR="00206A2D" w:rsidRPr="002627CD" w:rsidRDefault="00206A2D">
      <w:pPr>
        <w:spacing w:after="0" w:line="240" w:lineRule="auto"/>
        <w:rPr>
          <w:rFonts w:ascii="Arial" w:hAnsi="Arial" w:cs="Arial"/>
        </w:rPr>
      </w:pPr>
    </w:p>
    <w:p w14:paraId="5A18948C" w14:textId="77777777" w:rsidR="00206A2D" w:rsidRPr="002627CD" w:rsidRDefault="00206A2D" w:rsidP="00206A2D">
      <w:pPr>
        <w:rPr>
          <w:rFonts w:ascii="Arial" w:hAnsi="Arial" w:cs="Arial"/>
          <w:szCs w:val="22"/>
        </w:rPr>
      </w:pPr>
      <w:r w:rsidRPr="002627CD">
        <w:rPr>
          <w:rFonts w:ascii="Arial" w:hAnsi="Arial" w:cs="Arial"/>
          <w:szCs w:val="22"/>
        </w:rPr>
        <w:t>The Course comprises 240 credits. Year 1 (or equivalent) requires 120 credits and is co-terminus with the taught element credits of the MA Creative Writing. Year 2 (or equivalent) involves 120 credits, all of which are earned by students completing an advanced dissertation project. This project is supported by a substantial teaching and learning strategy delivered by writing workshops and a seminar for critical reading</w:t>
      </w:r>
    </w:p>
    <w:p w14:paraId="5A18948D" w14:textId="77777777" w:rsidR="00206A2D" w:rsidRPr="002627CD" w:rsidRDefault="00206A2D">
      <w:pPr>
        <w:spacing w:after="0" w:line="240" w:lineRule="auto"/>
        <w:rPr>
          <w:rFonts w:ascii="Arial" w:hAnsi="Arial" w:cs="Arial"/>
        </w:rPr>
      </w:pPr>
      <w:r w:rsidRPr="002627CD">
        <w:rPr>
          <w:rFonts w:ascii="Arial" w:hAnsi="Arial" w:cs="Arial"/>
        </w:rPr>
        <w:t>The first year of MFA course work is identical to the MA year, with the exception of the MA Dissertation, which is not taken for credit.  The MA Dissertation is designed to help the MFA student complete the first 15,000 words (or commensurate lines in poetry, drama or script) as a formative exercise to be fully completed with the roughly 40,000 word (or commensurate) MFA Dissertation.</w:t>
      </w:r>
    </w:p>
    <w:p w14:paraId="5A18948E" w14:textId="77777777" w:rsidR="00206A2D" w:rsidRPr="002627CD" w:rsidRDefault="00206A2D">
      <w:pPr>
        <w:spacing w:after="0" w:line="240" w:lineRule="auto"/>
        <w:rPr>
          <w:rFonts w:ascii="Arial" w:hAnsi="Arial" w:cs="Arial"/>
        </w:rPr>
      </w:pPr>
    </w:p>
    <w:p w14:paraId="3140D9A5" w14:textId="084141CA" w:rsidR="00CA6B61" w:rsidRPr="002627CD" w:rsidRDefault="00206A2D">
      <w:pPr>
        <w:spacing w:after="0" w:line="240" w:lineRule="auto"/>
        <w:rPr>
          <w:rFonts w:ascii="Arial" w:hAnsi="Arial" w:cs="Arial"/>
        </w:rPr>
      </w:pPr>
      <w:r w:rsidRPr="002627CD">
        <w:rPr>
          <w:rFonts w:ascii="Arial" w:hAnsi="Arial" w:cs="Arial"/>
        </w:rPr>
        <w:t>Du</w:t>
      </w:r>
      <w:r w:rsidR="00111768" w:rsidRPr="002627CD">
        <w:rPr>
          <w:rFonts w:ascii="Arial" w:hAnsi="Arial" w:cs="Arial"/>
        </w:rPr>
        <w:t>ring the second year of the MFA</w:t>
      </w:r>
      <w:r w:rsidRPr="002627CD">
        <w:rPr>
          <w:rFonts w:ascii="Arial" w:hAnsi="Arial" w:cs="Arial"/>
        </w:rPr>
        <w:t xml:space="preserve"> students </w:t>
      </w:r>
      <w:r w:rsidR="00111768" w:rsidRPr="002627CD">
        <w:rPr>
          <w:rFonts w:ascii="Arial" w:hAnsi="Arial" w:cs="Arial"/>
        </w:rPr>
        <w:t xml:space="preserve">are expected to focus on their dissertation. To support them will be a variable programme of activities including: workshops, presentations, peer presentations and talks by visiting writers, scholars and people from the creative industries. </w:t>
      </w:r>
    </w:p>
    <w:p w14:paraId="22B4154D" w14:textId="77777777" w:rsidR="00CA6B61" w:rsidRPr="002627CD" w:rsidRDefault="00CA6B61">
      <w:pPr>
        <w:spacing w:after="0" w:line="240" w:lineRule="auto"/>
        <w:rPr>
          <w:rFonts w:ascii="Arial" w:hAnsi="Arial" w:cs="Arial"/>
        </w:rPr>
      </w:pPr>
    </w:p>
    <w:p w14:paraId="5A18948F" w14:textId="7B4EA504" w:rsidR="00206A2D" w:rsidRPr="002627CD" w:rsidRDefault="00CA6B61">
      <w:pPr>
        <w:spacing w:after="0" w:line="240" w:lineRule="auto"/>
        <w:rPr>
          <w:rFonts w:ascii="Arial" w:hAnsi="Arial" w:cs="Arial"/>
        </w:rPr>
      </w:pPr>
      <w:r w:rsidRPr="002627CD">
        <w:rPr>
          <w:rFonts w:ascii="Arial" w:hAnsi="Arial" w:cs="Arial"/>
        </w:rPr>
        <w:t xml:space="preserve">Students on the </w:t>
      </w:r>
      <w:r w:rsidR="002627CD" w:rsidRPr="002627CD">
        <w:rPr>
          <w:rFonts w:ascii="Arial" w:hAnsi="Arial" w:cs="Arial"/>
        </w:rPr>
        <w:t>3-year</w:t>
      </w:r>
      <w:r w:rsidRPr="002627CD">
        <w:rPr>
          <w:rFonts w:ascii="Arial" w:hAnsi="Arial" w:cs="Arial"/>
        </w:rPr>
        <w:t xml:space="preserve"> programme (with integrated placement) must complete all modules </w:t>
      </w:r>
      <w:r w:rsidR="00104760">
        <w:rPr>
          <w:rFonts w:ascii="Arial" w:hAnsi="Arial" w:cs="Arial"/>
        </w:rPr>
        <w:t xml:space="preserve">in Year 1 (120 credits) </w:t>
      </w:r>
      <w:r w:rsidRPr="002627CD">
        <w:rPr>
          <w:rFonts w:ascii="Arial" w:hAnsi="Arial" w:cs="Arial"/>
        </w:rPr>
        <w:t>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r w:rsidR="00104760">
        <w:rPr>
          <w:rFonts w:ascii="Arial" w:hAnsi="Arial" w:cs="Arial"/>
        </w:rPr>
        <w:t xml:space="preserve">  Students will return in September to complete the second full year of the programme. </w:t>
      </w:r>
    </w:p>
    <w:p w14:paraId="5A189490" w14:textId="77777777" w:rsidR="00206A2D" w:rsidRPr="002627CD" w:rsidRDefault="00206A2D" w:rsidP="00CA6B61">
      <w:pPr>
        <w:spacing w:after="0" w:line="240" w:lineRule="auto"/>
        <w:ind w:left="142"/>
        <w:rPr>
          <w:rFonts w:ascii="Arial" w:hAnsi="Arial" w:cs="Arial"/>
        </w:rPr>
      </w:pPr>
    </w:p>
    <w:tbl>
      <w:tblPr>
        <w:tblW w:w="7808" w:type="dxa"/>
        <w:tblLayout w:type="fixed"/>
        <w:tblLook w:val="0000" w:firstRow="0" w:lastRow="0" w:firstColumn="0" w:lastColumn="0" w:noHBand="0" w:noVBand="0"/>
      </w:tblPr>
      <w:tblGrid>
        <w:gridCol w:w="3407"/>
        <w:gridCol w:w="1276"/>
        <w:gridCol w:w="993"/>
        <w:gridCol w:w="850"/>
        <w:gridCol w:w="1276"/>
        <w:gridCol w:w="6"/>
      </w:tblGrid>
      <w:tr w:rsidR="008D08A7" w:rsidRPr="002627CD" w14:paraId="554B553F" w14:textId="77777777" w:rsidTr="000F5F15">
        <w:trPr>
          <w:cantSplit/>
        </w:trPr>
        <w:tc>
          <w:tcPr>
            <w:tcW w:w="780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tcPr>
          <w:p w14:paraId="45F4A42E" w14:textId="27B7F305" w:rsidR="008D08A7" w:rsidRPr="002627CD" w:rsidRDefault="008D08A7" w:rsidP="008D08A7">
            <w:pPr>
              <w:spacing w:after="0" w:line="240" w:lineRule="auto"/>
              <w:ind w:left="142"/>
              <w:rPr>
                <w:rFonts w:ascii="Arial" w:hAnsi="Arial" w:cs="Arial"/>
                <w:b/>
                <w:sz w:val="20"/>
              </w:rPr>
            </w:pPr>
            <w:r w:rsidRPr="002627CD">
              <w:rPr>
                <w:rFonts w:ascii="Arial" w:hAnsi="Arial" w:cs="Arial"/>
                <w:b/>
                <w:sz w:val="20"/>
              </w:rPr>
              <w:t>Level 7 – Year One</w:t>
            </w:r>
          </w:p>
        </w:tc>
      </w:tr>
      <w:tr w:rsidR="008D08A7" w:rsidRPr="002627CD" w14:paraId="5A1894A7" w14:textId="77777777" w:rsidTr="000F5F15">
        <w:trPr>
          <w:gridAfter w:val="1"/>
          <w:wAfter w:w="6" w:type="dxa"/>
          <w:cantSplit/>
          <w:trHeight w:val="96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4" w14:textId="77777777" w:rsidR="008D08A7" w:rsidRPr="002627CD" w:rsidRDefault="008D08A7" w:rsidP="00CA6B61">
            <w:pPr>
              <w:spacing w:after="0" w:line="240" w:lineRule="auto"/>
              <w:ind w:left="142"/>
              <w:jc w:val="center"/>
              <w:rPr>
                <w:rFonts w:ascii="Arial" w:hAnsi="Arial" w:cs="Arial"/>
                <w:b/>
                <w:sz w:val="20"/>
              </w:rPr>
            </w:pPr>
          </w:p>
          <w:p w14:paraId="5A189495" w14:textId="77777777" w:rsidR="008D08A7" w:rsidRPr="002627CD" w:rsidRDefault="008D08A7" w:rsidP="008D08A7">
            <w:pPr>
              <w:spacing w:after="0" w:line="240" w:lineRule="auto"/>
              <w:ind w:left="142"/>
              <w:rPr>
                <w:rFonts w:ascii="Arial" w:hAnsi="Arial" w:cs="Arial"/>
                <w:b/>
                <w:sz w:val="20"/>
              </w:rPr>
            </w:pPr>
            <w:r w:rsidRPr="002627CD">
              <w:rPr>
                <w:rFonts w:ascii="Arial" w:hAnsi="Arial" w:cs="Arial"/>
                <w:b/>
                <w:sz w:val="20"/>
              </w:rPr>
              <w:t>Compulsory modules</w:t>
            </w:r>
          </w:p>
          <w:p w14:paraId="5A189496" w14:textId="77777777" w:rsidR="008D08A7" w:rsidRPr="002627CD" w:rsidRDefault="008D08A7" w:rsidP="00CA6B61">
            <w:pPr>
              <w:spacing w:after="0" w:line="240" w:lineRule="auto"/>
              <w:ind w:left="142"/>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7" w14:textId="77777777" w:rsidR="008D08A7" w:rsidRPr="002627CD" w:rsidRDefault="008D08A7" w:rsidP="00CA6B61">
            <w:pPr>
              <w:spacing w:after="0" w:line="240" w:lineRule="auto"/>
              <w:ind w:left="142"/>
              <w:rPr>
                <w:rFonts w:ascii="Arial" w:hAnsi="Arial" w:cs="Arial"/>
                <w:b/>
                <w:sz w:val="20"/>
              </w:rPr>
            </w:pPr>
          </w:p>
          <w:p w14:paraId="5A189498" w14:textId="77777777" w:rsidR="008D08A7" w:rsidRPr="002627CD" w:rsidRDefault="008D08A7" w:rsidP="007F5DC6">
            <w:pPr>
              <w:spacing w:after="0" w:line="240" w:lineRule="auto"/>
              <w:ind w:left="142" w:right="144"/>
              <w:jc w:val="center"/>
              <w:rPr>
                <w:rFonts w:ascii="Arial" w:hAnsi="Arial" w:cs="Arial"/>
                <w:b/>
                <w:sz w:val="20"/>
              </w:rPr>
            </w:pPr>
            <w:r w:rsidRPr="002627CD">
              <w:rPr>
                <w:rFonts w:ascii="Arial" w:hAnsi="Arial" w:cs="Arial"/>
                <w:b/>
                <w:sz w:val="20"/>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9" w14:textId="77777777" w:rsidR="008D08A7" w:rsidRPr="002627CD" w:rsidRDefault="008D08A7" w:rsidP="008D08A7">
            <w:pPr>
              <w:spacing w:after="0" w:line="240" w:lineRule="auto"/>
              <w:ind w:left="142"/>
              <w:jc w:val="center"/>
              <w:rPr>
                <w:rFonts w:ascii="Arial" w:hAnsi="Arial" w:cs="Arial"/>
                <w:b/>
                <w:sz w:val="20"/>
              </w:rPr>
            </w:pPr>
          </w:p>
          <w:p w14:paraId="5A18949A" w14:textId="77777777" w:rsidR="008D08A7" w:rsidRPr="002627CD" w:rsidRDefault="008D08A7" w:rsidP="007F5DC6">
            <w:pPr>
              <w:spacing w:after="0" w:line="240" w:lineRule="auto"/>
              <w:ind w:left="142" w:right="144"/>
              <w:jc w:val="center"/>
              <w:rPr>
                <w:rFonts w:ascii="Arial" w:hAnsi="Arial" w:cs="Arial"/>
                <w:b/>
                <w:sz w:val="20"/>
              </w:rPr>
            </w:pPr>
            <w:r w:rsidRPr="002627CD">
              <w:rPr>
                <w:rFonts w:ascii="Arial" w:hAnsi="Arial" w:cs="Arial"/>
                <w:b/>
                <w:sz w:val="20"/>
              </w:rPr>
              <w:t>Credit</w:t>
            </w:r>
          </w:p>
          <w:p w14:paraId="5A18949B" w14:textId="77777777" w:rsidR="008D08A7" w:rsidRPr="002627CD" w:rsidRDefault="008D08A7" w:rsidP="008D08A7">
            <w:pPr>
              <w:spacing w:after="0" w:line="240" w:lineRule="auto"/>
              <w:ind w:left="142"/>
              <w:jc w:val="center"/>
              <w:rPr>
                <w:rFonts w:ascii="Arial" w:hAnsi="Arial" w:cs="Arial"/>
                <w:b/>
                <w:sz w:val="20"/>
              </w:rPr>
            </w:pPr>
            <w:r w:rsidRPr="002627CD">
              <w:rPr>
                <w:rFonts w:ascii="Arial" w:hAnsi="Arial" w:cs="Arial"/>
                <w:b/>
                <w:sz w:val="20"/>
              </w:rPr>
              <w:t>Value</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C" w14:textId="77777777" w:rsidR="008D08A7" w:rsidRPr="002627CD" w:rsidRDefault="008D08A7" w:rsidP="008D08A7">
            <w:pPr>
              <w:spacing w:after="0" w:line="240" w:lineRule="auto"/>
              <w:ind w:left="142"/>
              <w:jc w:val="center"/>
              <w:rPr>
                <w:rFonts w:ascii="Arial" w:hAnsi="Arial" w:cs="Arial"/>
                <w:b/>
                <w:sz w:val="20"/>
              </w:rPr>
            </w:pPr>
          </w:p>
          <w:p w14:paraId="5A18949D" w14:textId="77777777" w:rsidR="008D08A7" w:rsidRPr="002627CD" w:rsidRDefault="008D08A7" w:rsidP="007F5DC6">
            <w:pPr>
              <w:spacing w:after="0" w:line="240" w:lineRule="auto"/>
              <w:ind w:left="142" w:right="144"/>
              <w:jc w:val="center"/>
              <w:rPr>
                <w:rFonts w:ascii="Arial" w:hAnsi="Arial" w:cs="Arial"/>
                <w:b/>
                <w:sz w:val="20"/>
              </w:rPr>
            </w:pPr>
            <w:r w:rsidRPr="002627CD">
              <w:rPr>
                <w:rFonts w:ascii="Arial" w:hAnsi="Arial" w:cs="Arial"/>
                <w:b/>
                <w:sz w:val="20"/>
              </w:rPr>
              <w:t>Level</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4" w14:textId="77777777" w:rsidR="008D08A7" w:rsidRPr="002627CD" w:rsidRDefault="008D08A7" w:rsidP="008D08A7">
            <w:pPr>
              <w:spacing w:after="0" w:line="240" w:lineRule="auto"/>
              <w:ind w:left="142"/>
              <w:jc w:val="center"/>
              <w:rPr>
                <w:rFonts w:ascii="Arial" w:hAnsi="Arial" w:cs="Arial"/>
                <w:b/>
                <w:sz w:val="20"/>
              </w:rPr>
            </w:pPr>
          </w:p>
          <w:p w14:paraId="5A1894A5" w14:textId="77777777" w:rsidR="008D08A7" w:rsidRPr="002627CD" w:rsidRDefault="008D08A7" w:rsidP="007F5DC6">
            <w:pPr>
              <w:spacing w:after="0" w:line="240" w:lineRule="auto"/>
              <w:ind w:left="142" w:right="144"/>
              <w:jc w:val="center"/>
              <w:rPr>
                <w:rFonts w:ascii="Arial" w:hAnsi="Arial" w:cs="Arial"/>
                <w:b/>
                <w:sz w:val="20"/>
              </w:rPr>
            </w:pPr>
            <w:r w:rsidRPr="002627CD">
              <w:rPr>
                <w:rFonts w:ascii="Arial" w:hAnsi="Arial" w:cs="Arial"/>
                <w:b/>
                <w:sz w:val="20"/>
              </w:rPr>
              <w:t>Teaching Block</w:t>
            </w:r>
          </w:p>
        </w:tc>
      </w:tr>
      <w:tr w:rsidR="008D08A7" w:rsidRPr="002627CD" w14:paraId="5A1894B1" w14:textId="77777777" w:rsidTr="000F5F15">
        <w:trPr>
          <w:gridAfter w:val="1"/>
          <w:wAfter w:w="6" w:type="dxa"/>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8" w14:textId="77777777"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Writers’ Workshop</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9" w14:textId="77777777" w:rsidR="008D08A7" w:rsidRPr="002627CD" w:rsidRDefault="008D08A7" w:rsidP="00CA6B61">
            <w:pPr>
              <w:spacing w:after="0" w:line="240" w:lineRule="auto"/>
              <w:ind w:left="142"/>
              <w:rPr>
                <w:rFonts w:ascii="Arial" w:hAnsi="Arial" w:cs="Arial"/>
                <w:sz w:val="18"/>
              </w:rPr>
            </w:pPr>
            <w:r w:rsidRPr="002627CD">
              <w:rPr>
                <w:rFonts w:ascii="Arial" w:hAnsi="Arial" w:cs="Arial"/>
                <w:sz w:val="18"/>
              </w:rPr>
              <w:t>CW7001</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A"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B"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F"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1</w:t>
            </w:r>
          </w:p>
        </w:tc>
      </w:tr>
      <w:tr w:rsidR="008D08A7" w:rsidRPr="002627CD" w14:paraId="5A1894BC" w14:textId="77777777" w:rsidTr="000F5F15">
        <w:trPr>
          <w:gridAfter w:val="1"/>
          <w:wAfter w:w="6" w:type="dxa"/>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2" w14:textId="77777777"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Special Study Workshops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4" w14:textId="77777777" w:rsidR="008D08A7" w:rsidRPr="002627CD" w:rsidRDefault="008D08A7" w:rsidP="00CA6B61">
            <w:pPr>
              <w:spacing w:after="0" w:line="240" w:lineRule="auto"/>
              <w:ind w:left="142"/>
              <w:rPr>
                <w:rFonts w:ascii="Arial" w:hAnsi="Arial" w:cs="Arial"/>
                <w:sz w:val="18"/>
              </w:rPr>
            </w:pPr>
            <w:r w:rsidRPr="002627CD">
              <w:rPr>
                <w:rFonts w:ascii="Arial" w:hAnsi="Arial" w:cs="Arial"/>
                <w:sz w:val="18"/>
              </w:rPr>
              <w:t>CW7004</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5"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6"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A"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2</w:t>
            </w:r>
          </w:p>
        </w:tc>
      </w:tr>
      <w:tr w:rsidR="008D08A7" w:rsidRPr="002627CD" w14:paraId="5A1894C7" w14:textId="77777777" w:rsidTr="000F5F15">
        <w:trPr>
          <w:gridAfter w:val="1"/>
          <w:wAfter w:w="6" w:type="dxa"/>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D" w14:textId="77777777"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Ten Critical Challenges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F" w14:textId="77777777" w:rsidR="008D08A7" w:rsidRPr="002627CD" w:rsidRDefault="008D08A7" w:rsidP="00CA6B61">
            <w:pPr>
              <w:spacing w:after="0" w:line="240" w:lineRule="auto"/>
              <w:ind w:left="142"/>
              <w:rPr>
                <w:rFonts w:ascii="Arial" w:hAnsi="Arial" w:cs="Arial"/>
                <w:sz w:val="18"/>
              </w:rPr>
            </w:pPr>
            <w:r w:rsidRPr="002627CD">
              <w:rPr>
                <w:rFonts w:ascii="Arial" w:hAnsi="Arial" w:cs="Arial"/>
                <w:sz w:val="18"/>
              </w:rPr>
              <w:t>CW7002</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0"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1"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5"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1</w:t>
            </w:r>
          </w:p>
        </w:tc>
      </w:tr>
      <w:tr w:rsidR="008D08A7" w:rsidRPr="002627CD" w14:paraId="5A1894D1" w14:textId="77777777" w:rsidTr="000F5F15">
        <w:trPr>
          <w:gridAfter w:val="1"/>
          <w:wAfter w:w="6" w:type="dxa"/>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8" w14:textId="77777777"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Structure and Style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9" w14:textId="77777777" w:rsidR="008D08A7" w:rsidRPr="002627CD" w:rsidRDefault="008D08A7" w:rsidP="00CA6B61">
            <w:pPr>
              <w:spacing w:after="0" w:line="240" w:lineRule="auto"/>
              <w:ind w:left="142"/>
              <w:rPr>
                <w:rFonts w:ascii="Arial" w:hAnsi="Arial" w:cs="Arial"/>
                <w:sz w:val="18"/>
              </w:rPr>
            </w:pPr>
            <w:r w:rsidRPr="002627CD">
              <w:rPr>
                <w:rFonts w:ascii="Arial" w:hAnsi="Arial" w:cs="Arial"/>
                <w:sz w:val="18"/>
              </w:rPr>
              <w:t>CW7003</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A"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B"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F"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2</w:t>
            </w:r>
          </w:p>
        </w:tc>
      </w:tr>
      <w:tr w:rsidR="008D08A7" w:rsidRPr="002627CD" w14:paraId="5A1894DB" w14:textId="77777777" w:rsidTr="000F5F15">
        <w:trPr>
          <w:gridAfter w:val="1"/>
          <w:wAfter w:w="6" w:type="dxa"/>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2" w14:textId="77777777"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Creative Dissertation</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3" w14:textId="77777777" w:rsidR="008D08A7" w:rsidRPr="002627CD" w:rsidRDefault="008D08A7" w:rsidP="00CA6B61">
            <w:pPr>
              <w:spacing w:after="0" w:line="240" w:lineRule="auto"/>
              <w:ind w:left="142"/>
              <w:rPr>
                <w:rFonts w:ascii="Arial" w:hAnsi="Arial" w:cs="Arial"/>
                <w:sz w:val="18"/>
              </w:rPr>
            </w:pPr>
            <w:r w:rsidRPr="002627CD">
              <w:rPr>
                <w:rFonts w:ascii="Arial" w:hAnsi="Arial" w:cs="Arial"/>
                <w:sz w:val="18"/>
              </w:rPr>
              <w:t>CW7025</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4"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5"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9"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w:t>
            </w:r>
          </w:p>
        </w:tc>
      </w:tr>
      <w:tr w:rsidR="008D08A7" w:rsidRPr="002627CD" w14:paraId="5A1894E5" w14:textId="77777777" w:rsidTr="000F5F15">
        <w:trPr>
          <w:gridAfter w:val="1"/>
          <w:wAfter w:w="6" w:type="dxa"/>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C" w14:textId="5AF95BB6"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Professional Placement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D" w14:textId="41F5892D"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HU7100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E" w14:textId="08BD0970" w:rsidR="008D08A7" w:rsidRPr="002627CD" w:rsidRDefault="008D08A7" w:rsidP="008D08A7">
            <w:pPr>
              <w:spacing w:after="0" w:line="240" w:lineRule="auto"/>
              <w:ind w:left="142"/>
              <w:jc w:val="center"/>
              <w:rPr>
                <w:rFonts w:ascii="Arial" w:hAnsi="Arial" w:cs="Arial"/>
                <w:sz w:val="20"/>
                <w:szCs w:val="20"/>
              </w:rPr>
            </w:pPr>
            <w:r w:rsidRPr="002627CD">
              <w:rPr>
                <w:rFonts w:ascii="Arial" w:hAnsi="Arial" w:cs="Arial"/>
                <w:sz w:val="20"/>
                <w:szCs w:val="20"/>
              </w:rPr>
              <w:t>120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F" w14:textId="3F4E5FC4" w:rsidR="008D08A7" w:rsidRPr="002627CD" w:rsidRDefault="008D08A7" w:rsidP="008D08A7">
            <w:pPr>
              <w:spacing w:after="0" w:line="240" w:lineRule="auto"/>
              <w:ind w:left="142"/>
              <w:jc w:val="center"/>
              <w:rPr>
                <w:rFonts w:ascii="Arial" w:hAnsi="Arial" w:cs="Arial"/>
                <w:sz w:val="20"/>
                <w:szCs w:val="20"/>
              </w:rPr>
            </w:pPr>
            <w:r w:rsidRPr="002627CD">
              <w:rPr>
                <w:rFonts w:ascii="Arial" w:hAnsi="Arial" w:cs="Arial"/>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4F7496" w14:textId="77777777" w:rsidR="008D08A7" w:rsidRPr="002627CD" w:rsidRDefault="008D08A7" w:rsidP="008D08A7">
            <w:pPr>
              <w:spacing w:after="0" w:line="240" w:lineRule="auto"/>
              <w:jc w:val="center"/>
              <w:rPr>
                <w:rFonts w:ascii="Arial" w:hAnsi="Arial" w:cs="Arial"/>
                <w:sz w:val="20"/>
                <w:szCs w:val="20"/>
              </w:rPr>
            </w:pPr>
            <w:r w:rsidRPr="002627CD">
              <w:rPr>
                <w:rFonts w:ascii="Arial" w:hAnsi="Arial" w:cs="Arial"/>
                <w:sz w:val="20"/>
                <w:szCs w:val="20"/>
              </w:rPr>
              <w:t>TB3 (</w:t>
            </w:r>
            <w:proofErr w:type="spellStart"/>
            <w:r w:rsidRPr="002627CD">
              <w:rPr>
                <w:rFonts w:ascii="Arial" w:hAnsi="Arial" w:cs="Arial"/>
                <w:sz w:val="20"/>
                <w:szCs w:val="20"/>
              </w:rPr>
              <w:t>Yr</w:t>
            </w:r>
            <w:proofErr w:type="spellEnd"/>
            <w:r w:rsidRPr="002627CD">
              <w:rPr>
                <w:rFonts w:ascii="Arial" w:hAnsi="Arial" w:cs="Arial"/>
                <w:sz w:val="20"/>
                <w:szCs w:val="20"/>
              </w:rPr>
              <w:t xml:space="preserve"> 1)</w:t>
            </w:r>
          </w:p>
          <w:p w14:paraId="57388AFD" w14:textId="77777777" w:rsidR="008D08A7" w:rsidRPr="002627CD" w:rsidRDefault="008D08A7" w:rsidP="008D08A7">
            <w:pPr>
              <w:spacing w:after="0" w:line="240" w:lineRule="auto"/>
              <w:jc w:val="center"/>
              <w:rPr>
                <w:rFonts w:ascii="Arial" w:hAnsi="Arial" w:cs="Arial"/>
                <w:sz w:val="20"/>
                <w:szCs w:val="20"/>
              </w:rPr>
            </w:pPr>
            <w:r w:rsidRPr="002627CD">
              <w:rPr>
                <w:rFonts w:ascii="Arial" w:hAnsi="Arial" w:cs="Arial"/>
                <w:sz w:val="20"/>
                <w:szCs w:val="20"/>
              </w:rPr>
              <w:t>and</w:t>
            </w:r>
          </w:p>
          <w:p w14:paraId="2F38E65A" w14:textId="77777777" w:rsidR="008D08A7" w:rsidRPr="002627CD" w:rsidRDefault="008D08A7" w:rsidP="008D08A7">
            <w:pPr>
              <w:spacing w:after="0" w:line="240" w:lineRule="auto"/>
              <w:jc w:val="center"/>
              <w:rPr>
                <w:rFonts w:ascii="Arial" w:hAnsi="Arial" w:cs="Arial"/>
                <w:sz w:val="20"/>
                <w:szCs w:val="20"/>
              </w:rPr>
            </w:pPr>
            <w:r w:rsidRPr="002627CD">
              <w:rPr>
                <w:rFonts w:ascii="Arial" w:hAnsi="Arial" w:cs="Arial"/>
                <w:sz w:val="20"/>
                <w:szCs w:val="20"/>
              </w:rPr>
              <w:t>TB1&amp;TB2</w:t>
            </w:r>
          </w:p>
          <w:p w14:paraId="5A1894E3" w14:textId="34E9C763" w:rsidR="008D08A7" w:rsidRPr="002627CD" w:rsidRDefault="008D08A7" w:rsidP="008D08A7">
            <w:pPr>
              <w:spacing w:after="0" w:line="240" w:lineRule="auto"/>
              <w:ind w:left="142"/>
              <w:jc w:val="center"/>
              <w:rPr>
                <w:rFonts w:ascii="Arial" w:hAnsi="Arial" w:cs="Arial"/>
                <w:sz w:val="20"/>
                <w:szCs w:val="20"/>
              </w:rPr>
            </w:pPr>
            <w:r w:rsidRPr="002627CD">
              <w:rPr>
                <w:rFonts w:ascii="Arial" w:hAnsi="Arial" w:cs="Arial"/>
                <w:sz w:val="20"/>
                <w:szCs w:val="20"/>
              </w:rPr>
              <w:t>(</w:t>
            </w:r>
            <w:proofErr w:type="spellStart"/>
            <w:r w:rsidRPr="002627CD">
              <w:rPr>
                <w:rFonts w:ascii="Arial" w:hAnsi="Arial" w:cs="Arial"/>
                <w:sz w:val="20"/>
                <w:szCs w:val="20"/>
              </w:rPr>
              <w:t>Yr</w:t>
            </w:r>
            <w:proofErr w:type="spellEnd"/>
            <w:r w:rsidRPr="002627CD">
              <w:rPr>
                <w:rFonts w:ascii="Arial" w:hAnsi="Arial" w:cs="Arial"/>
                <w:sz w:val="20"/>
                <w:szCs w:val="20"/>
              </w:rPr>
              <w:t xml:space="preserve"> 2)</w:t>
            </w:r>
          </w:p>
        </w:tc>
      </w:tr>
      <w:tr w:rsidR="008D08A7" w:rsidRPr="002627CD" w14:paraId="5A1894EF" w14:textId="77777777" w:rsidTr="000F5F15">
        <w:trPr>
          <w:cantSplit/>
        </w:trPr>
        <w:tc>
          <w:tcPr>
            <w:tcW w:w="7808" w:type="dxa"/>
            <w:gridSpan w:val="6"/>
            <w:tcBorders>
              <w:top w:val="single" w:sz="4" w:space="0" w:color="auto"/>
              <w:left w:val="single" w:sz="4" w:space="0" w:color="auto"/>
              <w:bottom w:val="single" w:sz="4" w:space="0" w:color="auto"/>
              <w:right w:val="single" w:sz="4" w:space="0" w:color="auto"/>
            </w:tcBorders>
            <w:shd w:val="clear" w:color="auto" w:fill="DBE5F1"/>
            <w:tcMar>
              <w:top w:w="0" w:type="dxa"/>
              <w:left w:w="0" w:type="dxa"/>
              <w:bottom w:w="0" w:type="dxa"/>
              <w:right w:w="0" w:type="dxa"/>
            </w:tcMar>
          </w:tcPr>
          <w:p w14:paraId="5A1894ED" w14:textId="72E74604" w:rsidR="008D08A7" w:rsidRPr="002627CD" w:rsidRDefault="008D08A7" w:rsidP="008D08A7">
            <w:pPr>
              <w:spacing w:after="0" w:line="240" w:lineRule="auto"/>
              <w:ind w:left="142"/>
              <w:rPr>
                <w:rFonts w:ascii="Arial" w:hAnsi="Arial" w:cs="Arial"/>
              </w:rPr>
            </w:pPr>
            <w:r w:rsidRPr="002627CD">
              <w:rPr>
                <w:rFonts w:ascii="Arial" w:hAnsi="Arial" w:cs="Arial"/>
                <w:b/>
                <w:sz w:val="20"/>
                <w:szCs w:val="20"/>
              </w:rPr>
              <w:t>Level 7 – Year Two</w:t>
            </w:r>
          </w:p>
        </w:tc>
      </w:tr>
      <w:tr w:rsidR="008D08A7" w:rsidRPr="002627CD" w14:paraId="5A189541" w14:textId="77777777" w:rsidTr="007F5DC6">
        <w:trPr>
          <w:gridAfter w:val="1"/>
          <w:wAfter w:w="6" w:type="dxa"/>
          <w:cantSplit/>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1" w14:textId="77777777"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MFA Dissertation</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3" w14:textId="77777777" w:rsidR="008D08A7" w:rsidRPr="002627CD" w:rsidRDefault="008D08A7" w:rsidP="00CA6B61">
            <w:pPr>
              <w:spacing w:after="0" w:line="240" w:lineRule="auto"/>
              <w:ind w:left="142"/>
              <w:rPr>
                <w:rFonts w:ascii="Arial" w:hAnsi="Arial" w:cs="Arial"/>
                <w:sz w:val="18"/>
              </w:rPr>
            </w:pPr>
            <w:r w:rsidRPr="002627CD">
              <w:rPr>
                <w:rFonts w:ascii="Arial" w:hAnsi="Arial" w:cs="Arial"/>
                <w:sz w:val="18"/>
              </w:rPr>
              <w:t>CW7020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5"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120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8" w14:textId="68DB1518"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E"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w:t>
            </w:r>
          </w:p>
        </w:tc>
      </w:tr>
    </w:tbl>
    <w:p w14:paraId="5A189549" w14:textId="1793AD81" w:rsidR="00206A2D" w:rsidRPr="002627CD" w:rsidRDefault="00206A2D">
      <w:pPr>
        <w:spacing w:after="0" w:line="240" w:lineRule="auto"/>
        <w:rPr>
          <w:rFonts w:ascii="Arial" w:hAnsi="Arial" w:cs="Arial"/>
          <w:szCs w:val="22"/>
        </w:rPr>
      </w:pPr>
    </w:p>
    <w:p w14:paraId="33521327" w14:textId="4F969A6F" w:rsidR="00CA6B61" w:rsidRPr="002627CD" w:rsidRDefault="00CA6B61" w:rsidP="00CA6B61">
      <w:pPr>
        <w:spacing w:after="0" w:line="240" w:lineRule="auto"/>
        <w:ind w:right="-194"/>
        <w:rPr>
          <w:rFonts w:ascii="Arial" w:hAnsi="Arial" w:cs="Arial"/>
          <w:szCs w:val="22"/>
        </w:rPr>
      </w:pPr>
      <w:r w:rsidRPr="002627CD">
        <w:rPr>
          <w:rFonts w:ascii="Arial" w:hAnsi="Arial" w:cs="Arial"/>
          <w:szCs w:val="22"/>
        </w:rPr>
        <w:t xml:space="preserve">Students exiting the programme with 60 credits are eligible for the award of </w:t>
      </w:r>
      <w:proofErr w:type="spellStart"/>
      <w:r w:rsidRPr="002627CD">
        <w:rPr>
          <w:rFonts w:ascii="Arial" w:hAnsi="Arial" w:cs="Arial"/>
          <w:szCs w:val="22"/>
        </w:rPr>
        <w:t>PgCert</w:t>
      </w:r>
      <w:proofErr w:type="spellEnd"/>
      <w:r w:rsidRPr="002627CD">
        <w:rPr>
          <w:rFonts w:ascii="Arial" w:hAnsi="Arial" w:cs="Arial"/>
          <w:szCs w:val="22"/>
        </w:rPr>
        <w:t xml:space="preserve"> in Creative Writing.</w:t>
      </w:r>
    </w:p>
    <w:p w14:paraId="19111B01" w14:textId="77777777" w:rsidR="00CA6B61" w:rsidRPr="002627CD" w:rsidRDefault="00CA6B61" w:rsidP="00CA6B61">
      <w:pPr>
        <w:spacing w:after="0" w:line="240" w:lineRule="auto"/>
        <w:rPr>
          <w:rFonts w:ascii="Arial" w:hAnsi="Arial" w:cs="Arial"/>
          <w:szCs w:val="22"/>
        </w:rPr>
      </w:pPr>
    </w:p>
    <w:p w14:paraId="6EB58BAB" w14:textId="662F82EA" w:rsidR="00CA6B61" w:rsidRPr="002627CD" w:rsidRDefault="00CA6B61" w:rsidP="00CA6B61">
      <w:pPr>
        <w:spacing w:after="0" w:line="240" w:lineRule="auto"/>
        <w:ind w:right="-194"/>
        <w:rPr>
          <w:rFonts w:ascii="Arial" w:hAnsi="Arial" w:cs="Arial"/>
          <w:szCs w:val="22"/>
        </w:rPr>
      </w:pPr>
      <w:r w:rsidRPr="002627CD">
        <w:rPr>
          <w:rFonts w:ascii="Arial" w:hAnsi="Arial" w:cs="Arial"/>
          <w:szCs w:val="22"/>
        </w:rPr>
        <w:t xml:space="preserve">Students exiting the programme with 120 credits are eligible for the award of </w:t>
      </w:r>
      <w:proofErr w:type="spellStart"/>
      <w:r w:rsidRPr="002627CD">
        <w:rPr>
          <w:rFonts w:ascii="Arial" w:hAnsi="Arial" w:cs="Arial"/>
          <w:szCs w:val="22"/>
        </w:rPr>
        <w:t>PgDip</w:t>
      </w:r>
      <w:proofErr w:type="spellEnd"/>
      <w:r w:rsidRPr="002627CD">
        <w:rPr>
          <w:rFonts w:ascii="Arial" w:hAnsi="Arial" w:cs="Arial"/>
          <w:szCs w:val="22"/>
        </w:rPr>
        <w:t xml:space="preserve"> in Creative Writing.</w:t>
      </w:r>
    </w:p>
    <w:p w14:paraId="11085C0D" w14:textId="77777777" w:rsidR="00CA6B61" w:rsidRPr="002627CD" w:rsidRDefault="00CA6B61">
      <w:pPr>
        <w:spacing w:after="0" w:line="240" w:lineRule="auto"/>
        <w:rPr>
          <w:rFonts w:ascii="Arial" w:hAnsi="Arial" w:cs="Arial"/>
        </w:rPr>
      </w:pPr>
    </w:p>
    <w:p w14:paraId="5A18954A" w14:textId="77777777"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 xml:space="preserve">F. Principles of Teaching Learning and Assessment </w:t>
      </w:r>
    </w:p>
    <w:p w14:paraId="5A18954B" w14:textId="77777777" w:rsidR="00206A2D" w:rsidRPr="002627CD" w:rsidRDefault="00206A2D">
      <w:pPr>
        <w:spacing w:after="0" w:line="240" w:lineRule="auto"/>
        <w:rPr>
          <w:rFonts w:ascii="Arial" w:hAnsi="Arial" w:cs="Arial"/>
          <w:b/>
        </w:rPr>
      </w:pPr>
    </w:p>
    <w:p w14:paraId="5A18954C" w14:textId="77777777" w:rsidR="00206A2D" w:rsidRPr="002627CD" w:rsidRDefault="00206A2D">
      <w:pPr>
        <w:spacing w:after="0" w:line="240" w:lineRule="auto"/>
        <w:rPr>
          <w:rFonts w:ascii="Arial" w:hAnsi="Arial" w:cs="Arial"/>
          <w:szCs w:val="22"/>
        </w:rPr>
      </w:pPr>
      <w:r w:rsidRPr="002627CD">
        <w:rPr>
          <w:rFonts w:ascii="Arial" w:hAnsi="Arial" w:cs="Arial"/>
          <w:szCs w:val="22"/>
        </w:rPr>
        <w:t xml:space="preserve">The MFA in Creative Writing extends the teaching and learning strategies previously validated for the MA in Creative Writing (see programme specification document.)  All of </w:t>
      </w:r>
      <w:r w:rsidRPr="002627CD">
        <w:rPr>
          <w:rFonts w:ascii="Arial" w:hAnsi="Arial" w:cs="Arial"/>
          <w:szCs w:val="22"/>
        </w:rPr>
        <w:lastRenderedPageBreak/>
        <w:t>those strategies rest on the premise that students need to understand the important relationship between the creation of sophisticated imaginative writing and the acquisition of critical reading skills. They give students the chance to acquire skills necessary to the publication, presentation and/or performance of their writing, including excellent time management skills and the confidence as well as the ability to work independently.</w:t>
      </w:r>
    </w:p>
    <w:p w14:paraId="5A18954D" w14:textId="77777777" w:rsidR="00206A2D" w:rsidRPr="002627CD" w:rsidRDefault="00206A2D">
      <w:pPr>
        <w:spacing w:after="0" w:line="240" w:lineRule="auto"/>
        <w:rPr>
          <w:rFonts w:ascii="Arial" w:hAnsi="Arial" w:cs="Arial"/>
          <w:szCs w:val="22"/>
        </w:rPr>
      </w:pPr>
    </w:p>
    <w:p w14:paraId="5A18954E" w14:textId="4B5FE234" w:rsidR="00206A2D" w:rsidRPr="002627CD" w:rsidRDefault="00206A2D" w:rsidP="00206A2D">
      <w:pPr>
        <w:pStyle w:val="PlainText"/>
        <w:rPr>
          <w:rFonts w:ascii="Arial" w:hAnsi="Arial" w:cs="Arial"/>
          <w:sz w:val="22"/>
          <w:szCs w:val="22"/>
        </w:rPr>
      </w:pPr>
      <w:r w:rsidRPr="002627CD">
        <w:rPr>
          <w:rFonts w:ascii="Arial" w:hAnsi="Arial" w:cs="Arial"/>
          <w:sz w:val="22"/>
          <w:szCs w:val="22"/>
        </w:rPr>
        <w:t>Supervision throughout year two (or equivalent) will be led by the MFA Dissertation supervisor, who will be assigned to each student during the first semester of the MFA stage of their course. Each student will then meet regularly with their Dissertation super</w:t>
      </w:r>
      <w:r w:rsidR="00111768" w:rsidRPr="002627CD">
        <w:rPr>
          <w:rFonts w:ascii="Arial" w:hAnsi="Arial" w:cs="Arial"/>
          <w:sz w:val="22"/>
          <w:szCs w:val="22"/>
        </w:rPr>
        <w:t xml:space="preserve">visors </w:t>
      </w:r>
      <w:r w:rsidRPr="002627CD">
        <w:rPr>
          <w:rFonts w:ascii="Arial" w:hAnsi="Arial" w:cs="Arial"/>
          <w:sz w:val="22"/>
          <w:szCs w:val="22"/>
        </w:rPr>
        <w:t xml:space="preserve">until they complete their Dissertations in late September of their final year. Supervisions will be scheduled to ensure students receive timely feedback and encouragement, and students will be required to prepare carefully for all supervisory sessions during which a specialist member of the creative writing team will guide them in the redrafting of their manuscripts. As in year one (or equivalent) of the course, the knowledge that students gain in one-to-one supervision sessions will help them with the conception, development and completion of their dissertation. The sessions will be scheduled to foster a professional sense of time-management and the ability to work independently to produce a sophisticated, complex and sustained piece or collection of pieces of creative writing. </w:t>
      </w:r>
    </w:p>
    <w:p w14:paraId="5A18954F" w14:textId="77777777" w:rsidR="00206A2D" w:rsidRPr="002627CD" w:rsidRDefault="00206A2D">
      <w:pPr>
        <w:spacing w:after="0" w:line="240" w:lineRule="auto"/>
        <w:rPr>
          <w:rFonts w:ascii="Arial" w:hAnsi="Arial" w:cs="Arial"/>
          <w:b/>
        </w:rPr>
      </w:pPr>
    </w:p>
    <w:p w14:paraId="5A189550" w14:textId="2CB209D1" w:rsidR="00206A2D" w:rsidRPr="002627CD" w:rsidRDefault="00206A2D">
      <w:pPr>
        <w:spacing w:after="0" w:line="240" w:lineRule="auto"/>
        <w:rPr>
          <w:rFonts w:ascii="Arial" w:hAnsi="Arial" w:cs="Arial"/>
        </w:rPr>
      </w:pPr>
      <w:r w:rsidRPr="002627CD">
        <w:rPr>
          <w:rFonts w:ascii="Arial" w:hAnsi="Arial" w:cs="Arial"/>
        </w:rPr>
        <w:t>Assessments throughout the two years of the MFA C</w:t>
      </w:r>
      <w:r w:rsidR="007F5DC6" w:rsidRPr="002627CD">
        <w:rPr>
          <w:rFonts w:ascii="Arial" w:hAnsi="Arial" w:cs="Arial"/>
        </w:rPr>
        <w:t xml:space="preserve">reative </w:t>
      </w:r>
      <w:r w:rsidRPr="002627CD">
        <w:rPr>
          <w:rFonts w:ascii="Arial" w:hAnsi="Arial" w:cs="Arial"/>
        </w:rPr>
        <w:t>W</w:t>
      </w:r>
      <w:r w:rsidR="007F5DC6" w:rsidRPr="002627CD">
        <w:rPr>
          <w:rFonts w:ascii="Arial" w:hAnsi="Arial" w:cs="Arial"/>
        </w:rPr>
        <w:t>riting</w:t>
      </w:r>
      <w:r w:rsidRPr="002627CD">
        <w:rPr>
          <w:rFonts w:ascii="Arial" w:hAnsi="Arial" w:cs="Arial"/>
        </w:rPr>
        <w:t xml:space="preserve"> relate not only to the learning outcomes for individual modules, but also reflect those of the course as a whole.  These assessments collectively require the mastery of writing, rewriting, and editing techniques informed by in-depth critical reading and self-reflective writing, plus the use of best professional practice in the presentation of their work.</w:t>
      </w:r>
    </w:p>
    <w:p w14:paraId="5A189551" w14:textId="77777777" w:rsidR="00206A2D" w:rsidRPr="002627CD" w:rsidRDefault="00206A2D">
      <w:pPr>
        <w:spacing w:after="0" w:line="240" w:lineRule="auto"/>
        <w:rPr>
          <w:rFonts w:ascii="Arial" w:hAnsi="Arial" w:cs="Arial"/>
        </w:rPr>
      </w:pPr>
    </w:p>
    <w:p w14:paraId="5A189554" w14:textId="77777777" w:rsidR="00206A2D" w:rsidRPr="002627CD" w:rsidRDefault="00206A2D">
      <w:pPr>
        <w:pStyle w:val="PlainText1"/>
        <w:rPr>
          <w:rFonts w:ascii="Arial" w:hAnsi="Arial" w:cs="Arial"/>
          <w:sz w:val="22"/>
        </w:rPr>
      </w:pPr>
      <w:r w:rsidRPr="002627CD">
        <w:rPr>
          <w:rFonts w:ascii="Arial" w:hAnsi="Arial" w:cs="Arial"/>
          <w:sz w:val="22"/>
        </w:rPr>
        <w:t xml:space="preserve">The assessment strategy for the dissertation element of the final project leading to the MFA award requires students to produce an example of creative writing of an accomplished and professional standard. This dissertation may take the form of a single, sustained piece of writing destined potentially to be a novel, collection of short stories, a book of poetry, a play or screenplay, a biography, memoir or other creative form; or it may be comprised of a collection of pieces across a range of genres. At approximately 40,000 words, this assessment is sufficiently long and complex in either format to reveal whether students can produce a substantial, sophisticated piece of writing appropriate to the award. As with the creative part of the dissertation at the end of year one (or equivalent), the final structure of the dissertation leading to the MFA must be approved in advance by the course leader. </w:t>
      </w:r>
    </w:p>
    <w:p w14:paraId="5A189555" w14:textId="77777777" w:rsidR="00206A2D" w:rsidRPr="002627CD" w:rsidRDefault="00206A2D">
      <w:pPr>
        <w:pStyle w:val="PlainText1"/>
        <w:rPr>
          <w:rFonts w:ascii="Arial" w:hAnsi="Arial" w:cs="Arial"/>
          <w:sz w:val="22"/>
        </w:rPr>
      </w:pPr>
    </w:p>
    <w:p w14:paraId="5A189559" w14:textId="6CFDE625" w:rsidR="00206A2D" w:rsidRPr="002627CD" w:rsidRDefault="00206A2D" w:rsidP="00111768">
      <w:pPr>
        <w:tabs>
          <w:tab w:val="left" w:pos="1134"/>
        </w:tabs>
        <w:spacing w:after="0" w:line="240" w:lineRule="auto"/>
        <w:rPr>
          <w:rFonts w:ascii="Arial" w:hAnsi="Arial" w:cs="Arial"/>
          <w:szCs w:val="22"/>
        </w:rPr>
      </w:pPr>
      <w:r w:rsidRPr="002627CD">
        <w:rPr>
          <w:rFonts w:ascii="Arial" w:hAnsi="Arial" w:cs="Arial"/>
        </w:rPr>
        <w:t xml:space="preserve">Good writers must be good readers, and the assessment strategy for the critical </w:t>
      </w:r>
      <w:r w:rsidR="008A6852" w:rsidRPr="002627CD">
        <w:rPr>
          <w:rFonts w:ascii="Arial" w:hAnsi="Arial" w:cs="Arial"/>
        </w:rPr>
        <w:t>reflective essay</w:t>
      </w:r>
      <w:r w:rsidRPr="002627CD">
        <w:rPr>
          <w:rFonts w:ascii="Arial" w:hAnsi="Arial" w:cs="Arial"/>
        </w:rPr>
        <w:t xml:space="preserve"> that forms the second element of the advanced dissertation project will require students to demonstrate their ability to </w:t>
      </w:r>
      <w:r w:rsidR="008A6852" w:rsidRPr="002627CD">
        <w:rPr>
          <w:rFonts w:ascii="Arial" w:hAnsi="Arial" w:cs="Arial"/>
        </w:rPr>
        <w:t>engage with both literary texts and</w:t>
      </w:r>
      <w:r w:rsidRPr="002627CD">
        <w:rPr>
          <w:rFonts w:ascii="Arial" w:hAnsi="Arial" w:cs="Arial"/>
        </w:rPr>
        <w:t xml:space="preserve"> key debates </w:t>
      </w:r>
      <w:r w:rsidR="008A6852" w:rsidRPr="002627CD">
        <w:rPr>
          <w:rFonts w:ascii="Arial" w:hAnsi="Arial" w:cs="Arial"/>
        </w:rPr>
        <w:t xml:space="preserve">around </w:t>
      </w:r>
      <w:r w:rsidRPr="002627CD">
        <w:rPr>
          <w:rFonts w:ascii="Arial" w:hAnsi="Arial" w:cs="Arial"/>
        </w:rPr>
        <w:t xml:space="preserve">contemporary literature. </w:t>
      </w:r>
      <w:r w:rsidR="008A6852" w:rsidRPr="002627CD">
        <w:rPr>
          <w:rFonts w:ascii="Arial" w:hAnsi="Arial" w:cs="Arial"/>
        </w:rPr>
        <w:t xml:space="preserve">The essay should demonstrate how the student situates their dissertation within a literary or genre context; how other texts and sources have informed or influenced the work and that the student is aware of and engaging with relevant literary/cultural/political/philosophical issues raised by their reading and their dissertation. </w:t>
      </w:r>
      <w:r w:rsidRPr="002627CD">
        <w:rPr>
          <w:rFonts w:ascii="Arial" w:hAnsi="Arial" w:cs="Arial"/>
          <w:szCs w:val="22"/>
        </w:rPr>
        <w:t xml:space="preserve">The basic premise </w:t>
      </w:r>
      <w:r w:rsidR="00111768" w:rsidRPr="002627CD">
        <w:rPr>
          <w:rFonts w:ascii="Arial" w:hAnsi="Arial" w:cs="Arial"/>
          <w:szCs w:val="22"/>
        </w:rPr>
        <w:t>is</w:t>
      </w:r>
      <w:r w:rsidRPr="002627CD">
        <w:rPr>
          <w:rFonts w:ascii="Arial" w:hAnsi="Arial" w:cs="Arial"/>
          <w:szCs w:val="22"/>
        </w:rPr>
        <w:t xml:space="preserve"> that students must not only understand the important relationship between the acquisition of advanced critical reading skills and the creation of sophisticated imaginative writing but also be able to apply that understanding</w:t>
      </w:r>
      <w:r w:rsidR="00111768" w:rsidRPr="002627CD">
        <w:rPr>
          <w:rFonts w:ascii="Arial" w:hAnsi="Arial" w:cs="Arial"/>
          <w:szCs w:val="22"/>
        </w:rPr>
        <w:t xml:space="preserve"> in both their creative and critical work.</w:t>
      </w:r>
    </w:p>
    <w:p w14:paraId="48BE49D5" w14:textId="77777777" w:rsidR="00111768" w:rsidRPr="002627CD" w:rsidRDefault="00111768" w:rsidP="00111768">
      <w:pPr>
        <w:tabs>
          <w:tab w:val="left" w:pos="1134"/>
        </w:tabs>
        <w:spacing w:after="0" w:line="240" w:lineRule="auto"/>
        <w:rPr>
          <w:rFonts w:ascii="Arial" w:hAnsi="Arial" w:cs="Arial"/>
          <w:szCs w:val="22"/>
        </w:rPr>
      </w:pPr>
    </w:p>
    <w:p w14:paraId="5A18955D" w14:textId="77777777"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G. Support for Students and their Learning</w:t>
      </w:r>
    </w:p>
    <w:p w14:paraId="5A18955E" w14:textId="77777777" w:rsidR="00206A2D" w:rsidRPr="002627CD" w:rsidRDefault="00206A2D">
      <w:pPr>
        <w:spacing w:after="0" w:line="240" w:lineRule="auto"/>
        <w:rPr>
          <w:rFonts w:ascii="Arial" w:hAnsi="Arial" w:cs="Arial"/>
          <w:b/>
        </w:rPr>
      </w:pPr>
    </w:p>
    <w:p w14:paraId="5A18955F" w14:textId="77777777" w:rsidR="00206A2D" w:rsidRPr="002627CD" w:rsidRDefault="00206A2D" w:rsidP="00206A2D">
      <w:pPr>
        <w:spacing w:after="0" w:line="240" w:lineRule="auto"/>
        <w:rPr>
          <w:rFonts w:ascii="Arial" w:hAnsi="Arial" w:cs="Arial"/>
        </w:rPr>
      </w:pPr>
      <w:r w:rsidRPr="002627CD">
        <w:rPr>
          <w:rFonts w:ascii="Arial" w:hAnsi="Arial" w:cs="Arial"/>
        </w:rPr>
        <w:t>Students are supported by:</w:t>
      </w:r>
    </w:p>
    <w:p w14:paraId="5A189560" w14:textId="77777777" w:rsidR="00206A2D" w:rsidRPr="002627CD" w:rsidRDefault="00206A2D" w:rsidP="00206A2D">
      <w:pPr>
        <w:spacing w:after="0" w:line="240" w:lineRule="auto"/>
        <w:rPr>
          <w:rFonts w:ascii="Arial" w:hAnsi="Arial" w:cs="Arial"/>
          <w:i/>
        </w:rPr>
      </w:pPr>
    </w:p>
    <w:p w14:paraId="5A189561"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Module leader for each module</w:t>
      </w:r>
    </w:p>
    <w:p w14:paraId="5A189562"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A Course Director to help students understand the programme structure</w:t>
      </w:r>
    </w:p>
    <w:p w14:paraId="5A189563" w14:textId="0C36DEC0"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lastRenderedPageBreak/>
        <w:t>Personal tutor to provide each student with tailored academic and personal support throughout the duration of the degree</w:t>
      </w:r>
    </w:p>
    <w:p w14:paraId="13423D9E"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A placement tutor to give general advice on placements</w:t>
      </w:r>
    </w:p>
    <w:p w14:paraId="5A189564"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Formative diagnostic testing in all modules through creative and technical assessment of written work.</w:t>
      </w:r>
    </w:p>
    <w:p w14:paraId="5A189565"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Technical support to advise students on IT and the use of software appropriate to the degree</w:t>
      </w:r>
    </w:p>
    <w:p w14:paraId="5A189566"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 xml:space="preserve">A designated programme administrator </w:t>
      </w:r>
    </w:p>
    <w:p w14:paraId="5A189567"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An induction week at the beginning of the year and a re-induction talk in Teaching Block 2 to point students towards the Dissertation module</w:t>
      </w:r>
    </w:p>
    <w:p w14:paraId="5A189568"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 xml:space="preserve">Staff Student Consultative Committee </w:t>
      </w:r>
    </w:p>
    <w:p w14:paraId="0273C65C" w14:textId="77777777" w:rsidR="008D08A7" w:rsidRPr="002627CD" w:rsidRDefault="008D08A7" w:rsidP="008D08A7">
      <w:pPr>
        <w:numPr>
          <w:ilvl w:val="0"/>
          <w:numId w:val="23"/>
        </w:numPr>
        <w:tabs>
          <w:tab w:val="left" w:pos="851"/>
        </w:tabs>
        <w:spacing w:after="0" w:line="240" w:lineRule="auto"/>
        <w:jc w:val="both"/>
        <w:rPr>
          <w:rFonts w:ascii="Arial" w:hAnsi="Arial" w:cs="Arial"/>
          <w:bCs/>
        </w:rPr>
      </w:pPr>
      <w:proofErr w:type="spellStart"/>
      <w:r w:rsidRPr="002627CD">
        <w:rPr>
          <w:rFonts w:ascii="Arial" w:hAnsi="Arial" w:cs="Arial"/>
          <w:bCs/>
        </w:rPr>
        <w:t>VLE</w:t>
      </w:r>
      <w:proofErr w:type="spellEnd"/>
      <w:r w:rsidRPr="002627CD">
        <w:rPr>
          <w:rFonts w:ascii="Arial" w:hAnsi="Arial" w:cs="Arial"/>
          <w:bCs/>
        </w:rPr>
        <w:t>/Canvas – a versatile online interactive intranet and learning environment accessible both on and off-site</w:t>
      </w:r>
    </w:p>
    <w:p w14:paraId="2E8D72C4" w14:textId="77777777" w:rsidR="008D08A7" w:rsidRPr="002627CD" w:rsidRDefault="008D08A7" w:rsidP="008D08A7">
      <w:pPr>
        <w:numPr>
          <w:ilvl w:val="0"/>
          <w:numId w:val="23"/>
        </w:numPr>
        <w:tabs>
          <w:tab w:val="left" w:pos="851"/>
        </w:tabs>
        <w:spacing w:after="0" w:line="240" w:lineRule="auto"/>
        <w:jc w:val="both"/>
        <w:rPr>
          <w:rFonts w:ascii="Arial" w:hAnsi="Arial" w:cs="Arial"/>
          <w:bCs/>
        </w:rPr>
      </w:pPr>
      <w:r w:rsidRPr="002627CD">
        <w:rPr>
          <w:rFonts w:ascii="Arial" w:hAnsi="Arial" w:cs="Arial"/>
          <w:bCs/>
        </w:rPr>
        <w:t>Lynda.com – an online platform offering self-paced software tutorials</w:t>
      </w:r>
    </w:p>
    <w:p w14:paraId="5A18956A" w14:textId="70D2ED9F"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A</w:t>
      </w:r>
      <w:r w:rsidR="008D08A7" w:rsidRPr="002627CD">
        <w:rPr>
          <w:rFonts w:ascii="Arial" w:hAnsi="Arial" w:cs="Arial"/>
        </w:rPr>
        <w:t xml:space="preserve"> Centre for Academic Support (CAS</w:t>
      </w:r>
      <w:r w:rsidRPr="002627CD">
        <w:rPr>
          <w:rFonts w:ascii="Arial" w:hAnsi="Arial" w:cs="Arial"/>
        </w:rPr>
        <w:t>E) providing skills support throughout the academic year</w:t>
      </w:r>
    </w:p>
    <w:p w14:paraId="5A18956B" w14:textId="4E4ABB1C"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 xml:space="preserve">Student support facilities that provide advice and assistance on issues such as finance, regulations, legal matters, accommodation, international student support, study abroad </w:t>
      </w:r>
      <w:proofErr w:type="spellStart"/>
      <w:r w:rsidRPr="002627CD">
        <w:rPr>
          <w:rFonts w:ascii="Arial" w:hAnsi="Arial" w:cs="Arial"/>
        </w:rPr>
        <w:t>etc</w:t>
      </w:r>
      <w:proofErr w:type="spellEnd"/>
      <w:r w:rsidRPr="002627CD">
        <w:rPr>
          <w:rFonts w:ascii="Arial" w:hAnsi="Arial" w:cs="Arial"/>
        </w:rPr>
        <w:t xml:space="preserve"> </w:t>
      </w:r>
    </w:p>
    <w:p w14:paraId="1FBD0B0B" w14:textId="77777777" w:rsidR="007F5DC6" w:rsidRPr="002627CD" w:rsidRDefault="007F5DC6" w:rsidP="007F5DC6">
      <w:pPr>
        <w:numPr>
          <w:ilvl w:val="0"/>
          <w:numId w:val="23"/>
        </w:numPr>
        <w:tabs>
          <w:tab w:val="left" w:pos="851"/>
        </w:tabs>
        <w:spacing w:after="0" w:line="240" w:lineRule="auto"/>
        <w:jc w:val="both"/>
        <w:rPr>
          <w:rFonts w:ascii="Arial" w:hAnsi="Arial" w:cs="Arial"/>
        </w:rPr>
      </w:pPr>
      <w:r w:rsidRPr="002627CD">
        <w:rPr>
          <w:rFonts w:ascii="Arial" w:hAnsi="Arial" w:cs="Arial"/>
        </w:rPr>
        <w:t>A Student Achievement Officer who provides pastoral support</w:t>
      </w:r>
    </w:p>
    <w:p w14:paraId="5A18956C"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Support for students with disabilities</w:t>
      </w:r>
    </w:p>
    <w:p w14:paraId="30370D56" w14:textId="77777777" w:rsidR="008D08A7" w:rsidRPr="002627CD" w:rsidRDefault="008D08A7" w:rsidP="008D08A7">
      <w:pPr>
        <w:pStyle w:val="ListParagraph"/>
        <w:numPr>
          <w:ilvl w:val="0"/>
          <w:numId w:val="23"/>
        </w:numPr>
        <w:spacing w:after="0" w:line="240" w:lineRule="auto"/>
        <w:rPr>
          <w:rFonts w:ascii="Arial" w:hAnsi="Arial" w:cs="Arial"/>
        </w:rPr>
      </w:pPr>
      <w:r w:rsidRPr="002627CD">
        <w:rPr>
          <w:rFonts w:ascii="Arial" w:hAnsi="Arial" w:cs="Arial"/>
        </w:rPr>
        <w:t xml:space="preserve">The Union of Kingston Students </w:t>
      </w:r>
    </w:p>
    <w:p w14:paraId="1BCE5122" w14:textId="77777777" w:rsidR="008D08A7" w:rsidRPr="002627CD" w:rsidRDefault="00206A2D" w:rsidP="008D08A7">
      <w:pPr>
        <w:pStyle w:val="ListParagraph"/>
        <w:numPr>
          <w:ilvl w:val="0"/>
          <w:numId w:val="23"/>
        </w:numPr>
        <w:spacing w:after="0" w:line="240" w:lineRule="auto"/>
        <w:rPr>
          <w:rFonts w:ascii="Arial" w:hAnsi="Arial" w:cs="Arial"/>
        </w:rPr>
      </w:pPr>
      <w:r w:rsidRPr="002627CD">
        <w:rPr>
          <w:rFonts w:ascii="Arial" w:hAnsi="Arial" w:cs="Arial"/>
        </w:rPr>
        <w:t>Careers and Employability Service</w:t>
      </w:r>
      <w:r w:rsidR="008D08A7" w:rsidRPr="002627CD">
        <w:rPr>
          <w:rFonts w:ascii="Arial" w:hAnsi="Arial" w:cs="Arial"/>
        </w:rPr>
        <w:t xml:space="preserve"> team, who will provide support for students prior to undertaking work placement(s).</w:t>
      </w:r>
    </w:p>
    <w:p w14:paraId="5A18956F" w14:textId="512BAD30" w:rsidR="00206A2D" w:rsidRPr="002627CD" w:rsidRDefault="00111768" w:rsidP="00206A2D">
      <w:pPr>
        <w:pStyle w:val="ColorfulList-Accent11"/>
        <w:numPr>
          <w:ilvl w:val="0"/>
          <w:numId w:val="23"/>
        </w:numPr>
        <w:spacing w:after="0" w:line="240" w:lineRule="auto"/>
        <w:rPr>
          <w:rFonts w:ascii="Arial" w:hAnsi="Arial" w:cs="Arial"/>
        </w:rPr>
      </w:pPr>
      <w:r w:rsidRPr="002627CD">
        <w:rPr>
          <w:rFonts w:ascii="Arial" w:hAnsi="Arial" w:cs="Arial"/>
        </w:rPr>
        <w:t xml:space="preserve">A  dissertation supervisor who will provide </w:t>
      </w:r>
      <w:r w:rsidR="00206A2D" w:rsidRPr="002627CD">
        <w:rPr>
          <w:rFonts w:ascii="Arial" w:hAnsi="Arial" w:cs="Arial"/>
        </w:rPr>
        <w:t>one-on-one tutorial support and instruction in developing the MFA Dissertation</w:t>
      </w:r>
    </w:p>
    <w:p w14:paraId="5A189570" w14:textId="77777777" w:rsidR="00206A2D" w:rsidRPr="002627CD" w:rsidRDefault="00206A2D" w:rsidP="00206A2D">
      <w:pPr>
        <w:numPr>
          <w:ilvl w:val="0"/>
          <w:numId w:val="23"/>
        </w:numPr>
        <w:spacing w:after="0" w:line="240" w:lineRule="auto"/>
        <w:rPr>
          <w:rFonts w:ascii="Arial" w:hAnsi="Arial" w:cs="Arial"/>
        </w:rPr>
      </w:pPr>
      <w:r w:rsidRPr="002627CD">
        <w:rPr>
          <w:rFonts w:ascii="Arial" w:hAnsi="Arial" w:cs="Arial"/>
        </w:rPr>
        <w:t>Numerous opportunities for collective feedback from their cohort during interactive lectures</w:t>
      </w:r>
    </w:p>
    <w:p w14:paraId="5A189575" w14:textId="77777777" w:rsidR="00206A2D" w:rsidRPr="002627CD" w:rsidRDefault="00206A2D">
      <w:pPr>
        <w:spacing w:after="0" w:line="240" w:lineRule="auto"/>
        <w:rPr>
          <w:rFonts w:ascii="Arial" w:hAnsi="Arial" w:cs="Arial"/>
        </w:rPr>
      </w:pPr>
    </w:p>
    <w:p w14:paraId="5A189576" w14:textId="77777777"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H. Ensuring and Enhancing the Quality of the Course</w:t>
      </w:r>
    </w:p>
    <w:p w14:paraId="5A189577" w14:textId="77777777" w:rsidR="00206A2D" w:rsidRPr="002627CD" w:rsidRDefault="00206A2D">
      <w:pPr>
        <w:spacing w:after="0" w:line="240" w:lineRule="auto"/>
        <w:rPr>
          <w:rFonts w:ascii="Arial" w:hAnsi="Arial" w:cs="Arial"/>
        </w:rPr>
      </w:pPr>
    </w:p>
    <w:p w14:paraId="5A189578" w14:textId="77777777" w:rsidR="00206A2D" w:rsidRPr="002627CD" w:rsidRDefault="00206A2D" w:rsidP="00206A2D">
      <w:pPr>
        <w:spacing w:after="0" w:line="240" w:lineRule="auto"/>
        <w:rPr>
          <w:rFonts w:ascii="Arial" w:hAnsi="Arial" w:cs="Arial"/>
        </w:rPr>
      </w:pPr>
      <w:r w:rsidRPr="002627CD">
        <w:rPr>
          <w:rFonts w:ascii="Arial" w:hAnsi="Arial" w:cs="Arial"/>
        </w:rPr>
        <w:t xml:space="preserve">The University has several methods for evaluating and improving the quality and standards of its provision.  These include: </w:t>
      </w:r>
    </w:p>
    <w:p w14:paraId="5A189579" w14:textId="77777777" w:rsidR="00206A2D" w:rsidRPr="002627CD" w:rsidRDefault="00206A2D" w:rsidP="00206A2D">
      <w:pPr>
        <w:spacing w:after="0" w:line="240" w:lineRule="auto"/>
        <w:rPr>
          <w:rFonts w:ascii="Arial" w:hAnsi="Arial" w:cs="Arial"/>
          <w:i/>
        </w:rPr>
      </w:pPr>
    </w:p>
    <w:p w14:paraId="711D2F7D"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External Examiners</w:t>
      </w:r>
    </w:p>
    <w:p w14:paraId="07B3D210"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Boards of Study with student representation</w:t>
      </w:r>
    </w:p>
    <w:p w14:paraId="188E68D6"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Annual Monitoring and Enhancement</w:t>
      </w:r>
    </w:p>
    <w:p w14:paraId="2A5895FC"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Periodic review undertaken at subject level</w:t>
      </w:r>
    </w:p>
    <w:p w14:paraId="237EBFE3"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 xml:space="preserve">Student evaluation including </w:t>
      </w:r>
      <w:proofErr w:type="spellStart"/>
      <w:r w:rsidRPr="002627CD">
        <w:rPr>
          <w:rFonts w:ascii="Arial" w:hAnsi="Arial" w:cs="Arial"/>
        </w:rPr>
        <w:t>MEQs</w:t>
      </w:r>
      <w:proofErr w:type="spellEnd"/>
    </w:p>
    <w:p w14:paraId="50942B0D"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Moderation</w:t>
      </w:r>
      <w:r w:rsidRPr="002627CD">
        <w:rPr>
          <w:rFonts w:ascii="Arial" w:hAnsi="Arial" w:cs="Arial"/>
        </w:rPr>
        <w:fldChar w:fldCharType="begin"/>
      </w:r>
      <w:r w:rsidRPr="002627CD">
        <w:rPr>
          <w:rFonts w:ascii="Arial" w:hAnsi="Arial" w:cs="Arial"/>
        </w:rPr>
        <w:instrText xml:space="preserve"> XE "Moderation" </w:instrText>
      </w:r>
      <w:r w:rsidRPr="002627CD">
        <w:rPr>
          <w:rFonts w:ascii="Arial" w:hAnsi="Arial" w:cs="Arial"/>
        </w:rPr>
        <w:fldChar w:fldCharType="end"/>
      </w:r>
      <w:r w:rsidRPr="002627CD">
        <w:rPr>
          <w:rFonts w:ascii="Arial" w:hAnsi="Arial" w:cs="Arial"/>
        </w:rPr>
        <w:t xml:space="preserve"> policies</w:t>
      </w:r>
    </w:p>
    <w:p w14:paraId="5F44656A"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Feedback from employers</w:t>
      </w:r>
    </w:p>
    <w:p w14:paraId="5DF38F96"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Rigorous second marking procedures</w:t>
      </w:r>
    </w:p>
    <w:p w14:paraId="5A189580"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 xml:space="preserve">Conform to creative writing workshop standards as recommended by the </w:t>
      </w:r>
      <w:proofErr w:type="spellStart"/>
      <w:r w:rsidRPr="002627CD">
        <w:rPr>
          <w:rFonts w:ascii="Arial" w:hAnsi="Arial" w:cs="Arial"/>
        </w:rPr>
        <w:t>AWP</w:t>
      </w:r>
      <w:proofErr w:type="spellEnd"/>
    </w:p>
    <w:p w14:paraId="5A189581" w14:textId="77777777" w:rsidR="00206A2D" w:rsidRPr="002627CD" w:rsidRDefault="00206A2D">
      <w:pPr>
        <w:spacing w:after="0" w:line="240" w:lineRule="auto"/>
        <w:rPr>
          <w:rFonts w:ascii="Arial" w:hAnsi="Arial" w:cs="Arial"/>
        </w:rPr>
      </w:pPr>
    </w:p>
    <w:p w14:paraId="5A189583" w14:textId="77777777"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 xml:space="preserve">I. Employability Statement </w:t>
      </w:r>
    </w:p>
    <w:p w14:paraId="5A189584" w14:textId="77777777" w:rsidR="00206A2D" w:rsidRPr="002627CD" w:rsidRDefault="00206A2D">
      <w:pPr>
        <w:spacing w:after="0" w:line="240" w:lineRule="auto"/>
        <w:rPr>
          <w:rFonts w:ascii="Arial" w:hAnsi="Arial" w:cs="Arial"/>
          <w:b/>
        </w:rPr>
      </w:pPr>
    </w:p>
    <w:p w14:paraId="5A189585" w14:textId="77777777" w:rsidR="00D32ED4" w:rsidRPr="002627CD" w:rsidRDefault="00D32ED4" w:rsidP="00D32ED4">
      <w:pPr>
        <w:rPr>
          <w:rFonts w:ascii="Arial" w:hAnsi="Arial" w:cs="Arial"/>
        </w:rPr>
      </w:pPr>
      <w:r w:rsidRPr="002627CD">
        <w:rPr>
          <w:rFonts w:ascii="Arial" w:hAnsi="Arial" w:cs="Arial"/>
        </w:rPr>
        <w:t>The Creative Writing MFA fosters a range of skills desirable to employers – in communication, self-management, editing and presentation, and the ability to reflect on one’s own work and to respond to constructive criticism.</w:t>
      </w:r>
    </w:p>
    <w:p w14:paraId="5A189586" w14:textId="77777777" w:rsidR="00D32ED4" w:rsidRPr="002627CD" w:rsidRDefault="00D32ED4" w:rsidP="00D32ED4">
      <w:pPr>
        <w:rPr>
          <w:rFonts w:ascii="Arial" w:hAnsi="Arial" w:cs="Arial"/>
        </w:rPr>
      </w:pPr>
      <w:r w:rsidRPr="002627CD">
        <w:rPr>
          <w:rFonts w:ascii="Arial" w:hAnsi="Arial" w:cs="Arial"/>
        </w:rPr>
        <w:t>In addition to a possible career as a writer, other careers may include work in publishing, journalism, advertising and marketing, film, television, radio, arts management, new media, business, teaching and therapeutic programmes.</w:t>
      </w:r>
      <w:r w:rsidRPr="002627CD">
        <w:rPr>
          <w:rFonts w:ascii="Arial" w:hAnsi="Arial" w:cs="Arial"/>
          <w:b/>
        </w:rPr>
        <w:t xml:space="preserve"> </w:t>
      </w:r>
      <w:r w:rsidRPr="002627CD">
        <w:rPr>
          <w:rFonts w:ascii="Arial" w:hAnsi="Arial" w:cs="Arial"/>
        </w:rPr>
        <w:t xml:space="preserve">For those interested in further research, </w:t>
      </w:r>
      <w:r w:rsidRPr="002627CD">
        <w:rPr>
          <w:rFonts w:ascii="Arial" w:hAnsi="Arial" w:cs="Arial"/>
        </w:rPr>
        <w:lastRenderedPageBreak/>
        <w:t>the course provides an excellent foundation for MPhil/PhD level study in related programmes.</w:t>
      </w:r>
    </w:p>
    <w:p w14:paraId="5A189587" w14:textId="739A4872" w:rsidR="00D32ED4" w:rsidRPr="002627CD" w:rsidRDefault="00D32ED4" w:rsidP="00D32ED4">
      <w:pPr>
        <w:rPr>
          <w:rFonts w:ascii="Arial" w:hAnsi="Arial" w:cs="Arial"/>
        </w:rPr>
      </w:pPr>
      <w:r w:rsidRPr="002627CD">
        <w:rPr>
          <w:rFonts w:ascii="Arial" w:hAnsi="Arial" w:cs="Arial"/>
        </w:rPr>
        <w:t xml:space="preserve">Our students have gone on to become professional novelists, poets and dramatists but have also gained work in Creative Writing teaching, arts management and in various other areas of professional writing. We support our students through regular workshops with agents, publishers, and professional writers who come in to share their tips on becoming a working writer. </w:t>
      </w:r>
    </w:p>
    <w:p w14:paraId="37DCF4F8" w14:textId="46AA4424" w:rsidR="008D08A7" w:rsidRPr="002627CD" w:rsidRDefault="008D08A7" w:rsidP="008D08A7">
      <w:pPr>
        <w:spacing w:after="0" w:line="240" w:lineRule="auto"/>
        <w:rPr>
          <w:rFonts w:ascii="Arial" w:hAnsi="Arial" w:cs="Arial"/>
        </w:rPr>
      </w:pPr>
      <w:r w:rsidRPr="002627CD">
        <w:rPr>
          <w:rFonts w:ascii="Arial" w:hAnsi="Arial" w:cs="Arial"/>
        </w:rPr>
        <w:t xml:space="preserve">The </w:t>
      </w:r>
      <w:r w:rsidR="002627CD" w:rsidRPr="002627CD">
        <w:rPr>
          <w:rFonts w:ascii="Arial" w:hAnsi="Arial" w:cs="Arial"/>
        </w:rPr>
        <w:t>3-year</w:t>
      </w:r>
      <w:r w:rsidRPr="002627CD">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5A18958A" w14:textId="77777777" w:rsidR="00206A2D" w:rsidRPr="002627CD" w:rsidRDefault="00206A2D">
      <w:pPr>
        <w:spacing w:after="0" w:line="240" w:lineRule="auto"/>
        <w:rPr>
          <w:rFonts w:ascii="Arial" w:hAnsi="Arial" w:cs="Arial"/>
          <w:b/>
        </w:rPr>
      </w:pPr>
    </w:p>
    <w:p w14:paraId="5A18958B" w14:textId="6C8DB23C"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 xml:space="preserve">J. Approved Variants from the </w:t>
      </w:r>
      <w:r w:rsidR="008D08A7" w:rsidRPr="002627CD">
        <w:rPr>
          <w:rFonts w:ascii="Arial" w:hAnsi="Arial" w:cs="Arial"/>
          <w:b/>
        </w:rPr>
        <w:t>Postgraduate Regulations</w:t>
      </w:r>
    </w:p>
    <w:p w14:paraId="5A18958C" w14:textId="77777777" w:rsidR="00206A2D" w:rsidRPr="002627CD" w:rsidRDefault="00206A2D">
      <w:pPr>
        <w:spacing w:after="0" w:line="240" w:lineRule="auto"/>
        <w:rPr>
          <w:rFonts w:ascii="Arial" w:hAnsi="Arial" w:cs="Arial"/>
          <w:b/>
        </w:rPr>
      </w:pPr>
    </w:p>
    <w:p w14:paraId="5A18958D" w14:textId="7405C18D" w:rsidR="00206A2D" w:rsidRPr="002627CD" w:rsidRDefault="008D08A7" w:rsidP="008D08A7">
      <w:pPr>
        <w:pStyle w:val="ListParagraph"/>
        <w:numPr>
          <w:ilvl w:val="0"/>
          <w:numId w:val="26"/>
        </w:numPr>
        <w:spacing w:after="0" w:line="240" w:lineRule="auto"/>
        <w:rPr>
          <w:rFonts w:ascii="Arial" w:hAnsi="Arial" w:cs="Arial"/>
          <w:b/>
        </w:rPr>
      </w:pPr>
      <w:r w:rsidRPr="002627CD">
        <w:rPr>
          <w:rFonts w:ascii="Arial" w:eastAsia="Times New Roman" w:hAnsi="Arial" w:cs="Arial"/>
          <w:lang w:val="en-US"/>
        </w:rPr>
        <w:t>The 120-</w:t>
      </w:r>
      <w:r w:rsidR="00206A2D" w:rsidRPr="002627CD">
        <w:rPr>
          <w:rFonts w:ascii="Arial" w:eastAsia="Times New Roman" w:hAnsi="Arial" w:cs="Arial"/>
          <w:lang w:val="en-US"/>
        </w:rPr>
        <w:t xml:space="preserve">credit </w:t>
      </w:r>
      <w:r w:rsidRPr="002627CD">
        <w:rPr>
          <w:rFonts w:ascii="Arial" w:eastAsia="Times New Roman" w:hAnsi="Arial" w:cs="Arial"/>
          <w:lang w:val="en-US"/>
        </w:rPr>
        <w:t>D</w:t>
      </w:r>
      <w:r w:rsidR="00206A2D" w:rsidRPr="002627CD">
        <w:rPr>
          <w:rFonts w:ascii="Arial" w:eastAsia="Times New Roman" w:hAnsi="Arial" w:cs="Arial"/>
          <w:lang w:val="en-US"/>
        </w:rPr>
        <w:t xml:space="preserve">issertation is an approved variant of </w:t>
      </w:r>
      <w:r w:rsidRPr="002627CD">
        <w:rPr>
          <w:rFonts w:ascii="Arial" w:eastAsia="Times New Roman" w:hAnsi="Arial" w:cs="Arial"/>
          <w:lang w:val="en-US"/>
        </w:rPr>
        <w:t>the Postgraduate Regulations.</w:t>
      </w:r>
    </w:p>
    <w:p w14:paraId="5A18958F" w14:textId="4A2DD037" w:rsidR="00206A2D" w:rsidRPr="002627CD" w:rsidRDefault="00206A2D">
      <w:pPr>
        <w:spacing w:after="0" w:line="240" w:lineRule="auto"/>
        <w:rPr>
          <w:rFonts w:ascii="Arial" w:hAnsi="Arial" w:cs="Arial"/>
          <w:b/>
        </w:rPr>
      </w:pPr>
    </w:p>
    <w:p w14:paraId="5A189590" w14:textId="3629425C" w:rsidR="00206A2D" w:rsidRPr="002627CD" w:rsidRDefault="008D08A7" w:rsidP="00206A2D">
      <w:pPr>
        <w:numPr>
          <w:ilvl w:val="0"/>
          <w:numId w:val="2"/>
        </w:numPr>
        <w:spacing w:after="0" w:line="240" w:lineRule="auto"/>
        <w:ind w:hanging="360"/>
        <w:rPr>
          <w:rFonts w:ascii="Arial" w:hAnsi="Arial" w:cs="Arial"/>
          <w:b/>
        </w:rPr>
      </w:pPr>
      <w:r w:rsidRPr="002627CD">
        <w:rPr>
          <w:rFonts w:ascii="Arial" w:hAnsi="Arial" w:cs="Arial"/>
          <w:b/>
        </w:rPr>
        <w:t xml:space="preserve">K. </w:t>
      </w:r>
      <w:r w:rsidR="00206A2D" w:rsidRPr="002627CD">
        <w:rPr>
          <w:rFonts w:ascii="Arial" w:hAnsi="Arial" w:cs="Arial"/>
          <w:b/>
        </w:rPr>
        <w:t>Other sources of information that you may wish to consult</w:t>
      </w:r>
    </w:p>
    <w:p w14:paraId="5A189592" w14:textId="65A8F3C6" w:rsidR="00206A2D" w:rsidRPr="002627CD" w:rsidRDefault="00206A2D" w:rsidP="00206A2D">
      <w:pPr>
        <w:spacing w:after="0" w:line="240" w:lineRule="auto"/>
        <w:rPr>
          <w:rFonts w:ascii="Arial" w:hAnsi="Arial" w:cs="Arial"/>
          <w:b/>
        </w:rPr>
      </w:pPr>
    </w:p>
    <w:p w14:paraId="5A18959E" w14:textId="0A0DFF18" w:rsidR="00206A2D" w:rsidRPr="002627CD" w:rsidRDefault="002627CD" w:rsidP="00206A2D">
      <w:pPr>
        <w:spacing w:after="0" w:line="240" w:lineRule="auto"/>
        <w:rPr>
          <w:rFonts w:ascii="Arial" w:hAnsi="Arial" w:cs="Arial"/>
        </w:rPr>
      </w:pPr>
      <w:r w:rsidRPr="002627CD">
        <w:rPr>
          <w:rFonts w:ascii="Arial" w:hAnsi="Arial" w:cs="Arial"/>
        </w:rPr>
        <w:t>Course page on the KU website:</w:t>
      </w:r>
    </w:p>
    <w:p w14:paraId="55FFEA53" w14:textId="77777777" w:rsidR="002627CD" w:rsidRPr="002627CD" w:rsidRDefault="002627CD" w:rsidP="00206A2D">
      <w:pPr>
        <w:spacing w:after="0" w:line="240" w:lineRule="auto"/>
        <w:rPr>
          <w:rFonts w:ascii="Arial" w:hAnsi="Arial" w:cs="Arial"/>
        </w:rPr>
      </w:pPr>
    </w:p>
    <w:p w14:paraId="2B9F6676" w14:textId="1886E422" w:rsidR="002627CD" w:rsidRPr="002627CD" w:rsidRDefault="00A506B6" w:rsidP="00206A2D">
      <w:pPr>
        <w:spacing w:after="0" w:line="240" w:lineRule="auto"/>
        <w:rPr>
          <w:rFonts w:ascii="Arial" w:hAnsi="Arial" w:cs="Arial"/>
        </w:rPr>
      </w:pPr>
      <w:hyperlink r:id="rId18" w:history="1">
        <w:r w:rsidR="002627CD" w:rsidRPr="002627CD">
          <w:rPr>
            <w:rStyle w:val="Hyperlink"/>
            <w:rFonts w:ascii="Arial" w:hAnsi="Arial" w:cs="Arial"/>
          </w:rPr>
          <w:t>https://www.kingston.ac.uk/postgraduate-course/creative-writing-mfa/</w:t>
        </w:r>
      </w:hyperlink>
      <w:r w:rsidR="002627CD" w:rsidRPr="002627CD">
        <w:rPr>
          <w:rFonts w:ascii="Arial" w:hAnsi="Arial" w:cs="Arial"/>
        </w:rPr>
        <w:t xml:space="preserve"> </w:t>
      </w:r>
    </w:p>
    <w:p w14:paraId="5A189720" w14:textId="651362E1" w:rsidR="00206A2D" w:rsidRPr="002627CD" w:rsidRDefault="00206A2D">
      <w:pPr>
        <w:spacing w:after="0" w:line="240" w:lineRule="auto"/>
        <w:rPr>
          <w:rFonts w:ascii="Arial" w:hAnsi="Arial" w:cs="Arial"/>
          <w:b/>
        </w:rPr>
      </w:pPr>
      <w:r w:rsidRPr="002627CD">
        <w:rPr>
          <w:rFonts w:ascii="Arial" w:hAnsi="Arial" w:cs="Arial"/>
          <w:b/>
        </w:rPr>
        <w:tab/>
      </w:r>
    </w:p>
    <w:p w14:paraId="5A189721" w14:textId="77777777" w:rsidR="00206A2D" w:rsidRPr="002627CD" w:rsidRDefault="00206A2D">
      <w:pPr>
        <w:spacing w:after="0" w:line="240" w:lineRule="auto"/>
        <w:rPr>
          <w:rFonts w:ascii="Arial" w:hAnsi="Arial" w:cs="Arial"/>
          <w:b/>
        </w:rPr>
      </w:pPr>
    </w:p>
    <w:p w14:paraId="5A189722" w14:textId="77777777" w:rsidR="00206A2D" w:rsidRPr="002627CD" w:rsidRDefault="00206A2D">
      <w:pPr>
        <w:spacing w:after="0" w:line="240" w:lineRule="auto"/>
        <w:rPr>
          <w:rFonts w:ascii="Arial" w:hAnsi="Arial" w:cs="Arial"/>
          <w:b/>
        </w:rPr>
      </w:pPr>
    </w:p>
    <w:p w14:paraId="5A189723" w14:textId="77777777" w:rsidR="00206A2D" w:rsidRPr="002627CD" w:rsidRDefault="00206A2D">
      <w:pPr>
        <w:spacing w:after="0" w:line="240" w:lineRule="auto"/>
        <w:rPr>
          <w:rFonts w:ascii="Arial" w:hAnsi="Arial" w:cs="Arial"/>
          <w:b/>
        </w:rPr>
      </w:pPr>
    </w:p>
    <w:p w14:paraId="15F2EB01" w14:textId="5D492BC0" w:rsidR="007F5DC6" w:rsidRPr="002627CD" w:rsidRDefault="007F5DC6">
      <w:pPr>
        <w:spacing w:after="0" w:line="240" w:lineRule="auto"/>
        <w:rPr>
          <w:rFonts w:ascii="Arial" w:hAnsi="Arial" w:cs="Arial"/>
          <w:b/>
        </w:rPr>
      </w:pPr>
      <w:r w:rsidRPr="002627CD">
        <w:rPr>
          <w:rFonts w:ascii="Arial" w:hAnsi="Arial" w:cs="Arial"/>
          <w:b/>
        </w:rPr>
        <w:br w:type="page"/>
      </w:r>
    </w:p>
    <w:p w14:paraId="0919BB4F" w14:textId="0C8B0F26" w:rsidR="007F5DC6" w:rsidRPr="002627CD" w:rsidRDefault="007F5DC6" w:rsidP="007F5DC6">
      <w:pPr>
        <w:spacing w:after="0" w:line="240" w:lineRule="auto"/>
        <w:ind w:left="709" w:right="543" w:hanging="142"/>
        <w:rPr>
          <w:rFonts w:ascii="Arial" w:hAnsi="Arial" w:cs="Arial"/>
          <w:b/>
        </w:rPr>
      </w:pPr>
      <w:r w:rsidRPr="002627CD">
        <w:rPr>
          <w:rFonts w:ascii="Arial" w:hAnsi="Arial" w:cs="Arial"/>
          <w:b/>
        </w:rPr>
        <w:lastRenderedPageBreak/>
        <w:t>Development of Programme Learning Outcomes in Modules</w:t>
      </w:r>
    </w:p>
    <w:p w14:paraId="3B3373C8" w14:textId="77777777" w:rsidR="007F5DC6" w:rsidRPr="002627CD" w:rsidRDefault="007F5DC6" w:rsidP="007F5DC6">
      <w:pPr>
        <w:spacing w:after="0" w:line="240" w:lineRule="auto"/>
        <w:ind w:left="709" w:right="543" w:hanging="142"/>
        <w:rPr>
          <w:rFonts w:ascii="Arial" w:hAnsi="Arial" w:cs="Arial"/>
          <w:b/>
        </w:rPr>
      </w:pPr>
    </w:p>
    <w:p w14:paraId="3FED8E55" w14:textId="77777777" w:rsidR="007F5DC6" w:rsidRPr="002627CD" w:rsidRDefault="007F5DC6" w:rsidP="007F5DC6">
      <w:pPr>
        <w:spacing w:after="0" w:line="240" w:lineRule="auto"/>
        <w:ind w:left="567" w:right="89"/>
        <w:rPr>
          <w:rFonts w:ascii="Arial" w:hAnsi="Arial"/>
        </w:rPr>
      </w:pPr>
      <w:r w:rsidRPr="002627CD">
        <w:rPr>
          <w:rFonts w:ascii="Arial" w:hAnsi="Arial" w:cs="Arial"/>
        </w:rPr>
        <w:t xml:space="preserve">This map identifies where the field/course learning outcomes are </w:t>
      </w:r>
      <w:proofErr w:type="spellStart"/>
      <w:r w:rsidRPr="002627CD">
        <w:rPr>
          <w:rFonts w:ascii="Arial" w:hAnsi="Arial" w:cs="Arial"/>
          <w:b/>
        </w:rPr>
        <w:t>summatively</w:t>
      </w:r>
      <w:proofErr w:type="spellEnd"/>
      <w:r w:rsidRPr="002627CD">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37A32E1" w14:textId="59603465" w:rsidR="007F5DC6" w:rsidRPr="002627CD" w:rsidRDefault="007F5DC6" w:rsidP="007F5DC6">
      <w:pPr>
        <w:spacing w:after="0" w:line="240" w:lineRule="auto"/>
        <w:rPr>
          <w:rFonts w:ascii="Arial" w:hAnsi="Arial" w:cs="Arial"/>
        </w:rPr>
      </w:pPr>
    </w:p>
    <w:tbl>
      <w:tblPr>
        <w:tblW w:w="0" w:type="auto"/>
        <w:tblInd w:w="1130" w:type="dxa"/>
        <w:tblLayout w:type="fixed"/>
        <w:tblLook w:val="04A0" w:firstRow="1" w:lastRow="0" w:firstColumn="1" w:lastColumn="0" w:noHBand="0" w:noVBand="1"/>
      </w:tblPr>
      <w:tblGrid>
        <w:gridCol w:w="534"/>
        <w:gridCol w:w="2976"/>
        <w:gridCol w:w="709"/>
        <w:gridCol w:w="567"/>
        <w:gridCol w:w="600"/>
        <w:gridCol w:w="567"/>
        <w:gridCol w:w="567"/>
        <w:gridCol w:w="567"/>
        <w:gridCol w:w="7"/>
      </w:tblGrid>
      <w:tr w:rsidR="007F5DC6" w:rsidRPr="002627CD" w14:paraId="46A55EA2" w14:textId="77777777" w:rsidTr="00EC485B">
        <w:trPr>
          <w:gridAfter w:val="6"/>
          <w:wAfter w:w="2875" w:type="dxa"/>
          <w:cantSplit/>
          <w:trHeight w:val="80"/>
        </w:trPr>
        <w:tc>
          <w:tcPr>
            <w:tcW w:w="534" w:type="dxa"/>
          </w:tcPr>
          <w:p w14:paraId="41FEC4DE" w14:textId="77777777" w:rsidR="007F5DC6" w:rsidRPr="002627CD" w:rsidRDefault="007F5DC6" w:rsidP="00F317BF">
            <w:pPr>
              <w:spacing w:after="0" w:line="240" w:lineRule="auto"/>
              <w:rPr>
                <w:rFonts w:ascii="Arial" w:hAnsi="Arial" w:cs="Arial"/>
                <w:b/>
              </w:rPr>
            </w:pPr>
          </w:p>
        </w:tc>
        <w:tc>
          <w:tcPr>
            <w:tcW w:w="2976" w:type="dxa"/>
          </w:tcPr>
          <w:p w14:paraId="65D35E66" w14:textId="77777777" w:rsidR="007F5DC6" w:rsidRPr="002627CD" w:rsidRDefault="007F5DC6" w:rsidP="00F317BF">
            <w:pPr>
              <w:spacing w:after="0" w:line="240" w:lineRule="auto"/>
              <w:rPr>
                <w:rFonts w:ascii="Arial" w:hAnsi="Arial" w:cs="Arial"/>
                <w:b/>
              </w:rPr>
            </w:pPr>
          </w:p>
        </w:tc>
        <w:tc>
          <w:tcPr>
            <w:tcW w:w="709" w:type="dxa"/>
            <w:tcBorders>
              <w:left w:val="nil"/>
            </w:tcBorders>
          </w:tcPr>
          <w:p w14:paraId="78D96284" w14:textId="77777777" w:rsidR="007F5DC6" w:rsidRPr="002627CD" w:rsidRDefault="007F5DC6" w:rsidP="00F317BF">
            <w:pPr>
              <w:spacing w:after="0" w:line="240" w:lineRule="auto"/>
              <w:rPr>
                <w:rFonts w:ascii="Arial" w:hAnsi="Arial" w:cs="Arial"/>
                <w:b/>
              </w:rPr>
            </w:pPr>
          </w:p>
        </w:tc>
      </w:tr>
      <w:tr w:rsidR="007F5DC6" w:rsidRPr="002627CD" w14:paraId="4CF6EB6F" w14:textId="77777777" w:rsidTr="007F5DC6">
        <w:trPr>
          <w:cantSplit/>
          <w:trHeight w:val="456"/>
        </w:trPr>
        <w:tc>
          <w:tcPr>
            <w:tcW w:w="534" w:type="dxa"/>
          </w:tcPr>
          <w:p w14:paraId="512C5048" w14:textId="77777777" w:rsidR="007F5DC6" w:rsidRPr="002627CD" w:rsidRDefault="007F5DC6" w:rsidP="00F317BF">
            <w:pPr>
              <w:spacing w:after="0" w:line="240" w:lineRule="auto"/>
              <w:rPr>
                <w:rFonts w:ascii="Arial" w:hAnsi="Arial" w:cs="Arial"/>
                <w:b/>
              </w:rPr>
            </w:pPr>
          </w:p>
        </w:tc>
        <w:tc>
          <w:tcPr>
            <w:tcW w:w="2976" w:type="dxa"/>
            <w:tcBorders>
              <w:bottom w:val="single" w:sz="4" w:space="0" w:color="auto"/>
            </w:tcBorders>
            <w:shd w:val="clear" w:color="auto" w:fill="auto"/>
            <w:vAlign w:val="center"/>
          </w:tcPr>
          <w:p w14:paraId="2C10B56C" w14:textId="77777777" w:rsidR="007F5DC6" w:rsidRPr="002627CD" w:rsidRDefault="007F5DC6" w:rsidP="00F317BF">
            <w:pPr>
              <w:spacing w:after="0" w:line="240" w:lineRule="auto"/>
              <w:rPr>
                <w:rFonts w:ascii="Arial" w:hAnsi="Arial" w:cs="Arial"/>
                <w:b/>
              </w:rPr>
            </w:pPr>
          </w:p>
        </w:tc>
        <w:tc>
          <w:tcPr>
            <w:tcW w:w="709" w:type="dxa"/>
            <w:tcBorders>
              <w:left w:val="nil"/>
              <w:bottom w:val="single" w:sz="4" w:space="0" w:color="auto"/>
              <w:right w:val="single" w:sz="4" w:space="0" w:color="auto"/>
            </w:tcBorders>
          </w:tcPr>
          <w:p w14:paraId="180CACDB" w14:textId="77777777" w:rsidR="007F5DC6" w:rsidRPr="002627CD" w:rsidRDefault="007F5DC6" w:rsidP="00F317BF">
            <w:pPr>
              <w:spacing w:after="0" w:line="240" w:lineRule="auto"/>
              <w:rPr>
                <w:rFonts w:ascii="Arial" w:hAnsi="Arial" w:cs="Arial"/>
              </w:rPr>
            </w:pPr>
          </w:p>
        </w:tc>
        <w:tc>
          <w:tcPr>
            <w:tcW w:w="287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4FFF03" w14:textId="77777777" w:rsidR="007F5DC6" w:rsidRPr="002627CD" w:rsidRDefault="007F5DC6" w:rsidP="00F317BF">
            <w:pPr>
              <w:spacing w:after="0" w:line="240" w:lineRule="auto"/>
              <w:jc w:val="center"/>
              <w:rPr>
                <w:rFonts w:ascii="Arial" w:hAnsi="Arial" w:cs="Arial"/>
                <w:b/>
              </w:rPr>
            </w:pPr>
            <w:r w:rsidRPr="002627CD">
              <w:rPr>
                <w:rFonts w:ascii="Arial" w:hAnsi="Arial" w:cs="Arial"/>
                <w:b/>
              </w:rPr>
              <w:t>Level 7</w:t>
            </w:r>
          </w:p>
        </w:tc>
      </w:tr>
      <w:tr w:rsidR="007F5DC6" w:rsidRPr="002627CD" w14:paraId="27A34941" w14:textId="77777777" w:rsidTr="007F5DC6">
        <w:trPr>
          <w:gridAfter w:val="1"/>
          <w:wAfter w:w="7" w:type="dxa"/>
          <w:cantSplit/>
          <w:trHeight w:val="1278"/>
        </w:trPr>
        <w:tc>
          <w:tcPr>
            <w:tcW w:w="534" w:type="dxa"/>
            <w:tcBorders>
              <w:bottom w:val="single" w:sz="4" w:space="0" w:color="auto"/>
              <w:right w:val="single" w:sz="4" w:space="0" w:color="auto"/>
            </w:tcBorders>
          </w:tcPr>
          <w:p w14:paraId="37B2D6E5" w14:textId="77777777" w:rsidR="007F5DC6" w:rsidRPr="002627CD" w:rsidRDefault="007F5DC6" w:rsidP="00F317BF">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2EAD34D" w14:textId="77777777" w:rsidR="007F5DC6" w:rsidRPr="002627CD" w:rsidRDefault="007F5DC6" w:rsidP="00F317BF">
            <w:pPr>
              <w:spacing w:after="0" w:line="240" w:lineRule="auto"/>
              <w:rPr>
                <w:rFonts w:ascii="Arial" w:hAnsi="Arial" w:cs="Arial"/>
                <w:b/>
              </w:rPr>
            </w:pPr>
            <w:r w:rsidRPr="002627CD">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65B90F15" w14:textId="77777777" w:rsidR="007F5DC6" w:rsidRPr="002627CD" w:rsidRDefault="007F5DC6" w:rsidP="00F317B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78477DE" w14:textId="77777777" w:rsidR="007F5DC6" w:rsidRPr="002627CD" w:rsidRDefault="007F5DC6" w:rsidP="00F317BF">
            <w:pPr>
              <w:spacing w:after="0" w:line="240" w:lineRule="auto"/>
              <w:ind w:left="113" w:right="113"/>
              <w:jc w:val="center"/>
              <w:rPr>
                <w:rFonts w:ascii="Arial" w:hAnsi="Arial" w:cs="Arial"/>
              </w:rPr>
            </w:pPr>
            <w:r w:rsidRPr="002627CD">
              <w:rPr>
                <w:rFonts w:ascii="Arial" w:hAnsi="Arial" w:cs="Arial"/>
              </w:rPr>
              <w:t>CW7001</w:t>
            </w:r>
          </w:p>
        </w:tc>
        <w:tc>
          <w:tcPr>
            <w:tcW w:w="600" w:type="dxa"/>
            <w:tcBorders>
              <w:top w:val="single" w:sz="4" w:space="0" w:color="auto"/>
              <w:left w:val="single" w:sz="4" w:space="0" w:color="auto"/>
              <w:bottom w:val="single" w:sz="4" w:space="0" w:color="auto"/>
              <w:right w:val="single" w:sz="4" w:space="0" w:color="auto"/>
            </w:tcBorders>
            <w:textDirection w:val="btLr"/>
            <w:vAlign w:val="center"/>
          </w:tcPr>
          <w:p w14:paraId="7FF72DF3" w14:textId="77777777" w:rsidR="007F5DC6" w:rsidRPr="002627CD" w:rsidRDefault="007F5DC6" w:rsidP="00F317BF">
            <w:pPr>
              <w:spacing w:after="0" w:line="240" w:lineRule="auto"/>
              <w:ind w:left="113" w:right="113"/>
              <w:jc w:val="center"/>
              <w:rPr>
                <w:rFonts w:ascii="Arial" w:hAnsi="Arial" w:cs="Arial"/>
              </w:rPr>
            </w:pPr>
            <w:r w:rsidRPr="002627CD">
              <w:rPr>
                <w:rFonts w:ascii="Arial" w:hAnsi="Arial" w:cs="Arial"/>
              </w:rPr>
              <w:t>CW7004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8AACD38" w14:textId="77777777" w:rsidR="007F5DC6" w:rsidRPr="002627CD" w:rsidRDefault="007F5DC6" w:rsidP="00F317BF">
            <w:pPr>
              <w:spacing w:after="0" w:line="240" w:lineRule="auto"/>
              <w:ind w:left="113" w:right="113"/>
              <w:jc w:val="center"/>
              <w:rPr>
                <w:rFonts w:ascii="Arial" w:hAnsi="Arial" w:cs="Arial"/>
              </w:rPr>
            </w:pPr>
            <w:r w:rsidRPr="002627CD">
              <w:rPr>
                <w:rFonts w:ascii="Arial" w:hAnsi="Arial" w:cs="Arial"/>
              </w:rPr>
              <w:t>CW7002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B8FC69E" w14:textId="77777777" w:rsidR="007F5DC6" w:rsidRPr="002627CD" w:rsidRDefault="007F5DC6" w:rsidP="00F317BF">
            <w:pPr>
              <w:spacing w:after="0" w:line="240" w:lineRule="auto"/>
              <w:ind w:left="113" w:right="113"/>
              <w:jc w:val="center"/>
              <w:rPr>
                <w:rFonts w:ascii="Arial" w:hAnsi="Arial" w:cs="Arial"/>
              </w:rPr>
            </w:pPr>
            <w:r w:rsidRPr="002627CD">
              <w:rPr>
                <w:rFonts w:ascii="Arial" w:hAnsi="Arial" w:cs="Arial"/>
              </w:rPr>
              <w:t>CW7003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5C37D1B" w14:textId="07098636" w:rsidR="007F5DC6" w:rsidRPr="002627CD" w:rsidRDefault="007F5DC6" w:rsidP="00F317BF">
            <w:pPr>
              <w:spacing w:after="0" w:line="240" w:lineRule="auto"/>
              <w:ind w:left="113" w:right="113"/>
              <w:jc w:val="center"/>
              <w:rPr>
                <w:rFonts w:ascii="Arial" w:hAnsi="Arial" w:cs="Arial"/>
              </w:rPr>
            </w:pPr>
            <w:r w:rsidRPr="002627CD">
              <w:rPr>
                <w:rFonts w:ascii="Arial" w:hAnsi="Arial" w:cs="Arial"/>
              </w:rPr>
              <w:t>CW</w:t>
            </w:r>
            <w:r w:rsidR="009F0C12" w:rsidRPr="002627CD">
              <w:rPr>
                <w:rFonts w:ascii="Arial" w:hAnsi="Arial" w:cs="Arial"/>
              </w:rPr>
              <w:t>702</w:t>
            </w:r>
            <w:r w:rsidRPr="002627CD">
              <w:rPr>
                <w:rFonts w:ascii="Arial" w:hAnsi="Arial" w:cs="Arial"/>
              </w:rPr>
              <w:t>0</w:t>
            </w:r>
          </w:p>
        </w:tc>
      </w:tr>
      <w:tr w:rsidR="009F0C12" w:rsidRPr="002627CD" w14:paraId="3D5EC980" w14:textId="77777777" w:rsidTr="007F5DC6">
        <w:trPr>
          <w:gridAfter w:val="1"/>
          <w:wAfter w:w="7" w:type="dxa"/>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3E3E114A" w14:textId="77777777" w:rsidR="009F0C12" w:rsidRPr="002627CD" w:rsidRDefault="009F0C12" w:rsidP="009F0C12">
            <w:pPr>
              <w:spacing w:after="0" w:line="240" w:lineRule="auto"/>
              <w:ind w:left="113" w:right="113"/>
              <w:jc w:val="center"/>
              <w:rPr>
                <w:rFonts w:ascii="Arial" w:hAnsi="Arial" w:cs="Arial"/>
              </w:rPr>
            </w:pPr>
            <w:r w:rsidRPr="002627CD">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6E2A1314" w14:textId="77777777" w:rsidR="009F0C12" w:rsidRPr="002627CD" w:rsidRDefault="009F0C12" w:rsidP="009F0C12">
            <w:pPr>
              <w:spacing w:after="0" w:line="240" w:lineRule="auto"/>
              <w:rPr>
                <w:rFonts w:ascii="Arial" w:hAnsi="Arial" w:cs="Arial"/>
                <w:b/>
              </w:rPr>
            </w:pPr>
            <w:r w:rsidRPr="002627CD">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5F2AE63E" w14:textId="77777777" w:rsidR="009F0C12" w:rsidRPr="002627CD" w:rsidRDefault="009F0C12" w:rsidP="009F0C12">
            <w:pPr>
              <w:spacing w:before="120" w:after="120" w:line="240" w:lineRule="auto"/>
              <w:jc w:val="center"/>
              <w:rPr>
                <w:rFonts w:ascii="Arial" w:hAnsi="Arial" w:cs="Arial"/>
              </w:rPr>
            </w:pPr>
            <w:r w:rsidRPr="002627CD">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14:paraId="0BCFBBA8" w14:textId="11C62D94"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3B5EDB6C" w14:textId="7ACF30F2"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1148B56" w14:textId="7995BE3A"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C32388F" w14:textId="00AFC344"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DB0A961" w14:textId="71E2B57B" w:rsidR="009F0C12" w:rsidRPr="002627CD" w:rsidRDefault="009F0C12" w:rsidP="009F0C12">
            <w:pPr>
              <w:spacing w:before="120" w:after="120" w:line="240" w:lineRule="auto"/>
              <w:jc w:val="center"/>
              <w:rPr>
                <w:rFonts w:ascii="Arial" w:hAnsi="Arial" w:cs="Arial"/>
              </w:rPr>
            </w:pPr>
            <w:r w:rsidRPr="002627CD">
              <w:rPr>
                <w:rFonts w:ascii="Arial" w:hAnsi="Arial"/>
              </w:rPr>
              <w:t>S</w:t>
            </w:r>
          </w:p>
        </w:tc>
      </w:tr>
      <w:tr w:rsidR="009F0C12" w:rsidRPr="002627CD" w14:paraId="315E13A0" w14:textId="77777777" w:rsidTr="007F5DC6">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7865167A" w14:textId="77777777" w:rsidR="009F0C12" w:rsidRPr="002627CD" w:rsidRDefault="009F0C12"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91C4480" w14:textId="77777777" w:rsidR="009F0C12" w:rsidRPr="002627CD" w:rsidRDefault="009F0C12"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C7CB7D8" w14:textId="77777777" w:rsidR="009F0C12" w:rsidRPr="002627CD" w:rsidRDefault="009F0C12" w:rsidP="009F0C12">
            <w:pPr>
              <w:spacing w:before="120" w:after="120" w:line="240" w:lineRule="auto"/>
              <w:jc w:val="center"/>
              <w:rPr>
                <w:rFonts w:ascii="Arial" w:hAnsi="Arial" w:cs="Arial"/>
              </w:rPr>
            </w:pPr>
            <w:r w:rsidRPr="002627CD">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14:paraId="47A5AF09" w14:textId="77777777" w:rsidR="009F0C12" w:rsidRPr="002627CD" w:rsidRDefault="009F0C12"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3A38D6BE" w14:textId="21592F37"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1931522" w14:textId="757515D6"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729E9895" w14:textId="6015008E" w:rsidR="009F0C12" w:rsidRPr="002627CD" w:rsidRDefault="009F0C12"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9508729" w14:textId="27D3B02D" w:rsidR="009F0C12" w:rsidRPr="002627CD" w:rsidRDefault="009F0C12" w:rsidP="009F0C12">
            <w:pPr>
              <w:spacing w:before="120" w:after="120" w:line="240" w:lineRule="auto"/>
              <w:jc w:val="center"/>
              <w:rPr>
                <w:rFonts w:ascii="Arial" w:hAnsi="Arial" w:cs="Arial"/>
              </w:rPr>
            </w:pPr>
            <w:r w:rsidRPr="002627CD">
              <w:rPr>
                <w:rFonts w:ascii="Arial" w:hAnsi="Arial"/>
              </w:rPr>
              <w:t>S</w:t>
            </w:r>
          </w:p>
        </w:tc>
      </w:tr>
      <w:tr w:rsidR="009F0C12" w:rsidRPr="002627CD" w14:paraId="755820E9" w14:textId="77777777" w:rsidTr="007F5DC6">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0123B1E7" w14:textId="77777777" w:rsidR="009F0C12" w:rsidRPr="002627CD" w:rsidRDefault="009F0C12"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16C970D" w14:textId="77777777" w:rsidR="009F0C12" w:rsidRPr="002627CD" w:rsidRDefault="009F0C12"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DEBA70A" w14:textId="77777777" w:rsidR="009F0C12" w:rsidRPr="002627CD" w:rsidRDefault="009F0C12" w:rsidP="009F0C12">
            <w:pPr>
              <w:spacing w:before="120" w:after="120" w:line="240" w:lineRule="auto"/>
              <w:jc w:val="center"/>
              <w:rPr>
                <w:rFonts w:ascii="Arial" w:hAnsi="Arial" w:cs="Arial"/>
              </w:rPr>
            </w:pPr>
            <w:r w:rsidRPr="002627CD">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14:paraId="6473FD5A" w14:textId="7F1A6484"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50CB53EA" w14:textId="328F28AB"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235F1944" w14:textId="391806C2"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25916B4" w14:textId="69C803C3"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7EC8B86D" w14:textId="39452E07" w:rsidR="009F0C12" w:rsidRPr="002627CD" w:rsidRDefault="009F0C12" w:rsidP="009F0C12">
            <w:pPr>
              <w:spacing w:before="120" w:after="120" w:line="240" w:lineRule="auto"/>
              <w:jc w:val="center"/>
              <w:rPr>
                <w:rFonts w:ascii="Arial" w:hAnsi="Arial" w:cs="Arial"/>
              </w:rPr>
            </w:pPr>
            <w:r w:rsidRPr="002627CD">
              <w:rPr>
                <w:rFonts w:ascii="Arial" w:hAnsi="Arial"/>
              </w:rPr>
              <w:t>S</w:t>
            </w:r>
          </w:p>
        </w:tc>
      </w:tr>
      <w:tr w:rsidR="009F0C12" w:rsidRPr="002627CD" w14:paraId="17AC9ABA" w14:textId="77777777" w:rsidTr="007F5DC6">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50F37976" w14:textId="77777777" w:rsidR="009F0C12" w:rsidRPr="002627CD" w:rsidRDefault="009F0C12"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7879696" w14:textId="77777777" w:rsidR="009F0C12" w:rsidRPr="002627CD" w:rsidRDefault="009F0C12"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7A8AF7E" w14:textId="77777777" w:rsidR="009F0C12" w:rsidRPr="002627CD" w:rsidRDefault="009F0C12" w:rsidP="009F0C12">
            <w:pPr>
              <w:spacing w:before="120" w:after="120" w:line="240" w:lineRule="auto"/>
              <w:jc w:val="center"/>
              <w:rPr>
                <w:rFonts w:ascii="Arial" w:hAnsi="Arial" w:cs="Arial"/>
              </w:rPr>
            </w:pPr>
            <w:r w:rsidRPr="002627CD">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14:paraId="3D6134B0" w14:textId="77777777" w:rsidR="009F0C12" w:rsidRPr="002627CD" w:rsidRDefault="009F0C12"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552F1B74" w14:textId="2E038262"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B3D10FA" w14:textId="57ADBA26"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0C10682" w14:textId="232B7C82" w:rsidR="009F0C12" w:rsidRPr="002627CD" w:rsidRDefault="009F0C12"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8239233" w14:textId="3ECB27C2" w:rsidR="009F0C12" w:rsidRPr="002627CD" w:rsidRDefault="009F0C12" w:rsidP="009F0C12">
            <w:pPr>
              <w:spacing w:before="120" w:after="120" w:line="240" w:lineRule="auto"/>
              <w:jc w:val="center"/>
              <w:rPr>
                <w:rFonts w:ascii="Arial" w:hAnsi="Arial" w:cs="Arial"/>
              </w:rPr>
            </w:pPr>
            <w:r w:rsidRPr="002627CD">
              <w:rPr>
                <w:rFonts w:ascii="Arial" w:hAnsi="Arial"/>
              </w:rPr>
              <w:t>S</w:t>
            </w:r>
          </w:p>
        </w:tc>
      </w:tr>
      <w:tr w:rsidR="009F0C12" w:rsidRPr="002627CD" w14:paraId="10396B0E" w14:textId="77777777" w:rsidTr="007F5DC6">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53B89022" w14:textId="77777777" w:rsidR="009F0C12" w:rsidRPr="002627CD" w:rsidRDefault="009F0C12" w:rsidP="009F0C1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6A7E5BE4" w14:textId="77777777" w:rsidR="009F0C12" w:rsidRPr="002627CD" w:rsidRDefault="009F0C12" w:rsidP="009F0C12">
            <w:pPr>
              <w:spacing w:after="0" w:line="240" w:lineRule="auto"/>
              <w:rPr>
                <w:rFonts w:ascii="Arial" w:hAnsi="Arial" w:cs="Arial"/>
                <w:b/>
              </w:rPr>
            </w:pPr>
            <w:r w:rsidRPr="002627CD">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0C98171E" w14:textId="77777777" w:rsidR="009F0C12" w:rsidRPr="002627CD" w:rsidRDefault="009F0C12" w:rsidP="009F0C12">
            <w:pPr>
              <w:spacing w:before="120" w:after="120" w:line="240" w:lineRule="auto"/>
              <w:jc w:val="center"/>
              <w:rPr>
                <w:rFonts w:ascii="Arial" w:hAnsi="Arial" w:cs="Arial"/>
              </w:rPr>
            </w:pPr>
            <w:r w:rsidRPr="002627CD">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14:paraId="41BB92D8" w14:textId="12C12328"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53FD441B" w14:textId="166E7BAB"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62A9F45" w14:textId="278B0333"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C2CDD48" w14:textId="1B067839"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031C404" w14:textId="623EDB20" w:rsidR="009F0C12" w:rsidRPr="002627CD" w:rsidRDefault="009F0C12" w:rsidP="009F0C12">
            <w:pPr>
              <w:spacing w:before="120" w:after="120" w:line="240" w:lineRule="auto"/>
              <w:jc w:val="center"/>
              <w:rPr>
                <w:rFonts w:ascii="Arial" w:hAnsi="Arial" w:cs="Arial"/>
              </w:rPr>
            </w:pPr>
            <w:r w:rsidRPr="002627CD">
              <w:rPr>
                <w:rFonts w:ascii="Arial" w:hAnsi="Arial"/>
              </w:rPr>
              <w:t>S</w:t>
            </w:r>
          </w:p>
        </w:tc>
      </w:tr>
      <w:tr w:rsidR="009F0C12" w:rsidRPr="002627CD" w14:paraId="1EFFF3F5" w14:textId="77777777" w:rsidTr="007F5DC6">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05CCA1E7" w14:textId="77777777" w:rsidR="009F0C12" w:rsidRPr="002627CD" w:rsidRDefault="009F0C12"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66BC40A" w14:textId="77777777" w:rsidR="009F0C12" w:rsidRPr="002627CD" w:rsidRDefault="009F0C12"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F4C643E" w14:textId="77777777" w:rsidR="009F0C12" w:rsidRPr="002627CD" w:rsidRDefault="009F0C12" w:rsidP="009F0C12">
            <w:pPr>
              <w:spacing w:before="120" w:after="120" w:line="240" w:lineRule="auto"/>
              <w:jc w:val="center"/>
              <w:rPr>
                <w:rFonts w:ascii="Arial" w:hAnsi="Arial" w:cs="Arial"/>
              </w:rPr>
            </w:pPr>
            <w:r w:rsidRPr="002627CD">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14:paraId="70AE7BCA" w14:textId="77777777" w:rsidR="009F0C12" w:rsidRPr="002627CD" w:rsidRDefault="009F0C12"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70CFDB8E" w14:textId="77777777" w:rsidR="009F0C12" w:rsidRPr="002627CD" w:rsidRDefault="009F0C12"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126DB6E" w14:textId="20695236"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7ABD0D1C" w14:textId="655977B4" w:rsidR="009F0C12" w:rsidRPr="002627CD" w:rsidRDefault="009F0C12"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1ACD8A4" w14:textId="0383B790" w:rsidR="009F0C12" w:rsidRPr="002627CD" w:rsidRDefault="009F0C12" w:rsidP="009F0C12">
            <w:pPr>
              <w:spacing w:before="120" w:after="120" w:line="240" w:lineRule="auto"/>
              <w:jc w:val="center"/>
              <w:rPr>
                <w:rFonts w:ascii="Arial" w:hAnsi="Arial" w:cs="Arial"/>
              </w:rPr>
            </w:pPr>
            <w:r w:rsidRPr="002627CD">
              <w:rPr>
                <w:rFonts w:ascii="Arial" w:hAnsi="Arial"/>
              </w:rPr>
              <w:t>S</w:t>
            </w:r>
          </w:p>
        </w:tc>
      </w:tr>
      <w:tr w:rsidR="009F0C12" w:rsidRPr="002627CD" w14:paraId="20AD071E" w14:textId="77777777" w:rsidTr="007F5DC6">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5C3EB274" w14:textId="77777777" w:rsidR="009F0C12" w:rsidRPr="002627CD" w:rsidRDefault="009F0C12"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C50EBAC" w14:textId="77777777" w:rsidR="009F0C12" w:rsidRPr="002627CD" w:rsidRDefault="009F0C12"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76E1606" w14:textId="77777777" w:rsidR="009F0C12" w:rsidRPr="002627CD" w:rsidRDefault="009F0C12" w:rsidP="009F0C12">
            <w:pPr>
              <w:spacing w:before="120" w:after="120" w:line="240" w:lineRule="auto"/>
              <w:jc w:val="center"/>
              <w:rPr>
                <w:rFonts w:ascii="Arial" w:hAnsi="Arial" w:cs="Arial"/>
              </w:rPr>
            </w:pPr>
            <w:r w:rsidRPr="002627CD">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14:paraId="554FDDCA" w14:textId="6F25CFE6"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73FC60BA" w14:textId="18A59A6D"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417B150" w14:textId="4D0C872E" w:rsidR="009F0C12" w:rsidRPr="002627CD" w:rsidRDefault="009F0C12"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BFA19B7" w14:textId="2422026B"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4B9382E" w14:textId="47C38CE6" w:rsidR="009F0C12" w:rsidRPr="002627CD" w:rsidRDefault="009F0C12" w:rsidP="009F0C12">
            <w:pPr>
              <w:spacing w:before="120" w:after="120" w:line="240" w:lineRule="auto"/>
              <w:jc w:val="center"/>
              <w:rPr>
                <w:rFonts w:ascii="Arial" w:hAnsi="Arial" w:cs="Arial"/>
              </w:rPr>
            </w:pPr>
            <w:r w:rsidRPr="002627CD">
              <w:rPr>
                <w:rFonts w:ascii="Arial" w:hAnsi="Arial"/>
              </w:rPr>
              <w:t>S</w:t>
            </w:r>
          </w:p>
        </w:tc>
      </w:tr>
      <w:tr w:rsidR="009F0C12" w:rsidRPr="002627CD" w14:paraId="53F68597" w14:textId="77777777" w:rsidTr="007F5DC6">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28F6CB8A" w14:textId="77777777" w:rsidR="009F0C12" w:rsidRPr="002627CD" w:rsidRDefault="009F0C12"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EEB251B" w14:textId="77777777" w:rsidR="009F0C12" w:rsidRPr="002627CD" w:rsidRDefault="009F0C12"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DFB4A96" w14:textId="77777777" w:rsidR="009F0C12" w:rsidRPr="002627CD" w:rsidRDefault="009F0C12" w:rsidP="009F0C12">
            <w:pPr>
              <w:spacing w:before="120" w:after="120" w:line="240" w:lineRule="auto"/>
              <w:jc w:val="center"/>
              <w:rPr>
                <w:rFonts w:ascii="Arial" w:hAnsi="Arial" w:cs="Arial"/>
              </w:rPr>
            </w:pPr>
            <w:r w:rsidRPr="002627CD">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14:paraId="6C6924CC" w14:textId="34013F14"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18B58AD1" w14:textId="2EDDAED8"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79B2C33" w14:textId="09896060"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6FB63D0" w14:textId="7642F66C"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553100BF" w14:textId="01F48C3E" w:rsidR="009F0C12" w:rsidRPr="002627CD" w:rsidRDefault="009F0C12" w:rsidP="009F0C12">
            <w:pPr>
              <w:spacing w:before="120" w:after="120" w:line="240" w:lineRule="auto"/>
              <w:jc w:val="center"/>
              <w:rPr>
                <w:rFonts w:ascii="Arial" w:hAnsi="Arial" w:cs="Arial"/>
              </w:rPr>
            </w:pPr>
            <w:r w:rsidRPr="002627CD">
              <w:rPr>
                <w:rFonts w:ascii="Arial" w:hAnsi="Arial"/>
              </w:rPr>
              <w:t>S</w:t>
            </w:r>
          </w:p>
        </w:tc>
      </w:tr>
      <w:tr w:rsidR="009F0C12" w:rsidRPr="002627CD" w14:paraId="2D1AC071" w14:textId="77777777" w:rsidTr="007F5DC6">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336FC268" w14:textId="77777777" w:rsidR="009F0C12" w:rsidRPr="002627CD" w:rsidRDefault="009F0C12" w:rsidP="009F0C1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6181CD5F" w14:textId="77777777" w:rsidR="009F0C12" w:rsidRPr="002627CD" w:rsidRDefault="009F0C12" w:rsidP="009F0C12">
            <w:pPr>
              <w:spacing w:after="0" w:line="240" w:lineRule="auto"/>
              <w:rPr>
                <w:rFonts w:ascii="Arial" w:hAnsi="Arial" w:cs="Arial"/>
                <w:b/>
              </w:rPr>
            </w:pPr>
            <w:r w:rsidRPr="002627CD">
              <w:rPr>
                <w:rFonts w:ascii="Arial" w:hAnsi="Arial" w:cs="Arial"/>
                <w:b/>
              </w:rPr>
              <w:t>Subject Practical Skills</w:t>
            </w:r>
          </w:p>
        </w:tc>
        <w:tc>
          <w:tcPr>
            <w:tcW w:w="709" w:type="dxa"/>
            <w:tcBorders>
              <w:top w:val="single" w:sz="4" w:space="0" w:color="auto"/>
              <w:left w:val="single" w:sz="4" w:space="0" w:color="auto"/>
              <w:bottom w:val="single" w:sz="4" w:space="0" w:color="auto"/>
              <w:right w:val="single" w:sz="4" w:space="0" w:color="auto"/>
            </w:tcBorders>
          </w:tcPr>
          <w:p w14:paraId="4BB09B30" w14:textId="77777777" w:rsidR="009F0C12" w:rsidRPr="002627CD" w:rsidRDefault="009F0C12" w:rsidP="009F0C12">
            <w:pPr>
              <w:spacing w:before="120" w:after="120" w:line="240" w:lineRule="auto"/>
              <w:jc w:val="center"/>
              <w:rPr>
                <w:rFonts w:ascii="Arial" w:hAnsi="Arial" w:cs="Arial"/>
              </w:rPr>
            </w:pPr>
            <w:r w:rsidRPr="002627CD">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14:paraId="513E6CEF" w14:textId="1DB4D582"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62E5E743" w14:textId="3D6F8B6F"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28E5D866" w14:textId="7B44FC6F"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4AB797B" w14:textId="209529BC"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1600E8C" w14:textId="156ECB12" w:rsidR="009F0C12" w:rsidRPr="002627CD" w:rsidRDefault="009F0C12" w:rsidP="009F0C12">
            <w:pPr>
              <w:spacing w:before="120" w:after="120" w:line="240" w:lineRule="auto"/>
              <w:jc w:val="center"/>
              <w:rPr>
                <w:rFonts w:ascii="Arial" w:hAnsi="Arial" w:cs="Arial"/>
              </w:rPr>
            </w:pPr>
            <w:r w:rsidRPr="002627CD">
              <w:rPr>
                <w:rFonts w:ascii="Arial" w:hAnsi="Arial"/>
              </w:rPr>
              <w:t>S</w:t>
            </w:r>
          </w:p>
        </w:tc>
      </w:tr>
      <w:tr w:rsidR="009F0C12" w:rsidRPr="002627CD" w14:paraId="21647A1A" w14:textId="77777777" w:rsidTr="007F5DC6">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76556FA3" w14:textId="77777777" w:rsidR="009F0C12" w:rsidRPr="002627CD" w:rsidRDefault="009F0C12"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46A8B015" w14:textId="77777777" w:rsidR="009F0C12" w:rsidRPr="002627CD" w:rsidRDefault="009F0C12"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077F6CF" w14:textId="77777777" w:rsidR="009F0C12" w:rsidRPr="002627CD" w:rsidRDefault="009F0C12" w:rsidP="009F0C12">
            <w:pPr>
              <w:spacing w:before="120" w:after="120" w:line="240" w:lineRule="auto"/>
              <w:jc w:val="center"/>
              <w:rPr>
                <w:rFonts w:ascii="Arial" w:hAnsi="Arial" w:cs="Arial"/>
              </w:rPr>
            </w:pPr>
            <w:r w:rsidRPr="002627CD">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14:paraId="25445398" w14:textId="567126BD"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4947B361" w14:textId="078D7BC2" w:rsidR="009F0C12" w:rsidRPr="002627CD" w:rsidRDefault="009F0C12"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EB95CD0" w14:textId="4DE7F926"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82A89D5" w14:textId="574E1480"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2F663EE" w14:textId="77777777" w:rsidR="009F0C12" w:rsidRPr="002627CD" w:rsidRDefault="009F0C12" w:rsidP="009F0C12">
            <w:pPr>
              <w:spacing w:before="120" w:after="120" w:line="240" w:lineRule="auto"/>
              <w:jc w:val="center"/>
              <w:rPr>
                <w:rFonts w:ascii="Arial" w:hAnsi="Arial" w:cs="Arial"/>
              </w:rPr>
            </w:pPr>
          </w:p>
        </w:tc>
      </w:tr>
      <w:tr w:rsidR="009F0C12" w:rsidRPr="002627CD" w14:paraId="52B679AB" w14:textId="77777777" w:rsidTr="007F5DC6">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26AD0CB7" w14:textId="77777777" w:rsidR="009F0C12" w:rsidRPr="002627CD" w:rsidRDefault="009F0C12"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7CD9714" w14:textId="77777777" w:rsidR="009F0C12" w:rsidRPr="002627CD" w:rsidRDefault="009F0C12"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529C8DD" w14:textId="77777777" w:rsidR="009F0C12" w:rsidRPr="002627CD" w:rsidRDefault="009F0C12" w:rsidP="009F0C12">
            <w:pPr>
              <w:spacing w:before="120" w:after="120" w:line="240" w:lineRule="auto"/>
              <w:jc w:val="center"/>
              <w:rPr>
                <w:rFonts w:ascii="Arial" w:hAnsi="Arial" w:cs="Arial"/>
              </w:rPr>
            </w:pPr>
            <w:r w:rsidRPr="002627CD">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14:paraId="2F0B7DA9" w14:textId="77777777" w:rsidR="009F0C12" w:rsidRPr="002627CD" w:rsidRDefault="009F0C12"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66E078C9" w14:textId="69754957"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C86A04B" w14:textId="7491322B" w:rsidR="009F0C12" w:rsidRPr="002627CD" w:rsidRDefault="009F0C12"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3C03EF3" w14:textId="571C5261" w:rsidR="009F0C12" w:rsidRPr="002627CD" w:rsidRDefault="009F0C12"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13BEB15" w14:textId="538B7C73" w:rsidR="009F0C12" w:rsidRPr="002627CD" w:rsidRDefault="009F0C12" w:rsidP="009F0C12">
            <w:pPr>
              <w:spacing w:before="120" w:after="120" w:line="240" w:lineRule="auto"/>
              <w:jc w:val="center"/>
              <w:rPr>
                <w:rFonts w:ascii="Arial" w:hAnsi="Arial" w:cs="Arial"/>
              </w:rPr>
            </w:pPr>
            <w:r w:rsidRPr="002627CD">
              <w:rPr>
                <w:rFonts w:ascii="Arial" w:hAnsi="Arial"/>
              </w:rPr>
              <w:t>S</w:t>
            </w:r>
          </w:p>
        </w:tc>
      </w:tr>
      <w:tr w:rsidR="009F0C12" w:rsidRPr="002627CD" w14:paraId="5314A5D8" w14:textId="77777777" w:rsidTr="007F5DC6">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3D666452" w14:textId="77777777" w:rsidR="009F0C12" w:rsidRPr="002627CD" w:rsidRDefault="009F0C12"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C237768" w14:textId="77777777" w:rsidR="009F0C12" w:rsidRPr="002627CD" w:rsidRDefault="009F0C12"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7A88D8D" w14:textId="77777777" w:rsidR="009F0C12" w:rsidRPr="002627CD" w:rsidRDefault="009F0C12" w:rsidP="009F0C12">
            <w:pPr>
              <w:spacing w:before="120" w:after="120" w:line="240" w:lineRule="auto"/>
              <w:jc w:val="center"/>
              <w:rPr>
                <w:rFonts w:ascii="Arial" w:hAnsi="Arial" w:cs="Arial"/>
              </w:rPr>
            </w:pPr>
            <w:r w:rsidRPr="002627CD">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14:paraId="384B199D" w14:textId="29322C8F"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34226923" w14:textId="04E42931"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27283A09" w14:textId="400CFBF7"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D472856" w14:textId="4D2B114A" w:rsidR="009F0C12" w:rsidRPr="002627CD" w:rsidRDefault="009F0C12"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DE34681" w14:textId="08432691" w:rsidR="009F0C12" w:rsidRPr="002627CD" w:rsidRDefault="009F0C12" w:rsidP="009F0C12">
            <w:pPr>
              <w:spacing w:before="120" w:after="120" w:line="240" w:lineRule="auto"/>
              <w:jc w:val="center"/>
              <w:rPr>
                <w:rFonts w:ascii="Arial" w:hAnsi="Arial" w:cs="Arial"/>
              </w:rPr>
            </w:pPr>
            <w:r w:rsidRPr="002627CD">
              <w:rPr>
                <w:rFonts w:ascii="Arial" w:hAnsi="Arial"/>
              </w:rPr>
              <w:t>S</w:t>
            </w:r>
          </w:p>
        </w:tc>
      </w:tr>
    </w:tbl>
    <w:p w14:paraId="5A2B2749" w14:textId="77777777" w:rsidR="007F5DC6" w:rsidRPr="002627CD" w:rsidRDefault="007F5DC6" w:rsidP="007F5DC6">
      <w:pPr>
        <w:tabs>
          <w:tab w:val="left" w:pos="426"/>
        </w:tabs>
        <w:spacing w:after="0" w:line="240" w:lineRule="auto"/>
        <w:rPr>
          <w:rFonts w:ascii="Arial" w:hAnsi="Arial" w:cs="Arial"/>
          <w:b/>
        </w:rPr>
      </w:pPr>
    </w:p>
    <w:p w14:paraId="448EF0DD" w14:textId="77777777" w:rsidR="007F5DC6" w:rsidRPr="002627CD" w:rsidRDefault="007F5DC6" w:rsidP="007F5DC6">
      <w:pPr>
        <w:spacing w:after="0" w:line="240" w:lineRule="auto"/>
        <w:rPr>
          <w:rFonts w:ascii="Arial" w:hAnsi="Arial" w:cs="Arial"/>
          <w:b/>
        </w:rPr>
      </w:pPr>
    </w:p>
    <w:p w14:paraId="3ABB23DB" w14:textId="77777777" w:rsidR="007F5DC6" w:rsidRPr="002627CD" w:rsidRDefault="007F5DC6" w:rsidP="007F5DC6">
      <w:pPr>
        <w:tabs>
          <w:tab w:val="left" w:pos="567"/>
        </w:tabs>
        <w:ind w:left="567" w:right="401"/>
        <w:rPr>
          <w:rFonts w:ascii="Arial" w:hAnsi="Arial" w:cs="Arial"/>
          <w:b/>
        </w:rPr>
      </w:pPr>
      <w:r w:rsidRPr="002627CD">
        <w:rPr>
          <w:rFonts w:ascii="Arial" w:hAnsi="Arial" w:cs="Arial"/>
          <w:b/>
        </w:rPr>
        <w:t xml:space="preserve">Students will be provided with formative assessment opportunities throughout the course to practise and develop their proficiency in the range of assessment methods utilised.  </w:t>
      </w:r>
    </w:p>
    <w:p w14:paraId="0FF33A25" w14:textId="6F91E2A7" w:rsidR="007F5DC6" w:rsidRPr="002627CD" w:rsidRDefault="007F5DC6">
      <w:pPr>
        <w:spacing w:after="0" w:line="240" w:lineRule="auto"/>
        <w:rPr>
          <w:rFonts w:ascii="Arial" w:hAnsi="Arial" w:cs="Arial"/>
          <w:b/>
        </w:rPr>
        <w:sectPr w:rsidR="007F5DC6" w:rsidRPr="002627CD" w:rsidSect="00206A2D">
          <w:headerReference w:type="even" r:id="rId19"/>
          <w:headerReference w:type="default" r:id="rId20"/>
          <w:footerReference w:type="even" r:id="rId21"/>
          <w:footerReference w:type="default" r:id="rId22"/>
          <w:pgSz w:w="11900" w:h="16840"/>
          <w:pgMar w:top="1440" w:right="1440" w:bottom="1440" w:left="1440" w:header="440" w:footer="440" w:gutter="0"/>
          <w:cols w:space="720"/>
          <w:docGrid w:linePitch="360"/>
        </w:sectPr>
      </w:pPr>
    </w:p>
    <w:p w14:paraId="5F7E13F8" w14:textId="77777777" w:rsidR="00C25708" w:rsidRPr="002627CD" w:rsidRDefault="00C25708" w:rsidP="00C25708">
      <w:pPr>
        <w:spacing w:after="0" w:line="240" w:lineRule="auto"/>
        <w:rPr>
          <w:rFonts w:ascii="Arial Bold" w:hAnsi="Arial Bold" w:cs="Arial" w:hint="eastAsia"/>
          <w:b/>
          <w:sz w:val="24"/>
          <w:szCs w:val="22"/>
        </w:rPr>
      </w:pPr>
      <w:r w:rsidRPr="002627CD">
        <w:rPr>
          <w:rFonts w:ascii="Arial Bold" w:hAnsi="Arial Bold" w:cs="Arial"/>
          <w:b/>
          <w:sz w:val="24"/>
          <w:szCs w:val="22"/>
        </w:rPr>
        <w:lastRenderedPageBreak/>
        <w:t>Technical Annex</w:t>
      </w:r>
    </w:p>
    <w:p w14:paraId="02D0F354" w14:textId="77777777" w:rsidR="00C25708" w:rsidRPr="002627CD" w:rsidRDefault="00C25708" w:rsidP="00C25708">
      <w:pPr>
        <w:spacing w:after="0" w:line="240" w:lineRule="auto"/>
        <w:rPr>
          <w:rFonts w:ascii="Arial" w:hAnsi="Arial" w:cs="Arial"/>
          <w:b/>
          <w:szCs w:val="22"/>
        </w:rPr>
      </w:pPr>
    </w:p>
    <w:tbl>
      <w:tblPr>
        <w:tblW w:w="9186" w:type="dxa"/>
        <w:tblInd w:w="108" w:type="dxa"/>
        <w:shd w:val="clear" w:color="auto" w:fill="FFFFFF"/>
        <w:tblLayout w:type="fixed"/>
        <w:tblLook w:val="0000" w:firstRow="0" w:lastRow="0" w:firstColumn="0" w:lastColumn="0" w:noHBand="0" w:noVBand="0"/>
      </w:tblPr>
      <w:tblGrid>
        <w:gridCol w:w="3578"/>
        <w:gridCol w:w="217"/>
        <w:gridCol w:w="5169"/>
        <w:gridCol w:w="222"/>
      </w:tblGrid>
      <w:tr w:rsidR="00C25708" w:rsidRPr="002627CD" w14:paraId="229AF685" w14:textId="77777777" w:rsidTr="00E30BE2">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5139603"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Final Award(s):</w:t>
            </w:r>
          </w:p>
          <w:p w14:paraId="7B6EC948" w14:textId="77777777" w:rsidR="00C25708" w:rsidRPr="002627CD" w:rsidRDefault="00C25708" w:rsidP="00C25708">
            <w:pPr>
              <w:spacing w:after="0" w:line="240" w:lineRule="auto"/>
              <w:rPr>
                <w:rFonts w:ascii="Arial" w:hAnsi="Arial" w:cs="Arial"/>
                <w:szCs w:val="22"/>
              </w:rPr>
            </w:pP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42CB7FB"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Masters of Fine Art in Creative Writing</w:t>
            </w:r>
          </w:p>
        </w:tc>
      </w:tr>
      <w:tr w:rsidR="00C25708" w:rsidRPr="002627CD" w14:paraId="4F949419" w14:textId="77777777" w:rsidTr="00E30BE2">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DF01A18"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Intermediate Award(s):</w:t>
            </w:r>
          </w:p>
          <w:p w14:paraId="6F25D306" w14:textId="77777777" w:rsidR="00C25708" w:rsidRPr="002627CD" w:rsidRDefault="00C25708" w:rsidP="00C25708">
            <w:pPr>
              <w:spacing w:after="0" w:line="240" w:lineRule="auto"/>
              <w:rPr>
                <w:rFonts w:ascii="Arial" w:hAnsi="Arial" w:cs="Arial"/>
                <w:szCs w:val="22"/>
              </w:rPr>
            </w:pP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91D71E3"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PG Cert</w:t>
            </w:r>
          </w:p>
          <w:p w14:paraId="19A6C9BD"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PG Dip</w:t>
            </w:r>
          </w:p>
          <w:p w14:paraId="2E961AF2" w14:textId="77777777" w:rsidR="00C25708" w:rsidRPr="002627CD" w:rsidRDefault="00C25708" w:rsidP="00C25708">
            <w:pPr>
              <w:spacing w:after="0" w:line="240" w:lineRule="auto"/>
              <w:rPr>
                <w:rFonts w:ascii="Arial" w:hAnsi="Arial" w:cs="Arial"/>
                <w:szCs w:val="22"/>
              </w:rPr>
            </w:pPr>
          </w:p>
        </w:tc>
      </w:tr>
      <w:tr w:rsidR="00C25708" w:rsidRPr="002627CD" w14:paraId="3BBFFE21"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202694A"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Minimum period of registration:</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B0EFB07" w14:textId="77777777" w:rsidR="00C25708" w:rsidRPr="002627CD" w:rsidRDefault="00C25708" w:rsidP="00C25708">
            <w:pPr>
              <w:spacing w:after="0" w:line="240" w:lineRule="auto"/>
              <w:rPr>
                <w:rFonts w:ascii="Arial" w:hAnsi="Arial" w:cs="Arial"/>
              </w:rPr>
            </w:pPr>
            <w:r w:rsidRPr="002627CD">
              <w:rPr>
                <w:rFonts w:ascii="Arial" w:hAnsi="Arial" w:cs="Arial"/>
              </w:rPr>
              <w:t>2 years full-time, 3 years full-time (with Professional Placement), 4 years part-time</w:t>
            </w:r>
          </w:p>
          <w:p w14:paraId="018DE612" w14:textId="29076088" w:rsidR="00C25708" w:rsidRPr="002627CD" w:rsidRDefault="00C25708" w:rsidP="00C25708">
            <w:pPr>
              <w:spacing w:after="0" w:line="240" w:lineRule="auto"/>
              <w:rPr>
                <w:rFonts w:ascii="Arial" w:hAnsi="Arial" w:cs="Arial"/>
                <w:szCs w:val="22"/>
              </w:rPr>
            </w:pPr>
          </w:p>
        </w:tc>
      </w:tr>
      <w:tr w:rsidR="00C25708" w:rsidRPr="002627CD" w14:paraId="6C9EFE0C"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F851DAB"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Maximum period of registration:</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0CFFAB8" w14:textId="77777777" w:rsidR="00C25708" w:rsidRPr="002627CD" w:rsidRDefault="00C25708" w:rsidP="00C25708">
            <w:pPr>
              <w:spacing w:after="0" w:line="240" w:lineRule="auto"/>
              <w:rPr>
                <w:rFonts w:ascii="Arial" w:hAnsi="Arial" w:cs="Arial"/>
              </w:rPr>
            </w:pPr>
            <w:r w:rsidRPr="002627CD">
              <w:rPr>
                <w:rFonts w:ascii="Arial" w:hAnsi="Arial" w:cs="Arial"/>
              </w:rPr>
              <w:t>4 years full-time, 4 years full-time (with Professional Placement), 8 years part-time</w:t>
            </w:r>
          </w:p>
          <w:p w14:paraId="05D23745" w14:textId="77777777" w:rsidR="00C25708" w:rsidRPr="002627CD" w:rsidRDefault="00C25708" w:rsidP="00C25708">
            <w:pPr>
              <w:spacing w:after="0" w:line="240" w:lineRule="auto"/>
              <w:rPr>
                <w:rFonts w:ascii="Arial" w:hAnsi="Arial" w:cs="Arial"/>
                <w:szCs w:val="22"/>
              </w:rPr>
            </w:pPr>
          </w:p>
        </w:tc>
      </w:tr>
      <w:tr w:rsidR="00C25708" w:rsidRPr="002627CD" w14:paraId="0DFB7510" w14:textId="77777777" w:rsidTr="00E30BE2">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A85041A" w14:textId="77777777" w:rsidR="00C25708" w:rsidRPr="002627CD" w:rsidRDefault="00C25708" w:rsidP="00C25708">
            <w:pPr>
              <w:spacing w:after="0" w:line="240" w:lineRule="auto"/>
              <w:rPr>
                <w:rFonts w:ascii="Arial" w:hAnsi="Arial" w:cs="Arial"/>
                <w:b/>
                <w:szCs w:val="22"/>
              </w:rPr>
            </w:pPr>
            <w:proofErr w:type="spellStart"/>
            <w:r w:rsidRPr="002627CD">
              <w:rPr>
                <w:rFonts w:ascii="Arial" w:hAnsi="Arial" w:cs="Arial"/>
                <w:b/>
                <w:szCs w:val="22"/>
              </w:rPr>
              <w:t>FHEQ</w:t>
            </w:r>
            <w:proofErr w:type="spellEnd"/>
            <w:r w:rsidRPr="002627CD">
              <w:rPr>
                <w:rFonts w:ascii="Arial" w:hAnsi="Arial" w:cs="Arial"/>
                <w:b/>
                <w:szCs w:val="22"/>
              </w:rPr>
              <w:t xml:space="preserve"> Level for the Final Award:</w:t>
            </w:r>
          </w:p>
          <w:p w14:paraId="4BFB2918" w14:textId="77777777" w:rsidR="00C25708" w:rsidRPr="002627CD" w:rsidRDefault="00C25708" w:rsidP="00C25708">
            <w:pPr>
              <w:spacing w:after="0" w:line="240" w:lineRule="auto"/>
              <w:rPr>
                <w:rFonts w:ascii="Arial" w:hAnsi="Arial" w:cs="Arial"/>
                <w:szCs w:val="22"/>
              </w:rPr>
            </w:pP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D645AC7"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Masters</w:t>
            </w:r>
          </w:p>
        </w:tc>
      </w:tr>
      <w:tr w:rsidR="00C25708" w:rsidRPr="002627CD" w14:paraId="2239AC94"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2C6A887"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QAA Subject Benchmark:</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A3C01FC" w14:textId="77777777" w:rsidR="00C25708" w:rsidRPr="002627CD" w:rsidRDefault="00C25708" w:rsidP="00C25708">
            <w:pPr>
              <w:spacing w:after="0" w:line="240" w:lineRule="auto"/>
              <w:rPr>
                <w:rFonts w:ascii="Arial" w:hAnsi="Arial" w:cs="Arial"/>
              </w:rPr>
            </w:pPr>
            <w:r w:rsidRPr="002627CD">
              <w:rPr>
                <w:rFonts w:ascii="Arial" w:hAnsi="Arial" w:cs="Arial"/>
              </w:rPr>
              <w:t>Creative Writing (Honours)</w:t>
            </w:r>
          </w:p>
          <w:p w14:paraId="0B24EA35" w14:textId="77777777" w:rsidR="00C25708" w:rsidRPr="002627CD" w:rsidRDefault="00C25708" w:rsidP="00C25708">
            <w:pPr>
              <w:spacing w:after="0" w:line="240" w:lineRule="auto"/>
              <w:rPr>
                <w:rFonts w:ascii="Arial" w:hAnsi="Arial" w:cs="Arial"/>
                <w:szCs w:val="22"/>
              </w:rPr>
            </w:pPr>
          </w:p>
        </w:tc>
      </w:tr>
      <w:tr w:rsidR="00C25708" w:rsidRPr="002627CD" w14:paraId="055C494D"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99E5B85"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Modes of Delivery:</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B29C82B" w14:textId="77777777" w:rsidR="00C25708" w:rsidRPr="002627CD" w:rsidRDefault="00C25708" w:rsidP="00C25708">
            <w:pPr>
              <w:spacing w:after="0" w:line="240" w:lineRule="auto"/>
              <w:ind w:right="-423"/>
              <w:rPr>
                <w:rFonts w:ascii="Arial" w:hAnsi="Arial" w:cs="Arial"/>
              </w:rPr>
            </w:pPr>
            <w:r w:rsidRPr="002627CD">
              <w:rPr>
                <w:rFonts w:ascii="Arial" w:hAnsi="Arial" w:cs="Arial"/>
                <w:szCs w:val="22"/>
              </w:rPr>
              <w:t xml:space="preserve">Full-time, Part-time and </w:t>
            </w:r>
            <w:r w:rsidRPr="002627CD">
              <w:rPr>
                <w:rFonts w:ascii="Arial" w:hAnsi="Arial" w:cs="Arial"/>
              </w:rPr>
              <w:t>‘with Professional Placement’</w:t>
            </w:r>
          </w:p>
          <w:p w14:paraId="3CF10512" w14:textId="77777777" w:rsidR="00C25708" w:rsidRPr="002627CD" w:rsidRDefault="00C25708" w:rsidP="00C25708">
            <w:pPr>
              <w:spacing w:after="0" w:line="240" w:lineRule="auto"/>
              <w:rPr>
                <w:rFonts w:ascii="Arial" w:hAnsi="Arial" w:cs="Arial"/>
                <w:szCs w:val="22"/>
              </w:rPr>
            </w:pPr>
          </w:p>
        </w:tc>
      </w:tr>
      <w:tr w:rsidR="00C25708" w:rsidRPr="002627CD" w14:paraId="2E8D1B00"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074C692"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‘Language of Delivery:</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F2A056"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English</w:t>
            </w:r>
          </w:p>
          <w:p w14:paraId="28FDE028" w14:textId="77777777" w:rsidR="00C25708" w:rsidRPr="002627CD" w:rsidRDefault="00C25708" w:rsidP="00C25708">
            <w:pPr>
              <w:spacing w:after="0" w:line="240" w:lineRule="auto"/>
              <w:rPr>
                <w:rFonts w:ascii="Arial" w:hAnsi="Arial" w:cs="Arial"/>
                <w:szCs w:val="22"/>
              </w:rPr>
            </w:pPr>
          </w:p>
        </w:tc>
      </w:tr>
      <w:tr w:rsidR="00C25708" w:rsidRPr="002627CD" w14:paraId="7066A47A"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5198E0"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Faculty:</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362CD53"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Kingston School of Art</w:t>
            </w:r>
          </w:p>
          <w:p w14:paraId="706BBE0B" w14:textId="77777777" w:rsidR="00C25708" w:rsidRPr="002627CD" w:rsidRDefault="00C25708" w:rsidP="00C25708">
            <w:pPr>
              <w:spacing w:after="0" w:line="240" w:lineRule="auto"/>
              <w:rPr>
                <w:rFonts w:ascii="Arial" w:hAnsi="Arial" w:cs="Arial"/>
                <w:szCs w:val="22"/>
              </w:rPr>
            </w:pPr>
          </w:p>
        </w:tc>
      </w:tr>
      <w:tr w:rsidR="00C25708" w:rsidRPr="002627CD" w14:paraId="5EDF2C5E"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CC0DF85"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School:</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E4BCD40"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Arts, Culture and Communication</w:t>
            </w:r>
          </w:p>
          <w:p w14:paraId="3D0E0B95" w14:textId="77777777" w:rsidR="00C25708" w:rsidRPr="002627CD" w:rsidRDefault="00C25708" w:rsidP="00C25708">
            <w:pPr>
              <w:spacing w:after="0" w:line="240" w:lineRule="auto"/>
              <w:rPr>
                <w:rFonts w:ascii="Arial" w:hAnsi="Arial" w:cs="Arial"/>
                <w:szCs w:val="22"/>
              </w:rPr>
            </w:pPr>
          </w:p>
        </w:tc>
      </w:tr>
      <w:tr w:rsidR="00C25708" w:rsidRPr="002627CD" w14:paraId="05991238"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B5F8CD"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Department:</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A16A479"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Humanities</w:t>
            </w:r>
          </w:p>
          <w:p w14:paraId="21B05AD3" w14:textId="77777777" w:rsidR="00C25708" w:rsidRPr="002627CD" w:rsidRDefault="00C25708" w:rsidP="00C25708">
            <w:pPr>
              <w:spacing w:after="0" w:line="240" w:lineRule="auto"/>
              <w:rPr>
                <w:rFonts w:ascii="Arial" w:hAnsi="Arial" w:cs="Arial"/>
                <w:szCs w:val="22"/>
              </w:rPr>
            </w:pPr>
          </w:p>
        </w:tc>
      </w:tr>
      <w:tr w:rsidR="00C25708" w:rsidRPr="002627CD" w14:paraId="4DA81E03"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C5C9F58" w14:textId="77777777" w:rsidR="00C25708" w:rsidRPr="002627CD" w:rsidRDefault="00C25708" w:rsidP="00C25708">
            <w:pPr>
              <w:spacing w:after="0" w:line="240" w:lineRule="auto"/>
              <w:rPr>
                <w:rFonts w:ascii="Arial" w:hAnsi="Arial" w:cs="Arial"/>
                <w:b/>
                <w:szCs w:val="22"/>
              </w:rPr>
            </w:pPr>
            <w:proofErr w:type="spellStart"/>
            <w:r w:rsidRPr="002627CD">
              <w:rPr>
                <w:rFonts w:ascii="Arial" w:hAnsi="Arial" w:cs="Arial"/>
                <w:b/>
                <w:szCs w:val="22"/>
              </w:rPr>
              <w:t>UCAS</w:t>
            </w:r>
            <w:proofErr w:type="spellEnd"/>
            <w:r w:rsidRPr="002627CD">
              <w:rPr>
                <w:rFonts w:ascii="Arial" w:hAnsi="Arial" w:cs="Arial"/>
                <w:b/>
                <w:szCs w:val="22"/>
              </w:rPr>
              <w:t xml:space="preserve"> Code:</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859EB3A"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N/A</w:t>
            </w:r>
          </w:p>
          <w:p w14:paraId="5CA1FE5D" w14:textId="77777777" w:rsidR="00C25708" w:rsidRPr="002627CD" w:rsidRDefault="00C25708" w:rsidP="00C25708">
            <w:pPr>
              <w:spacing w:after="0" w:line="240" w:lineRule="auto"/>
              <w:rPr>
                <w:rFonts w:ascii="Arial" w:hAnsi="Arial" w:cs="Arial"/>
                <w:szCs w:val="22"/>
              </w:rPr>
            </w:pPr>
          </w:p>
        </w:tc>
      </w:tr>
      <w:tr w:rsidR="00C25708" w:rsidRPr="00507596" w14:paraId="00C6B0A9" w14:textId="77777777" w:rsidTr="00E30BE2">
        <w:trPr>
          <w:cantSplit/>
          <w:trHeight w:val="320"/>
        </w:trPr>
        <w:tc>
          <w:tcPr>
            <w:tcW w:w="3795"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59425F7" w14:textId="77777777" w:rsidR="00C25708" w:rsidRPr="00507596" w:rsidRDefault="00C25708" w:rsidP="00C25708">
            <w:pPr>
              <w:spacing w:after="0" w:line="240" w:lineRule="auto"/>
              <w:rPr>
                <w:rFonts w:ascii="Arial" w:hAnsi="Arial" w:cs="Arial"/>
                <w:b/>
                <w:szCs w:val="22"/>
              </w:rPr>
            </w:pPr>
            <w:r w:rsidRPr="002627CD">
              <w:rPr>
                <w:rFonts w:ascii="Arial" w:hAnsi="Arial" w:cs="Arial"/>
                <w:b/>
                <w:szCs w:val="22"/>
              </w:rPr>
              <w:t>Course/Route Code:</w:t>
            </w:r>
          </w:p>
        </w:tc>
        <w:tc>
          <w:tcPr>
            <w:tcW w:w="5391"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F815C81" w14:textId="77777777" w:rsidR="00C25708" w:rsidRPr="00507596" w:rsidRDefault="00C25708" w:rsidP="00C25708">
            <w:pPr>
              <w:spacing w:after="0" w:line="240" w:lineRule="auto"/>
              <w:rPr>
                <w:rFonts w:ascii="Arial" w:hAnsi="Arial" w:cs="Arial"/>
                <w:szCs w:val="22"/>
              </w:rPr>
            </w:pPr>
          </w:p>
        </w:tc>
      </w:tr>
    </w:tbl>
    <w:p w14:paraId="5A18988D" w14:textId="77777777" w:rsidR="00206A2D" w:rsidRPr="00105616" w:rsidRDefault="00206A2D">
      <w:pPr>
        <w:rPr>
          <w:rFonts w:ascii="Arial" w:eastAsia="Times New Roman" w:hAnsi="Arial" w:cs="Arial"/>
          <w:color w:val="auto"/>
          <w:sz w:val="20"/>
        </w:rPr>
      </w:pPr>
    </w:p>
    <w:sectPr w:rsidR="00206A2D" w:rsidRPr="00105616" w:rsidSect="00206A2D">
      <w:pgSz w:w="11900" w:h="16840"/>
      <w:pgMar w:top="1440" w:right="1440" w:bottom="1440" w:left="1440" w:header="440" w:footer="44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BC33D4" w16cid:durableId="1F72C5CE"/>
  <w16cid:commentId w16cid:paraId="6137D8DA" w16cid:durableId="1F72C5CF"/>
  <w16cid:commentId w16cid:paraId="4266D3E3" w16cid:durableId="1F72C5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D7FD1" w14:textId="77777777" w:rsidR="00F72D70" w:rsidRDefault="00F72D70" w:rsidP="00206A2D">
      <w:pPr>
        <w:spacing w:after="0" w:line="240" w:lineRule="auto"/>
      </w:pPr>
      <w:r>
        <w:separator/>
      </w:r>
    </w:p>
  </w:endnote>
  <w:endnote w:type="continuationSeparator" w:id="0">
    <w:p w14:paraId="5FE0D283" w14:textId="77777777" w:rsidR="00F72D70" w:rsidRDefault="00F72D70" w:rsidP="0020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ヒラギノ角ゴ Pro W3">
    <w:altName w:val="MS Gothic"/>
    <w:charset w:val="4E"/>
    <w:family w:val="auto"/>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Grande">
    <w:altName w:val="Times New Roman"/>
    <w:charset w:val="00"/>
    <w:family w:val="auto"/>
    <w:pitch w:val="default"/>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290360"/>
      <w:docPartObj>
        <w:docPartGallery w:val="Page Numbers (Bottom of Page)"/>
        <w:docPartUnique/>
      </w:docPartObj>
    </w:sdtPr>
    <w:sdtEndPr>
      <w:rPr>
        <w:rFonts w:ascii="Calibri" w:hAnsi="Calibri"/>
        <w:sz w:val="18"/>
      </w:rPr>
    </w:sdtEndPr>
    <w:sdtContent>
      <w:p w14:paraId="4855196D" w14:textId="50759092" w:rsidR="00F317BF" w:rsidRPr="00CA6B61" w:rsidRDefault="00F317BF">
        <w:pPr>
          <w:pStyle w:val="Footer"/>
          <w:jc w:val="right"/>
          <w:rPr>
            <w:rFonts w:ascii="Calibri" w:hAnsi="Calibri"/>
            <w:sz w:val="18"/>
          </w:rPr>
        </w:pPr>
        <w:r w:rsidRPr="00CA6B61">
          <w:rPr>
            <w:rFonts w:ascii="Calibri" w:hAnsi="Calibri"/>
            <w:sz w:val="18"/>
          </w:rPr>
          <w:t xml:space="preserve">Page | </w:t>
        </w:r>
        <w:r w:rsidRPr="00CA6B61">
          <w:rPr>
            <w:rFonts w:ascii="Calibri" w:hAnsi="Calibri"/>
            <w:sz w:val="18"/>
          </w:rPr>
          <w:fldChar w:fldCharType="begin"/>
        </w:r>
        <w:r w:rsidRPr="00CA6B61">
          <w:rPr>
            <w:rFonts w:ascii="Calibri" w:hAnsi="Calibri"/>
            <w:sz w:val="18"/>
          </w:rPr>
          <w:instrText xml:space="preserve"> PAGE   \* MERGEFORMAT </w:instrText>
        </w:r>
        <w:r w:rsidRPr="00CA6B61">
          <w:rPr>
            <w:rFonts w:ascii="Calibri" w:hAnsi="Calibri"/>
            <w:sz w:val="18"/>
          </w:rPr>
          <w:fldChar w:fldCharType="separate"/>
        </w:r>
        <w:r w:rsidR="00A506B6">
          <w:rPr>
            <w:rFonts w:ascii="Calibri" w:hAnsi="Calibri"/>
            <w:noProof/>
            <w:sz w:val="18"/>
          </w:rPr>
          <w:t>3</w:t>
        </w:r>
        <w:r w:rsidRPr="00CA6B61">
          <w:rPr>
            <w:rFonts w:ascii="Calibri" w:hAnsi="Calibri"/>
            <w:noProof/>
            <w:sz w:val="18"/>
          </w:rPr>
          <w:fldChar w:fldCharType="end"/>
        </w:r>
        <w:r w:rsidRPr="00CA6B61">
          <w:rPr>
            <w:rFonts w:ascii="Calibri" w:hAnsi="Calibri"/>
            <w:sz w:val="18"/>
          </w:rPr>
          <w:t xml:space="preserve"> </w:t>
        </w:r>
      </w:p>
    </w:sdtContent>
  </w:sdt>
  <w:p w14:paraId="688C5B6F" w14:textId="77777777" w:rsidR="00F317BF" w:rsidRDefault="00F31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98" w14:textId="77777777" w:rsidR="00F317BF" w:rsidRDefault="00F317BF">
    <w:pPr>
      <w:pStyle w:val="FreeForm"/>
      <w:rPr>
        <w:rFonts w:ascii="Times New Roman" w:eastAsia="Times New Roman" w:hAnsi="Times New Roman"/>
        <w:color w:val="auto"/>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99" w14:textId="77777777" w:rsidR="00F317BF" w:rsidRDefault="00F317BF">
    <w:pPr>
      <w:pStyle w:val="FreeForm"/>
      <w:rPr>
        <w:rFonts w:ascii="Times New Roman" w:eastAsia="Times New Roman" w:hAnsi="Times New Roman"/>
        <w:color w:val="auto"/>
        <w:lang w:eastAsia="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A5" w14:textId="77777777" w:rsidR="00F317BF" w:rsidRDefault="00F317BF">
    <w:pPr>
      <w:pStyle w:val="FreeForm"/>
      <w:rPr>
        <w:rFonts w:ascii="Times New Roman" w:eastAsia="Times New Roman" w:hAnsi="Times New Roman"/>
        <w:color w:val="auto"/>
        <w:lang w:eastAsia="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A6" w14:textId="77777777" w:rsidR="00F317BF" w:rsidRDefault="00F317BF">
    <w:pPr>
      <w:pStyle w:val="FreeForm"/>
      <w:rPr>
        <w:rFonts w:ascii="Times New Roman" w:eastAsia="Times New Roman" w:hAnsi="Times New Roman"/>
        <w:color w:val="auto"/>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29EC7" w14:textId="77777777" w:rsidR="00F72D70" w:rsidRDefault="00F72D70" w:rsidP="00206A2D">
      <w:pPr>
        <w:spacing w:after="0" w:line="240" w:lineRule="auto"/>
      </w:pPr>
      <w:r>
        <w:separator/>
      </w:r>
    </w:p>
  </w:footnote>
  <w:footnote w:type="continuationSeparator" w:id="0">
    <w:p w14:paraId="342E5D78" w14:textId="77777777" w:rsidR="00F72D70" w:rsidRDefault="00F72D70" w:rsidP="0020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3AF61" w14:textId="77777777" w:rsidR="00F317BF" w:rsidRPr="00804BA6" w:rsidRDefault="00F317BF" w:rsidP="00CA6B61">
    <w:pPr>
      <w:pStyle w:val="Header"/>
      <w:rPr>
        <w:rFonts w:ascii="Arial" w:hAnsi="Arial"/>
        <w:b/>
        <w:sz w:val="18"/>
        <w:szCs w:val="18"/>
      </w:rPr>
    </w:pPr>
    <w:r w:rsidRPr="00804BA6">
      <w:rPr>
        <w:rFonts w:ascii="Arial" w:hAnsi="Arial"/>
        <w:b/>
        <w:sz w:val="18"/>
        <w:szCs w:val="18"/>
      </w:rPr>
      <w:t>PROGRAMME SPECIFICATION</w:t>
    </w:r>
  </w:p>
  <w:p w14:paraId="5806708D" w14:textId="2D9B33D8" w:rsidR="00F317BF" w:rsidRDefault="00F317BF" w:rsidP="00CA6B61">
    <w:pPr>
      <w:pStyle w:val="Header"/>
      <w:pBdr>
        <w:bottom w:val="single" w:sz="4" w:space="1" w:color="auto"/>
      </w:pBdr>
      <w:spacing w:line="360" w:lineRule="auto"/>
    </w:pPr>
    <w:r>
      <w:rPr>
        <w:rFonts w:ascii="Arial" w:hAnsi="Arial"/>
        <w:sz w:val="18"/>
        <w:szCs w:val="18"/>
      </w:rPr>
      <w:t xml:space="preserve">MFA Creative </w:t>
    </w:r>
    <w:r w:rsidRPr="003D4181">
      <w:rPr>
        <w:rFonts w:ascii="Arial" w:hAnsi="Arial"/>
        <w:sz w:val="18"/>
        <w:szCs w:val="18"/>
      </w:rPr>
      <w:t>Writing – 2018-19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96" w14:textId="77777777" w:rsidR="00F317BF" w:rsidRDefault="00F317BF">
    <w:pPr>
      <w:pStyle w:val="FreeForm"/>
      <w:rPr>
        <w:rFonts w:ascii="Times New Roman" w:eastAsia="Times New Roman" w:hAnsi="Times New Roman"/>
        <w:color w:val="auto"/>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97" w14:textId="77777777" w:rsidR="00F317BF" w:rsidRDefault="00F317BF">
    <w:pPr>
      <w:pStyle w:val="FreeForm"/>
      <w:rPr>
        <w:rFonts w:ascii="Times New Roman" w:eastAsia="Times New Roman" w:hAnsi="Times New Roman"/>
        <w:color w:val="auto"/>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A3" w14:textId="77777777" w:rsidR="00F317BF" w:rsidRDefault="00F317BF">
    <w:pPr>
      <w:pStyle w:val="FreeForm"/>
      <w:rPr>
        <w:rFonts w:ascii="Times New Roman" w:eastAsia="Times New Roman" w:hAnsi="Times New Roman"/>
        <w:color w:val="auto"/>
        <w:lang w:eastAsia="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A4" w14:textId="77777777" w:rsidR="00F317BF" w:rsidRDefault="00F317BF">
    <w:pPr>
      <w:pStyle w:val="FreeForm"/>
      <w:rPr>
        <w:rFonts w:ascii="Times New Roman" w:eastAsia="Times New Roman" w:hAnsi="Times New Roman"/>
        <w:color w:val="auto"/>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D164C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upperLetter"/>
      <w:lvlText w:val="%1."/>
      <w:lvlJc w:val="left"/>
      <w:pPr>
        <w:tabs>
          <w:tab w:val="num" w:pos="360"/>
        </w:tabs>
        <w:ind w:left="360" w:firstLine="0"/>
      </w:pPr>
      <w:rPr>
        <w:rFonts w:hint="default"/>
        <w:b/>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89"/>
        </w:tabs>
        <w:ind w:left="389" w:firstLine="1411"/>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89"/>
        </w:tabs>
        <w:ind w:left="389" w:firstLine="3571"/>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89"/>
        </w:tabs>
        <w:ind w:left="389" w:firstLine="5731"/>
      </w:pPr>
      <w:rPr>
        <w:rFonts w:hint="default"/>
        <w:color w:val="000000"/>
        <w:position w:val="0"/>
        <w:sz w:val="22"/>
      </w:rPr>
    </w:lvl>
  </w:abstractNum>
  <w:abstractNum w:abstractNumId="2"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15:restartNumberingAfterBreak="0">
    <w:nsid w:val="00000005"/>
    <w:multiLevelType w:val="multilevel"/>
    <w:tmpl w:val="894EE877"/>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6" w15:restartNumberingAfterBreak="0">
    <w:nsid w:val="00000006"/>
    <w:multiLevelType w:val="multilevel"/>
    <w:tmpl w:val="894EE878"/>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7"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9"/>
    <w:multiLevelType w:val="multilevel"/>
    <w:tmpl w:val="894EE87B"/>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0" w15:restartNumberingAfterBreak="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94553"/>
    <w:multiLevelType w:val="hybridMultilevel"/>
    <w:tmpl w:val="21C0461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9186E"/>
    <w:multiLevelType w:val="hybridMultilevel"/>
    <w:tmpl w:val="82461E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F2375D"/>
    <w:multiLevelType w:val="hybridMultilevel"/>
    <w:tmpl w:val="01DCD7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B915BD"/>
    <w:multiLevelType w:val="hybridMultilevel"/>
    <w:tmpl w:val="BCA6BFA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423A2"/>
    <w:multiLevelType w:val="hybridMultilevel"/>
    <w:tmpl w:val="500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111885"/>
    <w:multiLevelType w:val="hybridMultilevel"/>
    <w:tmpl w:val="A0B0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44459D"/>
    <w:multiLevelType w:val="hybridMultilevel"/>
    <w:tmpl w:val="BD645A5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E83C8A"/>
    <w:multiLevelType w:val="hybridMultilevel"/>
    <w:tmpl w:val="7778BBE0"/>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962096"/>
    <w:multiLevelType w:val="hybridMultilevel"/>
    <w:tmpl w:val="8688B07A"/>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267942"/>
    <w:multiLevelType w:val="hybridMultilevel"/>
    <w:tmpl w:val="3888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Wingdings"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Wingdings"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Wingdings"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4"/>
  </w:num>
  <w:num w:numId="12">
    <w:abstractNumId w:val="12"/>
  </w:num>
  <w:num w:numId="13">
    <w:abstractNumId w:val="20"/>
  </w:num>
  <w:num w:numId="14">
    <w:abstractNumId w:val="19"/>
  </w:num>
  <w:num w:numId="15">
    <w:abstractNumId w:val="24"/>
  </w:num>
  <w:num w:numId="16">
    <w:abstractNumId w:val="25"/>
  </w:num>
  <w:num w:numId="17">
    <w:abstractNumId w:val="13"/>
  </w:num>
  <w:num w:numId="18">
    <w:abstractNumId w:val="0"/>
  </w:num>
  <w:num w:numId="19">
    <w:abstractNumId w:val="21"/>
  </w:num>
  <w:num w:numId="20">
    <w:abstractNumId w:val="11"/>
  </w:num>
  <w:num w:numId="21">
    <w:abstractNumId w:val="15"/>
  </w:num>
  <w:num w:numId="22">
    <w:abstractNumId w:val="18"/>
  </w:num>
  <w:num w:numId="23">
    <w:abstractNumId w:val="16"/>
  </w:num>
  <w:num w:numId="24">
    <w:abstractNumId w:val="22"/>
  </w:num>
  <w:num w:numId="25">
    <w:abstractNumId w:val="2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4C"/>
    <w:rsid w:val="00013C4C"/>
    <w:rsid w:val="000301F1"/>
    <w:rsid w:val="000428EB"/>
    <w:rsid w:val="00045B4A"/>
    <w:rsid w:val="000B132C"/>
    <w:rsid w:val="000F5F15"/>
    <w:rsid w:val="0010226D"/>
    <w:rsid w:val="00104760"/>
    <w:rsid w:val="00111768"/>
    <w:rsid w:val="00155BF1"/>
    <w:rsid w:val="00167C11"/>
    <w:rsid w:val="001D6F87"/>
    <w:rsid w:val="00204EEB"/>
    <w:rsid w:val="00206A2D"/>
    <w:rsid w:val="00240402"/>
    <w:rsid w:val="002627CD"/>
    <w:rsid w:val="00400768"/>
    <w:rsid w:val="00413DBB"/>
    <w:rsid w:val="00530D2E"/>
    <w:rsid w:val="005C6119"/>
    <w:rsid w:val="0061566B"/>
    <w:rsid w:val="0062367D"/>
    <w:rsid w:val="00791115"/>
    <w:rsid w:val="007F5DC6"/>
    <w:rsid w:val="008A6852"/>
    <w:rsid w:val="008D08A7"/>
    <w:rsid w:val="008D68F0"/>
    <w:rsid w:val="00977C0B"/>
    <w:rsid w:val="00982CAB"/>
    <w:rsid w:val="009B6769"/>
    <w:rsid w:val="009C6EA7"/>
    <w:rsid w:val="009F0C12"/>
    <w:rsid w:val="00A024C5"/>
    <w:rsid w:val="00A251CF"/>
    <w:rsid w:val="00A37F28"/>
    <w:rsid w:val="00A506B6"/>
    <w:rsid w:val="00A745B9"/>
    <w:rsid w:val="00A903C2"/>
    <w:rsid w:val="00BE184C"/>
    <w:rsid w:val="00C25708"/>
    <w:rsid w:val="00C74108"/>
    <w:rsid w:val="00C81D2E"/>
    <w:rsid w:val="00C965F3"/>
    <w:rsid w:val="00CA6B61"/>
    <w:rsid w:val="00CD2AB8"/>
    <w:rsid w:val="00CF2270"/>
    <w:rsid w:val="00D32ED4"/>
    <w:rsid w:val="00D52411"/>
    <w:rsid w:val="00D941D6"/>
    <w:rsid w:val="00DA20B6"/>
    <w:rsid w:val="00DD6312"/>
    <w:rsid w:val="00DF2E03"/>
    <w:rsid w:val="00E52FD9"/>
    <w:rsid w:val="00E53269"/>
    <w:rsid w:val="00EC0DAD"/>
    <w:rsid w:val="00EC485B"/>
    <w:rsid w:val="00F317BF"/>
    <w:rsid w:val="00F66676"/>
    <w:rsid w:val="00F72D70"/>
    <w:rsid w:val="00FD2C65"/>
    <w:rsid w:val="00FF55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A18936C"/>
  <w15:docId w15:val="{123FE722-A78A-4E3C-9E7A-7F832D28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EEF"/>
    <w:pPr>
      <w:spacing w:after="200" w:line="276" w:lineRule="auto"/>
    </w:pPr>
    <w:rPr>
      <w:rFonts w:ascii="Lucida Grande" w:eastAsia="ヒラギノ角ゴ Pro W3" w:hAnsi="Lucida Grande"/>
      <w:color w:val="000000"/>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497EEF"/>
    <w:rPr>
      <w:rFonts w:ascii="Lucida Grande" w:eastAsia="ヒラギノ角ゴ Pro W3" w:hAnsi="Lucida Grande"/>
      <w:color w:val="000000"/>
      <w:lang w:val="en-GB" w:eastAsia="en-GB"/>
    </w:rPr>
  </w:style>
  <w:style w:type="paragraph" w:customStyle="1" w:styleId="LightGrid-Accent31">
    <w:name w:val="Light Grid - Accent 31"/>
    <w:uiPriority w:val="34"/>
    <w:qFormat/>
    <w:rsid w:val="00497EEF"/>
    <w:pPr>
      <w:spacing w:after="200" w:line="276" w:lineRule="auto"/>
      <w:ind w:left="720"/>
    </w:pPr>
    <w:rPr>
      <w:rFonts w:ascii="Lucida Grande" w:eastAsia="ヒラギノ角ゴ Pro W3" w:hAnsi="Lucida Grande"/>
      <w:color w:val="000000"/>
      <w:sz w:val="22"/>
      <w:lang w:val="en-GB" w:eastAsia="en-GB"/>
    </w:rPr>
  </w:style>
  <w:style w:type="numbering" w:customStyle="1" w:styleId="List1">
    <w:name w:val="List 1"/>
    <w:rsid w:val="00497EEF"/>
  </w:style>
  <w:style w:type="paragraph" w:customStyle="1" w:styleId="PlainText1">
    <w:name w:val="Plain Text1"/>
    <w:rsid w:val="00497EEF"/>
    <w:rPr>
      <w:rFonts w:ascii="Courier New" w:eastAsia="ヒラギノ角ゴ Pro W3" w:hAnsi="Courier New"/>
      <w:color w:val="000000"/>
      <w:lang w:eastAsia="en-GB"/>
    </w:rPr>
  </w:style>
  <w:style w:type="numbering" w:customStyle="1" w:styleId="List21">
    <w:name w:val="List 21"/>
    <w:rsid w:val="00497EEF"/>
  </w:style>
  <w:style w:type="numbering" w:customStyle="1" w:styleId="List31">
    <w:name w:val="List 31"/>
    <w:rsid w:val="00497EEF"/>
  </w:style>
  <w:style w:type="character" w:customStyle="1" w:styleId="Hyperlink1">
    <w:name w:val="Hyperlink1"/>
    <w:rsid w:val="00497EEF"/>
    <w:rPr>
      <w:color w:val="0000FF"/>
      <w:sz w:val="20"/>
      <w:u w:val="single"/>
    </w:rPr>
  </w:style>
  <w:style w:type="paragraph" w:customStyle="1" w:styleId="Standard">
    <w:name w:val="Standard"/>
    <w:rsid w:val="00013C4C"/>
    <w:pPr>
      <w:suppressAutoHyphens/>
      <w:autoSpaceDN w:val="0"/>
      <w:spacing w:after="200" w:line="276" w:lineRule="auto"/>
      <w:textAlignment w:val="baseline"/>
    </w:pPr>
    <w:rPr>
      <w:rFonts w:ascii="Calibri" w:eastAsia="Calibri" w:hAnsi="Calibri" w:cs="Calibri"/>
      <w:kern w:val="3"/>
      <w:sz w:val="22"/>
      <w:szCs w:val="22"/>
      <w:lang w:val="en-GB" w:eastAsia="zh-CN"/>
    </w:rPr>
  </w:style>
  <w:style w:type="paragraph" w:styleId="Header">
    <w:name w:val="header"/>
    <w:basedOn w:val="Normal"/>
    <w:link w:val="HeaderChar"/>
    <w:uiPriority w:val="99"/>
    <w:locked/>
    <w:rsid w:val="003742B7"/>
    <w:pPr>
      <w:tabs>
        <w:tab w:val="center" w:pos="4153"/>
        <w:tab w:val="right" w:pos="8306"/>
      </w:tabs>
      <w:spacing w:after="0" w:line="240" w:lineRule="auto"/>
    </w:pPr>
    <w:rPr>
      <w:rFonts w:ascii="Times New Roman" w:eastAsia="Times New Roman" w:hAnsi="Times New Roman"/>
      <w:color w:val="auto"/>
      <w:sz w:val="24"/>
      <w:szCs w:val="20"/>
    </w:rPr>
  </w:style>
  <w:style w:type="character" w:customStyle="1" w:styleId="HeaderChar">
    <w:name w:val="Header Char"/>
    <w:link w:val="Header"/>
    <w:uiPriority w:val="99"/>
    <w:rsid w:val="003742B7"/>
    <w:rPr>
      <w:sz w:val="24"/>
    </w:rPr>
  </w:style>
  <w:style w:type="paragraph" w:styleId="PlainText">
    <w:name w:val="Plain Text"/>
    <w:basedOn w:val="Normal"/>
    <w:link w:val="PlainTextChar"/>
    <w:uiPriority w:val="99"/>
    <w:locked/>
    <w:rsid w:val="003742B7"/>
    <w:pPr>
      <w:overflowPunct w:val="0"/>
      <w:autoSpaceDE w:val="0"/>
      <w:autoSpaceDN w:val="0"/>
      <w:adjustRightInd w:val="0"/>
      <w:spacing w:after="0" w:line="240" w:lineRule="auto"/>
      <w:textAlignment w:val="baseline"/>
    </w:pPr>
    <w:rPr>
      <w:rFonts w:ascii="Courier New" w:eastAsia="Times New Roman" w:hAnsi="Courier New"/>
      <w:color w:val="auto"/>
      <w:sz w:val="20"/>
      <w:szCs w:val="20"/>
    </w:rPr>
  </w:style>
  <w:style w:type="character" w:customStyle="1" w:styleId="PlainTextChar">
    <w:name w:val="Plain Text Char"/>
    <w:link w:val="PlainText"/>
    <w:uiPriority w:val="99"/>
    <w:rsid w:val="003742B7"/>
    <w:rPr>
      <w:rFonts w:ascii="Courier New" w:hAnsi="Courier New"/>
      <w:lang w:eastAsia="en-US"/>
    </w:rPr>
  </w:style>
  <w:style w:type="paragraph" w:styleId="BodyText2">
    <w:name w:val="Body Text 2"/>
    <w:basedOn w:val="Normal"/>
    <w:link w:val="BodyText2Char"/>
    <w:locked/>
    <w:rsid w:val="003742B7"/>
    <w:pPr>
      <w:spacing w:after="120" w:line="480" w:lineRule="auto"/>
    </w:pPr>
    <w:rPr>
      <w:rFonts w:ascii="Times New Roman" w:eastAsia="Times New Roman" w:hAnsi="Times New Roman"/>
      <w:color w:val="auto"/>
      <w:sz w:val="24"/>
      <w:szCs w:val="20"/>
    </w:rPr>
  </w:style>
  <w:style w:type="character" w:customStyle="1" w:styleId="BodyText2Char">
    <w:name w:val="Body Text 2 Char"/>
    <w:link w:val="BodyText2"/>
    <w:rsid w:val="003742B7"/>
    <w:rPr>
      <w:sz w:val="24"/>
    </w:rPr>
  </w:style>
  <w:style w:type="character" w:styleId="Emphasis">
    <w:name w:val="Emphasis"/>
    <w:uiPriority w:val="20"/>
    <w:qFormat/>
    <w:locked/>
    <w:rsid w:val="00010364"/>
    <w:rPr>
      <w:i/>
      <w:iCs/>
    </w:rPr>
  </w:style>
  <w:style w:type="character" w:styleId="Hyperlink">
    <w:name w:val="Hyperlink"/>
    <w:uiPriority w:val="99"/>
    <w:unhideWhenUsed/>
    <w:locked/>
    <w:rsid w:val="0010260B"/>
    <w:rPr>
      <w:color w:val="0000FF"/>
      <w:u w:val="single"/>
    </w:rPr>
  </w:style>
  <w:style w:type="character" w:styleId="HTMLCite">
    <w:name w:val="HTML Cite"/>
    <w:uiPriority w:val="99"/>
    <w:unhideWhenUsed/>
    <w:locked/>
    <w:rsid w:val="0010260B"/>
    <w:rPr>
      <w:i/>
      <w:iCs/>
    </w:rPr>
  </w:style>
  <w:style w:type="paragraph" w:styleId="BalloonText">
    <w:name w:val="Balloon Text"/>
    <w:basedOn w:val="Normal"/>
    <w:link w:val="BalloonTextChar"/>
    <w:locked/>
    <w:rsid w:val="00411527"/>
    <w:pPr>
      <w:spacing w:after="0" w:line="240" w:lineRule="auto"/>
    </w:pPr>
    <w:rPr>
      <w:sz w:val="18"/>
      <w:szCs w:val="18"/>
    </w:rPr>
  </w:style>
  <w:style w:type="character" w:customStyle="1" w:styleId="BalloonTextChar">
    <w:name w:val="Balloon Text Char"/>
    <w:link w:val="BalloonText"/>
    <w:rsid w:val="00411527"/>
    <w:rPr>
      <w:rFonts w:ascii="Lucida Grande" w:eastAsia="ヒラギノ角ゴ Pro W3" w:hAnsi="Lucida Grande" w:cs="Lucida Grande"/>
      <w:color w:val="000000"/>
      <w:sz w:val="18"/>
      <w:szCs w:val="18"/>
    </w:rPr>
  </w:style>
  <w:style w:type="character" w:styleId="CommentReference">
    <w:name w:val="annotation reference"/>
    <w:locked/>
    <w:rsid w:val="00390D25"/>
    <w:rPr>
      <w:sz w:val="16"/>
      <w:szCs w:val="16"/>
    </w:rPr>
  </w:style>
  <w:style w:type="paragraph" w:styleId="CommentText">
    <w:name w:val="annotation text"/>
    <w:basedOn w:val="Normal"/>
    <w:link w:val="CommentTextChar"/>
    <w:uiPriority w:val="99"/>
    <w:locked/>
    <w:rsid w:val="00390D25"/>
    <w:pPr>
      <w:spacing w:line="240" w:lineRule="auto"/>
    </w:pPr>
    <w:rPr>
      <w:sz w:val="20"/>
      <w:szCs w:val="20"/>
    </w:rPr>
  </w:style>
  <w:style w:type="character" w:customStyle="1" w:styleId="CommentTextChar">
    <w:name w:val="Comment Text Char"/>
    <w:link w:val="CommentText"/>
    <w:uiPriority w:val="99"/>
    <w:rsid w:val="00390D25"/>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390D25"/>
    <w:rPr>
      <w:b/>
      <w:bCs/>
    </w:rPr>
  </w:style>
  <w:style w:type="character" w:customStyle="1" w:styleId="CommentSubjectChar">
    <w:name w:val="Comment Subject Char"/>
    <w:link w:val="CommentSubject"/>
    <w:rsid w:val="00390D25"/>
    <w:rPr>
      <w:rFonts w:ascii="Lucida Grande" w:eastAsia="ヒラギノ角ゴ Pro W3" w:hAnsi="Lucida Grande"/>
      <w:b/>
      <w:bCs/>
      <w:color w:val="000000"/>
    </w:rPr>
  </w:style>
  <w:style w:type="paragraph" w:customStyle="1" w:styleId="MediumList2-Accent21">
    <w:name w:val="Medium List 2 - Accent 21"/>
    <w:hidden/>
    <w:uiPriority w:val="99"/>
    <w:semiHidden/>
    <w:rsid w:val="00A61590"/>
    <w:rPr>
      <w:rFonts w:ascii="Lucida Grande" w:eastAsia="ヒラギノ角ゴ Pro W3" w:hAnsi="Lucida Grande"/>
      <w:color w:val="000000"/>
      <w:sz w:val="22"/>
      <w:szCs w:val="24"/>
      <w:lang w:val="en-GB"/>
    </w:rPr>
  </w:style>
  <w:style w:type="paragraph" w:customStyle="1" w:styleId="ColorfulList-Accent11">
    <w:name w:val="Colorful List - Accent 11"/>
    <w:basedOn w:val="Normal"/>
    <w:uiPriority w:val="34"/>
    <w:qFormat/>
    <w:rsid w:val="00D1084D"/>
    <w:pPr>
      <w:ind w:left="720"/>
      <w:contextualSpacing/>
    </w:pPr>
    <w:rPr>
      <w:rFonts w:ascii="Calibri" w:eastAsia="Calibri" w:hAnsi="Calibri"/>
      <w:color w:val="auto"/>
      <w:szCs w:val="22"/>
    </w:rPr>
  </w:style>
  <w:style w:type="paragraph" w:styleId="BodyText3">
    <w:name w:val="Body Text 3"/>
    <w:basedOn w:val="Normal"/>
    <w:link w:val="BodyText3Char"/>
    <w:uiPriority w:val="99"/>
    <w:unhideWhenUsed/>
    <w:rsid w:val="00D32ED4"/>
    <w:pPr>
      <w:spacing w:after="120"/>
    </w:pPr>
    <w:rPr>
      <w:rFonts w:ascii="Calibri" w:eastAsia="Calibri" w:hAnsi="Calibri"/>
      <w:color w:val="auto"/>
      <w:sz w:val="16"/>
      <w:szCs w:val="16"/>
    </w:rPr>
  </w:style>
  <w:style w:type="character" w:customStyle="1" w:styleId="BodyText3Char">
    <w:name w:val="Body Text 3 Char"/>
    <w:basedOn w:val="DefaultParagraphFont"/>
    <w:link w:val="BodyText3"/>
    <w:uiPriority w:val="99"/>
    <w:rsid w:val="00D32ED4"/>
    <w:rPr>
      <w:rFonts w:ascii="Calibri" w:eastAsia="Calibri" w:hAnsi="Calibri"/>
      <w:sz w:val="16"/>
      <w:szCs w:val="16"/>
      <w:lang w:val="en-GB"/>
    </w:rPr>
  </w:style>
  <w:style w:type="paragraph" w:styleId="Revision">
    <w:name w:val="Revision"/>
    <w:hidden/>
    <w:rsid w:val="001D6F87"/>
    <w:rPr>
      <w:rFonts w:ascii="Lucida Grande" w:eastAsia="ヒラギノ角ゴ Pro W3" w:hAnsi="Lucida Grande"/>
      <w:color w:val="000000"/>
      <w:sz w:val="22"/>
      <w:szCs w:val="24"/>
      <w:lang w:val="en-GB"/>
    </w:rPr>
  </w:style>
  <w:style w:type="paragraph" w:styleId="Footer">
    <w:name w:val="footer"/>
    <w:basedOn w:val="Normal"/>
    <w:link w:val="FooterChar"/>
    <w:uiPriority w:val="99"/>
    <w:rsid w:val="00102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26D"/>
    <w:rPr>
      <w:rFonts w:ascii="Lucida Grande" w:eastAsia="ヒラギノ角ゴ Pro W3" w:hAnsi="Lucida Grande"/>
      <w:color w:val="000000"/>
      <w:sz w:val="22"/>
      <w:szCs w:val="24"/>
      <w:lang w:val="en-GB"/>
    </w:rPr>
  </w:style>
  <w:style w:type="paragraph" w:styleId="ListParagraph">
    <w:name w:val="List Paragraph"/>
    <w:basedOn w:val="Normal"/>
    <w:uiPriority w:val="34"/>
    <w:qFormat/>
    <w:rsid w:val="008D68F0"/>
    <w:pPr>
      <w:ind w:left="720"/>
      <w:contextualSpacing/>
    </w:pPr>
    <w:rPr>
      <w:rFonts w:ascii="Calibri" w:eastAsia="Calibri" w:hAnsi="Calibri"/>
      <w:color w:val="auto"/>
      <w:szCs w:val="22"/>
    </w:rPr>
  </w:style>
  <w:style w:type="character" w:styleId="FollowedHyperlink">
    <w:name w:val="FollowedHyperlink"/>
    <w:basedOn w:val="DefaultParagraphFont"/>
    <w:semiHidden/>
    <w:unhideWhenUsed/>
    <w:rsid w:val="007F5D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536141">
      <w:bodyDiv w:val="1"/>
      <w:marLeft w:val="0"/>
      <w:marRight w:val="0"/>
      <w:marTop w:val="0"/>
      <w:marBottom w:val="0"/>
      <w:divBdr>
        <w:top w:val="none" w:sz="0" w:space="0" w:color="auto"/>
        <w:left w:val="none" w:sz="0" w:space="0" w:color="auto"/>
        <w:bottom w:val="none" w:sz="0" w:space="0" w:color="auto"/>
        <w:right w:val="none" w:sz="0" w:space="0" w:color="auto"/>
      </w:divBdr>
      <w:divsChild>
        <w:div w:id="1072432343">
          <w:blockQuote w:val="1"/>
          <w:marLeft w:val="633"/>
          <w:marRight w:val="0"/>
          <w:marTop w:val="0"/>
          <w:marBottom w:val="0"/>
          <w:divBdr>
            <w:top w:val="none" w:sz="0" w:space="0" w:color="auto"/>
            <w:left w:val="none" w:sz="0" w:space="0" w:color="auto"/>
            <w:bottom w:val="none" w:sz="0" w:space="0" w:color="auto"/>
            <w:right w:val="none" w:sz="0" w:space="0" w:color="auto"/>
          </w:divBdr>
          <w:divsChild>
            <w:div w:id="117571901">
              <w:marLeft w:val="0"/>
              <w:marRight w:val="0"/>
              <w:marTop w:val="0"/>
              <w:marBottom w:val="0"/>
              <w:divBdr>
                <w:top w:val="none" w:sz="0" w:space="0" w:color="auto"/>
                <w:left w:val="none" w:sz="0" w:space="0" w:color="auto"/>
                <w:bottom w:val="none" w:sz="0" w:space="0" w:color="auto"/>
                <w:right w:val="none" w:sz="0" w:space="0" w:color="auto"/>
              </w:divBdr>
              <w:divsChild>
                <w:div w:id="383480533">
                  <w:marLeft w:val="0"/>
                  <w:marRight w:val="0"/>
                  <w:marTop w:val="0"/>
                  <w:marBottom w:val="0"/>
                  <w:divBdr>
                    <w:top w:val="none" w:sz="0" w:space="0" w:color="auto"/>
                    <w:left w:val="none" w:sz="0" w:space="0" w:color="auto"/>
                    <w:bottom w:val="none" w:sz="0" w:space="0" w:color="auto"/>
                    <w:right w:val="none" w:sz="0" w:space="0" w:color="auto"/>
                  </w:divBdr>
                </w:div>
              </w:divsChild>
            </w:div>
            <w:div w:id="184828287">
              <w:marLeft w:val="0"/>
              <w:marRight w:val="0"/>
              <w:marTop w:val="0"/>
              <w:marBottom w:val="0"/>
              <w:divBdr>
                <w:top w:val="none" w:sz="0" w:space="0" w:color="auto"/>
                <w:left w:val="none" w:sz="0" w:space="0" w:color="auto"/>
                <w:bottom w:val="none" w:sz="0" w:space="0" w:color="auto"/>
                <w:right w:val="none" w:sz="0" w:space="0" w:color="auto"/>
              </w:divBdr>
              <w:divsChild>
                <w:div w:id="837235979">
                  <w:marLeft w:val="0"/>
                  <w:marRight w:val="0"/>
                  <w:marTop w:val="0"/>
                  <w:marBottom w:val="0"/>
                  <w:divBdr>
                    <w:top w:val="none" w:sz="0" w:space="0" w:color="auto"/>
                    <w:left w:val="none" w:sz="0" w:space="0" w:color="auto"/>
                    <w:bottom w:val="none" w:sz="0" w:space="0" w:color="auto"/>
                    <w:right w:val="none" w:sz="0" w:space="0" w:color="auto"/>
                  </w:divBdr>
                </w:div>
              </w:divsChild>
            </w:div>
            <w:div w:id="236132795">
              <w:marLeft w:val="0"/>
              <w:marRight w:val="0"/>
              <w:marTop w:val="0"/>
              <w:marBottom w:val="0"/>
              <w:divBdr>
                <w:top w:val="none" w:sz="0" w:space="0" w:color="auto"/>
                <w:left w:val="none" w:sz="0" w:space="0" w:color="auto"/>
                <w:bottom w:val="none" w:sz="0" w:space="0" w:color="auto"/>
                <w:right w:val="none" w:sz="0" w:space="0" w:color="auto"/>
              </w:divBdr>
              <w:divsChild>
                <w:div w:id="583026099">
                  <w:marLeft w:val="0"/>
                  <w:marRight w:val="0"/>
                  <w:marTop w:val="0"/>
                  <w:marBottom w:val="0"/>
                  <w:divBdr>
                    <w:top w:val="none" w:sz="0" w:space="0" w:color="auto"/>
                    <w:left w:val="none" w:sz="0" w:space="0" w:color="auto"/>
                    <w:bottom w:val="none" w:sz="0" w:space="0" w:color="auto"/>
                    <w:right w:val="none" w:sz="0" w:space="0" w:color="auto"/>
                  </w:divBdr>
                </w:div>
              </w:divsChild>
            </w:div>
            <w:div w:id="279805386">
              <w:marLeft w:val="0"/>
              <w:marRight w:val="0"/>
              <w:marTop w:val="0"/>
              <w:marBottom w:val="0"/>
              <w:divBdr>
                <w:top w:val="none" w:sz="0" w:space="0" w:color="auto"/>
                <w:left w:val="none" w:sz="0" w:space="0" w:color="auto"/>
                <w:bottom w:val="none" w:sz="0" w:space="0" w:color="auto"/>
                <w:right w:val="none" w:sz="0" w:space="0" w:color="auto"/>
              </w:divBdr>
            </w:div>
            <w:div w:id="376587502">
              <w:marLeft w:val="0"/>
              <w:marRight w:val="0"/>
              <w:marTop w:val="0"/>
              <w:marBottom w:val="0"/>
              <w:divBdr>
                <w:top w:val="none" w:sz="0" w:space="0" w:color="auto"/>
                <w:left w:val="none" w:sz="0" w:space="0" w:color="auto"/>
                <w:bottom w:val="none" w:sz="0" w:space="0" w:color="auto"/>
                <w:right w:val="none" w:sz="0" w:space="0" w:color="auto"/>
              </w:divBdr>
              <w:divsChild>
                <w:div w:id="1111584783">
                  <w:marLeft w:val="0"/>
                  <w:marRight w:val="0"/>
                  <w:marTop w:val="0"/>
                  <w:marBottom w:val="0"/>
                  <w:divBdr>
                    <w:top w:val="none" w:sz="0" w:space="0" w:color="auto"/>
                    <w:left w:val="none" w:sz="0" w:space="0" w:color="auto"/>
                    <w:bottom w:val="none" w:sz="0" w:space="0" w:color="auto"/>
                    <w:right w:val="none" w:sz="0" w:space="0" w:color="auto"/>
                  </w:divBdr>
                </w:div>
              </w:divsChild>
            </w:div>
            <w:div w:id="485440661">
              <w:marLeft w:val="0"/>
              <w:marRight w:val="0"/>
              <w:marTop w:val="0"/>
              <w:marBottom w:val="0"/>
              <w:divBdr>
                <w:top w:val="none" w:sz="0" w:space="0" w:color="auto"/>
                <w:left w:val="none" w:sz="0" w:space="0" w:color="auto"/>
                <w:bottom w:val="none" w:sz="0" w:space="0" w:color="auto"/>
                <w:right w:val="none" w:sz="0" w:space="0" w:color="auto"/>
              </w:divBdr>
              <w:divsChild>
                <w:div w:id="770709800">
                  <w:marLeft w:val="0"/>
                  <w:marRight w:val="0"/>
                  <w:marTop w:val="0"/>
                  <w:marBottom w:val="0"/>
                  <w:divBdr>
                    <w:top w:val="none" w:sz="0" w:space="0" w:color="auto"/>
                    <w:left w:val="none" w:sz="0" w:space="0" w:color="auto"/>
                    <w:bottom w:val="none" w:sz="0" w:space="0" w:color="auto"/>
                    <w:right w:val="none" w:sz="0" w:space="0" w:color="auto"/>
                  </w:divBdr>
                </w:div>
              </w:divsChild>
            </w:div>
            <w:div w:id="557210251">
              <w:marLeft w:val="0"/>
              <w:marRight w:val="0"/>
              <w:marTop w:val="0"/>
              <w:marBottom w:val="0"/>
              <w:divBdr>
                <w:top w:val="none" w:sz="0" w:space="0" w:color="auto"/>
                <w:left w:val="none" w:sz="0" w:space="0" w:color="auto"/>
                <w:bottom w:val="none" w:sz="0" w:space="0" w:color="auto"/>
                <w:right w:val="none" w:sz="0" w:space="0" w:color="auto"/>
              </w:divBdr>
            </w:div>
            <w:div w:id="707534350">
              <w:marLeft w:val="0"/>
              <w:marRight w:val="0"/>
              <w:marTop w:val="0"/>
              <w:marBottom w:val="0"/>
              <w:divBdr>
                <w:top w:val="none" w:sz="0" w:space="0" w:color="auto"/>
                <w:left w:val="none" w:sz="0" w:space="0" w:color="auto"/>
                <w:bottom w:val="none" w:sz="0" w:space="0" w:color="auto"/>
                <w:right w:val="none" w:sz="0" w:space="0" w:color="auto"/>
              </w:divBdr>
            </w:div>
            <w:div w:id="1099109166">
              <w:marLeft w:val="0"/>
              <w:marRight w:val="0"/>
              <w:marTop w:val="0"/>
              <w:marBottom w:val="0"/>
              <w:divBdr>
                <w:top w:val="none" w:sz="0" w:space="0" w:color="auto"/>
                <w:left w:val="none" w:sz="0" w:space="0" w:color="auto"/>
                <w:bottom w:val="none" w:sz="0" w:space="0" w:color="auto"/>
                <w:right w:val="none" w:sz="0" w:space="0" w:color="auto"/>
              </w:divBdr>
              <w:divsChild>
                <w:div w:id="1995404474">
                  <w:marLeft w:val="0"/>
                  <w:marRight w:val="0"/>
                  <w:marTop w:val="0"/>
                  <w:marBottom w:val="0"/>
                  <w:divBdr>
                    <w:top w:val="none" w:sz="0" w:space="0" w:color="auto"/>
                    <w:left w:val="none" w:sz="0" w:space="0" w:color="auto"/>
                    <w:bottom w:val="none" w:sz="0" w:space="0" w:color="auto"/>
                    <w:right w:val="none" w:sz="0" w:space="0" w:color="auto"/>
                  </w:divBdr>
                </w:div>
              </w:divsChild>
            </w:div>
            <w:div w:id="1196892390">
              <w:marLeft w:val="0"/>
              <w:marRight w:val="0"/>
              <w:marTop w:val="0"/>
              <w:marBottom w:val="0"/>
              <w:divBdr>
                <w:top w:val="none" w:sz="0" w:space="0" w:color="auto"/>
                <w:left w:val="none" w:sz="0" w:space="0" w:color="auto"/>
                <w:bottom w:val="none" w:sz="0" w:space="0" w:color="auto"/>
                <w:right w:val="none" w:sz="0" w:space="0" w:color="auto"/>
              </w:divBdr>
              <w:divsChild>
                <w:div w:id="1634216845">
                  <w:marLeft w:val="0"/>
                  <w:marRight w:val="0"/>
                  <w:marTop w:val="0"/>
                  <w:marBottom w:val="0"/>
                  <w:divBdr>
                    <w:top w:val="none" w:sz="0" w:space="0" w:color="auto"/>
                    <w:left w:val="none" w:sz="0" w:space="0" w:color="auto"/>
                    <w:bottom w:val="none" w:sz="0" w:space="0" w:color="auto"/>
                    <w:right w:val="none" w:sz="0" w:space="0" w:color="auto"/>
                  </w:divBdr>
                </w:div>
              </w:divsChild>
            </w:div>
            <w:div w:id="1253473713">
              <w:marLeft w:val="0"/>
              <w:marRight w:val="0"/>
              <w:marTop w:val="0"/>
              <w:marBottom w:val="0"/>
              <w:divBdr>
                <w:top w:val="none" w:sz="0" w:space="0" w:color="auto"/>
                <w:left w:val="none" w:sz="0" w:space="0" w:color="auto"/>
                <w:bottom w:val="none" w:sz="0" w:space="0" w:color="auto"/>
                <w:right w:val="none" w:sz="0" w:space="0" w:color="auto"/>
              </w:divBdr>
            </w:div>
            <w:div w:id="1384210356">
              <w:marLeft w:val="0"/>
              <w:marRight w:val="0"/>
              <w:marTop w:val="0"/>
              <w:marBottom w:val="0"/>
              <w:divBdr>
                <w:top w:val="none" w:sz="0" w:space="0" w:color="auto"/>
                <w:left w:val="none" w:sz="0" w:space="0" w:color="auto"/>
                <w:bottom w:val="none" w:sz="0" w:space="0" w:color="auto"/>
                <w:right w:val="none" w:sz="0" w:space="0" w:color="auto"/>
              </w:divBdr>
              <w:divsChild>
                <w:div w:id="45301783">
                  <w:marLeft w:val="0"/>
                  <w:marRight w:val="0"/>
                  <w:marTop w:val="0"/>
                  <w:marBottom w:val="0"/>
                  <w:divBdr>
                    <w:top w:val="none" w:sz="0" w:space="0" w:color="auto"/>
                    <w:left w:val="none" w:sz="0" w:space="0" w:color="auto"/>
                    <w:bottom w:val="none" w:sz="0" w:space="0" w:color="auto"/>
                    <w:right w:val="none" w:sz="0" w:space="0" w:color="auto"/>
                  </w:divBdr>
                </w:div>
              </w:divsChild>
            </w:div>
            <w:div w:id="1425027615">
              <w:marLeft w:val="0"/>
              <w:marRight w:val="0"/>
              <w:marTop w:val="0"/>
              <w:marBottom w:val="0"/>
              <w:divBdr>
                <w:top w:val="none" w:sz="0" w:space="0" w:color="auto"/>
                <w:left w:val="none" w:sz="0" w:space="0" w:color="auto"/>
                <w:bottom w:val="none" w:sz="0" w:space="0" w:color="auto"/>
                <w:right w:val="none" w:sz="0" w:space="0" w:color="auto"/>
              </w:divBdr>
              <w:divsChild>
                <w:div w:id="628440858">
                  <w:marLeft w:val="0"/>
                  <w:marRight w:val="0"/>
                  <w:marTop w:val="0"/>
                  <w:marBottom w:val="0"/>
                  <w:divBdr>
                    <w:top w:val="none" w:sz="0" w:space="0" w:color="auto"/>
                    <w:left w:val="none" w:sz="0" w:space="0" w:color="auto"/>
                    <w:bottom w:val="none" w:sz="0" w:space="0" w:color="auto"/>
                    <w:right w:val="none" w:sz="0" w:space="0" w:color="auto"/>
                  </w:divBdr>
                </w:div>
              </w:divsChild>
            </w:div>
            <w:div w:id="1485051483">
              <w:marLeft w:val="0"/>
              <w:marRight w:val="0"/>
              <w:marTop w:val="0"/>
              <w:marBottom w:val="0"/>
              <w:divBdr>
                <w:top w:val="none" w:sz="0" w:space="0" w:color="auto"/>
                <w:left w:val="none" w:sz="0" w:space="0" w:color="auto"/>
                <w:bottom w:val="none" w:sz="0" w:space="0" w:color="auto"/>
                <w:right w:val="none" w:sz="0" w:space="0" w:color="auto"/>
              </w:divBdr>
              <w:divsChild>
                <w:div w:id="540172651">
                  <w:marLeft w:val="0"/>
                  <w:marRight w:val="0"/>
                  <w:marTop w:val="0"/>
                  <w:marBottom w:val="0"/>
                  <w:divBdr>
                    <w:top w:val="none" w:sz="0" w:space="0" w:color="auto"/>
                    <w:left w:val="none" w:sz="0" w:space="0" w:color="auto"/>
                    <w:bottom w:val="none" w:sz="0" w:space="0" w:color="auto"/>
                    <w:right w:val="none" w:sz="0" w:space="0" w:color="auto"/>
                  </w:divBdr>
                </w:div>
              </w:divsChild>
            </w:div>
            <w:div w:id="1841651010">
              <w:marLeft w:val="0"/>
              <w:marRight w:val="0"/>
              <w:marTop w:val="0"/>
              <w:marBottom w:val="0"/>
              <w:divBdr>
                <w:top w:val="none" w:sz="0" w:space="0" w:color="auto"/>
                <w:left w:val="none" w:sz="0" w:space="0" w:color="auto"/>
                <w:bottom w:val="none" w:sz="0" w:space="0" w:color="auto"/>
                <w:right w:val="none" w:sz="0" w:space="0" w:color="auto"/>
              </w:divBdr>
              <w:divsChild>
                <w:div w:id="1713385258">
                  <w:marLeft w:val="0"/>
                  <w:marRight w:val="0"/>
                  <w:marTop w:val="0"/>
                  <w:marBottom w:val="0"/>
                  <w:divBdr>
                    <w:top w:val="none" w:sz="0" w:space="0" w:color="auto"/>
                    <w:left w:val="none" w:sz="0" w:space="0" w:color="auto"/>
                    <w:bottom w:val="none" w:sz="0" w:space="0" w:color="auto"/>
                    <w:right w:val="none" w:sz="0" w:space="0" w:color="auto"/>
                  </w:divBdr>
                </w:div>
              </w:divsChild>
            </w:div>
            <w:div w:id="1918515507">
              <w:marLeft w:val="0"/>
              <w:marRight w:val="0"/>
              <w:marTop w:val="0"/>
              <w:marBottom w:val="0"/>
              <w:divBdr>
                <w:top w:val="none" w:sz="0" w:space="0" w:color="auto"/>
                <w:left w:val="none" w:sz="0" w:space="0" w:color="auto"/>
                <w:bottom w:val="none" w:sz="0" w:space="0" w:color="auto"/>
                <w:right w:val="none" w:sz="0" w:space="0" w:color="auto"/>
              </w:divBdr>
              <w:divsChild>
                <w:div w:id="57672467">
                  <w:marLeft w:val="0"/>
                  <w:marRight w:val="0"/>
                  <w:marTop w:val="0"/>
                  <w:marBottom w:val="0"/>
                  <w:divBdr>
                    <w:top w:val="none" w:sz="0" w:space="0" w:color="auto"/>
                    <w:left w:val="none" w:sz="0" w:space="0" w:color="auto"/>
                    <w:bottom w:val="none" w:sz="0" w:space="0" w:color="auto"/>
                    <w:right w:val="none" w:sz="0" w:space="0" w:color="auto"/>
                  </w:divBdr>
                </w:div>
              </w:divsChild>
            </w:div>
            <w:div w:id="2041664666">
              <w:marLeft w:val="0"/>
              <w:marRight w:val="0"/>
              <w:marTop w:val="0"/>
              <w:marBottom w:val="0"/>
              <w:divBdr>
                <w:top w:val="none" w:sz="0" w:space="0" w:color="auto"/>
                <w:left w:val="none" w:sz="0" w:space="0" w:color="auto"/>
                <w:bottom w:val="none" w:sz="0" w:space="0" w:color="auto"/>
                <w:right w:val="none" w:sz="0" w:space="0" w:color="auto"/>
              </w:divBdr>
              <w:divsChild>
                <w:div w:id="1681732221">
                  <w:marLeft w:val="0"/>
                  <w:marRight w:val="0"/>
                  <w:marTop w:val="0"/>
                  <w:marBottom w:val="0"/>
                  <w:divBdr>
                    <w:top w:val="none" w:sz="0" w:space="0" w:color="auto"/>
                    <w:left w:val="none" w:sz="0" w:space="0" w:color="auto"/>
                    <w:bottom w:val="none" w:sz="0" w:space="0" w:color="auto"/>
                    <w:right w:val="none" w:sz="0" w:space="0" w:color="auto"/>
                  </w:divBdr>
                </w:div>
              </w:divsChild>
            </w:div>
            <w:div w:id="2059157501">
              <w:marLeft w:val="0"/>
              <w:marRight w:val="0"/>
              <w:marTop w:val="0"/>
              <w:marBottom w:val="0"/>
              <w:divBdr>
                <w:top w:val="none" w:sz="0" w:space="0" w:color="auto"/>
                <w:left w:val="none" w:sz="0" w:space="0" w:color="auto"/>
                <w:bottom w:val="none" w:sz="0" w:space="0" w:color="auto"/>
                <w:right w:val="none" w:sz="0" w:space="0" w:color="auto"/>
              </w:divBdr>
              <w:divsChild>
                <w:div w:id="13008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2825">
          <w:marLeft w:val="0"/>
          <w:marRight w:val="0"/>
          <w:marTop w:val="0"/>
          <w:marBottom w:val="0"/>
          <w:divBdr>
            <w:top w:val="none" w:sz="0" w:space="0" w:color="auto"/>
            <w:left w:val="none" w:sz="0" w:space="0" w:color="auto"/>
            <w:bottom w:val="none" w:sz="0" w:space="0" w:color="auto"/>
            <w:right w:val="none" w:sz="0" w:space="0" w:color="auto"/>
          </w:divBdr>
          <w:divsChild>
            <w:div w:id="8380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74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kingston.ac.uk/postgraduate-course/creative-writing-mfa/"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da.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70BF4-96B5-4AF9-86CB-DA737E3B763A}"/>
</file>

<file path=customXml/itemProps2.xml><?xml version="1.0" encoding="utf-8"?>
<ds:datastoreItem xmlns:ds="http://schemas.openxmlformats.org/officeDocument/2006/customXml" ds:itemID="{4ACFB5A8-FD15-4511-BD52-D1044CD10190}"/>
</file>

<file path=customXml/itemProps3.xml><?xml version="1.0" encoding="utf-8"?>
<ds:datastoreItem xmlns:ds="http://schemas.openxmlformats.org/officeDocument/2006/customXml" ds:itemID="{8E8B7E87-C537-46D4-802C-D554AD28AB02}"/>
</file>

<file path=docProps/app.xml><?xml version="1.0" encoding="utf-8"?>
<Properties xmlns="http://schemas.openxmlformats.org/officeDocument/2006/extended-properties" xmlns:vt="http://schemas.openxmlformats.org/officeDocument/2006/docPropsVTypes">
  <Template>Normal</Template>
  <TotalTime>14</TotalTime>
  <Pages>14</Pages>
  <Words>4167</Words>
  <Characters>23754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27866</CharactersWithSpaces>
  <SharedDoc>false</SharedDoc>
  <HLinks>
    <vt:vector size="30" baseType="variant">
      <vt:variant>
        <vt:i4>2162796</vt:i4>
      </vt:variant>
      <vt:variant>
        <vt:i4>12</vt:i4>
      </vt:variant>
      <vt:variant>
        <vt:i4>0</vt:i4>
      </vt:variant>
      <vt:variant>
        <vt:i4>5</vt:i4>
      </vt:variant>
      <vt:variant>
        <vt:lpwstr>http://www.english.ltsn.ac.uk/resources/topic/creative.htm</vt:lpwstr>
      </vt:variant>
      <vt:variant>
        <vt:lpwstr/>
      </vt:variant>
      <vt:variant>
        <vt:i4>3604525</vt:i4>
      </vt:variant>
      <vt:variant>
        <vt:i4>9</vt:i4>
      </vt:variant>
      <vt:variant>
        <vt:i4>0</vt:i4>
      </vt:variant>
      <vt:variant>
        <vt:i4>5</vt:i4>
      </vt:variant>
      <vt:variant>
        <vt:lpwstr>https://www.awpwriter.org/</vt:lpwstr>
      </vt:variant>
      <vt:variant>
        <vt:lpwstr/>
      </vt:variant>
      <vt:variant>
        <vt:i4>3145810</vt:i4>
      </vt:variant>
      <vt:variant>
        <vt:i4>6</vt:i4>
      </vt:variant>
      <vt:variant>
        <vt:i4>0</vt:i4>
      </vt:variant>
      <vt:variant>
        <vt:i4>5</vt:i4>
      </vt:variant>
      <vt:variant>
        <vt:lpwstr>http://fass.kingston.ac.uk/writing/</vt:lpwstr>
      </vt:variant>
      <vt:variant>
        <vt:lpwstr/>
      </vt:variant>
      <vt:variant>
        <vt:i4>2687090</vt:i4>
      </vt:variant>
      <vt:variant>
        <vt:i4>3</vt:i4>
      </vt:variant>
      <vt:variant>
        <vt:i4>0</vt:i4>
      </vt:variant>
      <vt:variant>
        <vt:i4>5</vt:i4>
      </vt:variant>
      <vt:variant>
        <vt:lpwstr>http://www.nawe.co.uk/</vt:lpwstr>
      </vt:variant>
      <vt:variant>
        <vt:lpwstr/>
      </vt:variant>
      <vt:variant>
        <vt:i4>7209055</vt:i4>
      </vt:variant>
      <vt:variant>
        <vt:i4>0</vt:i4>
      </vt:variant>
      <vt:variant>
        <vt:i4>0</vt:i4>
      </vt:variant>
      <vt:variant>
        <vt:i4>5</vt:i4>
      </vt:variant>
      <vt:variant>
        <vt:lpwstr>http://www.nawe.co.uk/metadot/index.pl?op=show&amp;iid=2383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Bissoli Warwick, Nidia P</cp:lastModifiedBy>
  <cp:revision>3</cp:revision>
  <cp:lastPrinted>2013-03-26T11:08:00Z</cp:lastPrinted>
  <dcterms:created xsi:type="dcterms:W3CDTF">2018-10-18T09:30:00Z</dcterms:created>
  <dcterms:modified xsi:type="dcterms:W3CDTF">2018-10-18T09:57:00Z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