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77E" w:rsidRPr="00EE52F8" w:rsidRDefault="00632D06" w:rsidP="00CE0313">
      <w:pPr>
        <w:ind w:right="-188"/>
        <w:rPr>
          <w:rFonts w:ascii="Arial" w:hAnsi="Arial" w:cs="Arial"/>
          <w:b/>
        </w:rPr>
      </w:pPr>
      <w:r w:rsidRPr="00EE52F8">
        <w:rPr>
          <w:rFonts w:ascii="Arial" w:hAnsi="Arial" w:cs="Arial"/>
          <w:b/>
          <w:noProof/>
          <w:lang w:eastAsia="en-GB"/>
        </w:rPr>
        <w:drawing>
          <wp:inline distT="0" distB="0" distL="0" distR="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r>
      <w:r w:rsidR="00E1777E" w:rsidRPr="00EE52F8">
        <w:rPr>
          <w:rFonts w:ascii="Arial" w:hAnsi="Arial" w:cs="Arial"/>
          <w:b/>
        </w:rPr>
        <w:tab/>
        <w:t xml:space="preserve">     </w:t>
      </w:r>
      <w:r w:rsidR="00E1777E" w:rsidRPr="00EE52F8">
        <w:rPr>
          <w:rFonts w:ascii="Arial" w:hAnsi="Arial" w:cs="Arial"/>
          <w:b/>
        </w:rPr>
        <w:tab/>
        <w:t xml:space="preserve">         </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sz w:val="36"/>
          <w:szCs w:val="36"/>
        </w:rPr>
      </w:pPr>
      <w:r w:rsidRPr="00EE52F8">
        <w:rPr>
          <w:rFonts w:ascii="Arial" w:hAnsi="Arial" w:cs="Arial"/>
          <w:b/>
          <w:sz w:val="36"/>
          <w:szCs w:val="36"/>
        </w:rPr>
        <w:t>Programme Specification</w:t>
      </w:r>
    </w:p>
    <w:p w:rsidR="00E1777E" w:rsidRPr="00EE52F8" w:rsidRDefault="00E1777E" w:rsidP="004949A6">
      <w:pPr>
        <w:rPr>
          <w:rFonts w:ascii="Arial" w:hAnsi="Arial" w:cs="Arial"/>
          <w:b/>
        </w:rPr>
      </w:pPr>
      <w:bookmarkStart w:id="0" w:name="_GoBack"/>
      <w:bookmarkEnd w:id="0"/>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Title of Course: </w:t>
      </w:r>
      <w:r w:rsidR="00835B3E" w:rsidRPr="00EE52F8">
        <w:rPr>
          <w:rFonts w:ascii="Arial" w:hAnsi="Arial" w:cs="Arial"/>
          <w:b/>
          <w:sz w:val="24"/>
          <w:szCs w:val="24"/>
        </w:rPr>
        <w:tab/>
      </w:r>
      <w:r w:rsidR="00CE0313" w:rsidRPr="00EE52F8">
        <w:rPr>
          <w:rFonts w:ascii="Arial" w:hAnsi="Arial" w:cs="Arial"/>
          <w:b/>
          <w:sz w:val="24"/>
          <w:szCs w:val="24"/>
        </w:rPr>
        <w:tab/>
      </w:r>
      <w:r w:rsidRPr="00EE52F8">
        <w:rPr>
          <w:rFonts w:ascii="Arial" w:hAnsi="Arial" w:cs="Arial"/>
          <w:b/>
          <w:sz w:val="24"/>
          <w:szCs w:val="24"/>
        </w:rPr>
        <w:t>MA Landscape &amp; Urbanism</w:t>
      </w: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 xml:space="preserve">Date Specification Produced: </w:t>
      </w:r>
      <w:r w:rsidR="008513E4" w:rsidRPr="00EE52F8">
        <w:rPr>
          <w:rFonts w:ascii="Arial" w:hAnsi="Arial" w:cs="Arial"/>
          <w:b/>
          <w:sz w:val="24"/>
          <w:szCs w:val="24"/>
        </w:rPr>
        <w:tab/>
      </w:r>
      <w:r w:rsidR="00CE0313" w:rsidRPr="00EE52F8">
        <w:rPr>
          <w:rFonts w:ascii="Arial" w:hAnsi="Arial" w:cs="Arial"/>
          <w:b/>
          <w:sz w:val="24"/>
          <w:szCs w:val="24"/>
        </w:rPr>
        <w:tab/>
      </w:r>
      <w:r w:rsidR="007F7BCF" w:rsidRPr="00EE52F8">
        <w:rPr>
          <w:rFonts w:ascii="Arial" w:hAnsi="Arial" w:cs="Arial"/>
          <w:b/>
          <w:sz w:val="24"/>
          <w:szCs w:val="24"/>
        </w:rPr>
        <w:t>May</w:t>
      </w:r>
      <w:r w:rsidRPr="00EE52F8">
        <w:rPr>
          <w:rFonts w:ascii="Arial" w:hAnsi="Arial" w:cs="Arial"/>
          <w:b/>
          <w:sz w:val="24"/>
          <w:szCs w:val="24"/>
        </w:rPr>
        <w:t xml:space="preserve"> 2013</w:t>
      </w:r>
    </w:p>
    <w:p w:rsidR="00E1777E" w:rsidRPr="00EE52F8" w:rsidRDefault="00E1777E" w:rsidP="00BD10A3">
      <w:pPr>
        <w:tabs>
          <w:tab w:val="left" w:pos="3686"/>
        </w:tabs>
        <w:rPr>
          <w:rFonts w:ascii="Arial" w:hAnsi="Arial" w:cs="Arial"/>
          <w:b/>
          <w:sz w:val="24"/>
          <w:szCs w:val="24"/>
        </w:rPr>
      </w:pPr>
    </w:p>
    <w:p w:rsidR="00E1777E" w:rsidRPr="00EE52F8" w:rsidRDefault="00E1777E" w:rsidP="00BD10A3">
      <w:pPr>
        <w:tabs>
          <w:tab w:val="left" w:pos="3686"/>
        </w:tabs>
        <w:rPr>
          <w:rFonts w:ascii="Arial" w:hAnsi="Arial" w:cs="Arial"/>
          <w:b/>
          <w:sz w:val="24"/>
          <w:szCs w:val="24"/>
        </w:rPr>
      </w:pPr>
      <w:r w:rsidRPr="00EE52F8">
        <w:rPr>
          <w:rFonts w:ascii="Arial" w:hAnsi="Arial" w:cs="Arial"/>
          <w:b/>
          <w:sz w:val="24"/>
          <w:szCs w:val="24"/>
        </w:rPr>
        <w:t>D</w:t>
      </w:r>
      <w:r w:rsidR="00835B3E" w:rsidRPr="00EE52F8">
        <w:rPr>
          <w:rFonts w:ascii="Arial" w:hAnsi="Arial" w:cs="Arial"/>
          <w:b/>
          <w:sz w:val="24"/>
          <w:szCs w:val="24"/>
        </w:rPr>
        <w:t>ate Specification Last Revised:</w:t>
      </w:r>
      <w:r w:rsidR="00CE0313" w:rsidRPr="00EE52F8">
        <w:rPr>
          <w:rFonts w:ascii="Arial" w:hAnsi="Arial" w:cs="Arial"/>
          <w:b/>
          <w:sz w:val="24"/>
          <w:szCs w:val="24"/>
        </w:rPr>
        <w:tab/>
      </w:r>
      <w:r w:rsidR="00346FB5" w:rsidRPr="00EE52F8">
        <w:rPr>
          <w:rFonts w:ascii="Arial" w:hAnsi="Arial" w:cs="Arial"/>
          <w:b/>
          <w:sz w:val="24"/>
          <w:szCs w:val="24"/>
        </w:rPr>
        <w:t>August 2018</w:t>
      </w:r>
      <w:r w:rsidR="00835B3E" w:rsidRPr="00EE52F8">
        <w:rPr>
          <w:rFonts w:ascii="Arial" w:hAnsi="Arial" w:cs="Arial"/>
          <w:b/>
          <w:sz w:val="24"/>
          <w:szCs w:val="24"/>
        </w:rPr>
        <w:tab/>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br w:type="page"/>
      </w:r>
      <w:r w:rsidR="00E22AA2" w:rsidRPr="005F413B">
        <w:rPr>
          <w:rFonts w:ascii="Arial" w:hAnsi="Arial" w:cs="Arial"/>
          <w:szCs w:val="24"/>
        </w:rPr>
        <w:lastRenderedPageBreak/>
        <w:t>This Programme Specification</w:t>
      </w:r>
      <w:r w:rsidR="00E22AA2" w:rsidRPr="005F413B">
        <w:rPr>
          <w:rFonts w:ascii="Arial" w:hAnsi="Arial" w:cs="Arial"/>
          <w:szCs w:val="24"/>
        </w:rPr>
        <w:fldChar w:fldCharType="begin"/>
      </w:r>
      <w:r w:rsidR="00E22AA2" w:rsidRPr="005F413B">
        <w:instrText xml:space="preserve"> XE "</w:instrText>
      </w:r>
      <w:r w:rsidR="00E22AA2" w:rsidRPr="005F413B">
        <w:rPr>
          <w:rFonts w:ascii="Arial" w:hAnsi="Arial" w:cs="Arial"/>
          <w:noProof/>
          <w:szCs w:val="24"/>
        </w:rPr>
        <w:instrText>Programme Specification</w:instrText>
      </w:r>
      <w:r w:rsidR="00E22AA2" w:rsidRPr="005F413B">
        <w:instrText xml:space="preserve">" </w:instrText>
      </w:r>
      <w:r w:rsidR="00E22AA2" w:rsidRPr="005F413B">
        <w:rPr>
          <w:rFonts w:ascii="Arial" w:hAnsi="Arial" w:cs="Arial"/>
          <w:szCs w:val="24"/>
        </w:rPr>
        <w:fldChar w:fldCharType="end"/>
      </w:r>
      <w:r w:rsidR="00E22AA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p>
    <w:p w:rsidR="008F1646" w:rsidRPr="00EE52F8" w:rsidRDefault="008F1646" w:rsidP="004949A6">
      <w:pPr>
        <w:rPr>
          <w:rFonts w:ascii="Arial" w:hAnsi="Arial" w:cs="Arial"/>
          <w:b/>
        </w:rPr>
        <w:sectPr w:rsidR="008F1646" w:rsidRPr="00EE52F8" w:rsidSect="00EA4D8A">
          <w:pgSz w:w="11906" w:h="16838"/>
          <w:pgMar w:top="1440" w:right="1440" w:bottom="1440" w:left="1440" w:header="708" w:footer="0" w:gutter="0"/>
          <w:pgNumType w:start="1"/>
          <w:cols w:space="708"/>
          <w:docGrid w:linePitch="360"/>
        </w:sectPr>
      </w:pPr>
    </w:p>
    <w:p w:rsidR="00E1777E" w:rsidRPr="00EE52F8" w:rsidRDefault="00E1777E" w:rsidP="004949A6">
      <w:pPr>
        <w:rPr>
          <w:rFonts w:ascii="Arial" w:hAnsi="Arial" w:cs="Arial"/>
          <w:b/>
        </w:rPr>
      </w:pPr>
      <w:r w:rsidRPr="00EE52F8">
        <w:rPr>
          <w:rFonts w:ascii="Arial" w:hAnsi="Arial" w:cs="Arial"/>
          <w:b/>
        </w:rPr>
        <w:lastRenderedPageBreak/>
        <w:t>SECTION 1:</w:t>
      </w:r>
      <w:r w:rsidRPr="00EE52F8">
        <w:rPr>
          <w:rFonts w:ascii="Arial" w:hAnsi="Arial" w:cs="Arial"/>
          <w:b/>
        </w:rPr>
        <w:tab/>
        <w:t>GENERAL INFORMATION</w:t>
      </w:r>
    </w:p>
    <w:p w:rsidR="00E1777E" w:rsidRPr="00EE52F8" w:rsidRDefault="00E1777E" w:rsidP="004949A6">
      <w:pPr>
        <w:rPr>
          <w:rFonts w:ascii="Arial" w:hAnsi="Arial" w:cs="Arial"/>
          <w:b/>
        </w:rPr>
      </w:pPr>
    </w:p>
    <w:tbl>
      <w:tblPr>
        <w:tblW w:w="0" w:type="auto"/>
        <w:tblLook w:val="04A0" w:firstRow="1" w:lastRow="0" w:firstColumn="1" w:lastColumn="0" w:noHBand="0" w:noVBand="1"/>
      </w:tblPr>
      <w:tblGrid>
        <w:gridCol w:w="3916"/>
        <w:gridCol w:w="5276"/>
      </w:tblGrid>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Title:</w:t>
            </w:r>
          </w:p>
        </w:tc>
        <w:tc>
          <w:tcPr>
            <w:tcW w:w="5306" w:type="dxa"/>
          </w:tcPr>
          <w:p w:rsidR="00E1777E" w:rsidRPr="00EE52F8" w:rsidRDefault="00E1777E" w:rsidP="004949A6">
            <w:pPr>
              <w:rPr>
                <w:rFonts w:ascii="Arial" w:hAnsi="Arial" w:cs="Arial"/>
                <w:b/>
              </w:rPr>
            </w:pPr>
            <w:r w:rsidRPr="00EE52F8">
              <w:rPr>
                <w:rFonts w:ascii="Arial" w:hAnsi="Arial" w:cs="Arial"/>
                <w:b/>
              </w:rPr>
              <w:t>MA Landscape &amp; Urbanism</w:t>
            </w:r>
          </w:p>
          <w:p w:rsidR="00E1777E" w:rsidRPr="00EE52F8" w:rsidRDefault="00E1777E" w:rsidP="004949A6">
            <w:pPr>
              <w:rPr>
                <w:rFonts w:ascii="Arial" w:hAnsi="Arial" w:cs="Arial"/>
                <w:b/>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Awarding Institution:</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Teaching Institution:</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Kingston University London</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Location:</w:t>
            </w:r>
          </w:p>
        </w:tc>
        <w:tc>
          <w:tcPr>
            <w:tcW w:w="5306" w:type="dxa"/>
          </w:tcPr>
          <w:p w:rsidR="00914C7D" w:rsidRPr="00EE52F8" w:rsidRDefault="00E55DEC" w:rsidP="004949A6">
            <w:pPr>
              <w:rPr>
                <w:rFonts w:ascii="Arial" w:hAnsi="Arial" w:cs="Arial"/>
                <w:b/>
              </w:rPr>
            </w:pPr>
            <w:r w:rsidRPr="00EE52F8">
              <w:rPr>
                <w:rFonts w:ascii="Arial" w:hAnsi="Arial" w:cs="Arial"/>
                <w:b/>
              </w:rPr>
              <w:t xml:space="preserve">Department of Architecture &amp; Landscape, </w:t>
            </w:r>
            <w:r w:rsidR="00E1777E" w:rsidRPr="00EE52F8">
              <w:rPr>
                <w:rFonts w:ascii="Arial" w:hAnsi="Arial" w:cs="Arial"/>
                <w:b/>
              </w:rPr>
              <w:t>School of</w:t>
            </w:r>
            <w:r w:rsidR="00FD25D3" w:rsidRPr="00EE52F8">
              <w:rPr>
                <w:rFonts w:ascii="Arial" w:hAnsi="Arial" w:cs="Arial"/>
                <w:b/>
              </w:rPr>
              <w:t xml:space="preserve"> Art and Architecture, </w:t>
            </w:r>
          </w:p>
          <w:p w:rsidR="00E1777E" w:rsidRPr="00EE52F8" w:rsidRDefault="00CE0313" w:rsidP="004949A6">
            <w:pPr>
              <w:rPr>
                <w:rFonts w:ascii="Arial" w:hAnsi="Arial" w:cs="Arial"/>
                <w:b/>
              </w:rPr>
            </w:pPr>
            <w:r w:rsidRPr="00EE52F8">
              <w:rPr>
                <w:rFonts w:ascii="Arial" w:hAnsi="Arial" w:cs="Arial"/>
                <w:b/>
              </w:rPr>
              <w:t>Kingston School of Art</w:t>
            </w:r>
            <w:r w:rsidR="00010C76" w:rsidRPr="00EE52F8">
              <w:rPr>
                <w:rFonts w:ascii="Arial" w:hAnsi="Arial" w:cs="Arial"/>
                <w:b/>
              </w:rPr>
              <w:t xml:space="preserve">, </w:t>
            </w:r>
            <w:r w:rsidR="00B15FC8" w:rsidRPr="00EE52F8">
              <w:rPr>
                <w:rFonts w:ascii="Arial" w:hAnsi="Arial" w:cs="Arial"/>
                <w:b/>
              </w:rPr>
              <w:t>Knights Park</w:t>
            </w:r>
            <w:r w:rsidR="00E1777E" w:rsidRPr="00EE52F8">
              <w:rPr>
                <w:rFonts w:ascii="Arial" w:hAnsi="Arial" w:cs="Arial"/>
                <w:b/>
              </w:rPr>
              <w:t xml:space="preserve"> </w:t>
            </w:r>
          </w:p>
          <w:p w:rsidR="00E1777E" w:rsidRPr="00EE52F8" w:rsidRDefault="00E1777E" w:rsidP="004949A6">
            <w:pPr>
              <w:rPr>
                <w:rFonts w:ascii="Arial" w:hAnsi="Arial" w:cs="Arial"/>
                <w:b/>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Programme Accredited by:</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b/>
              </w:rPr>
            </w:pPr>
            <w:r w:rsidRPr="00EE52F8">
              <w:rPr>
                <w:rFonts w:ascii="Arial" w:hAnsi="Arial" w:cs="Arial"/>
                <w:b/>
              </w:rPr>
              <w:t xml:space="preserve"> </w:t>
            </w:r>
            <w:r w:rsidR="009B6C28" w:rsidRPr="00EE52F8">
              <w:rPr>
                <w:rFonts w:ascii="Arial" w:hAnsi="Arial" w:cs="Arial"/>
                <w:b/>
              </w:rPr>
              <w:t>N/A</w:t>
            </w:r>
          </w:p>
          <w:p w:rsidR="00E1777E" w:rsidRPr="00EE52F8" w:rsidRDefault="00E1777E" w:rsidP="004949A6">
            <w:pPr>
              <w:rPr>
                <w:rFonts w:ascii="Arial" w:hAnsi="Arial" w:cs="Arial"/>
                <w:b/>
                <w:i/>
                <w:color w:val="0070C0"/>
              </w:rPr>
            </w:pPr>
          </w:p>
        </w:tc>
      </w:tr>
    </w:tbl>
    <w:p w:rsidR="00E1777E" w:rsidRPr="00EE52F8" w:rsidRDefault="00E1777E" w:rsidP="004949A6">
      <w:pPr>
        <w:rPr>
          <w:rFonts w:ascii="Arial" w:hAnsi="Arial" w:cs="Arial"/>
          <w:b/>
        </w:rPr>
      </w:pPr>
    </w:p>
    <w:p w:rsidR="00E1777E" w:rsidRPr="00EE52F8" w:rsidRDefault="00E1777E" w:rsidP="004949A6">
      <w:pPr>
        <w:rPr>
          <w:rFonts w:ascii="Arial" w:hAnsi="Arial" w:cs="Arial"/>
          <w:b/>
        </w:rPr>
      </w:pPr>
      <w:r w:rsidRPr="00EE52F8">
        <w:rPr>
          <w:rFonts w:ascii="Arial" w:hAnsi="Arial" w:cs="Arial"/>
          <w:b/>
        </w:rPr>
        <w:t>SECTION 2: THE PROGRAMME</w:t>
      </w:r>
    </w:p>
    <w:p w:rsidR="00E1777E" w:rsidRPr="00EE52F8" w:rsidRDefault="00E1777E" w:rsidP="004949A6">
      <w:pPr>
        <w:rPr>
          <w:rFonts w:ascii="Arial" w:hAnsi="Arial" w:cs="Arial"/>
          <w:b/>
        </w:rPr>
      </w:pPr>
    </w:p>
    <w:p w:rsidR="00E1777E" w:rsidRPr="00EE52F8" w:rsidRDefault="00E1777E" w:rsidP="004949A6">
      <w:pPr>
        <w:pStyle w:val="ListParagraph"/>
        <w:numPr>
          <w:ilvl w:val="0"/>
          <w:numId w:val="27"/>
        </w:numPr>
        <w:spacing w:after="0" w:line="240" w:lineRule="auto"/>
        <w:ind w:left="284" w:hanging="284"/>
        <w:rPr>
          <w:rFonts w:ascii="Arial" w:hAnsi="Arial" w:cs="Arial"/>
          <w:b/>
        </w:rPr>
      </w:pPr>
      <w:r w:rsidRPr="00EE52F8">
        <w:rPr>
          <w:rFonts w:ascii="Arial" w:hAnsi="Arial" w:cs="Arial"/>
          <w:b/>
        </w:rPr>
        <w:t>Programme Introduction</w:t>
      </w:r>
    </w:p>
    <w:p w:rsidR="00337A62" w:rsidRPr="00EE52F8" w:rsidRDefault="00337A62" w:rsidP="00337A62">
      <w:pPr>
        <w:pStyle w:val="ListParagraph"/>
        <w:spacing w:after="0" w:line="240" w:lineRule="auto"/>
        <w:ind w:left="284"/>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The MA Landscape &amp; Urbanism addresses design at the scale of the city and the territory</w:t>
      </w:r>
      <w:r w:rsidR="0038778A" w:rsidRPr="00EE52F8">
        <w:rPr>
          <w:rFonts w:ascii="Arial" w:hAnsi="Arial" w:cs="Arial"/>
        </w:rPr>
        <w:t xml:space="preserve">. </w:t>
      </w:r>
      <w:r w:rsidRPr="00EE52F8">
        <w:rPr>
          <w:rFonts w:ascii="Arial" w:hAnsi="Arial" w:cs="Arial"/>
        </w:rPr>
        <w:t>It addresses the land, its forms and processes, in the context of urbanism, development and rege</w:t>
      </w:r>
      <w:r w:rsidR="00BD10A3" w:rsidRPr="00EE52F8">
        <w:rPr>
          <w:rFonts w:ascii="Arial" w:hAnsi="Arial" w:cs="Arial"/>
        </w:rPr>
        <w:t>neration, locally and globally.</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programme is currently seeking accreditation with the Landscape Institute and benefits from integrated teaching and learning with Postgraduate Diploma Landscape Architecture students who are typically graduates of UK undergraduate Landscape Architecture programmes.</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field explores landscape and urbanism across a range of physical and temporal scales from the strategic to the local, the immediate to the long term. The field is interdisciplinary and invites applications from candidates with prior education and experience in the UK, Europe and internationally, across the disciplines of architecture, infrastructural engineering, landscape design, and planning in the built environment. Students develop design and professional portfolios, a manifesto and capstone project, to demonstrate their creativity and ambition in this fast evolving field of practice.</w:t>
      </w:r>
    </w:p>
    <w:p w:rsidR="00E1777E" w:rsidRPr="00EE52F8" w:rsidRDefault="00E1777E" w:rsidP="004949A6">
      <w:pPr>
        <w:jc w:val="both"/>
        <w:rPr>
          <w:rFonts w:ascii="Arial" w:hAnsi="Arial" w:cs="Arial"/>
        </w:rPr>
      </w:pPr>
    </w:p>
    <w:p w:rsidR="00E1777E" w:rsidRPr="00EE52F8" w:rsidRDefault="00E1777E" w:rsidP="004949A6">
      <w:pPr>
        <w:ind w:right="-99"/>
        <w:jc w:val="both"/>
        <w:rPr>
          <w:rFonts w:ascii="Arial" w:hAnsi="Arial" w:cs="Arial"/>
        </w:rPr>
      </w:pPr>
      <w:r w:rsidRPr="00EE52F8">
        <w:rPr>
          <w:rFonts w:ascii="Arial" w:hAnsi="Arial" w:cs="Arial"/>
        </w:rPr>
        <w:t>The programme benefits from the integrated practice and research within the Landscape Interface Studio and the interdisciplinary student community and teaching team, and is delivered in the creative context of the Faculty of Art Design and Architecture.</w:t>
      </w:r>
    </w:p>
    <w:p w:rsidR="00BD10A3" w:rsidRPr="00EE52F8" w:rsidRDefault="00BD10A3" w:rsidP="004949A6">
      <w:pPr>
        <w:ind w:right="-99"/>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MA Landscape &amp; Urbanism is taught in a shared studio with PG Diploma Landscape Architecture students, and engages with interdisciplinary discourse within the </w:t>
      </w:r>
      <w:r w:rsidR="009B6C28" w:rsidRPr="00EE52F8">
        <w:rPr>
          <w:rFonts w:ascii="Arial" w:hAnsi="Arial" w:cs="Arial"/>
        </w:rPr>
        <w:t xml:space="preserve">Department </w:t>
      </w:r>
      <w:r w:rsidRPr="00EE52F8">
        <w:rPr>
          <w:rFonts w:ascii="Arial" w:hAnsi="Arial" w:cs="Arial"/>
        </w:rPr>
        <w:t xml:space="preserve">of Architecture &amp; Landscape, and co-design and production within the international student group. Projects respond to contemporary landscape and urbanism briefs, current environmental imperatives, and issues of physical and social sustainability. </w:t>
      </w:r>
    </w:p>
    <w:p w:rsidR="00E1777E" w:rsidRPr="00EE52F8" w:rsidRDefault="00E1777E" w:rsidP="004949A6">
      <w:pPr>
        <w:pStyle w:val="ListParagraph"/>
        <w:spacing w:after="0" w:line="240" w:lineRule="auto"/>
        <w:ind w:left="0"/>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The foregrounding of landscape design practice provides ethical, ecological, material, experiential, social, economic and time-based frameworks for action and quality evaluation of urbanism. The programme brings together fields of knowledge, professional experience and scholarship to provide a platform for critical, informed  engagement in the physical and cultural future of urban places, function and experience, in areas such as water, flood drought, food production, renewable energy, waste and pollution, conservation and heritage.</w:t>
      </w:r>
    </w:p>
    <w:p w:rsidR="004740E5" w:rsidRPr="00EE52F8" w:rsidRDefault="004740E5" w:rsidP="004949A6">
      <w:pPr>
        <w:pStyle w:val="ListParagraph"/>
        <w:spacing w:after="0" w:line="240" w:lineRule="auto"/>
        <w:ind w:left="0"/>
        <w:jc w:val="both"/>
        <w:rPr>
          <w:rFonts w:ascii="Arial" w:hAnsi="Arial" w:cs="Arial"/>
        </w:rPr>
      </w:pPr>
    </w:p>
    <w:p w:rsidR="00E1777E" w:rsidRPr="00EE52F8" w:rsidRDefault="00E1777E" w:rsidP="004949A6">
      <w:pPr>
        <w:pStyle w:val="ListParagraph"/>
        <w:spacing w:after="0" w:line="240" w:lineRule="auto"/>
        <w:ind w:left="0"/>
        <w:jc w:val="both"/>
        <w:rPr>
          <w:rFonts w:ascii="Arial" w:hAnsi="Arial" w:cs="Arial"/>
        </w:rPr>
      </w:pPr>
      <w:r w:rsidRPr="00EE52F8">
        <w:rPr>
          <w:rFonts w:ascii="Arial" w:hAnsi="Arial" w:cs="Arial"/>
        </w:rPr>
        <w:t xml:space="preserve">Teaching reflects expertise and ongoing research and practice of the tutors and takes advantage of competitions and live projects-in-progress, in the Landscape Interface Studio. The Landscape Interface Studio, initiated by the course director, involves colleagues and graduates </w:t>
      </w:r>
      <w:r w:rsidRPr="00EE52F8">
        <w:rPr>
          <w:rFonts w:ascii="Arial" w:hAnsi="Arial" w:cs="Arial"/>
        </w:rPr>
        <w:lastRenderedPageBreak/>
        <w:t>in practice-based research and consultancy, including projects funded by the AHRC and the European Union.</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The programme includes client contact and live projects, teaching and study visits to project sites often outside of the UK. </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The field takes advantage of its London context, strong practitioner networks, lectures, projects,  exhibitions and libraries, and local resources including the Royal Botanic Gardens Kew, Richmond Park, and the creative ‘art and design school’ community.</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Where appropriate, some teaching is shared with related MA programmes in the </w:t>
      </w:r>
      <w:r w:rsidR="009B6C28" w:rsidRPr="00EE52F8">
        <w:rPr>
          <w:rFonts w:ascii="Arial" w:hAnsi="Arial" w:cs="Arial"/>
        </w:rPr>
        <w:t>Department</w:t>
      </w:r>
      <w:r w:rsidRPr="00EE52F8">
        <w:rPr>
          <w:rFonts w:ascii="Arial" w:hAnsi="Arial" w:cs="Arial"/>
        </w:rPr>
        <w:t>.</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Students develop individual landscape and urbanism project portfolios and a significant Masters Project to explore and test a critical position in relation to the Landscape &amp; Urbanism field of st</w:t>
      </w:r>
      <w:r w:rsidR="00F46060" w:rsidRPr="00EE52F8">
        <w:rPr>
          <w:rFonts w:ascii="Arial" w:hAnsi="Arial" w:cs="Arial"/>
        </w:rPr>
        <w:t xml:space="preserve">udy.  The Masters Project, the </w:t>
      </w:r>
      <w:r w:rsidRPr="00EE52F8">
        <w:rPr>
          <w:rFonts w:ascii="Arial" w:hAnsi="Arial" w:cs="Arial"/>
        </w:rPr>
        <w:t>capstone project, is the culmination of student learning, which allows students to develop an individual thesis in preparation for new research and practice opportunities.</w:t>
      </w:r>
    </w:p>
    <w:p w:rsidR="00E1777E" w:rsidRPr="00EE52F8" w:rsidRDefault="00E1777E" w:rsidP="004949A6">
      <w:pPr>
        <w:jc w:val="both"/>
        <w:rPr>
          <w:rFonts w:ascii="Arial" w:hAnsi="Arial" w:cs="Arial"/>
          <w:i/>
        </w:rPr>
      </w:pPr>
    </w:p>
    <w:p w:rsidR="00EE52F8" w:rsidRPr="00EE52F8" w:rsidRDefault="00EE52F8" w:rsidP="00EE52F8">
      <w:pPr>
        <w:pStyle w:val="NormalWeb"/>
        <w:rPr>
          <w:rFonts w:ascii="Arial" w:hAnsi="Arial" w:cs="Arial"/>
          <w:sz w:val="22"/>
          <w:szCs w:val="22"/>
          <w:lang w:eastAsia="en-US"/>
        </w:rPr>
      </w:pPr>
      <w:r w:rsidRPr="00EE52F8">
        <w:rPr>
          <w:rFonts w:ascii="Arial" w:hAnsi="Arial" w:cs="Arial"/>
          <w:sz w:val="22"/>
          <w:szCs w:val="22"/>
          <w:lang w:eastAsia="en-US"/>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F46060" w:rsidRPr="00EE52F8" w:rsidRDefault="00F46060" w:rsidP="00F46060">
      <w:pPr>
        <w:spacing w:after="120"/>
        <w:contextualSpacing/>
        <w:jc w:val="both"/>
        <w:rPr>
          <w:rFonts w:ascii="Arial" w:hAnsi="Arial" w:cs="Arial"/>
        </w:rPr>
      </w:pPr>
    </w:p>
    <w:p w:rsidR="00F46060" w:rsidRPr="00EE52F8" w:rsidRDefault="00F46060" w:rsidP="00F46060">
      <w:pPr>
        <w:spacing w:after="120"/>
        <w:contextualSpacing/>
        <w:jc w:val="both"/>
        <w:rPr>
          <w:rFonts w:ascii="Arial" w:hAnsi="Arial" w:cs="Arial"/>
        </w:rPr>
      </w:pPr>
      <w:r w:rsidRPr="00EE52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46060" w:rsidRPr="00EE52F8" w:rsidRDefault="00F46060" w:rsidP="004949A6">
      <w:pPr>
        <w:jc w:val="both"/>
        <w:rPr>
          <w:rFonts w:ascii="Arial" w:hAnsi="Arial" w:cs="Arial"/>
          <w:i/>
        </w:rPr>
      </w:pPr>
    </w:p>
    <w:p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Aims of the Programme</w:t>
      </w:r>
    </w:p>
    <w:p w:rsidR="00BD10A3" w:rsidRPr="00EE52F8" w:rsidRDefault="00BD10A3" w:rsidP="00BD10A3">
      <w:pPr>
        <w:pStyle w:val="ListParagraph"/>
        <w:spacing w:after="0" w:line="240" w:lineRule="auto"/>
        <w:ind w:left="426"/>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The MA Landscape &amp; Urbanism aims to develop knowledge, skills, understanding and creativity at postgraduate and post experience level in an interdisciplinary environment within the field of Landscape &amp; Urbanism and specifically:</w:t>
      </w:r>
    </w:p>
    <w:p w:rsidR="004949A6" w:rsidRPr="00EE52F8" w:rsidRDefault="004949A6" w:rsidP="004949A6">
      <w:pPr>
        <w:jc w:val="both"/>
        <w:rPr>
          <w:rFonts w:ascii="Arial" w:hAnsi="Arial" w:cs="Arial"/>
        </w:rPr>
      </w:pP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develop landscape &amp; urbanism  literacy, knowledge, understanding, and skills,  in relation to co-design and production in the interdisciplinary field of study and in relation to </w:t>
      </w:r>
      <w:r w:rsidRPr="00EE52F8">
        <w:rPr>
          <w:rFonts w:ascii="Arial" w:hAnsi="Arial" w:cs="Arial"/>
        </w:rPr>
        <w:lastRenderedPageBreak/>
        <w:t xml:space="preserve">other related professions; with case and precedent studies to explore and critique the future scope and potential of the field; </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engage students in strategic and design proposals and their evaluation in interdisciplinary teams and working individually;</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explore, evaluate, advocate, scenarios and key determining factors and priorities for effective landscape &amp; urbanism design, including regeneration and new development briefs;</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 xml:space="preserve">To support students in the development of a personal portfolio for their individual career ambitions in the field of landscape and urbanism; </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the development of the Landscape &amp; Urbanism Masters Project (‘capstone ‘ project) which takes a design project or research question to an appropriate  level of resolution, expansion or conclusion and critique, developing individual experience and ambition, and engaging in its effective presentation and dissemination;</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develop landscape &amp; urbanism knowledge, creativity  and critical reflection;</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make explicit the relationship between theory, practice and critique;</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support intelligent and distinctive place–making, and effective infrastructures and spatial, material and temporal programmes.</w:t>
      </w:r>
    </w:p>
    <w:p w:rsidR="00E1777E" w:rsidRPr="00EE52F8" w:rsidRDefault="00E1777E" w:rsidP="00BD10A3">
      <w:pPr>
        <w:pStyle w:val="ListParagraph"/>
        <w:numPr>
          <w:ilvl w:val="0"/>
          <w:numId w:val="13"/>
        </w:numPr>
        <w:spacing w:after="0" w:line="240" w:lineRule="auto"/>
        <w:ind w:left="426" w:hanging="426"/>
        <w:jc w:val="both"/>
        <w:rPr>
          <w:rFonts w:ascii="Arial" w:hAnsi="Arial" w:cs="Arial"/>
        </w:rPr>
      </w:pPr>
      <w:r w:rsidRPr="00EE52F8">
        <w:rPr>
          <w:rFonts w:ascii="Arial" w:hAnsi="Arial" w:cs="Arial"/>
        </w:rPr>
        <w:t>To prepare MA graduates for practice and/or research ca</w:t>
      </w:r>
      <w:r w:rsidR="00BE0677" w:rsidRPr="00EE52F8">
        <w:rPr>
          <w:rFonts w:ascii="Arial" w:hAnsi="Arial" w:cs="Arial"/>
        </w:rPr>
        <w:t>reer paths;</w:t>
      </w:r>
      <w:r w:rsidRPr="00EE52F8">
        <w:rPr>
          <w:rFonts w:ascii="Arial" w:hAnsi="Arial" w:cs="Arial"/>
        </w:rPr>
        <w:t xml:space="preserve"> </w:t>
      </w:r>
    </w:p>
    <w:p w:rsidR="00BE0677" w:rsidRPr="00EE52F8" w:rsidRDefault="00BE0677" w:rsidP="00BE0677">
      <w:pPr>
        <w:pStyle w:val="BodyText2"/>
        <w:numPr>
          <w:ilvl w:val="0"/>
          <w:numId w:val="13"/>
        </w:numPr>
        <w:spacing w:after="0" w:line="240" w:lineRule="auto"/>
        <w:ind w:left="426" w:hanging="426"/>
        <w:jc w:val="both"/>
        <w:rPr>
          <w:rFonts w:ascii="Arial" w:hAnsi="Arial" w:cs="Arial"/>
        </w:rPr>
      </w:pPr>
      <w:r w:rsidRPr="00EE52F8">
        <w:rPr>
          <w:rFonts w:ascii="Arial" w:hAnsi="Arial" w:cs="Arial"/>
        </w:rPr>
        <w:t>The 2</w:t>
      </w:r>
      <w:r w:rsidRPr="00EE52F8">
        <w:rPr>
          <w:rFonts w:ascii="Arial" w:hAnsi="Arial" w:cs="Arial"/>
          <w:lang w:val="en-GB"/>
        </w:rPr>
        <w:t>-</w:t>
      </w:r>
      <w:r w:rsidRPr="00EE52F8">
        <w:rPr>
          <w:rFonts w:ascii="Arial" w:hAnsi="Arial" w:cs="Arial"/>
        </w:rPr>
        <w:t>year programme with integrated placement(s) also provides students with an opportunity to enhance their professional skills, preparing them for higher levels of employment, further study and lifelong learning</w:t>
      </w:r>
      <w:r w:rsidRPr="00EE52F8">
        <w:rPr>
          <w:rFonts w:ascii="Arial" w:hAnsi="Arial" w:cs="Arial"/>
          <w:lang w:val="en-GB"/>
        </w:rPr>
        <w:t>.</w:t>
      </w:r>
    </w:p>
    <w:p w:rsidR="00E1777E" w:rsidRPr="00EE52F8" w:rsidRDefault="00E1777E" w:rsidP="0091312C">
      <w:pPr>
        <w:pStyle w:val="ListParagraph"/>
        <w:spacing w:after="0" w:line="240" w:lineRule="auto"/>
        <w:ind w:left="0"/>
        <w:jc w:val="both"/>
        <w:rPr>
          <w:rFonts w:ascii="Arial" w:hAnsi="Arial" w:cs="Arial"/>
        </w:rPr>
      </w:pPr>
    </w:p>
    <w:p w:rsidR="00E1777E" w:rsidRPr="00EE52F8" w:rsidRDefault="00E1777E" w:rsidP="004949A6">
      <w:pPr>
        <w:pStyle w:val="ListParagraph"/>
        <w:numPr>
          <w:ilvl w:val="0"/>
          <w:numId w:val="27"/>
        </w:numPr>
        <w:spacing w:after="0" w:line="240" w:lineRule="auto"/>
        <w:ind w:left="426" w:hanging="426"/>
        <w:jc w:val="both"/>
        <w:rPr>
          <w:rFonts w:ascii="Arial" w:hAnsi="Arial" w:cs="Arial"/>
          <w:b/>
        </w:rPr>
      </w:pPr>
      <w:r w:rsidRPr="00EE52F8">
        <w:rPr>
          <w:rFonts w:ascii="Arial" w:hAnsi="Arial" w:cs="Arial"/>
          <w:b/>
        </w:rPr>
        <w:t>Intended Learning Outcomes</w:t>
      </w:r>
    </w:p>
    <w:p w:rsidR="00835B3E" w:rsidRPr="00EE52F8" w:rsidRDefault="00835B3E" w:rsidP="00835B3E">
      <w:pPr>
        <w:pStyle w:val="ListParagraph"/>
        <w:spacing w:after="0" w:line="240" w:lineRule="auto"/>
        <w:ind w:left="426"/>
        <w:jc w:val="both"/>
        <w:rPr>
          <w:rFonts w:ascii="Arial" w:hAnsi="Arial" w:cs="Arial"/>
          <w:b/>
        </w:rPr>
      </w:pPr>
    </w:p>
    <w:p w:rsidR="00E1777E" w:rsidRPr="00EE52F8" w:rsidRDefault="00E1777E" w:rsidP="004949A6">
      <w:pPr>
        <w:jc w:val="both"/>
        <w:rPr>
          <w:rFonts w:ascii="Arial" w:hAnsi="Arial" w:cs="Arial"/>
          <w:i/>
          <w:color w:val="0070C0"/>
        </w:rPr>
      </w:pPr>
      <w:r w:rsidRPr="00EE52F8">
        <w:rPr>
          <w:rFonts w:ascii="Arial" w:hAnsi="Arial" w:cs="Arial"/>
        </w:rPr>
        <w:t>The programme outcomes are</w:t>
      </w:r>
      <w:r w:rsidR="00BD10A3" w:rsidRPr="00EE52F8">
        <w:rPr>
          <w:rFonts w:ascii="Arial" w:hAnsi="Arial" w:cs="Arial"/>
        </w:rPr>
        <w:t xml:space="preserve"> referenced to the </w:t>
      </w:r>
      <w:r w:rsidR="00E55DEC" w:rsidRPr="00EE52F8">
        <w:rPr>
          <w:rFonts w:ascii="Arial" w:hAnsi="Arial" w:cs="Arial"/>
        </w:rPr>
        <w:t>UK</w:t>
      </w:r>
      <w:r w:rsidR="00BD10A3" w:rsidRPr="00EE52F8">
        <w:rPr>
          <w:rFonts w:ascii="Arial" w:hAnsi="Arial" w:cs="Arial"/>
        </w:rPr>
        <w:t xml:space="preserve"> Quality C</w:t>
      </w:r>
      <w:r w:rsidR="00E55DEC" w:rsidRPr="00EE52F8">
        <w:rPr>
          <w:rFonts w:ascii="Arial" w:hAnsi="Arial" w:cs="Arial"/>
        </w:rPr>
        <w:t>ode for Higher Education including</w:t>
      </w:r>
      <w:r w:rsidRPr="00EE52F8">
        <w:rPr>
          <w:rFonts w:ascii="Arial" w:hAnsi="Arial" w:cs="Arial"/>
        </w:rPr>
        <w:t xml:space="preserve"> the QAA Mast</w:t>
      </w:r>
      <w:r w:rsidR="00CA1D63" w:rsidRPr="00EE52F8">
        <w:rPr>
          <w:rFonts w:ascii="Arial" w:hAnsi="Arial" w:cs="Arial"/>
        </w:rPr>
        <w:t>er’s Degree Characteristics 2015</w:t>
      </w:r>
      <w:r w:rsidR="00E55DEC" w:rsidRPr="00EE52F8">
        <w:rPr>
          <w:rFonts w:ascii="Arial" w:hAnsi="Arial" w:cs="Arial"/>
        </w:rPr>
        <w:t>,</w:t>
      </w:r>
      <w:r w:rsidRPr="00EE52F8">
        <w:rPr>
          <w:rFonts w:ascii="Arial" w:hAnsi="Arial" w:cs="Arial"/>
        </w:rPr>
        <w:t xml:space="preserve"> </w:t>
      </w:r>
      <w:r w:rsidR="00D11B31" w:rsidRPr="00EE52F8">
        <w:rPr>
          <w:rFonts w:ascii="Arial" w:hAnsi="Arial" w:cs="Arial"/>
        </w:rPr>
        <w:t>Frameworks for Higher Education Qualificatio</w:t>
      </w:r>
      <w:r w:rsidR="00510925" w:rsidRPr="00EE52F8">
        <w:rPr>
          <w:rFonts w:ascii="Arial" w:hAnsi="Arial" w:cs="Arial"/>
        </w:rPr>
        <w:t>ns of UK Degree-</w:t>
      </w:r>
      <w:r w:rsidR="00D11B31" w:rsidRPr="00EE52F8">
        <w:rPr>
          <w:rFonts w:ascii="Arial" w:hAnsi="Arial" w:cs="Arial"/>
        </w:rPr>
        <w:t xml:space="preserve">Awarding Bodies (2014) </w:t>
      </w:r>
      <w:r w:rsidR="00E55DEC" w:rsidRPr="00EE52F8">
        <w:rPr>
          <w:rFonts w:ascii="Arial" w:hAnsi="Arial" w:cs="Arial"/>
        </w:rPr>
        <w:t xml:space="preserve">and </w:t>
      </w:r>
      <w:r w:rsidRPr="00EE52F8">
        <w:rPr>
          <w:rFonts w:ascii="Arial" w:hAnsi="Arial" w:cs="Arial"/>
        </w:rPr>
        <w:t>an awareness of the Subject Benchmark statement for Landscape Architecture.</w:t>
      </w:r>
      <w:r w:rsidR="004949A6" w:rsidRPr="00EE52F8">
        <w:rPr>
          <w:rFonts w:ascii="Arial" w:hAnsi="Arial" w:cs="Arial"/>
        </w:rPr>
        <w:t xml:space="preserve">  </w:t>
      </w:r>
      <w:r w:rsidRPr="00EE52F8">
        <w:rPr>
          <w:rFonts w:ascii="Arial" w:hAnsi="Arial" w:cs="Arial"/>
        </w:rPr>
        <w:t xml:space="preserve">The programme provides opportunities for Level 7 postgraduate students to develop and demonstrate knowledge and understanding, skills and other attributes in the following areas.  </w:t>
      </w:r>
    </w:p>
    <w:p w:rsidR="00E1777E" w:rsidRPr="00EE52F8" w:rsidRDefault="00E1777E" w:rsidP="004949A6">
      <w:pPr>
        <w:ind w:left="720"/>
        <w:contextualSpacing/>
        <w:rPr>
          <w:rFonts w:ascii="Arial" w:hAnsi="Arial" w:cs="Arial"/>
        </w:rPr>
        <w:sectPr w:rsidR="00E1777E" w:rsidRPr="00EE52F8" w:rsidSect="00BD10A3">
          <w:headerReference w:type="default" r:id="rId13"/>
          <w:footerReference w:type="default" r:id="rId14"/>
          <w:pgSz w:w="11906" w:h="16838"/>
          <w:pgMar w:top="1440" w:right="1274" w:bottom="1440" w:left="1440" w:header="708" w:footer="0" w:gutter="0"/>
          <w:pgNumType w:start="1"/>
          <w:cols w:space="708"/>
          <w:docGrid w:linePitch="360"/>
        </w:sectPr>
      </w:pPr>
    </w:p>
    <w:tbl>
      <w:tblPr>
        <w:tblpPr w:leftFromText="180" w:rightFromText="180" w:horzAnchor="margin" w:tblpY="525"/>
        <w:tblW w:w="0" w:type="auto"/>
        <w:tblLook w:val="04A0" w:firstRow="1" w:lastRow="0" w:firstColumn="1" w:lastColumn="0" w:noHBand="0" w:noVBand="1"/>
      </w:tblPr>
      <w:tblGrid>
        <w:gridCol w:w="667"/>
        <w:gridCol w:w="3983"/>
        <w:gridCol w:w="699"/>
        <w:gridCol w:w="3984"/>
        <w:gridCol w:w="639"/>
        <w:gridCol w:w="3976"/>
      </w:tblGrid>
      <w:tr w:rsidR="00E1777E" w:rsidRPr="00EE52F8" w:rsidTr="0019631F">
        <w:tc>
          <w:tcPr>
            <w:tcW w:w="13948" w:type="dxa"/>
            <w:gridSpan w:val="6"/>
            <w:tcBorders>
              <w:top w:val="single" w:sz="4" w:space="0" w:color="auto"/>
              <w:left w:val="single" w:sz="4" w:space="0" w:color="auto"/>
              <w:bottom w:val="single" w:sz="4" w:space="0" w:color="auto"/>
              <w:right w:val="single" w:sz="4" w:space="0" w:color="auto"/>
            </w:tcBorders>
            <w:shd w:val="clear" w:color="auto" w:fill="DBE5F1"/>
          </w:tcPr>
          <w:p w:rsidR="00E1777E" w:rsidRPr="00EE52F8" w:rsidRDefault="00E1777E" w:rsidP="004949A6">
            <w:pPr>
              <w:spacing w:before="120" w:after="120"/>
              <w:jc w:val="center"/>
              <w:rPr>
                <w:rFonts w:ascii="Arial" w:hAnsi="Arial" w:cs="Arial"/>
                <w:b/>
              </w:rPr>
            </w:pPr>
            <w:r w:rsidRPr="00EE52F8">
              <w:rPr>
                <w:rFonts w:ascii="Arial" w:hAnsi="Arial" w:cs="Arial"/>
                <w:b/>
              </w:rPr>
              <w:lastRenderedPageBreak/>
              <w:t>Programme Learning Outcomes</w:t>
            </w:r>
          </w:p>
        </w:tc>
      </w:tr>
      <w:tr w:rsidR="00E1777E" w:rsidRPr="00EE52F8" w:rsidTr="0019631F">
        <w:tc>
          <w:tcPr>
            <w:tcW w:w="667"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sz w:val="20"/>
                <w:szCs w:val="20"/>
              </w:rPr>
            </w:pPr>
          </w:p>
        </w:tc>
        <w:tc>
          <w:tcPr>
            <w:tcW w:w="3983"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Knowledge and Understanding</w:t>
            </w:r>
          </w:p>
          <w:p w:rsidR="00E1777E" w:rsidRPr="00EE52F8" w:rsidRDefault="00E1777E" w:rsidP="004949A6">
            <w:pPr>
              <w:rPr>
                <w:rFonts w:ascii="Arial" w:hAnsi="Arial" w:cs="Arial"/>
                <w:b/>
              </w:rPr>
            </w:pPr>
          </w:p>
          <w:p w:rsidR="00E1777E" w:rsidRPr="00EE52F8" w:rsidRDefault="00E1777E" w:rsidP="004949A6">
            <w:pPr>
              <w:rPr>
                <w:rFonts w:ascii="Arial" w:hAnsi="Arial" w:cs="Arial"/>
                <w:sz w:val="20"/>
                <w:szCs w:val="20"/>
              </w:rPr>
            </w:pPr>
            <w:r w:rsidRPr="00EE52F8">
              <w:rPr>
                <w:rFonts w:ascii="Arial" w:hAnsi="Arial" w:cs="Arial"/>
                <w:b/>
              </w:rPr>
              <w:t>On completion of the course, students will be able to:</w:t>
            </w:r>
          </w:p>
        </w:tc>
        <w:tc>
          <w:tcPr>
            <w:tcW w:w="699"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rPr>
            </w:pPr>
          </w:p>
        </w:tc>
        <w:tc>
          <w:tcPr>
            <w:tcW w:w="3984"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 xml:space="preserve">Intellectual skills </w:t>
            </w:r>
          </w:p>
          <w:p w:rsidR="00E1777E" w:rsidRPr="00EE52F8" w:rsidRDefault="00E1777E" w:rsidP="004949A6">
            <w:pPr>
              <w:rPr>
                <w:rFonts w:ascii="Arial" w:hAnsi="Arial" w:cs="Arial"/>
                <w:b/>
              </w:rPr>
            </w:pPr>
          </w:p>
          <w:p w:rsidR="00E1777E" w:rsidRPr="00EE52F8" w:rsidRDefault="00E1777E" w:rsidP="004949A6">
            <w:pPr>
              <w:rPr>
                <w:rFonts w:ascii="Arial" w:hAnsi="Arial" w:cs="Arial"/>
                <w:b/>
              </w:rPr>
            </w:pPr>
            <w:r w:rsidRPr="00EE52F8">
              <w:rPr>
                <w:rFonts w:ascii="Arial" w:hAnsi="Arial" w:cs="Arial"/>
                <w:b/>
              </w:rPr>
              <w:t>On completion of the course, students will be able to:</w:t>
            </w:r>
          </w:p>
        </w:tc>
        <w:tc>
          <w:tcPr>
            <w:tcW w:w="639"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rPr>
            </w:pPr>
          </w:p>
        </w:tc>
        <w:tc>
          <w:tcPr>
            <w:tcW w:w="3976" w:type="dxa"/>
            <w:tcBorders>
              <w:left w:val="single" w:sz="4" w:space="0" w:color="auto"/>
              <w:bottom w:val="single" w:sz="4" w:space="0" w:color="auto"/>
              <w:right w:val="single" w:sz="4" w:space="0" w:color="auto"/>
            </w:tcBorders>
            <w:shd w:val="clear" w:color="auto" w:fill="DBE5F1"/>
          </w:tcPr>
          <w:p w:rsidR="00E1777E" w:rsidRPr="00EE52F8" w:rsidRDefault="00E1777E" w:rsidP="004949A6">
            <w:pPr>
              <w:rPr>
                <w:rFonts w:ascii="Arial" w:hAnsi="Arial" w:cs="Arial"/>
                <w:b/>
              </w:rPr>
            </w:pPr>
            <w:r w:rsidRPr="00EE52F8">
              <w:rPr>
                <w:rFonts w:ascii="Arial" w:hAnsi="Arial" w:cs="Arial"/>
                <w:b/>
              </w:rPr>
              <w:t xml:space="preserve">Subject Practical skills </w:t>
            </w:r>
          </w:p>
          <w:p w:rsidR="00E1777E" w:rsidRPr="00EE52F8" w:rsidRDefault="00E1777E" w:rsidP="004949A6">
            <w:pPr>
              <w:rPr>
                <w:rFonts w:ascii="Arial" w:hAnsi="Arial" w:cs="Arial"/>
                <w:b/>
              </w:rPr>
            </w:pPr>
          </w:p>
          <w:p w:rsidR="00E1777E" w:rsidRPr="00EE52F8" w:rsidRDefault="00E1777E" w:rsidP="004949A6">
            <w:pPr>
              <w:rPr>
                <w:rFonts w:ascii="Arial" w:hAnsi="Arial" w:cs="Arial"/>
              </w:rPr>
            </w:pPr>
            <w:r w:rsidRPr="00EE52F8">
              <w:rPr>
                <w:rFonts w:ascii="Arial" w:hAnsi="Arial" w:cs="Arial"/>
                <w:b/>
              </w:rPr>
              <w:t>On completion of the course, students will be able to:</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A1</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 xml:space="preserve">Deliver a cogent Landscape &amp; Urbanism Masters Project which takes a design project or research question to a critical level of resolution. </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B1</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appropriate and critical, primary and secondary research in support of the L&amp;U Masters Project.</w:t>
            </w: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C1</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evidence of developing practice skills appropriate to Landscape &amp; Urbanism which are likely to include:</w:t>
            </w:r>
          </w:p>
          <w:p w:rsidR="00E1777E" w:rsidRPr="00EE52F8" w:rsidRDefault="00E1777E" w:rsidP="004949A6">
            <w:pPr>
              <w:rPr>
                <w:rFonts w:ascii="Arial" w:hAnsi="Arial" w:cs="Arial"/>
              </w:rPr>
            </w:pPr>
            <w:r w:rsidRPr="00EE52F8">
              <w:rPr>
                <w:rFonts w:ascii="Arial" w:hAnsi="Arial" w:cs="Arial"/>
              </w:rPr>
              <w:t>specification for water management, habitat creation, ground  modelling at  macro and micro scales; material and tim</w:t>
            </w:r>
            <w:r w:rsidR="0038778A" w:rsidRPr="00EE52F8">
              <w:rPr>
                <w:rFonts w:ascii="Arial" w:hAnsi="Arial" w:cs="Arial"/>
              </w:rPr>
              <w:t>e management components of L&amp;U.</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A2</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aesthetic, ethical and programmatic discrimination in the choice of materials, strategies, processes and their application, appropriate to MA Landscape &amp; Urbanism and preparation for reflective interdisciplinary practice and research engagement.</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B2</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Communicate critical evaluation and proposition, in interdisciplinary teams and working individually.</w:t>
            </w:r>
          </w:p>
          <w:p w:rsidR="00E1777E" w:rsidRPr="00EE52F8" w:rsidRDefault="00E1777E" w:rsidP="004949A6">
            <w:pPr>
              <w:rPr>
                <w:rFonts w:ascii="Arial" w:hAnsi="Arial" w:cs="Arial"/>
              </w:rPr>
            </w:pPr>
          </w:p>
          <w:p w:rsidR="00E1777E" w:rsidRPr="00EE52F8" w:rsidRDefault="00E1777E" w:rsidP="004949A6">
            <w:pPr>
              <w:rPr>
                <w:rFonts w:ascii="Arial" w:hAnsi="Arial" w:cs="Arial"/>
              </w:rPr>
            </w:pP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C2</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self-confidence, skill and creativity, in presenting their work and ideas alongside those of others.</w:t>
            </w:r>
          </w:p>
        </w:tc>
      </w:tr>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A3</w:t>
            </w:r>
          </w:p>
        </w:tc>
        <w:tc>
          <w:tcPr>
            <w:tcW w:w="3983"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Deliver and communicate evidence of in-depth knowledge and critique of theoretical positions, seminal texts and precedent relevant to significant contemporary Landscape &amp; Urbanism projects and practice.</w:t>
            </w:r>
          </w:p>
        </w:tc>
        <w:tc>
          <w:tcPr>
            <w:tcW w:w="69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B3</w:t>
            </w:r>
          </w:p>
        </w:tc>
        <w:tc>
          <w:tcPr>
            <w:tcW w:w="3984"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Deliver critical thinking and its application in relation to theory and ethical, inclusive, sustainable practice of Landscape &amp; Urbanism.</w:t>
            </w:r>
          </w:p>
        </w:tc>
        <w:tc>
          <w:tcPr>
            <w:tcW w:w="639"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C3</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Demonstrate a high level of skill in primary and secondary research; particularly in relation to project briefings, site appraisal and appropriate data gathering and mapping.</w:t>
            </w:r>
          </w:p>
        </w:tc>
      </w:tr>
    </w:tbl>
    <w:p w:rsidR="0019631F" w:rsidRDefault="0019631F">
      <w:r>
        <w:br w:type="page"/>
      </w:r>
    </w:p>
    <w:tbl>
      <w:tblPr>
        <w:tblpPr w:leftFromText="180" w:rightFromText="180" w:horzAnchor="margin" w:tblpY="525"/>
        <w:tblW w:w="0" w:type="auto"/>
        <w:tblLook w:val="04A0" w:firstRow="1" w:lastRow="0" w:firstColumn="1" w:lastColumn="0" w:noHBand="0" w:noVBand="1"/>
      </w:tblPr>
      <w:tblGrid>
        <w:gridCol w:w="667"/>
        <w:gridCol w:w="3965"/>
        <w:gridCol w:w="18"/>
        <w:gridCol w:w="677"/>
        <w:gridCol w:w="22"/>
        <w:gridCol w:w="3946"/>
        <w:gridCol w:w="38"/>
        <w:gridCol w:w="602"/>
        <w:gridCol w:w="37"/>
        <w:gridCol w:w="3976"/>
      </w:tblGrid>
      <w:tr w:rsidR="00E1777E" w:rsidRPr="00EE52F8" w:rsidTr="0019631F">
        <w:tc>
          <w:tcPr>
            <w:tcW w:w="667"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lastRenderedPageBreak/>
              <w:t>A4</w:t>
            </w:r>
          </w:p>
        </w:tc>
        <w:tc>
          <w:tcPr>
            <w:tcW w:w="3983"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Present an individual portfolio of projects and written material which will support and focus individual and professional career –practice and research ambitions</w:t>
            </w:r>
          </w:p>
        </w:tc>
        <w:tc>
          <w:tcPr>
            <w:tcW w:w="699"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B4</w:t>
            </w:r>
          </w:p>
        </w:tc>
        <w:tc>
          <w:tcPr>
            <w:tcW w:w="3984"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tabs>
                <w:tab w:val="left" w:pos="1620"/>
              </w:tabs>
              <w:rPr>
                <w:rFonts w:ascii="Arial" w:hAnsi="Arial" w:cs="Arial"/>
              </w:rPr>
            </w:pPr>
            <w:r w:rsidRPr="00EE52F8">
              <w:rPr>
                <w:rFonts w:ascii="Arial" w:hAnsi="Arial" w:cs="Arial"/>
              </w:rPr>
              <w:t>Demonstrate critical thinking in the development of a personal portfolio, and design agenda.</w:t>
            </w:r>
          </w:p>
          <w:p w:rsidR="00E1777E" w:rsidRPr="00EE52F8" w:rsidRDefault="00E1777E" w:rsidP="004949A6">
            <w:pPr>
              <w:rPr>
                <w:rFonts w:ascii="Arial" w:hAnsi="Arial" w:cs="Arial"/>
              </w:rPr>
            </w:pPr>
          </w:p>
        </w:tc>
        <w:tc>
          <w:tcPr>
            <w:tcW w:w="639" w:type="dxa"/>
            <w:gridSpan w:val="2"/>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C4</w:t>
            </w:r>
          </w:p>
        </w:tc>
        <w:tc>
          <w:tcPr>
            <w:tcW w:w="3976" w:type="dxa"/>
            <w:tcBorders>
              <w:top w:val="single" w:sz="4" w:space="0" w:color="auto"/>
              <w:left w:val="single" w:sz="4" w:space="0" w:color="auto"/>
              <w:bottom w:val="single" w:sz="4" w:space="0" w:color="auto"/>
              <w:right w:val="single" w:sz="4" w:space="0" w:color="auto"/>
            </w:tcBorders>
          </w:tcPr>
          <w:p w:rsidR="00E1777E" w:rsidRPr="00EE52F8" w:rsidRDefault="00E1777E" w:rsidP="004949A6">
            <w:pPr>
              <w:rPr>
                <w:rFonts w:ascii="Arial" w:hAnsi="Arial" w:cs="Arial"/>
              </w:rPr>
            </w:pPr>
            <w:r w:rsidRPr="00EE52F8">
              <w:rPr>
                <w:rFonts w:ascii="Arial" w:hAnsi="Arial" w:cs="Arial"/>
              </w:rPr>
              <w:t>Deliver evidence of new</w:t>
            </w:r>
            <w:r w:rsidR="004949A6" w:rsidRPr="00EE52F8">
              <w:rPr>
                <w:rFonts w:ascii="Arial" w:hAnsi="Arial" w:cs="Arial"/>
              </w:rPr>
              <w:t xml:space="preserve"> practical and practice skills </w:t>
            </w:r>
            <w:r w:rsidRPr="00EE52F8">
              <w:rPr>
                <w:rFonts w:ascii="Arial" w:hAnsi="Arial" w:cs="Arial"/>
              </w:rPr>
              <w:t>beyond those attained in earlier practice and education-appropriate to the evolving field of Landscape &amp; Urbanism.</w:t>
            </w:r>
          </w:p>
        </w:tc>
      </w:tr>
      <w:tr w:rsidR="000A4E7F" w:rsidRPr="00EE52F8" w:rsidTr="0019631F">
        <w:tc>
          <w:tcPr>
            <w:tcW w:w="667" w:type="dxa"/>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3965" w:type="dxa"/>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695"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p>
        </w:tc>
        <w:tc>
          <w:tcPr>
            <w:tcW w:w="3968"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tabs>
                <w:tab w:val="left" w:pos="1620"/>
              </w:tabs>
              <w:rPr>
                <w:rFonts w:ascii="Arial" w:hAnsi="Arial" w:cs="Arial"/>
              </w:rPr>
            </w:pPr>
          </w:p>
        </w:tc>
        <w:tc>
          <w:tcPr>
            <w:tcW w:w="640"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r w:rsidRPr="00EE52F8">
              <w:rPr>
                <w:rFonts w:ascii="Arial" w:hAnsi="Arial" w:cs="Arial"/>
              </w:rPr>
              <w:t>C5</w:t>
            </w:r>
          </w:p>
        </w:tc>
        <w:tc>
          <w:tcPr>
            <w:tcW w:w="4013" w:type="dxa"/>
            <w:gridSpan w:val="2"/>
            <w:tcBorders>
              <w:top w:val="single" w:sz="4" w:space="0" w:color="auto"/>
              <w:left w:val="single" w:sz="4" w:space="0" w:color="auto"/>
              <w:bottom w:val="single" w:sz="4" w:space="0" w:color="auto"/>
              <w:right w:val="single" w:sz="4" w:space="0" w:color="auto"/>
            </w:tcBorders>
          </w:tcPr>
          <w:p w:rsidR="000A4E7F" w:rsidRPr="00EE52F8" w:rsidRDefault="000A4E7F" w:rsidP="004949A6">
            <w:pPr>
              <w:rPr>
                <w:rFonts w:ascii="Arial" w:hAnsi="Arial" w:cs="Arial"/>
              </w:rPr>
            </w:pPr>
            <w:r w:rsidRPr="00EE52F8">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4740E5" w:rsidRPr="00EE52F8" w:rsidRDefault="00E1777E" w:rsidP="004740E5">
      <w:pPr>
        <w:rPr>
          <w:rFonts w:ascii="Arial" w:hAnsi="Arial" w:cs="Arial"/>
        </w:rPr>
      </w:pPr>
      <w:r w:rsidRPr="00EE52F8">
        <w:rPr>
          <w:rFonts w:ascii="Arial" w:hAnsi="Arial" w:cs="Arial"/>
          <w:sz w:val="20"/>
          <w:szCs w:val="20"/>
        </w:rPr>
        <w:br w:type="page"/>
      </w:r>
      <w:r w:rsidR="004740E5" w:rsidRPr="00EE52F8">
        <w:rPr>
          <w:rFonts w:ascii="Arial" w:hAnsi="Arial" w:cs="Arial"/>
        </w:rPr>
        <w:lastRenderedPageBreak/>
        <w:t xml:space="preserve">In addition to the programme learning outcomes identified overleaf, the programme of study defined in this programme specification will allow </w:t>
      </w:r>
    </w:p>
    <w:p w:rsidR="004740E5" w:rsidRPr="00EE52F8" w:rsidRDefault="004740E5" w:rsidP="004740E5">
      <w:pPr>
        <w:rPr>
          <w:rFonts w:ascii="Arial" w:hAnsi="Arial" w:cs="Arial"/>
        </w:rPr>
      </w:pPr>
      <w:r w:rsidRPr="00EE52F8">
        <w:rPr>
          <w:rFonts w:ascii="Arial" w:hAnsi="Arial" w:cs="Arial"/>
        </w:rPr>
        <w:t>students to develop a range of Key Skills as follows:</w:t>
      </w:r>
    </w:p>
    <w:p w:rsidR="004740E5" w:rsidRPr="00EE52F8" w:rsidRDefault="004740E5" w:rsidP="004740E5">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740E5" w:rsidRPr="00EE52F8" w:rsidTr="004740E5">
        <w:tc>
          <w:tcPr>
            <w:tcW w:w="15417" w:type="dxa"/>
            <w:gridSpan w:val="7"/>
            <w:shd w:val="clear" w:color="auto" w:fill="DBE5F1"/>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Key Skills</w:t>
            </w:r>
          </w:p>
        </w:tc>
      </w:tr>
      <w:tr w:rsidR="004740E5" w:rsidRPr="00EE52F8" w:rsidTr="004740E5">
        <w:tc>
          <w:tcPr>
            <w:tcW w:w="2202" w:type="dxa"/>
            <w:shd w:val="clear" w:color="auto" w:fill="DBE5F1"/>
            <w:vAlign w:val="center"/>
          </w:tcPr>
          <w:p w:rsidR="004740E5" w:rsidRPr="00EE52F8" w:rsidRDefault="00E55DEC" w:rsidP="00DA342A">
            <w:pPr>
              <w:jc w:val="center"/>
              <w:rPr>
                <w:rFonts w:ascii="Arial" w:hAnsi="Arial" w:cs="Arial"/>
                <w:b/>
                <w:sz w:val="20"/>
                <w:szCs w:val="20"/>
              </w:rPr>
            </w:pPr>
            <w:r w:rsidRPr="00EE52F8">
              <w:rPr>
                <w:rFonts w:ascii="Arial" w:hAnsi="Arial" w:cs="Arial"/>
                <w:b/>
                <w:sz w:val="20"/>
                <w:szCs w:val="20"/>
              </w:rPr>
              <w:t>Self-</w:t>
            </w:r>
            <w:r w:rsidR="004740E5" w:rsidRPr="00EE52F8">
              <w:rPr>
                <w:rFonts w:ascii="Arial" w:hAnsi="Arial" w:cs="Arial"/>
                <w:b/>
                <w:sz w:val="20"/>
                <w:szCs w:val="20"/>
              </w:rPr>
              <w:t>Awareness Skills</w:t>
            </w:r>
          </w:p>
        </w:tc>
        <w:tc>
          <w:tcPr>
            <w:tcW w:w="2202"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Communication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Interpersonal Skills</w:t>
            </w:r>
          </w:p>
        </w:tc>
        <w:tc>
          <w:tcPr>
            <w:tcW w:w="2202"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Research and information Literacy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Numeracy Skills</w:t>
            </w:r>
          </w:p>
        </w:tc>
        <w:tc>
          <w:tcPr>
            <w:tcW w:w="2202" w:type="dxa"/>
            <w:shd w:val="clear" w:color="auto" w:fill="DBE5F1"/>
            <w:vAlign w:val="center"/>
          </w:tcPr>
          <w:p w:rsidR="004740E5" w:rsidRPr="00EE52F8" w:rsidRDefault="004740E5" w:rsidP="00DA342A">
            <w:pPr>
              <w:jc w:val="center"/>
              <w:rPr>
                <w:rFonts w:ascii="Arial" w:hAnsi="Arial" w:cs="Arial"/>
                <w:sz w:val="20"/>
                <w:szCs w:val="20"/>
              </w:rPr>
            </w:pPr>
            <w:r w:rsidRPr="00EE52F8">
              <w:rPr>
                <w:rFonts w:ascii="Arial" w:hAnsi="Arial" w:cs="Arial"/>
                <w:b/>
                <w:sz w:val="20"/>
                <w:szCs w:val="20"/>
              </w:rPr>
              <w:t>Management &amp; Leadership Skills</w:t>
            </w:r>
          </w:p>
        </w:tc>
        <w:tc>
          <w:tcPr>
            <w:tcW w:w="2203" w:type="dxa"/>
            <w:shd w:val="clear" w:color="auto" w:fill="DBE5F1"/>
            <w:vAlign w:val="center"/>
          </w:tcPr>
          <w:p w:rsidR="004740E5" w:rsidRPr="00EE52F8" w:rsidRDefault="004740E5" w:rsidP="00DA342A">
            <w:pPr>
              <w:jc w:val="center"/>
              <w:rPr>
                <w:rFonts w:ascii="Arial" w:hAnsi="Arial" w:cs="Arial"/>
                <w:b/>
                <w:sz w:val="20"/>
                <w:szCs w:val="20"/>
              </w:rPr>
            </w:pPr>
            <w:r w:rsidRPr="00EE52F8">
              <w:rPr>
                <w:rFonts w:ascii="Arial" w:hAnsi="Arial" w:cs="Arial"/>
                <w:b/>
                <w:sz w:val="20"/>
                <w:szCs w:val="20"/>
              </w:rPr>
              <w:t>Creativity and Problem Solving Skills</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Take responsibility for  own learning and plan for and record own personal development</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Express ideas clearly and unambiguously in writing and the spoken work</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well  with others in a group or team</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Search for and select relevant sources of information</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Determine the scope of a task (or project)</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Apply scientific and other knowledge to analyse and evaluate information and data and to find solutions to problems</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Present, challenge and defend  ideas and results effectively orally and in writing</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flexibly and respond to change</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Critically evaluate information and use it appropriately</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Present and record data in appropriate formats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with complex ideas and justify judgements made through effective use of evidence</w:t>
            </w: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Actively listen and respond appropriately to ideas of others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Discuss and debate with others and make concession to reach agreement</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Apply the ethical and legal requirements in both the access and use of information</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Interpret and evaluate data to inform and justify arguments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r w:rsidR="004740E5" w:rsidRPr="00EE52F8" w:rsidTr="004740E5">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Work effectively with limited supervision in unfamiliar contexts</w:t>
            </w: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Give, accept and respond to constructive feedback</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Accurately cite and reference information sources</w:t>
            </w:r>
          </w:p>
        </w:tc>
        <w:tc>
          <w:tcPr>
            <w:tcW w:w="2203"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Motivate and direct others to enable an effective contribution from all participants</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r w:rsidR="004740E5" w:rsidRPr="00EE52F8" w:rsidTr="004740E5">
        <w:trPr>
          <w:trHeight w:val="564"/>
        </w:trPr>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4740E5">
            <w:pPr>
              <w:jc w:val="center"/>
              <w:rPr>
                <w:rFonts w:ascii="Arial" w:hAnsi="Arial" w:cs="Arial"/>
                <w:sz w:val="20"/>
                <w:szCs w:val="20"/>
              </w:rPr>
            </w:pPr>
            <w:r w:rsidRPr="00EE52F8">
              <w:rPr>
                <w:rFonts w:ascii="Arial" w:hAnsi="Arial" w:cs="Arial"/>
                <w:sz w:val="20"/>
                <w:szCs w:val="20"/>
              </w:rPr>
              <w:t>Show sensitivity and respect for diverse values and beliefs</w:t>
            </w:r>
          </w:p>
        </w:tc>
        <w:tc>
          <w:tcPr>
            <w:tcW w:w="2202" w:type="dxa"/>
            <w:shd w:val="clear" w:color="auto" w:fill="auto"/>
            <w:vAlign w:val="center"/>
          </w:tcPr>
          <w:p w:rsidR="004740E5" w:rsidRPr="00EE52F8" w:rsidRDefault="004740E5" w:rsidP="00DA342A">
            <w:pPr>
              <w:jc w:val="center"/>
              <w:rPr>
                <w:rFonts w:ascii="Arial" w:hAnsi="Arial" w:cs="Arial"/>
                <w:sz w:val="20"/>
                <w:szCs w:val="20"/>
              </w:rPr>
            </w:pPr>
            <w:r w:rsidRPr="00EE52F8">
              <w:rPr>
                <w:rFonts w:ascii="Arial" w:hAnsi="Arial" w:cs="Arial"/>
                <w:sz w:val="20"/>
                <w:szCs w:val="20"/>
              </w:rPr>
              <w:t>Use software and IT technology as appropriate</w:t>
            </w: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c>
          <w:tcPr>
            <w:tcW w:w="2202" w:type="dxa"/>
            <w:shd w:val="clear" w:color="auto" w:fill="auto"/>
            <w:vAlign w:val="center"/>
          </w:tcPr>
          <w:p w:rsidR="004740E5" w:rsidRPr="00EE52F8" w:rsidRDefault="004740E5" w:rsidP="00DA342A">
            <w:pPr>
              <w:jc w:val="center"/>
              <w:rPr>
                <w:rFonts w:ascii="Arial" w:hAnsi="Arial" w:cs="Arial"/>
                <w:sz w:val="20"/>
                <w:szCs w:val="20"/>
              </w:rPr>
            </w:pPr>
          </w:p>
        </w:tc>
        <w:tc>
          <w:tcPr>
            <w:tcW w:w="2203" w:type="dxa"/>
            <w:shd w:val="clear" w:color="auto" w:fill="auto"/>
            <w:vAlign w:val="center"/>
          </w:tcPr>
          <w:p w:rsidR="004740E5" w:rsidRPr="00EE52F8" w:rsidRDefault="004740E5" w:rsidP="00DA342A">
            <w:pPr>
              <w:jc w:val="center"/>
              <w:rPr>
                <w:rFonts w:ascii="Arial" w:hAnsi="Arial" w:cs="Arial"/>
                <w:sz w:val="20"/>
                <w:szCs w:val="20"/>
              </w:rPr>
            </w:pPr>
          </w:p>
        </w:tc>
      </w:tr>
    </w:tbl>
    <w:p w:rsidR="00E1777E" w:rsidRPr="00EE52F8" w:rsidRDefault="00E1777E" w:rsidP="004949A6">
      <w:pPr>
        <w:rPr>
          <w:rFonts w:ascii="Arial" w:hAnsi="Arial" w:cs="Arial"/>
        </w:rPr>
        <w:sectPr w:rsidR="00E1777E" w:rsidRPr="00EE52F8" w:rsidSect="00EA4D8A">
          <w:pgSz w:w="16838" w:h="11906" w:orient="landscape"/>
          <w:pgMar w:top="1440" w:right="1440" w:bottom="1440" w:left="1440" w:header="709" w:footer="24" w:gutter="0"/>
          <w:cols w:space="708"/>
          <w:docGrid w:linePitch="360"/>
        </w:sectPr>
      </w:pPr>
    </w:p>
    <w:p w:rsidR="00E1777E" w:rsidRPr="00EE52F8" w:rsidRDefault="00E1777E" w:rsidP="004949A6">
      <w:pPr>
        <w:numPr>
          <w:ilvl w:val="0"/>
          <w:numId w:val="27"/>
        </w:numPr>
        <w:ind w:left="426" w:hanging="426"/>
        <w:rPr>
          <w:rFonts w:ascii="Arial" w:hAnsi="Arial" w:cs="Arial"/>
          <w:b/>
        </w:rPr>
      </w:pPr>
      <w:r w:rsidRPr="00EE52F8">
        <w:rPr>
          <w:rFonts w:ascii="Arial" w:hAnsi="Arial" w:cs="Arial"/>
          <w:b/>
        </w:rPr>
        <w:lastRenderedPageBreak/>
        <w:t>Entry Requirements</w:t>
      </w:r>
    </w:p>
    <w:p w:rsidR="00E1777E" w:rsidRPr="00EE52F8" w:rsidRDefault="00E1777E" w:rsidP="004949A6">
      <w:pPr>
        <w:ind w:left="360"/>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Applications are invited from professionals and graduates across the spectrum of built and natural environment design disciplines, internationally, in particular graduates of: landscape architecture, architecture, environmental design, urban design, spatial planning, infrastructural engineering. </w:t>
      </w:r>
    </w:p>
    <w:p w:rsidR="00E1777E" w:rsidRPr="00EE52F8" w:rsidRDefault="00E1777E" w:rsidP="004949A6">
      <w:pPr>
        <w:pStyle w:val="ListParagraph"/>
        <w:spacing w:after="0" w:line="240" w:lineRule="auto"/>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All applicants are required to present a related design portfolio, and prior experience in related design practice is highly desirable.</w:t>
      </w:r>
    </w:p>
    <w:p w:rsidR="00E1777E" w:rsidRPr="00EE52F8" w:rsidRDefault="00E1777E" w:rsidP="004949A6">
      <w:pPr>
        <w:pStyle w:val="ListParagraph"/>
        <w:spacing w:after="0" w:line="240" w:lineRule="auto"/>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The minimum entry qualifications for the programme are: </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 xml:space="preserve">Graduate status BA or BSc with minimum award 2.2 or equivalent; applications are welcomed from those with higher degrees. </w:t>
      </w:r>
    </w:p>
    <w:p w:rsidR="00E1777E" w:rsidRPr="00EE52F8" w:rsidRDefault="00E1777E" w:rsidP="004949A6">
      <w:pPr>
        <w:ind w:left="360"/>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International applicants with appropriate qualifications are welcomed.</w:t>
      </w:r>
    </w:p>
    <w:p w:rsidR="00E1777E" w:rsidRPr="00EE52F8" w:rsidRDefault="00E1777E" w:rsidP="004949A6">
      <w:pPr>
        <w:jc w:val="both"/>
        <w:rPr>
          <w:rFonts w:ascii="Arial" w:hAnsi="Arial" w:cs="Arial"/>
        </w:rPr>
      </w:pPr>
    </w:p>
    <w:p w:rsidR="00E1777E" w:rsidRPr="00EE52F8" w:rsidRDefault="00E1777E" w:rsidP="004949A6">
      <w:pPr>
        <w:jc w:val="both"/>
        <w:rPr>
          <w:rFonts w:ascii="Arial" w:hAnsi="Arial" w:cs="Arial"/>
        </w:rPr>
      </w:pPr>
      <w:r w:rsidRPr="00EE52F8">
        <w:rPr>
          <w:rFonts w:ascii="Arial" w:hAnsi="Arial" w:cs="Arial"/>
        </w:rPr>
        <w:t>A minimum IELTS score of 6.5, TOEFL 88 minimum or equivalent, is required for those for whom English is not their first language.</w:t>
      </w:r>
    </w:p>
    <w:p w:rsidR="00E1777E" w:rsidRPr="00EE52F8" w:rsidRDefault="00E1777E" w:rsidP="004949A6">
      <w:pPr>
        <w:tabs>
          <w:tab w:val="left" w:pos="426"/>
        </w:tabs>
        <w:jc w:val="both"/>
        <w:rPr>
          <w:rFonts w:ascii="Arial" w:hAnsi="Arial" w:cs="Arial"/>
        </w:rPr>
      </w:pPr>
    </w:p>
    <w:p w:rsidR="00E1777E" w:rsidRPr="00EE52F8" w:rsidRDefault="00E1777E" w:rsidP="004949A6">
      <w:pPr>
        <w:numPr>
          <w:ilvl w:val="0"/>
          <w:numId w:val="27"/>
        </w:numPr>
        <w:ind w:left="426" w:hanging="426"/>
        <w:jc w:val="both"/>
        <w:rPr>
          <w:rFonts w:ascii="Arial" w:hAnsi="Arial" w:cs="Arial"/>
          <w:b/>
        </w:rPr>
      </w:pPr>
      <w:r w:rsidRPr="00EE52F8">
        <w:rPr>
          <w:rFonts w:ascii="Arial" w:hAnsi="Arial" w:cs="Arial"/>
          <w:b/>
        </w:rPr>
        <w:t>Programme Structure</w:t>
      </w:r>
    </w:p>
    <w:p w:rsidR="00E1777E" w:rsidRPr="00EE52F8" w:rsidRDefault="00E1777E" w:rsidP="004949A6">
      <w:pPr>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This programme is offered as a full field in full-time</w:t>
      </w:r>
      <w:r w:rsidR="00EE52F8" w:rsidRPr="00EE52F8">
        <w:rPr>
          <w:rFonts w:ascii="Arial" w:hAnsi="Arial" w:cs="Arial"/>
        </w:rPr>
        <w:t>,</w:t>
      </w:r>
      <w:r w:rsidRPr="00EE52F8">
        <w:rPr>
          <w:rFonts w:ascii="Arial" w:hAnsi="Arial" w:cs="Arial"/>
        </w:rPr>
        <w:t xml:space="preserve"> part-time </w:t>
      </w:r>
      <w:r w:rsidR="00EE52F8" w:rsidRPr="00EE52F8">
        <w:rPr>
          <w:rFonts w:ascii="Arial" w:hAnsi="Arial" w:cs="Arial"/>
        </w:rPr>
        <w:t xml:space="preserve">and ‘with professional placement’ </w:t>
      </w:r>
      <w:r w:rsidRPr="00EE52F8">
        <w:rPr>
          <w:rFonts w:ascii="Arial" w:hAnsi="Arial" w:cs="Arial"/>
        </w:rPr>
        <w:t>modes, and leads to the award of MA Land</w:t>
      </w:r>
      <w:r w:rsidR="00E55DEC" w:rsidRPr="00EE52F8">
        <w:rPr>
          <w:rFonts w:ascii="Arial" w:hAnsi="Arial" w:cs="Arial"/>
        </w:rPr>
        <w:t>scape &amp; Urbanism.  Entry is at L</w:t>
      </w:r>
      <w:r w:rsidRPr="00EE52F8">
        <w:rPr>
          <w:rFonts w:ascii="Arial" w:hAnsi="Arial" w:cs="Arial"/>
        </w:rPr>
        <w:t>evel 7 with degree equivalent qualifications (See Section D).   Intake is normally in September.</w:t>
      </w:r>
    </w:p>
    <w:p w:rsidR="00E1777E" w:rsidRPr="00EE52F8" w:rsidRDefault="00E1777E" w:rsidP="004949A6">
      <w:pPr>
        <w:jc w:val="both"/>
        <w:rPr>
          <w:rFonts w:ascii="Arial" w:hAnsi="Arial" w:cs="Arial"/>
          <w:sz w:val="20"/>
          <w:szCs w:val="20"/>
        </w:rPr>
      </w:pPr>
    </w:p>
    <w:p w:rsidR="00E1777E" w:rsidRPr="00EE52F8" w:rsidRDefault="00E1777E" w:rsidP="004949A6">
      <w:pPr>
        <w:ind w:left="426" w:hanging="426"/>
        <w:jc w:val="both"/>
        <w:rPr>
          <w:rFonts w:ascii="Arial" w:hAnsi="Arial" w:cs="Arial"/>
          <w:b/>
        </w:rPr>
      </w:pPr>
      <w:r w:rsidRPr="00EE52F8">
        <w:rPr>
          <w:rFonts w:ascii="Arial" w:hAnsi="Arial" w:cs="Arial"/>
          <w:b/>
        </w:rPr>
        <w:t>E1.</w:t>
      </w:r>
      <w:r w:rsidRPr="00EE52F8">
        <w:rPr>
          <w:rFonts w:ascii="Arial" w:hAnsi="Arial" w:cs="Arial"/>
          <w:b/>
        </w:rPr>
        <w:tab/>
        <w:t>Professional and Statutory Regulatory Bodies</w:t>
      </w:r>
    </w:p>
    <w:p w:rsidR="00E1777E" w:rsidRPr="00EE52F8" w:rsidRDefault="00E1777E" w:rsidP="004949A6">
      <w:pPr>
        <w:jc w:val="both"/>
        <w:rPr>
          <w:rFonts w:ascii="Arial" w:hAnsi="Arial" w:cs="Arial"/>
        </w:rPr>
      </w:pPr>
    </w:p>
    <w:p w:rsidR="00E1777E" w:rsidRPr="00EE52F8" w:rsidRDefault="009B6C28" w:rsidP="004949A6">
      <w:pPr>
        <w:jc w:val="both"/>
        <w:rPr>
          <w:rFonts w:ascii="Arial" w:hAnsi="Arial" w:cs="Arial"/>
          <w:b/>
        </w:rPr>
      </w:pPr>
      <w:r w:rsidRPr="00EE52F8">
        <w:rPr>
          <w:rFonts w:ascii="Arial" w:hAnsi="Arial" w:cs="Arial"/>
        </w:rPr>
        <w:t>None</w:t>
      </w:r>
      <w:r w:rsidR="00E1777E" w:rsidRPr="00EE52F8">
        <w:rPr>
          <w:rFonts w:ascii="Arial" w:hAnsi="Arial" w:cs="Arial"/>
        </w:rPr>
        <w:t>.</w:t>
      </w:r>
    </w:p>
    <w:p w:rsidR="00E1777E" w:rsidRPr="00EE52F8" w:rsidRDefault="00E1777E" w:rsidP="004949A6">
      <w:pPr>
        <w:jc w:val="both"/>
        <w:rPr>
          <w:rFonts w:ascii="Arial" w:hAnsi="Arial" w:cs="Arial"/>
        </w:rPr>
      </w:pPr>
    </w:p>
    <w:p w:rsidR="00E1777E" w:rsidRPr="00EE52F8" w:rsidRDefault="00E1777E" w:rsidP="004949A6">
      <w:pPr>
        <w:tabs>
          <w:tab w:val="left" w:pos="426"/>
        </w:tabs>
        <w:jc w:val="both"/>
        <w:rPr>
          <w:rFonts w:ascii="Arial" w:hAnsi="Arial" w:cs="Arial"/>
          <w:b/>
        </w:rPr>
      </w:pPr>
      <w:r w:rsidRPr="00EE52F8">
        <w:rPr>
          <w:rFonts w:ascii="Arial" w:hAnsi="Arial" w:cs="Arial"/>
          <w:b/>
        </w:rPr>
        <w:t>E2.</w:t>
      </w:r>
      <w:r w:rsidRPr="00EE52F8">
        <w:rPr>
          <w:rFonts w:ascii="Arial" w:hAnsi="Arial" w:cs="Arial"/>
          <w:b/>
        </w:rPr>
        <w:tab/>
        <w:t>Work-based learning</w:t>
      </w:r>
    </w:p>
    <w:p w:rsidR="00E2015D" w:rsidRPr="00EE52F8" w:rsidRDefault="00E2015D" w:rsidP="00E2015D">
      <w:pPr>
        <w:jc w:val="both"/>
        <w:rPr>
          <w:rFonts w:ascii="Arial" w:hAnsi="Arial" w:cs="Arial"/>
        </w:rPr>
      </w:pPr>
    </w:p>
    <w:p w:rsidR="0091312C" w:rsidRPr="00EE52F8" w:rsidRDefault="0091312C" w:rsidP="0091312C">
      <w:pPr>
        <w:contextualSpacing/>
        <w:jc w:val="both"/>
        <w:rPr>
          <w:rFonts w:ascii="Arial" w:hAnsi="Arial" w:cs="Arial"/>
        </w:rPr>
      </w:pPr>
      <w:r w:rsidRPr="00EE52F8">
        <w:rPr>
          <w:rFonts w:ascii="Arial" w:hAnsi="Arial" w:cs="Arial"/>
        </w:rPr>
        <w:t>Work placement is an integral part of the 2-year programme and students will receive support from the Careers and Employability Services team.</w:t>
      </w:r>
    </w:p>
    <w:p w:rsidR="0091312C" w:rsidRPr="00EE52F8" w:rsidRDefault="0091312C" w:rsidP="00E2015D">
      <w:pPr>
        <w:jc w:val="both"/>
        <w:rPr>
          <w:rFonts w:ascii="Arial" w:hAnsi="Arial" w:cs="Arial"/>
        </w:rPr>
      </w:pPr>
    </w:p>
    <w:p w:rsidR="00F30F44" w:rsidRPr="00EE52F8" w:rsidRDefault="00F30F44" w:rsidP="00E2015D">
      <w:pPr>
        <w:jc w:val="both"/>
        <w:rPr>
          <w:rFonts w:ascii="Arial" w:hAnsi="Arial" w:cs="Arial"/>
        </w:rPr>
      </w:pPr>
      <w:r w:rsidRPr="00EE52F8">
        <w:rPr>
          <w:rFonts w:ascii="Arial" w:hAnsi="Arial" w:cs="Arial"/>
        </w:rPr>
        <w:t xml:space="preserve">While it is the responsibility of individual students to secure appropriate placements, the </w:t>
      </w:r>
      <w:r w:rsidR="00B52C7D" w:rsidRPr="00EE52F8">
        <w:rPr>
          <w:rFonts w:ascii="Arial" w:hAnsi="Arial" w:cs="Arial"/>
        </w:rPr>
        <w:t xml:space="preserve">Careers and Employability Services team </w:t>
      </w:r>
      <w:r w:rsidRPr="00EE52F8">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E2015D" w:rsidRPr="00EE52F8" w:rsidRDefault="00E2015D" w:rsidP="00E2015D">
      <w:pPr>
        <w:jc w:val="both"/>
        <w:rPr>
          <w:rFonts w:ascii="Arial" w:hAnsi="Arial" w:cs="Arial"/>
        </w:rPr>
      </w:pPr>
    </w:p>
    <w:p w:rsidR="00F30F44" w:rsidRPr="00EE52F8" w:rsidRDefault="00F30F44" w:rsidP="00E2015D">
      <w:pPr>
        <w:jc w:val="both"/>
        <w:rPr>
          <w:rFonts w:ascii="Arial" w:hAnsi="Arial" w:cs="Arial"/>
        </w:rPr>
      </w:pPr>
      <w:r w:rsidRPr="00EE52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E2015D" w:rsidRPr="00EE52F8" w:rsidRDefault="00E2015D" w:rsidP="00E2015D">
      <w:pPr>
        <w:jc w:val="both"/>
        <w:rPr>
          <w:rFonts w:ascii="Arial" w:hAnsi="Arial" w:cs="Arial"/>
        </w:rPr>
      </w:pPr>
    </w:p>
    <w:p w:rsidR="00E1777E" w:rsidRPr="00EE52F8" w:rsidRDefault="00E1777E" w:rsidP="00E2015D">
      <w:pPr>
        <w:jc w:val="both"/>
        <w:rPr>
          <w:rFonts w:ascii="Arial" w:hAnsi="Arial" w:cs="Arial"/>
        </w:rPr>
      </w:pPr>
      <w:r w:rsidRPr="00EE52F8">
        <w:rPr>
          <w:rFonts w:ascii="Arial" w:hAnsi="Arial" w:cs="Arial"/>
        </w:rPr>
        <w:t>Projects within the programme address priorities of contemporary practice in Landscape and Urbanism, and may involve design competitions and working with clients.</w:t>
      </w:r>
    </w:p>
    <w:p w:rsidR="00E1777E" w:rsidRPr="00EE52F8" w:rsidRDefault="00E1777E" w:rsidP="004949A6">
      <w:pPr>
        <w:jc w:val="both"/>
        <w:rPr>
          <w:rFonts w:ascii="Arial" w:hAnsi="Arial" w:cs="Arial"/>
        </w:rPr>
      </w:pPr>
    </w:p>
    <w:p w:rsidR="00E1777E" w:rsidRPr="00EE52F8" w:rsidRDefault="00E1777E" w:rsidP="004949A6">
      <w:pPr>
        <w:tabs>
          <w:tab w:val="left" w:pos="426"/>
        </w:tabs>
        <w:jc w:val="both"/>
        <w:rPr>
          <w:rFonts w:ascii="Arial" w:hAnsi="Arial" w:cs="Arial"/>
          <w:b/>
        </w:rPr>
      </w:pPr>
      <w:r w:rsidRPr="00EE52F8">
        <w:rPr>
          <w:rFonts w:ascii="Arial" w:hAnsi="Arial" w:cs="Arial"/>
          <w:b/>
        </w:rPr>
        <w:t>E3.</w:t>
      </w:r>
      <w:r w:rsidRPr="00EE52F8">
        <w:rPr>
          <w:rFonts w:ascii="Arial" w:hAnsi="Arial" w:cs="Arial"/>
          <w:b/>
        </w:rPr>
        <w:tab/>
        <w:t>Outline Programme Structure</w:t>
      </w:r>
    </w:p>
    <w:p w:rsidR="00835B3E" w:rsidRPr="00EE52F8" w:rsidRDefault="00835B3E" w:rsidP="004949A6">
      <w:pPr>
        <w:tabs>
          <w:tab w:val="left" w:pos="426"/>
        </w:tabs>
        <w:jc w:val="both"/>
        <w:rPr>
          <w:rFonts w:ascii="Arial" w:hAnsi="Arial" w:cs="Arial"/>
          <w:b/>
        </w:rPr>
      </w:pPr>
    </w:p>
    <w:p w:rsidR="00E1777E" w:rsidRPr="00EE52F8" w:rsidRDefault="00E1777E" w:rsidP="004949A6">
      <w:pPr>
        <w:jc w:val="both"/>
        <w:rPr>
          <w:rFonts w:ascii="Arial" w:hAnsi="Arial" w:cs="Arial"/>
        </w:rPr>
      </w:pPr>
      <w:r w:rsidRPr="00EE52F8">
        <w:rPr>
          <w:rFonts w:ascii="Arial" w:hAnsi="Arial" w:cs="Arial"/>
        </w:rPr>
        <w:t xml:space="preserve">The programme is made up of four modules each worth 30 credits and one module worth 60 credits at Level 7, and is delivered over 1 year full-time or 2 years part-time.   All students will be provided with the University’ Postgraduate Regulations (PR) and may have specific additions </w:t>
      </w:r>
      <w:r w:rsidRPr="00EE52F8">
        <w:rPr>
          <w:rFonts w:ascii="Arial" w:hAnsi="Arial" w:cs="Arial"/>
        </w:rPr>
        <w:lastRenderedPageBreak/>
        <w:t xml:space="preserve">that are sometimes required for accreditation by outside bodies.  Students will also receive the </w:t>
      </w:r>
      <w:r w:rsidR="008F5E8F" w:rsidRPr="00EE52F8">
        <w:rPr>
          <w:rFonts w:ascii="Arial" w:hAnsi="Arial" w:cs="Arial"/>
        </w:rPr>
        <w:t>Course</w:t>
      </w:r>
      <w:r w:rsidRPr="00EE52F8">
        <w:rPr>
          <w:rFonts w:ascii="Arial" w:hAnsi="Arial" w:cs="Arial"/>
        </w:rPr>
        <w:t xml:space="preserve"> Handbook.   Full details of each module will be provided in module descriptors and student module guides.  </w:t>
      </w:r>
    </w:p>
    <w:p w:rsidR="00F30F44" w:rsidRPr="00EE52F8" w:rsidRDefault="00F30F44" w:rsidP="004949A6">
      <w:pPr>
        <w:jc w:val="both"/>
        <w:rPr>
          <w:rFonts w:ascii="Arial" w:hAnsi="Arial" w:cs="Arial"/>
        </w:rPr>
      </w:pPr>
    </w:p>
    <w:p w:rsidR="000A4E7F" w:rsidRPr="00EE52F8" w:rsidRDefault="00F30F44" w:rsidP="00E2015D">
      <w:pPr>
        <w:jc w:val="both"/>
        <w:rPr>
          <w:rFonts w:ascii="Arial" w:hAnsi="Arial" w:cs="Arial"/>
        </w:rPr>
      </w:pPr>
      <w:r w:rsidRPr="00EE52F8">
        <w:rPr>
          <w:rFonts w:ascii="Arial" w:hAnsi="Arial" w:cs="Arial"/>
        </w:rPr>
        <w:t>S</w:t>
      </w:r>
      <w:r w:rsidR="005C4E77" w:rsidRPr="00EE52F8">
        <w:rPr>
          <w:rFonts w:ascii="Arial" w:hAnsi="Arial" w:cs="Arial"/>
        </w:rPr>
        <w:t>tudents on the 2-</w:t>
      </w:r>
      <w:r w:rsidRPr="00EE52F8">
        <w:rPr>
          <w:rFonts w:ascii="Arial" w:hAnsi="Arial" w:cs="Arial"/>
        </w:rPr>
        <w:t>year programme (with integrated placement) must complete all modules by the end of TB</w:t>
      </w:r>
      <w:r w:rsidR="00861939">
        <w:rPr>
          <w:rFonts w:ascii="Arial" w:hAnsi="Arial" w:cs="Arial"/>
        </w:rPr>
        <w:t>3</w:t>
      </w:r>
      <w:r w:rsidRPr="00EE52F8">
        <w:rPr>
          <w:rFonts w:ascii="Arial" w:hAnsi="Arial" w:cs="Arial"/>
        </w:rPr>
        <w:t xml:space="preserve"> and then work in their placement(s) for a maximum of 12 months.  The student should confirm that their placement opportunity is available </w:t>
      </w:r>
      <w:r w:rsidR="00861939" w:rsidRPr="00B537A9">
        <w:rPr>
          <w:rFonts w:ascii="Arial" w:hAnsi="Arial" w:cs="Arial"/>
        </w:rPr>
        <w:t xml:space="preserve">by the </w:t>
      </w:r>
      <w:r w:rsidR="00861939" w:rsidRPr="004E7549">
        <w:rPr>
          <w:rFonts w:ascii="Arial" w:hAnsi="Arial" w:cs="Arial"/>
        </w:rPr>
        <w:t>end of</w:t>
      </w:r>
      <w:r w:rsidR="00861939">
        <w:rPr>
          <w:rFonts w:ascii="Arial" w:hAnsi="Arial" w:cs="Arial"/>
        </w:rPr>
        <w:t xml:space="preserve"> the </w:t>
      </w:r>
      <w:r w:rsidR="00861939" w:rsidRPr="004E7549">
        <w:rPr>
          <w:rFonts w:ascii="Arial" w:hAnsi="Arial" w:cs="Arial"/>
        </w:rPr>
        <w:t>preceding teaching block</w:t>
      </w:r>
      <w:r w:rsidR="00861939" w:rsidRPr="00EE52F8">
        <w:rPr>
          <w:rFonts w:ascii="Arial" w:hAnsi="Arial" w:cs="Arial"/>
        </w:rPr>
        <w:t xml:space="preserve"> </w:t>
      </w:r>
      <w:r w:rsidRPr="00EE52F8">
        <w:rPr>
          <w:rFonts w:ascii="Arial" w:hAnsi="Arial" w:cs="Arial"/>
        </w:rPr>
        <w:t>and the course team will confirm whether this is acceptable within two weeks. Students on placement(s) must complete a portfolio assessment which includes a reflection on how they have applied the skills they have developed during the previous year, within a p</w:t>
      </w:r>
      <w:r w:rsidR="0091312C" w:rsidRPr="00EE52F8">
        <w:rPr>
          <w:rFonts w:ascii="Arial" w:hAnsi="Arial" w:cs="Arial"/>
        </w:rPr>
        <w:t>rofessional working environment.</w:t>
      </w:r>
    </w:p>
    <w:p w:rsidR="000A4E7F" w:rsidRPr="00EE52F8" w:rsidRDefault="000A4E7F" w:rsidP="004949A6">
      <w:pPr>
        <w:rPr>
          <w:rFonts w:ascii="Arial" w:hAnsi="Arial" w:cs="Arial"/>
        </w:rPr>
      </w:pPr>
    </w:p>
    <w:p w:rsidR="00E1777E" w:rsidRPr="00EE52F8" w:rsidRDefault="00500D0B" w:rsidP="004949A6">
      <w:pPr>
        <w:rPr>
          <w:rFonts w:ascii="Arial" w:hAnsi="Arial" w:cs="Arial"/>
          <w:b/>
        </w:rPr>
      </w:pPr>
      <w:r w:rsidRPr="00EE52F8">
        <w:rPr>
          <w:rFonts w:ascii="Arial" w:hAnsi="Arial" w:cs="Arial"/>
          <w:b/>
        </w:rPr>
        <w:t>FULL-TIME</w:t>
      </w:r>
    </w:p>
    <w:p w:rsidR="00E1777E" w:rsidRPr="00EE52F8" w:rsidRDefault="00E1777E" w:rsidP="004949A6">
      <w:pPr>
        <w:rPr>
          <w:rFonts w:ascii="Arial" w:hAnsi="Arial" w:cs="Arial"/>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53"/>
      </w:tblGrid>
      <w:tr w:rsidR="00E1777E" w:rsidRPr="00EE52F8" w:rsidTr="005C4E77">
        <w:trPr>
          <w:trHeight w:val="240"/>
        </w:trPr>
        <w:tc>
          <w:tcPr>
            <w:tcW w:w="9357" w:type="dxa"/>
            <w:gridSpan w:val="5"/>
            <w:tcBorders>
              <w:bottom w:val="nil"/>
            </w:tcBorders>
            <w:shd w:val="clear" w:color="auto" w:fill="DBE5F1"/>
          </w:tcPr>
          <w:p w:rsidR="00E1777E" w:rsidRPr="00EE52F8" w:rsidRDefault="00E1777E" w:rsidP="00835B3E">
            <w:pPr>
              <w:spacing w:before="120" w:after="120"/>
              <w:rPr>
                <w:rFonts w:ascii="Arial" w:hAnsi="Arial" w:cs="Arial"/>
                <w:b/>
              </w:rPr>
            </w:pPr>
            <w:r w:rsidRPr="00EE52F8">
              <w:rPr>
                <w:rFonts w:ascii="Arial" w:hAnsi="Arial" w:cs="Arial"/>
                <w:sz w:val="21"/>
                <w:szCs w:val="21"/>
              </w:rPr>
              <w:br w:type="page"/>
            </w:r>
            <w:r w:rsidRPr="00EE52F8">
              <w:rPr>
                <w:rFonts w:ascii="Arial" w:hAnsi="Arial" w:cs="Arial"/>
                <w:b/>
              </w:rPr>
              <w:t xml:space="preserve">Level 7 </w:t>
            </w:r>
          </w:p>
        </w:tc>
      </w:tr>
      <w:tr w:rsidR="008839EC" w:rsidRPr="00EE52F8" w:rsidTr="005C4E77">
        <w:trPr>
          <w:trHeight w:val="232"/>
        </w:trPr>
        <w:tc>
          <w:tcPr>
            <w:tcW w:w="4077" w:type="dxa"/>
          </w:tcPr>
          <w:p w:rsidR="008839EC" w:rsidRPr="00D0741F" w:rsidRDefault="008839EC" w:rsidP="004949A6">
            <w:pPr>
              <w:rPr>
                <w:rFonts w:ascii="Arial" w:hAnsi="Arial" w:cs="Arial"/>
                <w:b/>
              </w:rPr>
            </w:pPr>
            <w:r w:rsidRPr="00D0741F">
              <w:rPr>
                <w:rFonts w:ascii="Arial" w:hAnsi="Arial" w:cs="Arial"/>
                <w:b/>
              </w:rPr>
              <w:t>Compulsory modules</w:t>
            </w:r>
          </w:p>
          <w:p w:rsidR="008839EC" w:rsidRPr="00D0741F" w:rsidRDefault="008839EC" w:rsidP="004949A6">
            <w:pPr>
              <w:rPr>
                <w:rFonts w:ascii="Arial" w:hAnsi="Arial" w:cs="Arial"/>
                <w:b/>
              </w:rPr>
            </w:pPr>
          </w:p>
        </w:tc>
        <w:tc>
          <w:tcPr>
            <w:tcW w:w="1560" w:type="dxa"/>
          </w:tcPr>
          <w:p w:rsidR="008839EC" w:rsidRPr="00D0741F" w:rsidRDefault="008839EC" w:rsidP="004949A6">
            <w:pPr>
              <w:jc w:val="center"/>
              <w:rPr>
                <w:rFonts w:ascii="Arial" w:hAnsi="Arial" w:cs="Arial"/>
                <w:b/>
              </w:rPr>
            </w:pPr>
            <w:r w:rsidRPr="00D0741F">
              <w:rPr>
                <w:rFonts w:ascii="Arial" w:hAnsi="Arial" w:cs="Arial"/>
                <w:b/>
              </w:rPr>
              <w:t>Module code</w:t>
            </w:r>
          </w:p>
        </w:tc>
        <w:tc>
          <w:tcPr>
            <w:tcW w:w="1275" w:type="dxa"/>
          </w:tcPr>
          <w:p w:rsidR="008839EC" w:rsidRPr="00D0741F" w:rsidRDefault="008839EC" w:rsidP="004949A6">
            <w:pPr>
              <w:jc w:val="center"/>
              <w:rPr>
                <w:rFonts w:ascii="Arial" w:hAnsi="Arial" w:cs="Arial"/>
                <w:b/>
              </w:rPr>
            </w:pPr>
            <w:r w:rsidRPr="00D0741F">
              <w:rPr>
                <w:rFonts w:ascii="Arial" w:hAnsi="Arial" w:cs="Arial"/>
                <w:b/>
              </w:rPr>
              <w:t xml:space="preserve">Credit </w:t>
            </w:r>
          </w:p>
          <w:p w:rsidR="008839EC" w:rsidRPr="00D0741F" w:rsidRDefault="008839EC" w:rsidP="004949A6">
            <w:pPr>
              <w:jc w:val="center"/>
              <w:rPr>
                <w:rFonts w:ascii="Arial" w:hAnsi="Arial" w:cs="Arial"/>
                <w:b/>
              </w:rPr>
            </w:pPr>
            <w:r w:rsidRPr="00D0741F">
              <w:rPr>
                <w:rFonts w:ascii="Arial" w:hAnsi="Arial" w:cs="Arial"/>
                <w:b/>
              </w:rPr>
              <w:t>Value</w:t>
            </w:r>
          </w:p>
        </w:tc>
        <w:tc>
          <w:tcPr>
            <w:tcW w:w="992" w:type="dxa"/>
          </w:tcPr>
          <w:p w:rsidR="008839EC" w:rsidRPr="00D0741F" w:rsidRDefault="008839EC" w:rsidP="004949A6">
            <w:pPr>
              <w:jc w:val="center"/>
              <w:rPr>
                <w:rFonts w:ascii="Arial" w:hAnsi="Arial" w:cs="Arial"/>
                <w:b/>
              </w:rPr>
            </w:pPr>
            <w:r w:rsidRPr="00D0741F">
              <w:rPr>
                <w:rFonts w:ascii="Arial" w:hAnsi="Arial" w:cs="Arial"/>
                <w:b/>
              </w:rPr>
              <w:t xml:space="preserve">Level </w:t>
            </w:r>
          </w:p>
        </w:tc>
        <w:tc>
          <w:tcPr>
            <w:tcW w:w="1453" w:type="dxa"/>
          </w:tcPr>
          <w:p w:rsidR="008839EC" w:rsidRPr="00D0741F" w:rsidRDefault="008839EC" w:rsidP="00727675">
            <w:pPr>
              <w:jc w:val="center"/>
              <w:rPr>
                <w:rFonts w:ascii="Arial" w:hAnsi="Arial" w:cs="Arial"/>
                <w:b/>
              </w:rPr>
            </w:pPr>
            <w:r w:rsidRPr="00D0741F">
              <w:rPr>
                <w:rFonts w:ascii="Arial" w:hAnsi="Arial" w:cs="Arial"/>
                <w:b/>
              </w:rPr>
              <w:t>Teaching Block</w:t>
            </w:r>
          </w:p>
        </w:tc>
      </w:tr>
      <w:tr w:rsidR="008839EC" w:rsidRPr="00EE52F8" w:rsidTr="005C4E77">
        <w:trPr>
          <w:trHeight w:val="225"/>
        </w:trPr>
        <w:tc>
          <w:tcPr>
            <w:tcW w:w="4077" w:type="dxa"/>
          </w:tcPr>
          <w:p w:rsidR="008839EC" w:rsidRPr="00D0741F" w:rsidRDefault="008839EC" w:rsidP="004949A6">
            <w:pPr>
              <w:rPr>
                <w:rFonts w:ascii="Arial" w:hAnsi="Arial" w:cs="Arial"/>
              </w:rPr>
            </w:pPr>
            <w:r w:rsidRPr="00D0741F">
              <w:rPr>
                <w:rFonts w:ascii="Arial" w:hAnsi="Arial" w:cs="Arial"/>
                <w:noProof/>
              </w:rPr>
              <w:t>Landscape &amp; Urbanism Design Portfolio 01</w:t>
            </w:r>
          </w:p>
        </w:tc>
        <w:tc>
          <w:tcPr>
            <w:tcW w:w="1560" w:type="dxa"/>
          </w:tcPr>
          <w:p w:rsidR="008839EC" w:rsidRPr="00D0741F" w:rsidRDefault="008839EC" w:rsidP="004949A6">
            <w:pPr>
              <w:jc w:val="center"/>
              <w:rPr>
                <w:rFonts w:ascii="Arial" w:hAnsi="Arial" w:cs="Arial"/>
              </w:rPr>
            </w:pPr>
            <w:r w:rsidRPr="00D0741F">
              <w:rPr>
                <w:rFonts w:ascii="Arial" w:hAnsi="Arial" w:cs="Arial"/>
              </w:rPr>
              <w:t>LD7101</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727675">
            <w:pPr>
              <w:jc w:val="center"/>
              <w:rPr>
                <w:rFonts w:ascii="Arial" w:hAnsi="Arial" w:cs="Arial"/>
              </w:rPr>
            </w:pPr>
            <w:r w:rsidRPr="00D0741F">
              <w:rPr>
                <w:rFonts w:ascii="Arial" w:hAnsi="Arial" w:cs="Arial"/>
              </w:rPr>
              <w:t>1</w:t>
            </w:r>
          </w:p>
        </w:tc>
      </w:tr>
      <w:tr w:rsidR="008839EC" w:rsidRPr="00EE52F8" w:rsidTr="005C4E77">
        <w:trPr>
          <w:trHeight w:val="225"/>
        </w:trPr>
        <w:tc>
          <w:tcPr>
            <w:tcW w:w="4077" w:type="dxa"/>
          </w:tcPr>
          <w:p w:rsidR="008839EC" w:rsidRPr="00D0741F" w:rsidRDefault="008839EC" w:rsidP="004949A6">
            <w:pPr>
              <w:rPr>
                <w:rFonts w:ascii="Arial" w:hAnsi="Arial" w:cs="Arial"/>
              </w:rPr>
            </w:pPr>
            <w:r w:rsidRPr="00D0741F">
              <w:rPr>
                <w:rFonts w:ascii="Arial" w:hAnsi="Arial" w:cs="Arial"/>
                <w:noProof/>
              </w:rPr>
              <w:t>Landscape &amp; Urbanism Design Portfolio 02</w:t>
            </w:r>
          </w:p>
        </w:tc>
        <w:tc>
          <w:tcPr>
            <w:tcW w:w="1560" w:type="dxa"/>
          </w:tcPr>
          <w:p w:rsidR="008839EC" w:rsidRPr="00D0741F" w:rsidRDefault="008839EC" w:rsidP="004949A6">
            <w:pPr>
              <w:jc w:val="center"/>
              <w:rPr>
                <w:rFonts w:ascii="Arial" w:hAnsi="Arial" w:cs="Arial"/>
              </w:rPr>
            </w:pPr>
            <w:r w:rsidRPr="00D0741F">
              <w:rPr>
                <w:rFonts w:ascii="Arial" w:hAnsi="Arial" w:cs="Arial"/>
              </w:rPr>
              <w:t>LD7102</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727675">
            <w:pPr>
              <w:jc w:val="center"/>
              <w:rPr>
                <w:rFonts w:ascii="Arial" w:hAnsi="Arial" w:cs="Arial"/>
              </w:rPr>
            </w:pPr>
            <w:r w:rsidRPr="00D0741F">
              <w:rPr>
                <w:rFonts w:ascii="Arial" w:hAnsi="Arial" w:cs="Arial"/>
              </w:rPr>
              <w:t>2</w:t>
            </w:r>
          </w:p>
        </w:tc>
      </w:tr>
      <w:tr w:rsidR="008839EC" w:rsidRPr="00EE52F8" w:rsidTr="005C4E77">
        <w:trPr>
          <w:trHeight w:val="345"/>
        </w:trPr>
        <w:tc>
          <w:tcPr>
            <w:tcW w:w="4077" w:type="dxa"/>
          </w:tcPr>
          <w:p w:rsidR="008839EC" w:rsidRPr="007E16BA" w:rsidRDefault="008839EC" w:rsidP="004949A6">
            <w:pPr>
              <w:rPr>
                <w:rFonts w:ascii="Arial" w:hAnsi="Arial" w:cs="Arial"/>
                <w:noProof/>
              </w:rPr>
            </w:pPr>
            <w:r w:rsidRPr="007E16BA">
              <w:rPr>
                <w:rFonts w:ascii="Arial" w:hAnsi="Arial" w:cs="Arial"/>
                <w:noProof/>
              </w:rPr>
              <w:t>Landscape &amp; Urbanism Professional Practice, Process &amp; Making</w:t>
            </w:r>
          </w:p>
        </w:tc>
        <w:tc>
          <w:tcPr>
            <w:tcW w:w="1560" w:type="dxa"/>
          </w:tcPr>
          <w:p w:rsidR="008839EC" w:rsidRPr="00D0741F" w:rsidRDefault="008839EC" w:rsidP="004949A6">
            <w:pPr>
              <w:jc w:val="center"/>
              <w:rPr>
                <w:rFonts w:ascii="Arial" w:hAnsi="Arial" w:cs="Arial"/>
              </w:rPr>
            </w:pPr>
            <w:r w:rsidRPr="00D0741F">
              <w:rPr>
                <w:rFonts w:ascii="Arial" w:hAnsi="Arial" w:cs="Arial"/>
              </w:rPr>
              <w:t>LD7103</w:t>
            </w: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rsidTr="005C4E77">
        <w:trPr>
          <w:trHeight w:val="345"/>
        </w:trPr>
        <w:tc>
          <w:tcPr>
            <w:tcW w:w="4077" w:type="dxa"/>
          </w:tcPr>
          <w:p w:rsidR="008839EC" w:rsidRPr="007E16BA" w:rsidRDefault="00D0741F" w:rsidP="00D0741F">
            <w:pPr>
              <w:rPr>
                <w:rFonts w:ascii="Arial" w:hAnsi="Arial" w:cs="Arial"/>
              </w:rPr>
            </w:pPr>
            <w:r w:rsidRPr="007E16BA">
              <w:rPr>
                <w:rFonts w:ascii="Arial" w:hAnsi="Arial" w:cs="Arial"/>
              </w:rPr>
              <w:t>Landscape &amp; Urbanism Theo</w:t>
            </w:r>
            <w:r w:rsidR="007E16BA">
              <w:rPr>
                <w:rFonts w:ascii="Arial" w:hAnsi="Arial" w:cs="Arial"/>
              </w:rPr>
              <w:t>ry, Research and Representation</w:t>
            </w:r>
            <w:r w:rsidRPr="007E16BA">
              <w:rPr>
                <w:rFonts w:ascii="Arial" w:hAnsi="Arial" w:cs="Arial"/>
              </w:rPr>
              <w:t xml:space="preserve">   </w:t>
            </w:r>
          </w:p>
        </w:tc>
        <w:tc>
          <w:tcPr>
            <w:tcW w:w="1560" w:type="dxa"/>
          </w:tcPr>
          <w:p w:rsidR="00D0741F" w:rsidRPr="007E16BA" w:rsidRDefault="00D0741F" w:rsidP="00D0741F">
            <w:pPr>
              <w:jc w:val="center"/>
              <w:rPr>
                <w:rFonts w:ascii="Arial" w:hAnsi="Arial" w:cs="Arial"/>
              </w:rPr>
            </w:pPr>
            <w:r w:rsidRPr="007E16BA">
              <w:rPr>
                <w:rFonts w:ascii="Arial" w:hAnsi="Arial" w:cs="Arial"/>
              </w:rPr>
              <w:t>LD7104</w:t>
            </w:r>
          </w:p>
          <w:p w:rsidR="008839EC" w:rsidRPr="00D0741F" w:rsidRDefault="008839EC" w:rsidP="00D0741F">
            <w:pPr>
              <w:jc w:val="center"/>
              <w:rPr>
                <w:rFonts w:ascii="Arial" w:hAnsi="Arial" w:cs="Arial"/>
                <w:strike/>
              </w:rPr>
            </w:pPr>
          </w:p>
        </w:tc>
        <w:tc>
          <w:tcPr>
            <w:tcW w:w="1275" w:type="dxa"/>
          </w:tcPr>
          <w:p w:rsidR="008839EC" w:rsidRPr="00D0741F" w:rsidRDefault="008839EC" w:rsidP="004949A6">
            <w:pPr>
              <w:jc w:val="center"/>
              <w:rPr>
                <w:rFonts w:ascii="Arial" w:hAnsi="Arial" w:cs="Arial"/>
              </w:rPr>
            </w:pPr>
            <w:r w:rsidRPr="00D0741F">
              <w:rPr>
                <w:rFonts w:ascii="Arial" w:hAnsi="Arial" w:cs="Arial"/>
              </w:rPr>
              <w:t>30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EE52F8" w:rsidP="00727675">
            <w:pPr>
              <w:jc w:val="center"/>
              <w:rPr>
                <w:rFonts w:ascii="Arial" w:hAnsi="Arial" w:cs="Arial"/>
              </w:rPr>
            </w:pPr>
            <w:r w:rsidRPr="00D0741F">
              <w:rPr>
                <w:rFonts w:ascii="Arial" w:hAnsi="Arial" w:cs="Arial"/>
              </w:rPr>
              <w:t xml:space="preserve">1, </w:t>
            </w:r>
            <w:r w:rsidR="008839EC" w:rsidRPr="00D0741F">
              <w:rPr>
                <w:rFonts w:ascii="Arial" w:hAnsi="Arial" w:cs="Arial"/>
              </w:rPr>
              <w:t>2</w:t>
            </w:r>
          </w:p>
        </w:tc>
      </w:tr>
      <w:tr w:rsidR="008839EC" w:rsidRPr="00EE52F8" w:rsidTr="005C4E77">
        <w:trPr>
          <w:trHeight w:val="232"/>
        </w:trPr>
        <w:tc>
          <w:tcPr>
            <w:tcW w:w="4077" w:type="dxa"/>
          </w:tcPr>
          <w:p w:rsidR="008839EC" w:rsidRPr="00D0741F" w:rsidRDefault="008839EC" w:rsidP="004949A6">
            <w:pPr>
              <w:rPr>
                <w:rFonts w:ascii="Arial" w:hAnsi="Arial" w:cs="Arial"/>
              </w:rPr>
            </w:pPr>
            <w:r w:rsidRPr="00D0741F">
              <w:rPr>
                <w:rFonts w:ascii="Arial" w:hAnsi="Arial" w:cs="Arial"/>
              </w:rPr>
              <w:t>Master’s Project</w:t>
            </w:r>
          </w:p>
          <w:p w:rsidR="008839EC" w:rsidRPr="00D0741F" w:rsidRDefault="008839EC" w:rsidP="004949A6">
            <w:pPr>
              <w:rPr>
                <w:rFonts w:ascii="Arial" w:hAnsi="Arial" w:cs="Arial"/>
              </w:rPr>
            </w:pPr>
          </w:p>
        </w:tc>
        <w:tc>
          <w:tcPr>
            <w:tcW w:w="1560" w:type="dxa"/>
          </w:tcPr>
          <w:p w:rsidR="008839EC" w:rsidRPr="00D0741F" w:rsidRDefault="008839EC" w:rsidP="004949A6">
            <w:pPr>
              <w:jc w:val="center"/>
              <w:rPr>
                <w:rFonts w:ascii="Arial" w:hAnsi="Arial" w:cs="Arial"/>
              </w:rPr>
            </w:pPr>
            <w:r w:rsidRPr="00D0741F">
              <w:rPr>
                <w:rFonts w:ascii="Arial" w:hAnsi="Arial" w:cs="Arial"/>
              </w:rPr>
              <w:t>LD7105</w:t>
            </w:r>
          </w:p>
        </w:tc>
        <w:tc>
          <w:tcPr>
            <w:tcW w:w="1275" w:type="dxa"/>
          </w:tcPr>
          <w:p w:rsidR="008839EC" w:rsidRPr="00D0741F" w:rsidRDefault="008839EC" w:rsidP="004949A6">
            <w:pPr>
              <w:jc w:val="center"/>
              <w:rPr>
                <w:rFonts w:ascii="Arial" w:hAnsi="Arial" w:cs="Arial"/>
              </w:rPr>
            </w:pPr>
            <w:r w:rsidRPr="00D0741F">
              <w:rPr>
                <w:rFonts w:ascii="Arial" w:hAnsi="Arial" w:cs="Arial"/>
              </w:rPr>
              <w:t>60</w:t>
            </w:r>
          </w:p>
        </w:tc>
        <w:tc>
          <w:tcPr>
            <w:tcW w:w="992" w:type="dxa"/>
          </w:tcPr>
          <w:p w:rsidR="008839EC" w:rsidRPr="00D0741F" w:rsidRDefault="008839EC" w:rsidP="004949A6">
            <w:pPr>
              <w:jc w:val="center"/>
              <w:rPr>
                <w:rFonts w:ascii="Arial" w:hAnsi="Arial" w:cs="Arial"/>
              </w:rPr>
            </w:pPr>
            <w:r w:rsidRPr="00D0741F">
              <w:rPr>
                <w:rFonts w:ascii="Arial" w:hAnsi="Arial" w:cs="Arial"/>
              </w:rPr>
              <w:t>7</w:t>
            </w:r>
          </w:p>
        </w:tc>
        <w:tc>
          <w:tcPr>
            <w:tcW w:w="1453" w:type="dxa"/>
          </w:tcPr>
          <w:p w:rsidR="008839EC" w:rsidRPr="00D0741F" w:rsidRDefault="008839EC" w:rsidP="00EE52F8">
            <w:pPr>
              <w:jc w:val="center"/>
              <w:rPr>
                <w:rFonts w:ascii="Arial" w:hAnsi="Arial" w:cs="Arial"/>
              </w:rPr>
            </w:pPr>
            <w:r w:rsidRPr="00D0741F">
              <w:rPr>
                <w:rFonts w:ascii="Arial" w:hAnsi="Arial" w:cs="Arial"/>
              </w:rPr>
              <w:t>2</w:t>
            </w:r>
            <w:r w:rsidR="00EE52F8" w:rsidRPr="00D0741F">
              <w:rPr>
                <w:rFonts w:ascii="Arial" w:hAnsi="Arial" w:cs="Arial"/>
              </w:rPr>
              <w:t xml:space="preserve">, </w:t>
            </w:r>
            <w:r w:rsidRPr="00D0741F">
              <w:rPr>
                <w:rFonts w:ascii="Arial" w:hAnsi="Arial" w:cs="Arial"/>
              </w:rPr>
              <w:t>3</w:t>
            </w:r>
          </w:p>
        </w:tc>
      </w:tr>
      <w:tr w:rsidR="00F30F44" w:rsidRPr="00EE52F8" w:rsidTr="005C4E77">
        <w:trPr>
          <w:trHeight w:val="232"/>
        </w:trPr>
        <w:tc>
          <w:tcPr>
            <w:tcW w:w="4077" w:type="dxa"/>
          </w:tcPr>
          <w:p w:rsidR="00F30F44" w:rsidRPr="00D0741F" w:rsidRDefault="00F30F44" w:rsidP="004949A6">
            <w:pPr>
              <w:rPr>
                <w:rFonts w:ascii="Arial" w:hAnsi="Arial" w:cs="Arial"/>
              </w:rPr>
            </w:pPr>
            <w:r w:rsidRPr="00D0741F">
              <w:rPr>
                <w:rFonts w:ascii="Arial" w:hAnsi="Arial" w:cs="Arial"/>
              </w:rPr>
              <w:t>Professional Placement</w:t>
            </w:r>
          </w:p>
        </w:tc>
        <w:tc>
          <w:tcPr>
            <w:tcW w:w="1560" w:type="dxa"/>
          </w:tcPr>
          <w:p w:rsidR="00F30F44" w:rsidRPr="00D0741F" w:rsidRDefault="00555371" w:rsidP="004949A6">
            <w:pPr>
              <w:jc w:val="center"/>
              <w:rPr>
                <w:rFonts w:ascii="Arial" w:hAnsi="Arial" w:cs="Arial"/>
              </w:rPr>
            </w:pPr>
            <w:r w:rsidRPr="00D0741F">
              <w:rPr>
                <w:rFonts w:ascii="Arial" w:hAnsi="Arial" w:cs="Arial"/>
              </w:rPr>
              <w:t>WP7000</w:t>
            </w:r>
          </w:p>
        </w:tc>
        <w:tc>
          <w:tcPr>
            <w:tcW w:w="1275" w:type="dxa"/>
          </w:tcPr>
          <w:p w:rsidR="00F30F44" w:rsidRPr="00D0741F" w:rsidRDefault="00F30F44" w:rsidP="004949A6">
            <w:pPr>
              <w:jc w:val="center"/>
              <w:rPr>
                <w:rFonts w:ascii="Arial" w:hAnsi="Arial" w:cs="Arial"/>
              </w:rPr>
            </w:pPr>
            <w:r w:rsidRPr="00D0741F">
              <w:rPr>
                <w:rFonts w:ascii="Arial" w:hAnsi="Arial" w:cs="Arial"/>
              </w:rPr>
              <w:t>120</w:t>
            </w:r>
          </w:p>
        </w:tc>
        <w:tc>
          <w:tcPr>
            <w:tcW w:w="992" w:type="dxa"/>
          </w:tcPr>
          <w:p w:rsidR="00F30F44" w:rsidRPr="00D0741F" w:rsidRDefault="00F30F44" w:rsidP="004949A6">
            <w:pPr>
              <w:jc w:val="center"/>
              <w:rPr>
                <w:rFonts w:ascii="Arial" w:hAnsi="Arial" w:cs="Arial"/>
              </w:rPr>
            </w:pPr>
            <w:r w:rsidRPr="00D0741F">
              <w:rPr>
                <w:rFonts w:ascii="Arial" w:hAnsi="Arial" w:cs="Arial"/>
              </w:rPr>
              <w:t>7</w:t>
            </w:r>
          </w:p>
        </w:tc>
        <w:tc>
          <w:tcPr>
            <w:tcW w:w="1453" w:type="dxa"/>
          </w:tcPr>
          <w:p w:rsidR="00EE52F8" w:rsidRPr="00D0741F" w:rsidRDefault="00EE52F8" w:rsidP="00727675">
            <w:pPr>
              <w:jc w:val="center"/>
              <w:rPr>
                <w:rFonts w:ascii="Arial" w:hAnsi="Arial" w:cs="Arial"/>
              </w:rPr>
            </w:pPr>
            <w:r w:rsidRPr="00D0741F">
              <w:rPr>
                <w:rFonts w:ascii="Arial" w:hAnsi="Arial" w:cs="Arial"/>
              </w:rPr>
              <w:t xml:space="preserve">1, 2, 3 </w:t>
            </w:r>
          </w:p>
          <w:p w:rsidR="00F30F44" w:rsidRPr="00D0741F" w:rsidRDefault="00EE52F8" w:rsidP="00727675">
            <w:pPr>
              <w:jc w:val="center"/>
              <w:rPr>
                <w:rFonts w:ascii="Arial" w:hAnsi="Arial" w:cs="Arial"/>
              </w:rPr>
            </w:pPr>
            <w:r w:rsidRPr="00D0741F">
              <w:rPr>
                <w:rFonts w:ascii="Arial" w:hAnsi="Arial" w:cs="Arial"/>
              </w:rPr>
              <w:t>Year 2</w:t>
            </w:r>
          </w:p>
        </w:tc>
      </w:tr>
    </w:tbl>
    <w:p w:rsidR="00E1777E" w:rsidRPr="00EE52F8" w:rsidRDefault="00E1777E" w:rsidP="004949A6">
      <w:pPr>
        <w:rPr>
          <w:rFonts w:ascii="Arial" w:hAnsi="Arial" w:cs="Arial"/>
        </w:rPr>
      </w:pPr>
    </w:p>
    <w:p w:rsidR="00E1777E" w:rsidRPr="00EE52F8" w:rsidRDefault="00500D0B" w:rsidP="004949A6">
      <w:pPr>
        <w:rPr>
          <w:rFonts w:ascii="Arial" w:hAnsi="Arial" w:cs="Arial"/>
          <w:b/>
        </w:rPr>
      </w:pPr>
      <w:r w:rsidRPr="00EE52F8">
        <w:rPr>
          <w:rFonts w:ascii="Arial" w:hAnsi="Arial" w:cs="Arial"/>
          <w:b/>
        </w:rPr>
        <w:t>PART-TIME</w:t>
      </w:r>
    </w:p>
    <w:p w:rsidR="008F1646" w:rsidRPr="00EE52F8" w:rsidRDefault="008F1646" w:rsidP="004949A6">
      <w:pPr>
        <w:rPr>
          <w:rFonts w:ascii="Arial" w:hAnsi="Arial" w:cs="Arial"/>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560"/>
        <w:gridCol w:w="1275"/>
        <w:gridCol w:w="992"/>
        <w:gridCol w:w="1408"/>
      </w:tblGrid>
      <w:tr w:rsidR="00E1777E" w:rsidRPr="00EE52F8" w:rsidTr="005C4E77">
        <w:trPr>
          <w:trHeight w:val="220"/>
        </w:trPr>
        <w:tc>
          <w:tcPr>
            <w:tcW w:w="9312" w:type="dxa"/>
            <w:gridSpan w:val="5"/>
            <w:tcBorders>
              <w:bottom w:val="nil"/>
            </w:tcBorders>
            <w:shd w:val="clear" w:color="auto" w:fill="DBE5F1"/>
          </w:tcPr>
          <w:p w:rsidR="00E1777E" w:rsidRPr="00EE52F8" w:rsidRDefault="00E1777E" w:rsidP="00835B3E">
            <w:pPr>
              <w:spacing w:before="120" w:after="120"/>
              <w:rPr>
                <w:rFonts w:ascii="Arial" w:hAnsi="Arial" w:cs="Arial"/>
                <w:b/>
              </w:rPr>
            </w:pPr>
            <w:r w:rsidRPr="00EE52F8">
              <w:rPr>
                <w:rFonts w:ascii="Arial" w:hAnsi="Arial" w:cs="Arial"/>
              </w:rPr>
              <w:br w:type="page"/>
            </w:r>
            <w:r w:rsidRPr="00EE52F8">
              <w:rPr>
                <w:rFonts w:ascii="Arial" w:hAnsi="Arial" w:cs="Arial"/>
                <w:b/>
              </w:rPr>
              <w:t xml:space="preserve">Level 7 </w:t>
            </w:r>
          </w:p>
        </w:tc>
      </w:tr>
      <w:tr w:rsidR="008839EC" w:rsidRPr="00EE52F8" w:rsidTr="005C4E77">
        <w:trPr>
          <w:trHeight w:val="200"/>
        </w:trPr>
        <w:tc>
          <w:tcPr>
            <w:tcW w:w="4077" w:type="dxa"/>
          </w:tcPr>
          <w:p w:rsidR="008839EC" w:rsidRPr="00EE52F8" w:rsidRDefault="008839EC" w:rsidP="004949A6">
            <w:pPr>
              <w:rPr>
                <w:rFonts w:ascii="Arial" w:hAnsi="Arial" w:cs="Arial"/>
                <w:b/>
              </w:rPr>
            </w:pPr>
            <w:r w:rsidRPr="00EE52F8">
              <w:rPr>
                <w:rFonts w:ascii="Arial" w:hAnsi="Arial" w:cs="Arial"/>
                <w:b/>
              </w:rPr>
              <w:t>Compulsory modules</w:t>
            </w:r>
          </w:p>
          <w:p w:rsidR="008839EC" w:rsidRPr="00EE52F8" w:rsidRDefault="008839EC" w:rsidP="004949A6">
            <w:pPr>
              <w:rPr>
                <w:rFonts w:ascii="Arial" w:hAnsi="Arial" w:cs="Arial"/>
                <w:b/>
              </w:rPr>
            </w:pPr>
          </w:p>
        </w:tc>
        <w:tc>
          <w:tcPr>
            <w:tcW w:w="1560" w:type="dxa"/>
          </w:tcPr>
          <w:p w:rsidR="008839EC" w:rsidRPr="00EE52F8" w:rsidRDefault="008839EC" w:rsidP="004949A6">
            <w:pPr>
              <w:jc w:val="center"/>
              <w:rPr>
                <w:rFonts w:ascii="Arial" w:hAnsi="Arial" w:cs="Arial"/>
                <w:b/>
              </w:rPr>
            </w:pPr>
            <w:r w:rsidRPr="00EE52F8">
              <w:rPr>
                <w:rFonts w:ascii="Arial" w:hAnsi="Arial" w:cs="Arial"/>
                <w:b/>
              </w:rPr>
              <w:t>Module code</w:t>
            </w:r>
          </w:p>
        </w:tc>
        <w:tc>
          <w:tcPr>
            <w:tcW w:w="1275" w:type="dxa"/>
          </w:tcPr>
          <w:p w:rsidR="008839EC" w:rsidRPr="00EE52F8" w:rsidRDefault="008839EC" w:rsidP="004949A6">
            <w:pPr>
              <w:jc w:val="center"/>
              <w:rPr>
                <w:rFonts w:ascii="Arial" w:hAnsi="Arial" w:cs="Arial"/>
                <w:b/>
              </w:rPr>
            </w:pPr>
            <w:r w:rsidRPr="00EE52F8">
              <w:rPr>
                <w:rFonts w:ascii="Arial" w:hAnsi="Arial" w:cs="Arial"/>
                <w:b/>
              </w:rPr>
              <w:t xml:space="preserve">Credit </w:t>
            </w:r>
          </w:p>
          <w:p w:rsidR="008839EC" w:rsidRPr="00EE52F8" w:rsidRDefault="008839EC" w:rsidP="004949A6">
            <w:pPr>
              <w:jc w:val="center"/>
              <w:rPr>
                <w:rFonts w:ascii="Arial" w:hAnsi="Arial" w:cs="Arial"/>
                <w:b/>
              </w:rPr>
            </w:pPr>
            <w:r w:rsidRPr="00EE52F8">
              <w:rPr>
                <w:rFonts w:ascii="Arial" w:hAnsi="Arial" w:cs="Arial"/>
                <w:b/>
              </w:rPr>
              <w:t>Value</w:t>
            </w:r>
          </w:p>
        </w:tc>
        <w:tc>
          <w:tcPr>
            <w:tcW w:w="992" w:type="dxa"/>
          </w:tcPr>
          <w:p w:rsidR="008839EC" w:rsidRPr="00EE52F8" w:rsidRDefault="008839EC" w:rsidP="004949A6">
            <w:pPr>
              <w:jc w:val="center"/>
              <w:rPr>
                <w:rFonts w:ascii="Arial" w:hAnsi="Arial" w:cs="Arial"/>
                <w:b/>
              </w:rPr>
            </w:pPr>
            <w:r w:rsidRPr="00EE52F8">
              <w:rPr>
                <w:rFonts w:ascii="Arial" w:hAnsi="Arial" w:cs="Arial"/>
                <w:b/>
              </w:rPr>
              <w:t xml:space="preserve">Level </w:t>
            </w:r>
          </w:p>
        </w:tc>
        <w:tc>
          <w:tcPr>
            <w:tcW w:w="1408" w:type="dxa"/>
          </w:tcPr>
          <w:p w:rsidR="008839EC" w:rsidRPr="00EE52F8" w:rsidRDefault="008839EC" w:rsidP="00727675">
            <w:pPr>
              <w:jc w:val="center"/>
              <w:rPr>
                <w:rFonts w:ascii="Arial" w:hAnsi="Arial" w:cs="Arial"/>
                <w:b/>
              </w:rPr>
            </w:pPr>
            <w:r w:rsidRPr="00EE52F8">
              <w:rPr>
                <w:rFonts w:ascii="Arial" w:hAnsi="Arial" w:cs="Arial"/>
                <w:b/>
              </w:rPr>
              <w:t>Teaching Block</w:t>
            </w:r>
          </w:p>
        </w:tc>
      </w:tr>
      <w:tr w:rsidR="008839EC" w:rsidRPr="00EE52F8" w:rsidTr="005C4E77">
        <w:trPr>
          <w:trHeight w:val="200"/>
        </w:trPr>
        <w:tc>
          <w:tcPr>
            <w:tcW w:w="4077" w:type="dxa"/>
          </w:tcPr>
          <w:p w:rsidR="008839EC" w:rsidRPr="00EE52F8" w:rsidRDefault="008839EC" w:rsidP="004949A6">
            <w:pPr>
              <w:rPr>
                <w:rFonts w:ascii="Arial" w:hAnsi="Arial" w:cs="Arial"/>
              </w:rPr>
            </w:pPr>
            <w:r w:rsidRPr="00EE52F8">
              <w:rPr>
                <w:rFonts w:ascii="Arial" w:hAnsi="Arial" w:cs="Arial"/>
                <w:noProof/>
              </w:rPr>
              <w:t>Landscape &amp; Urbanism Design Portfolio 01</w:t>
            </w:r>
          </w:p>
        </w:tc>
        <w:tc>
          <w:tcPr>
            <w:tcW w:w="1560" w:type="dxa"/>
          </w:tcPr>
          <w:p w:rsidR="008839EC" w:rsidRPr="00EE52F8" w:rsidRDefault="008839EC" w:rsidP="004949A6">
            <w:pPr>
              <w:jc w:val="center"/>
              <w:rPr>
                <w:rFonts w:ascii="Arial" w:hAnsi="Arial" w:cs="Arial"/>
              </w:rPr>
            </w:pPr>
            <w:r w:rsidRPr="00EE52F8">
              <w:rPr>
                <w:rFonts w:ascii="Arial" w:hAnsi="Arial" w:cs="Arial"/>
              </w:rPr>
              <w:t>LD7101</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7B10B3" w:rsidRDefault="00EE52F8" w:rsidP="00727675">
            <w:pPr>
              <w:jc w:val="center"/>
              <w:rPr>
                <w:rFonts w:ascii="Arial" w:hAnsi="Arial" w:cs="Arial"/>
                <w:strike/>
                <w:sz w:val="20"/>
                <w:szCs w:val="20"/>
                <w:highlight w:val="cyan"/>
              </w:rPr>
            </w:pPr>
            <w:r w:rsidRPr="00EE52F8">
              <w:rPr>
                <w:rFonts w:ascii="Arial" w:hAnsi="Arial" w:cs="Arial"/>
                <w:sz w:val="20"/>
                <w:szCs w:val="20"/>
              </w:rPr>
              <w:t>1</w:t>
            </w:r>
            <w:r w:rsidRPr="007B10B3">
              <w:rPr>
                <w:rFonts w:ascii="Arial" w:hAnsi="Arial" w:cs="Arial"/>
                <w:strike/>
                <w:sz w:val="20"/>
                <w:szCs w:val="20"/>
                <w:highlight w:val="lightGray"/>
              </w:rPr>
              <w:t xml:space="preserve"> </w:t>
            </w:r>
          </w:p>
          <w:p w:rsidR="008839EC" w:rsidRPr="007B10B3" w:rsidRDefault="008839EC" w:rsidP="00727675">
            <w:pPr>
              <w:jc w:val="center"/>
              <w:rPr>
                <w:rFonts w:ascii="Arial" w:hAnsi="Arial" w:cs="Arial"/>
              </w:rPr>
            </w:pPr>
            <w:r w:rsidRPr="007B10B3">
              <w:rPr>
                <w:rFonts w:ascii="Arial" w:hAnsi="Arial" w:cs="Arial"/>
              </w:rPr>
              <w:t>Year 1</w:t>
            </w:r>
          </w:p>
        </w:tc>
      </w:tr>
      <w:tr w:rsidR="008839EC" w:rsidRPr="00EE52F8" w:rsidTr="005C4E77">
        <w:trPr>
          <w:trHeight w:val="207"/>
        </w:trPr>
        <w:tc>
          <w:tcPr>
            <w:tcW w:w="4077" w:type="dxa"/>
          </w:tcPr>
          <w:p w:rsidR="008839EC" w:rsidRPr="00EE52F8" w:rsidRDefault="008839EC" w:rsidP="004949A6">
            <w:pPr>
              <w:rPr>
                <w:rFonts w:ascii="Arial" w:hAnsi="Arial" w:cs="Arial"/>
              </w:rPr>
            </w:pPr>
            <w:r w:rsidRPr="00EE52F8">
              <w:rPr>
                <w:rFonts w:ascii="Arial" w:hAnsi="Arial" w:cs="Arial"/>
                <w:noProof/>
              </w:rPr>
              <w:t>Landscape &amp; Urbanism Design Portfolio 02</w:t>
            </w:r>
          </w:p>
        </w:tc>
        <w:tc>
          <w:tcPr>
            <w:tcW w:w="1560" w:type="dxa"/>
          </w:tcPr>
          <w:p w:rsidR="008839EC" w:rsidRPr="00EE52F8" w:rsidRDefault="008839EC" w:rsidP="004949A6">
            <w:pPr>
              <w:jc w:val="center"/>
              <w:rPr>
                <w:rFonts w:ascii="Arial" w:hAnsi="Arial" w:cs="Arial"/>
              </w:rPr>
            </w:pPr>
            <w:r w:rsidRPr="00EE52F8">
              <w:rPr>
                <w:rFonts w:ascii="Arial" w:hAnsi="Arial" w:cs="Arial"/>
              </w:rPr>
              <w:t>LD7102</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2 </w:t>
            </w:r>
          </w:p>
          <w:p w:rsidR="008839EC" w:rsidRPr="00EE52F8" w:rsidRDefault="008839EC" w:rsidP="00727675">
            <w:pPr>
              <w:jc w:val="center"/>
              <w:rPr>
                <w:rFonts w:ascii="Arial" w:hAnsi="Arial" w:cs="Arial"/>
              </w:rPr>
            </w:pPr>
            <w:r w:rsidRPr="00EE52F8">
              <w:rPr>
                <w:rFonts w:ascii="Arial" w:hAnsi="Arial" w:cs="Arial"/>
              </w:rPr>
              <w:t>Year 2</w:t>
            </w:r>
          </w:p>
        </w:tc>
      </w:tr>
      <w:tr w:rsidR="008839EC" w:rsidRPr="00EE52F8" w:rsidTr="005C4E77">
        <w:trPr>
          <w:trHeight w:val="300"/>
        </w:trPr>
        <w:tc>
          <w:tcPr>
            <w:tcW w:w="4077" w:type="dxa"/>
          </w:tcPr>
          <w:p w:rsidR="008839EC" w:rsidRPr="00EE52F8" w:rsidRDefault="008839EC" w:rsidP="004949A6">
            <w:pPr>
              <w:rPr>
                <w:rFonts w:ascii="Arial" w:hAnsi="Arial" w:cs="Arial"/>
                <w:noProof/>
              </w:rPr>
            </w:pPr>
            <w:r w:rsidRPr="00EE52F8">
              <w:rPr>
                <w:rFonts w:ascii="Arial" w:hAnsi="Arial" w:cs="Arial"/>
                <w:noProof/>
              </w:rPr>
              <w:t>Landscape &amp; Urbanism Professional Practice, Process &amp; Making</w:t>
            </w:r>
          </w:p>
        </w:tc>
        <w:tc>
          <w:tcPr>
            <w:tcW w:w="1560" w:type="dxa"/>
          </w:tcPr>
          <w:p w:rsidR="008839EC" w:rsidRPr="00EE52F8" w:rsidRDefault="008839EC" w:rsidP="004949A6">
            <w:pPr>
              <w:jc w:val="center"/>
              <w:rPr>
                <w:rFonts w:ascii="Arial" w:hAnsi="Arial" w:cs="Arial"/>
              </w:rPr>
            </w:pPr>
            <w:r w:rsidRPr="00EE52F8">
              <w:rPr>
                <w:rFonts w:ascii="Arial" w:hAnsi="Arial" w:cs="Arial"/>
              </w:rPr>
              <w:t>LD7103</w:t>
            </w: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rsidR="008839EC" w:rsidRPr="00EE52F8" w:rsidRDefault="008839EC" w:rsidP="00727675">
            <w:pPr>
              <w:jc w:val="center"/>
              <w:rPr>
                <w:rFonts w:ascii="Arial" w:hAnsi="Arial" w:cs="Arial"/>
              </w:rPr>
            </w:pPr>
            <w:r w:rsidRPr="00EE52F8">
              <w:rPr>
                <w:rFonts w:ascii="Arial" w:hAnsi="Arial" w:cs="Arial"/>
              </w:rPr>
              <w:t>Year 1</w:t>
            </w:r>
          </w:p>
        </w:tc>
      </w:tr>
      <w:tr w:rsidR="008839EC" w:rsidRPr="00EE52F8" w:rsidTr="005C4E77">
        <w:trPr>
          <w:trHeight w:val="307"/>
        </w:trPr>
        <w:tc>
          <w:tcPr>
            <w:tcW w:w="4077" w:type="dxa"/>
          </w:tcPr>
          <w:p w:rsidR="00D0741F" w:rsidRPr="007B10B3" w:rsidRDefault="007E16BA" w:rsidP="007E16BA">
            <w:pPr>
              <w:rPr>
                <w:rFonts w:ascii="Arial" w:hAnsi="Arial" w:cs="Arial"/>
                <w:strike/>
              </w:rPr>
            </w:pPr>
            <w:r w:rsidRPr="007E16BA">
              <w:rPr>
                <w:rFonts w:ascii="Arial" w:hAnsi="Arial" w:cs="Arial"/>
              </w:rPr>
              <w:t>Landscape &amp; Urbanism Theo</w:t>
            </w:r>
            <w:r>
              <w:rPr>
                <w:rFonts w:ascii="Arial" w:hAnsi="Arial" w:cs="Arial"/>
              </w:rPr>
              <w:t>ry, Research and Representation</w:t>
            </w:r>
            <w:r w:rsidRPr="007E16BA">
              <w:rPr>
                <w:rFonts w:ascii="Arial" w:hAnsi="Arial" w:cs="Arial"/>
              </w:rPr>
              <w:t xml:space="preserve">   </w:t>
            </w:r>
          </w:p>
        </w:tc>
        <w:tc>
          <w:tcPr>
            <w:tcW w:w="1560" w:type="dxa"/>
          </w:tcPr>
          <w:p w:rsidR="007E16BA" w:rsidRPr="007E16BA" w:rsidRDefault="007E16BA" w:rsidP="007E16BA">
            <w:pPr>
              <w:jc w:val="center"/>
              <w:rPr>
                <w:rFonts w:ascii="Arial" w:hAnsi="Arial" w:cs="Arial"/>
              </w:rPr>
            </w:pPr>
            <w:r w:rsidRPr="007E16BA">
              <w:rPr>
                <w:rFonts w:ascii="Arial" w:hAnsi="Arial" w:cs="Arial"/>
              </w:rPr>
              <w:t>LD7104</w:t>
            </w:r>
          </w:p>
          <w:p w:rsidR="00D0741F" w:rsidRPr="00D0741F" w:rsidRDefault="00D0741F" w:rsidP="004949A6">
            <w:pPr>
              <w:jc w:val="center"/>
              <w:rPr>
                <w:rFonts w:ascii="Arial" w:hAnsi="Arial" w:cs="Arial"/>
              </w:rPr>
            </w:pPr>
          </w:p>
        </w:tc>
        <w:tc>
          <w:tcPr>
            <w:tcW w:w="1275" w:type="dxa"/>
          </w:tcPr>
          <w:p w:rsidR="008839EC" w:rsidRPr="00EE52F8" w:rsidRDefault="008839EC" w:rsidP="004949A6">
            <w:pPr>
              <w:jc w:val="center"/>
              <w:rPr>
                <w:rFonts w:ascii="Arial" w:hAnsi="Arial" w:cs="Arial"/>
              </w:rPr>
            </w:pPr>
            <w:r w:rsidRPr="00EE52F8">
              <w:rPr>
                <w:rFonts w:ascii="Arial" w:hAnsi="Arial" w:cs="Arial"/>
              </w:rPr>
              <w:t>30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EE52F8" w:rsidRPr="00EE52F8" w:rsidRDefault="00EE52F8" w:rsidP="00727675">
            <w:pPr>
              <w:jc w:val="center"/>
              <w:rPr>
                <w:rFonts w:ascii="Arial" w:hAnsi="Arial" w:cs="Arial"/>
                <w:sz w:val="20"/>
                <w:szCs w:val="20"/>
              </w:rPr>
            </w:pPr>
            <w:r w:rsidRPr="00EE52F8">
              <w:rPr>
                <w:rFonts w:ascii="Arial" w:hAnsi="Arial" w:cs="Arial"/>
                <w:sz w:val="20"/>
                <w:szCs w:val="20"/>
              </w:rPr>
              <w:t xml:space="preserve">1, 2 </w:t>
            </w:r>
          </w:p>
          <w:p w:rsidR="008839EC" w:rsidRPr="00EE52F8" w:rsidRDefault="008839EC" w:rsidP="00727675">
            <w:pPr>
              <w:jc w:val="center"/>
              <w:rPr>
                <w:rFonts w:ascii="Arial" w:hAnsi="Arial" w:cs="Arial"/>
              </w:rPr>
            </w:pPr>
            <w:r w:rsidRPr="00EE52F8">
              <w:rPr>
                <w:rFonts w:ascii="Arial" w:hAnsi="Arial" w:cs="Arial"/>
              </w:rPr>
              <w:t>Year 2</w:t>
            </w:r>
          </w:p>
        </w:tc>
      </w:tr>
      <w:tr w:rsidR="008839EC" w:rsidRPr="00EE52F8" w:rsidTr="005C4E77">
        <w:trPr>
          <w:trHeight w:val="414"/>
        </w:trPr>
        <w:tc>
          <w:tcPr>
            <w:tcW w:w="4077" w:type="dxa"/>
          </w:tcPr>
          <w:p w:rsidR="008839EC" w:rsidRPr="00EE52F8" w:rsidRDefault="008839EC" w:rsidP="004949A6">
            <w:pPr>
              <w:rPr>
                <w:rFonts w:ascii="Arial" w:hAnsi="Arial" w:cs="Arial"/>
              </w:rPr>
            </w:pPr>
            <w:r w:rsidRPr="00EE52F8">
              <w:rPr>
                <w:rFonts w:ascii="Arial" w:hAnsi="Arial" w:cs="Arial"/>
              </w:rPr>
              <w:t>Master’s Project</w:t>
            </w:r>
          </w:p>
          <w:p w:rsidR="008839EC" w:rsidRPr="00EE52F8" w:rsidRDefault="008839EC" w:rsidP="004949A6">
            <w:pPr>
              <w:rPr>
                <w:rFonts w:ascii="Arial" w:hAnsi="Arial" w:cs="Arial"/>
              </w:rPr>
            </w:pPr>
          </w:p>
        </w:tc>
        <w:tc>
          <w:tcPr>
            <w:tcW w:w="1560" w:type="dxa"/>
          </w:tcPr>
          <w:p w:rsidR="008839EC" w:rsidRPr="00EE52F8" w:rsidRDefault="008839EC" w:rsidP="004949A6">
            <w:pPr>
              <w:jc w:val="center"/>
              <w:rPr>
                <w:rFonts w:ascii="Arial" w:hAnsi="Arial" w:cs="Arial"/>
              </w:rPr>
            </w:pPr>
            <w:r w:rsidRPr="00EE52F8">
              <w:rPr>
                <w:rFonts w:ascii="Arial" w:hAnsi="Arial" w:cs="Arial"/>
              </w:rPr>
              <w:t>LD7105</w:t>
            </w:r>
          </w:p>
        </w:tc>
        <w:tc>
          <w:tcPr>
            <w:tcW w:w="1275" w:type="dxa"/>
          </w:tcPr>
          <w:p w:rsidR="008839EC" w:rsidRPr="00EE52F8" w:rsidRDefault="008839EC" w:rsidP="004949A6">
            <w:pPr>
              <w:jc w:val="center"/>
              <w:rPr>
                <w:rFonts w:ascii="Arial" w:hAnsi="Arial" w:cs="Arial"/>
              </w:rPr>
            </w:pPr>
            <w:r w:rsidRPr="00EE52F8">
              <w:rPr>
                <w:rFonts w:ascii="Arial" w:hAnsi="Arial" w:cs="Arial"/>
              </w:rPr>
              <w:t>60</w:t>
            </w:r>
          </w:p>
        </w:tc>
        <w:tc>
          <w:tcPr>
            <w:tcW w:w="992" w:type="dxa"/>
          </w:tcPr>
          <w:p w:rsidR="008839EC" w:rsidRPr="00EE52F8" w:rsidRDefault="008839EC" w:rsidP="004949A6">
            <w:pPr>
              <w:jc w:val="center"/>
              <w:rPr>
                <w:rFonts w:ascii="Arial" w:hAnsi="Arial" w:cs="Arial"/>
              </w:rPr>
            </w:pPr>
            <w:r w:rsidRPr="00EE52F8">
              <w:rPr>
                <w:rFonts w:ascii="Arial" w:hAnsi="Arial" w:cs="Arial"/>
              </w:rPr>
              <w:t>7</w:t>
            </w:r>
          </w:p>
        </w:tc>
        <w:tc>
          <w:tcPr>
            <w:tcW w:w="1408" w:type="dxa"/>
          </w:tcPr>
          <w:p w:rsidR="008839EC" w:rsidRPr="00EE52F8" w:rsidRDefault="008839EC" w:rsidP="00727675">
            <w:pPr>
              <w:jc w:val="center"/>
              <w:rPr>
                <w:rFonts w:ascii="Arial" w:hAnsi="Arial" w:cs="Arial"/>
              </w:rPr>
            </w:pPr>
            <w:r w:rsidRPr="00EE52F8">
              <w:rPr>
                <w:rFonts w:ascii="Arial" w:hAnsi="Arial" w:cs="Arial"/>
              </w:rPr>
              <w:t>2</w:t>
            </w:r>
            <w:r w:rsidR="00EE52F8" w:rsidRPr="00EE52F8">
              <w:rPr>
                <w:rFonts w:ascii="Arial" w:hAnsi="Arial" w:cs="Arial"/>
              </w:rPr>
              <w:t xml:space="preserve">, </w:t>
            </w:r>
            <w:r w:rsidRPr="00EE52F8">
              <w:rPr>
                <w:rFonts w:ascii="Arial" w:hAnsi="Arial" w:cs="Arial"/>
              </w:rPr>
              <w:t>3</w:t>
            </w:r>
          </w:p>
          <w:p w:rsidR="008839EC" w:rsidRPr="00EE52F8" w:rsidRDefault="008839EC" w:rsidP="00727675">
            <w:pPr>
              <w:jc w:val="center"/>
              <w:rPr>
                <w:rFonts w:ascii="Arial" w:hAnsi="Arial" w:cs="Arial"/>
              </w:rPr>
            </w:pPr>
            <w:r w:rsidRPr="00EE52F8">
              <w:rPr>
                <w:rFonts w:ascii="Arial" w:hAnsi="Arial" w:cs="Arial"/>
              </w:rPr>
              <w:t>Year 2</w:t>
            </w:r>
          </w:p>
        </w:tc>
      </w:tr>
    </w:tbl>
    <w:p w:rsidR="00E1777E" w:rsidRPr="00EE52F8" w:rsidRDefault="00E1777E" w:rsidP="004949A6">
      <w:pPr>
        <w:rPr>
          <w:rFonts w:ascii="Arial" w:hAnsi="Arial" w:cs="Arial"/>
        </w:rPr>
      </w:pPr>
    </w:p>
    <w:p w:rsidR="00E1777E" w:rsidRPr="00EE52F8" w:rsidRDefault="00E1777E" w:rsidP="00835B3E">
      <w:pPr>
        <w:jc w:val="both"/>
        <w:rPr>
          <w:rFonts w:ascii="Arial" w:hAnsi="Arial" w:cs="Arial"/>
        </w:rPr>
      </w:pPr>
      <w:r w:rsidRPr="00EE52F8">
        <w:rPr>
          <w:rFonts w:ascii="Arial" w:hAnsi="Arial" w:cs="Arial"/>
        </w:rPr>
        <w:t>Students exiting the programme with 60 credits are eligible for the award of Postgraduate Certificate in Landscape &amp; Urbanism.</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Students exiting the programme with 120 credits are eligible for the award of Postgraduate Diploma in Landscape &amp; Urbanism.</w:t>
      </w:r>
    </w:p>
    <w:p w:rsidR="00E1777E" w:rsidRPr="00EE52F8" w:rsidRDefault="00E1777E" w:rsidP="00835B3E">
      <w:pPr>
        <w:jc w:val="both"/>
        <w:rPr>
          <w:rFonts w:ascii="Arial" w:hAnsi="Arial" w:cs="Arial"/>
          <w:color w:val="FF0000"/>
        </w:rPr>
      </w:pPr>
    </w:p>
    <w:p w:rsidR="006822D0" w:rsidRDefault="006822D0">
      <w:pPr>
        <w:rPr>
          <w:rFonts w:ascii="Arial" w:hAnsi="Arial" w:cs="Arial"/>
          <w:b/>
        </w:rPr>
      </w:pPr>
      <w:r>
        <w:rPr>
          <w:rFonts w:ascii="Arial" w:hAnsi="Arial" w:cs="Arial"/>
          <w:b/>
        </w:rPr>
        <w:br w:type="page"/>
      </w: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lastRenderedPageBreak/>
        <w:t xml:space="preserve">Principles of Teaching Learning and Assessment </w:t>
      </w:r>
    </w:p>
    <w:p w:rsidR="00E1777E" w:rsidRPr="00EE52F8" w:rsidRDefault="00E1777E" w:rsidP="00835B3E">
      <w:pPr>
        <w:jc w:val="both"/>
        <w:rPr>
          <w:rFonts w:ascii="Arial" w:hAnsi="Arial" w:cs="Arial"/>
          <w:b/>
        </w:rPr>
      </w:pPr>
    </w:p>
    <w:p w:rsidR="00E1777E" w:rsidRPr="00EE52F8" w:rsidRDefault="00E1777E" w:rsidP="00835B3E">
      <w:pPr>
        <w:jc w:val="both"/>
        <w:rPr>
          <w:rFonts w:ascii="Arial" w:hAnsi="Arial" w:cs="Arial"/>
        </w:rPr>
      </w:pPr>
      <w:r w:rsidRPr="00EE52F8">
        <w:rPr>
          <w:rFonts w:ascii="Arial" w:hAnsi="Arial" w:cs="Arial"/>
        </w:rPr>
        <w:t>The curriculum is designed to provide:</w:t>
      </w:r>
    </w:p>
    <w:p w:rsidR="00500D0B" w:rsidRPr="00EE52F8" w:rsidRDefault="00500D0B" w:rsidP="00835B3E">
      <w:pPr>
        <w:jc w:val="both"/>
        <w:rPr>
          <w:rFonts w:ascii="Arial" w:hAnsi="Arial" w:cs="Arial"/>
        </w:rPr>
      </w:pP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 xml:space="preserve">a dynamic and stimulating interdisciplinary experience, in which emerging and established theory and practice underpin Landscape &amp; Urbanism learning; </w:t>
      </w: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motivation and support to encourage students (individually and in groups) to develop distinctive project portfolios, effective practice reports, design development and communication, with clearly expressed and applied research and a Landscape &amp; Urbanism manifesto;</w:t>
      </w:r>
    </w:p>
    <w:p w:rsidR="00E1777E" w:rsidRPr="00EE52F8" w:rsidRDefault="00E1777E" w:rsidP="00835B3E">
      <w:pPr>
        <w:pStyle w:val="ListParagraph"/>
        <w:numPr>
          <w:ilvl w:val="0"/>
          <w:numId w:val="16"/>
        </w:numPr>
        <w:tabs>
          <w:tab w:val="left" w:pos="851"/>
        </w:tabs>
        <w:spacing w:after="0" w:line="240" w:lineRule="auto"/>
        <w:ind w:left="851" w:hanging="446"/>
        <w:jc w:val="both"/>
        <w:rPr>
          <w:rFonts w:ascii="Arial" w:hAnsi="Arial" w:cs="Arial"/>
        </w:rPr>
      </w:pPr>
      <w:r w:rsidRPr="00EE52F8">
        <w:rPr>
          <w:rFonts w:ascii="Arial" w:hAnsi="Arial" w:cs="Arial"/>
        </w:rPr>
        <w:t>grounding and support for a critical and creative Masters Project agenda and delivery, driven by the current context of study and student ambition.</w:t>
      </w:r>
    </w:p>
    <w:p w:rsidR="00E1777E" w:rsidRPr="00EE52F8" w:rsidRDefault="00E1777E" w:rsidP="00835B3E">
      <w:pPr>
        <w:pStyle w:val="ListParagraph"/>
        <w:spacing w:after="0" w:line="240" w:lineRule="auto"/>
        <w:ind w:left="765"/>
        <w:jc w:val="both"/>
        <w:rPr>
          <w:rFonts w:ascii="Arial" w:hAnsi="Arial" w:cs="Arial"/>
        </w:rPr>
      </w:pPr>
      <w:r w:rsidRPr="00EE52F8">
        <w:rPr>
          <w:rFonts w:ascii="Arial" w:hAnsi="Arial" w:cs="Arial"/>
        </w:rPr>
        <w:t xml:space="preserve"> </w:t>
      </w:r>
    </w:p>
    <w:p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The curriculum is designed to provide research and practice-led teaching as in the opportunity to be involved with ongoing practice and research of the Landscape Interface Studio. </w:t>
      </w:r>
    </w:p>
    <w:p w:rsidR="00E1777E" w:rsidRPr="00EE52F8" w:rsidRDefault="00E1777E" w:rsidP="00835B3E">
      <w:pPr>
        <w:pStyle w:val="ListParagraph"/>
        <w:spacing w:after="0" w:line="240" w:lineRule="auto"/>
        <w:ind w:left="0"/>
        <w:jc w:val="both"/>
        <w:rPr>
          <w:rFonts w:ascii="Arial" w:hAnsi="Arial" w:cs="Arial"/>
        </w:rPr>
      </w:pPr>
    </w:p>
    <w:p w:rsidR="00E1777E" w:rsidRPr="00EE52F8" w:rsidRDefault="00E1777E" w:rsidP="00835B3E">
      <w:pPr>
        <w:pStyle w:val="ListParagraph"/>
        <w:spacing w:after="0" w:line="240" w:lineRule="auto"/>
        <w:ind w:left="0"/>
        <w:jc w:val="both"/>
        <w:rPr>
          <w:rFonts w:ascii="Arial" w:hAnsi="Arial" w:cs="Arial"/>
        </w:rPr>
      </w:pPr>
      <w:proofErr w:type="spellStart"/>
      <w:r w:rsidRPr="00EE52F8">
        <w:rPr>
          <w:rFonts w:ascii="Arial" w:hAnsi="Arial" w:cs="Arial"/>
        </w:rPr>
        <w:t>Crits</w:t>
      </w:r>
      <w:proofErr w:type="spellEnd"/>
      <w:r w:rsidRPr="00EE52F8">
        <w:rPr>
          <w:rFonts w:ascii="Arial" w:hAnsi="Arial" w:cs="Arial"/>
        </w:rPr>
        <w:t xml:space="preserve"> and seminars involve practitioners,</w:t>
      </w:r>
      <w:r w:rsidR="00EA4D8A" w:rsidRPr="00EE52F8">
        <w:rPr>
          <w:rFonts w:ascii="Arial" w:hAnsi="Arial" w:cs="Arial"/>
        </w:rPr>
        <w:t xml:space="preserve"> </w:t>
      </w:r>
      <w:r w:rsidRPr="00EE52F8">
        <w:rPr>
          <w:rFonts w:ascii="Arial" w:hAnsi="Arial" w:cs="Arial"/>
        </w:rPr>
        <w:t>some of whom are alumni of the programme.  Technology enhanced learning is embedded in the programme in particular in relation to group working and knowledge sharing, and current industry standard practice and relevant software (such as Building Information Modelling)  is presented and supported by group working and alumni presentations.</w:t>
      </w:r>
    </w:p>
    <w:p w:rsidR="00E1777E" w:rsidRPr="00EE52F8" w:rsidRDefault="00E1777E" w:rsidP="00835B3E">
      <w:pPr>
        <w:jc w:val="both"/>
        <w:rPr>
          <w:rFonts w:ascii="Arial" w:hAnsi="Arial" w:cs="Arial"/>
        </w:rPr>
      </w:pPr>
    </w:p>
    <w:p w:rsidR="00E1777E" w:rsidRPr="00EE52F8" w:rsidRDefault="00E1777E" w:rsidP="000A4E7F">
      <w:pPr>
        <w:jc w:val="both"/>
        <w:rPr>
          <w:rFonts w:ascii="Arial" w:hAnsi="Arial" w:cs="Arial"/>
        </w:rPr>
      </w:pPr>
      <w:r w:rsidRPr="00EE52F8">
        <w:rPr>
          <w:rFonts w:ascii="Arial" w:hAnsi="Arial" w:cs="Arial"/>
        </w:rPr>
        <w:t xml:space="preserve">The curriculum specifically addresses and aims to exceed the Landscape Institute Criteria     For Accreditation 2012. Links with the Landscape Institute are integrated within the learning experience through engagement with the Landscape Institute Professional Review Group.  </w:t>
      </w:r>
    </w:p>
    <w:p w:rsidR="000A4E7F" w:rsidRPr="00EE52F8" w:rsidRDefault="000A4E7F" w:rsidP="000A4E7F">
      <w:pPr>
        <w:jc w:val="both"/>
        <w:rPr>
          <w:rFonts w:ascii="Arial" w:hAnsi="Arial" w:cs="Arial"/>
          <w:sz w:val="20"/>
          <w:szCs w:val="20"/>
        </w:rPr>
      </w:pPr>
    </w:p>
    <w:p w:rsidR="00E1777E" w:rsidRPr="00EE52F8" w:rsidRDefault="00E1777E" w:rsidP="00835B3E">
      <w:pPr>
        <w:jc w:val="both"/>
        <w:rPr>
          <w:rFonts w:ascii="Arial" w:hAnsi="Arial" w:cs="Arial"/>
          <w:b/>
        </w:rPr>
      </w:pPr>
      <w:r w:rsidRPr="00EE52F8">
        <w:rPr>
          <w:rFonts w:ascii="Arial" w:hAnsi="Arial" w:cs="Arial"/>
          <w:b/>
        </w:rPr>
        <w:t xml:space="preserve">The pedagogic principles: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bring together fresh contemporary content and connections in the field of Landscape &amp; Urbanism in the context of the School’s postgraduate community;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include varied delivery and interaction between students and tutors, with clear critique and assessment, individual and team work,  self and peer review and feedback and feed forward guidance for improved results;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 xml:space="preserve">identify  opportunities to work with targeted competitions, clients, alumni, at different  scales of experience from the individual, to the community, and city scale; </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develop student knowledge and experience, career ambitions and diverse demands of contemporary creative practice in the Landscape &amp; Urbanism field;</w:t>
      </w:r>
    </w:p>
    <w:p w:rsidR="00E1777E" w:rsidRPr="00EE52F8" w:rsidRDefault="00E1777E" w:rsidP="00835B3E">
      <w:pPr>
        <w:pStyle w:val="ListParagraph"/>
        <w:numPr>
          <w:ilvl w:val="0"/>
          <w:numId w:val="16"/>
        </w:numPr>
        <w:tabs>
          <w:tab w:val="left" w:pos="851"/>
        </w:tabs>
        <w:spacing w:after="0" w:line="240" w:lineRule="auto"/>
        <w:ind w:left="851" w:hanging="425"/>
        <w:jc w:val="both"/>
        <w:rPr>
          <w:rFonts w:ascii="Arial" w:hAnsi="Arial" w:cs="Arial"/>
        </w:rPr>
      </w:pPr>
      <w:r w:rsidRPr="00EE52F8">
        <w:rPr>
          <w:rFonts w:ascii="Arial" w:hAnsi="Arial" w:cs="Arial"/>
        </w:rPr>
        <w:t>optimise creative and focused use of the School and  Art, Design and Architecture Faculty resources: research expertise, studios, workshops, library and local landscape resources.</w:t>
      </w:r>
    </w:p>
    <w:p w:rsidR="00E1777E" w:rsidRPr="00EE52F8" w:rsidRDefault="00E1777E" w:rsidP="00835B3E">
      <w:pPr>
        <w:jc w:val="both"/>
        <w:rPr>
          <w:rFonts w:ascii="Arial" w:hAnsi="Arial" w:cs="Arial"/>
        </w:rPr>
      </w:pPr>
    </w:p>
    <w:p w:rsidR="00E1777E" w:rsidRPr="00EE52F8" w:rsidRDefault="00E1777E" w:rsidP="00835B3E">
      <w:pPr>
        <w:pStyle w:val="ListParagraph"/>
        <w:spacing w:after="0" w:line="240" w:lineRule="auto"/>
        <w:ind w:left="0"/>
        <w:jc w:val="both"/>
        <w:rPr>
          <w:rFonts w:ascii="Arial" w:hAnsi="Arial" w:cs="Arial"/>
        </w:rPr>
      </w:pPr>
      <w:r w:rsidRPr="00EE52F8">
        <w:rPr>
          <w:rFonts w:ascii="Arial" w:hAnsi="Arial" w:cs="Arial"/>
        </w:rPr>
        <w:t xml:space="preserve">Teaching is practice and research-led and brings together MA Landscape &amp; Urbanism with  PG Diploma Landscape Architecture students in a shared interdisciplinary studio experience, with the intention of extending the global reach in the context of local and UK-specific  professional experience for students across both programmes. </w:t>
      </w:r>
    </w:p>
    <w:p w:rsidR="00DE03D9" w:rsidRPr="00EE52F8" w:rsidRDefault="00DE03D9" w:rsidP="00835B3E">
      <w:pPr>
        <w:pStyle w:val="ListParagraph"/>
        <w:spacing w:after="0" w:line="240" w:lineRule="auto"/>
        <w:ind w:left="0"/>
        <w:jc w:val="both"/>
        <w:rPr>
          <w:rFonts w:ascii="Arial" w:hAnsi="Arial" w:cs="Arial"/>
        </w:rPr>
      </w:pPr>
    </w:p>
    <w:p w:rsidR="00E82E6F" w:rsidRPr="00EE52F8" w:rsidRDefault="00E82E6F" w:rsidP="00835B3E">
      <w:pPr>
        <w:pStyle w:val="ListParagraph"/>
        <w:spacing w:after="0" w:line="240" w:lineRule="auto"/>
        <w:ind w:left="0"/>
        <w:jc w:val="both"/>
        <w:rPr>
          <w:rFonts w:ascii="Arial" w:hAnsi="Arial" w:cs="Arial"/>
        </w:rPr>
      </w:pPr>
      <w:r w:rsidRPr="00EE52F8">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rsidR="00E82E6F" w:rsidRPr="00EE52F8" w:rsidRDefault="00E82E6F" w:rsidP="00835B3E">
      <w:pPr>
        <w:pStyle w:val="ListParagraph"/>
        <w:spacing w:after="0" w:line="240" w:lineRule="auto"/>
        <w:ind w:left="0"/>
        <w:jc w:val="both"/>
        <w:rPr>
          <w:rFonts w:ascii="Arial" w:hAnsi="Arial" w:cs="Arial"/>
        </w:rPr>
      </w:pPr>
    </w:p>
    <w:p w:rsidR="00DE03D9" w:rsidRPr="00EE52F8" w:rsidRDefault="00DE03D9" w:rsidP="00E2015D">
      <w:pPr>
        <w:jc w:val="both"/>
        <w:rPr>
          <w:rFonts w:ascii="Arial" w:hAnsi="Arial" w:cs="Arial"/>
        </w:rPr>
      </w:pPr>
      <w:r w:rsidRPr="00EE52F8">
        <w:rPr>
          <w:rFonts w:ascii="Arial" w:hAnsi="Arial" w:cs="Arial"/>
          <w:b/>
          <w:lang w:eastAsia="ja-JP"/>
        </w:rPr>
        <w:t>Lynda.com</w:t>
      </w:r>
      <w:r w:rsidRPr="00EE52F8">
        <w:rPr>
          <w:rFonts w:ascii="Arial" w:hAnsi="Arial" w:cs="Arial"/>
          <w:lang w:eastAsia="ja-JP"/>
        </w:rPr>
        <w:t xml:space="preserve"> – </w:t>
      </w:r>
      <w:r w:rsidRPr="00EE52F8">
        <w:rPr>
          <w:rFonts w:ascii="Arial" w:hAnsi="Arial" w:cs="Arial"/>
        </w:rPr>
        <w:t xml:space="preserve">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w:t>
      </w:r>
      <w:r w:rsidRPr="00EE52F8">
        <w:rPr>
          <w:rFonts w:ascii="Arial" w:hAnsi="Arial" w:cs="Arial"/>
        </w:rPr>
        <w:lastRenderedPageBreak/>
        <w:t xml:space="preserve">additional self-paced learning, others may be taken at will by students wishing to broaden their employability skills in other areas. </w:t>
      </w:r>
    </w:p>
    <w:p w:rsidR="000A4E7F" w:rsidRPr="00EE52F8" w:rsidRDefault="000A4E7F" w:rsidP="00E2015D">
      <w:pPr>
        <w:jc w:val="both"/>
        <w:rPr>
          <w:rFonts w:ascii="Arial" w:hAnsi="Arial" w:cs="Arial"/>
        </w:rPr>
      </w:pPr>
    </w:p>
    <w:p w:rsidR="000A4E7F" w:rsidRPr="00EE52F8" w:rsidRDefault="000A4E7F" w:rsidP="00E2015D">
      <w:pPr>
        <w:jc w:val="both"/>
      </w:pPr>
      <w:r w:rsidRPr="00EE52F8">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E1777E" w:rsidRPr="00EE52F8" w:rsidRDefault="00E1777E" w:rsidP="00835B3E">
      <w:pPr>
        <w:tabs>
          <w:tab w:val="left" w:pos="2745"/>
        </w:tabs>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Support for Students and their  Learning</w:t>
      </w:r>
    </w:p>
    <w:p w:rsidR="00E1777E" w:rsidRPr="00EE52F8" w:rsidRDefault="00E1777E" w:rsidP="00835B3E">
      <w:pPr>
        <w:jc w:val="both"/>
        <w:rPr>
          <w:rFonts w:ascii="Arial" w:hAnsi="Arial" w:cs="Arial"/>
          <w:b/>
        </w:rPr>
      </w:pPr>
    </w:p>
    <w:p w:rsidR="00E1777E" w:rsidRPr="00EE52F8" w:rsidRDefault="0038778A" w:rsidP="00835B3E">
      <w:pPr>
        <w:widowControl w:val="0"/>
        <w:autoSpaceDE w:val="0"/>
        <w:autoSpaceDN w:val="0"/>
        <w:adjustRightInd w:val="0"/>
        <w:jc w:val="both"/>
        <w:rPr>
          <w:rFonts w:ascii="Arial" w:hAnsi="Arial" w:cs="Arial"/>
          <w:b/>
        </w:rPr>
      </w:pPr>
      <w:r w:rsidRPr="00EE52F8">
        <w:rPr>
          <w:rFonts w:ascii="Arial" w:hAnsi="Arial" w:cs="Arial"/>
          <w:b/>
        </w:rPr>
        <w:t>Aims of t</w:t>
      </w:r>
      <w:r w:rsidR="00E1777E" w:rsidRPr="00EE52F8">
        <w:rPr>
          <w:rFonts w:ascii="Arial" w:hAnsi="Arial" w:cs="Arial"/>
          <w:b/>
          <w:bCs/>
        </w:rPr>
        <w:t>he</w:t>
      </w:r>
      <w:r w:rsidR="004949A6" w:rsidRPr="00EE52F8">
        <w:rPr>
          <w:rFonts w:ascii="Arial" w:hAnsi="Arial" w:cs="Arial"/>
          <w:b/>
        </w:rPr>
        <w:t> Personal Tutor Scheme</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appropriate academic advice and guidance throughout a student’s studies by monitoring progress and supporting students with any  individual needs and  information on avai</w:t>
      </w:r>
      <w:r w:rsidR="00CE0313" w:rsidRPr="00EE52F8">
        <w:rPr>
          <w:rFonts w:ascii="Arial" w:hAnsi="Arial" w:cs="Arial"/>
        </w:rPr>
        <w:t>lability of  appropriate KU/Kingston School of Art</w:t>
      </w:r>
      <w:r w:rsidRPr="00EE52F8">
        <w:rPr>
          <w:rFonts w:ascii="Arial" w:hAnsi="Arial" w:cs="Arial"/>
        </w:rPr>
        <w:t xml:space="preserve"> support;</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a holistic overview and guidance for individual study and the development of personal practice;</w:t>
      </w:r>
    </w:p>
    <w:p w:rsidR="00E1777E" w:rsidRPr="00EE52F8" w:rsidRDefault="00E1777E" w:rsidP="00835B3E">
      <w:pPr>
        <w:widowControl w:val="0"/>
        <w:numPr>
          <w:ilvl w:val="0"/>
          <w:numId w:val="35"/>
        </w:numPr>
        <w:autoSpaceDE w:val="0"/>
        <w:autoSpaceDN w:val="0"/>
        <w:adjustRightInd w:val="0"/>
        <w:ind w:left="714" w:hanging="357"/>
        <w:jc w:val="both"/>
        <w:rPr>
          <w:rFonts w:ascii="Arial" w:hAnsi="Arial" w:cs="Arial"/>
        </w:rPr>
      </w:pPr>
      <w:r w:rsidRPr="00EE52F8">
        <w:rPr>
          <w:rFonts w:ascii="Arial" w:hAnsi="Arial" w:cs="Arial"/>
        </w:rPr>
        <w:t>to provide ongoing formative feedback and personal development recommendations   embedded in studio culture and teaching;</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to support students in taking ownership of their study and in developing ability to be self-reliant and reflective and to use feedback/feed forward to best advantage.</w:t>
      </w:r>
    </w:p>
    <w:p w:rsidR="004949A6" w:rsidRPr="00EE52F8" w:rsidRDefault="004949A6" w:rsidP="00835B3E">
      <w:pPr>
        <w:widowControl w:val="0"/>
        <w:autoSpaceDE w:val="0"/>
        <w:autoSpaceDN w:val="0"/>
        <w:adjustRightInd w:val="0"/>
        <w:jc w:val="both"/>
        <w:rPr>
          <w:rFonts w:ascii="Arial" w:hAnsi="Arial" w:cs="Arial"/>
          <w:b/>
        </w:rPr>
      </w:pPr>
    </w:p>
    <w:p w:rsidR="00E1777E" w:rsidRPr="00EE52F8" w:rsidRDefault="00E1777E" w:rsidP="00835B3E">
      <w:pPr>
        <w:widowControl w:val="0"/>
        <w:autoSpaceDE w:val="0"/>
        <w:autoSpaceDN w:val="0"/>
        <w:adjustRightInd w:val="0"/>
        <w:jc w:val="both"/>
        <w:rPr>
          <w:rFonts w:ascii="Arial" w:hAnsi="Arial" w:cs="Arial"/>
          <w:b/>
        </w:rPr>
      </w:pPr>
      <w:r w:rsidRPr="00EE52F8">
        <w:rPr>
          <w:rFonts w:ascii="Arial" w:hAnsi="Arial" w:cs="Arial"/>
          <w:b/>
        </w:rPr>
        <w:t>Key Featur</w:t>
      </w:r>
      <w:r w:rsidR="004949A6" w:rsidRPr="00EE52F8">
        <w:rPr>
          <w:rFonts w:ascii="Arial" w:hAnsi="Arial" w:cs="Arial"/>
          <w:b/>
        </w:rPr>
        <w:t>es of the Personal Tutor scheme</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personal tutor is allocated at the beginning of the academic year;</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the introductory/welcome tutorial meeting will occur at the beginning of the academic year with regular studio tutorials;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students will keep the same personal tutor throughout their year/s of study;</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one-to-one meetings may vary in length depending on the profile and needs of  individual students .</w:t>
      </w:r>
    </w:p>
    <w:p w:rsidR="00E1777E" w:rsidRPr="00EE52F8" w:rsidRDefault="00E1777E" w:rsidP="00835B3E">
      <w:pPr>
        <w:jc w:val="both"/>
        <w:rPr>
          <w:rFonts w:ascii="Arial" w:hAnsi="Arial" w:cs="Arial"/>
          <w:b/>
        </w:rPr>
      </w:pPr>
    </w:p>
    <w:p w:rsidR="00E1777E" w:rsidRPr="00EE52F8" w:rsidRDefault="00E1777E" w:rsidP="00835B3E">
      <w:pPr>
        <w:jc w:val="both"/>
        <w:rPr>
          <w:rFonts w:ascii="Arial" w:hAnsi="Arial" w:cs="Arial"/>
        </w:rPr>
      </w:pPr>
      <w:r w:rsidRPr="00EE52F8">
        <w:rPr>
          <w:rFonts w:ascii="Arial" w:hAnsi="Arial" w:cs="Arial"/>
        </w:rPr>
        <w:t xml:space="preserve">Students are also supported by: </w:t>
      </w:r>
    </w:p>
    <w:p w:rsidR="00500D0B" w:rsidRPr="00EE52F8" w:rsidRDefault="00500D0B" w:rsidP="00835B3E">
      <w:pPr>
        <w:jc w:val="both"/>
        <w:rPr>
          <w:rFonts w:ascii="Arial" w:hAnsi="Arial" w:cs="Arial"/>
        </w:rPr>
      </w:pP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Programme team: Studio tutors, Module Leaders and tutors </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3D Workshop team</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Library/Learning Resource Centre staff</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Digital Media Workshop technical support team</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Group work and peer group support of independent study is encouraged</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 dedicated Course Administrator</w:t>
      </w:r>
    </w:p>
    <w:p w:rsidR="00E1777E" w:rsidRPr="00EE52F8" w:rsidRDefault="00D11B31"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Faculty </w:t>
      </w:r>
      <w:r w:rsidR="00B52C7D" w:rsidRPr="00EE52F8">
        <w:rPr>
          <w:rFonts w:ascii="Arial" w:hAnsi="Arial" w:cs="Arial"/>
        </w:rPr>
        <w:t>Student Achievement Officer</w:t>
      </w:r>
      <w:r w:rsidR="00E1777E" w:rsidRPr="00EE52F8">
        <w:rPr>
          <w:rFonts w:ascii="Arial" w:hAnsi="Arial" w:cs="Arial"/>
        </w:rPr>
        <w:t xml:space="preserve"> who provides pastoral support</w:t>
      </w:r>
    </w:p>
    <w:p w:rsidR="00E1777E" w:rsidRPr="00EE52F8" w:rsidRDefault="00E1777E" w:rsidP="00CA3AB1">
      <w:pPr>
        <w:widowControl w:val="0"/>
        <w:numPr>
          <w:ilvl w:val="0"/>
          <w:numId w:val="35"/>
        </w:numPr>
        <w:autoSpaceDE w:val="0"/>
        <w:autoSpaceDN w:val="0"/>
        <w:adjustRightInd w:val="0"/>
        <w:rPr>
          <w:rFonts w:ascii="Arial" w:hAnsi="Arial" w:cs="Arial"/>
        </w:rPr>
      </w:pPr>
      <w:r w:rsidRPr="00EE52F8">
        <w:rPr>
          <w:rFonts w:ascii="Arial" w:hAnsi="Arial" w:cs="Arial"/>
        </w:rPr>
        <w:t>A substantial Study Skills Centre that provides academic skills supp</w:t>
      </w:r>
      <w:r w:rsidR="0054691D" w:rsidRPr="00EE52F8">
        <w:rPr>
          <w:rFonts w:ascii="Arial" w:hAnsi="Arial" w:cs="Arial"/>
        </w:rPr>
        <w:t>ort for both UG and PG students.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Student support facilities that provide advice on issues such as finance, regulations, legal matters, accommodation, international student support etc.</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An induction week at the beginning of the academic session</w:t>
      </w:r>
    </w:p>
    <w:p w:rsidR="00D40694" w:rsidRPr="00EE52F8" w:rsidRDefault="00D40694" w:rsidP="00CA3AB1">
      <w:pPr>
        <w:widowControl w:val="0"/>
        <w:numPr>
          <w:ilvl w:val="0"/>
          <w:numId w:val="35"/>
        </w:numPr>
        <w:autoSpaceDE w:val="0"/>
        <w:autoSpaceDN w:val="0"/>
        <w:adjustRightInd w:val="0"/>
        <w:rPr>
          <w:rFonts w:ascii="Arial" w:hAnsi="Arial" w:cs="Arial"/>
        </w:rPr>
      </w:pPr>
      <w:r w:rsidRPr="00EE52F8">
        <w:rPr>
          <w:rFonts w:ascii="Arial" w:hAnsi="Arial" w:cs="Arial"/>
        </w:rPr>
        <w:t>VLE</w:t>
      </w:r>
      <w:r w:rsidR="00E55DEC" w:rsidRPr="00EE52F8">
        <w:rPr>
          <w:rFonts w:ascii="Arial" w:hAnsi="Arial" w:cs="Arial"/>
        </w:rPr>
        <w:t>/Canvas</w:t>
      </w:r>
      <w:r w:rsidR="00E1777E" w:rsidRPr="00EE52F8">
        <w:rPr>
          <w:rFonts w:ascii="Arial" w:hAnsi="Arial" w:cs="Arial"/>
        </w:rPr>
        <w:t xml:space="preserve"> – </w:t>
      </w:r>
      <w:r w:rsidRPr="00EE52F8">
        <w:rPr>
          <w:rFonts w:ascii="Arial" w:hAnsi="Arial" w:cs="Arial"/>
        </w:rPr>
        <w:t>a versatile online interactive intranet and learning environment accessible both on and off-site;</w:t>
      </w:r>
    </w:p>
    <w:p w:rsidR="00CA3AB1" w:rsidRPr="00EE52F8" w:rsidRDefault="00CA3AB1" w:rsidP="00CA3AB1">
      <w:pPr>
        <w:widowControl w:val="0"/>
        <w:numPr>
          <w:ilvl w:val="0"/>
          <w:numId w:val="35"/>
        </w:numPr>
        <w:autoSpaceDE w:val="0"/>
        <w:autoSpaceDN w:val="0"/>
        <w:adjustRightInd w:val="0"/>
        <w:jc w:val="both"/>
        <w:rPr>
          <w:rFonts w:ascii="Arial" w:hAnsi="Arial" w:cs="Arial"/>
        </w:rPr>
      </w:pPr>
      <w:r w:rsidRPr="00EE52F8">
        <w:rPr>
          <w:rFonts w:ascii="Arial" w:hAnsi="Arial" w:cs="Arial"/>
        </w:rPr>
        <w:t>Lynda.com – an online platform offering self-paced software tutorials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Staff Student Consultative Committee (SSCC)</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Board of Study (BOS)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Support for students with disabilities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English Language support for international students</w:t>
      </w:r>
    </w:p>
    <w:p w:rsidR="00E1777E" w:rsidRPr="00EE52F8" w:rsidRDefault="00E1777E" w:rsidP="00835B3E">
      <w:pPr>
        <w:widowControl w:val="0"/>
        <w:numPr>
          <w:ilvl w:val="0"/>
          <w:numId w:val="35"/>
        </w:numPr>
        <w:autoSpaceDE w:val="0"/>
        <w:autoSpaceDN w:val="0"/>
        <w:adjustRightInd w:val="0"/>
        <w:jc w:val="both"/>
        <w:rPr>
          <w:rFonts w:ascii="Arial" w:hAnsi="Arial" w:cs="Arial"/>
        </w:rPr>
      </w:pPr>
      <w:r w:rsidRPr="00EE52F8">
        <w:rPr>
          <w:rFonts w:ascii="Arial" w:hAnsi="Arial" w:cs="Arial"/>
        </w:rPr>
        <w:t>Kingston University Student Services including health centre</w:t>
      </w:r>
    </w:p>
    <w:p w:rsidR="0091312C" w:rsidRPr="00EE52F8" w:rsidRDefault="00E1777E" w:rsidP="0091312C">
      <w:pPr>
        <w:widowControl w:val="0"/>
        <w:numPr>
          <w:ilvl w:val="0"/>
          <w:numId w:val="35"/>
        </w:numPr>
        <w:autoSpaceDE w:val="0"/>
        <w:autoSpaceDN w:val="0"/>
        <w:adjustRightInd w:val="0"/>
        <w:jc w:val="both"/>
        <w:rPr>
          <w:rFonts w:ascii="Arial" w:hAnsi="Arial" w:cs="Arial"/>
        </w:rPr>
      </w:pPr>
      <w:r w:rsidRPr="00EE52F8">
        <w:rPr>
          <w:rFonts w:ascii="Arial" w:hAnsi="Arial" w:cs="Arial"/>
        </w:rPr>
        <w:lastRenderedPageBreak/>
        <w:t>Careers and Employability Service</w:t>
      </w:r>
      <w:r w:rsidR="0091312C" w:rsidRPr="00EE52F8">
        <w:rPr>
          <w:rFonts w:ascii="Arial" w:hAnsi="Arial" w:cs="Arial"/>
        </w:rPr>
        <w:t>s – will provide support for students prior to undertaking work placement(s).</w:t>
      </w:r>
    </w:p>
    <w:p w:rsidR="00B52C7D" w:rsidRPr="00EE52F8" w:rsidRDefault="00E1777E" w:rsidP="00B52C7D">
      <w:pPr>
        <w:widowControl w:val="0"/>
        <w:numPr>
          <w:ilvl w:val="0"/>
          <w:numId w:val="35"/>
        </w:numPr>
        <w:autoSpaceDE w:val="0"/>
        <w:autoSpaceDN w:val="0"/>
        <w:adjustRightInd w:val="0"/>
        <w:jc w:val="both"/>
        <w:rPr>
          <w:rFonts w:ascii="Arial" w:hAnsi="Arial" w:cs="Arial"/>
        </w:rPr>
      </w:pPr>
      <w:r w:rsidRPr="00EE52F8">
        <w:rPr>
          <w:rFonts w:ascii="Arial" w:hAnsi="Arial" w:cs="Arial"/>
        </w:rPr>
        <w:t xml:space="preserve">The </w:t>
      </w:r>
      <w:r w:rsidR="007E0F58" w:rsidRPr="00EE52F8">
        <w:rPr>
          <w:rFonts w:ascii="Arial" w:hAnsi="Arial" w:cs="Arial"/>
        </w:rPr>
        <w:t>Union of Kingston Students</w:t>
      </w:r>
    </w:p>
    <w:p w:rsidR="000A4E7F" w:rsidRPr="00EE52F8" w:rsidRDefault="000A4E7F" w:rsidP="000A4E7F">
      <w:pPr>
        <w:widowControl w:val="0"/>
        <w:autoSpaceDE w:val="0"/>
        <w:autoSpaceDN w:val="0"/>
        <w:adjustRightInd w:val="0"/>
        <w:ind w:left="360"/>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Ensuring and Enhancing the Quality of the Course</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The University has several methods for evaluating and improving the quality and standards of its provision.  These include:</w:t>
      </w:r>
    </w:p>
    <w:p w:rsidR="00E1777E" w:rsidRPr="00EE52F8" w:rsidRDefault="00E1777E" w:rsidP="00835B3E">
      <w:pPr>
        <w:ind w:left="360"/>
        <w:jc w:val="both"/>
        <w:rPr>
          <w:rFonts w:ascii="Arial" w:hAnsi="Arial" w:cs="Arial"/>
        </w:rPr>
      </w:pPr>
    </w:p>
    <w:p w:rsidR="00E1777E" w:rsidRPr="00EE52F8" w:rsidRDefault="00E1777E" w:rsidP="00835B3E">
      <w:pPr>
        <w:numPr>
          <w:ilvl w:val="0"/>
          <w:numId w:val="9"/>
        </w:numPr>
        <w:jc w:val="both"/>
        <w:rPr>
          <w:rFonts w:ascii="Arial" w:hAnsi="Arial" w:cs="Arial"/>
        </w:rPr>
      </w:pPr>
      <w:r w:rsidRPr="00EE52F8">
        <w:rPr>
          <w:rFonts w:ascii="Arial" w:hAnsi="Arial" w:cs="Arial"/>
        </w:rPr>
        <w:t>External examiners</w:t>
      </w:r>
    </w:p>
    <w:p w:rsidR="00E1777E" w:rsidRPr="00EE52F8" w:rsidRDefault="00C42D25" w:rsidP="00835B3E">
      <w:pPr>
        <w:numPr>
          <w:ilvl w:val="0"/>
          <w:numId w:val="9"/>
        </w:numPr>
        <w:jc w:val="both"/>
        <w:rPr>
          <w:rFonts w:ascii="Arial" w:hAnsi="Arial" w:cs="Arial"/>
        </w:rPr>
      </w:pPr>
      <w:r w:rsidRPr="00EE52F8">
        <w:rPr>
          <w:rFonts w:ascii="Arial" w:hAnsi="Arial" w:cs="Arial"/>
        </w:rPr>
        <w:t>Boards of s</w:t>
      </w:r>
      <w:r w:rsidR="00E1777E" w:rsidRPr="00EE52F8">
        <w:rPr>
          <w:rFonts w:ascii="Arial" w:hAnsi="Arial" w:cs="Arial"/>
        </w:rPr>
        <w:t>t</w:t>
      </w:r>
      <w:r w:rsidRPr="00EE52F8">
        <w:rPr>
          <w:rFonts w:ascii="Arial" w:hAnsi="Arial" w:cs="Arial"/>
        </w:rPr>
        <w:t>udy with student representation</w:t>
      </w:r>
    </w:p>
    <w:p w:rsidR="00B52C7D" w:rsidRPr="00EE52F8" w:rsidRDefault="00C42D25" w:rsidP="00B52C7D">
      <w:pPr>
        <w:numPr>
          <w:ilvl w:val="0"/>
          <w:numId w:val="9"/>
        </w:numPr>
        <w:jc w:val="both"/>
        <w:rPr>
          <w:rFonts w:ascii="Arial" w:hAnsi="Arial" w:cs="Arial"/>
        </w:rPr>
      </w:pPr>
      <w:r w:rsidRPr="00EE52F8">
        <w:rPr>
          <w:rFonts w:ascii="Arial" w:hAnsi="Arial" w:cs="Arial"/>
        </w:rPr>
        <w:t>Annual Monitoring and E</w:t>
      </w:r>
      <w:r w:rsidR="00B52C7D" w:rsidRPr="00EE52F8">
        <w:rPr>
          <w:rFonts w:ascii="Arial" w:hAnsi="Arial" w:cs="Arial"/>
        </w:rPr>
        <w:t>nhancement</w:t>
      </w:r>
    </w:p>
    <w:p w:rsidR="00E1777E" w:rsidRPr="00EE52F8" w:rsidRDefault="00E1777E" w:rsidP="00B52C7D">
      <w:pPr>
        <w:numPr>
          <w:ilvl w:val="0"/>
          <w:numId w:val="9"/>
        </w:numPr>
        <w:jc w:val="both"/>
        <w:rPr>
          <w:rFonts w:ascii="Arial" w:hAnsi="Arial" w:cs="Arial"/>
        </w:rPr>
      </w:pPr>
      <w:r w:rsidRPr="00EE52F8">
        <w:rPr>
          <w:rFonts w:ascii="Arial" w:hAnsi="Arial" w:cs="Arial"/>
        </w:rPr>
        <w:t>Periodic review undertaken at the subject level</w:t>
      </w:r>
    </w:p>
    <w:p w:rsidR="00E1777E" w:rsidRPr="00EE52F8" w:rsidRDefault="00E1777E" w:rsidP="00835B3E">
      <w:pPr>
        <w:numPr>
          <w:ilvl w:val="0"/>
          <w:numId w:val="9"/>
        </w:numPr>
        <w:jc w:val="both"/>
        <w:rPr>
          <w:rFonts w:ascii="Arial" w:hAnsi="Arial" w:cs="Arial"/>
        </w:rPr>
      </w:pPr>
      <w:r w:rsidRPr="00EE52F8">
        <w:rPr>
          <w:rFonts w:ascii="Arial" w:hAnsi="Arial" w:cs="Arial"/>
        </w:rPr>
        <w:t>Student evaluation</w:t>
      </w:r>
      <w:r w:rsidR="00C42D25" w:rsidRPr="00EE52F8">
        <w:rPr>
          <w:rFonts w:ascii="Arial" w:hAnsi="Arial" w:cs="Arial"/>
        </w:rPr>
        <w:t xml:space="preserve"> </w:t>
      </w:r>
      <w:r w:rsidR="00C42D25" w:rsidRPr="00EE52F8">
        <w:rPr>
          <w:rFonts w:ascii="Arial" w:hAnsi="Arial" w:cs="Arial"/>
          <w:szCs w:val="24"/>
        </w:rPr>
        <w:t>including MEQs, Level Surveys and the NSS</w:t>
      </w:r>
    </w:p>
    <w:p w:rsidR="00E1777E" w:rsidRPr="00EE52F8" w:rsidRDefault="00E1777E" w:rsidP="00835B3E">
      <w:pPr>
        <w:numPr>
          <w:ilvl w:val="0"/>
          <w:numId w:val="9"/>
        </w:numPr>
        <w:jc w:val="both"/>
        <w:rPr>
          <w:rFonts w:ascii="Arial" w:hAnsi="Arial" w:cs="Arial"/>
        </w:rPr>
      </w:pPr>
      <w:r w:rsidRPr="00EE52F8">
        <w:rPr>
          <w:rFonts w:ascii="Arial" w:hAnsi="Arial" w:cs="Arial"/>
        </w:rPr>
        <w:t>Moderation policies</w:t>
      </w:r>
    </w:p>
    <w:p w:rsidR="00E1777E" w:rsidRPr="00EE52F8" w:rsidRDefault="00E1777E" w:rsidP="00835B3E">
      <w:pPr>
        <w:numPr>
          <w:ilvl w:val="0"/>
          <w:numId w:val="9"/>
        </w:numPr>
        <w:jc w:val="both"/>
        <w:rPr>
          <w:rFonts w:ascii="Arial" w:hAnsi="Arial" w:cs="Arial"/>
        </w:rPr>
      </w:pPr>
      <w:r w:rsidRPr="00EE52F8">
        <w:rPr>
          <w:rFonts w:ascii="Arial" w:hAnsi="Arial" w:cs="Arial"/>
        </w:rPr>
        <w:t>(Professional accreditation by the Landscape Institute is in discussion)</w:t>
      </w:r>
    </w:p>
    <w:p w:rsidR="00C42D25" w:rsidRPr="00EE52F8" w:rsidRDefault="00C42D25" w:rsidP="00835B3E">
      <w:pPr>
        <w:numPr>
          <w:ilvl w:val="0"/>
          <w:numId w:val="9"/>
        </w:numPr>
        <w:jc w:val="both"/>
        <w:rPr>
          <w:rFonts w:ascii="Arial" w:hAnsi="Arial" w:cs="Arial"/>
        </w:rPr>
      </w:pPr>
      <w:r w:rsidRPr="00EE52F8">
        <w:rPr>
          <w:rFonts w:ascii="Arial" w:hAnsi="Arial" w:cs="Arial"/>
        </w:rPr>
        <w:t>Feedback from employers</w:t>
      </w:r>
    </w:p>
    <w:p w:rsidR="00E1777E" w:rsidRPr="00EE52F8" w:rsidRDefault="00E1777E" w:rsidP="00835B3E">
      <w:pPr>
        <w:jc w:val="both"/>
        <w:rPr>
          <w:rFonts w:ascii="Arial" w:hAnsi="Arial" w:cs="Arial"/>
        </w:rPr>
      </w:pPr>
    </w:p>
    <w:p w:rsidR="00E1777E" w:rsidRPr="00EE52F8" w:rsidRDefault="00E1777E" w:rsidP="00835B3E">
      <w:pPr>
        <w:numPr>
          <w:ilvl w:val="0"/>
          <w:numId w:val="27"/>
        </w:numPr>
        <w:ind w:left="426" w:hanging="426"/>
        <w:jc w:val="both"/>
        <w:rPr>
          <w:rFonts w:ascii="Arial" w:hAnsi="Arial" w:cs="Arial"/>
          <w:b/>
        </w:rPr>
      </w:pPr>
      <w:r w:rsidRPr="00EE52F8">
        <w:rPr>
          <w:rFonts w:ascii="Arial" w:hAnsi="Arial" w:cs="Arial"/>
          <w:b/>
        </w:rPr>
        <w:t xml:space="preserve">Employability Statement </w:t>
      </w:r>
    </w:p>
    <w:p w:rsidR="00E1777E" w:rsidRPr="00EE52F8" w:rsidRDefault="00E1777E" w:rsidP="00835B3E">
      <w:pPr>
        <w:ind w:left="360"/>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The programme is designed to be ‘outward facing’, and maximises the value of the teaching team’s  practice and research, the diverse educational backgrounds and experience of the student group, and opportunities in real time for client and practice engagement.</w:t>
      </w:r>
    </w:p>
    <w:p w:rsidR="00E1777E" w:rsidRPr="00EE52F8" w:rsidRDefault="00E1777E" w:rsidP="00835B3E">
      <w:pPr>
        <w:ind w:left="360"/>
        <w:jc w:val="both"/>
        <w:rPr>
          <w:rFonts w:ascii="Arial" w:hAnsi="Arial" w:cs="Arial"/>
        </w:rPr>
      </w:pPr>
      <w:r w:rsidRPr="00EE52F8">
        <w:rPr>
          <w:rFonts w:ascii="Arial" w:hAnsi="Arial" w:cs="Arial"/>
        </w:rPr>
        <w:t xml:space="preserve"> </w:t>
      </w:r>
    </w:p>
    <w:p w:rsidR="00E2015D" w:rsidRPr="00EE52F8" w:rsidRDefault="00E1777E" w:rsidP="00E2015D">
      <w:pPr>
        <w:jc w:val="both"/>
        <w:rPr>
          <w:rFonts w:ascii="Arial" w:hAnsi="Arial" w:cs="Arial"/>
        </w:rPr>
      </w:pPr>
      <w:r w:rsidRPr="00EE52F8">
        <w:rPr>
          <w:rFonts w:ascii="Arial" w:hAnsi="Arial" w:cs="Arial"/>
        </w:rPr>
        <w:t>Learning and assessment strategies target diverse employment opportunities and research activity in the field of Landscape &amp; Urbanism, in the UK and internationally. The Design Port</w:t>
      </w:r>
      <w:r w:rsidR="00500D0B" w:rsidRPr="00EE52F8">
        <w:rPr>
          <w:rFonts w:ascii="Arial" w:hAnsi="Arial" w:cs="Arial"/>
        </w:rPr>
        <w:t>folios, Professional Portfolio,</w:t>
      </w:r>
      <w:r w:rsidRPr="00EE52F8">
        <w:rPr>
          <w:rFonts w:ascii="Arial" w:hAnsi="Arial" w:cs="Arial"/>
        </w:rPr>
        <w:t xml:space="preserve"> Manifesto or Essay, and capstone Masters Project are presented in formats appropriate for immediate use in exhibitions, interviews and applications for design practice and research degree and funding applications.</w:t>
      </w:r>
    </w:p>
    <w:p w:rsidR="00E2015D" w:rsidRPr="00EE52F8" w:rsidRDefault="00B52C7D" w:rsidP="00E2015D">
      <w:pPr>
        <w:jc w:val="both"/>
        <w:rPr>
          <w:rFonts w:ascii="Arial" w:hAnsi="Arial" w:cs="Arial"/>
        </w:rPr>
      </w:pPr>
      <w:r w:rsidRPr="00EE52F8">
        <w:rPr>
          <w:rFonts w:ascii="Arial" w:hAnsi="Arial" w:cs="Arial"/>
        </w:rPr>
        <w:t xml:space="preserve">  </w:t>
      </w:r>
    </w:p>
    <w:p w:rsidR="00E1777E" w:rsidRPr="00EE52F8" w:rsidRDefault="00E1777E" w:rsidP="00E2015D">
      <w:pPr>
        <w:jc w:val="both"/>
        <w:rPr>
          <w:rFonts w:ascii="Arial" w:hAnsi="Arial" w:cs="Arial"/>
        </w:rPr>
      </w:pPr>
      <w:r w:rsidRPr="00EE52F8">
        <w:rPr>
          <w:rFonts w:ascii="Arial" w:hAnsi="Arial" w:cs="Arial"/>
        </w:rPr>
        <w:t>Recent Graduate Destinations include:</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UK  multi</w:t>
      </w:r>
      <w:r w:rsidR="00642E8D" w:rsidRPr="00EE52F8">
        <w:rPr>
          <w:rFonts w:ascii="Arial" w:hAnsi="Arial" w:cs="Arial"/>
        </w:rPr>
        <w:t>-</w:t>
      </w:r>
      <w:r w:rsidRPr="00EE52F8">
        <w:rPr>
          <w:rFonts w:ascii="Arial" w:hAnsi="Arial" w:cs="Arial"/>
        </w:rPr>
        <w:t xml:space="preserve">disciplinary practices  examples: UK practices developing Singapore Gardens by the Bay; involvement in London Olympics 2012 and Rio 2016; </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EU and international design and strategic planning, practices and agencies (recent graduate: now working in Chile</w:t>
      </w:r>
      <w:r w:rsidR="00C42D25" w:rsidRPr="00EE52F8">
        <w:rPr>
          <w:rFonts w:ascii="Arial" w:hAnsi="Arial" w:cs="Arial"/>
        </w:rPr>
        <w:t xml:space="preserve"> </w:t>
      </w:r>
      <w:r w:rsidRPr="00EE52F8">
        <w:rPr>
          <w:rFonts w:ascii="Arial" w:hAnsi="Arial" w:cs="Arial"/>
        </w:rPr>
        <w:t>- agency developing housing projects for low income families);</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Government agencies (Seoul landscape &amp; urbanism development);</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Academic roles ( in India and Chile);</w:t>
      </w:r>
    </w:p>
    <w:p w:rsidR="00E1777E" w:rsidRPr="00EE52F8" w:rsidRDefault="00E1777E" w:rsidP="00835B3E">
      <w:pPr>
        <w:pStyle w:val="ListParagraph"/>
        <w:numPr>
          <w:ilvl w:val="0"/>
          <w:numId w:val="20"/>
        </w:numPr>
        <w:spacing w:after="0" w:line="240" w:lineRule="auto"/>
        <w:jc w:val="both"/>
        <w:rPr>
          <w:rFonts w:ascii="Arial" w:hAnsi="Arial" w:cs="Arial"/>
        </w:rPr>
      </w:pPr>
      <w:r w:rsidRPr="00EE52F8">
        <w:rPr>
          <w:rFonts w:ascii="Arial" w:hAnsi="Arial" w:cs="Arial"/>
        </w:rPr>
        <w:t>Research degrees including PhD’s (previous international graduates, in UK PhD programmes: urban agriculture in residential development, health &amp; well-being in the city).</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Employability:</w:t>
      </w:r>
    </w:p>
    <w:p w:rsidR="00E1777E" w:rsidRPr="00EE52F8" w:rsidRDefault="00E1777E" w:rsidP="00835B3E">
      <w:pPr>
        <w:pStyle w:val="ListParagraph"/>
        <w:spacing w:after="0" w:line="240" w:lineRule="auto"/>
        <w:jc w:val="both"/>
        <w:rPr>
          <w:rFonts w:ascii="Arial" w:hAnsi="Arial" w:cs="Arial"/>
        </w:rPr>
      </w:pPr>
      <w:r w:rsidRPr="00EE52F8">
        <w:rPr>
          <w:rFonts w:ascii="Arial" w:hAnsi="Arial" w:cs="Arial"/>
        </w:rPr>
        <w:t>MA Landscape &amp; Urbanism graduates are well-placed to:</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support development within multi</w:t>
      </w:r>
      <w:r w:rsidR="006B1202" w:rsidRPr="00EE52F8">
        <w:rPr>
          <w:rFonts w:ascii="Arial" w:hAnsi="Arial" w:cs="Arial"/>
        </w:rPr>
        <w:t>-</w:t>
      </w:r>
      <w:r w:rsidRPr="00EE52F8">
        <w:rPr>
          <w:rFonts w:ascii="Arial" w:hAnsi="Arial" w:cs="Arial"/>
        </w:rPr>
        <w:t>disciplinary, landscape, urbanism, engineering and architecture practices in Green Infrastructure projects at the strategic scale;</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work with co professionals in specific areas of practice for instance water, places and people,  ecology and urbanism (with experience gained from live project learning in parallel with staff practice and research);</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respond to growing demands for client and community engagement in design projects (inclusive ethos and experience gained in live projects).</w:t>
      </w:r>
    </w:p>
    <w:p w:rsidR="00E1777E" w:rsidRPr="00EE52F8" w:rsidRDefault="00E1777E" w:rsidP="00835B3E">
      <w:pPr>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MA Landscape &amp; Urbanism graduates join a network of:</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alumni distributed locally in London and internationally as well as benefiting from the academic and practice contact networks of the teaching team;</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lastRenderedPageBreak/>
        <w:t>social media contacts of the programme.</w:t>
      </w:r>
    </w:p>
    <w:p w:rsidR="00E1777E" w:rsidRPr="00EE52F8" w:rsidRDefault="00E1777E" w:rsidP="00835B3E">
      <w:pPr>
        <w:ind w:left="720"/>
        <w:jc w:val="both"/>
        <w:rPr>
          <w:rFonts w:ascii="Arial" w:hAnsi="Arial" w:cs="Arial"/>
        </w:rPr>
      </w:pPr>
    </w:p>
    <w:p w:rsidR="00E1777E" w:rsidRPr="00EE52F8" w:rsidRDefault="00E1777E" w:rsidP="00835B3E">
      <w:pPr>
        <w:jc w:val="both"/>
        <w:rPr>
          <w:rFonts w:ascii="Arial" w:hAnsi="Arial" w:cs="Arial"/>
        </w:rPr>
      </w:pPr>
      <w:r w:rsidRPr="00EE52F8">
        <w:rPr>
          <w:rFonts w:ascii="Arial" w:hAnsi="Arial" w:cs="Arial"/>
        </w:rPr>
        <w:t>Employability skills are developed throughout the course, integrating the University’s Led by Learning strategy within each assignment and learning</w:t>
      </w:r>
      <w:r w:rsidR="00500D0B" w:rsidRPr="00EE52F8">
        <w:rPr>
          <w:rFonts w:ascii="Arial" w:hAnsi="Arial" w:cs="Arial"/>
        </w:rPr>
        <w:t xml:space="preserve"> situation, and into employment</w:t>
      </w:r>
      <w:r w:rsidRPr="00EE52F8">
        <w:rPr>
          <w:rFonts w:ascii="Arial" w:hAnsi="Arial" w:cs="Arial"/>
        </w:rPr>
        <w:t>:</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professional approach to enquiry, learning and practice </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an overall aim to enrich the quality of life of users in creative environmental design practice, team working and </w:t>
      </w:r>
      <w:r w:rsidR="005C4E77" w:rsidRPr="00EE52F8">
        <w:rPr>
          <w:rFonts w:ascii="Arial" w:hAnsi="Arial" w:cs="Arial"/>
        </w:rPr>
        <w:t xml:space="preserve">client respect and interaction </w:t>
      </w:r>
    </w:p>
    <w:p w:rsidR="00E1777E" w:rsidRPr="00EE52F8" w:rsidRDefault="00E1777E" w:rsidP="00500D0B">
      <w:pPr>
        <w:pStyle w:val="ListParagraph"/>
        <w:numPr>
          <w:ilvl w:val="0"/>
          <w:numId w:val="20"/>
        </w:numPr>
        <w:spacing w:after="0" w:line="240" w:lineRule="auto"/>
        <w:jc w:val="both"/>
        <w:rPr>
          <w:rFonts w:ascii="Arial" w:hAnsi="Arial" w:cs="Arial"/>
        </w:rPr>
      </w:pPr>
      <w:r w:rsidRPr="00EE52F8">
        <w:rPr>
          <w:rFonts w:ascii="Arial" w:hAnsi="Arial" w:cs="Arial"/>
        </w:rPr>
        <w:t xml:space="preserve">embedded respect for individual, community experience and sustainable environmental design and stewardship </w:t>
      </w:r>
    </w:p>
    <w:p w:rsidR="00E1777E" w:rsidRPr="00EE52F8" w:rsidRDefault="00E1777E" w:rsidP="004949A6">
      <w:pPr>
        <w:rPr>
          <w:rFonts w:ascii="Arial" w:hAnsi="Arial" w:cs="Arial"/>
        </w:rPr>
      </w:pPr>
    </w:p>
    <w:p w:rsidR="0091312C" w:rsidRPr="00EE52F8" w:rsidRDefault="0091312C" w:rsidP="0091312C">
      <w:pPr>
        <w:spacing w:after="120"/>
        <w:contextualSpacing/>
        <w:jc w:val="both"/>
        <w:rPr>
          <w:rFonts w:ascii="Arial" w:hAnsi="Arial" w:cs="Arial"/>
        </w:rPr>
      </w:pPr>
      <w:r w:rsidRPr="00EE52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team, providing drop-in and scheduled events to support students in the preparation of CVs, applications, and preparation for interviews and assessment centres.</w:t>
      </w:r>
    </w:p>
    <w:p w:rsidR="0091312C" w:rsidRPr="00EE52F8" w:rsidRDefault="0091312C" w:rsidP="0091312C">
      <w:pPr>
        <w:spacing w:after="120"/>
        <w:contextualSpacing/>
        <w:jc w:val="both"/>
        <w:rPr>
          <w:rFonts w:ascii="Arial" w:hAnsi="Arial" w:cs="Arial"/>
        </w:rPr>
      </w:pPr>
    </w:p>
    <w:p w:rsidR="00E1777E" w:rsidRPr="00EE52F8" w:rsidRDefault="00CA1D63" w:rsidP="004949A6">
      <w:pPr>
        <w:numPr>
          <w:ilvl w:val="0"/>
          <w:numId w:val="27"/>
        </w:numPr>
        <w:ind w:left="567" w:hanging="567"/>
        <w:rPr>
          <w:rFonts w:ascii="Arial" w:hAnsi="Arial" w:cs="Arial"/>
          <w:b/>
        </w:rPr>
      </w:pPr>
      <w:r w:rsidRPr="00EE52F8">
        <w:rPr>
          <w:rFonts w:ascii="Arial" w:hAnsi="Arial" w:cs="Arial"/>
          <w:b/>
        </w:rPr>
        <w:t>Approved Variants from the Postgraduate Regulations</w:t>
      </w:r>
    </w:p>
    <w:p w:rsidR="00E1777E" w:rsidRPr="00EE52F8" w:rsidRDefault="00E1777E" w:rsidP="004949A6">
      <w:pPr>
        <w:rPr>
          <w:rFonts w:ascii="Arial" w:hAnsi="Arial" w:cs="Arial"/>
          <w:b/>
        </w:rPr>
      </w:pPr>
    </w:p>
    <w:p w:rsidR="00E1777E" w:rsidRPr="00EE52F8" w:rsidRDefault="00D849A4" w:rsidP="004949A6">
      <w:pPr>
        <w:rPr>
          <w:rFonts w:ascii="Arial" w:hAnsi="Arial" w:cs="Arial"/>
        </w:rPr>
      </w:pPr>
      <w:r w:rsidRPr="00EE52F8">
        <w:rPr>
          <w:rFonts w:ascii="Arial" w:hAnsi="Arial" w:cs="Arial"/>
        </w:rPr>
        <w:t>Credit from the PG Diploma in Landscape Architecture can be counted towards the award of the MA in Landscape &amp; Urbanism.</w:t>
      </w:r>
    </w:p>
    <w:p w:rsidR="00E1777E" w:rsidRPr="00EE52F8" w:rsidRDefault="00E1777E" w:rsidP="004949A6">
      <w:pPr>
        <w:rPr>
          <w:rFonts w:ascii="Arial" w:hAnsi="Arial" w:cs="Arial"/>
        </w:rPr>
      </w:pPr>
    </w:p>
    <w:p w:rsidR="00E1777E" w:rsidRPr="00EE52F8" w:rsidRDefault="00E1777E" w:rsidP="004949A6">
      <w:pPr>
        <w:numPr>
          <w:ilvl w:val="0"/>
          <w:numId w:val="27"/>
        </w:numPr>
        <w:ind w:left="426" w:hanging="426"/>
        <w:rPr>
          <w:rFonts w:ascii="Arial" w:hAnsi="Arial" w:cs="Arial"/>
          <w:b/>
        </w:rPr>
      </w:pPr>
      <w:r w:rsidRPr="00EE52F8">
        <w:rPr>
          <w:rFonts w:ascii="Arial" w:hAnsi="Arial" w:cs="Arial"/>
          <w:b/>
        </w:rPr>
        <w:t>Other sources of information that you may wish to consult</w:t>
      </w:r>
    </w:p>
    <w:p w:rsidR="00E1777E" w:rsidRPr="00EE52F8" w:rsidRDefault="00E1777E" w:rsidP="004949A6">
      <w:pPr>
        <w:rPr>
          <w:rFonts w:ascii="Arial" w:hAnsi="Arial" w:cs="Arial"/>
          <w:b/>
        </w:rPr>
      </w:pPr>
    </w:p>
    <w:p w:rsidR="00E1777E" w:rsidRPr="00EE52F8" w:rsidRDefault="00E1777E" w:rsidP="004949A6">
      <w:pPr>
        <w:rPr>
          <w:rFonts w:ascii="Arial" w:hAnsi="Arial" w:cs="Arial"/>
        </w:rPr>
      </w:pPr>
      <w:r w:rsidRPr="00EE52F8">
        <w:rPr>
          <w:rFonts w:ascii="Arial" w:hAnsi="Arial" w:cs="Arial"/>
        </w:rPr>
        <w:t>Landscape Interface Studio weblog</w:t>
      </w:r>
    </w:p>
    <w:p w:rsidR="00E1777E" w:rsidRPr="00EE52F8" w:rsidRDefault="00F868F8" w:rsidP="004949A6">
      <w:pPr>
        <w:rPr>
          <w:rStyle w:val="Hyperlink"/>
          <w:rFonts w:ascii="Arial" w:hAnsi="Arial" w:cs="Arial"/>
          <w:b/>
        </w:rPr>
      </w:pPr>
      <w:r w:rsidRPr="00EE52F8">
        <w:rPr>
          <w:rFonts w:ascii="Arial" w:hAnsi="Arial" w:cs="Arial"/>
        </w:rPr>
        <w:fldChar w:fldCharType="begin"/>
      </w:r>
      <w:r w:rsidR="0091312C" w:rsidRPr="00EE52F8">
        <w:rPr>
          <w:rFonts w:ascii="Arial" w:hAnsi="Arial" w:cs="Arial"/>
        </w:rPr>
        <w:instrText>HYPERLINK "http://landscapeiskingston.wordpress.com/"</w:instrText>
      </w:r>
      <w:r w:rsidRPr="00EE52F8">
        <w:rPr>
          <w:rFonts w:ascii="Arial" w:hAnsi="Arial" w:cs="Arial"/>
        </w:rPr>
        <w:fldChar w:fldCharType="separate"/>
      </w:r>
      <w:r w:rsidR="00E1777E" w:rsidRPr="00EE52F8">
        <w:rPr>
          <w:rStyle w:val="Hyperlink"/>
          <w:rFonts w:ascii="Arial" w:hAnsi="Arial" w:cs="Arial"/>
        </w:rPr>
        <w:t>http://landscapeiskingston.wordpress.com</w:t>
      </w:r>
    </w:p>
    <w:p w:rsidR="00E1777E" w:rsidRPr="00EE52F8" w:rsidRDefault="00F868F8" w:rsidP="004949A6">
      <w:pPr>
        <w:rPr>
          <w:rFonts w:ascii="Arial" w:hAnsi="Arial" w:cs="Arial"/>
          <w:b/>
        </w:rPr>
      </w:pPr>
      <w:r w:rsidRPr="00EE52F8">
        <w:rPr>
          <w:rFonts w:ascii="Arial" w:hAnsi="Arial" w:cs="Arial"/>
        </w:rPr>
        <w:fldChar w:fldCharType="end"/>
      </w:r>
    </w:p>
    <w:p w:rsidR="00E1777E" w:rsidRPr="00EE52F8" w:rsidRDefault="00E1777E" w:rsidP="004949A6">
      <w:pPr>
        <w:rPr>
          <w:rFonts w:ascii="Arial" w:hAnsi="Arial" w:cs="Arial"/>
        </w:rPr>
      </w:pPr>
      <w:r w:rsidRPr="00EE52F8">
        <w:rPr>
          <w:rFonts w:ascii="Arial" w:hAnsi="Arial" w:cs="Arial"/>
        </w:rPr>
        <w:t>Course page on the University website</w:t>
      </w:r>
    </w:p>
    <w:p w:rsidR="00E1777E" w:rsidRPr="00EE52F8" w:rsidRDefault="00AA33CE" w:rsidP="004949A6">
      <w:pPr>
        <w:rPr>
          <w:rStyle w:val="Hyperlink"/>
          <w:rFonts w:ascii="Arial" w:hAnsi="Arial" w:cs="Arial"/>
        </w:rPr>
      </w:pPr>
      <w:r w:rsidRPr="00EE52F8">
        <w:rPr>
          <w:rFonts w:ascii="Arial" w:hAnsi="Arial" w:cs="Arial"/>
        </w:rPr>
        <w:fldChar w:fldCharType="begin"/>
      </w:r>
      <w:r w:rsidR="00E55DEC" w:rsidRPr="00EE52F8">
        <w:rPr>
          <w:rFonts w:ascii="Arial" w:hAnsi="Arial" w:cs="Arial"/>
        </w:rPr>
        <w:instrText>HYPERLINK "http://www.kingston.ac.uk/postgraduate-course/landscape-urbanism-ma/"</w:instrText>
      </w:r>
      <w:r w:rsidRPr="00EE52F8">
        <w:rPr>
          <w:rFonts w:ascii="Arial" w:hAnsi="Arial" w:cs="Arial"/>
        </w:rPr>
        <w:fldChar w:fldCharType="separate"/>
      </w:r>
      <w:r w:rsidR="00E1777E" w:rsidRPr="00EE52F8">
        <w:rPr>
          <w:rStyle w:val="Hyperlink"/>
          <w:rFonts w:ascii="Arial" w:hAnsi="Arial" w:cs="Arial"/>
        </w:rPr>
        <w:t>http://www.kingston.ac.uk/postgraduate-course/landscape-urbanism-ma/</w:t>
      </w:r>
    </w:p>
    <w:p w:rsidR="00E1777E" w:rsidRPr="00EE52F8" w:rsidRDefault="00AA33CE" w:rsidP="004949A6">
      <w:pPr>
        <w:rPr>
          <w:rFonts w:ascii="Arial" w:hAnsi="Arial" w:cs="Arial"/>
          <w:b/>
        </w:rPr>
      </w:pPr>
      <w:r w:rsidRPr="00EE52F8">
        <w:rPr>
          <w:rFonts w:ascii="Arial" w:hAnsi="Arial" w:cs="Arial"/>
        </w:rPr>
        <w:fldChar w:fldCharType="end"/>
      </w:r>
    </w:p>
    <w:p w:rsidR="00E1777E" w:rsidRPr="00EE52F8" w:rsidRDefault="00E1777E" w:rsidP="004949A6">
      <w:pPr>
        <w:rPr>
          <w:rFonts w:ascii="Arial" w:hAnsi="Arial" w:cs="Arial"/>
        </w:rPr>
      </w:pPr>
      <w:r w:rsidRPr="00EE52F8">
        <w:rPr>
          <w:rFonts w:ascii="Arial" w:hAnsi="Arial" w:cs="Arial"/>
        </w:rPr>
        <w:t>International Federation of Landscape Architects</w:t>
      </w:r>
    </w:p>
    <w:p w:rsidR="00E1777E" w:rsidRPr="00EE52F8" w:rsidRDefault="00E55DEC" w:rsidP="004949A6">
      <w:pPr>
        <w:rPr>
          <w:rStyle w:val="Hyperlink"/>
          <w:rFonts w:ascii="Arial" w:hAnsi="Arial" w:cs="Arial"/>
        </w:rPr>
      </w:pPr>
      <w:r w:rsidRPr="00EE52F8">
        <w:rPr>
          <w:rFonts w:ascii="Arial" w:hAnsi="Arial" w:cs="Arial"/>
        </w:rPr>
        <w:fldChar w:fldCharType="begin"/>
      </w:r>
      <w:r w:rsidRPr="00EE52F8">
        <w:rPr>
          <w:rFonts w:ascii="Arial" w:hAnsi="Arial" w:cs="Arial"/>
        </w:rPr>
        <w:instrText xml:space="preserve"> HYPERLINK "http://www.iflaonline.org/" </w:instrText>
      </w:r>
      <w:r w:rsidRPr="00EE52F8">
        <w:rPr>
          <w:rFonts w:ascii="Arial" w:hAnsi="Arial" w:cs="Arial"/>
        </w:rPr>
        <w:fldChar w:fldCharType="separate"/>
      </w:r>
      <w:r w:rsidR="00E1777E" w:rsidRPr="00EE52F8">
        <w:rPr>
          <w:rStyle w:val="Hyperlink"/>
          <w:rFonts w:ascii="Arial" w:hAnsi="Arial" w:cs="Arial"/>
        </w:rPr>
        <w:t>http://www.iflaonline.org/</w:t>
      </w:r>
    </w:p>
    <w:p w:rsidR="00E1777E" w:rsidRPr="00EE52F8" w:rsidRDefault="00E55DEC" w:rsidP="004949A6">
      <w:pPr>
        <w:rPr>
          <w:rFonts w:ascii="Arial" w:hAnsi="Arial" w:cs="Arial"/>
          <w:b/>
        </w:rPr>
      </w:pPr>
      <w:r w:rsidRPr="00EE52F8">
        <w:rPr>
          <w:rFonts w:ascii="Arial" w:hAnsi="Arial" w:cs="Arial"/>
        </w:rPr>
        <w:fldChar w:fldCharType="end"/>
      </w:r>
    </w:p>
    <w:p w:rsidR="00E1777E" w:rsidRPr="00EE52F8" w:rsidRDefault="00E1777E" w:rsidP="004949A6">
      <w:pPr>
        <w:rPr>
          <w:rFonts w:ascii="Arial" w:hAnsi="Arial" w:cs="Arial"/>
        </w:rPr>
      </w:pPr>
      <w:r w:rsidRPr="00EE52F8">
        <w:rPr>
          <w:rFonts w:ascii="Arial" w:hAnsi="Arial" w:cs="Arial"/>
        </w:rPr>
        <w:t>QAA Mast</w:t>
      </w:r>
      <w:r w:rsidR="00CA1D63" w:rsidRPr="00EE52F8">
        <w:rPr>
          <w:rFonts w:ascii="Arial" w:hAnsi="Arial" w:cs="Arial"/>
        </w:rPr>
        <w:t>er’s Degree Characteristics 2015</w:t>
      </w:r>
    </w:p>
    <w:p w:rsidR="0091312C" w:rsidRPr="00EE52F8" w:rsidRDefault="006822D0" w:rsidP="0091312C">
      <w:pPr>
        <w:rPr>
          <w:rFonts w:ascii="Arial" w:hAnsi="Arial" w:cs="Arial"/>
        </w:rPr>
      </w:pPr>
      <w:hyperlink r:id="rId15" w:history="1">
        <w:r w:rsidR="0091312C" w:rsidRPr="00EE52F8">
          <w:rPr>
            <w:rStyle w:val="Hyperlink"/>
            <w:rFonts w:ascii="Arial" w:hAnsi="Arial" w:cs="Arial"/>
          </w:rPr>
          <w:t>http://www.qaa.ac.uk/docs/qaa/quality-code/master's-degree-characteristics-statement.pdf?sfvrsn=6ca2f981_10</w:t>
        </w:r>
      </w:hyperlink>
      <w:r w:rsidR="0091312C" w:rsidRPr="00EE52F8">
        <w:rPr>
          <w:rFonts w:ascii="Arial" w:hAnsi="Arial" w:cs="Arial"/>
        </w:rPr>
        <w:t xml:space="preserve"> </w:t>
      </w:r>
    </w:p>
    <w:p w:rsidR="00E55DEC" w:rsidRPr="00EE52F8" w:rsidRDefault="00E55DEC" w:rsidP="004949A6">
      <w:pPr>
        <w:ind w:left="360"/>
        <w:rPr>
          <w:rFonts w:ascii="Arial" w:hAnsi="Arial" w:cs="Arial"/>
          <w:b/>
          <w:color w:val="0070C0"/>
        </w:rPr>
      </w:pPr>
    </w:p>
    <w:p w:rsidR="004740E5" w:rsidRPr="00EE52F8" w:rsidRDefault="004740E5" w:rsidP="00DE03D9">
      <w:pPr>
        <w:rPr>
          <w:rFonts w:ascii="Arial" w:hAnsi="Arial" w:cs="Arial"/>
          <w:b/>
          <w:color w:val="0070C0"/>
        </w:rPr>
        <w:sectPr w:rsidR="004740E5" w:rsidRPr="00EE52F8" w:rsidSect="00500D0B">
          <w:footerReference w:type="default" r:id="rId16"/>
          <w:pgSz w:w="11906" w:h="16838"/>
          <w:pgMar w:top="1440" w:right="1274" w:bottom="993" w:left="1440" w:header="708" w:footer="144" w:gutter="0"/>
          <w:cols w:space="708"/>
          <w:docGrid w:linePitch="360"/>
        </w:sectPr>
      </w:pPr>
    </w:p>
    <w:p w:rsidR="00E1777E" w:rsidRPr="00EE52F8" w:rsidRDefault="00E1777E" w:rsidP="004949A6">
      <w:pPr>
        <w:rPr>
          <w:rFonts w:ascii="Arial" w:hAnsi="Arial" w:cs="Arial"/>
          <w:b/>
        </w:rPr>
      </w:pPr>
      <w:r w:rsidRPr="00EE52F8">
        <w:rPr>
          <w:rFonts w:ascii="Arial" w:hAnsi="Arial" w:cs="Arial"/>
          <w:b/>
        </w:rPr>
        <w:lastRenderedPageBreak/>
        <w:t>Development of Programme Learning Outcomes in Modules</w:t>
      </w:r>
    </w:p>
    <w:p w:rsidR="00E1777E" w:rsidRPr="00EE52F8" w:rsidRDefault="00E1777E" w:rsidP="004949A6">
      <w:pPr>
        <w:rPr>
          <w:rFonts w:ascii="Arial" w:hAnsi="Arial" w:cs="Arial"/>
          <w:b/>
        </w:rPr>
      </w:pPr>
    </w:p>
    <w:p w:rsidR="00E1777E" w:rsidRPr="00EE52F8" w:rsidRDefault="009D722A" w:rsidP="00835B3E">
      <w:pPr>
        <w:jc w:val="both"/>
        <w:rPr>
          <w:rFonts w:ascii="Arial" w:hAnsi="Arial" w:cs="Arial"/>
        </w:rPr>
      </w:pPr>
      <w:r w:rsidRPr="00EE52F8">
        <w:rPr>
          <w:rFonts w:ascii="Arial" w:hAnsi="Arial" w:cs="Arial"/>
          <w:szCs w:val="24"/>
        </w:rPr>
        <w:t xml:space="preserve">This map identifies where the programme learning outcomes are </w:t>
      </w:r>
      <w:proofErr w:type="spellStart"/>
      <w:r w:rsidRPr="00EE52F8">
        <w:rPr>
          <w:rFonts w:ascii="Arial" w:hAnsi="Arial" w:cs="Arial"/>
          <w:szCs w:val="24"/>
        </w:rPr>
        <w:t>summatively</w:t>
      </w:r>
      <w:proofErr w:type="spellEnd"/>
      <w:r w:rsidRPr="00EE52F8">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r w:rsidR="00E1777E" w:rsidRPr="00EE52F8">
        <w:rPr>
          <w:rFonts w:ascii="Arial" w:hAnsi="Arial" w:cs="Arial"/>
        </w:rPr>
        <w:t xml:space="preserve">    </w:t>
      </w:r>
    </w:p>
    <w:p w:rsidR="004740E5" w:rsidRPr="00EE52F8" w:rsidRDefault="004740E5" w:rsidP="00835B3E">
      <w:pPr>
        <w:jc w:val="both"/>
        <w:rPr>
          <w:rFonts w:ascii="Arial" w:hAnsi="Arial" w:cs="Arial"/>
        </w:rPr>
      </w:pPr>
    </w:p>
    <w:p w:rsidR="00E1777E" w:rsidRPr="00EE52F8" w:rsidRDefault="00E1777E" w:rsidP="004949A6">
      <w:pPr>
        <w:rPr>
          <w:rFonts w:ascii="Arial" w:hAnsi="Arial" w:cs="Arial"/>
        </w:rPr>
      </w:pPr>
    </w:p>
    <w:tbl>
      <w:tblPr>
        <w:tblW w:w="0" w:type="auto"/>
        <w:tblInd w:w="817" w:type="dxa"/>
        <w:tblLayout w:type="fixed"/>
        <w:tblLook w:val="04A0" w:firstRow="1" w:lastRow="0" w:firstColumn="1" w:lastColumn="0" w:noHBand="0" w:noVBand="1"/>
      </w:tblPr>
      <w:tblGrid>
        <w:gridCol w:w="534"/>
        <w:gridCol w:w="3543"/>
        <w:gridCol w:w="851"/>
        <w:gridCol w:w="564"/>
        <w:gridCol w:w="565"/>
        <w:gridCol w:w="566"/>
        <w:gridCol w:w="566"/>
        <w:gridCol w:w="566"/>
        <w:gridCol w:w="566"/>
      </w:tblGrid>
      <w:tr w:rsidR="00555371" w:rsidRPr="00EE52F8" w:rsidTr="00EA6E97">
        <w:trPr>
          <w:cantSplit/>
          <w:trHeight w:val="491"/>
        </w:trPr>
        <w:tc>
          <w:tcPr>
            <w:tcW w:w="4928" w:type="dxa"/>
            <w:gridSpan w:val="3"/>
            <w:tcBorders>
              <w:right w:val="single" w:sz="4" w:space="0" w:color="auto"/>
            </w:tcBorders>
            <w:shd w:val="clear" w:color="auto" w:fill="auto"/>
          </w:tcPr>
          <w:p w:rsidR="00555371" w:rsidRPr="00EE52F8" w:rsidRDefault="00555371" w:rsidP="004949A6">
            <w:pPr>
              <w:rPr>
                <w:rFonts w:ascii="Arial" w:hAnsi="Arial" w:cs="Arial"/>
                <w:sz w:val="20"/>
                <w:szCs w:val="20"/>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rsidR="00555371" w:rsidRPr="00EE52F8" w:rsidRDefault="00555371" w:rsidP="004949A6">
            <w:pPr>
              <w:jc w:val="center"/>
              <w:rPr>
                <w:rFonts w:ascii="Arial" w:hAnsi="Arial" w:cs="Arial"/>
                <w:b/>
                <w:sz w:val="20"/>
                <w:szCs w:val="20"/>
              </w:rPr>
            </w:pPr>
            <w:r w:rsidRPr="00EE52F8">
              <w:rPr>
                <w:rFonts w:ascii="Arial" w:hAnsi="Arial" w:cs="Arial"/>
                <w:b/>
                <w:sz w:val="20"/>
                <w:szCs w:val="20"/>
              </w:rPr>
              <w:t>Level 7</w:t>
            </w:r>
          </w:p>
        </w:tc>
      </w:tr>
      <w:tr w:rsidR="00555371" w:rsidRPr="00EE52F8" w:rsidTr="00555371">
        <w:trPr>
          <w:cantSplit/>
          <w:trHeight w:val="1278"/>
        </w:trPr>
        <w:tc>
          <w:tcPr>
            <w:tcW w:w="534" w:type="dxa"/>
            <w:tcBorders>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555371" w:rsidRPr="00EE52F8" w:rsidRDefault="00555371" w:rsidP="004949A6">
            <w:pPr>
              <w:rPr>
                <w:rFonts w:ascii="Arial" w:hAnsi="Arial" w:cs="Arial"/>
                <w:sz w:val="20"/>
                <w:szCs w:val="20"/>
              </w:rPr>
            </w:pPr>
            <w:r w:rsidRPr="00EE52F8">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LD7101</w:t>
            </w:r>
          </w:p>
        </w:tc>
        <w:tc>
          <w:tcPr>
            <w:tcW w:w="565"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LD7102</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LD7103</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LD7104</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LD7105</w:t>
            </w:r>
          </w:p>
        </w:tc>
        <w:tc>
          <w:tcPr>
            <w:tcW w:w="566" w:type="dxa"/>
            <w:tcBorders>
              <w:top w:val="single" w:sz="4" w:space="0" w:color="auto"/>
              <w:left w:val="single" w:sz="4" w:space="0" w:color="auto"/>
              <w:bottom w:val="single" w:sz="4" w:space="0" w:color="auto"/>
              <w:right w:val="single" w:sz="4" w:space="0" w:color="auto"/>
            </w:tcBorders>
            <w:textDirection w:val="btLr"/>
          </w:tcPr>
          <w:p w:rsidR="00555371" w:rsidRPr="00EE52F8" w:rsidRDefault="00555371" w:rsidP="004949A6">
            <w:pPr>
              <w:ind w:left="113" w:right="113"/>
              <w:rPr>
                <w:rFonts w:ascii="Arial" w:hAnsi="Arial" w:cs="Arial"/>
                <w:b/>
                <w:sz w:val="20"/>
                <w:szCs w:val="20"/>
              </w:rPr>
            </w:pPr>
            <w:r w:rsidRPr="00EE52F8">
              <w:rPr>
                <w:rFonts w:ascii="Arial" w:hAnsi="Arial" w:cs="Arial"/>
                <w:b/>
                <w:sz w:val="20"/>
                <w:szCs w:val="20"/>
              </w:rPr>
              <w:t>WP7000</w:t>
            </w:r>
          </w:p>
        </w:tc>
      </w:tr>
      <w:tr w:rsidR="00555371" w:rsidRPr="00EE52F8" w:rsidTr="00EA6E97">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555371" w:rsidRPr="00EE52F8" w:rsidRDefault="00555371" w:rsidP="004949A6">
            <w:pPr>
              <w:ind w:left="113" w:right="113"/>
              <w:jc w:val="center"/>
              <w:rPr>
                <w:rFonts w:ascii="Arial" w:hAnsi="Arial" w:cs="Arial"/>
                <w:sz w:val="20"/>
                <w:szCs w:val="20"/>
              </w:rPr>
            </w:pPr>
            <w:r w:rsidRPr="00EE52F8">
              <w:rPr>
                <w:rFonts w:ascii="Arial" w:hAnsi="Arial" w:cs="Arial"/>
                <w:b/>
                <w:sz w:val="20"/>
                <w:szCs w:val="20"/>
              </w:rPr>
              <w:t>Programme Learning Outcomes</w:t>
            </w:r>
          </w:p>
        </w:tc>
        <w:tc>
          <w:tcPr>
            <w:tcW w:w="3543" w:type="dxa"/>
            <w:vMerge w:val="restart"/>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rPr>
          <w:trHeight w:val="85"/>
        </w:trPr>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val="restart"/>
            <w:tcBorders>
              <w:top w:val="single" w:sz="4" w:space="0" w:color="auto"/>
              <w:left w:val="single" w:sz="4" w:space="0" w:color="auto"/>
              <w:right w:val="single" w:sz="4" w:space="0" w:color="auto"/>
            </w:tcBorders>
          </w:tcPr>
          <w:p w:rsidR="00555371" w:rsidRPr="00EE52F8" w:rsidRDefault="00555371" w:rsidP="004949A6">
            <w:pPr>
              <w:rPr>
                <w:rFonts w:ascii="Arial" w:hAnsi="Arial" w:cs="Arial"/>
                <w:b/>
                <w:sz w:val="20"/>
                <w:szCs w:val="20"/>
              </w:rPr>
            </w:pPr>
            <w:r w:rsidRPr="00EE52F8">
              <w:rPr>
                <w:rFonts w:ascii="Arial" w:hAnsi="Arial"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p>
        </w:tc>
      </w:tr>
      <w:tr w:rsidR="00555371" w:rsidRPr="00EE52F8" w:rsidTr="00EA6E97">
        <w:tc>
          <w:tcPr>
            <w:tcW w:w="534" w:type="dxa"/>
            <w:vMerge/>
            <w:tcBorders>
              <w:left w:val="single" w:sz="4" w:space="0" w:color="auto"/>
              <w:bottom w:val="single" w:sz="4" w:space="0" w:color="auto"/>
              <w:right w:val="single" w:sz="4" w:space="0" w:color="auto"/>
            </w:tcBorders>
            <w:shd w:val="clear" w:color="auto" w:fill="DBE5F1"/>
          </w:tcPr>
          <w:p w:rsidR="00555371" w:rsidRPr="00EE52F8" w:rsidRDefault="00555371" w:rsidP="004949A6">
            <w:pPr>
              <w:rPr>
                <w:rFonts w:ascii="Arial" w:hAnsi="Arial" w:cs="Arial"/>
                <w:b/>
                <w:sz w:val="20"/>
                <w:szCs w:val="20"/>
              </w:rPr>
            </w:pPr>
          </w:p>
        </w:tc>
        <w:tc>
          <w:tcPr>
            <w:tcW w:w="3543" w:type="dxa"/>
            <w:vMerge/>
            <w:tcBorders>
              <w:left w:val="single" w:sz="4" w:space="0" w:color="auto"/>
              <w:bottom w:val="single" w:sz="4" w:space="0" w:color="auto"/>
              <w:right w:val="single" w:sz="4" w:space="0" w:color="auto"/>
            </w:tcBorders>
          </w:tcPr>
          <w:p w:rsidR="00555371" w:rsidRPr="00EE52F8" w:rsidRDefault="00555371" w:rsidP="004949A6">
            <w:pP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555371" w:rsidRPr="00EE52F8" w:rsidRDefault="00555371" w:rsidP="004740E5">
            <w:pPr>
              <w:spacing w:beforeLines="60" w:before="144" w:afterLines="60" w:after="144"/>
              <w:rPr>
                <w:rFonts w:ascii="Arial" w:hAnsi="Arial" w:cs="Arial"/>
                <w:sz w:val="20"/>
                <w:szCs w:val="20"/>
              </w:rPr>
            </w:pPr>
            <w:r w:rsidRPr="00EE52F8">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rsidR="00555371" w:rsidRPr="00EE52F8" w:rsidRDefault="00555371" w:rsidP="009D722A">
            <w:pPr>
              <w:spacing w:beforeLines="60" w:before="144" w:afterLines="60" w:after="144"/>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555371" w:rsidRPr="00EE52F8" w:rsidRDefault="00555371" w:rsidP="009D722A">
            <w:pPr>
              <w:spacing w:beforeLines="60" w:before="144" w:afterLines="60" w:after="144"/>
              <w:jc w:val="center"/>
              <w:rPr>
                <w:rFonts w:ascii="Arial" w:hAnsi="Arial" w:cs="Arial"/>
                <w:sz w:val="20"/>
                <w:szCs w:val="20"/>
              </w:rPr>
            </w:pPr>
            <w:r w:rsidRPr="00EE52F8">
              <w:rPr>
                <w:rFonts w:ascii="Arial" w:hAnsi="Arial" w:cs="Arial"/>
                <w:sz w:val="20"/>
                <w:szCs w:val="20"/>
              </w:rPr>
              <w:t>S</w:t>
            </w:r>
          </w:p>
        </w:tc>
      </w:tr>
    </w:tbl>
    <w:p w:rsidR="00E1777E" w:rsidRPr="00EE52F8" w:rsidRDefault="00E1777E" w:rsidP="004949A6">
      <w:pPr>
        <w:rPr>
          <w:rFonts w:ascii="Arial" w:hAnsi="Arial" w:cs="Arial"/>
        </w:rPr>
      </w:pPr>
    </w:p>
    <w:p w:rsidR="004740E5" w:rsidRPr="00EE52F8" w:rsidRDefault="00500D0B" w:rsidP="004740E5">
      <w:pPr>
        <w:rPr>
          <w:rFonts w:ascii="Arial" w:hAnsi="Arial" w:cs="Arial"/>
          <w:szCs w:val="24"/>
        </w:rPr>
      </w:pPr>
      <w:r w:rsidRPr="00EE52F8">
        <w:rPr>
          <w:rFonts w:ascii="Arial" w:hAnsi="Arial" w:cs="Arial"/>
          <w:b/>
        </w:rPr>
        <w:tab/>
      </w:r>
      <w:r w:rsidRPr="00EE52F8">
        <w:rPr>
          <w:rFonts w:ascii="Arial" w:hAnsi="Arial" w:cs="Arial"/>
          <w:b/>
        </w:rPr>
        <w:tab/>
      </w:r>
      <w:r w:rsidRPr="00EE52F8">
        <w:rPr>
          <w:rFonts w:ascii="Arial" w:hAnsi="Arial" w:cs="Arial"/>
          <w:b/>
        </w:rPr>
        <w:tab/>
      </w:r>
      <w:r w:rsidRPr="00EE52F8">
        <w:rPr>
          <w:rFonts w:ascii="Arial" w:hAnsi="Arial" w:cs="Arial"/>
          <w:b/>
        </w:rPr>
        <w:tab/>
      </w:r>
      <w:r w:rsidR="00E1777E" w:rsidRPr="00EE52F8">
        <w:rPr>
          <w:rFonts w:ascii="Arial" w:hAnsi="Arial" w:cs="Arial"/>
        </w:rPr>
        <w:t xml:space="preserve"> </w:t>
      </w:r>
    </w:p>
    <w:p w:rsidR="004740E5" w:rsidRPr="00EE52F8" w:rsidRDefault="004740E5" w:rsidP="004740E5">
      <w:pPr>
        <w:tabs>
          <w:tab w:val="left" w:pos="426"/>
        </w:tabs>
        <w:rPr>
          <w:rFonts w:ascii="Arial" w:hAnsi="Arial" w:cs="Arial"/>
          <w:b/>
        </w:rPr>
      </w:pPr>
      <w:r w:rsidRPr="00EE52F8">
        <w:rPr>
          <w:rFonts w:ascii="Arial" w:hAnsi="Arial" w:cs="Arial"/>
          <w:b/>
        </w:rPr>
        <w:t xml:space="preserve">Students will be provided with formative assessment opportunities throughout the course to practise and develop their proficiency in the range of assessment methods utilised.  </w:t>
      </w:r>
    </w:p>
    <w:p w:rsidR="00E1777E" w:rsidRPr="00EE52F8" w:rsidRDefault="00E1777E" w:rsidP="004740E5">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4740E5" w:rsidRPr="00EE52F8" w:rsidRDefault="004740E5" w:rsidP="004949A6">
      <w:pPr>
        <w:tabs>
          <w:tab w:val="left" w:pos="426"/>
        </w:tabs>
        <w:rPr>
          <w:rFonts w:ascii="Arial" w:hAnsi="Arial" w:cs="Arial"/>
        </w:rPr>
      </w:pPr>
    </w:p>
    <w:p w:rsidR="00E1777E" w:rsidRPr="00EE52F8" w:rsidRDefault="00E1777E" w:rsidP="004949A6">
      <w:pPr>
        <w:ind w:left="720"/>
        <w:rPr>
          <w:rFonts w:ascii="Arial" w:hAnsi="Arial" w:cs="Arial"/>
          <w:b/>
        </w:rPr>
        <w:sectPr w:rsidR="00E1777E" w:rsidRPr="00EE52F8" w:rsidSect="00EA4D8A">
          <w:pgSz w:w="11906" w:h="16838"/>
          <w:pgMar w:top="1440" w:right="1440" w:bottom="1440" w:left="1440" w:header="709" w:footer="165" w:gutter="0"/>
          <w:cols w:space="708"/>
          <w:docGrid w:linePitch="360"/>
        </w:sectPr>
      </w:pPr>
    </w:p>
    <w:p w:rsidR="00E1777E" w:rsidRPr="00EE52F8" w:rsidRDefault="00E1777E" w:rsidP="004949A6">
      <w:pPr>
        <w:rPr>
          <w:rFonts w:ascii="Arial" w:hAnsi="Arial" w:cs="Arial"/>
          <w:b/>
          <w:sz w:val="24"/>
          <w:szCs w:val="24"/>
        </w:rPr>
      </w:pPr>
      <w:r w:rsidRPr="00EE52F8">
        <w:rPr>
          <w:rFonts w:ascii="Arial" w:hAnsi="Arial" w:cs="Arial"/>
          <w:b/>
          <w:sz w:val="24"/>
          <w:szCs w:val="24"/>
        </w:rPr>
        <w:lastRenderedPageBreak/>
        <w:t xml:space="preserve">MA Landscape </w:t>
      </w:r>
      <w:r w:rsidR="00FA4035" w:rsidRPr="00EE52F8">
        <w:rPr>
          <w:rFonts w:ascii="Arial" w:hAnsi="Arial" w:cs="Arial"/>
          <w:b/>
          <w:sz w:val="24"/>
          <w:szCs w:val="24"/>
        </w:rPr>
        <w:t>&amp;</w:t>
      </w:r>
      <w:r w:rsidRPr="00EE52F8">
        <w:rPr>
          <w:rFonts w:ascii="Arial" w:hAnsi="Arial" w:cs="Arial"/>
          <w:b/>
          <w:sz w:val="24"/>
          <w:szCs w:val="24"/>
        </w:rPr>
        <w:t xml:space="preserve"> Urbanism</w:t>
      </w:r>
      <w:r w:rsidR="00FA4035" w:rsidRPr="00EE52F8">
        <w:rPr>
          <w:rFonts w:ascii="Arial" w:hAnsi="Arial" w:cs="Arial"/>
          <w:b/>
          <w:sz w:val="24"/>
          <w:szCs w:val="24"/>
        </w:rPr>
        <w:t xml:space="preserve"> – Course Diagram</w:t>
      </w:r>
    </w:p>
    <w:p w:rsidR="00E1777E" w:rsidRPr="00EE52F8" w:rsidRDefault="00E1777E" w:rsidP="004949A6">
      <w:pPr>
        <w:ind w:firstLine="720"/>
        <w:rPr>
          <w:rFonts w:ascii="Arial" w:hAnsi="Arial" w:cs="Arial"/>
          <w:b/>
        </w:rPr>
      </w:pPr>
    </w:p>
    <w:p w:rsidR="00500D0B" w:rsidRPr="00EE52F8" w:rsidRDefault="00500D0B" w:rsidP="004949A6">
      <w:pPr>
        <w:ind w:firstLine="720"/>
        <w:rPr>
          <w:rFonts w:ascii="Arial" w:hAnsi="Arial" w:cs="Arial"/>
          <w:b/>
        </w:rPr>
      </w:pPr>
    </w:p>
    <w:p w:rsidR="00E1777E" w:rsidRPr="00EE52F8" w:rsidRDefault="001245C1" w:rsidP="004949A6">
      <w:pPr>
        <w:rPr>
          <w:rFonts w:ascii="Arial" w:hAnsi="Arial" w:cs="Arial"/>
        </w:rPr>
      </w:pPr>
      <w:r w:rsidRPr="00EE52F8">
        <w:rPr>
          <w:rFonts w:ascii="Arial" w:hAnsi="Arial" w:cs="Arial"/>
          <w:b/>
        </w:rPr>
        <w:t>FULL TIME</w:t>
      </w:r>
      <w:r w:rsidRPr="00EE52F8">
        <w:rPr>
          <w:rFonts w:ascii="Arial" w:hAnsi="Arial" w:cs="Arial"/>
        </w:rPr>
        <w:t xml:space="preserve"> </w:t>
      </w:r>
    </w:p>
    <w:p w:rsidR="00E1777E" w:rsidRPr="00EE52F8" w:rsidRDefault="00632D06" w:rsidP="004949A6">
      <w:pPr>
        <w:ind w:firstLine="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3120" behindDoc="0" locked="0" layoutInCell="1" allowOverlap="1">
                <wp:simplePos x="0" y="0"/>
                <wp:positionH relativeFrom="column">
                  <wp:posOffset>2508885</wp:posOffset>
                </wp:positionH>
                <wp:positionV relativeFrom="paragraph">
                  <wp:posOffset>1750060</wp:posOffset>
                </wp:positionV>
                <wp:extent cx="3252470" cy="635"/>
                <wp:effectExtent l="10160" t="10160" r="8255" b="1397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5247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B1F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26" type="#_x0000_t34" style="position:absolute;margin-left:197.55pt;margin-top:137.8pt;width:256.1pt;height:.0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">
                <v:stroke dashstyle="dash"/>
              </v:shape>
            </w:pict>
          </mc:Fallback>
        </mc:AlternateContent>
      </w:r>
      <w:r w:rsidRPr="00EE52F8">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438785</wp:posOffset>
                </wp:positionH>
                <wp:positionV relativeFrom="paragraph">
                  <wp:posOffset>1757680</wp:posOffset>
                </wp:positionV>
                <wp:extent cx="3238500" cy="0"/>
                <wp:effectExtent l="10160" t="5080" r="8890" b="1397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238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5CB1E" id="_x0000_t32" coordsize="21600,21600" o:spt="32" o:oned="t" path="m,l21600,21600e" filled="f">
                <v:path arrowok="t" fillok="f" o:connecttype="none"/>
                <o:lock v:ext="edit" shapetype="t"/>
              </v:shapetype>
              <v:shape id="AutoShape 53" o:spid="_x0000_s1026" type="#_x0000_t32" style="position:absolute;margin-left:34.55pt;margin-top:138.4pt;width:255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">
                <v:stroke dashstyle="dash"/>
              </v:shape>
            </w:pict>
          </mc:Fallback>
        </mc:AlternateContent>
      </w:r>
    </w:p>
    <w:p w:rsidR="00E1777E" w:rsidRPr="00EE52F8" w:rsidRDefault="00E1777E" w:rsidP="004949A6">
      <w:pPr>
        <w:tabs>
          <w:tab w:val="left" w:pos="3402"/>
          <w:tab w:val="left" w:pos="6804"/>
        </w:tabs>
        <w:rPr>
          <w:rFonts w:ascii="Arial" w:hAnsi="Arial" w:cs="Arial"/>
        </w:rPr>
      </w:pPr>
      <w:r w:rsidRPr="00EE52F8">
        <w:rPr>
          <w:rFonts w:ascii="Arial" w:hAnsi="Arial" w:cs="Arial"/>
        </w:rPr>
        <w:t>Teaching Block 1</w:t>
      </w:r>
      <w:r w:rsidRPr="00EE52F8">
        <w:rPr>
          <w:rFonts w:ascii="Arial" w:hAnsi="Arial" w:cs="Arial"/>
        </w:rPr>
        <w:tab/>
        <w:t>Teaching Block 2</w:t>
      </w:r>
      <w:r w:rsidRPr="00EE52F8">
        <w:rPr>
          <w:rFonts w:ascii="Arial" w:hAnsi="Arial" w:cs="Arial"/>
        </w:rPr>
        <w:tab/>
        <w:t>Teaching Block 3</w:t>
      </w: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2114550</wp:posOffset>
                </wp:positionH>
                <wp:positionV relativeFrom="paragraph">
                  <wp:posOffset>71120</wp:posOffset>
                </wp:positionV>
                <wp:extent cx="1940560" cy="562610"/>
                <wp:effectExtent l="0" t="0" r="2540" b="8890"/>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562610"/>
                        </a:xfrm>
                        <a:prstGeom prst="rect">
                          <a:avLst/>
                        </a:prstGeom>
                        <a:solidFill>
                          <a:srgbClr val="FFFFFF"/>
                        </a:solidFill>
                        <a:ln w="9525">
                          <a:solidFill>
                            <a:srgbClr val="000000"/>
                          </a:solidFill>
                          <a:miter lim="800000"/>
                          <a:headEnd/>
                          <a:tailEnd/>
                        </a:ln>
                      </wps:spPr>
                      <wps:txbx>
                        <w:txbxContent>
                          <w:p w:rsidR="007E16BA" w:rsidRPr="001245C1" w:rsidRDefault="007E16BA" w:rsidP="00E1777E">
                            <w:pPr>
                              <w:rPr>
                                <w:rFonts w:ascii="Arial" w:hAnsi="Arial" w:cs="Arial"/>
                                <w:sz w:val="18"/>
                                <w:szCs w:val="18"/>
                              </w:rPr>
                            </w:pPr>
                            <w:r w:rsidRPr="001245C1">
                              <w:rPr>
                                <w:rFonts w:ascii="Arial" w:hAnsi="Arial" w:cs="Arial"/>
                                <w:sz w:val="18"/>
                                <w:szCs w:val="18"/>
                              </w:rPr>
                              <w:t>Landscape &amp; Urbanism Design Portfolio 02</w:t>
                            </w:r>
                          </w:p>
                          <w:p w:rsidR="007E16BA" w:rsidRPr="001245C1" w:rsidRDefault="007E16BA"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rsidR="007E16BA" w:rsidRPr="001245C1" w:rsidRDefault="007E16BA" w:rsidP="00E1777E">
                            <w:pPr>
                              <w:rPr>
                                <w:rFonts w:ascii="Arial" w:hAnsi="Arial" w:cs="Arial"/>
                                <w:sz w:val="18"/>
                                <w:szCs w:val="18"/>
                              </w:rPr>
                            </w:pPr>
                          </w:p>
                          <w:p w:rsidR="007E16BA" w:rsidRPr="001245C1" w:rsidRDefault="007E16BA"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left:0;text-align:left;margin-left:166.5pt;margin-top:5.6pt;width:152.8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">
                <v:textbox>
                  <w:txbxContent>
                    <w:p w14:paraId="6E83A722" w14:textId="77777777" w:rsidR="007E16BA" w:rsidRPr="001245C1" w:rsidRDefault="007E16BA" w:rsidP="00E1777E">
                      <w:pPr>
                        <w:rPr>
                          <w:rFonts w:ascii="Arial" w:hAnsi="Arial" w:cs="Arial"/>
                          <w:sz w:val="18"/>
                          <w:szCs w:val="18"/>
                        </w:rPr>
                      </w:pPr>
                      <w:r w:rsidRPr="001245C1">
                        <w:rPr>
                          <w:rFonts w:ascii="Arial" w:hAnsi="Arial" w:cs="Arial"/>
                          <w:sz w:val="18"/>
                          <w:szCs w:val="18"/>
                        </w:rPr>
                        <w:t>Landscape &amp; Urbanism Design Portfolio 02</w:t>
                      </w:r>
                    </w:p>
                    <w:p w14:paraId="4BAFBB63" w14:textId="77777777" w:rsidR="007E16BA" w:rsidRPr="001245C1" w:rsidRDefault="007E16BA" w:rsidP="00207E54">
                      <w:pPr>
                        <w:tabs>
                          <w:tab w:val="right" w:pos="2694"/>
                        </w:tabs>
                        <w:rPr>
                          <w:rFonts w:ascii="Arial" w:hAnsi="Arial" w:cs="Arial"/>
                          <w:sz w:val="18"/>
                          <w:szCs w:val="18"/>
                        </w:rPr>
                      </w:pPr>
                      <w:r w:rsidRPr="001245C1">
                        <w:rPr>
                          <w:rFonts w:ascii="Arial" w:hAnsi="Arial" w:cs="Arial"/>
                          <w:sz w:val="18"/>
                          <w:szCs w:val="18"/>
                        </w:rPr>
                        <w:t xml:space="preserve">LD7102           </w:t>
                      </w:r>
                      <w:r w:rsidRPr="001245C1">
                        <w:rPr>
                          <w:rFonts w:ascii="Arial" w:hAnsi="Arial" w:cs="Arial"/>
                          <w:sz w:val="18"/>
                          <w:szCs w:val="18"/>
                        </w:rPr>
                        <w:tab/>
                        <w:t xml:space="preserve">30                 </w:t>
                      </w:r>
                    </w:p>
                    <w:p w14:paraId="2FB49E81" w14:textId="77777777" w:rsidR="007E16BA" w:rsidRPr="001245C1" w:rsidRDefault="007E16BA" w:rsidP="00E1777E">
                      <w:pPr>
                        <w:rPr>
                          <w:rFonts w:ascii="Arial" w:hAnsi="Arial" w:cs="Arial"/>
                          <w:sz w:val="18"/>
                          <w:szCs w:val="18"/>
                        </w:rPr>
                      </w:pPr>
                    </w:p>
                    <w:p w14:paraId="3F319707" w14:textId="77777777" w:rsidR="007E16BA" w:rsidRPr="001245C1" w:rsidRDefault="007E16BA" w:rsidP="00E1777E">
                      <w:pPr>
                        <w:rPr>
                          <w:rFonts w:ascii="Arial" w:hAnsi="Arial" w:cs="Arial"/>
                        </w:rPr>
                      </w:pPr>
                    </w:p>
                  </w:txbxContent>
                </v:textbox>
              </v:rect>
            </w:pict>
          </mc:Fallback>
        </mc:AlternateContent>
      </w:r>
      <w:r w:rsidRPr="00EE52F8">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71120</wp:posOffset>
                </wp:positionV>
                <wp:extent cx="1939925" cy="562610"/>
                <wp:effectExtent l="0" t="0" r="3175" b="889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562610"/>
                        </a:xfrm>
                        <a:prstGeom prst="rect">
                          <a:avLst/>
                        </a:prstGeom>
                        <a:solidFill>
                          <a:srgbClr val="FFFFFF"/>
                        </a:solidFill>
                        <a:ln w="9525">
                          <a:solidFill>
                            <a:srgbClr val="000000"/>
                          </a:solidFill>
                          <a:miter lim="800000"/>
                          <a:headEnd/>
                          <a:tailEnd/>
                        </a:ln>
                      </wps:spPr>
                      <wps:txbx>
                        <w:txbxContent>
                          <w:p w:rsidR="007E16BA" w:rsidRPr="001245C1" w:rsidRDefault="007E16BA" w:rsidP="00E1777E">
                            <w:pPr>
                              <w:rPr>
                                <w:rFonts w:ascii="Arial" w:hAnsi="Arial" w:cs="Arial"/>
                                <w:sz w:val="18"/>
                                <w:szCs w:val="18"/>
                              </w:rPr>
                            </w:pPr>
                            <w:r w:rsidRPr="001245C1">
                              <w:rPr>
                                <w:rFonts w:ascii="Arial" w:hAnsi="Arial" w:cs="Arial"/>
                                <w:sz w:val="18"/>
                                <w:szCs w:val="18"/>
                              </w:rPr>
                              <w:t>Landscape &amp; Urbanism Design Portfolio 01</w:t>
                            </w:r>
                          </w:p>
                          <w:p w:rsidR="007E16BA" w:rsidRPr="001245C1" w:rsidRDefault="007E16BA"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rsidR="007E16BA" w:rsidRPr="001245C1" w:rsidRDefault="007E16BA" w:rsidP="00E1777E">
                            <w:pPr>
                              <w:rPr>
                                <w:rFonts w:ascii="Arial" w:hAnsi="Arial" w:cs="Arial"/>
                                <w:sz w:val="18"/>
                                <w:szCs w:val="18"/>
                              </w:rPr>
                            </w:pPr>
                          </w:p>
                          <w:p w:rsidR="007E16BA" w:rsidRPr="001245C1" w:rsidRDefault="007E16BA" w:rsidP="00E1777E">
                            <w:pPr>
                              <w:rPr>
                                <w:rFonts w:ascii="Arial" w:hAnsi="Arial" w:cs="Arial"/>
                                <w:sz w:val="18"/>
                                <w:szCs w:val="18"/>
                              </w:rPr>
                            </w:pPr>
                            <w:r w:rsidRPr="001245C1">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7" style="position:absolute;left:0;text-align:left;margin-left:1.5pt;margin-top:5.6pt;width:152.7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">
                <v:textbox>
                  <w:txbxContent>
                    <w:p w14:paraId="34EB7967" w14:textId="77777777" w:rsidR="007E16BA" w:rsidRPr="001245C1" w:rsidRDefault="007E16BA" w:rsidP="00E1777E">
                      <w:pPr>
                        <w:rPr>
                          <w:rFonts w:ascii="Arial" w:hAnsi="Arial" w:cs="Arial"/>
                          <w:sz w:val="18"/>
                          <w:szCs w:val="18"/>
                        </w:rPr>
                      </w:pPr>
                      <w:r w:rsidRPr="001245C1">
                        <w:rPr>
                          <w:rFonts w:ascii="Arial" w:hAnsi="Arial" w:cs="Arial"/>
                          <w:sz w:val="18"/>
                          <w:szCs w:val="18"/>
                        </w:rPr>
                        <w:t>Landscape &amp; Urbanism Design Portfolio 01</w:t>
                      </w:r>
                    </w:p>
                    <w:p w14:paraId="489D3617" w14:textId="77777777" w:rsidR="007E16BA" w:rsidRPr="001245C1" w:rsidRDefault="007E16BA" w:rsidP="007D0E03">
                      <w:pPr>
                        <w:tabs>
                          <w:tab w:val="right" w:pos="2694"/>
                        </w:tabs>
                        <w:rPr>
                          <w:rFonts w:ascii="Arial" w:hAnsi="Arial" w:cs="Arial"/>
                          <w:sz w:val="18"/>
                          <w:szCs w:val="18"/>
                        </w:rPr>
                      </w:pPr>
                      <w:r w:rsidRPr="001245C1">
                        <w:rPr>
                          <w:rFonts w:ascii="Arial" w:hAnsi="Arial" w:cs="Arial"/>
                          <w:sz w:val="18"/>
                          <w:szCs w:val="18"/>
                        </w:rPr>
                        <w:t xml:space="preserve">LD 7101                                    </w:t>
                      </w:r>
                      <w:r w:rsidRPr="001245C1">
                        <w:rPr>
                          <w:rFonts w:ascii="Arial" w:hAnsi="Arial" w:cs="Arial"/>
                          <w:sz w:val="18"/>
                          <w:szCs w:val="18"/>
                        </w:rPr>
                        <w:tab/>
                        <w:t>30</w:t>
                      </w:r>
                    </w:p>
                    <w:p w14:paraId="5230E9BE" w14:textId="77777777" w:rsidR="007E16BA" w:rsidRPr="001245C1" w:rsidRDefault="007E16BA" w:rsidP="00E1777E">
                      <w:pPr>
                        <w:rPr>
                          <w:rFonts w:ascii="Arial" w:hAnsi="Arial" w:cs="Arial"/>
                          <w:sz w:val="18"/>
                          <w:szCs w:val="18"/>
                        </w:rPr>
                      </w:pPr>
                    </w:p>
                    <w:p w14:paraId="3984129D" w14:textId="77777777" w:rsidR="007E16BA" w:rsidRPr="001245C1" w:rsidRDefault="007E16BA" w:rsidP="00E1777E">
                      <w:pPr>
                        <w:rPr>
                          <w:rFonts w:ascii="Arial" w:hAnsi="Arial" w:cs="Arial"/>
                          <w:sz w:val="18"/>
                          <w:szCs w:val="18"/>
                        </w:rPr>
                      </w:pPr>
                      <w:r w:rsidRPr="001245C1">
                        <w:rPr>
                          <w:rFonts w:ascii="Arial" w:hAnsi="Arial" w:cs="Arial"/>
                          <w:sz w:val="18"/>
                          <w:szCs w:val="18"/>
                        </w:rPr>
                        <w:t xml:space="preserve">                               30                            </w:t>
                      </w: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76835</wp:posOffset>
                </wp:positionV>
                <wp:extent cx="4036060" cy="478790"/>
                <wp:effectExtent l="0" t="0" r="2540" b="0"/>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78790"/>
                        </a:xfrm>
                        <a:prstGeom prst="rect">
                          <a:avLst/>
                        </a:prstGeom>
                        <a:solidFill>
                          <a:srgbClr val="FFFFFF"/>
                        </a:solidFill>
                        <a:ln w="9525">
                          <a:solidFill>
                            <a:srgbClr val="000000"/>
                          </a:solidFill>
                          <a:miter lim="800000"/>
                          <a:headEnd/>
                          <a:tailEnd/>
                        </a:ln>
                      </wps:spPr>
                      <wps:txbx>
                        <w:txbxContent>
                          <w:p w:rsidR="007E16BA" w:rsidRPr="001245C1" w:rsidRDefault="007E16BA" w:rsidP="00E1777E">
                            <w:pPr>
                              <w:rPr>
                                <w:rFonts w:ascii="Arial" w:hAnsi="Arial" w:cs="Arial"/>
                                <w:sz w:val="18"/>
                                <w:szCs w:val="18"/>
                              </w:rPr>
                            </w:pPr>
                            <w:r w:rsidRPr="001245C1">
                              <w:rPr>
                                <w:rFonts w:ascii="Arial" w:hAnsi="Arial" w:cs="Arial"/>
                                <w:sz w:val="18"/>
                                <w:szCs w:val="18"/>
                              </w:rPr>
                              <w:t>Landscape &amp; Urbanism Professional Practice, Process &amp; Making</w:t>
                            </w:r>
                          </w:p>
                          <w:p w:rsidR="007E16BA" w:rsidRPr="001245C1" w:rsidRDefault="007E16BA"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rsidR="007E16BA" w:rsidRPr="001245C1" w:rsidRDefault="007E16BA"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8" style="position:absolute;left:0;text-align:left;margin-left:1.5pt;margin-top:6.05pt;width:317.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KFKwIAAFA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">
                <v:textbox>
                  <w:txbxContent>
                    <w:p w14:paraId="4EE92B49" w14:textId="77777777" w:rsidR="007E16BA" w:rsidRPr="001245C1" w:rsidRDefault="007E16BA" w:rsidP="00E1777E">
                      <w:pPr>
                        <w:rPr>
                          <w:rFonts w:ascii="Arial" w:hAnsi="Arial" w:cs="Arial"/>
                          <w:sz w:val="18"/>
                          <w:szCs w:val="18"/>
                        </w:rPr>
                      </w:pPr>
                      <w:r w:rsidRPr="001245C1">
                        <w:rPr>
                          <w:rFonts w:ascii="Arial" w:hAnsi="Arial" w:cs="Arial"/>
                          <w:sz w:val="18"/>
                          <w:szCs w:val="18"/>
                        </w:rPr>
                        <w:t>Landscape &amp; Urbanism Professional Practice, Process &amp; Making</w:t>
                      </w:r>
                    </w:p>
                    <w:p w14:paraId="622E6BC1" w14:textId="77777777" w:rsidR="007E16BA" w:rsidRPr="001245C1" w:rsidRDefault="007E16BA" w:rsidP="00207E54">
                      <w:pPr>
                        <w:tabs>
                          <w:tab w:val="right" w:pos="5954"/>
                        </w:tabs>
                        <w:rPr>
                          <w:rFonts w:ascii="Arial" w:hAnsi="Arial" w:cs="Arial"/>
                          <w:sz w:val="18"/>
                          <w:szCs w:val="18"/>
                        </w:rPr>
                      </w:pPr>
                      <w:r w:rsidRPr="001245C1">
                        <w:rPr>
                          <w:rFonts w:ascii="Arial" w:hAnsi="Arial" w:cs="Arial"/>
                          <w:sz w:val="18"/>
                          <w:szCs w:val="18"/>
                        </w:rPr>
                        <w:t xml:space="preserve">LD7103                                                                       </w:t>
                      </w:r>
                      <w:r w:rsidRPr="001245C1">
                        <w:rPr>
                          <w:rFonts w:ascii="Arial" w:hAnsi="Arial" w:cs="Arial"/>
                          <w:sz w:val="18"/>
                          <w:szCs w:val="18"/>
                        </w:rPr>
                        <w:tab/>
                        <w:t>30</w:t>
                      </w:r>
                    </w:p>
                    <w:p w14:paraId="29E8BBF5" w14:textId="77777777" w:rsidR="007E16BA" w:rsidRPr="001245C1" w:rsidRDefault="007E16BA" w:rsidP="00E1777E">
                      <w:pPr>
                        <w:rPr>
                          <w:rFonts w:ascii="Arial" w:hAnsi="Arial" w:cs="Arial"/>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12700</wp:posOffset>
                </wp:positionV>
                <wp:extent cx="4036060" cy="488315"/>
                <wp:effectExtent l="0" t="0" r="2540" b="698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488315"/>
                        </a:xfrm>
                        <a:prstGeom prst="rect">
                          <a:avLst/>
                        </a:prstGeom>
                        <a:solidFill>
                          <a:srgbClr val="FFFFFF"/>
                        </a:solidFill>
                        <a:ln w="9525">
                          <a:solidFill>
                            <a:srgbClr val="000000"/>
                          </a:solidFill>
                          <a:miter lim="800000"/>
                          <a:headEnd/>
                          <a:tailEnd/>
                        </a:ln>
                      </wps:spPr>
                      <wps:txbx>
                        <w:txbxContent>
                          <w:p w:rsidR="007E16BA" w:rsidRPr="007E16BA" w:rsidRDefault="007E16BA"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rsidR="007E16BA" w:rsidRPr="007E16BA" w:rsidRDefault="007E16BA" w:rsidP="00207E54">
                            <w:pPr>
                              <w:tabs>
                                <w:tab w:val="right" w:pos="5954"/>
                              </w:tabs>
                              <w:rPr>
                                <w:rFonts w:ascii="Arial" w:hAnsi="Arial" w:cs="Arial"/>
                                <w:sz w:val="18"/>
                                <w:szCs w:val="18"/>
                              </w:rPr>
                            </w:pPr>
                            <w:r w:rsidRPr="007E16BA">
                              <w:rPr>
                                <w:rFonts w:ascii="Arial" w:hAnsi="Arial" w:cs="Arial"/>
                                <w:sz w:val="18"/>
                                <w:szCs w:val="18"/>
                              </w:rPr>
                              <w:t xml:space="preserve">LD7104  </w:t>
                            </w:r>
                          </w:p>
                          <w:p w:rsidR="007E16BA" w:rsidRPr="003C39D5" w:rsidRDefault="007E16BA"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rsidR="007E16BA" w:rsidRPr="003C39D5" w:rsidRDefault="007E16BA" w:rsidP="00E1777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9" style="position:absolute;left:0;text-align:left;margin-left:1.5pt;margin-top:1pt;width:317.8pt;height:3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">
                <v:textbox>
                  <w:txbxContent>
                    <w:p w14:paraId="79C11C74" w14:textId="77777777" w:rsidR="007E16BA" w:rsidRPr="007E16BA" w:rsidRDefault="007E16BA" w:rsidP="00207E54">
                      <w:pPr>
                        <w:tabs>
                          <w:tab w:val="right" w:pos="5954"/>
                        </w:tabs>
                        <w:rPr>
                          <w:rFonts w:ascii="Arial" w:hAnsi="Arial" w:cs="Arial"/>
                          <w:sz w:val="18"/>
                          <w:szCs w:val="18"/>
                        </w:rPr>
                      </w:pPr>
                      <w:r w:rsidRPr="007E16BA">
                        <w:rPr>
                          <w:rFonts w:ascii="Arial" w:hAnsi="Arial" w:cs="Arial"/>
                          <w:sz w:val="18"/>
                          <w:szCs w:val="18"/>
                        </w:rPr>
                        <w:t xml:space="preserve">Landscape &amp; Urbanism Theory, Research and Representation, </w:t>
                      </w:r>
                    </w:p>
                    <w:p w14:paraId="6BBFB6D1" w14:textId="2427F645" w:rsidR="007E16BA" w:rsidRPr="007E16BA" w:rsidRDefault="007E16BA" w:rsidP="00207E54">
                      <w:pPr>
                        <w:tabs>
                          <w:tab w:val="right" w:pos="5954"/>
                        </w:tabs>
                        <w:rPr>
                          <w:rFonts w:ascii="Arial" w:hAnsi="Arial" w:cs="Arial"/>
                          <w:sz w:val="18"/>
                          <w:szCs w:val="18"/>
                        </w:rPr>
                      </w:pPr>
                      <w:r w:rsidRPr="007E16BA">
                        <w:rPr>
                          <w:rFonts w:ascii="Arial" w:hAnsi="Arial" w:cs="Arial"/>
                          <w:sz w:val="18"/>
                          <w:szCs w:val="18"/>
                        </w:rPr>
                        <w:t xml:space="preserve">LD7104  </w:t>
                      </w:r>
                    </w:p>
                    <w:p w14:paraId="30C3F5D0" w14:textId="66858416" w:rsidR="007E16BA" w:rsidRPr="003C39D5" w:rsidRDefault="007E16BA" w:rsidP="00207E54">
                      <w:pPr>
                        <w:tabs>
                          <w:tab w:val="right" w:pos="5954"/>
                        </w:tabs>
                        <w:rPr>
                          <w:rFonts w:ascii="Arial" w:hAnsi="Arial" w:cs="Arial"/>
                        </w:rPr>
                      </w:pPr>
                      <w:r w:rsidRPr="007E16BA">
                        <w:rPr>
                          <w:rFonts w:ascii="Arial" w:hAnsi="Arial" w:cs="Arial"/>
                        </w:rPr>
                        <w:tab/>
                      </w:r>
                      <w:r w:rsidRPr="007E16BA">
                        <w:rPr>
                          <w:rFonts w:ascii="Arial" w:hAnsi="Arial" w:cs="Arial"/>
                          <w:sz w:val="18"/>
                          <w:szCs w:val="18"/>
                        </w:rPr>
                        <w:t>30</w:t>
                      </w:r>
                    </w:p>
                    <w:p w14:paraId="68B9F5C4" w14:textId="77777777" w:rsidR="007E16BA" w:rsidRPr="003C39D5" w:rsidRDefault="007E16BA" w:rsidP="00E1777E">
                      <w:pPr>
                        <w:rPr>
                          <w:rFonts w:ascii="Arial" w:hAnsi="Arial" w:cs="Arial"/>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ind w:left="720"/>
        <w:rPr>
          <w:rFonts w:ascii="Arial" w:hAnsi="Arial" w:cs="Arial"/>
        </w:rPr>
      </w:pPr>
    </w:p>
    <w:p w:rsidR="00E1777E" w:rsidRPr="00EE52F8" w:rsidRDefault="00632D06" w:rsidP="004949A6">
      <w:pPr>
        <w:ind w:left="720"/>
        <w:rPr>
          <w:rFonts w:ascii="Arial" w:hAnsi="Arial" w:cs="Arial"/>
        </w:rPr>
      </w:pPr>
      <w:r w:rsidRPr="00EE52F8">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2114550</wp:posOffset>
                </wp:positionH>
                <wp:positionV relativeFrom="paragraph">
                  <wp:posOffset>98425</wp:posOffset>
                </wp:positionV>
                <wp:extent cx="3552825" cy="743585"/>
                <wp:effectExtent l="0" t="0" r="9525" b="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743585"/>
                        </a:xfrm>
                        <a:prstGeom prst="rect">
                          <a:avLst/>
                        </a:prstGeom>
                        <a:solidFill>
                          <a:srgbClr val="FFFFFF"/>
                        </a:solidFill>
                        <a:ln w="9525">
                          <a:solidFill>
                            <a:srgbClr val="000000"/>
                          </a:solidFill>
                          <a:miter lim="800000"/>
                          <a:headEnd/>
                          <a:tailEnd/>
                        </a:ln>
                      </wps:spPr>
                      <wps:txbx>
                        <w:txbxContent>
                          <w:p w:rsidR="007E16BA" w:rsidRPr="001245C1" w:rsidRDefault="007E16BA" w:rsidP="00E1777E">
                            <w:pPr>
                              <w:rPr>
                                <w:rFonts w:ascii="Arial" w:hAnsi="Arial" w:cs="Arial"/>
                                <w:sz w:val="18"/>
                                <w:szCs w:val="18"/>
                              </w:rPr>
                            </w:pPr>
                            <w:r w:rsidRPr="001245C1">
                              <w:rPr>
                                <w:rFonts w:ascii="Arial" w:hAnsi="Arial" w:cs="Arial"/>
                                <w:sz w:val="18"/>
                                <w:szCs w:val="18"/>
                              </w:rPr>
                              <w:t>Master’s Project</w:t>
                            </w:r>
                          </w:p>
                          <w:p w:rsidR="007E16BA" w:rsidRDefault="007E16BA"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rsidR="007E16BA" w:rsidRDefault="007E16BA" w:rsidP="00AA248C">
                            <w:pPr>
                              <w:tabs>
                                <w:tab w:val="right" w:pos="5103"/>
                              </w:tabs>
                              <w:rPr>
                                <w:rFonts w:ascii="Arial" w:hAnsi="Arial" w:cs="Arial"/>
                                <w:sz w:val="18"/>
                                <w:szCs w:val="18"/>
                              </w:rPr>
                            </w:pPr>
                          </w:p>
                          <w:p w:rsidR="007E16BA" w:rsidRPr="001245C1" w:rsidRDefault="007E16BA" w:rsidP="00151AF0">
                            <w:pPr>
                              <w:tabs>
                                <w:tab w:val="right" w:pos="5103"/>
                              </w:tabs>
                              <w:jc w:val="right"/>
                              <w:rPr>
                                <w:rFonts w:ascii="Arial" w:hAnsi="Arial" w:cs="Arial"/>
                                <w:sz w:val="18"/>
                                <w:szCs w:val="18"/>
                              </w:rPr>
                            </w:pPr>
                            <w:r w:rsidRPr="001245C1">
                              <w:rPr>
                                <w:rFonts w:ascii="Arial" w:hAnsi="Arial" w:cs="Arial"/>
                                <w:sz w:val="18"/>
                                <w:szCs w:val="18"/>
                              </w:rPr>
                              <w:t>60</w:t>
                            </w:r>
                          </w:p>
                          <w:p w:rsidR="007E16BA" w:rsidRPr="001245C1" w:rsidRDefault="007E16BA" w:rsidP="00E177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left:0;text-align:left;margin-left:166.5pt;margin-top:7.75pt;width:279.75pt;height:5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">
                <v:textbox>
                  <w:txbxContent>
                    <w:p w14:paraId="36B895E3" w14:textId="77777777" w:rsidR="007E16BA" w:rsidRPr="001245C1" w:rsidRDefault="007E16BA" w:rsidP="00E1777E">
                      <w:pPr>
                        <w:rPr>
                          <w:rFonts w:ascii="Arial" w:hAnsi="Arial" w:cs="Arial"/>
                          <w:sz w:val="18"/>
                          <w:szCs w:val="18"/>
                        </w:rPr>
                      </w:pPr>
                      <w:r w:rsidRPr="001245C1">
                        <w:rPr>
                          <w:rFonts w:ascii="Arial" w:hAnsi="Arial" w:cs="Arial"/>
                          <w:sz w:val="18"/>
                          <w:szCs w:val="18"/>
                        </w:rPr>
                        <w:t>Master’s Project</w:t>
                      </w:r>
                    </w:p>
                    <w:p w14:paraId="625AF1D1" w14:textId="77777777" w:rsidR="007E16BA" w:rsidRDefault="007E16BA" w:rsidP="00AA248C">
                      <w:pPr>
                        <w:tabs>
                          <w:tab w:val="right" w:pos="5103"/>
                        </w:tabs>
                        <w:rPr>
                          <w:rFonts w:ascii="Arial" w:hAnsi="Arial" w:cs="Arial"/>
                          <w:sz w:val="18"/>
                          <w:szCs w:val="18"/>
                        </w:rPr>
                      </w:pPr>
                      <w:r w:rsidRPr="001245C1">
                        <w:rPr>
                          <w:rFonts w:ascii="Arial" w:hAnsi="Arial" w:cs="Arial"/>
                          <w:sz w:val="18"/>
                          <w:szCs w:val="18"/>
                        </w:rPr>
                        <w:t>LD7105</w:t>
                      </w:r>
                      <w:r w:rsidRPr="001245C1">
                        <w:rPr>
                          <w:rFonts w:ascii="Arial" w:hAnsi="Arial" w:cs="Arial"/>
                          <w:sz w:val="18"/>
                          <w:szCs w:val="18"/>
                        </w:rPr>
                        <w:tab/>
                      </w:r>
                    </w:p>
                    <w:p w14:paraId="55FBBC49" w14:textId="77777777" w:rsidR="007E16BA" w:rsidRDefault="007E16BA" w:rsidP="00AA248C">
                      <w:pPr>
                        <w:tabs>
                          <w:tab w:val="right" w:pos="5103"/>
                        </w:tabs>
                        <w:rPr>
                          <w:rFonts w:ascii="Arial" w:hAnsi="Arial" w:cs="Arial"/>
                          <w:sz w:val="18"/>
                          <w:szCs w:val="18"/>
                        </w:rPr>
                      </w:pPr>
                    </w:p>
                    <w:p w14:paraId="357322CC" w14:textId="77777777" w:rsidR="007E16BA" w:rsidRPr="001245C1" w:rsidRDefault="007E16BA" w:rsidP="00151AF0">
                      <w:pPr>
                        <w:tabs>
                          <w:tab w:val="right" w:pos="5103"/>
                        </w:tabs>
                        <w:jc w:val="right"/>
                        <w:rPr>
                          <w:rFonts w:ascii="Arial" w:hAnsi="Arial" w:cs="Arial"/>
                          <w:sz w:val="18"/>
                          <w:szCs w:val="18"/>
                        </w:rPr>
                      </w:pPr>
                      <w:r w:rsidRPr="001245C1">
                        <w:rPr>
                          <w:rFonts w:ascii="Arial" w:hAnsi="Arial" w:cs="Arial"/>
                          <w:sz w:val="18"/>
                          <w:szCs w:val="18"/>
                        </w:rPr>
                        <w:t>60</w:t>
                      </w:r>
                    </w:p>
                    <w:p w14:paraId="1D0AC3A1" w14:textId="77777777" w:rsidR="007E16BA" w:rsidRPr="001245C1" w:rsidRDefault="007E16BA" w:rsidP="00E1777E">
                      <w:pPr>
                        <w:rPr>
                          <w:rFonts w:ascii="Arial" w:hAnsi="Arial" w:cs="Arial"/>
                          <w:sz w:val="18"/>
                          <w:szCs w:val="18"/>
                        </w:rPr>
                      </w:pPr>
                    </w:p>
                  </w:txbxContent>
                </v:textbox>
              </v:rect>
            </w:pict>
          </mc:Fallback>
        </mc:AlternateContent>
      </w:r>
    </w:p>
    <w:p w:rsidR="00E1777E" w:rsidRPr="00EE52F8" w:rsidRDefault="00E1777E" w:rsidP="004949A6">
      <w:pPr>
        <w:ind w:left="720"/>
        <w:rPr>
          <w:rFonts w:ascii="Arial" w:hAnsi="Arial" w:cs="Arial"/>
        </w:rPr>
      </w:pPr>
    </w:p>
    <w:p w:rsidR="00E1777E" w:rsidRPr="00EE52F8" w:rsidRDefault="00E1777E" w:rsidP="004949A6">
      <w:pPr>
        <w:rPr>
          <w:rFonts w:ascii="Arial" w:hAnsi="Arial" w:cs="Arial"/>
          <w:b/>
        </w:rPr>
      </w:pPr>
    </w:p>
    <w:p w:rsidR="007D0E03" w:rsidRPr="00EE52F8" w:rsidRDefault="007D0E03" w:rsidP="004949A6">
      <w:pPr>
        <w:rPr>
          <w:rFonts w:ascii="Arial" w:hAnsi="Arial" w:cs="Arial"/>
        </w:rPr>
      </w:pPr>
    </w:p>
    <w:p w:rsidR="00AA248C" w:rsidRPr="00EE52F8" w:rsidRDefault="00AA248C" w:rsidP="004949A6">
      <w:pPr>
        <w:rPr>
          <w:rFonts w:ascii="Arial" w:hAnsi="Arial" w:cs="Arial"/>
        </w:rPr>
      </w:pPr>
    </w:p>
    <w:p w:rsidR="00AA248C" w:rsidRPr="00EE52F8" w:rsidRDefault="00AA248C" w:rsidP="004949A6">
      <w:pPr>
        <w:rPr>
          <w:rFonts w:ascii="Arial" w:hAnsi="Arial" w:cs="Arial"/>
        </w:rPr>
      </w:pPr>
    </w:p>
    <w:p w:rsidR="00AA248C" w:rsidRPr="003C39D5" w:rsidRDefault="00AA248C" w:rsidP="004949A6">
      <w:pPr>
        <w:rPr>
          <w:rFonts w:ascii="Arial" w:hAnsi="Arial" w:cs="Arial"/>
          <w:strike/>
        </w:rPr>
      </w:pPr>
    </w:p>
    <w:p w:rsidR="003C39D5" w:rsidRDefault="003C39D5" w:rsidP="003C39D5">
      <w:pPr>
        <w:rPr>
          <w:rFonts w:ascii="Arial" w:hAnsi="Arial" w:cs="Arial"/>
          <w:b/>
          <w:strike/>
          <w:highlight w:val="lightGray"/>
        </w:rPr>
      </w:pPr>
    </w:p>
    <w:p w:rsidR="003C39D5" w:rsidRPr="006822D0" w:rsidRDefault="003C39D5" w:rsidP="003C39D5">
      <w:pPr>
        <w:rPr>
          <w:rFonts w:ascii="Arial" w:hAnsi="Arial" w:cs="Arial"/>
          <w:sz w:val="16"/>
          <w:szCs w:val="16"/>
        </w:rPr>
      </w:pPr>
      <w:r w:rsidRPr="006822D0">
        <w:rPr>
          <w:rFonts w:ascii="Arial" w:hAnsi="Arial" w:cs="Arial"/>
          <w:b/>
        </w:rPr>
        <w:t xml:space="preserve">PART TIME – YEAR 1 </w:t>
      </w:r>
    </w:p>
    <w:p w:rsidR="003C39D5" w:rsidRPr="006822D0" w:rsidRDefault="003C39D5" w:rsidP="003C39D5">
      <w:pPr>
        <w:rPr>
          <w:rFonts w:ascii="Arial" w:hAnsi="Arial" w:cs="Arial"/>
        </w:rPr>
      </w:pPr>
      <w:r w:rsidRPr="006822D0">
        <w:rPr>
          <w:rFonts w:ascii="Arial" w:hAnsi="Arial" w:cs="Arial"/>
          <w:noProof/>
          <w:lang w:eastAsia="en-GB"/>
        </w:rPr>
        <mc:AlternateContent>
          <mc:Choice Requires="wps">
            <w:drawing>
              <wp:anchor distT="0" distB="0" distL="114300" distR="114300" simplePos="0" relativeHeight="251668480" behindDoc="0" locked="0" layoutInCell="1" allowOverlap="1" wp14:anchorId="64AA7291" wp14:editId="79FA22DA">
                <wp:simplePos x="0" y="0"/>
                <wp:positionH relativeFrom="column">
                  <wp:posOffset>1795780</wp:posOffset>
                </wp:positionH>
                <wp:positionV relativeFrom="paragraph">
                  <wp:posOffset>2442210</wp:posOffset>
                </wp:positionV>
                <wp:extent cx="4678045" cy="0"/>
                <wp:effectExtent l="10795" t="7620" r="8255" b="1016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780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2C159" id="AutoShape 54" o:spid="_x0000_s1026" type="#_x0000_t32" style="position:absolute;margin-left:141.4pt;margin-top:192.3pt;width:368.3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AdMw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">
                <v:stroke dashstyle="dash"/>
              </v:shape>
            </w:pict>
          </mc:Fallback>
        </mc:AlternateContent>
      </w:r>
      <w:r w:rsidRPr="006822D0">
        <w:rPr>
          <w:rFonts w:ascii="Arial" w:hAnsi="Arial" w:cs="Arial"/>
          <w:noProof/>
          <w:lang w:eastAsia="en-GB"/>
        </w:rPr>
        <mc:AlternateContent>
          <mc:Choice Requires="wps">
            <w:drawing>
              <wp:anchor distT="0" distB="0" distL="114300" distR="114300" simplePos="0" relativeHeight="251667456" behindDoc="0" locked="0" layoutInCell="1" allowOverlap="1" wp14:anchorId="0C1800E8" wp14:editId="0FE77390">
                <wp:simplePos x="0" y="0"/>
                <wp:positionH relativeFrom="column">
                  <wp:posOffset>-253365</wp:posOffset>
                </wp:positionH>
                <wp:positionV relativeFrom="paragraph">
                  <wp:posOffset>2428875</wp:posOffset>
                </wp:positionV>
                <wp:extent cx="4631690" cy="7620"/>
                <wp:effectExtent l="10795" t="12065" r="10160" b="1397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631690" cy="762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8A095" id="AutoShape 53" o:spid="_x0000_s1026" type="#_x0000_t34" style="position:absolute;margin-left:-19.95pt;margin-top:191.25pt;width:364.7pt;height:.6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">
                <v:stroke dashstyle="dash"/>
              </v:shape>
            </w:pict>
          </mc:Fallback>
        </mc:AlternateContent>
      </w:r>
    </w:p>
    <w:p w:rsidR="003C39D5" w:rsidRPr="006822D0" w:rsidRDefault="003C39D5" w:rsidP="003C39D5">
      <w:pPr>
        <w:tabs>
          <w:tab w:val="left" w:pos="3402"/>
          <w:tab w:val="left" w:pos="6804"/>
        </w:tabs>
        <w:rPr>
          <w:rFonts w:ascii="Arial" w:hAnsi="Arial" w:cs="Arial"/>
        </w:rPr>
      </w:pPr>
      <w:r w:rsidRPr="006822D0">
        <w:rPr>
          <w:rFonts w:ascii="Arial" w:hAnsi="Arial" w:cs="Arial"/>
        </w:rPr>
        <w:t>Teaching Block 1</w:t>
      </w:r>
      <w:r w:rsidRPr="006822D0">
        <w:rPr>
          <w:rFonts w:ascii="Arial" w:hAnsi="Arial" w:cs="Arial"/>
        </w:rPr>
        <w:tab/>
        <w:t>Teaching Block 2</w:t>
      </w:r>
      <w:r w:rsidRPr="006822D0">
        <w:rPr>
          <w:rFonts w:ascii="Arial" w:hAnsi="Arial" w:cs="Arial"/>
        </w:rPr>
        <w:tab/>
        <w:t>Teaching Block 3</w:t>
      </w: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5648" behindDoc="0" locked="0" layoutInCell="1" allowOverlap="1" wp14:anchorId="0F76970A" wp14:editId="132AE8D8">
                <wp:simplePos x="0" y="0"/>
                <wp:positionH relativeFrom="column">
                  <wp:posOffset>19050</wp:posOffset>
                </wp:positionH>
                <wp:positionV relativeFrom="paragraph">
                  <wp:posOffset>60960</wp:posOffset>
                </wp:positionV>
                <wp:extent cx="2035809" cy="562610"/>
                <wp:effectExtent l="0" t="0" r="22225" b="27940"/>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09" cy="562610"/>
                        </a:xfrm>
                        <a:prstGeom prst="rect">
                          <a:avLst/>
                        </a:prstGeom>
                        <a:solidFill>
                          <a:srgbClr val="FFFFFF"/>
                        </a:solidFill>
                        <a:ln w="9525">
                          <a:solidFill>
                            <a:srgbClr val="000000"/>
                          </a:solidFill>
                          <a:miter lim="800000"/>
                          <a:headEnd/>
                          <a:tailEnd/>
                        </a:ln>
                      </wps:spPr>
                      <wps:txb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Design Portfolio 01</w:t>
                            </w:r>
                          </w:p>
                          <w:p w:rsidR="007E16BA" w:rsidRPr="001245C1" w:rsidRDefault="007E16BA" w:rsidP="006822D0">
                            <w:pPr>
                              <w:tabs>
                                <w:tab w:val="right" w:pos="2694"/>
                              </w:tabs>
                              <w:rPr>
                                <w:rFonts w:ascii="Arial" w:hAnsi="Arial" w:cs="Arial"/>
                                <w:sz w:val="18"/>
                                <w:szCs w:val="18"/>
                              </w:rPr>
                            </w:pPr>
                            <w:r w:rsidRPr="006822D0">
                              <w:rPr>
                                <w:rFonts w:ascii="Arial" w:hAnsi="Arial" w:cs="Arial"/>
                                <w:sz w:val="18"/>
                                <w:szCs w:val="18"/>
                              </w:rPr>
                              <w:t xml:space="preserve">LD 7101       </w:t>
                            </w:r>
                            <w:r w:rsidR="006822D0">
                              <w:rPr>
                                <w:rFonts w:ascii="Arial" w:hAnsi="Arial" w:cs="Arial"/>
                                <w:sz w:val="18"/>
                                <w:szCs w:val="18"/>
                              </w:rPr>
                              <w:t xml:space="preserve">                                 </w:t>
                            </w:r>
                            <w:r w:rsidRPr="006822D0">
                              <w:rPr>
                                <w:rFonts w:ascii="Arial" w:hAnsi="Arial" w:cs="Arial"/>
                                <w:sz w:val="18"/>
                                <w:szCs w:val="18"/>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6970A" id="_x0000_s1031" style="position:absolute;left:0;text-align:left;margin-left:1.5pt;margin-top:4.8pt;width:160.3pt;height:4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">
                <v:textbo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Design Portfolio 01</w:t>
                      </w:r>
                    </w:p>
                    <w:p w:rsidR="007E16BA" w:rsidRPr="001245C1" w:rsidRDefault="007E16BA" w:rsidP="006822D0">
                      <w:pPr>
                        <w:tabs>
                          <w:tab w:val="right" w:pos="2694"/>
                        </w:tabs>
                        <w:rPr>
                          <w:rFonts w:ascii="Arial" w:hAnsi="Arial" w:cs="Arial"/>
                          <w:sz w:val="18"/>
                          <w:szCs w:val="18"/>
                        </w:rPr>
                      </w:pPr>
                      <w:r w:rsidRPr="006822D0">
                        <w:rPr>
                          <w:rFonts w:ascii="Arial" w:hAnsi="Arial" w:cs="Arial"/>
                          <w:sz w:val="18"/>
                          <w:szCs w:val="18"/>
                        </w:rPr>
                        <w:t xml:space="preserve">LD 7101       </w:t>
                      </w:r>
                      <w:r w:rsidR="006822D0">
                        <w:rPr>
                          <w:rFonts w:ascii="Arial" w:hAnsi="Arial" w:cs="Arial"/>
                          <w:sz w:val="18"/>
                          <w:szCs w:val="18"/>
                        </w:rPr>
                        <w:t xml:space="preserve">                                 </w:t>
                      </w:r>
                      <w:r w:rsidRPr="006822D0">
                        <w:rPr>
                          <w:rFonts w:ascii="Arial" w:hAnsi="Arial" w:cs="Arial"/>
                          <w:sz w:val="18"/>
                          <w:szCs w:val="18"/>
                        </w:rPr>
                        <w:t>30</w:t>
                      </w:r>
                    </w:p>
                  </w:txbxContent>
                </v:textbox>
              </v:rect>
            </w:pict>
          </mc:Fallback>
        </mc:AlternateContent>
      </w:r>
    </w:p>
    <w:p w:rsidR="003C39D5" w:rsidRPr="006822D0" w:rsidRDefault="003C39D5" w:rsidP="003C39D5">
      <w:pPr>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3600" behindDoc="0" locked="0" layoutInCell="1" allowOverlap="1" wp14:anchorId="6415A8D8" wp14:editId="2DFB518B">
                <wp:simplePos x="0" y="0"/>
                <wp:positionH relativeFrom="column">
                  <wp:posOffset>21590</wp:posOffset>
                </wp:positionH>
                <wp:positionV relativeFrom="paragraph">
                  <wp:posOffset>31750</wp:posOffset>
                </wp:positionV>
                <wp:extent cx="4036060" cy="534670"/>
                <wp:effectExtent l="0" t="0" r="2540" b="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534670"/>
                        </a:xfrm>
                        <a:prstGeom prst="rect">
                          <a:avLst/>
                        </a:prstGeom>
                        <a:solidFill>
                          <a:srgbClr val="FFFFFF"/>
                        </a:solidFill>
                        <a:ln w="9525">
                          <a:solidFill>
                            <a:srgbClr val="000000"/>
                          </a:solidFill>
                          <a:miter lim="800000"/>
                          <a:headEnd/>
                          <a:tailEnd/>
                        </a:ln>
                      </wps:spPr>
                      <wps:txb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Professional Practice, Process &amp; Making</w:t>
                            </w:r>
                          </w:p>
                          <w:p w:rsidR="007E16BA" w:rsidRPr="006822D0" w:rsidRDefault="007E16BA"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rsidR="007E16BA" w:rsidRPr="00733D65" w:rsidRDefault="007E16BA"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A8D8" id="Rectangle 68" o:spid="_x0000_s1032" style="position:absolute;left:0;text-align:left;margin-left:1.7pt;margin-top:2.5pt;width:317.8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">
                <v:textbo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Professional Practice, Process &amp; Making</w:t>
                      </w:r>
                    </w:p>
                    <w:p w:rsidR="007E16BA" w:rsidRPr="006822D0" w:rsidRDefault="007E16BA" w:rsidP="003C39D5">
                      <w:pPr>
                        <w:tabs>
                          <w:tab w:val="right" w:pos="5954"/>
                        </w:tabs>
                        <w:rPr>
                          <w:rFonts w:ascii="Arial" w:hAnsi="Arial" w:cs="Arial"/>
                          <w:sz w:val="18"/>
                          <w:szCs w:val="18"/>
                        </w:rPr>
                      </w:pPr>
                      <w:r w:rsidRPr="006822D0">
                        <w:rPr>
                          <w:rFonts w:ascii="Arial" w:hAnsi="Arial" w:cs="Arial"/>
                          <w:sz w:val="18"/>
                          <w:szCs w:val="18"/>
                        </w:rPr>
                        <w:t xml:space="preserve">LD7103 </w:t>
                      </w:r>
                      <w:r w:rsidRPr="006822D0">
                        <w:rPr>
                          <w:rFonts w:ascii="Arial" w:hAnsi="Arial" w:cs="Arial"/>
                          <w:sz w:val="18"/>
                          <w:szCs w:val="18"/>
                        </w:rPr>
                        <w:tab/>
                      </w:r>
                    </w:p>
                    <w:p w:rsidR="007E16BA" w:rsidRPr="00733D65" w:rsidRDefault="007E16BA" w:rsidP="003C39D5">
                      <w:pPr>
                        <w:tabs>
                          <w:tab w:val="right" w:pos="5954"/>
                        </w:tabs>
                        <w:jc w:val="right"/>
                        <w:rPr>
                          <w:rFonts w:ascii="Arial" w:hAnsi="Arial" w:cs="Arial"/>
                          <w:sz w:val="18"/>
                          <w:szCs w:val="18"/>
                        </w:rPr>
                      </w:pPr>
                      <w:r w:rsidRPr="006822D0">
                        <w:rPr>
                          <w:rFonts w:ascii="Arial" w:hAnsi="Arial" w:cs="Arial"/>
                          <w:sz w:val="18"/>
                          <w:szCs w:val="18"/>
                        </w:rPr>
                        <w:t>30</w:t>
                      </w: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rPr>
          <w:rFonts w:ascii="Arial" w:hAnsi="Arial" w:cs="Arial"/>
          <w:b/>
        </w:rPr>
      </w:pPr>
      <w:r w:rsidRPr="006822D0">
        <w:rPr>
          <w:rFonts w:ascii="Arial" w:hAnsi="Arial" w:cs="Arial"/>
          <w:b/>
        </w:rPr>
        <w:t>PART TIME – YEAR 2</w:t>
      </w:r>
    </w:p>
    <w:p w:rsidR="003C39D5" w:rsidRPr="006822D0" w:rsidRDefault="003C39D5" w:rsidP="003C39D5">
      <w:pPr>
        <w:rPr>
          <w:rFonts w:ascii="Arial" w:hAnsi="Arial" w:cs="Arial"/>
          <w:strike/>
        </w:rPr>
      </w:pPr>
    </w:p>
    <w:p w:rsidR="003C39D5" w:rsidRPr="006822D0" w:rsidRDefault="003C39D5" w:rsidP="003C39D5">
      <w:pPr>
        <w:tabs>
          <w:tab w:val="left" w:pos="3402"/>
          <w:tab w:val="left" w:pos="6804"/>
        </w:tabs>
        <w:rPr>
          <w:rFonts w:ascii="Arial" w:hAnsi="Arial" w:cs="Arial"/>
        </w:rPr>
      </w:pPr>
      <w:r w:rsidRPr="006822D0">
        <w:rPr>
          <w:rFonts w:ascii="Arial" w:hAnsi="Arial" w:cs="Arial"/>
        </w:rPr>
        <w:t xml:space="preserve"> Teaching Block 1</w:t>
      </w:r>
      <w:r w:rsidRPr="006822D0">
        <w:rPr>
          <w:rFonts w:ascii="Arial" w:hAnsi="Arial" w:cs="Arial"/>
        </w:rPr>
        <w:tab/>
        <w:t>Teaching Block 2</w:t>
      </w:r>
      <w:r w:rsidRPr="006822D0">
        <w:rPr>
          <w:rFonts w:ascii="Arial" w:hAnsi="Arial" w:cs="Arial"/>
        </w:rPr>
        <w:tab/>
        <w:t>Teaching Block 3</w:t>
      </w:r>
    </w:p>
    <w:p w:rsidR="003C39D5" w:rsidRPr="006822D0" w:rsidRDefault="003C39D5" w:rsidP="003C39D5">
      <w:pPr>
        <w:ind w:left="720"/>
        <w:rPr>
          <w:rFonts w:ascii="Arial" w:hAnsi="Arial" w:cs="Arial"/>
          <w:strike/>
        </w:rPr>
      </w:pPr>
    </w:p>
    <w:p w:rsidR="003C39D5" w:rsidRPr="006822D0" w:rsidRDefault="006822D0"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0528" behindDoc="0" locked="0" layoutInCell="1" allowOverlap="1" wp14:anchorId="1D740AA1" wp14:editId="719AF280">
                <wp:simplePos x="0" y="0"/>
                <wp:positionH relativeFrom="column">
                  <wp:posOffset>2105025</wp:posOffset>
                </wp:positionH>
                <wp:positionV relativeFrom="paragraph">
                  <wp:posOffset>70485</wp:posOffset>
                </wp:positionV>
                <wp:extent cx="1995170" cy="474980"/>
                <wp:effectExtent l="0" t="0" r="24130" b="2032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4980"/>
                        </a:xfrm>
                        <a:prstGeom prst="rect">
                          <a:avLst/>
                        </a:prstGeom>
                        <a:solidFill>
                          <a:srgbClr val="FFFFFF"/>
                        </a:solidFill>
                        <a:ln w="9525">
                          <a:solidFill>
                            <a:srgbClr val="000000"/>
                          </a:solidFill>
                          <a:miter lim="800000"/>
                          <a:headEnd/>
                          <a:tailEnd/>
                        </a:ln>
                      </wps:spPr>
                      <wps:txb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Design Portfolio 02</w:t>
                            </w:r>
                          </w:p>
                          <w:p w:rsidR="007E16BA" w:rsidRPr="00733D65" w:rsidRDefault="007E16BA"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p w:rsidR="007E16BA" w:rsidRPr="00733D65" w:rsidRDefault="007E16BA"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0AA1" id="Rectangle 56" o:spid="_x0000_s1033" style="position:absolute;left:0;text-align:left;margin-left:165.75pt;margin-top:5.55pt;width:157.1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">
                <v:textbox>
                  <w:txbxContent>
                    <w:p w:rsidR="007E16BA" w:rsidRPr="006822D0" w:rsidRDefault="007E16BA" w:rsidP="003C39D5">
                      <w:pPr>
                        <w:rPr>
                          <w:rFonts w:ascii="Arial" w:hAnsi="Arial" w:cs="Arial"/>
                          <w:sz w:val="18"/>
                          <w:szCs w:val="18"/>
                        </w:rPr>
                      </w:pPr>
                      <w:r w:rsidRPr="006822D0">
                        <w:rPr>
                          <w:rFonts w:ascii="Arial" w:hAnsi="Arial" w:cs="Arial"/>
                          <w:sz w:val="18"/>
                          <w:szCs w:val="18"/>
                        </w:rPr>
                        <w:t>Landscape &amp; Urbanism Design Portfolio 02</w:t>
                      </w:r>
                    </w:p>
                    <w:p w:rsidR="007E16BA" w:rsidRPr="00733D65" w:rsidRDefault="007E16BA" w:rsidP="003C39D5">
                      <w:pPr>
                        <w:tabs>
                          <w:tab w:val="right" w:pos="5954"/>
                        </w:tabs>
                        <w:rPr>
                          <w:rFonts w:ascii="Arial" w:hAnsi="Arial" w:cs="Arial"/>
                          <w:sz w:val="18"/>
                          <w:szCs w:val="18"/>
                        </w:rPr>
                      </w:pPr>
                      <w:r w:rsidRPr="006822D0">
                        <w:rPr>
                          <w:rFonts w:ascii="Arial" w:hAnsi="Arial" w:cs="Arial"/>
                          <w:sz w:val="18"/>
                          <w:szCs w:val="18"/>
                        </w:rPr>
                        <w:t xml:space="preserve">LD7102                                     </w:t>
                      </w:r>
                      <w:r w:rsidRPr="006822D0">
                        <w:rPr>
                          <w:rFonts w:ascii="Arial" w:hAnsi="Arial" w:cs="Arial"/>
                          <w:sz w:val="18"/>
                          <w:szCs w:val="18"/>
                        </w:rPr>
                        <w:tab/>
                        <w:t>30</w:t>
                      </w: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p w:rsidR="007E16BA" w:rsidRPr="00733D65" w:rsidRDefault="007E16BA" w:rsidP="003C39D5">
                      <w:pPr>
                        <w:rPr>
                          <w:rFonts w:ascii="Arial" w:hAnsi="Arial" w:cs="Arial"/>
                          <w:sz w:val="18"/>
                          <w:szCs w:val="18"/>
                        </w:rPr>
                      </w:pPr>
                    </w:p>
                  </w:txbxContent>
                </v:textbox>
              </v:rect>
            </w:pict>
          </mc:Fallback>
        </mc:AlternateContent>
      </w:r>
      <w:r w:rsidR="003C39D5" w:rsidRPr="006822D0">
        <w:rPr>
          <w:rFonts w:ascii="Arial" w:hAnsi="Arial" w:cs="Arial"/>
          <w:strike/>
          <w:noProof/>
          <w:lang w:eastAsia="en-GB"/>
        </w:rPr>
        <mc:AlternateContent>
          <mc:Choice Requires="wps">
            <w:drawing>
              <wp:anchor distT="0" distB="0" distL="114300" distR="114300" simplePos="0" relativeHeight="251669504" behindDoc="0" locked="0" layoutInCell="1" allowOverlap="1" wp14:anchorId="320043C8" wp14:editId="2CF3ADED">
                <wp:simplePos x="0" y="0"/>
                <wp:positionH relativeFrom="column">
                  <wp:posOffset>2062481</wp:posOffset>
                </wp:positionH>
                <wp:positionV relativeFrom="paragraph">
                  <wp:posOffset>70485</wp:posOffset>
                </wp:positionV>
                <wp:extent cx="488314" cy="474980"/>
                <wp:effectExtent l="0" t="0" r="26670" b="2032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314" cy="474980"/>
                        </a:xfrm>
                        <a:prstGeom prst="rect">
                          <a:avLst/>
                        </a:prstGeom>
                        <a:solidFill>
                          <a:srgbClr val="FFFFFF"/>
                        </a:solidFill>
                        <a:ln w="9525">
                          <a:solidFill>
                            <a:srgbClr val="000000"/>
                          </a:solidFill>
                          <a:miter lim="800000"/>
                          <a:headEnd/>
                          <a:tailEnd/>
                        </a:ln>
                      </wps:spPr>
                      <wps:txbx>
                        <w:txbxContent>
                          <w:p w:rsidR="007E16BA" w:rsidRDefault="007E16BA" w:rsidP="003C39D5">
                            <w:pPr>
                              <w:rPr>
                                <w:rFonts w:ascii="Arial" w:hAnsi="Arial" w:cs="Arial"/>
                                <w:sz w:val="18"/>
                                <w:szCs w:val="18"/>
                              </w:rPr>
                            </w:pPr>
                            <w:r>
                              <w:rPr>
                                <w:rFonts w:ascii="Arial" w:hAnsi="Arial" w:cs="Arial"/>
                                <w:sz w:val="18"/>
                                <w:szCs w:val="18"/>
                              </w:rPr>
                              <w:t>30</w:t>
                            </w:r>
                          </w:p>
                          <w:p w:rsidR="007E16BA" w:rsidRDefault="007E16BA" w:rsidP="003C39D5">
                            <w:pPr>
                              <w:rPr>
                                <w:rFonts w:ascii="Arial" w:hAnsi="Arial" w:cs="Arial"/>
                                <w:sz w:val="18"/>
                                <w:szCs w:val="18"/>
                              </w:rPr>
                            </w:pPr>
                          </w:p>
                          <w:p w:rsidR="007E16BA" w:rsidRPr="00907FA8" w:rsidRDefault="007E16BA" w:rsidP="003C39D5">
                            <w:pPr>
                              <w:rPr>
                                <w:rFonts w:ascii="Arial" w:hAnsi="Arial" w:cs="Arial"/>
                                <w:sz w:val="18"/>
                                <w:szCs w:val="18"/>
                              </w:rPr>
                            </w:pPr>
                            <w:r>
                              <w:rPr>
                                <w:rFonts w:ascii="Arial" w:hAnsi="Arial" w:cs="Arial"/>
                                <w:sz w:val="18"/>
                                <w:szCs w:val="18"/>
                              </w:rPr>
                              <w:t xml:space="preserve">                               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43C8" id="Rectangle 55" o:spid="_x0000_s1034" style="position:absolute;left:0;text-align:left;margin-left:162.4pt;margin-top:5.55pt;width:38.45pt;height:3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">
                <v:textbox>
                  <w:txbxContent>
                    <w:p w:rsidR="007E16BA" w:rsidRDefault="007E16BA" w:rsidP="003C39D5">
                      <w:pPr>
                        <w:rPr>
                          <w:rFonts w:ascii="Arial" w:hAnsi="Arial" w:cs="Arial"/>
                          <w:sz w:val="18"/>
                          <w:szCs w:val="18"/>
                        </w:rPr>
                      </w:pPr>
                      <w:r>
                        <w:rPr>
                          <w:rFonts w:ascii="Arial" w:hAnsi="Arial" w:cs="Arial"/>
                          <w:sz w:val="18"/>
                          <w:szCs w:val="18"/>
                        </w:rPr>
                        <w:t>30</w:t>
                      </w:r>
                    </w:p>
                    <w:p w:rsidR="007E16BA" w:rsidRDefault="007E16BA" w:rsidP="003C39D5">
                      <w:pPr>
                        <w:rPr>
                          <w:rFonts w:ascii="Arial" w:hAnsi="Arial" w:cs="Arial"/>
                          <w:sz w:val="18"/>
                          <w:szCs w:val="18"/>
                        </w:rPr>
                      </w:pPr>
                    </w:p>
                    <w:p w:rsidR="007E16BA" w:rsidRPr="00907FA8" w:rsidRDefault="007E16BA" w:rsidP="003C39D5">
                      <w:pPr>
                        <w:rPr>
                          <w:rFonts w:ascii="Arial" w:hAnsi="Arial" w:cs="Arial"/>
                          <w:sz w:val="18"/>
                          <w:szCs w:val="18"/>
                        </w:rPr>
                      </w:pPr>
                      <w:r>
                        <w:rPr>
                          <w:rFonts w:ascii="Arial" w:hAnsi="Arial" w:cs="Arial"/>
                          <w:sz w:val="18"/>
                          <w:szCs w:val="18"/>
                        </w:rPr>
                        <w:t xml:space="preserve">                               30                            </w:t>
                      </w: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1552" behindDoc="0" locked="0" layoutInCell="1" allowOverlap="1" wp14:anchorId="42C29E9F" wp14:editId="3F4C237C">
                <wp:simplePos x="0" y="0"/>
                <wp:positionH relativeFrom="column">
                  <wp:posOffset>69215</wp:posOffset>
                </wp:positionH>
                <wp:positionV relativeFrom="paragraph">
                  <wp:posOffset>142240</wp:posOffset>
                </wp:positionV>
                <wp:extent cx="3985895" cy="474980"/>
                <wp:effectExtent l="0" t="0" r="0" b="1270"/>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895" cy="474980"/>
                        </a:xfrm>
                        <a:prstGeom prst="rect">
                          <a:avLst/>
                        </a:prstGeom>
                        <a:solidFill>
                          <a:srgbClr val="FFFFFF"/>
                        </a:solidFill>
                        <a:ln w="9525">
                          <a:solidFill>
                            <a:srgbClr val="000000"/>
                          </a:solidFill>
                          <a:miter lim="800000"/>
                          <a:headEnd/>
                          <a:tailEnd/>
                        </a:ln>
                      </wps:spPr>
                      <wps:txbx>
                        <w:txbxContent>
                          <w:p w:rsidR="007E16BA" w:rsidRPr="006822D0" w:rsidRDefault="007E16BA" w:rsidP="003C39D5">
                            <w:pPr>
                              <w:tabs>
                                <w:tab w:val="right" w:pos="5954"/>
                              </w:tabs>
                              <w:rPr>
                                <w:rFonts w:ascii="Arial" w:hAnsi="Arial" w:cs="Arial"/>
                                <w:sz w:val="18"/>
                                <w:szCs w:val="18"/>
                              </w:rPr>
                            </w:pPr>
                            <w:r w:rsidRPr="006822D0">
                              <w:rPr>
                                <w:rFonts w:ascii="Arial" w:hAnsi="Arial" w:cs="Arial"/>
                                <w:sz w:val="18"/>
                                <w:szCs w:val="18"/>
                              </w:rPr>
                              <w:t xml:space="preserve">Landscape </w:t>
                            </w:r>
                            <w:r w:rsidR="00F05BE5" w:rsidRPr="006822D0">
                              <w:rPr>
                                <w:rFonts w:ascii="Arial" w:hAnsi="Arial" w:cs="Arial"/>
                                <w:sz w:val="18"/>
                                <w:szCs w:val="18"/>
                              </w:rPr>
                              <w:t>&amp; Urbanism</w:t>
                            </w:r>
                            <w:r w:rsidRPr="006822D0">
                              <w:rPr>
                                <w:rFonts w:ascii="Arial" w:hAnsi="Arial" w:cs="Arial"/>
                                <w:sz w:val="18"/>
                                <w:szCs w:val="18"/>
                              </w:rPr>
                              <w:t xml:space="preserve">: </w:t>
                            </w:r>
                            <w:r w:rsidR="00F05BE5" w:rsidRPr="006822D0">
                              <w:rPr>
                                <w:rFonts w:ascii="Arial" w:hAnsi="Arial" w:cs="Arial"/>
                                <w:sz w:val="18"/>
                                <w:szCs w:val="18"/>
                              </w:rPr>
                              <w:t>Theory</w:t>
                            </w:r>
                            <w:r w:rsidRPr="006822D0">
                              <w:rPr>
                                <w:rFonts w:ascii="Arial" w:hAnsi="Arial" w:cs="Arial"/>
                                <w:b/>
                                <w:sz w:val="18"/>
                                <w:szCs w:val="18"/>
                              </w:rPr>
                              <w:t>,</w:t>
                            </w:r>
                            <w:r w:rsidRPr="006822D0">
                              <w:rPr>
                                <w:rFonts w:ascii="Arial" w:hAnsi="Arial" w:cs="Arial"/>
                                <w:sz w:val="18"/>
                                <w:szCs w:val="18"/>
                              </w:rPr>
                              <w:t xml:space="preserve"> Research and </w:t>
                            </w:r>
                            <w:r w:rsidR="00F05BE5" w:rsidRPr="006822D0">
                              <w:rPr>
                                <w:rFonts w:ascii="Arial" w:hAnsi="Arial" w:cs="Arial"/>
                                <w:sz w:val="18"/>
                                <w:szCs w:val="18"/>
                              </w:rPr>
                              <w:t>Representation</w:t>
                            </w:r>
                          </w:p>
                          <w:p w:rsidR="007E16BA" w:rsidRPr="006822D0" w:rsidRDefault="007E16BA" w:rsidP="003C39D5">
                            <w:pPr>
                              <w:tabs>
                                <w:tab w:val="right" w:pos="5954"/>
                              </w:tabs>
                              <w:rPr>
                                <w:rFonts w:ascii="Arial" w:hAnsi="Arial" w:cs="Arial"/>
                              </w:rPr>
                            </w:pPr>
                            <w:r w:rsidRPr="006822D0">
                              <w:rPr>
                                <w:rFonts w:ascii="Arial" w:hAnsi="Arial" w:cs="Arial"/>
                                <w:sz w:val="18"/>
                                <w:szCs w:val="18"/>
                              </w:rPr>
                              <w:t>LD7</w:t>
                            </w:r>
                            <w:r w:rsidR="00F05BE5" w:rsidRPr="006822D0">
                              <w:rPr>
                                <w:rFonts w:ascii="Arial" w:hAnsi="Arial" w:cs="Arial"/>
                                <w:sz w:val="18"/>
                                <w:szCs w:val="18"/>
                              </w:rPr>
                              <w:t>1</w:t>
                            </w:r>
                            <w:r w:rsidRPr="006822D0">
                              <w:rPr>
                                <w:rFonts w:ascii="Arial" w:hAnsi="Arial" w:cs="Arial"/>
                                <w:sz w:val="18"/>
                                <w:szCs w:val="18"/>
                              </w:rPr>
                              <w:t>04</w:t>
                            </w:r>
                            <w:r w:rsidRPr="006822D0">
                              <w:rPr>
                                <w:rFonts w:ascii="Arial" w:hAnsi="Arial" w:cs="Arial"/>
                              </w:rPr>
                              <w:tab/>
                            </w:r>
                            <w:r w:rsidRPr="006822D0">
                              <w:rPr>
                                <w:rFonts w:ascii="Arial" w:hAnsi="Arial" w:cs="Arial"/>
                                <w:sz w:val="18"/>
                                <w:szCs w:val="18"/>
                              </w:rPr>
                              <w:t>30</w:t>
                            </w:r>
                          </w:p>
                          <w:p w:rsidR="007E16BA" w:rsidRPr="006822D0" w:rsidRDefault="007E16BA" w:rsidP="003C39D5">
                            <w:pPr>
                              <w:rPr>
                                <w:rFonts w:ascii="Arial" w:hAnsi="Arial" w:cs="Arial"/>
                              </w:rPr>
                            </w:pPr>
                          </w:p>
                          <w:p w:rsidR="007E16BA" w:rsidRPr="00733D65" w:rsidRDefault="007E16BA" w:rsidP="003C39D5">
                            <w:pPr>
                              <w:tabs>
                                <w:tab w:val="right" w:pos="5954"/>
                              </w:tabs>
                              <w:rPr>
                                <w:rFonts w:ascii="Arial" w:hAnsi="Arial" w:cs="Arial"/>
                                <w:sz w:val="18"/>
                                <w:szCs w:val="18"/>
                              </w:rPr>
                            </w:pPr>
                            <w:r w:rsidRPr="006822D0">
                              <w:rPr>
                                <w:rFonts w:ascii="Arial" w:hAnsi="Arial" w:cs="Arial"/>
                                <w:sz w:val="18"/>
                                <w:szCs w:val="18"/>
                              </w:rPr>
                              <w:tab/>
                              <w:t>30</w:t>
                            </w:r>
                          </w:p>
                          <w:p w:rsidR="007E16BA" w:rsidRPr="00733D65" w:rsidRDefault="007E16BA" w:rsidP="003C39D5">
                            <w:pPr>
                              <w:rPr>
                                <w:rFonts w:ascii="Arial" w:hAnsi="Arial" w:cs="Arial"/>
                                <w:sz w:val="18"/>
                                <w:szCs w:val="18"/>
                              </w:rPr>
                            </w:pP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9E9F" id="Rectangle 58" o:spid="_x0000_s1035" style="position:absolute;left:0;text-align:left;margin-left:5.45pt;margin-top:11.2pt;width:313.85pt;height:3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">
                <v:textbox>
                  <w:txbxContent>
                    <w:p w:rsidR="007E16BA" w:rsidRPr="006822D0" w:rsidRDefault="007E16BA" w:rsidP="003C39D5">
                      <w:pPr>
                        <w:tabs>
                          <w:tab w:val="right" w:pos="5954"/>
                        </w:tabs>
                        <w:rPr>
                          <w:rFonts w:ascii="Arial" w:hAnsi="Arial" w:cs="Arial"/>
                          <w:sz w:val="18"/>
                          <w:szCs w:val="18"/>
                        </w:rPr>
                      </w:pPr>
                      <w:r w:rsidRPr="006822D0">
                        <w:rPr>
                          <w:rFonts w:ascii="Arial" w:hAnsi="Arial" w:cs="Arial"/>
                          <w:sz w:val="18"/>
                          <w:szCs w:val="18"/>
                        </w:rPr>
                        <w:t xml:space="preserve">Landscape </w:t>
                      </w:r>
                      <w:r w:rsidR="00F05BE5" w:rsidRPr="006822D0">
                        <w:rPr>
                          <w:rFonts w:ascii="Arial" w:hAnsi="Arial" w:cs="Arial"/>
                          <w:sz w:val="18"/>
                          <w:szCs w:val="18"/>
                        </w:rPr>
                        <w:t>&amp; Urbanism</w:t>
                      </w:r>
                      <w:r w:rsidRPr="006822D0">
                        <w:rPr>
                          <w:rFonts w:ascii="Arial" w:hAnsi="Arial" w:cs="Arial"/>
                          <w:sz w:val="18"/>
                          <w:szCs w:val="18"/>
                        </w:rPr>
                        <w:t xml:space="preserve">: </w:t>
                      </w:r>
                      <w:r w:rsidR="00F05BE5" w:rsidRPr="006822D0">
                        <w:rPr>
                          <w:rFonts w:ascii="Arial" w:hAnsi="Arial" w:cs="Arial"/>
                          <w:sz w:val="18"/>
                          <w:szCs w:val="18"/>
                        </w:rPr>
                        <w:t>Theory</w:t>
                      </w:r>
                      <w:r w:rsidRPr="006822D0">
                        <w:rPr>
                          <w:rFonts w:ascii="Arial" w:hAnsi="Arial" w:cs="Arial"/>
                          <w:b/>
                          <w:sz w:val="18"/>
                          <w:szCs w:val="18"/>
                        </w:rPr>
                        <w:t>,</w:t>
                      </w:r>
                      <w:r w:rsidRPr="006822D0">
                        <w:rPr>
                          <w:rFonts w:ascii="Arial" w:hAnsi="Arial" w:cs="Arial"/>
                          <w:sz w:val="18"/>
                          <w:szCs w:val="18"/>
                        </w:rPr>
                        <w:t xml:space="preserve"> Research and </w:t>
                      </w:r>
                      <w:r w:rsidR="00F05BE5" w:rsidRPr="006822D0">
                        <w:rPr>
                          <w:rFonts w:ascii="Arial" w:hAnsi="Arial" w:cs="Arial"/>
                          <w:sz w:val="18"/>
                          <w:szCs w:val="18"/>
                        </w:rPr>
                        <w:t>Representation</w:t>
                      </w:r>
                    </w:p>
                    <w:p w:rsidR="007E16BA" w:rsidRPr="006822D0" w:rsidRDefault="007E16BA" w:rsidP="003C39D5">
                      <w:pPr>
                        <w:tabs>
                          <w:tab w:val="right" w:pos="5954"/>
                        </w:tabs>
                        <w:rPr>
                          <w:rFonts w:ascii="Arial" w:hAnsi="Arial" w:cs="Arial"/>
                        </w:rPr>
                      </w:pPr>
                      <w:r w:rsidRPr="006822D0">
                        <w:rPr>
                          <w:rFonts w:ascii="Arial" w:hAnsi="Arial" w:cs="Arial"/>
                          <w:sz w:val="18"/>
                          <w:szCs w:val="18"/>
                        </w:rPr>
                        <w:t>LD7</w:t>
                      </w:r>
                      <w:r w:rsidR="00F05BE5" w:rsidRPr="006822D0">
                        <w:rPr>
                          <w:rFonts w:ascii="Arial" w:hAnsi="Arial" w:cs="Arial"/>
                          <w:sz w:val="18"/>
                          <w:szCs w:val="18"/>
                        </w:rPr>
                        <w:t>1</w:t>
                      </w:r>
                      <w:r w:rsidRPr="006822D0">
                        <w:rPr>
                          <w:rFonts w:ascii="Arial" w:hAnsi="Arial" w:cs="Arial"/>
                          <w:sz w:val="18"/>
                          <w:szCs w:val="18"/>
                        </w:rPr>
                        <w:t>04</w:t>
                      </w:r>
                      <w:r w:rsidRPr="006822D0">
                        <w:rPr>
                          <w:rFonts w:ascii="Arial" w:hAnsi="Arial" w:cs="Arial"/>
                        </w:rPr>
                        <w:tab/>
                      </w:r>
                      <w:r w:rsidRPr="006822D0">
                        <w:rPr>
                          <w:rFonts w:ascii="Arial" w:hAnsi="Arial" w:cs="Arial"/>
                          <w:sz w:val="18"/>
                          <w:szCs w:val="18"/>
                        </w:rPr>
                        <w:t>30</w:t>
                      </w:r>
                    </w:p>
                    <w:p w:rsidR="007E16BA" w:rsidRPr="006822D0" w:rsidRDefault="007E16BA" w:rsidP="003C39D5">
                      <w:pPr>
                        <w:rPr>
                          <w:rFonts w:ascii="Arial" w:hAnsi="Arial" w:cs="Arial"/>
                        </w:rPr>
                      </w:pPr>
                    </w:p>
                    <w:p w:rsidR="007E16BA" w:rsidRPr="00733D65" w:rsidRDefault="007E16BA" w:rsidP="003C39D5">
                      <w:pPr>
                        <w:tabs>
                          <w:tab w:val="right" w:pos="5954"/>
                        </w:tabs>
                        <w:rPr>
                          <w:rFonts w:ascii="Arial" w:hAnsi="Arial" w:cs="Arial"/>
                          <w:sz w:val="18"/>
                          <w:szCs w:val="18"/>
                        </w:rPr>
                      </w:pPr>
                      <w:r w:rsidRPr="006822D0">
                        <w:rPr>
                          <w:rFonts w:ascii="Arial" w:hAnsi="Arial" w:cs="Arial"/>
                          <w:sz w:val="18"/>
                          <w:szCs w:val="18"/>
                        </w:rPr>
                        <w:tab/>
                        <w:t>30</w:t>
                      </w:r>
                    </w:p>
                    <w:p w:rsidR="007E16BA" w:rsidRPr="00733D65" w:rsidRDefault="007E16BA" w:rsidP="003C39D5">
                      <w:pPr>
                        <w:rPr>
                          <w:rFonts w:ascii="Arial" w:hAnsi="Arial" w:cs="Arial"/>
                          <w:sz w:val="18"/>
                          <w:szCs w:val="18"/>
                        </w:rPr>
                      </w:pPr>
                      <w:r w:rsidRPr="00733D65">
                        <w:rPr>
                          <w:rFonts w:ascii="Arial" w:hAnsi="Arial" w:cs="Arial"/>
                          <w:sz w:val="18"/>
                          <w:szCs w:val="18"/>
                        </w:rPr>
                        <w:t xml:space="preserve">                      </w:t>
                      </w:r>
                    </w:p>
                    <w:p w:rsidR="007E16BA" w:rsidRPr="00733D65" w:rsidRDefault="007E16BA" w:rsidP="003C39D5">
                      <w:pPr>
                        <w:rPr>
                          <w:rFonts w:ascii="Arial" w:hAnsi="Arial" w:cs="Arial"/>
                          <w:sz w:val="18"/>
                          <w:szCs w:val="18"/>
                        </w:rPr>
                      </w:pPr>
                    </w:p>
                  </w:txbxContent>
                </v:textbox>
              </v:rect>
            </w:pict>
          </mc:Fallback>
        </mc:AlternateContent>
      </w: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6822D0" w:rsidRDefault="003C39D5" w:rsidP="003C39D5">
      <w:pPr>
        <w:ind w:left="720"/>
        <w:rPr>
          <w:rFonts w:ascii="Arial" w:hAnsi="Arial" w:cs="Arial"/>
          <w:strike/>
        </w:rPr>
      </w:pPr>
    </w:p>
    <w:p w:rsidR="003C39D5" w:rsidRPr="003C39D5" w:rsidRDefault="003C39D5" w:rsidP="003C39D5">
      <w:pPr>
        <w:ind w:left="720"/>
        <w:rPr>
          <w:rFonts w:ascii="Arial" w:hAnsi="Arial" w:cs="Arial"/>
          <w:strike/>
        </w:rPr>
      </w:pPr>
      <w:r w:rsidRPr="006822D0">
        <w:rPr>
          <w:rFonts w:ascii="Arial" w:hAnsi="Arial" w:cs="Arial"/>
          <w:strike/>
          <w:noProof/>
          <w:lang w:eastAsia="en-GB"/>
        </w:rPr>
        <mc:AlternateContent>
          <mc:Choice Requires="wps">
            <w:drawing>
              <wp:anchor distT="0" distB="0" distL="114300" distR="114300" simplePos="0" relativeHeight="251672576" behindDoc="0" locked="0" layoutInCell="1" allowOverlap="1" wp14:anchorId="66FA3133" wp14:editId="3618006F">
                <wp:simplePos x="0" y="0"/>
                <wp:positionH relativeFrom="column">
                  <wp:posOffset>2101850</wp:posOffset>
                </wp:positionH>
                <wp:positionV relativeFrom="paragraph">
                  <wp:posOffset>51435</wp:posOffset>
                </wp:positionV>
                <wp:extent cx="3936366" cy="681355"/>
                <wp:effectExtent l="0" t="0" r="26035" b="23495"/>
                <wp:wrapNone/>
                <wp:docPr id="2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6366" cy="681355"/>
                        </a:xfrm>
                        <a:prstGeom prst="rect">
                          <a:avLst/>
                        </a:prstGeom>
                        <a:solidFill>
                          <a:srgbClr val="FFFFFF"/>
                        </a:solidFill>
                        <a:ln w="9525">
                          <a:solidFill>
                            <a:srgbClr val="000000"/>
                          </a:solidFill>
                          <a:miter lim="800000"/>
                          <a:headEnd/>
                          <a:tailEnd/>
                        </a:ln>
                      </wps:spPr>
                      <wps:txbx>
                        <w:txbxContent>
                          <w:p w:rsidR="007E16BA" w:rsidRPr="006822D0" w:rsidRDefault="007E16BA" w:rsidP="003C39D5">
                            <w:pPr>
                              <w:rPr>
                                <w:rFonts w:ascii="Arial" w:hAnsi="Arial" w:cs="Arial"/>
                                <w:sz w:val="18"/>
                                <w:szCs w:val="18"/>
                              </w:rPr>
                            </w:pPr>
                            <w:r w:rsidRPr="006822D0">
                              <w:rPr>
                                <w:rFonts w:ascii="Arial" w:hAnsi="Arial" w:cs="Arial"/>
                                <w:sz w:val="18"/>
                                <w:szCs w:val="18"/>
                              </w:rPr>
                              <w:t>Master’s Project</w:t>
                            </w:r>
                          </w:p>
                          <w:p w:rsidR="007E16BA" w:rsidRPr="006822D0" w:rsidRDefault="007E16BA"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rsidR="007E16BA" w:rsidRPr="006822D0" w:rsidRDefault="007E16BA" w:rsidP="003C39D5">
                            <w:pPr>
                              <w:tabs>
                                <w:tab w:val="left" w:pos="142"/>
                                <w:tab w:val="right" w:pos="8222"/>
                              </w:tabs>
                              <w:ind w:left="-851" w:firstLine="851"/>
                              <w:jc w:val="right"/>
                              <w:rPr>
                                <w:rFonts w:ascii="Arial" w:hAnsi="Arial" w:cs="Arial"/>
                                <w:strike/>
                                <w:sz w:val="18"/>
                                <w:szCs w:val="18"/>
                              </w:rPr>
                            </w:pPr>
                          </w:p>
                          <w:p w:rsidR="007E16BA" w:rsidRPr="00733D65" w:rsidRDefault="007E16BA"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A3133" id="Rectangle 59" o:spid="_x0000_s1036" style="position:absolute;left:0;text-align:left;margin-left:165.5pt;margin-top:4.05pt;width:309.95pt;height:5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">
                <v:textbox>
                  <w:txbxContent>
                    <w:p w:rsidR="007E16BA" w:rsidRPr="006822D0" w:rsidRDefault="007E16BA" w:rsidP="003C39D5">
                      <w:pPr>
                        <w:rPr>
                          <w:rFonts w:ascii="Arial" w:hAnsi="Arial" w:cs="Arial"/>
                          <w:sz w:val="18"/>
                          <w:szCs w:val="18"/>
                        </w:rPr>
                      </w:pPr>
                      <w:r w:rsidRPr="006822D0">
                        <w:rPr>
                          <w:rFonts w:ascii="Arial" w:hAnsi="Arial" w:cs="Arial"/>
                          <w:sz w:val="18"/>
                          <w:szCs w:val="18"/>
                        </w:rPr>
                        <w:t>Master’s Project</w:t>
                      </w:r>
                    </w:p>
                    <w:p w:rsidR="007E16BA" w:rsidRPr="006822D0" w:rsidRDefault="007E16BA" w:rsidP="003C39D5">
                      <w:pPr>
                        <w:tabs>
                          <w:tab w:val="left" w:pos="142"/>
                          <w:tab w:val="right" w:pos="8222"/>
                        </w:tabs>
                        <w:ind w:left="-851" w:firstLine="851"/>
                        <w:rPr>
                          <w:rFonts w:ascii="Arial" w:hAnsi="Arial" w:cs="Arial"/>
                          <w:strike/>
                          <w:sz w:val="18"/>
                          <w:szCs w:val="18"/>
                        </w:rPr>
                      </w:pPr>
                      <w:r w:rsidRPr="006822D0">
                        <w:rPr>
                          <w:rFonts w:ascii="Arial" w:hAnsi="Arial" w:cs="Arial"/>
                          <w:sz w:val="18"/>
                          <w:szCs w:val="18"/>
                        </w:rPr>
                        <w:t>LD7105</w:t>
                      </w:r>
                      <w:r w:rsidRPr="006822D0">
                        <w:rPr>
                          <w:rFonts w:ascii="Arial" w:hAnsi="Arial" w:cs="Arial"/>
                          <w:sz w:val="18"/>
                          <w:szCs w:val="18"/>
                        </w:rPr>
                        <w:tab/>
                      </w:r>
                    </w:p>
                    <w:p w:rsidR="007E16BA" w:rsidRPr="006822D0" w:rsidRDefault="007E16BA" w:rsidP="003C39D5">
                      <w:pPr>
                        <w:tabs>
                          <w:tab w:val="left" w:pos="142"/>
                          <w:tab w:val="right" w:pos="8222"/>
                        </w:tabs>
                        <w:ind w:left="-851" w:firstLine="851"/>
                        <w:jc w:val="right"/>
                        <w:rPr>
                          <w:rFonts w:ascii="Arial" w:hAnsi="Arial" w:cs="Arial"/>
                          <w:strike/>
                          <w:sz w:val="18"/>
                          <w:szCs w:val="18"/>
                        </w:rPr>
                      </w:pPr>
                    </w:p>
                    <w:p w:rsidR="007E16BA" w:rsidRPr="00733D65" w:rsidRDefault="007E16BA" w:rsidP="003C39D5">
                      <w:pPr>
                        <w:tabs>
                          <w:tab w:val="left" w:pos="142"/>
                          <w:tab w:val="right" w:pos="8222"/>
                        </w:tabs>
                        <w:ind w:left="-851" w:firstLine="851"/>
                        <w:jc w:val="right"/>
                        <w:rPr>
                          <w:rFonts w:ascii="Arial" w:hAnsi="Arial" w:cs="Arial"/>
                          <w:sz w:val="18"/>
                          <w:szCs w:val="18"/>
                        </w:rPr>
                      </w:pPr>
                      <w:r w:rsidRPr="006822D0">
                        <w:rPr>
                          <w:rFonts w:ascii="Arial" w:hAnsi="Arial" w:cs="Arial"/>
                          <w:sz w:val="18"/>
                          <w:szCs w:val="18"/>
                        </w:rPr>
                        <w:t>60</w:t>
                      </w:r>
                    </w:p>
                  </w:txbxContent>
                </v:textbox>
              </v:rect>
            </w:pict>
          </mc:Fallback>
        </mc:AlternateContent>
      </w:r>
    </w:p>
    <w:p w:rsidR="003C39D5" w:rsidRPr="003C39D5" w:rsidRDefault="003C39D5" w:rsidP="003C39D5">
      <w:pPr>
        <w:ind w:left="720"/>
        <w:rPr>
          <w:rFonts w:ascii="Arial" w:hAnsi="Arial" w:cs="Arial"/>
          <w:strike/>
        </w:rPr>
      </w:pPr>
    </w:p>
    <w:p w:rsidR="00E1777E" w:rsidRPr="00EE52F8" w:rsidRDefault="003C39D5" w:rsidP="003C39D5">
      <w:pPr>
        <w:rPr>
          <w:rFonts w:ascii="Arial" w:hAnsi="Arial" w:cs="Arial"/>
          <w:b/>
          <w:sz w:val="24"/>
          <w:szCs w:val="24"/>
        </w:rPr>
      </w:pPr>
      <w:r w:rsidRPr="003C39D5">
        <w:rPr>
          <w:rFonts w:ascii="Arial" w:hAnsi="Arial" w:cs="Arial"/>
          <w:b/>
          <w:strike/>
        </w:rPr>
        <w:br w:type="page"/>
      </w:r>
      <w:r w:rsidR="00E1777E" w:rsidRPr="00EE52F8">
        <w:rPr>
          <w:rFonts w:ascii="Arial" w:hAnsi="Arial" w:cs="Arial"/>
          <w:b/>
          <w:sz w:val="24"/>
          <w:szCs w:val="24"/>
        </w:rPr>
        <w:lastRenderedPageBreak/>
        <w:t>Technical Annex</w:t>
      </w:r>
    </w:p>
    <w:p w:rsidR="00E1777E" w:rsidRPr="00EE52F8" w:rsidRDefault="00E1777E" w:rsidP="004949A6">
      <w:pPr>
        <w:rPr>
          <w:rFonts w:ascii="Arial" w:hAnsi="Arial" w:cs="Arial"/>
          <w:b/>
        </w:rPr>
      </w:pPr>
    </w:p>
    <w:p w:rsidR="004949A6" w:rsidRPr="00EE52F8" w:rsidRDefault="004949A6" w:rsidP="004949A6">
      <w:pPr>
        <w:rPr>
          <w:rFonts w:ascii="Arial" w:hAnsi="Arial" w:cs="Arial"/>
          <w:b/>
        </w:rPr>
      </w:pPr>
    </w:p>
    <w:tbl>
      <w:tblPr>
        <w:tblW w:w="0" w:type="auto"/>
        <w:tblLook w:val="04A0" w:firstRow="1" w:lastRow="0" w:firstColumn="1" w:lastColumn="0" w:noHBand="0" w:noVBand="1"/>
      </w:tblPr>
      <w:tblGrid>
        <w:gridCol w:w="3852"/>
        <w:gridCol w:w="5174"/>
      </w:tblGrid>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Final Award(s):</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MA Landscape &amp; Urbanism</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Intermediate Award(s):</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PG Certificate Landscape &amp; Urbanism</w:t>
            </w:r>
          </w:p>
          <w:p w:rsidR="00E1777E" w:rsidRPr="00EE52F8" w:rsidRDefault="00E1777E" w:rsidP="004949A6">
            <w:pPr>
              <w:rPr>
                <w:rFonts w:ascii="Arial" w:hAnsi="Arial" w:cs="Arial"/>
              </w:rPr>
            </w:pPr>
            <w:r w:rsidRPr="00EE52F8">
              <w:rPr>
                <w:rFonts w:ascii="Arial" w:hAnsi="Arial" w:cs="Arial"/>
              </w:rPr>
              <w:t>PG Diploma Landscape &amp; Urbanism</w:t>
            </w:r>
          </w:p>
          <w:p w:rsidR="00E1777E" w:rsidRPr="00EE52F8" w:rsidRDefault="00E1777E" w:rsidP="004949A6">
            <w:pPr>
              <w:rPr>
                <w:rFonts w:ascii="Arial" w:hAnsi="Arial" w:cs="Arial"/>
              </w:rPr>
            </w:pPr>
          </w:p>
        </w:tc>
      </w:tr>
      <w:tr w:rsidR="0037237D" w:rsidRPr="00EE52F8" w:rsidTr="00435087">
        <w:tc>
          <w:tcPr>
            <w:tcW w:w="3936" w:type="dxa"/>
          </w:tcPr>
          <w:p w:rsidR="0037237D" w:rsidRPr="00EE52F8" w:rsidRDefault="0037237D" w:rsidP="004949A6">
            <w:pPr>
              <w:rPr>
                <w:rFonts w:ascii="Arial" w:hAnsi="Arial" w:cs="Arial"/>
                <w:b/>
              </w:rPr>
            </w:pPr>
            <w:r w:rsidRPr="00EE52F8">
              <w:rPr>
                <w:rFonts w:ascii="Arial" w:hAnsi="Arial" w:cs="Arial"/>
                <w:b/>
              </w:rPr>
              <w:t>Minimum period of registration:</w:t>
            </w:r>
          </w:p>
        </w:tc>
        <w:tc>
          <w:tcPr>
            <w:tcW w:w="5306" w:type="dxa"/>
          </w:tcPr>
          <w:p w:rsidR="0037237D" w:rsidRPr="00EE52F8" w:rsidRDefault="0037237D" w:rsidP="00755F40">
            <w:pPr>
              <w:rPr>
                <w:rFonts w:ascii="Arial" w:hAnsi="Arial" w:cs="Arial"/>
                <w:szCs w:val="24"/>
              </w:rPr>
            </w:pPr>
            <w:r w:rsidRPr="00EE52F8">
              <w:rPr>
                <w:rFonts w:ascii="Arial" w:hAnsi="Arial" w:cs="Arial"/>
                <w:szCs w:val="24"/>
              </w:rPr>
              <w:t xml:space="preserve">FT – 1 year </w:t>
            </w:r>
          </w:p>
          <w:p w:rsidR="0037237D" w:rsidRPr="00EE52F8" w:rsidRDefault="0037237D" w:rsidP="00755F40">
            <w:pPr>
              <w:rPr>
                <w:rFonts w:ascii="Arial" w:hAnsi="Arial" w:cs="Arial"/>
                <w:szCs w:val="24"/>
              </w:rPr>
            </w:pPr>
            <w:r w:rsidRPr="00EE52F8">
              <w:rPr>
                <w:rFonts w:ascii="Arial" w:hAnsi="Arial" w:cs="Arial"/>
                <w:szCs w:val="24"/>
              </w:rPr>
              <w:t>FT – 2 years (with Professional Placement)</w:t>
            </w:r>
          </w:p>
          <w:p w:rsidR="0037237D" w:rsidRPr="00EE52F8" w:rsidRDefault="0037237D" w:rsidP="00755F40">
            <w:pPr>
              <w:rPr>
                <w:rFonts w:ascii="Arial" w:hAnsi="Arial" w:cs="Arial"/>
                <w:szCs w:val="24"/>
              </w:rPr>
            </w:pPr>
            <w:r w:rsidRPr="00EE52F8">
              <w:rPr>
                <w:rFonts w:ascii="Arial" w:hAnsi="Arial" w:cs="Arial"/>
                <w:szCs w:val="24"/>
              </w:rPr>
              <w:t>PT – 2 years</w:t>
            </w:r>
          </w:p>
          <w:p w:rsidR="0037237D" w:rsidRPr="00EE52F8" w:rsidRDefault="0037237D" w:rsidP="00755F40">
            <w:pPr>
              <w:rPr>
                <w:rFonts w:ascii="Arial" w:hAnsi="Arial" w:cs="Arial"/>
                <w:szCs w:val="24"/>
              </w:rPr>
            </w:pPr>
          </w:p>
        </w:tc>
      </w:tr>
      <w:tr w:rsidR="0037237D" w:rsidRPr="00EE52F8" w:rsidTr="00435087">
        <w:tc>
          <w:tcPr>
            <w:tcW w:w="3936" w:type="dxa"/>
          </w:tcPr>
          <w:p w:rsidR="0037237D" w:rsidRPr="00EE52F8" w:rsidRDefault="0037237D" w:rsidP="004949A6">
            <w:pPr>
              <w:rPr>
                <w:rFonts w:ascii="Arial" w:hAnsi="Arial" w:cs="Arial"/>
                <w:b/>
              </w:rPr>
            </w:pPr>
            <w:r w:rsidRPr="00EE52F8">
              <w:rPr>
                <w:rFonts w:ascii="Arial" w:hAnsi="Arial" w:cs="Arial"/>
                <w:b/>
              </w:rPr>
              <w:t>Maximum period of registration:</w:t>
            </w:r>
          </w:p>
        </w:tc>
        <w:tc>
          <w:tcPr>
            <w:tcW w:w="5306" w:type="dxa"/>
          </w:tcPr>
          <w:p w:rsidR="0037237D" w:rsidRPr="00EE52F8" w:rsidRDefault="0037237D" w:rsidP="00755F40">
            <w:pPr>
              <w:rPr>
                <w:rFonts w:ascii="Arial" w:hAnsi="Arial" w:cs="Arial"/>
                <w:szCs w:val="24"/>
              </w:rPr>
            </w:pPr>
            <w:r w:rsidRPr="00EE52F8">
              <w:rPr>
                <w:rFonts w:ascii="Arial" w:hAnsi="Arial" w:cs="Arial"/>
                <w:szCs w:val="24"/>
              </w:rPr>
              <w:t>FT – 2 years</w:t>
            </w:r>
          </w:p>
          <w:p w:rsidR="0037237D" w:rsidRPr="00EE52F8" w:rsidRDefault="0037237D" w:rsidP="00755F40">
            <w:pPr>
              <w:rPr>
                <w:rFonts w:ascii="Arial" w:hAnsi="Arial" w:cs="Arial"/>
                <w:szCs w:val="24"/>
              </w:rPr>
            </w:pPr>
            <w:r w:rsidRPr="00EE52F8">
              <w:rPr>
                <w:rFonts w:ascii="Arial" w:hAnsi="Arial" w:cs="Arial"/>
                <w:szCs w:val="24"/>
              </w:rPr>
              <w:t>FT – 3 years (with Professional Placement)</w:t>
            </w:r>
          </w:p>
          <w:p w:rsidR="0037237D" w:rsidRPr="00EE52F8" w:rsidRDefault="0037237D" w:rsidP="00755F40">
            <w:pPr>
              <w:rPr>
                <w:rFonts w:ascii="Arial" w:hAnsi="Arial" w:cs="Arial"/>
                <w:szCs w:val="24"/>
              </w:rPr>
            </w:pPr>
            <w:r w:rsidRPr="00EE52F8">
              <w:rPr>
                <w:rFonts w:ascii="Arial" w:hAnsi="Arial" w:cs="Arial"/>
                <w:szCs w:val="24"/>
              </w:rPr>
              <w:t xml:space="preserve">PT – 4 years </w:t>
            </w:r>
          </w:p>
          <w:p w:rsidR="0037237D" w:rsidRPr="00EE52F8" w:rsidRDefault="0037237D" w:rsidP="00755F40">
            <w:pPr>
              <w:rPr>
                <w:rFonts w:ascii="Arial" w:hAnsi="Arial" w:cs="Arial"/>
                <w:szCs w:val="24"/>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FHEQ Level for the Final Award:</w:t>
            </w:r>
          </w:p>
          <w:p w:rsidR="00E1777E" w:rsidRPr="00EE52F8" w:rsidRDefault="00E1777E" w:rsidP="004949A6">
            <w:pPr>
              <w:rPr>
                <w:rFonts w:ascii="Arial" w:hAnsi="Arial" w:cs="Arial"/>
                <w:b/>
              </w:rPr>
            </w:pPr>
          </w:p>
        </w:tc>
        <w:tc>
          <w:tcPr>
            <w:tcW w:w="5306" w:type="dxa"/>
          </w:tcPr>
          <w:p w:rsidR="00E1777E" w:rsidRPr="00EE52F8" w:rsidRDefault="00E1777E" w:rsidP="004949A6">
            <w:pPr>
              <w:rPr>
                <w:rFonts w:ascii="Arial" w:hAnsi="Arial" w:cs="Arial"/>
              </w:rPr>
            </w:pPr>
            <w:r w:rsidRPr="00EE52F8">
              <w:rPr>
                <w:rFonts w:ascii="Arial" w:hAnsi="Arial" w:cs="Arial"/>
              </w:rPr>
              <w:t>7</w:t>
            </w: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QAA Subject Benchmark:</w:t>
            </w:r>
          </w:p>
        </w:tc>
        <w:tc>
          <w:tcPr>
            <w:tcW w:w="5306" w:type="dxa"/>
          </w:tcPr>
          <w:p w:rsidR="00E1777E" w:rsidRPr="00EE52F8" w:rsidRDefault="00E1777E" w:rsidP="004949A6">
            <w:pPr>
              <w:rPr>
                <w:rFonts w:ascii="Arial" w:hAnsi="Arial" w:cs="Arial"/>
              </w:rPr>
            </w:pPr>
            <w:r w:rsidRPr="00EE52F8">
              <w:rPr>
                <w:rFonts w:ascii="Arial" w:hAnsi="Arial" w:cs="Arial"/>
              </w:rPr>
              <w:t>N/A</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Modes of Delivery:</w:t>
            </w:r>
          </w:p>
        </w:tc>
        <w:tc>
          <w:tcPr>
            <w:tcW w:w="5306" w:type="dxa"/>
          </w:tcPr>
          <w:p w:rsidR="00E1777E" w:rsidRPr="00EE52F8" w:rsidRDefault="001F003E" w:rsidP="004949A6">
            <w:pPr>
              <w:rPr>
                <w:rFonts w:ascii="Arial" w:hAnsi="Arial" w:cs="Arial"/>
              </w:rPr>
            </w:pPr>
            <w:r>
              <w:rPr>
                <w:rFonts w:ascii="Arial" w:hAnsi="Arial" w:cs="Arial"/>
              </w:rPr>
              <w:t xml:space="preserve">Full-time, </w:t>
            </w:r>
            <w:r w:rsidR="00E1777E" w:rsidRPr="00EE52F8">
              <w:rPr>
                <w:rFonts w:ascii="Arial" w:hAnsi="Arial" w:cs="Arial"/>
              </w:rPr>
              <w:t>Part-time</w:t>
            </w:r>
            <w:r>
              <w:rPr>
                <w:rFonts w:ascii="Arial" w:hAnsi="Arial" w:cs="Arial"/>
              </w:rPr>
              <w:t xml:space="preserve"> </w:t>
            </w:r>
            <w:r w:rsidRPr="001F003E">
              <w:rPr>
                <w:rFonts w:ascii="Arial" w:hAnsi="Arial" w:cs="Arial"/>
              </w:rPr>
              <w:t>and ‘with Professional Placement’</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Language of Delivery:</w:t>
            </w:r>
          </w:p>
        </w:tc>
        <w:tc>
          <w:tcPr>
            <w:tcW w:w="5306" w:type="dxa"/>
          </w:tcPr>
          <w:p w:rsidR="00E1777E" w:rsidRPr="00EE52F8" w:rsidRDefault="00E1777E" w:rsidP="004949A6">
            <w:pPr>
              <w:rPr>
                <w:rFonts w:ascii="Arial" w:hAnsi="Arial" w:cs="Arial"/>
              </w:rPr>
            </w:pPr>
            <w:r w:rsidRPr="00EE52F8">
              <w:rPr>
                <w:rFonts w:ascii="Arial" w:hAnsi="Arial" w:cs="Arial"/>
              </w:rPr>
              <w:t>English</w:t>
            </w:r>
          </w:p>
          <w:p w:rsidR="00E1777E" w:rsidRPr="00EE52F8" w:rsidRDefault="00E1777E" w:rsidP="004949A6">
            <w:pPr>
              <w:rPr>
                <w:rFonts w:ascii="Arial" w:hAnsi="Arial" w:cs="Arial"/>
              </w:rPr>
            </w:pPr>
          </w:p>
        </w:tc>
      </w:tr>
      <w:tr w:rsidR="00E1777E" w:rsidRPr="00EE52F8" w:rsidTr="00435087">
        <w:tc>
          <w:tcPr>
            <w:tcW w:w="3936" w:type="dxa"/>
          </w:tcPr>
          <w:p w:rsidR="00E1777E" w:rsidRPr="00EE52F8" w:rsidRDefault="00E1777E" w:rsidP="004949A6">
            <w:pPr>
              <w:rPr>
                <w:rFonts w:ascii="Arial" w:hAnsi="Arial" w:cs="Arial"/>
                <w:b/>
              </w:rPr>
            </w:pPr>
            <w:r w:rsidRPr="00EE52F8">
              <w:rPr>
                <w:rFonts w:ascii="Arial" w:hAnsi="Arial" w:cs="Arial"/>
                <w:b/>
              </w:rPr>
              <w:t>Faculty:</w:t>
            </w:r>
          </w:p>
        </w:tc>
        <w:tc>
          <w:tcPr>
            <w:tcW w:w="5306" w:type="dxa"/>
          </w:tcPr>
          <w:p w:rsidR="001A614D" w:rsidRPr="00EE52F8" w:rsidRDefault="00CE0313" w:rsidP="001A614D">
            <w:pPr>
              <w:rPr>
                <w:rFonts w:ascii="Arial" w:hAnsi="Arial" w:cs="Arial"/>
              </w:rPr>
            </w:pPr>
            <w:r w:rsidRPr="00EE52F8">
              <w:rPr>
                <w:rFonts w:ascii="Arial" w:hAnsi="Arial" w:cs="Arial"/>
              </w:rPr>
              <w:t>Kingston School of Art</w:t>
            </w:r>
          </w:p>
          <w:p w:rsidR="00E1777E" w:rsidRPr="00EE52F8" w:rsidRDefault="00E1777E" w:rsidP="004949A6">
            <w:pPr>
              <w:rPr>
                <w:rFonts w:ascii="Arial" w:hAnsi="Arial" w:cs="Arial"/>
              </w:rPr>
            </w:pPr>
          </w:p>
        </w:tc>
      </w:tr>
      <w:tr w:rsidR="004740E5" w:rsidRPr="00EE52F8" w:rsidTr="00435087">
        <w:tc>
          <w:tcPr>
            <w:tcW w:w="3936" w:type="dxa"/>
          </w:tcPr>
          <w:p w:rsidR="004740E5" w:rsidRPr="00EE52F8" w:rsidRDefault="004740E5" w:rsidP="004949A6">
            <w:pPr>
              <w:rPr>
                <w:rFonts w:ascii="Arial" w:hAnsi="Arial" w:cs="Arial"/>
                <w:b/>
              </w:rPr>
            </w:pPr>
            <w:r w:rsidRPr="00EE52F8">
              <w:rPr>
                <w:rFonts w:ascii="Arial" w:hAnsi="Arial" w:cs="Arial"/>
                <w:b/>
              </w:rPr>
              <w:t>School:</w:t>
            </w:r>
          </w:p>
        </w:tc>
        <w:tc>
          <w:tcPr>
            <w:tcW w:w="5306" w:type="dxa"/>
          </w:tcPr>
          <w:p w:rsidR="004740E5" w:rsidRPr="00EE52F8" w:rsidRDefault="004740E5" w:rsidP="004949A6">
            <w:pPr>
              <w:rPr>
                <w:rFonts w:ascii="Arial" w:hAnsi="Arial" w:cs="Arial"/>
              </w:rPr>
            </w:pPr>
            <w:r w:rsidRPr="00EE52F8">
              <w:rPr>
                <w:rFonts w:ascii="Arial" w:hAnsi="Arial" w:cs="Arial"/>
              </w:rPr>
              <w:t>Art and Architecture</w:t>
            </w:r>
          </w:p>
          <w:p w:rsidR="004740E5" w:rsidRPr="00EE52F8" w:rsidRDefault="004740E5" w:rsidP="004949A6">
            <w:pPr>
              <w:rPr>
                <w:rFonts w:ascii="Arial" w:hAnsi="Arial" w:cs="Arial"/>
              </w:rPr>
            </w:pPr>
          </w:p>
        </w:tc>
      </w:tr>
      <w:tr w:rsidR="00E1777E" w:rsidRPr="00EE52F8" w:rsidTr="00435087">
        <w:tc>
          <w:tcPr>
            <w:tcW w:w="3936" w:type="dxa"/>
          </w:tcPr>
          <w:p w:rsidR="00E1777E" w:rsidRPr="00EE52F8" w:rsidRDefault="004740E5" w:rsidP="004949A6">
            <w:pPr>
              <w:rPr>
                <w:rFonts w:ascii="Arial" w:hAnsi="Arial" w:cs="Arial"/>
                <w:b/>
              </w:rPr>
            </w:pPr>
            <w:r w:rsidRPr="00EE52F8">
              <w:rPr>
                <w:rFonts w:ascii="Arial" w:hAnsi="Arial" w:cs="Arial"/>
                <w:b/>
              </w:rPr>
              <w:t>Department:</w:t>
            </w:r>
          </w:p>
        </w:tc>
        <w:tc>
          <w:tcPr>
            <w:tcW w:w="5306" w:type="dxa"/>
          </w:tcPr>
          <w:p w:rsidR="00E1777E" w:rsidRPr="00EE52F8" w:rsidRDefault="00E1777E" w:rsidP="004949A6">
            <w:pPr>
              <w:rPr>
                <w:rFonts w:ascii="Arial" w:hAnsi="Arial" w:cs="Arial"/>
              </w:rPr>
            </w:pPr>
            <w:r w:rsidRPr="00EE52F8">
              <w:rPr>
                <w:rFonts w:ascii="Arial" w:hAnsi="Arial" w:cs="Arial"/>
              </w:rPr>
              <w:t>Architecture &amp; Landscape</w:t>
            </w:r>
          </w:p>
          <w:p w:rsidR="00E1777E" w:rsidRPr="00EE52F8" w:rsidRDefault="00E1777E" w:rsidP="004949A6">
            <w:pPr>
              <w:rPr>
                <w:rFonts w:ascii="Arial" w:hAnsi="Arial" w:cs="Arial"/>
              </w:rPr>
            </w:pPr>
          </w:p>
        </w:tc>
      </w:tr>
      <w:tr w:rsidR="00733D65" w:rsidRPr="00EE52F8" w:rsidTr="00435087">
        <w:tc>
          <w:tcPr>
            <w:tcW w:w="3936" w:type="dxa"/>
          </w:tcPr>
          <w:p w:rsidR="00733D65" w:rsidRPr="00EE52F8" w:rsidRDefault="00733D65" w:rsidP="004949A6">
            <w:pPr>
              <w:rPr>
                <w:rFonts w:ascii="Arial" w:hAnsi="Arial" w:cs="Arial"/>
                <w:b/>
              </w:rPr>
            </w:pPr>
            <w:r w:rsidRPr="00EE52F8">
              <w:rPr>
                <w:rFonts w:ascii="Arial" w:hAnsi="Arial" w:cs="Arial"/>
                <w:b/>
              </w:rPr>
              <w:t>UCAS code:</w:t>
            </w:r>
          </w:p>
        </w:tc>
        <w:tc>
          <w:tcPr>
            <w:tcW w:w="5306" w:type="dxa"/>
          </w:tcPr>
          <w:p w:rsidR="00733D65" w:rsidRPr="00EE52F8" w:rsidRDefault="00733D65" w:rsidP="00733D65">
            <w:pPr>
              <w:rPr>
                <w:rFonts w:ascii="Arial" w:hAnsi="Arial" w:cs="Arial"/>
              </w:rPr>
            </w:pPr>
            <w:r w:rsidRPr="00EE52F8">
              <w:rPr>
                <w:rFonts w:ascii="Arial" w:hAnsi="Arial" w:cs="Arial"/>
              </w:rPr>
              <w:t>N/A</w:t>
            </w:r>
          </w:p>
          <w:p w:rsidR="00733D65" w:rsidRPr="00EE52F8" w:rsidRDefault="00733D65" w:rsidP="004949A6">
            <w:pPr>
              <w:rPr>
                <w:rFonts w:ascii="Arial" w:hAnsi="Arial" w:cs="Arial"/>
              </w:rPr>
            </w:pPr>
          </w:p>
        </w:tc>
      </w:tr>
      <w:tr w:rsidR="00E1777E" w:rsidRPr="00297A9B" w:rsidTr="00435087">
        <w:tc>
          <w:tcPr>
            <w:tcW w:w="3936" w:type="dxa"/>
          </w:tcPr>
          <w:p w:rsidR="00E1777E" w:rsidRPr="00EE52F8" w:rsidRDefault="00E1777E" w:rsidP="004949A6">
            <w:pPr>
              <w:rPr>
                <w:rFonts w:ascii="Arial" w:hAnsi="Arial" w:cs="Arial"/>
                <w:b/>
              </w:rPr>
            </w:pPr>
            <w:r w:rsidRPr="00EE52F8">
              <w:rPr>
                <w:rFonts w:ascii="Arial" w:hAnsi="Arial" w:cs="Arial"/>
                <w:b/>
              </w:rPr>
              <w:t>Course</w:t>
            </w:r>
            <w:r w:rsidR="00544BE4" w:rsidRPr="00EE52F8">
              <w:rPr>
                <w:rFonts w:ascii="Arial" w:hAnsi="Arial" w:cs="Arial"/>
                <w:b/>
              </w:rPr>
              <w:t>/Route</w:t>
            </w:r>
            <w:r w:rsidRPr="00EE52F8">
              <w:rPr>
                <w:rFonts w:ascii="Arial" w:hAnsi="Arial" w:cs="Arial"/>
                <w:b/>
              </w:rPr>
              <w:t xml:space="preserve"> Code:</w:t>
            </w:r>
          </w:p>
        </w:tc>
        <w:tc>
          <w:tcPr>
            <w:tcW w:w="5306" w:type="dxa"/>
          </w:tcPr>
          <w:p w:rsidR="00AE45BE" w:rsidRPr="00EE52F8" w:rsidRDefault="00286E4F" w:rsidP="004949A6">
            <w:pPr>
              <w:rPr>
                <w:rFonts w:ascii="Arial" w:hAnsi="Arial" w:cs="Arial"/>
              </w:rPr>
            </w:pPr>
            <w:r w:rsidRPr="00EE52F8">
              <w:rPr>
                <w:rFonts w:ascii="Arial" w:hAnsi="Arial" w:cs="Arial"/>
              </w:rPr>
              <w:t>PFLAU1LAU01</w:t>
            </w:r>
            <w:r w:rsidR="00E1777E" w:rsidRPr="00EE52F8">
              <w:rPr>
                <w:rFonts w:ascii="Arial" w:hAnsi="Arial" w:cs="Arial"/>
              </w:rPr>
              <w:t xml:space="preserve"> (Full-time)</w:t>
            </w:r>
          </w:p>
          <w:p w:rsidR="00E1777E" w:rsidRPr="00EE52F8" w:rsidRDefault="00286E4F" w:rsidP="004949A6">
            <w:pPr>
              <w:rPr>
                <w:rFonts w:ascii="Arial" w:hAnsi="Arial" w:cs="Arial"/>
              </w:rPr>
            </w:pPr>
            <w:r w:rsidRPr="00EE52F8">
              <w:rPr>
                <w:rFonts w:ascii="Arial" w:hAnsi="Arial" w:cs="Arial"/>
              </w:rPr>
              <w:t>PPLAU1LAU01</w:t>
            </w:r>
            <w:r w:rsidR="00E1777E" w:rsidRPr="00EE52F8">
              <w:rPr>
                <w:rFonts w:ascii="Arial" w:hAnsi="Arial" w:cs="Arial"/>
              </w:rPr>
              <w:t xml:space="preserve"> (Part-time)</w:t>
            </w:r>
          </w:p>
          <w:p w:rsidR="00F80506" w:rsidRPr="00297A9B" w:rsidRDefault="00F80506" w:rsidP="004949A6">
            <w:pPr>
              <w:rPr>
                <w:rFonts w:ascii="Arial" w:hAnsi="Arial" w:cs="Arial"/>
              </w:rPr>
            </w:pPr>
            <w:r w:rsidRPr="00EE52F8">
              <w:rPr>
                <w:rFonts w:ascii="Arial" w:hAnsi="Arial" w:cs="Arial"/>
              </w:rPr>
              <w:t>PFLAU1LAU99</w:t>
            </w:r>
            <w:r w:rsidR="00B52C7D" w:rsidRPr="00EE52F8">
              <w:rPr>
                <w:rFonts w:ascii="Arial" w:hAnsi="Arial" w:cs="Arial"/>
              </w:rPr>
              <w:t xml:space="preserve"> </w:t>
            </w:r>
            <w:r w:rsidR="00D946BE" w:rsidRPr="00EE52F8">
              <w:rPr>
                <w:rFonts w:ascii="Arial" w:hAnsi="Arial" w:cs="Arial"/>
              </w:rPr>
              <w:t>(with Professional Placement)</w:t>
            </w:r>
          </w:p>
          <w:p w:rsidR="00E1777E" w:rsidRPr="00297A9B" w:rsidRDefault="00E1777E" w:rsidP="004949A6">
            <w:pPr>
              <w:rPr>
                <w:rFonts w:ascii="Arial" w:hAnsi="Arial" w:cs="Arial"/>
              </w:rPr>
            </w:pPr>
          </w:p>
        </w:tc>
      </w:tr>
      <w:tr w:rsidR="00E1777E" w:rsidRPr="00297A9B" w:rsidTr="00435087">
        <w:tc>
          <w:tcPr>
            <w:tcW w:w="3936" w:type="dxa"/>
          </w:tcPr>
          <w:p w:rsidR="00E1777E" w:rsidRPr="00297A9B" w:rsidRDefault="00E1777E" w:rsidP="004949A6">
            <w:pPr>
              <w:rPr>
                <w:rFonts w:ascii="Arial" w:hAnsi="Arial" w:cs="Arial"/>
                <w:b/>
              </w:rPr>
            </w:pPr>
          </w:p>
        </w:tc>
        <w:tc>
          <w:tcPr>
            <w:tcW w:w="5306" w:type="dxa"/>
          </w:tcPr>
          <w:p w:rsidR="00E1777E" w:rsidRPr="00297A9B" w:rsidRDefault="00E1777E" w:rsidP="004949A6">
            <w:pPr>
              <w:rPr>
                <w:rFonts w:ascii="Arial" w:hAnsi="Arial" w:cs="Arial"/>
              </w:rPr>
            </w:pPr>
          </w:p>
        </w:tc>
      </w:tr>
    </w:tbl>
    <w:p w:rsidR="00E1777E" w:rsidRPr="00297A9B" w:rsidRDefault="00E1777E" w:rsidP="004949A6">
      <w:pPr>
        <w:rPr>
          <w:rFonts w:ascii="Arial" w:hAnsi="Arial" w:cs="Arial"/>
        </w:rPr>
      </w:pPr>
    </w:p>
    <w:p w:rsidR="00E1777E" w:rsidRPr="00297A9B" w:rsidRDefault="00E1777E" w:rsidP="004949A6">
      <w:pPr>
        <w:rPr>
          <w:rFonts w:ascii="Arial" w:hAnsi="Arial" w:cs="Arial"/>
        </w:rPr>
      </w:pPr>
    </w:p>
    <w:p w:rsidR="00435087" w:rsidRDefault="00435087" w:rsidP="004949A6"/>
    <w:sectPr w:rsidR="00435087" w:rsidSect="008117C4">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BA" w:rsidRDefault="007E16BA">
      <w:r>
        <w:separator/>
      </w:r>
    </w:p>
  </w:endnote>
  <w:endnote w:type="continuationSeparator" w:id="0">
    <w:p w:rsidR="007E16BA" w:rsidRDefault="007E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BA" w:rsidRPr="008F1646" w:rsidRDefault="007E16BA">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6822D0">
      <w:rPr>
        <w:noProof/>
        <w:sz w:val="18"/>
        <w:szCs w:val="18"/>
      </w:rPr>
      <w:t>6</w:t>
    </w:r>
    <w:r w:rsidRPr="008F1646">
      <w:rPr>
        <w:noProof/>
        <w:sz w:val="18"/>
        <w:szCs w:val="18"/>
      </w:rPr>
      <w:fldChar w:fldCharType="end"/>
    </w:r>
    <w:r w:rsidRPr="008F1646">
      <w:rPr>
        <w:sz w:val="18"/>
        <w:szCs w:val="18"/>
      </w:rPr>
      <w:t xml:space="preserve"> </w:t>
    </w:r>
  </w:p>
  <w:p w:rsidR="007E16BA" w:rsidRDefault="007E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BA" w:rsidRPr="008F1646" w:rsidRDefault="007E16BA">
    <w:pPr>
      <w:pStyle w:val="Footer"/>
      <w:jc w:val="right"/>
      <w:rPr>
        <w:sz w:val="18"/>
        <w:szCs w:val="18"/>
      </w:rPr>
    </w:pPr>
    <w:r w:rsidRPr="008F1646">
      <w:rPr>
        <w:sz w:val="18"/>
        <w:szCs w:val="18"/>
      </w:rPr>
      <w:t xml:space="preserve">Page | </w:t>
    </w:r>
    <w:r w:rsidRPr="008F1646">
      <w:rPr>
        <w:sz w:val="18"/>
        <w:szCs w:val="18"/>
      </w:rPr>
      <w:fldChar w:fldCharType="begin"/>
    </w:r>
    <w:r w:rsidRPr="008F1646">
      <w:rPr>
        <w:sz w:val="18"/>
        <w:szCs w:val="18"/>
      </w:rPr>
      <w:instrText xml:space="preserve"> PAGE   \* MERGEFORMAT </w:instrText>
    </w:r>
    <w:r w:rsidRPr="008F1646">
      <w:rPr>
        <w:sz w:val="18"/>
        <w:szCs w:val="18"/>
      </w:rPr>
      <w:fldChar w:fldCharType="separate"/>
    </w:r>
    <w:r w:rsidR="006822D0">
      <w:rPr>
        <w:noProof/>
        <w:sz w:val="18"/>
        <w:szCs w:val="18"/>
      </w:rPr>
      <w:t>14</w:t>
    </w:r>
    <w:r w:rsidRPr="008F1646">
      <w:rPr>
        <w:noProof/>
        <w:sz w:val="18"/>
        <w:szCs w:val="18"/>
      </w:rPr>
      <w:fldChar w:fldCharType="end"/>
    </w:r>
    <w:r w:rsidRPr="008F1646">
      <w:rPr>
        <w:sz w:val="18"/>
        <w:szCs w:val="18"/>
      </w:rPr>
      <w:t xml:space="preserve"> </w:t>
    </w:r>
  </w:p>
  <w:p w:rsidR="007E16BA" w:rsidRDefault="007E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BA" w:rsidRDefault="007E16BA">
      <w:r>
        <w:separator/>
      </w:r>
    </w:p>
  </w:footnote>
  <w:footnote w:type="continuationSeparator" w:id="0">
    <w:p w:rsidR="007E16BA" w:rsidRDefault="007E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6BA" w:rsidRPr="00A21DF5" w:rsidRDefault="007E16BA" w:rsidP="00C12CD3">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7E16BA" w:rsidRPr="00C12CD3" w:rsidRDefault="007E16BA" w:rsidP="00C12CD3">
    <w:pPr>
      <w:pStyle w:val="Header"/>
      <w:pBdr>
        <w:bottom w:val="single" w:sz="4" w:space="1" w:color="auto"/>
      </w:pBdr>
      <w:tabs>
        <w:tab w:val="clear" w:pos="4513"/>
        <w:tab w:val="clear" w:pos="9026"/>
      </w:tabs>
      <w:spacing w:after="0" w:line="360" w:lineRule="auto"/>
      <w:rPr>
        <w:rFonts w:cs="Arial"/>
        <w:b/>
        <w:sz w:val="18"/>
        <w:szCs w:val="18"/>
      </w:rPr>
    </w:pPr>
    <w:r>
      <w:rPr>
        <w:rFonts w:cs="Arial"/>
        <w:sz w:val="18"/>
        <w:szCs w:val="18"/>
      </w:rPr>
      <w:t>MA Landscape</w:t>
    </w:r>
    <w:r w:rsidRPr="00A21DF5">
      <w:rPr>
        <w:rFonts w:cs="Arial"/>
        <w:sz w:val="18"/>
        <w:szCs w:val="18"/>
      </w:rPr>
      <w:t xml:space="preserve"> </w:t>
    </w:r>
    <w:r>
      <w:rPr>
        <w:rFonts w:cs="Arial"/>
        <w:sz w:val="18"/>
        <w:szCs w:val="18"/>
      </w:rPr>
      <w:t>&amp; Urbanism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4CE4"/>
    <w:multiLevelType w:val="hybridMultilevel"/>
    <w:tmpl w:val="2568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FF5"/>
    <w:multiLevelType w:val="hybridMultilevel"/>
    <w:tmpl w:val="A7107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82FC1"/>
    <w:multiLevelType w:val="hybridMultilevel"/>
    <w:tmpl w:val="974E3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94265"/>
    <w:multiLevelType w:val="hybridMultilevel"/>
    <w:tmpl w:val="F7B45C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D5A9D"/>
    <w:multiLevelType w:val="hybridMultilevel"/>
    <w:tmpl w:val="EE20E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205C8A"/>
    <w:multiLevelType w:val="hybridMultilevel"/>
    <w:tmpl w:val="97B8E1F8"/>
    <w:lvl w:ilvl="0" w:tplc="C0B69A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CC3542"/>
    <w:multiLevelType w:val="hybridMultilevel"/>
    <w:tmpl w:val="A2F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F768F"/>
    <w:multiLevelType w:val="hybridMultilevel"/>
    <w:tmpl w:val="5DEC95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6246AF2"/>
    <w:multiLevelType w:val="hybridMultilevel"/>
    <w:tmpl w:val="4A02BB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D6651F"/>
    <w:multiLevelType w:val="hybridMultilevel"/>
    <w:tmpl w:val="203E7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FD7402"/>
    <w:multiLevelType w:val="hybridMultilevel"/>
    <w:tmpl w:val="97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502" w:hanging="360"/>
      </w:pPr>
      <w:rPr>
        <w:rFonts w:cs="Times New Roman" w:hint="default"/>
        <w:b/>
      </w:rPr>
    </w:lvl>
    <w:lvl w:ilvl="1" w:tplc="08090019">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8"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70C3D"/>
    <w:multiLevelType w:val="hybridMultilevel"/>
    <w:tmpl w:val="7EE69B6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AE64AB"/>
    <w:multiLevelType w:val="hybridMultilevel"/>
    <w:tmpl w:val="80362B02"/>
    <w:lvl w:ilvl="0" w:tplc="08090001">
      <w:start w:val="1"/>
      <w:numFmt w:val="bullet"/>
      <w:lvlText w:val=""/>
      <w:lvlJc w:val="left"/>
      <w:pPr>
        <w:ind w:left="720" w:hanging="360"/>
      </w:pPr>
      <w:rPr>
        <w:rFonts w:ascii="Symbol" w:hAnsi="Symbol" w:hint="default"/>
      </w:rPr>
    </w:lvl>
    <w:lvl w:ilvl="1" w:tplc="2F866CB6">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33635"/>
    <w:multiLevelType w:val="hybridMultilevel"/>
    <w:tmpl w:val="274257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40E75"/>
    <w:multiLevelType w:val="hybridMultilevel"/>
    <w:tmpl w:val="E904E7D8"/>
    <w:lvl w:ilvl="0" w:tplc="A106DB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F17312"/>
    <w:multiLevelType w:val="hybridMultilevel"/>
    <w:tmpl w:val="A656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0D7927"/>
    <w:multiLevelType w:val="hybridMultilevel"/>
    <w:tmpl w:val="34CE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37F34"/>
    <w:multiLevelType w:val="hybridMultilevel"/>
    <w:tmpl w:val="85FE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7522C"/>
    <w:multiLevelType w:val="hybridMultilevel"/>
    <w:tmpl w:val="50D8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937EF"/>
    <w:multiLevelType w:val="hybridMultilevel"/>
    <w:tmpl w:val="2BD28D9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75A2D07"/>
    <w:multiLevelType w:val="hybridMultilevel"/>
    <w:tmpl w:val="CF5C91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C63679"/>
    <w:multiLevelType w:val="hybridMultilevel"/>
    <w:tmpl w:val="E156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51F8D"/>
    <w:multiLevelType w:val="hybridMultilevel"/>
    <w:tmpl w:val="2B606B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3DA4E70"/>
    <w:multiLevelType w:val="hybridMultilevel"/>
    <w:tmpl w:val="B6BCF0B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7496692B"/>
    <w:multiLevelType w:val="hybridMultilevel"/>
    <w:tmpl w:val="E42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E1FE1"/>
    <w:multiLevelType w:val="hybridMultilevel"/>
    <w:tmpl w:val="8176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60F12"/>
    <w:multiLevelType w:val="hybridMultilevel"/>
    <w:tmpl w:val="CB04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7416"/>
    <w:multiLevelType w:val="hybridMultilevel"/>
    <w:tmpl w:val="814CB6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23"/>
  </w:num>
  <w:num w:numId="3">
    <w:abstractNumId w:val="14"/>
  </w:num>
  <w:num w:numId="4">
    <w:abstractNumId w:val="22"/>
  </w:num>
  <w:num w:numId="5">
    <w:abstractNumId w:val="0"/>
  </w:num>
  <w:num w:numId="6">
    <w:abstractNumId w:val="26"/>
  </w:num>
  <w:num w:numId="7">
    <w:abstractNumId w:val="19"/>
  </w:num>
  <w:num w:numId="8">
    <w:abstractNumId w:val="5"/>
  </w:num>
  <w:num w:numId="9">
    <w:abstractNumId w:val="33"/>
  </w:num>
  <w:num w:numId="10">
    <w:abstractNumId w:val="27"/>
  </w:num>
  <w:num w:numId="11">
    <w:abstractNumId w:val="34"/>
  </w:num>
  <w:num w:numId="12">
    <w:abstractNumId w:val="20"/>
  </w:num>
  <w:num w:numId="13">
    <w:abstractNumId w:val="15"/>
  </w:num>
  <w:num w:numId="14">
    <w:abstractNumId w:val="16"/>
  </w:num>
  <w:num w:numId="15">
    <w:abstractNumId w:val="43"/>
  </w:num>
  <w:num w:numId="16">
    <w:abstractNumId w:val="12"/>
  </w:num>
  <w:num w:numId="17">
    <w:abstractNumId w:val="4"/>
  </w:num>
  <w:num w:numId="18">
    <w:abstractNumId w:val="41"/>
  </w:num>
  <w:num w:numId="19">
    <w:abstractNumId w:val="29"/>
  </w:num>
  <w:num w:numId="20">
    <w:abstractNumId w:val="3"/>
  </w:num>
  <w:num w:numId="21">
    <w:abstractNumId w:val="40"/>
  </w:num>
  <w:num w:numId="22">
    <w:abstractNumId w:val="32"/>
  </w:num>
  <w:num w:numId="23">
    <w:abstractNumId w:val="7"/>
  </w:num>
  <w:num w:numId="24">
    <w:abstractNumId w:val="39"/>
  </w:num>
  <w:num w:numId="25">
    <w:abstractNumId w:val="38"/>
  </w:num>
  <w:num w:numId="26">
    <w:abstractNumId w:val="35"/>
  </w:num>
  <w:num w:numId="27">
    <w:abstractNumId w:val="24"/>
  </w:num>
  <w:num w:numId="28">
    <w:abstractNumId w:val="6"/>
  </w:num>
  <w:num w:numId="29">
    <w:abstractNumId w:val="13"/>
  </w:num>
  <w:num w:numId="30">
    <w:abstractNumId w:val="44"/>
  </w:num>
  <w:num w:numId="31">
    <w:abstractNumId w:val="31"/>
  </w:num>
  <w:num w:numId="32">
    <w:abstractNumId w:val="11"/>
  </w:num>
  <w:num w:numId="33">
    <w:abstractNumId w:val="30"/>
  </w:num>
  <w:num w:numId="34">
    <w:abstractNumId w:val="28"/>
  </w:num>
  <w:num w:numId="35">
    <w:abstractNumId w:val="21"/>
  </w:num>
  <w:num w:numId="36">
    <w:abstractNumId w:val="8"/>
  </w:num>
  <w:num w:numId="37">
    <w:abstractNumId w:val="1"/>
  </w:num>
  <w:num w:numId="38">
    <w:abstractNumId w:val="25"/>
  </w:num>
  <w:num w:numId="39">
    <w:abstractNumId w:val="2"/>
  </w:num>
  <w:num w:numId="40">
    <w:abstractNumId w:val="36"/>
  </w:num>
  <w:num w:numId="41">
    <w:abstractNumId w:val="37"/>
  </w:num>
  <w:num w:numId="42">
    <w:abstractNumId w:val="9"/>
  </w:num>
  <w:num w:numId="43">
    <w:abstractNumId w:val="10"/>
  </w:num>
  <w:num w:numId="44">
    <w:abstractNumId w:val="1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7E"/>
    <w:rsid w:val="00010C76"/>
    <w:rsid w:val="00011B76"/>
    <w:rsid w:val="00014F53"/>
    <w:rsid w:val="0003172D"/>
    <w:rsid w:val="00037989"/>
    <w:rsid w:val="00076295"/>
    <w:rsid w:val="000A4E7F"/>
    <w:rsid w:val="00106A5C"/>
    <w:rsid w:val="001245C1"/>
    <w:rsid w:val="00151AF0"/>
    <w:rsid w:val="00151B58"/>
    <w:rsid w:val="001541D2"/>
    <w:rsid w:val="0019631F"/>
    <w:rsid w:val="001A614D"/>
    <w:rsid w:val="001E1FC9"/>
    <w:rsid w:val="001F003E"/>
    <w:rsid w:val="00207E54"/>
    <w:rsid w:val="002249D7"/>
    <w:rsid w:val="00240350"/>
    <w:rsid w:val="00270038"/>
    <w:rsid w:val="00272CE4"/>
    <w:rsid w:val="00272D3A"/>
    <w:rsid w:val="00286E4F"/>
    <w:rsid w:val="00295C83"/>
    <w:rsid w:val="002A28DA"/>
    <w:rsid w:val="002C1C1A"/>
    <w:rsid w:val="0030327E"/>
    <w:rsid w:val="00337A62"/>
    <w:rsid w:val="00346FB5"/>
    <w:rsid w:val="0037237D"/>
    <w:rsid w:val="0038778A"/>
    <w:rsid w:val="003947F9"/>
    <w:rsid w:val="0039775F"/>
    <w:rsid w:val="003A775D"/>
    <w:rsid w:val="003C39D5"/>
    <w:rsid w:val="003E3AFF"/>
    <w:rsid w:val="003F1FAB"/>
    <w:rsid w:val="00417608"/>
    <w:rsid w:val="004301FD"/>
    <w:rsid w:val="00435087"/>
    <w:rsid w:val="00440CE4"/>
    <w:rsid w:val="004740E5"/>
    <w:rsid w:val="004817E6"/>
    <w:rsid w:val="004949A6"/>
    <w:rsid w:val="004C2074"/>
    <w:rsid w:val="004D79B2"/>
    <w:rsid w:val="004E2811"/>
    <w:rsid w:val="00500D0B"/>
    <w:rsid w:val="00506FC1"/>
    <w:rsid w:val="00510925"/>
    <w:rsid w:val="00542411"/>
    <w:rsid w:val="00544BE4"/>
    <w:rsid w:val="0054691D"/>
    <w:rsid w:val="00555371"/>
    <w:rsid w:val="00584132"/>
    <w:rsid w:val="005B5E0C"/>
    <w:rsid w:val="005C4E77"/>
    <w:rsid w:val="005C71B4"/>
    <w:rsid w:val="005E0A19"/>
    <w:rsid w:val="005F0985"/>
    <w:rsid w:val="005F16AE"/>
    <w:rsid w:val="00632D06"/>
    <w:rsid w:val="00642E8D"/>
    <w:rsid w:val="00645D44"/>
    <w:rsid w:val="0065320D"/>
    <w:rsid w:val="006822D0"/>
    <w:rsid w:val="006B0EBE"/>
    <w:rsid w:val="006B1202"/>
    <w:rsid w:val="006D424A"/>
    <w:rsid w:val="006E79AD"/>
    <w:rsid w:val="00727675"/>
    <w:rsid w:val="00733D65"/>
    <w:rsid w:val="00755F40"/>
    <w:rsid w:val="00763A22"/>
    <w:rsid w:val="00786D1C"/>
    <w:rsid w:val="00790D9F"/>
    <w:rsid w:val="007A1295"/>
    <w:rsid w:val="007B10B3"/>
    <w:rsid w:val="007D0E03"/>
    <w:rsid w:val="007D2A95"/>
    <w:rsid w:val="007E0F58"/>
    <w:rsid w:val="007E16BA"/>
    <w:rsid w:val="007F7BCF"/>
    <w:rsid w:val="00800E47"/>
    <w:rsid w:val="008117C4"/>
    <w:rsid w:val="00835B3E"/>
    <w:rsid w:val="008513E4"/>
    <w:rsid w:val="00861939"/>
    <w:rsid w:val="0087060C"/>
    <w:rsid w:val="00876CEC"/>
    <w:rsid w:val="00877CFD"/>
    <w:rsid w:val="008839EC"/>
    <w:rsid w:val="0089787A"/>
    <w:rsid w:val="008E037D"/>
    <w:rsid w:val="008E1F0E"/>
    <w:rsid w:val="008F1646"/>
    <w:rsid w:val="008F5E8F"/>
    <w:rsid w:val="0091312C"/>
    <w:rsid w:val="00914C7D"/>
    <w:rsid w:val="009709DA"/>
    <w:rsid w:val="00971714"/>
    <w:rsid w:val="00973581"/>
    <w:rsid w:val="009B6C28"/>
    <w:rsid w:val="009D722A"/>
    <w:rsid w:val="00A372F4"/>
    <w:rsid w:val="00A455D4"/>
    <w:rsid w:val="00A56F13"/>
    <w:rsid w:val="00A756F6"/>
    <w:rsid w:val="00AA248C"/>
    <w:rsid w:val="00AA33CE"/>
    <w:rsid w:val="00AA5C74"/>
    <w:rsid w:val="00AE45BE"/>
    <w:rsid w:val="00AF24BC"/>
    <w:rsid w:val="00B15FC8"/>
    <w:rsid w:val="00B34593"/>
    <w:rsid w:val="00B500E0"/>
    <w:rsid w:val="00B52C7D"/>
    <w:rsid w:val="00BD10A3"/>
    <w:rsid w:val="00BD2E3A"/>
    <w:rsid w:val="00BE0677"/>
    <w:rsid w:val="00BE37C3"/>
    <w:rsid w:val="00BF7AFF"/>
    <w:rsid w:val="00C00607"/>
    <w:rsid w:val="00C047B4"/>
    <w:rsid w:val="00C12CD3"/>
    <w:rsid w:val="00C21585"/>
    <w:rsid w:val="00C42D25"/>
    <w:rsid w:val="00C51B89"/>
    <w:rsid w:val="00C74A93"/>
    <w:rsid w:val="00C84CF8"/>
    <w:rsid w:val="00C9166E"/>
    <w:rsid w:val="00CA1D63"/>
    <w:rsid w:val="00CA3AB1"/>
    <w:rsid w:val="00CB5EAF"/>
    <w:rsid w:val="00CE0313"/>
    <w:rsid w:val="00D0741F"/>
    <w:rsid w:val="00D11B31"/>
    <w:rsid w:val="00D11D77"/>
    <w:rsid w:val="00D40694"/>
    <w:rsid w:val="00D47A66"/>
    <w:rsid w:val="00D73212"/>
    <w:rsid w:val="00D849A4"/>
    <w:rsid w:val="00D946BE"/>
    <w:rsid w:val="00DA342A"/>
    <w:rsid w:val="00DC661E"/>
    <w:rsid w:val="00DE03D9"/>
    <w:rsid w:val="00DF0BA3"/>
    <w:rsid w:val="00DF5CDB"/>
    <w:rsid w:val="00E1777E"/>
    <w:rsid w:val="00E2015D"/>
    <w:rsid w:val="00E22AA2"/>
    <w:rsid w:val="00E55DEC"/>
    <w:rsid w:val="00E82E6F"/>
    <w:rsid w:val="00EA4D8A"/>
    <w:rsid w:val="00EA6E97"/>
    <w:rsid w:val="00EC07C5"/>
    <w:rsid w:val="00EE118B"/>
    <w:rsid w:val="00EE52F8"/>
    <w:rsid w:val="00EF6A49"/>
    <w:rsid w:val="00F05BE5"/>
    <w:rsid w:val="00F30F44"/>
    <w:rsid w:val="00F46060"/>
    <w:rsid w:val="00F65C7A"/>
    <w:rsid w:val="00F80506"/>
    <w:rsid w:val="00F868F8"/>
    <w:rsid w:val="00F91443"/>
    <w:rsid w:val="00FA4035"/>
    <w:rsid w:val="00FB2C99"/>
    <w:rsid w:val="00FB7119"/>
    <w:rsid w:val="00FC7316"/>
    <w:rsid w:val="00FD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D407"/>
  <w15:chartTrackingRefBased/>
  <w15:docId w15:val="{98BA9C22-4C74-417B-B851-9FC4EA08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3">
    <w:name w:val="heading 3"/>
    <w:basedOn w:val="Normal"/>
    <w:link w:val="Heading3Char"/>
    <w:uiPriority w:val="9"/>
    <w:qFormat/>
    <w:rsid w:val="00E1777E"/>
    <w:pPr>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1777E"/>
    <w:rPr>
      <w:rFonts w:ascii="Times New Roman" w:eastAsia="Times New Roman" w:hAnsi="Times New Roman"/>
      <w:b/>
      <w:bCs/>
      <w:sz w:val="32"/>
      <w:szCs w:val="32"/>
    </w:rPr>
  </w:style>
  <w:style w:type="paragraph" w:styleId="ListParagraph">
    <w:name w:val="List Paragraph"/>
    <w:basedOn w:val="Normal"/>
    <w:uiPriority w:val="34"/>
    <w:qFormat/>
    <w:rsid w:val="00E1777E"/>
    <w:pPr>
      <w:spacing w:after="200" w:line="276" w:lineRule="auto"/>
      <w:ind w:left="720"/>
      <w:contextualSpacing/>
    </w:pPr>
    <w:rPr>
      <w:rFonts w:eastAsia="Times New Roman"/>
    </w:rPr>
  </w:style>
  <w:style w:type="character" w:styleId="Hyperlink">
    <w:name w:val="Hyperlink"/>
    <w:uiPriority w:val="99"/>
    <w:unhideWhenUsed/>
    <w:rsid w:val="00E1777E"/>
    <w:rPr>
      <w:rFonts w:cs="Times New Roman"/>
      <w:color w:val="0000FF"/>
      <w:u w:val="single"/>
    </w:rPr>
  </w:style>
  <w:style w:type="paragraph" w:customStyle="1" w:styleId="Default">
    <w:name w:val="Default"/>
    <w:rsid w:val="00E1777E"/>
    <w:pPr>
      <w:autoSpaceDE w:val="0"/>
      <w:autoSpaceDN w:val="0"/>
      <w:adjustRightInd w:val="0"/>
    </w:pPr>
    <w:rPr>
      <w:rFonts w:ascii="Arial" w:eastAsia="Times New Roman" w:hAnsi="Arial" w:cs="Arial"/>
      <w:color w:val="000000"/>
      <w:sz w:val="24"/>
      <w:szCs w:val="24"/>
    </w:rPr>
  </w:style>
  <w:style w:type="character" w:customStyle="1" w:styleId="BalloonTextChar">
    <w:name w:val="Balloon Text Char"/>
    <w:link w:val="BalloonText"/>
    <w:uiPriority w:val="99"/>
    <w:semiHidden/>
    <w:rsid w:val="00E1777E"/>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1777E"/>
    <w:rPr>
      <w:rFonts w:ascii="Tahoma" w:eastAsia="Times New Roman" w:hAnsi="Tahoma" w:cs="Tahoma"/>
      <w:sz w:val="16"/>
      <w:szCs w:val="16"/>
      <w:lang w:eastAsia="en-GB"/>
    </w:rPr>
  </w:style>
  <w:style w:type="character" w:customStyle="1" w:styleId="BalloonTextChar1">
    <w:name w:val="Balloon Text Char1"/>
    <w:uiPriority w:val="99"/>
    <w:semiHidden/>
    <w:rsid w:val="00E1777E"/>
    <w:rPr>
      <w:rFonts w:ascii="Tahoma" w:hAnsi="Tahoma" w:cs="Tahoma"/>
      <w:sz w:val="16"/>
      <w:szCs w:val="16"/>
      <w:lang w:eastAsia="en-US"/>
    </w:rPr>
  </w:style>
  <w:style w:type="character" w:customStyle="1" w:styleId="CommentTextChar">
    <w:name w:val="Comment Text Char"/>
    <w:link w:val="CommentText"/>
    <w:uiPriority w:val="99"/>
    <w:semiHidden/>
    <w:rsid w:val="00E1777E"/>
    <w:rPr>
      <w:rFonts w:eastAsia="Times New Roman"/>
    </w:rPr>
  </w:style>
  <w:style w:type="paragraph" w:styleId="CommentText">
    <w:name w:val="annotation text"/>
    <w:basedOn w:val="Normal"/>
    <w:link w:val="CommentTextChar"/>
    <w:uiPriority w:val="99"/>
    <w:semiHidden/>
    <w:unhideWhenUsed/>
    <w:rsid w:val="00E1777E"/>
    <w:pPr>
      <w:spacing w:after="200" w:line="276" w:lineRule="auto"/>
    </w:pPr>
    <w:rPr>
      <w:rFonts w:eastAsia="Times New Roman"/>
      <w:sz w:val="20"/>
      <w:szCs w:val="20"/>
      <w:lang w:eastAsia="en-GB"/>
    </w:rPr>
  </w:style>
  <w:style w:type="character" w:customStyle="1" w:styleId="CommentTextChar1">
    <w:name w:val="Comment Text Char1"/>
    <w:uiPriority w:val="99"/>
    <w:semiHidden/>
    <w:rsid w:val="00E1777E"/>
    <w:rPr>
      <w:lang w:eastAsia="en-US"/>
    </w:rPr>
  </w:style>
  <w:style w:type="character" w:customStyle="1" w:styleId="CommentSubjectChar">
    <w:name w:val="Comment Subject Char"/>
    <w:link w:val="CommentSubject"/>
    <w:uiPriority w:val="99"/>
    <w:semiHidden/>
    <w:rsid w:val="00E1777E"/>
    <w:rPr>
      <w:rFonts w:eastAsia="Times New Roman"/>
      <w:b/>
      <w:bCs/>
    </w:rPr>
  </w:style>
  <w:style w:type="paragraph" w:styleId="CommentSubject">
    <w:name w:val="annotation subject"/>
    <w:basedOn w:val="CommentText"/>
    <w:next w:val="CommentText"/>
    <w:link w:val="CommentSubjectChar"/>
    <w:uiPriority w:val="99"/>
    <w:semiHidden/>
    <w:unhideWhenUsed/>
    <w:rsid w:val="00E1777E"/>
    <w:rPr>
      <w:b/>
      <w:bCs/>
    </w:rPr>
  </w:style>
  <w:style w:type="character" w:customStyle="1" w:styleId="CommentSubjectChar1">
    <w:name w:val="Comment Subject Char1"/>
    <w:uiPriority w:val="99"/>
    <w:semiHidden/>
    <w:rsid w:val="00E1777E"/>
    <w:rPr>
      <w:b/>
      <w:bCs/>
      <w:lang w:eastAsia="en-US"/>
    </w:rPr>
  </w:style>
  <w:style w:type="paragraph" w:styleId="Header">
    <w:name w:val="header"/>
    <w:basedOn w:val="Normal"/>
    <w:link w:val="HeaderChar"/>
    <w:uiPriority w:val="99"/>
    <w:unhideWhenUsed/>
    <w:rsid w:val="00E1777E"/>
    <w:pPr>
      <w:tabs>
        <w:tab w:val="center" w:pos="4513"/>
        <w:tab w:val="right" w:pos="9026"/>
      </w:tabs>
      <w:spacing w:after="200" w:line="276" w:lineRule="auto"/>
    </w:pPr>
    <w:rPr>
      <w:rFonts w:eastAsia="Times New Roman"/>
    </w:rPr>
  </w:style>
  <w:style w:type="character" w:customStyle="1" w:styleId="HeaderChar">
    <w:name w:val="Header Char"/>
    <w:link w:val="Header"/>
    <w:uiPriority w:val="99"/>
    <w:rsid w:val="00E1777E"/>
    <w:rPr>
      <w:rFonts w:eastAsia="Times New Roman"/>
      <w:sz w:val="22"/>
      <w:szCs w:val="22"/>
      <w:lang w:eastAsia="en-US"/>
    </w:rPr>
  </w:style>
  <w:style w:type="paragraph" w:styleId="Footer">
    <w:name w:val="footer"/>
    <w:basedOn w:val="Normal"/>
    <w:link w:val="FooterChar"/>
    <w:uiPriority w:val="99"/>
    <w:unhideWhenUsed/>
    <w:rsid w:val="00E1777E"/>
    <w:pPr>
      <w:tabs>
        <w:tab w:val="center" w:pos="4513"/>
        <w:tab w:val="right" w:pos="9026"/>
      </w:tabs>
      <w:spacing w:after="200" w:line="276" w:lineRule="auto"/>
    </w:pPr>
    <w:rPr>
      <w:rFonts w:eastAsia="Times New Roman"/>
    </w:rPr>
  </w:style>
  <w:style w:type="character" w:customStyle="1" w:styleId="FooterChar">
    <w:name w:val="Footer Char"/>
    <w:link w:val="Footer"/>
    <w:uiPriority w:val="99"/>
    <w:rsid w:val="00E1777E"/>
    <w:rPr>
      <w:rFonts w:eastAsia="Times New Roman"/>
      <w:sz w:val="22"/>
      <w:szCs w:val="22"/>
      <w:lang w:eastAsia="en-US"/>
    </w:rPr>
  </w:style>
  <w:style w:type="character" w:styleId="FollowedHyperlink">
    <w:name w:val="FollowedHyperlink"/>
    <w:uiPriority w:val="99"/>
    <w:semiHidden/>
    <w:unhideWhenUsed/>
    <w:rsid w:val="00E1777E"/>
    <w:rPr>
      <w:color w:val="800080"/>
      <w:u w:val="single"/>
    </w:rPr>
  </w:style>
  <w:style w:type="paragraph" w:styleId="BodyText2">
    <w:name w:val="Body Text 2"/>
    <w:basedOn w:val="Normal"/>
    <w:link w:val="BodyText2Char"/>
    <w:uiPriority w:val="99"/>
    <w:unhideWhenUsed/>
    <w:rsid w:val="00BE0677"/>
    <w:pPr>
      <w:spacing w:after="120" w:line="480" w:lineRule="auto"/>
    </w:pPr>
    <w:rPr>
      <w:lang w:val="x-none"/>
    </w:rPr>
  </w:style>
  <w:style w:type="character" w:customStyle="1" w:styleId="BodyText2Char">
    <w:name w:val="Body Text 2 Char"/>
    <w:link w:val="BodyText2"/>
    <w:uiPriority w:val="99"/>
    <w:rsid w:val="00BE0677"/>
    <w:rPr>
      <w:sz w:val="22"/>
      <w:szCs w:val="22"/>
      <w:lang w:val="x-none" w:eastAsia="en-US"/>
    </w:rPr>
  </w:style>
  <w:style w:type="paragraph" w:styleId="NormalWeb">
    <w:name w:val="Normal (Web)"/>
    <w:basedOn w:val="Normal"/>
    <w:uiPriority w:val="99"/>
    <w:semiHidden/>
    <w:unhideWhenUsed/>
    <w:rsid w:val="00EE52F8"/>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7B1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49F6-498B-480F-97F3-72FCB72828B7}">
  <ds:schemaRefs>
    <ds:schemaRef ds:uri="http://schemas.microsoft.com/office/2006/metadata/longProperties"/>
  </ds:schemaRefs>
</ds:datastoreItem>
</file>

<file path=customXml/itemProps2.xml><?xml version="1.0" encoding="utf-8"?>
<ds:datastoreItem xmlns:ds="http://schemas.openxmlformats.org/officeDocument/2006/customXml" ds:itemID="{D1D52706-1213-49CD-8554-6BAFAE96148C}">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aecd4273-0d56-430f-bd52-977836de9101"/>
    <ds:schemaRef ds:uri="http://www.w3.org/XML/1998/namespace"/>
    <ds:schemaRef ds:uri="http://purl.org/dc/terms/"/>
  </ds:schemaRefs>
</ds:datastoreItem>
</file>

<file path=customXml/itemProps3.xml><?xml version="1.0" encoding="utf-8"?>
<ds:datastoreItem xmlns:ds="http://schemas.openxmlformats.org/officeDocument/2006/customXml" ds:itemID="{109B5DDC-C333-4281-9341-88471F18E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BE5B8-54FC-4772-A9E4-29494D3FABAF}">
  <ds:schemaRefs>
    <ds:schemaRef ds:uri="http://schemas.microsoft.com/sharepoint/v3/contenttype/forms"/>
  </ds:schemaRefs>
</ds:datastoreItem>
</file>

<file path=customXml/itemProps5.xml><?xml version="1.0" encoding="utf-8"?>
<ds:datastoreItem xmlns:ds="http://schemas.openxmlformats.org/officeDocument/2006/customXml" ds:itemID="{327F7E10-F346-44D5-A06D-85DDF0C1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3145789</vt:i4>
      </vt:variant>
      <vt:variant>
        <vt:i4>6</vt:i4>
      </vt:variant>
      <vt:variant>
        <vt:i4>0</vt:i4>
      </vt:variant>
      <vt:variant>
        <vt:i4>5</vt:i4>
      </vt:variant>
      <vt:variant>
        <vt:lpwstr>http://www.iflaonline.org/</vt:lpwstr>
      </vt:variant>
      <vt:variant>
        <vt:lpwstr/>
      </vt:variant>
      <vt:variant>
        <vt:i4>524290</vt:i4>
      </vt:variant>
      <vt:variant>
        <vt:i4>3</vt:i4>
      </vt:variant>
      <vt:variant>
        <vt:i4>0</vt:i4>
      </vt:variant>
      <vt:variant>
        <vt:i4>5</vt:i4>
      </vt:variant>
      <vt:variant>
        <vt:lpwstr>http://www.kingston.ac.uk/postgraduate-course/landscape-urbanism-ma/</vt:lpwstr>
      </vt:variant>
      <vt:variant>
        <vt:lpwstr/>
      </vt:variant>
      <vt:variant>
        <vt:i4>5505034</vt:i4>
      </vt:variant>
      <vt:variant>
        <vt:i4>0</vt:i4>
      </vt:variant>
      <vt:variant>
        <vt:i4>0</vt:i4>
      </vt:variant>
      <vt:variant>
        <vt:i4>5</vt:i4>
      </vt:variant>
      <vt:variant>
        <vt:lpwstr>http://landscapeiskingston.wordpress.com/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2</cp:revision>
  <dcterms:created xsi:type="dcterms:W3CDTF">2019-02-07T17:55:00Z</dcterms:created>
  <dcterms:modified xsi:type="dcterms:W3CDTF">2019-02-07T17:55:00Z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