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B1FB" w14:textId="77777777" w:rsidR="00CB2E22" w:rsidRPr="00433B1F" w:rsidRDefault="00C26316" w:rsidP="00433B1F">
      <w:pPr>
        <w:pStyle w:val="Header"/>
        <w:tabs>
          <w:tab w:val="clear" w:pos="4513"/>
          <w:tab w:val="clear" w:pos="9026"/>
          <w:tab w:val="center" w:pos="4153"/>
          <w:tab w:val="right" w:pos="9072"/>
        </w:tabs>
        <w:rPr>
          <w:rFonts w:ascii="Arial" w:hAnsi="Arial" w:cs="Arial"/>
          <w:b/>
          <w:noProof/>
          <w:sz w:val="40"/>
          <w:szCs w:val="40"/>
          <w:lang w:val="en-GB"/>
        </w:rPr>
      </w:pPr>
      <w:r>
        <w:rPr>
          <w:rFonts w:ascii="Arial" w:hAnsi="Arial" w:cs="Arial"/>
          <w:b/>
          <w:noProof/>
          <w:sz w:val="40"/>
          <w:szCs w:val="40"/>
          <w:lang w:val="en-GB"/>
        </w:rPr>
        <w:t xml:space="preserve">                                                                                            </w:t>
      </w:r>
    </w:p>
    <w:p w14:paraId="750CB1FC" w14:textId="77777777" w:rsidR="00CB2E22" w:rsidRPr="00892C38" w:rsidRDefault="001E54F6" w:rsidP="00CB2E22">
      <w:pPr>
        <w:jc w:val="right"/>
        <w:rPr>
          <w:rFonts w:ascii="Arial" w:hAnsi="Arial" w:cs="Arial"/>
          <w:b/>
          <w:szCs w:val="24"/>
        </w:rPr>
      </w:pPr>
      <w:r>
        <w:rPr>
          <w:rFonts w:ascii="Arial" w:hAnsi="Arial" w:cs="Arial"/>
          <w:b/>
          <w:noProof/>
          <w:snapToGrid/>
          <w:szCs w:val="24"/>
          <w:lang w:val="en-GB" w:eastAsia="en-GB"/>
        </w:rPr>
        <w:drawing>
          <wp:inline distT="0" distB="0" distL="0" distR="0" wp14:anchorId="750CBE1E" wp14:editId="750CBE1F">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4"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50CB1FD" w14:textId="77777777" w:rsidR="00CB2E22" w:rsidRPr="00892C38" w:rsidRDefault="00CB2E22" w:rsidP="00CB2E22">
      <w:pPr>
        <w:jc w:val="right"/>
        <w:rPr>
          <w:rFonts w:ascii="Arial" w:hAnsi="Arial" w:cs="Arial"/>
          <w:b/>
          <w:szCs w:val="24"/>
        </w:rPr>
      </w:pPr>
    </w:p>
    <w:p w14:paraId="750CB1FE" w14:textId="77777777" w:rsidR="00CB2E22" w:rsidRDefault="00CB2E22" w:rsidP="00CB2E22">
      <w:pPr>
        <w:rPr>
          <w:rFonts w:ascii="Arial" w:hAnsi="Arial" w:cs="Arial"/>
          <w:b/>
          <w:szCs w:val="24"/>
        </w:rPr>
      </w:pPr>
    </w:p>
    <w:p w14:paraId="750CB1FF" w14:textId="77777777" w:rsidR="004002D7" w:rsidRDefault="004002D7" w:rsidP="00CB2E22">
      <w:pPr>
        <w:rPr>
          <w:rFonts w:ascii="Arial" w:hAnsi="Arial" w:cs="Arial"/>
          <w:b/>
          <w:szCs w:val="24"/>
        </w:rPr>
      </w:pPr>
    </w:p>
    <w:p w14:paraId="750CB200" w14:textId="77777777" w:rsidR="004002D7" w:rsidRDefault="004002D7" w:rsidP="00CB2E22">
      <w:pPr>
        <w:rPr>
          <w:rFonts w:ascii="Arial" w:hAnsi="Arial" w:cs="Arial"/>
          <w:b/>
          <w:szCs w:val="24"/>
        </w:rPr>
      </w:pPr>
    </w:p>
    <w:p w14:paraId="750CB201" w14:textId="77777777" w:rsidR="004002D7" w:rsidRDefault="004002D7" w:rsidP="00CB2E22">
      <w:pPr>
        <w:rPr>
          <w:rFonts w:ascii="Arial" w:hAnsi="Arial" w:cs="Arial"/>
          <w:b/>
          <w:szCs w:val="24"/>
        </w:rPr>
      </w:pPr>
    </w:p>
    <w:p w14:paraId="750CB202" w14:textId="77777777" w:rsidR="004002D7" w:rsidRDefault="004002D7" w:rsidP="00CB2E22">
      <w:pPr>
        <w:rPr>
          <w:rFonts w:ascii="Arial" w:hAnsi="Arial" w:cs="Arial"/>
          <w:b/>
          <w:szCs w:val="24"/>
        </w:rPr>
      </w:pPr>
    </w:p>
    <w:p w14:paraId="750CB203" w14:textId="77777777" w:rsidR="004002D7" w:rsidRPr="00892C38" w:rsidRDefault="004002D7" w:rsidP="00CB2E22">
      <w:pPr>
        <w:rPr>
          <w:rFonts w:ascii="Arial" w:hAnsi="Arial" w:cs="Arial"/>
          <w:b/>
          <w:szCs w:val="24"/>
        </w:rPr>
      </w:pPr>
    </w:p>
    <w:p w14:paraId="750CB204" w14:textId="77777777" w:rsidR="00CB2E22" w:rsidRPr="00892C38" w:rsidRDefault="00CB2E22" w:rsidP="00CB2E22">
      <w:pPr>
        <w:rPr>
          <w:rFonts w:ascii="Arial" w:hAnsi="Arial" w:cs="Arial"/>
          <w:b/>
          <w:szCs w:val="24"/>
        </w:rPr>
      </w:pPr>
    </w:p>
    <w:p w14:paraId="750CB205" w14:textId="77777777" w:rsidR="00CB2E22" w:rsidRPr="00892C38" w:rsidRDefault="00CB2E22" w:rsidP="00CB2E22">
      <w:pPr>
        <w:rPr>
          <w:rFonts w:ascii="Arial" w:hAnsi="Arial" w:cs="Arial"/>
          <w:b/>
          <w:szCs w:val="24"/>
        </w:rPr>
      </w:pPr>
    </w:p>
    <w:p w14:paraId="750CB206" w14:textId="77777777" w:rsidR="00CB2E22" w:rsidRPr="002D0CD2" w:rsidRDefault="00CB2E22" w:rsidP="00CB2E22">
      <w:pPr>
        <w:rPr>
          <w:rFonts w:asciiTheme="minorHAnsi" w:hAnsiTheme="minorHAnsi" w:cs="Arial"/>
          <w:b/>
          <w:sz w:val="28"/>
          <w:szCs w:val="24"/>
        </w:rPr>
      </w:pPr>
      <w:r w:rsidRPr="002D0CD2">
        <w:rPr>
          <w:rFonts w:asciiTheme="minorHAnsi" w:hAnsiTheme="minorHAnsi" w:cs="Arial"/>
          <w:b/>
          <w:sz w:val="36"/>
          <w:szCs w:val="24"/>
        </w:rPr>
        <w:t>Programme Specification</w:t>
      </w:r>
      <w:r w:rsidR="00DE18F6" w:rsidRPr="002D0CD2">
        <w:rPr>
          <w:rFonts w:asciiTheme="minorHAnsi" w:hAnsiTheme="minorHAnsi" w:cs="Arial"/>
          <w:b/>
          <w:sz w:val="36"/>
          <w:szCs w:val="24"/>
        </w:rPr>
        <w:fldChar w:fldCharType="begin"/>
      </w:r>
      <w:r w:rsidRPr="002D0CD2">
        <w:rPr>
          <w:rFonts w:asciiTheme="minorHAnsi" w:hAnsiTheme="minorHAnsi"/>
        </w:rPr>
        <w:instrText xml:space="preserve"> XE "</w:instrText>
      </w:r>
      <w:r w:rsidRPr="002D0CD2">
        <w:rPr>
          <w:rFonts w:asciiTheme="minorHAnsi" w:hAnsiTheme="minorHAnsi" w:cs="Arial"/>
          <w:noProof/>
          <w:szCs w:val="24"/>
          <w:lang w:val="en-GB"/>
        </w:rPr>
        <w:instrText>Programme Specification</w:instrText>
      </w:r>
      <w:r w:rsidRPr="002D0CD2">
        <w:rPr>
          <w:rFonts w:asciiTheme="minorHAnsi" w:hAnsiTheme="minorHAnsi"/>
        </w:rPr>
        <w:instrText xml:space="preserve">" </w:instrText>
      </w:r>
      <w:r w:rsidR="00DE18F6" w:rsidRPr="002D0CD2">
        <w:rPr>
          <w:rFonts w:asciiTheme="minorHAnsi" w:hAnsiTheme="minorHAnsi" w:cs="Arial"/>
          <w:b/>
          <w:sz w:val="36"/>
          <w:szCs w:val="24"/>
        </w:rPr>
        <w:fldChar w:fldCharType="end"/>
      </w:r>
    </w:p>
    <w:p w14:paraId="750CB207" w14:textId="77777777" w:rsidR="00CB2E22" w:rsidRPr="002D0CD2" w:rsidRDefault="00CB2E22" w:rsidP="00CB2E22">
      <w:pPr>
        <w:rPr>
          <w:rFonts w:ascii="Arial" w:hAnsi="Arial" w:cs="Arial"/>
          <w:b/>
          <w:sz w:val="28"/>
          <w:szCs w:val="24"/>
        </w:rPr>
      </w:pPr>
    </w:p>
    <w:p w14:paraId="750CB208" w14:textId="77777777" w:rsidR="00CB2E22" w:rsidRPr="002D0CD2" w:rsidRDefault="00CB2E22" w:rsidP="00CB2E22">
      <w:pPr>
        <w:rPr>
          <w:rFonts w:ascii="Arial" w:hAnsi="Arial" w:cs="Arial"/>
          <w:b/>
          <w:sz w:val="28"/>
          <w:szCs w:val="24"/>
        </w:rPr>
      </w:pPr>
    </w:p>
    <w:p w14:paraId="750CB209" w14:textId="77777777" w:rsidR="004002D7" w:rsidRPr="002D0CD2" w:rsidRDefault="004002D7" w:rsidP="00CB2E22">
      <w:pPr>
        <w:rPr>
          <w:rFonts w:ascii="Arial" w:hAnsi="Arial" w:cs="Arial"/>
          <w:b/>
          <w:sz w:val="28"/>
          <w:szCs w:val="24"/>
        </w:rPr>
      </w:pPr>
    </w:p>
    <w:p w14:paraId="750CB20A" w14:textId="77777777" w:rsidR="004002D7" w:rsidRPr="002D0CD2" w:rsidRDefault="004002D7" w:rsidP="00CB2E22">
      <w:pPr>
        <w:rPr>
          <w:rFonts w:ascii="Arial" w:hAnsi="Arial" w:cs="Arial"/>
          <w:b/>
          <w:sz w:val="28"/>
          <w:szCs w:val="24"/>
        </w:rPr>
      </w:pPr>
    </w:p>
    <w:p w14:paraId="750CB20B" w14:textId="77777777" w:rsidR="004002D7" w:rsidRPr="002D0CD2" w:rsidRDefault="004002D7" w:rsidP="00CB2E22">
      <w:pPr>
        <w:rPr>
          <w:rFonts w:ascii="Arial" w:hAnsi="Arial" w:cs="Arial"/>
          <w:b/>
          <w:sz w:val="28"/>
          <w:szCs w:val="24"/>
        </w:rPr>
      </w:pPr>
    </w:p>
    <w:p w14:paraId="750CB20C" w14:textId="77777777" w:rsidR="00CB2E22" w:rsidRPr="000B20E8" w:rsidRDefault="00CB2E22" w:rsidP="00DF08E8">
      <w:pPr>
        <w:tabs>
          <w:tab w:val="left" w:pos="4820"/>
        </w:tabs>
        <w:rPr>
          <w:rFonts w:ascii="Arial" w:hAnsi="Arial" w:cs="Arial"/>
          <w:sz w:val="22"/>
          <w:szCs w:val="22"/>
        </w:rPr>
      </w:pPr>
      <w:r w:rsidRPr="002D0CD2">
        <w:rPr>
          <w:rFonts w:ascii="Arial" w:hAnsi="Arial" w:cs="Arial"/>
          <w:b/>
          <w:sz w:val="22"/>
          <w:szCs w:val="22"/>
        </w:rPr>
        <w:t>T</w:t>
      </w:r>
      <w:r w:rsidRPr="000B20E8">
        <w:rPr>
          <w:rFonts w:ascii="Arial" w:hAnsi="Arial" w:cs="Arial"/>
          <w:b/>
          <w:sz w:val="22"/>
          <w:szCs w:val="22"/>
        </w:rPr>
        <w:t>itle of Course:</w:t>
      </w:r>
      <w:r w:rsidR="004002D7" w:rsidRPr="000B20E8">
        <w:rPr>
          <w:rFonts w:ascii="Arial" w:hAnsi="Arial" w:cs="Arial"/>
          <w:b/>
          <w:sz w:val="22"/>
          <w:szCs w:val="22"/>
        </w:rPr>
        <w:t xml:space="preserve">        </w:t>
      </w:r>
      <w:r w:rsidR="00E00C4C" w:rsidRPr="000B20E8">
        <w:rPr>
          <w:rFonts w:ascii="Arial" w:hAnsi="Arial" w:cs="Arial"/>
          <w:sz w:val="22"/>
          <w:szCs w:val="22"/>
        </w:rPr>
        <w:t>Renewable Energy Engineering</w:t>
      </w:r>
    </w:p>
    <w:p w14:paraId="750CB20D" w14:textId="77777777" w:rsidR="00CB2E22" w:rsidRPr="000B20E8" w:rsidRDefault="00CB2E22" w:rsidP="00CB2E22">
      <w:pPr>
        <w:rPr>
          <w:rFonts w:ascii="Arial" w:hAnsi="Arial" w:cs="Arial"/>
          <w:b/>
          <w:sz w:val="22"/>
          <w:szCs w:val="22"/>
        </w:rPr>
      </w:pPr>
    </w:p>
    <w:p w14:paraId="750CB20E" w14:textId="77777777" w:rsidR="004002D7" w:rsidRPr="000B20E8" w:rsidRDefault="004002D7" w:rsidP="00CB2E22">
      <w:pPr>
        <w:rPr>
          <w:rFonts w:ascii="Arial" w:hAnsi="Arial" w:cs="Arial"/>
          <w:b/>
          <w:sz w:val="22"/>
          <w:szCs w:val="22"/>
        </w:rPr>
      </w:pPr>
    </w:p>
    <w:p w14:paraId="750CB20F" w14:textId="77777777" w:rsidR="004002D7" w:rsidRPr="000B20E8" w:rsidRDefault="004002D7" w:rsidP="00CB2E22">
      <w:pPr>
        <w:rPr>
          <w:rFonts w:ascii="Arial" w:hAnsi="Arial" w:cs="Arial"/>
          <w:b/>
          <w:sz w:val="22"/>
          <w:szCs w:val="22"/>
        </w:rPr>
      </w:pPr>
    </w:p>
    <w:p w14:paraId="750CB210" w14:textId="77777777" w:rsidR="00CB2E22" w:rsidRPr="000B20E8" w:rsidRDefault="00CB2E22" w:rsidP="00DF08E8">
      <w:pPr>
        <w:tabs>
          <w:tab w:val="left" w:pos="4820"/>
        </w:tabs>
        <w:rPr>
          <w:rFonts w:ascii="Arial" w:hAnsi="Arial" w:cs="Arial"/>
          <w:b/>
          <w:sz w:val="22"/>
          <w:szCs w:val="22"/>
        </w:rPr>
      </w:pPr>
      <w:r w:rsidRPr="000B20E8">
        <w:rPr>
          <w:rFonts w:ascii="Arial" w:hAnsi="Arial" w:cs="Arial"/>
          <w:b/>
          <w:sz w:val="22"/>
          <w:szCs w:val="22"/>
        </w:rPr>
        <w:t>Date Specification Produced:</w:t>
      </w:r>
      <w:r w:rsidR="00E00C4C" w:rsidRPr="000B20E8">
        <w:rPr>
          <w:rFonts w:ascii="Arial" w:hAnsi="Arial" w:cs="Arial"/>
          <w:b/>
          <w:sz w:val="22"/>
          <w:szCs w:val="22"/>
        </w:rPr>
        <w:t xml:space="preserve"> </w:t>
      </w:r>
      <w:r w:rsidR="00E00C4C" w:rsidRPr="000B20E8">
        <w:rPr>
          <w:rFonts w:ascii="Arial" w:hAnsi="Arial" w:cs="Arial"/>
          <w:sz w:val="22"/>
          <w:szCs w:val="22"/>
        </w:rPr>
        <w:t>December 2012</w:t>
      </w:r>
    </w:p>
    <w:p w14:paraId="750CB211" w14:textId="77777777" w:rsidR="00CB2E22" w:rsidRPr="000B20E8" w:rsidRDefault="00CB2E22" w:rsidP="00CB2E22">
      <w:pPr>
        <w:rPr>
          <w:rFonts w:ascii="Arial" w:hAnsi="Arial" w:cs="Arial"/>
          <w:b/>
          <w:sz w:val="22"/>
          <w:szCs w:val="22"/>
        </w:rPr>
      </w:pPr>
    </w:p>
    <w:p w14:paraId="750CB212" w14:textId="77777777" w:rsidR="004002D7" w:rsidRPr="000B20E8" w:rsidRDefault="004002D7" w:rsidP="00CB2E22">
      <w:pPr>
        <w:rPr>
          <w:rFonts w:ascii="Arial" w:hAnsi="Arial" w:cs="Arial"/>
          <w:b/>
          <w:sz w:val="22"/>
          <w:szCs w:val="22"/>
        </w:rPr>
      </w:pPr>
    </w:p>
    <w:p w14:paraId="750CB213" w14:textId="77777777" w:rsidR="004002D7" w:rsidRPr="000B20E8" w:rsidRDefault="004002D7" w:rsidP="00CB2E22">
      <w:pPr>
        <w:rPr>
          <w:rFonts w:ascii="Arial" w:hAnsi="Arial" w:cs="Arial"/>
          <w:b/>
          <w:sz w:val="22"/>
          <w:szCs w:val="22"/>
        </w:rPr>
      </w:pPr>
    </w:p>
    <w:p w14:paraId="750CB214" w14:textId="1FBBEF9C" w:rsidR="00CB2E22" w:rsidRPr="000B20E8" w:rsidRDefault="00CB2E22" w:rsidP="00DF08E8">
      <w:pPr>
        <w:tabs>
          <w:tab w:val="left" w:pos="4820"/>
        </w:tabs>
        <w:rPr>
          <w:rFonts w:ascii="Arial" w:hAnsi="Arial" w:cs="Arial"/>
          <w:b/>
          <w:sz w:val="22"/>
          <w:szCs w:val="22"/>
        </w:rPr>
      </w:pPr>
      <w:r w:rsidRPr="000B20E8">
        <w:rPr>
          <w:rFonts w:ascii="Arial" w:hAnsi="Arial" w:cs="Arial"/>
          <w:b/>
          <w:sz w:val="22"/>
          <w:szCs w:val="22"/>
        </w:rPr>
        <w:t>Date Specification Last Revised:</w:t>
      </w:r>
      <w:r w:rsidR="00FE020B" w:rsidRPr="000B20E8">
        <w:rPr>
          <w:rFonts w:ascii="Arial" w:hAnsi="Arial" w:cs="Arial"/>
          <w:b/>
          <w:sz w:val="22"/>
          <w:szCs w:val="22"/>
        </w:rPr>
        <w:t xml:space="preserve"> </w:t>
      </w:r>
      <w:r w:rsidR="000B20E8">
        <w:rPr>
          <w:rFonts w:ascii="Arial" w:hAnsi="Arial" w:cs="Arial"/>
          <w:sz w:val="22"/>
          <w:szCs w:val="22"/>
        </w:rPr>
        <w:t>November 2017</w:t>
      </w:r>
    </w:p>
    <w:p w14:paraId="750CB215" w14:textId="77777777" w:rsidR="00CB2E22" w:rsidRPr="000B20E8" w:rsidRDefault="00CB2E22" w:rsidP="00CB2E22">
      <w:pPr>
        <w:rPr>
          <w:rFonts w:ascii="Arial" w:hAnsi="Arial" w:cs="Arial"/>
          <w:b/>
          <w:sz w:val="22"/>
          <w:szCs w:val="22"/>
        </w:rPr>
      </w:pPr>
    </w:p>
    <w:p w14:paraId="750CB216" w14:textId="77777777" w:rsidR="00CB2E22" w:rsidRPr="000B20E8" w:rsidRDefault="00CB2E22" w:rsidP="00CB2E22">
      <w:pPr>
        <w:rPr>
          <w:rFonts w:ascii="Arial" w:hAnsi="Arial" w:cs="Arial"/>
          <w:b/>
          <w:sz w:val="22"/>
          <w:szCs w:val="22"/>
        </w:rPr>
      </w:pPr>
    </w:p>
    <w:p w14:paraId="750CB217" w14:textId="77777777" w:rsidR="00CB2E22" w:rsidRPr="000B20E8" w:rsidRDefault="00CB2E22" w:rsidP="00CB2E22">
      <w:pPr>
        <w:rPr>
          <w:rFonts w:ascii="Arial" w:hAnsi="Arial" w:cs="Arial"/>
          <w:b/>
          <w:sz w:val="22"/>
          <w:szCs w:val="22"/>
        </w:rPr>
      </w:pPr>
    </w:p>
    <w:p w14:paraId="750CB218" w14:textId="77777777" w:rsidR="00CB2E22" w:rsidRPr="000B20E8" w:rsidRDefault="00CB2E22" w:rsidP="00CB2E22">
      <w:pPr>
        <w:jc w:val="both"/>
        <w:rPr>
          <w:rFonts w:ascii="Arial" w:hAnsi="Arial" w:cs="Arial"/>
          <w:sz w:val="22"/>
          <w:szCs w:val="22"/>
        </w:rPr>
      </w:pPr>
    </w:p>
    <w:p w14:paraId="750CB219" w14:textId="77777777" w:rsidR="00CB2E22" w:rsidRPr="000B20E8" w:rsidRDefault="00CB2E22" w:rsidP="00CB2E22">
      <w:pPr>
        <w:jc w:val="both"/>
        <w:rPr>
          <w:rFonts w:ascii="Arial" w:hAnsi="Arial" w:cs="Arial"/>
          <w:sz w:val="22"/>
          <w:szCs w:val="22"/>
        </w:rPr>
      </w:pPr>
    </w:p>
    <w:p w14:paraId="750CB21A" w14:textId="77777777" w:rsidR="00CB2E22" w:rsidRPr="000B20E8" w:rsidRDefault="00CB2E22" w:rsidP="00CB2E22">
      <w:pPr>
        <w:jc w:val="both"/>
        <w:rPr>
          <w:rFonts w:ascii="Arial" w:hAnsi="Arial" w:cs="Arial"/>
          <w:sz w:val="22"/>
          <w:szCs w:val="22"/>
        </w:rPr>
      </w:pPr>
    </w:p>
    <w:p w14:paraId="750CB21B" w14:textId="77777777" w:rsidR="00CB2E22" w:rsidRPr="000B20E8" w:rsidRDefault="00CB2E22" w:rsidP="00CB2E22">
      <w:pPr>
        <w:jc w:val="both"/>
        <w:rPr>
          <w:rFonts w:ascii="Arial" w:hAnsi="Arial" w:cs="Arial"/>
          <w:sz w:val="22"/>
          <w:szCs w:val="22"/>
        </w:rPr>
      </w:pPr>
    </w:p>
    <w:p w14:paraId="750CB21C" w14:textId="77777777" w:rsidR="00CB2E22" w:rsidRPr="000B20E8" w:rsidRDefault="00CB2E22" w:rsidP="00CB2E22">
      <w:pPr>
        <w:jc w:val="both"/>
        <w:rPr>
          <w:rFonts w:ascii="Arial" w:hAnsi="Arial" w:cs="Arial"/>
          <w:sz w:val="22"/>
          <w:szCs w:val="22"/>
        </w:rPr>
      </w:pPr>
    </w:p>
    <w:p w14:paraId="750CB21D" w14:textId="77777777" w:rsidR="00CB2E22" w:rsidRPr="000B20E8" w:rsidRDefault="00CB2E22" w:rsidP="00CB2E22">
      <w:pPr>
        <w:jc w:val="both"/>
        <w:rPr>
          <w:rFonts w:ascii="Arial" w:hAnsi="Arial" w:cs="Arial"/>
          <w:sz w:val="22"/>
          <w:szCs w:val="22"/>
        </w:rPr>
      </w:pPr>
    </w:p>
    <w:p w14:paraId="750CB21E" w14:textId="77777777" w:rsidR="00CB2E22" w:rsidRPr="000B20E8" w:rsidRDefault="00CB2E22" w:rsidP="00CB2E22">
      <w:pPr>
        <w:jc w:val="both"/>
        <w:rPr>
          <w:rFonts w:ascii="Arial" w:hAnsi="Arial" w:cs="Arial"/>
          <w:sz w:val="22"/>
          <w:szCs w:val="22"/>
        </w:rPr>
      </w:pPr>
    </w:p>
    <w:p w14:paraId="750CB21F" w14:textId="77777777" w:rsidR="00CB2E22" w:rsidRPr="000B20E8" w:rsidRDefault="00CB2E22" w:rsidP="00CB2E22">
      <w:pPr>
        <w:jc w:val="both"/>
        <w:rPr>
          <w:rFonts w:ascii="Arial" w:hAnsi="Arial" w:cs="Arial"/>
          <w:sz w:val="22"/>
          <w:szCs w:val="22"/>
        </w:rPr>
      </w:pPr>
    </w:p>
    <w:p w14:paraId="750CB220" w14:textId="77777777" w:rsidR="004002D7" w:rsidRPr="000B20E8" w:rsidRDefault="004002D7" w:rsidP="00CB2E22">
      <w:pPr>
        <w:jc w:val="both"/>
        <w:rPr>
          <w:rFonts w:ascii="Arial" w:hAnsi="Arial" w:cs="Arial"/>
          <w:sz w:val="22"/>
          <w:szCs w:val="22"/>
        </w:rPr>
      </w:pPr>
    </w:p>
    <w:p w14:paraId="750CB221" w14:textId="77777777" w:rsidR="004002D7" w:rsidRPr="000B20E8" w:rsidRDefault="004002D7" w:rsidP="00CB2E22">
      <w:pPr>
        <w:jc w:val="both"/>
        <w:rPr>
          <w:rFonts w:ascii="Arial" w:hAnsi="Arial" w:cs="Arial"/>
          <w:sz w:val="22"/>
          <w:szCs w:val="22"/>
        </w:rPr>
      </w:pPr>
    </w:p>
    <w:p w14:paraId="750CB222" w14:textId="77777777" w:rsidR="00CB2E22" w:rsidRPr="000B20E8" w:rsidRDefault="00CB2E22" w:rsidP="00CB2E22">
      <w:pPr>
        <w:jc w:val="both"/>
        <w:rPr>
          <w:rFonts w:ascii="Arial" w:hAnsi="Arial" w:cs="Arial"/>
          <w:sz w:val="22"/>
          <w:szCs w:val="22"/>
        </w:rPr>
      </w:pPr>
      <w:r w:rsidRPr="000B20E8">
        <w:rPr>
          <w:rFonts w:ascii="Arial" w:hAnsi="Arial" w:cs="Arial"/>
          <w:sz w:val="22"/>
          <w:szCs w:val="22"/>
        </w:rPr>
        <w:t>This Programme Specification</w:t>
      </w:r>
      <w:r w:rsidR="00DE18F6" w:rsidRPr="000B20E8">
        <w:rPr>
          <w:rFonts w:ascii="Arial" w:hAnsi="Arial" w:cs="Arial"/>
          <w:sz w:val="22"/>
          <w:szCs w:val="22"/>
        </w:rPr>
        <w:fldChar w:fldCharType="begin"/>
      </w:r>
      <w:r w:rsidRPr="000B20E8">
        <w:rPr>
          <w:rFonts w:ascii="Arial" w:hAnsi="Arial" w:cs="Arial"/>
          <w:sz w:val="22"/>
          <w:szCs w:val="22"/>
        </w:rPr>
        <w:instrText xml:space="preserve"> XE "</w:instrText>
      </w:r>
      <w:r w:rsidRPr="000B20E8">
        <w:rPr>
          <w:rFonts w:ascii="Arial" w:hAnsi="Arial" w:cs="Arial"/>
          <w:noProof/>
          <w:sz w:val="22"/>
          <w:szCs w:val="22"/>
          <w:lang w:val="en-GB"/>
        </w:rPr>
        <w:instrText>Programme Specification</w:instrText>
      </w:r>
      <w:r w:rsidRPr="000B20E8">
        <w:rPr>
          <w:rFonts w:ascii="Arial" w:hAnsi="Arial" w:cs="Arial"/>
          <w:sz w:val="22"/>
          <w:szCs w:val="22"/>
        </w:rPr>
        <w:instrText xml:space="preserve">" </w:instrText>
      </w:r>
      <w:r w:rsidR="00DE18F6" w:rsidRPr="000B20E8">
        <w:rPr>
          <w:rFonts w:ascii="Arial" w:hAnsi="Arial" w:cs="Arial"/>
          <w:sz w:val="22"/>
          <w:szCs w:val="22"/>
        </w:rPr>
        <w:fldChar w:fldCharType="end"/>
      </w:r>
      <w:r w:rsidRPr="000B20E8">
        <w:rPr>
          <w:rFonts w:ascii="Arial" w:hAnsi="Arial" w:cs="Arial"/>
          <w:sz w:val="22"/>
          <w:szCs w:val="22"/>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50CB223" w14:textId="77777777" w:rsidR="00CB2E22" w:rsidRPr="000B20E8" w:rsidRDefault="00CB2E22" w:rsidP="00CB2E22">
      <w:pPr>
        <w:rPr>
          <w:rFonts w:ascii="Arial" w:hAnsi="Arial" w:cs="Arial"/>
          <w:b/>
          <w:sz w:val="22"/>
          <w:szCs w:val="22"/>
        </w:rPr>
      </w:pPr>
      <w:r w:rsidRPr="000B20E8">
        <w:rPr>
          <w:rFonts w:ascii="Arial" w:hAnsi="Arial" w:cs="Arial"/>
          <w:szCs w:val="24"/>
        </w:rPr>
        <w:br w:type="page"/>
      </w:r>
      <w:r w:rsidRPr="000B20E8">
        <w:rPr>
          <w:rFonts w:ascii="Arial" w:hAnsi="Arial" w:cs="Arial"/>
          <w:b/>
          <w:sz w:val="22"/>
          <w:szCs w:val="22"/>
        </w:rPr>
        <w:lastRenderedPageBreak/>
        <w:t>SECTION 1:</w:t>
      </w:r>
      <w:r w:rsidRPr="000B20E8">
        <w:rPr>
          <w:rFonts w:ascii="Arial" w:hAnsi="Arial" w:cs="Arial"/>
          <w:b/>
          <w:sz w:val="22"/>
          <w:szCs w:val="22"/>
        </w:rPr>
        <w:tab/>
        <w:t>GENERAL INFORMATION</w:t>
      </w:r>
    </w:p>
    <w:p w14:paraId="750CB224" w14:textId="77777777" w:rsidR="00DF08E8" w:rsidRPr="000B20E8" w:rsidRDefault="00DF08E8" w:rsidP="00CB2E22">
      <w:pPr>
        <w:rPr>
          <w:rFonts w:ascii="Arial" w:hAnsi="Arial" w:cs="Arial"/>
          <w:b/>
          <w:sz w:val="22"/>
          <w:szCs w:val="22"/>
        </w:rPr>
      </w:pPr>
    </w:p>
    <w:tbl>
      <w:tblPr>
        <w:tblW w:w="0" w:type="auto"/>
        <w:tblLook w:val="04A0" w:firstRow="1" w:lastRow="0" w:firstColumn="1" w:lastColumn="0" w:noHBand="0" w:noVBand="1"/>
      </w:tblPr>
      <w:tblGrid>
        <w:gridCol w:w="3936"/>
        <w:gridCol w:w="5306"/>
      </w:tblGrid>
      <w:tr w:rsidR="00CB2E22" w:rsidRPr="000B20E8" w14:paraId="750CB228" w14:textId="77777777" w:rsidTr="00506584">
        <w:tc>
          <w:tcPr>
            <w:tcW w:w="3936" w:type="dxa"/>
          </w:tcPr>
          <w:p w14:paraId="750CB225" w14:textId="77777777" w:rsidR="00CB2E22" w:rsidRPr="000B20E8" w:rsidRDefault="00CB2E22" w:rsidP="00506584">
            <w:pPr>
              <w:rPr>
                <w:rFonts w:ascii="Arial" w:hAnsi="Arial" w:cs="Arial"/>
                <w:b/>
                <w:sz w:val="22"/>
                <w:szCs w:val="22"/>
              </w:rPr>
            </w:pPr>
            <w:r w:rsidRPr="000B20E8">
              <w:rPr>
                <w:rFonts w:ascii="Arial" w:hAnsi="Arial" w:cs="Arial"/>
                <w:b/>
                <w:sz w:val="22"/>
                <w:szCs w:val="22"/>
              </w:rPr>
              <w:t>Title:</w:t>
            </w:r>
          </w:p>
        </w:tc>
        <w:tc>
          <w:tcPr>
            <w:tcW w:w="5306" w:type="dxa"/>
          </w:tcPr>
          <w:p w14:paraId="750CB226" w14:textId="77777777" w:rsidR="00CB2E22" w:rsidRPr="000B20E8" w:rsidRDefault="006361B2" w:rsidP="00506584">
            <w:pPr>
              <w:rPr>
                <w:rFonts w:ascii="Arial" w:hAnsi="Arial" w:cs="Arial"/>
                <w:sz w:val="22"/>
                <w:szCs w:val="22"/>
              </w:rPr>
            </w:pPr>
            <w:r w:rsidRPr="000B20E8">
              <w:rPr>
                <w:rFonts w:ascii="Arial" w:hAnsi="Arial" w:cs="Arial"/>
                <w:sz w:val="22"/>
                <w:szCs w:val="22"/>
              </w:rPr>
              <w:t>MSc in Renewable Energy Engineering</w:t>
            </w:r>
          </w:p>
          <w:p w14:paraId="750CB227" w14:textId="77777777" w:rsidR="00DF08E8" w:rsidRPr="000B20E8" w:rsidRDefault="00DF08E8" w:rsidP="00506584">
            <w:pPr>
              <w:rPr>
                <w:rFonts w:ascii="Arial" w:hAnsi="Arial" w:cs="Arial"/>
                <w:sz w:val="22"/>
                <w:szCs w:val="22"/>
              </w:rPr>
            </w:pPr>
          </w:p>
        </w:tc>
      </w:tr>
      <w:tr w:rsidR="00CB2E22" w:rsidRPr="000B20E8" w14:paraId="750CB22C" w14:textId="77777777" w:rsidTr="00506584">
        <w:tc>
          <w:tcPr>
            <w:tcW w:w="3936" w:type="dxa"/>
          </w:tcPr>
          <w:p w14:paraId="750CB229" w14:textId="77777777" w:rsidR="00CB2E22" w:rsidRPr="000B20E8" w:rsidRDefault="00CB2E22" w:rsidP="00506584">
            <w:pPr>
              <w:rPr>
                <w:rFonts w:ascii="Arial" w:hAnsi="Arial" w:cs="Arial"/>
                <w:b/>
                <w:sz w:val="22"/>
                <w:szCs w:val="22"/>
              </w:rPr>
            </w:pPr>
            <w:r w:rsidRPr="000B20E8">
              <w:rPr>
                <w:rFonts w:ascii="Arial" w:hAnsi="Arial" w:cs="Arial"/>
                <w:b/>
                <w:sz w:val="22"/>
                <w:szCs w:val="22"/>
              </w:rPr>
              <w:t>Awarding Institution:</w:t>
            </w:r>
          </w:p>
          <w:p w14:paraId="750CB22A" w14:textId="77777777" w:rsidR="00CB2E22" w:rsidRPr="000B20E8" w:rsidRDefault="00CB2E22" w:rsidP="00506584">
            <w:pPr>
              <w:rPr>
                <w:rFonts w:ascii="Arial" w:hAnsi="Arial" w:cs="Arial"/>
                <w:b/>
                <w:sz w:val="22"/>
                <w:szCs w:val="22"/>
              </w:rPr>
            </w:pPr>
          </w:p>
        </w:tc>
        <w:tc>
          <w:tcPr>
            <w:tcW w:w="5306" w:type="dxa"/>
          </w:tcPr>
          <w:p w14:paraId="750CB22B" w14:textId="77777777" w:rsidR="00CB2E22" w:rsidRPr="000B20E8" w:rsidRDefault="00CB2E22" w:rsidP="00506584">
            <w:pPr>
              <w:rPr>
                <w:rFonts w:ascii="Arial" w:hAnsi="Arial" w:cs="Arial"/>
                <w:sz w:val="22"/>
                <w:szCs w:val="22"/>
              </w:rPr>
            </w:pPr>
            <w:r w:rsidRPr="000B20E8">
              <w:rPr>
                <w:rFonts w:ascii="Arial" w:hAnsi="Arial" w:cs="Arial"/>
                <w:sz w:val="22"/>
                <w:szCs w:val="22"/>
              </w:rPr>
              <w:t>Kingston University</w:t>
            </w:r>
            <w:r w:rsidR="004002D7" w:rsidRPr="000B20E8">
              <w:rPr>
                <w:rFonts w:ascii="Arial" w:hAnsi="Arial" w:cs="Arial"/>
                <w:sz w:val="22"/>
                <w:szCs w:val="22"/>
              </w:rPr>
              <w:t xml:space="preserve">, London </w:t>
            </w:r>
          </w:p>
        </w:tc>
      </w:tr>
      <w:tr w:rsidR="00CB2E22" w:rsidRPr="000B20E8" w14:paraId="750CB230" w14:textId="77777777" w:rsidTr="00506584">
        <w:tc>
          <w:tcPr>
            <w:tcW w:w="3936" w:type="dxa"/>
          </w:tcPr>
          <w:p w14:paraId="750CB22D" w14:textId="77777777" w:rsidR="00CB2E22" w:rsidRPr="000B20E8" w:rsidRDefault="00CB2E22" w:rsidP="00506584">
            <w:pPr>
              <w:rPr>
                <w:rFonts w:ascii="Arial" w:hAnsi="Arial" w:cs="Arial"/>
                <w:b/>
                <w:sz w:val="22"/>
                <w:szCs w:val="22"/>
              </w:rPr>
            </w:pPr>
            <w:r w:rsidRPr="000B20E8">
              <w:rPr>
                <w:rFonts w:ascii="Arial" w:hAnsi="Arial" w:cs="Arial"/>
                <w:b/>
                <w:sz w:val="22"/>
                <w:szCs w:val="22"/>
              </w:rPr>
              <w:t>Teaching Institution:</w:t>
            </w:r>
          </w:p>
          <w:p w14:paraId="750CB22E" w14:textId="77777777" w:rsidR="00CB2E22" w:rsidRPr="000B20E8" w:rsidRDefault="00CB2E22" w:rsidP="00506584">
            <w:pPr>
              <w:rPr>
                <w:rFonts w:ascii="Arial" w:hAnsi="Arial" w:cs="Arial"/>
                <w:b/>
                <w:sz w:val="22"/>
                <w:szCs w:val="22"/>
              </w:rPr>
            </w:pPr>
          </w:p>
        </w:tc>
        <w:tc>
          <w:tcPr>
            <w:tcW w:w="5306" w:type="dxa"/>
          </w:tcPr>
          <w:p w14:paraId="750CB22F" w14:textId="77777777" w:rsidR="00CB2E22" w:rsidRPr="000B20E8" w:rsidRDefault="006361B2" w:rsidP="00506584">
            <w:pPr>
              <w:rPr>
                <w:rFonts w:ascii="Arial" w:hAnsi="Arial" w:cs="Arial"/>
                <w:sz w:val="22"/>
                <w:szCs w:val="22"/>
              </w:rPr>
            </w:pPr>
            <w:r w:rsidRPr="000B20E8">
              <w:rPr>
                <w:rFonts w:ascii="Arial" w:hAnsi="Arial" w:cs="Arial"/>
                <w:sz w:val="22"/>
                <w:szCs w:val="22"/>
              </w:rPr>
              <w:t>Kingston University</w:t>
            </w:r>
            <w:r w:rsidR="004002D7" w:rsidRPr="000B20E8">
              <w:rPr>
                <w:rFonts w:ascii="Arial" w:hAnsi="Arial" w:cs="Arial"/>
                <w:sz w:val="22"/>
                <w:szCs w:val="22"/>
              </w:rPr>
              <w:t>, London</w:t>
            </w:r>
          </w:p>
        </w:tc>
      </w:tr>
      <w:tr w:rsidR="00CB2E22" w:rsidRPr="000B20E8" w14:paraId="750CB234" w14:textId="77777777" w:rsidTr="00506584">
        <w:tc>
          <w:tcPr>
            <w:tcW w:w="3936" w:type="dxa"/>
          </w:tcPr>
          <w:p w14:paraId="750CB231" w14:textId="77777777" w:rsidR="00CB2E22" w:rsidRPr="000B20E8" w:rsidRDefault="00CB2E22" w:rsidP="00506584">
            <w:pPr>
              <w:rPr>
                <w:rFonts w:ascii="Arial" w:hAnsi="Arial" w:cs="Arial"/>
                <w:b/>
                <w:sz w:val="22"/>
                <w:szCs w:val="22"/>
              </w:rPr>
            </w:pPr>
            <w:r w:rsidRPr="000B20E8">
              <w:rPr>
                <w:rFonts w:ascii="Arial" w:hAnsi="Arial" w:cs="Arial"/>
                <w:b/>
                <w:sz w:val="22"/>
                <w:szCs w:val="22"/>
              </w:rPr>
              <w:t>Location:</w:t>
            </w:r>
          </w:p>
        </w:tc>
        <w:tc>
          <w:tcPr>
            <w:tcW w:w="5306" w:type="dxa"/>
          </w:tcPr>
          <w:p w14:paraId="750CB232" w14:textId="77777777" w:rsidR="00CB2E22" w:rsidRPr="000B20E8" w:rsidRDefault="006361B2" w:rsidP="00506584">
            <w:pPr>
              <w:rPr>
                <w:rFonts w:ascii="Arial" w:hAnsi="Arial" w:cs="Arial"/>
                <w:sz w:val="22"/>
                <w:szCs w:val="22"/>
              </w:rPr>
            </w:pPr>
            <w:r w:rsidRPr="000B20E8">
              <w:rPr>
                <w:rFonts w:ascii="Arial" w:hAnsi="Arial" w:cs="Arial"/>
                <w:sz w:val="22"/>
                <w:szCs w:val="22"/>
              </w:rPr>
              <w:t>Roehampton Vale</w:t>
            </w:r>
          </w:p>
          <w:p w14:paraId="750CB233" w14:textId="77777777" w:rsidR="00CB2E22" w:rsidRPr="000B20E8" w:rsidRDefault="00CB2E22" w:rsidP="00506584">
            <w:pPr>
              <w:rPr>
                <w:rFonts w:ascii="Arial" w:hAnsi="Arial" w:cs="Arial"/>
                <w:sz w:val="22"/>
                <w:szCs w:val="22"/>
              </w:rPr>
            </w:pPr>
          </w:p>
        </w:tc>
      </w:tr>
      <w:tr w:rsidR="00CB2E22" w:rsidRPr="000B20E8" w14:paraId="750CB238" w14:textId="77777777" w:rsidTr="00506584">
        <w:tc>
          <w:tcPr>
            <w:tcW w:w="3936" w:type="dxa"/>
          </w:tcPr>
          <w:p w14:paraId="750CB235" w14:textId="77777777" w:rsidR="00CB2E22" w:rsidRPr="000B20E8" w:rsidRDefault="00CB2E22" w:rsidP="00506584">
            <w:pPr>
              <w:rPr>
                <w:rFonts w:ascii="Arial" w:hAnsi="Arial" w:cs="Arial"/>
                <w:b/>
                <w:sz w:val="22"/>
                <w:szCs w:val="22"/>
              </w:rPr>
            </w:pPr>
            <w:r w:rsidRPr="000B20E8">
              <w:rPr>
                <w:rFonts w:ascii="Arial" w:hAnsi="Arial" w:cs="Arial"/>
                <w:b/>
                <w:sz w:val="22"/>
                <w:szCs w:val="22"/>
              </w:rPr>
              <w:t>Programme Accredited by:</w:t>
            </w:r>
          </w:p>
          <w:p w14:paraId="750CB236" w14:textId="77777777" w:rsidR="00CB2E22" w:rsidRPr="000B20E8" w:rsidRDefault="00CB2E22" w:rsidP="00506584">
            <w:pPr>
              <w:rPr>
                <w:rFonts w:ascii="Arial" w:hAnsi="Arial" w:cs="Arial"/>
                <w:b/>
                <w:sz w:val="22"/>
                <w:szCs w:val="22"/>
              </w:rPr>
            </w:pPr>
          </w:p>
        </w:tc>
        <w:tc>
          <w:tcPr>
            <w:tcW w:w="5306" w:type="dxa"/>
          </w:tcPr>
          <w:p w14:paraId="750CB237" w14:textId="77777777" w:rsidR="00CB2E22" w:rsidRPr="000B20E8" w:rsidRDefault="006361B2" w:rsidP="00506584">
            <w:pPr>
              <w:rPr>
                <w:rFonts w:ascii="Arial" w:hAnsi="Arial" w:cs="Arial"/>
                <w:sz w:val="22"/>
                <w:szCs w:val="22"/>
              </w:rPr>
            </w:pPr>
            <w:r w:rsidRPr="000B20E8">
              <w:rPr>
                <w:rFonts w:ascii="Arial" w:hAnsi="Arial" w:cs="Arial"/>
                <w:sz w:val="22"/>
                <w:szCs w:val="22"/>
              </w:rPr>
              <w:t>Institution of Mechanical Engineers</w:t>
            </w:r>
          </w:p>
        </w:tc>
      </w:tr>
    </w:tbl>
    <w:p w14:paraId="750CB239" w14:textId="77777777" w:rsidR="00CB2E22" w:rsidRPr="000B20E8" w:rsidRDefault="00CB2E22" w:rsidP="00CB2E22">
      <w:pPr>
        <w:rPr>
          <w:rFonts w:ascii="Arial" w:hAnsi="Arial" w:cs="Arial"/>
          <w:b/>
          <w:sz w:val="22"/>
          <w:szCs w:val="22"/>
        </w:rPr>
      </w:pPr>
    </w:p>
    <w:p w14:paraId="750CB23A" w14:textId="77777777" w:rsidR="00CB2E22" w:rsidRPr="000B20E8" w:rsidRDefault="00CB2E22" w:rsidP="00CB2E22">
      <w:pPr>
        <w:rPr>
          <w:rFonts w:ascii="Arial" w:hAnsi="Arial" w:cs="Arial"/>
          <w:b/>
          <w:sz w:val="22"/>
          <w:szCs w:val="22"/>
        </w:rPr>
      </w:pPr>
      <w:r w:rsidRPr="000B20E8">
        <w:rPr>
          <w:rFonts w:ascii="Arial" w:hAnsi="Arial" w:cs="Arial"/>
          <w:b/>
          <w:sz w:val="22"/>
          <w:szCs w:val="22"/>
        </w:rPr>
        <w:t>SECTION2: THE PROGRAMME</w:t>
      </w:r>
    </w:p>
    <w:p w14:paraId="750CB23B" w14:textId="77777777" w:rsidR="00CB2E22" w:rsidRPr="000B20E8" w:rsidRDefault="00CB2E22" w:rsidP="00CB2E22">
      <w:pPr>
        <w:rPr>
          <w:rFonts w:ascii="Arial" w:hAnsi="Arial" w:cs="Arial"/>
          <w:b/>
          <w:sz w:val="22"/>
          <w:szCs w:val="22"/>
        </w:rPr>
      </w:pPr>
    </w:p>
    <w:p w14:paraId="750CB23C" w14:textId="77777777" w:rsidR="00CB2E22" w:rsidRPr="000B20E8" w:rsidRDefault="00CB2E22" w:rsidP="00CB2E22">
      <w:pPr>
        <w:pStyle w:val="ListParagraph"/>
        <w:numPr>
          <w:ilvl w:val="0"/>
          <w:numId w:val="2"/>
        </w:numPr>
        <w:autoSpaceDE/>
        <w:autoSpaceDN/>
        <w:contextualSpacing/>
        <w:rPr>
          <w:rFonts w:cs="Arial"/>
        </w:rPr>
      </w:pPr>
      <w:r w:rsidRPr="000B20E8">
        <w:rPr>
          <w:rFonts w:cs="Arial"/>
          <w:b/>
        </w:rPr>
        <w:t>Programme Introduction</w:t>
      </w:r>
    </w:p>
    <w:p w14:paraId="750CB23D" w14:textId="77777777" w:rsidR="00DF08E8" w:rsidRPr="000B20E8" w:rsidRDefault="00DF08E8" w:rsidP="004B468A">
      <w:pPr>
        <w:rPr>
          <w:rFonts w:ascii="Arial" w:hAnsi="Arial" w:cs="Arial"/>
          <w:sz w:val="22"/>
          <w:szCs w:val="22"/>
        </w:rPr>
      </w:pPr>
    </w:p>
    <w:p w14:paraId="750CB23E" w14:textId="77777777" w:rsidR="00140CFB" w:rsidRPr="000B20E8" w:rsidRDefault="00DF08E8" w:rsidP="004002D7">
      <w:pPr>
        <w:spacing w:line="276" w:lineRule="auto"/>
        <w:jc w:val="both"/>
        <w:rPr>
          <w:rFonts w:ascii="Arial" w:hAnsi="Arial" w:cs="Arial"/>
          <w:sz w:val="22"/>
          <w:szCs w:val="22"/>
        </w:rPr>
      </w:pPr>
      <w:r w:rsidRPr="000B20E8">
        <w:rPr>
          <w:rFonts w:ascii="Arial" w:hAnsi="Arial" w:cs="Arial"/>
          <w:sz w:val="22"/>
          <w:szCs w:val="22"/>
        </w:rPr>
        <w:t xml:space="preserve">It is </w:t>
      </w:r>
      <w:r w:rsidR="00517769" w:rsidRPr="000B20E8">
        <w:rPr>
          <w:rFonts w:ascii="Arial" w:hAnsi="Arial" w:cs="Arial"/>
          <w:sz w:val="22"/>
          <w:szCs w:val="22"/>
        </w:rPr>
        <w:t>predicted</w:t>
      </w:r>
      <w:r w:rsidR="004B468A" w:rsidRPr="000B20E8">
        <w:rPr>
          <w:rFonts w:ascii="Arial" w:hAnsi="Arial" w:cs="Arial"/>
          <w:sz w:val="22"/>
          <w:szCs w:val="22"/>
        </w:rPr>
        <w:t xml:space="preserve"> </w:t>
      </w:r>
      <w:r w:rsidRPr="000B20E8">
        <w:rPr>
          <w:rFonts w:ascii="Arial" w:hAnsi="Arial" w:cs="Arial"/>
          <w:sz w:val="22"/>
          <w:szCs w:val="22"/>
        </w:rPr>
        <w:t xml:space="preserve">that </w:t>
      </w:r>
      <w:r w:rsidR="00DC0D05" w:rsidRPr="000B20E8">
        <w:rPr>
          <w:rFonts w:ascii="Arial" w:hAnsi="Arial" w:cs="Arial"/>
          <w:sz w:val="22"/>
          <w:szCs w:val="22"/>
        </w:rPr>
        <w:t xml:space="preserve">renewable energy </w:t>
      </w:r>
      <w:r w:rsidRPr="000B20E8">
        <w:rPr>
          <w:rFonts w:ascii="Arial" w:hAnsi="Arial" w:cs="Arial"/>
          <w:sz w:val="22"/>
          <w:szCs w:val="22"/>
        </w:rPr>
        <w:t xml:space="preserve">will represent </w:t>
      </w:r>
      <w:r w:rsidR="00DC0D05" w:rsidRPr="000B20E8">
        <w:rPr>
          <w:rFonts w:ascii="Arial" w:hAnsi="Arial" w:cs="Arial"/>
          <w:sz w:val="22"/>
          <w:szCs w:val="22"/>
        </w:rPr>
        <w:t>3</w:t>
      </w:r>
      <w:r w:rsidR="00C8144C" w:rsidRPr="000B20E8">
        <w:rPr>
          <w:rFonts w:ascii="Arial" w:hAnsi="Arial" w:cs="Arial"/>
          <w:sz w:val="22"/>
          <w:szCs w:val="22"/>
        </w:rPr>
        <w:t>0%</w:t>
      </w:r>
      <w:r w:rsidR="004B468A" w:rsidRPr="000B20E8">
        <w:rPr>
          <w:rFonts w:ascii="Arial" w:hAnsi="Arial" w:cs="Arial"/>
          <w:sz w:val="22"/>
          <w:szCs w:val="22"/>
        </w:rPr>
        <w:t xml:space="preserve"> </w:t>
      </w:r>
      <w:r w:rsidRPr="000B20E8">
        <w:rPr>
          <w:rFonts w:ascii="Arial" w:hAnsi="Arial" w:cs="Arial"/>
          <w:sz w:val="22"/>
          <w:szCs w:val="22"/>
        </w:rPr>
        <w:t>of</w:t>
      </w:r>
      <w:r w:rsidR="00517769" w:rsidRPr="000B20E8">
        <w:rPr>
          <w:rFonts w:ascii="Arial" w:hAnsi="Arial" w:cs="Arial"/>
          <w:sz w:val="22"/>
          <w:szCs w:val="22"/>
        </w:rPr>
        <w:t xml:space="preserve"> the world energy supply by 203</w:t>
      </w:r>
      <w:r w:rsidRPr="000B20E8">
        <w:rPr>
          <w:rFonts w:ascii="Arial" w:hAnsi="Arial" w:cs="Arial"/>
          <w:sz w:val="22"/>
          <w:szCs w:val="22"/>
        </w:rPr>
        <w:t>0.  This means that t</w:t>
      </w:r>
      <w:r w:rsidR="004B468A" w:rsidRPr="000B20E8">
        <w:rPr>
          <w:rFonts w:ascii="Arial" w:hAnsi="Arial" w:cs="Arial"/>
          <w:sz w:val="22"/>
          <w:szCs w:val="22"/>
        </w:rPr>
        <w:t xml:space="preserve">here will be </w:t>
      </w:r>
      <w:r w:rsidRPr="000B20E8">
        <w:rPr>
          <w:rFonts w:ascii="Arial" w:hAnsi="Arial" w:cs="Arial"/>
          <w:sz w:val="22"/>
          <w:szCs w:val="22"/>
        </w:rPr>
        <w:t>great</w:t>
      </w:r>
      <w:r w:rsidR="008D5421" w:rsidRPr="000B20E8">
        <w:rPr>
          <w:rFonts w:ascii="Arial" w:hAnsi="Arial" w:cs="Arial"/>
          <w:sz w:val="22"/>
          <w:szCs w:val="22"/>
        </w:rPr>
        <w:t xml:space="preserve"> demand</w:t>
      </w:r>
      <w:r w:rsidR="004B468A" w:rsidRPr="000B20E8">
        <w:rPr>
          <w:rFonts w:ascii="Arial" w:hAnsi="Arial" w:cs="Arial"/>
          <w:sz w:val="22"/>
          <w:szCs w:val="22"/>
        </w:rPr>
        <w:t xml:space="preserve"> for qualified and skilled engineers with specialist knowledge of renewable energy technology</w:t>
      </w:r>
      <w:r w:rsidRPr="000B20E8">
        <w:rPr>
          <w:rFonts w:ascii="Arial" w:hAnsi="Arial" w:cs="Arial"/>
          <w:sz w:val="22"/>
          <w:szCs w:val="22"/>
        </w:rPr>
        <w:t xml:space="preserve">.  This course is designed to produce engineers with a broad understanding of renewable energy </w:t>
      </w:r>
      <w:r w:rsidR="00A804FE" w:rsidRPr="000B20E8">
        <w:rPr>
          <w:rFonts w:ascii="Arial" w:hAnsi="Arial" w:cs="Arial"/>
          <w:sz w:val="22"/>
          <w:szCs w:val="22"/>
        </w:rPr>
        <w:t>systems design and development, project engineering, and energy resource management</w:t>
      </w:r>
      <w:r w:rsidR="00FF6EE6" w:rsidRPr="000B20E8">
        <w:rPr>
          <w:rFonts w:ascii="Arial" w:hAnsi="Arial" w:cs="Arial"/>
          <w:sz w:val="22"/>
          <w:szCs w:val="22"/>
        </w:rPr>
        <w:t xml:space="preserve"> and a detailed understanding of a range of renewable energy technologies.</w:t>
      </w:r>
    </w:p>
    <w:p w14:paraId="750CB23F" w14:textId="77777777" w:rsidR="00DF08E8" w:rsidRPr="000B20E8" w:rsidRDefault="00DF08E8" w:rsidP="004002D7">
      <w:pPr>
        <w:spacing w:line="276" w:lineRule="auto"/>
        <w:jc w:val="both"/>
        <w:rPr>
          <w:rFonts w:ascii="Arial" w:hAnsi="Arial" w:cs="Arial"/>
          <w:sz w:val="22"/>
          <w:szCs w:val="22"/>
        </w:rPr>
      </w:pPr>
    </w:p>
    <w:p w14:paraId="750CB240" w14:textId="77777777" w:rsidR="00F63C07" w:rsidRPr="000B20E8" w:rsidRDefault="00DF08E8" w:rsidP="004002D7">
      <w:pPr>
        <w:spacing w:line="276" w:lineRule="auto"/>
        <w:jc w:val="both"/>
        <w:rPr>
          <w:rFonts w:ascii="Arial" w:hAnsi="Arial" w:cs="Arial"/>
          <w:sz w:val="22"/>
          <w:szCs w:val="22"/>
        </w:rPr>
      </w:pPr>
      <w:r w:rsidRPr="000B20E8">
        <w:rPr>
          <w:rFonts w:ascii="Arial" w:hAnsi="Arial" w:cs="Arial"/>
          <w:sz w:val="22"/>
          <w:szCs w:val="22"/>
        </w:rPr>
        <w:t>The m</w:t>
      </w:r>
      <w:r w:rsidR="00024F39" w:rsidRPr="000B20E8">
        <w:rPr>
          <w:rFonts w:ascii="Arial" w:hAnsi="Arial" w:cs="Arial"/>
          <w:sz w:val="22"/>
          <w:szCs w:val="22"/>
        </w:rPr>
        <w:t>ain features of t</w:t>
      </w:r>
      <w:r w:rsidR="00A804FE" w:rsidRPr="000B20E8">
        <w:rPr>
          <w:rFonts w:ascii="Arial" w:hAnsi="Arial" w:cs="Arial"/>
          <w:sz w:val="22"/>
          <w:szCs w:val="22"/>
        </w:rPr>
        <w:t xml:space="preserve">he course </w:t>
      </w:r>
      <w:r w:rsidR="00024F39" w:rsidRPr="000B20E8">
        <w:rPr>
          <w:rFonts w:ascii="Arial" w:hAnsi="Arial" w:cs="Arial"/>
          <w:sz w:val="22"/>
          <w:szCs w:val="22"/>
        </w:rPr>
        <w:t>are</w:t>
      </w:r>
      <w:r w:rsidR="00D468E7" w:rsidRPr="000B20E8">
        <w:rPr>
          <w:rFonts w:ascii="Arial" w:hAnsi="Arial" w:cs="Arial"/>
          <w:sz w:val="22"/>
          <w:szCs w:val="22"/>
        </w:rPr>
        <w:t xml:space="preserve"> as follows</w:t>
      </w:r>
      <w:r w:rsidR="00F63C07" w:rsidRPr="000B20E8">
        <w:rPr>
          <w:rFonts w:ascii="Arial" w:hAnsi="Arial" w:cs="Arial"/>
          <w:sz w:val="22"/>
          <w:szCs w:val="22"/>
        </w:rPr>
        <w:t>:</w:t>
      </w:r>
    </w:p>
    <w:p w14:paraId="750CB241" w14:textId="77777777" w:rsidR="00D468E7" w:rsidRPr="000B20E8" w:rsidRDefault="00D468E7" w:rsidP="004002D7">
      <w:pPr>
        <w:spacing w:line="276" w:lineRule="auto"/>
        <w:jc w:val="both"/>
        <w:rPr>
          <w:rFonts w:ascii="Arial" w:hAnsi="Arial" w:cs="Arial"/>
          <w:sz w:val="22"/>
          <w:szCs w:val="22"/>
        </w:rPr>
      </w:pPr>
    </w:p>
    <w:p w14:paraId="750CB242" w14:textId="77777777" w:rsidR="00FE06C1" w:rsidRPr="000B20E8" w:rsidRDefault="00517769" w:rsidP="004002D7">
      <w:pPr>
        <w:widowControl/>
        <w:numPr>
          <w:ilvl w:val="0"/>
          <w:numId w:val="6"/>
        </w:numPr>
        <w:tabs>
          <w:tab w:val="clear" w:pos="1440"/>
          <w:tab w:val="num" w:pos="284"/>
        </w:tabs>
        <w:suppressAutoHyphens/>
        <w:spacing w:line="276" w:lineRule="auto"/>
        <w:ind w:left="284" w:hanging="284"/>
        <w:jc w:val="both"/>
        <w:rPr>
          <w:rFonts w:ascii="Arial" w:hAnsi="Arial" w:cs="Arial"/>
          <w:sz w:val="22"/>
          <w:szCs w:val="22"/>
        </w:rPr>
      </w:pPr>
      <w:r w:rsidRPr="000B20E8">
        <w:rPr>
          <w:rFonts w:ascii="Arial" w:hAnsi="Arial" w:cs="Arial"/>
          <w:sz w:val="22"/>
          <w:szCs w:val="22"/>
        </w:rPr>
        <w:t xml:space="preserve">Teaching </w:t>
      </w:r>
      <w:r w:rsidR="00FA58E9" w:rsidRPr="000B20E8">
        <w:rPr>
          <w:rFonts w:ascii="Arial" w:hAnsi="Arial" w:cs="Arial"/>
          <w:sz w:val="22"/>
          <w:szCs w:val="22"/>
        </w:rPr>
        <w:t>by l</w:t>
      </w:r>
      <w:r w:rsidR="00F63C07" w:rsidRPr="000B20E8">
        <w:rPr>
          <w:rFonts w:ascii="Arial" w:hAnsi="Arial" w:cs="Arial"/>
          <w:sz w:val="22"/>
          <w:szCs w:val="22"/>
        </w:rPr>
        <w:t>eading academic</w:t>
      </w:r>
      <w:r w:rsidRPr="000B20E8">
        <w:rPr>
          <w:rFonts w:ascii="Arial" w:hAnsi="Arial" w:cs="Arial"/>
          <w:sz w:val="22"/>
          <w:szCs w:val="22"/>
        </w:rPr>
        <w:t>s</w:t>
      </w:r>
      <w:r w:rsidR="00F63C07" w:rsidRPr="000B20E8">
        <w:rPr>
          <w:rFonts w:ascii="Arial" w:hAnsi="Arial" w:cs="Arial"/>
          <w:sz w:val="22"/>
          <w:szCs w:val="22"/>
        </w:rPr>
        <w:t xml:space="preserve"> </w:t>
      </w:r>
      <w:r w:rsidRPr="000B20E8">
        <w:rPr>
          <w:rFonts w:ascii="Arial" w:hAnsi="Arial" w:cs="Arial"/>
          <w:sz w:val="22"/>
          <w:szCs w:val="22"/>
        </w:rPr>
        <w:t xml:space="preserve">and industry </w:t>
      </w:r>
      <w:r w:rsidR="00F63C07" w:rsidRPr="000B20E8">
        <w:rPr>
          <w:rFonts w:ascii="Arial" w:hAnsi="Arial" w:cs="Arial"/>
          <w:sz w:val="22"/>
          <w:szCs w:val="22"/>
        </w:rPr>
        <w:t>exp</w:t>
      </w:r>
      <w:r w:rsidR="00FA58E9" w:rsidRPr="000B20E8">
        <w:rPr>
          <w:rFonts w:ascii="Arial" w:hAnsi="Arial" w:cs="Arial"/>
          <w:sz w:val="22"/>
          <w:szCs w:val="22"/>
        </w:rPr>
        <w:t>erts</w:t>
      </w:r>
      <w:r w:rsidRPr="000B20E8">
        <w:rPr>
          <w:rFonts w:ascii="Arial" w:hAnsi="Arial" w:cs="Arial"/>
          <w:sz w:val="22"/>
          <w:szCs w:val="22"/>
        </w:rPr>
        <w:t xml:space="preserve"> in the field</w:t>
      </w:r>
      <w:r w:rsidR="00DF08E8" w:rsidRPr="000B20E8">
        <w:rPr>
          <w:rFonts w:ascii="Arial" w:hAnsi="Arial" w:cs="Arial"/>
          <w:sz w:val="22"/>
          <w:szCs w:val="22"/>
        </w:rPr>
        <w:t>s of</w:t>
      </w:r>
      <w:r w:rsidR="003B68AE" w:rsidRPr="000B20E8">
        <w:rPr>
          <w:rFonts w:ascii="Arial" w:hAnsi="Arial" w:cs="Arial"/>
          <w:sz w:val="22"/>
          <w:szCs w:val="22"/>
        </w:rPr>
        <w:t xml:space="preserve"> </w:t>
      </w:r>
      <w:r w:rsidR="00DF08E8" w:rsidRPr="000B20E8">
        <w:rPr>
          <w:rFonts w:ascii="Arial" w:hAnsi="Arial" w:cs="Arial"/>
          <w:sz w:val="22"/>
          <w:szCs w:val="22"/>
        </w:rPr>
        <w:t xml:space="preserve">solar, wind, biomass and fuel cells which considers </w:t>
      </w:r>
      <w:r w:rsidR="003B68AE" w:rsidRPr="000B20E8">
        <w:rPr>
          <w:rFonts w:ascii="Arial" w:hAnsi="Arial" w:cs="Arial"/>
          <w:sz w:val="22"/>
          <w:szCs w:val="22"/>
        </w:rPr>
        <w:t>t</w:t>
      </w:r>
      <w:r w:rsidR="00D468E7" w:rsidRPr="000B20E8">
        <w:rPr>
          <w:rFonts w:ascii="Arial" w:hAnsi="Arial" w:cs="Arial"/>
          <w:sz w:val="22"/>
          <w:szCs w:val="22"/>
        </w:rPr>
        <w:t xml:space="preserve">heoretical and practical </w:t>
      </w:r>
      <w:r w:rsidR="00443E47" w:rsidRPr="000B20E8">
        <w:rPr>
          <w:rFonts w:ascii="Arial" w:hAnsi="Arial" w:cs="Arial"/>
          <w:sz w:val="22"/>
          <w:szCs w:val="22"/>
        </w:rPr>
        <w:t xml:space="preserve">concepts for </w:t>
      </w:r>
      <w:r w:rsidR="00FE06C1" w:rsidRPr="000B20E8">
        <w:rPr>
          <w:rFonts w:ascii="Arial" w:hAnsi="Arial" w:cs="Arial"/>
          <w:sz w:val="22"/>
          <w:szCs w:val="22"/>
        </w:rPr>
        <w:t>power g</w:t>
      </w:r>
      <w:r w:rsidR="00FF6EE6" w:rsidRPr="000B20E8">
        <w:rPr>
          <w:rFonts w:ascii="Arial" w:hAnsi="Arial" w:cs="Arial"/>
          <w:sz w:val="22"/>
          <w:szCs w:val="22"/>
        </w:rPr>
        <w:t>eneration from renewable sources.</w:t>
      </w:r>
    </w:p>
    <w:p w14:paraId="750CB243" w14:textId="77777777" w:rsidR="00F63C07" w:rsidRPr="000B20E8" w:rsidRDefault="0093784B" w:rsidP="004002D7">
      <w:pPr>
        <w:widowControl/>
        <w:numPr>
          <w:ilvl w:val="0"/>
          <w:numId w:val="6"/>
        </w:numPr>
        <w:tabs>
          <w:tab w:val="clear" w:pos="1440"/>
          <w:tab w:val="num" w:pos="284"/>
        </w:tabs>
        <w:spacing w:line="276" w:lineRule="auto"/>
        <w:ind w:left="284" w:hanging="284"/>
        <w:jc w:val="both"/>
        <w:rPr>
          <w:rFonts w:ascii="Arial" w:hAnsi="Arial" w:cs="Arial"/>
          <w:sz w:val="22"/>
          <w:szCs w:val="22"/>
        </w:rPr>
      </w:pPr>
      <w:r w:rsidRPr="000B20E8">
        <w:rPr>
          <w:rFonts w:ascii="Arial" w:hAnsi="Arial" w:cs="Arial"/>
          <w:sz w:val="22"/>
          <w:szCs w:val="22"/>
        </w:rPr>
        <w:t xml:space="preserve">Opportunities to develop </w:t>
      </w:r>
      <w:r w:rsidR="00BB53BD" w:rsidRPr="000B20E8">
        <w:rPr>
          <w:rFonts w:ascii="Arial" w:hAnsi="Arial" w:cs="Arial"/>
          <w:sz w:val="22"/>
          <w:szCs w:val="22"/>
        </w:rPr>
        <w:t xml:space="preserve">hands </w:t>
      </w:r>
      <w:r w:rsidR="008D5421" w:rsidRPr="000B20E8">
        <w:rPr>
          <w:rFonts w:ascii="Arial" w:hAnsi="Arial" w:cs="Arial"/>
          <w:sz w:val="22"/>
          <w:szCs w:val="22"/>
        </w:rPr>
        <w:t xml:space="preserve">on skills in </w:t>
      </w:r>
      <w:r w:rsidR="009D55DE" w:rsidRPr="000B20E8">
        <w:rPr>
          <w:rFonts w:ascii="Arial" w:hAnsi="Arial" w:cs="Arial"/>
          <w:sz w:val="22"/>
          <w:szCs w:val="22"/>
        </w:rPr>
        <w:t xml:space="preserve">3D </w:t>
      </w:r>
      <w:r w:rsidRPr="000B20E8">
        <w:rPr>
          <w:rFonts w:ascii="Arial" w:hAnsi="Arial" w:cs="Arial"/>
          <w:sz w:val="22"/>
          <w:szCs w:val="22"/>
        </w:rPr>
        <w:t>solid m</w:t>
      </w:r>
      <w:r w:rsidR="0044481F" w:rsidRPr="000B20E8">
        <w:rPr>
          <w:rFonts w:ascii="Arial" w:hAnsi="Arial" w:cs="Arial"/>
          <w:sz w:val="22"/>
          <w:szCs w:val="22"/>
        </w:rPr>
        <w:t>ode</w:t>
      </w:r>
      <w:r w:rsidR="005535E7" w:rsidRPr="000B20E8">
        <w:rPr>
          <w:rFonts w:ascii="Arial" w:hAnsi="Arial" w:cs="Arial"/>
          <w:sz w:val="22"/>
          <w:szCs w:val="22"/>
        </w:rPr>
        <w:t>l</w:t>
      </w:r>
      <w:r w:rsidR="0044481F" w:rsidRPr="000B20E8">
        <w:rPr>
          <w:rFonts w:ascii="Arial" w:hAnsi="Arial" w:cs="Arial"/>
          <w:sz w:val="22"/>
          <w:szCs w:val="22"/>
        </w:rPr>
        <w:t>l</w:t>
      </w:r>
      <w:r w:rsidR="009D55DE" w:rsidRPr="000B20E8">
        <w:rPr>
          <w:rFonts w:ascii="Arial" w:hAnsi="Arial" w:cs="Arial"/>
          <w:sz w:val="22"/>
          <w:szCs w:val="22"/>
        </w:rPr>
        <w:t>ing</w:t>
      </w:r>
      <w:r w:rsidR="008D5421" w:rsidRPr="000B20E8">
        <w:rPr>
          <w:rFonts w:ascii="Arial" w:hAnsi="Arial" w:cs="Arial"/>
          <w:sz w:val="22"/>
          <w:szCs w:val="22"/>
        </w:rPr>
        <w:t>, FEA and CFD</w:t>
      </w:r>
      <w:r w:rsidR="009D55DE" w:rsidRPr="000B20E8">
        <w:rPr>
          <w:rFonts w:ascii="Arial" w:hAnsi="Arial" w:cs="Arial"/>
          <w:sz w:val="22"/>
          <w:szCs w:val="22"/>
        </w:rPr>
        <w:t xml:space="preserve"> analysis</w:t>
      </w:r>
      <w:r w:rsidR="00F63C07" w:rsidRPr="000B20E8">
        <w:rPr>
          <w:rFonts w:ascii="Arial" w:hAnsi="Arial" w:cs="Arial"/>
          <w:sz w:val="22"/>
          <w:szCs w:val="22"/>
        </w:rPr>
        <w:t>,</w:t>
      </w:r>
      <w:r w:rsidR="009D55DE" w:rsidRPr="000B20E8">
        <w:rPr>
          <w:rFonts w:ascii="Arial" w:hAnsi="Arial" w:cs="Arial"/>
          <w:sz w:val="22"/>
          <w:szCs w:val="22"/>
        </w:rPr>
        <w:t xml:space="preserve"> </w:t>
      </w:r>
      <w:r w:rsidRPr="000B20E8">
        <w:rPr>
          <w:rFonts w:ascii="Arial" w:hAnsi="Arial" w:cs="Arial"/>
          <w:sz w:val="22"/>
          <w:szCs w:val="22"/>
        </w:rPr>
        <w:t xml:space="preserve">and specialist simulation packages such as </w:t>
      </w:r>
      <w:r w:rsidR="009D55DE" w:rsidRPr="000B20E8">
        <w:rPr>
          <w:rFonts w:ascii="Arial" w:hAnsi="Arial" w:cs="Arial"/>
          <w:sz w:val="22"/>
          <w:szCs w:val="22"/>
        </w:rPr>
        <w:t>Polysun</w:t>
      </w:r>
      <w:r w:rsidR="00F63C07" w:rsidRPr="000B20E8">
        <w:rPr>
          <w:rFonts w:ascii="Arial" w:hAnsi="Arial" w:cs="Arial"/>
          <w:sz w:val="22"/>
          <w:szCs w:val="22"/>
        </w:rPr>
        <w:t xml:space="preserve"> </w:t>
      </w:r>
      <w:r w:rsidRPr="000B20E8">
        <w:rPr>
          <w:rFonts w:ascii="Arial" w:hAnsi="Arial" w:cs="Arial"/>
          <w:sz w:val="22"/>
          <w:szCs w:val="22"/>
        </w:rPr>
        <w:t>and Wind-Pro.</w:t>
      </w:r>
    </w:p>
    <w:p w14:paraId="750CB244" w14:textId="77777777" w:rsidR="00B4701F" w:rsidRPr="000B20E8" w:rsidRDefault="00F5786A" w:rsidP="004002D7">
      <w:pPr>
        <w:widowControl/>
        <w:numPr>
          <w:ilvl w:val="0"/>
          <w:numId w:val="6"/>
        </w:numPr>
        <w:tabs>
          <w:tab w:val="clear" w:pos="1440"/>
          <w:tab w:val="num" w:pos="709"/>
        </w:tabs>
        <w:spacing w:line="276" w:lineRule="auto"/>
        <w:ind w:left="284" w:hanging="284"/>
        <w:jc w:val="both"/>
        <w:rPr>
          <w:rFonts w:ascii="Arial" w:hAnsi="Arial" w:cs="Arial"/>
          <w:sz w:val="22"/>
          <w:szCs w:val="22"/>
        </w:rPr>
      </w:pPr>
      <w:r w:rsidRPr="000B20E8">
        <w:rPr>
          <w:rFonts w:ascii="Arial" w:hAnsi="Arial" w:cs="Arial"/>
          <w:sz w:val="22"/>
          <w:szCs w:val="22"/>
        </w:rPr>
        <w:t>P</w:t>
      </w:r>
      <w:r w:rsidR="001C411D" w:rsidRPr="000B20E8">
        <w:rPr>
          <w:rFonts w:ascii="Arial" w:hAnsi="Arial" w:cs="Arial"/>
          <w:sz w:val="22"/>
          <w:szCs w:val="22"/>
        </w:rPr>
        <w:t xml:space="preserve">resentations by </w:t>
      </w:r>
      <w:r w:rsidR="0093784B" w:rsidRPr="000B20E8">
        <w:rPr>
          <w:rFonts w:ascii="Arial" w:hAnsi="Arial" w:cs="Arial"/>
          <w:sz w:val="22"/>
          <w:szCs w:val="22"/>
        </w:rPr>
        <w:t xml:space="preserve">renewable energy providers and consultancy firms outlining their </w:t>
      </w:r>
      <w:r w:rsidR="00B4701F" w:rsidRPr="000B20E8">
        <w:rPr>
          <w:rFonts w:ascii="Arial" w:hAnsi="Arial" w:cs="Arial"/>
          <w:sz w:val="22"/>
          <w:szCs w:val="22"/>
        </w:rPr>
        <w:t xml:space="preserve">activities and market experiences.   </w:t>
      </w:r>
    </w:p>
    <w:p w14:paraId="750CB245" w14:textId="77777777" w:rsidR="002F5C93" w:rsidRPr="000B20E8" w:rsidRDefault="0093784B" w:rsidP="004002D7">
      <w:pPr>
        <w:widowControl/>
        <w:numPr>
          <w:ilvl w:val="0"/>
          <w:numId w:val="6"/>
        </w:numPr>
        <w:tabs>
          <w:tab w:val="clear" w:pos="1440"/>
          <w:tab w:val="num" w:pos="709"/>
        </w:tabs>
        <w:spacing w:line="276" w:lineRule="auto"/>
        <w:ind w:left="284" w:hanging="284"/>
        <w:jc w:val="both"/>
        <w:rPr>
          <w:rFonts w:ascii="Arial" w:hAnsi="Arial" w:cs="Arial"/>
          <w:sz w:val="22"/>
          <w:szCs w:val="22"/>
        </w:rPr>
      </w:pPr>
      <w:r w:rsidRPr="000B20E8">
        <w:rPr>
          <w:rFonts w:ascii="Arial" w:hAnsi="Arial" w:cs="Arial"/>
          <w:sz w:val="22"/>
          <w:szCs w:val="22"/>
        </w:rPr>
        <w:t>F</w:t>
      </w:r>
      <w:r w:rsidR="00BB53BD" w:rsidRPr="000B20E8">
        <w:rPr>
          <w:rFonts w:ascii="Arial" w:hAnsi="Arial" w:cs="Arial"/>
          <w:sz w:val="22"/>
          <w:szCs w:val="22"/>
        </w:rPr>
        <w:t xml:space="preserve">ield trips to major renewable </w:t>
      </w:r>
      <w:r w:rsidRPr="000B20E8">
        <w:rPr>
          <w:rFonts w:ascii="Arial" w:hAnsi="Arial" w:cs="Arial"/>
          <w:sz w:val="22"/>
          <w:szCs w:val="22"/>
        </w:rPr>
        <w:t xml:space="preserve">energy sites </w:t>
      </w:r>
      <w:r w:rsidR="00BB53BD" w:rsidRPr="000B20E8">
        <w:rPr>
          <w:rFonts w:ascii="Arial" w:hAnsi="Arial" w:cs="Arial"/>
          <w:sz w:val="22"/>
          <w:szCs w:val="22"/>
        </w:rPr>
        <w:t>integrated with major assignments to motivate and enhance students teaching and learning.</w:t>
      </w:r>
    </w:p>
    <w:p w14:paraId="750CB246" w14:textId="77777777" w:rsidR="008D5421" w:rsidRPr="000B20E8" w:rsidRDefault="001B1AAB" w:rsidP="004002D7">
      <w:pPr>
        <w:widowControl/>
        <w:numPr>
          <w:ilvl w:val="0"/>
          <w:numId w:val="6"/>
        </w:numPr>
        <w:tabs>
          <w:tab w:val="clear" w:pos="1440"/>
          <w:tab w:val="num" w:pos="709"/>
        </w:tabs>
        <w:spacing w:line="276" w:lineRule="auto"/>
        <w:ind w:left="284" w:hanging="284"/>
        <w:jc w:val="both"/>
        <w:rPr>
          <w:rFonts w:ascii="Arial" w:hAnsi="Arial" w:cs="Arial"/>
          <w:sz w:val="22"/>
          <w:szCs w:val="22"/>
        </w:rPr>
      </w:pPr>
      <w:r w:rsidRPr="000B20E8">
        <w:rPr>
          <w:rFonts w:ascii="Arial" w:hAnsi="Arial" w:cs="Arial"/>
          <w:sz w:val="22"/>
          <w:szCs w:val="22"/>
        </w:rPr>
        <w:t>I</w:t>
      </w:r>
      <w:r w:rsidR="0044481F" w:rsidRPr="000B20E8">
        <w:rPr>
          <w:rFonts w:ascii="Arial" w:hAnsi="Arial" w:cs="Arial"/>
          <w:sz w:val="22"/>
          <w:szCs w:val="22"/>
        </w:rPr>
        <w:t>ndividual</w:t>
      </w:r>
      <w:r w:rsidRPr="000B20E8">
        <w:rPr>
          <w:rFonts w:ascii="Arial" w:hAnsi="Arial" w:cs="Arial"/>
          <w:sz w:val="22"/>
          <w:szCs w:val="22"/>
        </w:rPr>
        <w:t>ly</w:t>
      </w:r>
      <w:r w:rsidR="0044481F" w:rsidRPr="000B20E8">
        <w:rPr>
          <w:rFonts w:ascii="Arial" w:hAnsi="Arial" w:cs="Arial"/>
          <w:sz w:val="22"/>
          <w:szCs w:val="22"/>
        </w:rPr>
        <w:t xml:space="preserve"> </w:t>
      </w:r>
      <w:r w:rsidRPr="000B20E8">
        <w:rPr>
          <w:rFonts w:ascii="Arial" w:hAnsi="Arial" w:cs="Arial"/>
          <w:sz w:val="22"/>
          <w:szCs w:val="22"/>
        </w:rPr>
        <w:t>tailored</w:t>
      </w:r>
      <w:r w:rsidR="00546208" w:rsidRPr="000B20E8">
        <w:rPr>
          <w:rFonts w:ascii="Arial" w:hAnsi="Arial" w:cs="Arial"/>
          <w:sz w:val="22"/>
          <w:szCs w:val="22"/>
        </w:rPr>
        <w:t xml:space="preserve"> sponsored and non-sponsored</w:t>
      </w:r>
      <w:r w:rsidR="0044481F" w:rsidRPr="000B20E8">
        <w:rPr>
          <w:rFonts w:ascii="Arial" w:hAnsi="Arial" w:cs="Arial"/>
          <w:sz w:val="22"/>
          <w:szCs w:val="22"/>
        </w:rPr>
        <w:t xml:space="preserve"> </w:t>
      </w:r>
      <w:r w:rsidRPr="000B20E8">
        <w:rPr>
          <w:rFonts w:ascii="Arial" w:hAnsi="Arial" w:cs="Arial"/>
          <w:sz w:val="22"/>
          <w:szCs w:val="22"/>
        </w:rPr>
        <w:t xml:space="preserve">dissertation </w:t>
      </w:r>
      <w:r w:rsidR="0044481F" w:rsidRPr="000B20E8">
        <w:rPr>
          <w:rFonts w:ascii="Arial" w:hAnsi="Arial" w:cs="Arial"/>
          <w:sz w:val="22"/>
          <w:szCs w:val="22"/>
        </w:rPr>
        <w:t>project</w:t>
      </w:r>
      <w:r w:rsidRPr="000B20E8">
        <w:rPr>
          <w:rFonts w:ascii="Arial" w:hAnsi="Arial" w:cs="Arial"/>
          <w:sz w:val="22"/>
          <w:szCs w:val="22"/>
        </w:rPr>
        <w:t>s</w:t>
      </w:r>
      <w:r w:rsidR="00FB3922" w:rsidRPr="000B20E8">
        <w:rPr>
          <w:rFonts w:ascii="Arial" w:hAnsi="Arial" w:cs="Arial"/>
          <w:sz w:val="22"/>
          <w:szCs w:val="22"/>
        </w:rPr>
        <w:t xml:space="preserve"> in </w:t>
      </w:r>
      <w:r w:rsidR="0093784B" w:rsidRPr="000B20E8">
        <w:rPr>
          <w:rFonts w:ascii="Arial" w:hAnsi="Arial" w:cs="Arial"/>
          <w:sz w:val="22"/>
          <w:szCs w:val="22"/>
        </w:rPr>
        <w:t xml:space="preserve">the </w:t>
      </w:r>
      <w:r w:rsidR="00FB3922" w:rsidRPr="000B20E8">
        <w:rPr>
          <w:rFonts w:ascii="Arial" w:hAnsi="Arial" w:cs="Arial"/>
          <w:sz w:val="22"/>
          <w:szCs w:val="22"/>
        </w:rPr>
        <w:t xml:space="preserve">areas of </w:t>
      </w:r>
      <w:r w:rsidR="0044481F" w:rsidRPr="000B20E8">
        <w:rPr>
          <w:rFonts w:ascii="Arial" w:hAnsi="Arial" w:cs="Arial"/>
          <w:sz w:val="22"/>
          <w:szCs w:val="22"/>
        </w:rPr>
        <w:t>w</w:t>
      </w:r>
      <w:r w:rsidR="00F5786A" w:rsidRPr="000B20E8">
        <w:rPr>
          <w:rFonts w:ascii="Arial" w:hAnsi="Arial" w:cs="Arial"/>
          <w:sz w:val="22"/>
          <w:szCs w:val="22"/>
        </w:rPr>
        <w:t>ind, solar</w:t>
      </w:r>
      <w:r w:rsidR="0093784B" w:rsidRPr="000B20E8">
        <w:rPr>
          <w:rFonts w:ascii="Arial" w:hAnsi="Arial" w:cs="Arial"/>
          <w:sz w:val="22"/>
          <w:szCs w:val="22"/>
        </w:rPr>
        <w:t>, b</w:t>
      </w:r>
      <w:r w:rsidR="00546208" w:rsidRPr="000B20E8">
        <w:rPr>
          <w:rFonts w:ascii="Arial" w:hAnsi="Arial" w:cs="Arial"/>
          <w:sz w:val="22"/>
          <w:szCs w:val="22"/>
        </w:rPr>
        <w:t>iofuels</w:t>
      </w:r>
      <w:r w:rsidR="0093784B" w:rsidRPr="000B20E8">
        <w:rPr>
          <w:rFonts w:ascii="Arial" w:hAnsi="Arial" w:cs="Arial"/>
          <w:sz w:val="22"/>
          <w:szCs w:val="22"/>
        </w:rPr>
        <w:t xml:space="preserve"> and fuel-cell</w:t>
      </w:r>
      <w:r w:rsidR="00E22FA9" w:rsidRPr="000B20E8">
        <w:rPr>
          <w:rFonts w:ascii="Arial" w:hAnsi="Arial" w:cs="Arial"/>
          <w:sz w:val="22"/>
          <w:szCs w:val="22"/>
        </w:rPr>
        <w:t xml:space="preserve"> </w:t>
      </w:r>
      <w:r w:rsidR="0044481F" w:rsidRPr="000B20E8">
        <w:rPr>
          <w:rFonts w:ascii="Arial" w:hAnsi="Arial" w:cs="Arial"/>
          <w:sz w:val="22"/>
          <w:szCs w:val="22"/>
        </w:rPr>
        <w:t>technologies</w:t>
      </w:r>
      <w:r w:rsidR="00F5786A" w:rsidRPr="000B20E8">
        <w:rPr>
          <w:rFonts w:ascii="Arial" w:hAnsi="Arial" w:cs="Arial"/>
          <w:sz w:val="22"/>
          <w:szCs w:val="22"/>
        </w:rPr>
        <w:t xml:space="preserve">, </w:t>
      </w:r>
      <w:r w:rsidR="00546208" w:rsidRPr="000B20E8">
        <w:rPr>
          <w:rFonts w:ascii="Arial" w:hAnsi="Arial" w:cs="Arial"/>
          <w:sz w:val="22"/>
          <w:szCs w:val="22"/>
        </w:rPr>
        <w:t xml:space="preserve">supervised by </w:t>
      </w:r>
      <w:r w:rsidR="0093784B" w:rsidRPr="000B20E8">
        <w:rPr>
          <w:rFonts w:ascii="Arial" w:hAnsi="Arial" w:cs="Arial"/>
          <w:sz w:val="22"/>
          <w:szCs w:val="22"/>
        </w:rPr>
        <w:t>a committed team of full time and part time</w:t>
      </w:r>
      <w:r w:rsidR="00546208" w:rsidRPr="000B20E8">
        <w:rPr>
          <w:rFonts w:ascii="Arial" w:hAnsi="Arial" w:cs="Arial"/>
          <w:sz w:val="22"/>
          <w:szCs w:val="22"/>
        </w:rPr>
        <w:t xml:space="preserve"> staff</w:t>
      </w:r>
      <w:r w:rsidRPr="000B20E8">
        <w:rPr>
          <w:rFonts w:ascii="Arial" w:hAnsi="Arial" w:cs="Arial"/>
          <w:sz w:val="22"/>
          <w:szCs w:val="22"/>
        </w:rPr>
        <w:t>.</w:t>
      </w:r>
    </w:p>
    <w:p w14:paraId="750CB247" w14:textId="77777777" w:rsidR="002231E9" w:rsidRPr="000B20E8" w:rsidRDefault="00405109" w:rsidP="004002D7">
      <w:pPr>
        <w:widowControl/>
        <w:numPr>
          <w:ilvl w:val="0"/>
          <w:numId w:val="6"/>
        </w:numPr>
        <w:tabs>
          <w:tab w:val="clear" w:pos="1440"/>
          <w:tab w:val="num" w:pos="709"/>
        </w:tabs>
        <w:spacing w:line="276" w:lineRule="auto"/>
        <w:ind w:left="284" w:hanging="284"/>
        <w:jc w:val="both"/>
        <w:rPr>
          <w:rFonts w:ascii="Arial" w:hAnsi="Arial" w:cs="Arial"/>
          <w:sz w:val="22"/>
          <w:szCs w:val="22"/>
        </w:rPr>
      </w:pPr>
      <w:r w:rsidRPr="000B20E8">
        <w:rPr>
          <w:rFonts w:ascii="Arial" w:hAnsi="Arial" w:cs="Arial"/>
          <w:sz w:val="22"/>
          <w:szCs w:val="22"/>
        </w:rPr>
        <w:t xml:space="preserve">Programme </w:t>
      </w:r>
      <w:r w:rsidR="00651A03" w:rsidRPr="000B20E8">
        <w:rPr>
          <w:rFonts w:ascii="Arial" w:hAnsi="Arial" w:cs="Arial"/>
          <w:sz w:val="22"/>
          <w:szCs w:val="22"/>
        </w:rPr>
        <w:t xml:space="preserve">accredited by the Institute of Mechanical Engineers (IMechE), as meeting the requirements for Further Learning for a Chartered Engineer (CEng) for candidates who have already acquired an accredited CEng (Partial) BEng(Hons) degree. </w:t>
      </w:r>
    </w:p>
    <w:p w14:paraId="750CB248" w14:textId="77777777" w:rsidR="002231E9" w:rsidRPr="000B20E8" w:rsidRDefault="00FB3922" w:rsidP="004002D7">
      <w:pPr>
        <w:widowControl/>
        <w:numPr>
          <w:ilvl w:val="0"/>
          <w:numId w:val="6"/>
        </w:numPr>
        <w:tabs>
          <w:tab w:val="clear" w:pos="1440"/>
          <w:tab w:val="num" w:pos="709"/>
        </w:tabs>
        <w:spacing w:line="276" w:lineRule="auto"/>
        <w:ind w:left="284" w:hanging="284"/>
        <w:jc w:val="both"/>
        <w:rPr>
          <w:rFonts w:ascii="Arial" w:hAnsi="Arial" w:cs="Arial"/>
          <w:sz w:val="22"/>
          <w:szCs w:val="22"/>
        </w:rPr>
      </w:pPr>
      <w:bookmarkStart w:id="0" w:name="OLE_LINK3"/>
      <w:bookmarkStart w:id="1" w:name="OLE_LINK4"/>
      <w:r w:rsidRPr="000B20E8">
        <w:rPr>
          <w:rFonts w:ascii="Arial" w:hAnsi="Arial" w:cs="Arial"/>
          <w:sz w:val="22"/>
          <w:szCs w:val="22"/>
        </w:rPr>
        <w:t>High rate of employment</w:t>
      </w:r>
      <w:r w:rsidR="009D55DE" w:rsidRPr="000B20E8">
        <w:rPr>
          <w:rFonts w:ascii="Arial" w:hAnsi="Arial" w:cs="Arial"/>
          <w:sz w:val="22"/>
          <w:szCs w:val="22"/>
        </w:rPr>
        <w:t xml:space="preserve"> and internship w</w:t>
      </w:r>
      <w:r w:rsidR="0044481F" w:rsidRPr="000B20E8">
        <w:rPr>
          <w:rFonts w:ascii="Arial" w:hAnsi="Arial" w:cs="Arial"/>
          <w:sz w:val="22"/>
          <w:szCs w:val="22"/>
        </w:rPr>
        <w:t>ith leading renewable companies</w:t>
      </w:r>
      <w:r w:rsidR="00443E47" w:rsidRPr="000B20E8">
        <w:rPr>
          <w:rFonts w:ascii="Arial" w:hAnsi="Arial" w:cs="Arial"/>
          <w:sz w:val="22"/>
          <w:szCs w:val="22"/>
        </w:rPr>
        <w:t xml:space="preserve">; </w:t>
      </w:r>
      <w:r w:rsidRPr="000B20E8">
        <w:rPr>
          <w:rFonts w:ascii="Arial" w:hAnsi="Arial" w:cs="Arial"/>
          <w:sz w:val="22"/>
          <w:szCs w:val="22"/>
        </w:rPr>
        <w:t xml:space="preserve">80% of the students </w:t>
      </w:r>
      <w:r w:rsidR="00546208" w:rsidRPr="000B20E8">
        <w:rPr>
          <w:rFonts w:ascii="Arial" w:hAnsi="Arial" w:cs="Arial"/>
          <w:sz w:val="22"/>
          <w:szCs w:val="22"/>
        </w:rPr>
        <w:t>gr</w:t>
      </w:r>
      <w:r w:rsidRPr="000B20E8">
        <w:rPr>
          <w:rFonts w:ascii="Arial" w:hAnsi="Arial" w:cs="Arial"/>
          <w:sz w:val="22"/>
          <w:szCs w:val="22"/>
        </w:rPr>
        <w:t>aduated on</w:t>
      </w:r>
      <w:r w:rsidR="00546208" w:rsidRPr="000B20E8">
        <w:rPr>
          <w:rFonts w:ascii="Arial" w:hAnsi="Arial" w:cs="Arial"/>
          <w:sz w:val="22"/>
          <w:szCs w:val="22"/>
        </w:rPr>
        <w:t xml:space="preserve"> this course</w:t>
      </w:r>
      <w:r w:rsidR="009623BA" w:rsidRPr="000B20E8">
        <w:rPr>
          <w:rFonts w:ascii="Arial" w:hAnsi="Arial" w:cs="Arial"/>
          <w:sz w:val="22"/>
          <w:szCs w:val="22"/>
        </w:rPr>
        <w:t xml:space="preserve"> </w:t>
      </w:r>
      <w:r w:rsidR="00AE4946" w:rsidRPr="000B20E8">
        <w:rPr>
          <w:rFonts w:ascii="Arial" w:hAnsi="Arial" w:cs="Arial"/>
          <w:sz w:val="22"/>
          <w:szCs w:val="22"/>
        </w:rPr>
        <w:t>have</w:t>
      </w:r>
      <w:r w:rsidRPr="000B20E8">
        <w:rPr>
          <w:rFonts w:ascii="Arial" w:hAnsi="Arial" w:cs="Arial"/>
          <w:sz w:val="22"/>
          <w:szCs w:val="22"/>
        </w:rPr>
        <w:t xml:space="preserve"> been recruited by </w:t>
      </w:r>
      <w:r w:rsidR="009623BA" w:rsidRPr="000B20E8">
        <w:rPr>
          <w:rFonts w:ascii="Arial" w:hAnsi="Arial" w:cs="Arial"/>
          <w:sz w:val="22"/>
          <w:szCs w:val="22"/>
        </w:rPr>
        <w:t>rele</w:t>
      </w:r>
      <w:r w:rsidRPr="000B20E8">
        <w:rPr>
          <w:rFonts w:ascii="Arial" w:hAnsi="Arial" w:cs="Arial"/>
          <w:sz w:val="22"/>
          <w:szCs w:val="22"/>
        </w:rPr>
        <w:t>vant employers</w:t>
      </w:r>
      <w:r w:rsidR="006F4113" w:rsidRPr="000B20E8">
        <w:rPr>
          <w:rFonts w:ascii="Arial" w:hAnsi="Arial" w:cs="Arial"/>
          <w:sz w:val="22"/>
          <w:szCs w:val="22"/>
        </w:rPr>
        <w:t xml:space="preserve"> </w:t>
      </w:r>
      <w:r w:rsidR="009623BA" w:rsidRPr="000B20E8">
        <w:rPr>
          <w:rFonts w:ascii="Arial" w:hAnsi="Arial" w:cs="Arial"/>
          <w:sz w:val="22"/>
          <w:szCs w:val="22"/>
        </w:rPr>
        <w:t>such as</w:t>
      </w:r>
      <w:r w:rsidR="006F4113" w:rsidRPr="000B20E8">
        <w:rPr>
          <w:rFonts w:ascii="Arial" w:hAnsi="Arial" w:cs="Arial"/>
          <w:sz w:val="22"/>
          <w:szCs w:val="22"/>
        </w:rPr>
        <w:t xml:space="preserve"> Atkins</w:t>
      </w:r>
      <w:r w:rsidR="009623BA" w:rsidRPr="000B20E8">
        <w:rPr>
          <w:rFonts w:ascii="Arial" w:hAnsi="Arial" w:cs="Arial"/>
          <w:sz w:val="22"/>
          <w:szCs w:val="22"/>
        </w:rPr>
        <w:t>, Alstom Power, Inditex</w:t>
      </w:r>
      <w:r w:rsidR="00546208" w:rsidRPr="000B20E8">
        <w:rPr>
          <w:rFonts w:ascii="Arial" w:hAnsi="Arial" w:cs="Arial"/>
          <w:sz w:val="22"/>
          <w:szCs w:val="22"/>
        </w:rPr>
        <w:t>, Vattenfall, Shell, SGS UK Ltd</w:t>
      </w:r>
      <w:r w:rsidR="009623BA" w:rsidRPr="000B20E8">
        <w:rPr>
          <w:rFonts w:ascii="Arial" w:hAnsi="Arial" w:cs="Arial"/>
          <w:sz w:val="22"/>
          <w:szCs w:val="22"/>
        </w:rPr>
        <w:t xml:space="preserve">. </w:t>
      </w:r>
    </w:p>
    <w:p w14:paraId="750CB249" w14:textId="77777777" w:rsidR="00CB2E22" w:rsidRDefault="0093784B" w:rsidP="004002D7">
      <w:pPr>
        <w:widowControl/>
        <w:numPr>
          <w:ilvl w:val="0"/>
          <w:numId w:val="6"/>
        </w:numPr>
        <w:tabs>
          <w:tab w:val="clear" w:pos="1440"/>
          <w:tab w:val="num" w:pos="709"/>
        </w:tabs>
        <w:spacing w:line="276" w:lineRule="auto"/>
        <w:ind w:left="284" w:hanging="284"/>
        <w:jc w:val="both"/>
        <w:rPr>
          <w:rFonts w:ascii="Arial" w:hAnsi="Arial" w:cs="Arial"/>
          <w:sz w:val="22"/>
          <w:szCs w:val="22"/>
        </w:rPr>
      </w:pPr>
      <w:r w:rsidRPr="000B20E8">
        <w:rPr>
          <w:rFonts w:ascii="Arial" w:hAnsi="Arial" w:cs="Arial"/>
          <w:sz w:val="22"/>
          <w:szCs w:val="22"/>
        </w:rPr>
        <w:t>Possible p</w:t>
      </w:r>
      <w:r w:rsidR="00FB3922" w:rsidRPr="000B20E8">
        <w:rPr>
          <w:rFonts w:ascii="Arial" w:hAnsi="Arial" w:cs="Arial"/>
          <w:sz w:val="22"/>
          <w:szCs w:val="22"/>
        </w:rPr>
        <w:t>rogression to PhD</w:t>
      </w:r>
      <w:r w:rsidR="00405109" w:rsidRPr="000B20E8">
        <w:rPr>
          <w:rFonts w:ascii="Arial" w:hAnsi="Arial" w:cs="Arial"/>
          <w:sz w:val="22"/>
          <w:szCs w:val="22"/>
        </w:rPr>
        <w:t xml:space="preserve"> research studies </w:t>
      </w:r>
      <w:r w:rsidR="00FB3922" w:rsidRPr="000B20E8">
        <w:rPr>
          <w:rFonts w:ascii="Arial" w:hAnsi="Arial" w:cs="Arial"/>
          <w:sz w:val="22"/>
          <w:szCs w:val="22"/>
        </w:rPr>
        <w:t>on complet</w:t>
      </w:r>
      <w:r w:rsidR="00405109" w:rsidRPr="000B20E8">
        <w:rPr>
          <w:rFonts w:ascii="Arial" w:hAnsi="Arial" w:cs="Arial"/>
          <w:sz w:val="22"/>
          <w:szCs w:val="22"/>
        </w:rPr>
        <w:t>ion of the programme</w:t>
      </w:r>
      <w:r w:rsidR="009623BA" w:rsidRPr="000B20E8">
        <w:rPr>
          <w:rFonts w:ascii="Arial" w:hAnsi="Arial" w:cs="Arial"/>
          <w:sz w:val="22"/>
          <w:szCs w:val="22"/>
        </w:rPr>
        <w:t xml:space="preserve"> for those students interested in following an academic or research career.</w:t>
      </w:r>
      <w:bookmarkEnd w:id="0"/>
      <w:bookmarkEnd w:id="1"/>
    </w:p>
    <w:p w14:paraId="5F1A5E89" w14:textId="77777777" w:rsidR="00BC3103" w:rsidRDefault="00BC3103" w:rsidP="00BC3103">
      <w:pPr>
        <w:widowControl/>
        <w:spacing w:line="276" w:lineRule="auto"/>
        <w:jc w:val="both"/>
        <w:rPr>
          <w:rFonts w:ascii="Arial" w:hAnsi="Arial" w:cs="Arial"/>
          <w:sz w:val="22"/>
          <w:szCs w:val="22"/>
        </w:rPr>
      </w:pPr>
    </w:p>
    <w:p w14:paraId="32CF3A4C" w14:textId="77777777" w:rsidR="00BC3103" w:rsidRPr="00BC3103" w:rsidRDefault="00BC3103" w:rsidP="00BC3103">
      <w:pPr>
        <w:spacing w:after="120"/>
        <w:rPr>
          <w:rFonts w:ascii="Arial" w:hAnsi="Arial" w:cs="Arial"/>
          <w:sz w:val="22"/>
        </w:rPr>
      </w:pPr>
      <w:r w:rsidRPr="00BC3103">
        <w:rPr>
          <w:rFonts w:ascii="Arial" w:hAnsi="Arial" w:cs="Arial"/>
          <w:sz w:val="22"/>
        </w:rPr>
        <w:t xml:space="preserve">The </w:t>
      </w:r>
      <w:proofErr w:type="spellStart"/>
      <w:r w:rsidRPr="00BC3103">
        <w:rPr>
          <w:rFonts w:ascii="Arial" w:hAnsi="Arial" w:cs="Arial"/>
          <w:sz w:val="22"/>
        </w:rPr>
        <w:t>programme</w:t>
      </w:r>
      <w:proofErr w:type="spellEnd"/>
      <w:r w:rsidRPr="00BC3103">
        <w:rPr>
          <w:rFonts w:ascii="Arial" w:hAnsi="Arial" w:cs="Arial"/>
          <w:sz w:val="22"/>
        </w:rPr>
        <w:t xml:space="preserve"> also helps develop employment-ready students through an integrated industrial experience in the form of a work placement on the two year version of the </w:t>
      </w:r>
      <w:proofErr w:type="spellStart"/>
      <w:r w:rsidRPr="00BC3103">
        <w:rPr>
          <w:rFonts w:ascii="Arial" w:hAnsi="Arial" w:cs="Arial"/>
          <w:sz w:val="22"/>
        </w:rPr>
        <w:t>programme</w:t>
      </w:r>
      <w:proofErr w:type="spellEnd"/>
      <w:r w:rsidRPr="00BC3103">
        <w:rPr>
          <w:rFonts w:ascii="Arial" w:hAnsi="Arial" w:cs="Arial"/>
          <w:sz w:val="22"/>
        </w:rPr>
        <w:t>.</w:t>
      </w:r>
    </w:p>
    <w:p w14:paraId="52FC4ABA" w14:textId="77777777" w:rsidR="00BC3103" w:rsidRPr="00BC3103" w:rsidRDefault="00BC3103" w:rsidP="00BC3103">
      <w:pPr>
        <w:spacing w:after="120"/>
        <w:rPr>
          <w:rFonts w:ascii="Arial" w:hAnsi="Arial" w:cs="Arial"/>
          <w:sz w:val="22"/>
        </w:rPr>
      </w:pPr>
      <w:r w:rsidRPr="00BC3103">
        <w:rPr>
          <w:rFonts w:ascii="Arial" w:hAnsi="Arial" w:cs="Arial"/>
          <w:sz w:val="22"/>
        </w:rPr>
        <w:lastRenderedPageBreak/>
        <w:t xml:space="preserve">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proofErr w:type="gramStart"/>
      <w:r w:rsidRPr="00BC3103">
        <w:rPr>
          <w:rFonts w:ascii="Arial" w:hAnsi="Arial" w:cs="Arial"/>
          <w:sz w:val="22"/>
        </w:rPr>
        <w:t>employers</w:t>
      </w:r>
      <w:proofErr w:type="gramEnd"/>
      <w:r w:rsidRPr="00BC3103">
        <w:rPr>
          <w:rFonts w:ascii="Arial" w:hAnsi="Arial" w:cs="Arial"/>
          <w:sz w:val="22"/>
        </w:rPr>
        <w:t xml:space="preserve"> desire today.</w:t>
      </w:r>
    </w:p>
    <w:p w14:paraId="77B38C5A" w14:textId="77777777" w:rsidR="000B20E8" w:rsidRPr="000B20E8" w:rsidRDefault="000B20E8" w:rsidP="004002D7">
      <w:pPr>
        <w:widowControl/>
        <w:spacing w:line="276" w:lineRule="auto"/>
        <w:jc w:val="both"/>
        <w:rPr>
          <w:rFonts w:ascii="Arial" w:hAnsi="Arial" w:cs="Arial"/>
          <w:sz w:val="22"/>
          <w:szCs w:val="22"/>
        </w:rPr>
      </w:pPr>
    </w:p>
    <w:p w14:paraId="750CB24B" w14:textId="77777777" w:rsidR="00CB2E22" w:rsidRPr="000B20E8" w:rsidRDefault="00CB2E22" w:rsidP="004002D7">
      <w:pPr>
        <w:pStyle w:val="ListParagraph"/>
        <w:numPr>
          <w:ilvl w:val="0"/>
          <w:numId w:val="2"/>
        </w:numPr>
        <w:autoSpaceDE/>
        <w:autoSpaceDN/>
        <w:spacing w:line="276" w:lineRule="auto"/>
        <w:contextualSpacing/>
        <w:jc w:val="both"/>
        <w:rPr>
          <w:rFonts w:cs="Arial"/>
        </w:rPr>
      </w:pPr>
      <w:r w:rsidRPr="000B20E8">
        <w:rPr>
          <w:rFonts w:cs="Arial"/>
          <w:b/>
        </w:rPr>
        <w:t>Aims of the Programme</w:t>
      </w:r>
    </w:p>
    <w:p w14:paraId="750CB24C" w14:textId="77777777" w:rsidR="00513843" w:rsidRPr="000B20E8" w:rsidRDefault="00513843" w:rsidP="004002D7">
      <w:pPr>
        <w:pStyle w:val="Heading4"/>
        <w:spacing w:line="276" w:lineRule="auto"/>
        <w:jc w:val="both"/>
        <w:rPr>
          <w:rFonts w:ascii="Arial" w:hAnsi="Arial" w:cs="Arial"/>
          <w:b w:val="0"/>
          <w:sz w:val="22"/>
          <w:szCs w:val="22"/>
        </w:rPr>
      </w:pPr>
      <w:r w:rsidRPr="000B20E8">
        <w:rPr>
          <w:rFonts w:ascii="Arial" w:hAnsi="Arial" w:cs="Arial"/>
          <w:b w:val="0"/>
          <w:sz w:val="22"/>
          <w:szCs w:val="22"/>
        </w:rPr>
        <w:t>The main aims of the MSc in Renewable Energy Engineering are:</w:t>
      </w:r>
    </w:p>
    <w:p w14:paraId="750CB24D" w14:textId="77777777" w:rsidR="00513843" w:rsidRPr="000B20E8" w:rsidRDefault="00513843" w:rsidP="004002D7">
      <w:pPr>
        <w:tabs>
          <w:tab w:val="left" w:pos="1134"/>
        </w:tabs>
        <w:spacing w:line="276" w:lineRule="auto"/>
        <w:ind w:left="851" w:hanging="425"/>
        <w:jc w:val="both"/>
        <w:rPr>
          <w:rFonts w:ascii="Arial" w:hAnsi="Arial" w:cs="Arial"/>
          <w:sz w:val="22"/>
          <w:szCs w:val="22"/>
        </w:rPr>
      </w:pPr>
    </w:p>
    <w:p w14:paraId="750CB24E" w14:textId="77777777" w:rsidR="00513843" w:rsidRPr="000B20E8" w:rsidRDefault="00513843" w:rsidP="004002D7">
      <w:pPr>
        <w:widowControl/>
        <w:numPr>
          <w:ilvl w:val="0"/>
          <w:numId w:val="8"/>
        </w:numPr>
        <w:spacing w:line="276" w:lineRule="auto"/>
        <w:jc w:val="both"/>
        <w:rPr>
          <w:rFonts w:ascii="Arial" w:hAnsi="Arial" w:cs="Arial"/>
          <w:sz w:val="22"/>
          <w:szCs w:val="22"/>
        </w:rPr>
      </w:pPr>
      <w:r w:rsidRPr="000B20E8">
        <w:rPr>
          <w:rFonts w:ascii="Arial" w:hAnsi="Arial" w:cs="Arial"/>
          <w:sz w:val="22"/>
          <w:szCs w:val="22"/>
        </w:rPr>
        <w:t>T</w:t>
      </w:r>
      <w:r w:rsidR="004E4B73" w:rsidRPr="000B20E8">
        <w:rPr>
          <w:rFonts w:ascii="Arial" w:hAnsi="Arial" w:cs="Arial"/>
          <w:sz w:val="22"/>
          <w:szCs w:val="22"/>
        </w:rPr>
        <w:t>o provide students with an in-depth knowledge and critical understanding</w:t>
      </w:r>
      <w:r w:rsidR="00574C6A" w:rsidRPr="000B20E8">
        <w:rPr>
          <w:rFonts w:ascii="Arial" w:hAnsi="Arial" w:cs="Arial"/>
          <w:sz w:val="22"/>
          <w:szCs w:val="22"/>
        </w:rPr>
        <w:t xml:space="preserve"> of</w:t>
      </w:r>
      <w:r w:rsidR="00F32254" w:rsidRPr="000B20E8">
        <w:rPr>
          <w:rFonts w:ascii="Arial" w:hAnsi="Arial" w:cs="Arial"/>
          <w:sz w:val="22"/>
          <w:szCs w:val="22"/>
        </w:rPr>
        <w:t xml:space="preserve"> </w:t>
      </w:r>
      <w:r w:rsidR="0093784B" w:rsidRPr="000B20E8">
        <w:rPr>
          <w:rFonts w:ascii="Arial" w:hAnsi="Arial" w:cs="Arial"/>
          <w:sz w:val="22"/>
          <w:szCs w:val="22"/>
        </w:rPr>
        <w:t xml:space="preserve">the </w:t>
      </w:r>
      <w:r w:rsidR="00574C6A" w:rsidRPr="000B20E8">
        <w:rPr>
          <w:rFonts w:ascii="Arial" w:hAnsi="Arial" w:cs="Arial"/>
          <w:sz w:val="22"/>
          <w:szCs w:val="22"/>
        </w:rPr>
        <w:t>theoretical</w:t>
      </w:r>
      <w:r w:rsidR="004E4B73" w:rsidRPr="000B20E8">
        <w:rPr>
          <w:rFonts w:ascii="Arial" w:hAnsi="Arial" w:cs="Arial"/>
          <w:sz w:val="22"/>
          <w:szCs w:val="22"/>
        </w:rPr>
        <w:t xml:space="preserve"> </w:t>
      </w:r>
      <w:r w:rsidRPr="000B20E8">
        <w:rPr>
          <w:rFonts w:ascii="Arial" w:hAnsi="Arial" w:cs="Arial"/>
          <w:sz w:val="22"/>
          <w:szCs w:val="22"/>
        </w:rPr>
        <w:t>principles</w:t>
      </w:r>
      <w:r w:rsidR="00574C6A" w:rsidRPr="000B20E8">
        <w:rPr>
          <w:rFonts w:ascii="Arial" w:hAnsi="Arial" w:cs="Arial"/>
          <w:sz w:val="22"/>
          <w:szCs w:val="22"/>
        </w:rPr>
        <w:t xml:space="preserve"> and practical approach</w:t>
      </w:r>
      <w:r w:rsidR="0093784B" w:rsidRPr="000B20E8">
        <w:rPr>
          <w:rFonts w:ascii="Arial" w:hAnsi="Arial" w:cs="Arial"/>
          <w:sz w:val="22"/>
          <w:szCs w:val="22"/>
        </w:rPr>
        <w:t>es</w:t>
      </w:r>
      <w:r w:rsidR="00574C6A" w:rsidRPr="000B20E8">
        <w:rPr>
          <w:rFonts w:ascii="Arial" w:hAnsi="Arial" w:cs="Arial"/>
          <w:sz w:val="22"/>
          <w:szCs w:val="22"/>
        </w:rPr>
        <w:t xml:space="preserve"> </w:t>
      </w:r>
      <w:r w:rsidR="0093784B" w:rsidRPr="000B20E8">
        <w:rPr>
          <w:rFonts w:ascii="Arial" w:hAnsi="Arial" w:cs="Arial"/>
          <w:sz w:val="22"/>
          <w:szCs w:val="22"/>
        </w:rPr>
        <w:t>used in</w:t>
      </w:r>
      <w:r w:rsidR="004E4B73" w:rsidRPr="000B20E8">
        <w:rPr>
          <w:rFonts w:ascii="Arial" w:hAnsi="Arial" w:cs="Arial"/>
          <w:sz w:val="22"/>
          <w:szCs w:val="22"/>
        </w:rPr>
        <w:t xml:space="preserve"> </w:t>
      </w:r>
      <w:r w:rsidR="000D152E" w:rsidRPr="000B20E8">
        <w:rPr>
          <w:rFonts w:ascii="Arial" w:hAnsi="Arial" w:cs="Arial"/>
          <w:sz w:val="22"/>
          <w:szCs w:val="22"/>
        </w:rPr>
        <w:t>renewable energy</w:t>
      </w:r>
      <w:r w:rsidR="0093784B" w:rsidRPr="000B20E8">
        <w:rPr>
          <w:rFonts w:ascii="Arial" w:hAnsi="Arial" w:cs="Arial"/>
          <w:sz w:val="22"/>
          <w:szCs w:val="22"/>
        </w:rPr>
        <w:t xml:space="preserve"> engineering</w:t>
      </w:r>
      <w:r w:rsidRPr="000B20E8">
        <w:rPr>
          <w:rFonts w:ascii="Arial" w:hAnsi="Arial" w:cs="Arial"/>
          <w:sz w:val="22"/>
          <w:szCs w:val="22"/>
        </w:rPr>
        <w:t>.</w:t>
      </w:r>
    </w:p>
    <w:p w14:paraId="750CB24F" w14:textId="77777777" w:rsidR="002D70A4" w:rsidRPr="000B20E8" w:rsidRDefault="004E4B73" w:rsidP="004002D7">
      <w:pPr>
        <w:widowControl/>
        <w:numPr>
          <w:ilvl w:val="0"/>
          <w:numId w:val="8"/>
        </w:numPr>
        <w:spacing w:line="276" w:lineRule="auto"/>
        <w:jc w:val="both"/>
        <w:rPr>
          <w:rFonts w:ascii="Arial" w:hAnsi="Arial" w:cs="Arial"/>
          <w:sz w:val="22"/>
          <w:szCs w:val="22"/>
        </w:rPr>
      </w:pPr>
      <w:r w:rsidRPr="000B20E8">
        <w:rPr>
          <w:rFonts w:ascii="Arial" w:hAnsi="Arial" w:cs="Arial"/>
          <w:sz w:val="22"/>
          <w:szCs w:val="22"/>
        </w:rPr>
        <w:t>To develop</w:t>
      </w:r>
      <w:r w:rsidR="00B61C45" w:rsidRPr="000B20E8">
        <w:rPr>
          <w:rFonts w:ascii="Arial" w:hAnsi="Arial" w:cs="Arial"/>
          <w:sz w:val="22"/>
          <w:szCs w:val="22"/>
        </w:rPr>
        <w:t xml:space="preserve"> </w:t>
      </w:r>
      <w:r w:rsidR="0093784B" w:rsidRPr="000B20E8">
        <w:rPr>
          <w:rFonts w:ascii="Arial" w:hAnsi="Arial" w:cs="Arial"/>
          <w:sz w:val="22"/>
          <w:szCs w:val="22"/>
        </w:rPr>
        <w:t>the</w:t>
      </w:r>
      <w:r w:rsidR="00CF2BC5" w:rsidRPr="000B20E8">
        <w:rPr>
          <w:rFonts w:ascii="Arial" w:hAnsi="Arial" w:cs="Arial"/>
          <w:sz w:val="22"/>
          <w:szCs w:val="22"/>
        </w:rPr>
        <w:t xml:space="preserve"> skills</w:t>
      </w:r>
      <w:r w:rsidRPr="000B20E8">
        <w:rPr>
          <w:rFonts w:ascii="Arial" w:hAnsi="Arial" w:cs="Arial"/>
          <w:sz w:val="22"/>
          <w:szCs w:val="22"/>
        </w:rPr>
        <w:t xml:space="preserve"> in research, anal</w:t>
      </w:r>
      <w:r w:rsidR="00CF2BC5" w:rsidRPr="000B20E8">
        <w:rPr>
          <w:rFonts w:ascii="Arial" w:hAnsi="Arial" w:cs="Arial"/>
          <w:sz w:val="22"/>
          <w:szCs w:val="22"/>
        </w:rPr>
        <w:t xml:space="preserve">ysis, creativity </w:t>
      </w:r>
      <w:r w:rsidRPr="000B20E8">
        <w:rPr>
          <w:rFonts w:ascii="Arial" w:hAnsi="Arial" w:cs="Arial"/>
          <w:sz w:val="22"/>
          <w:szCs w:val="22"/>
        </w:rPr>
        <w:t xml:space="preserve">and </w:t>
      </w:r>
      <w:r w:rsidR="00162E23" w:rsidRPr="000B20E8">
        <w:rPr>
          <w:rFonts w:ascii="Arial" w:hAnsi="Arial" w:cs="Arial"/>
          <w:sz w:val="22"/>
          <w:szCs w:val="22"/>
        </w:rPr>
        <w:t xml:space="preserve">critical </w:t>
      </w:r>
      <w:r w:rsidR="004E4F73" w:rsidRPr="000B20E8">
        <w:rPr>
          <w:rFonts w:ascii="Arial" w:hAnsi="Arial" w:cs="Arial"/>
          <w:sz w:val="22"/>
          <w:szCs w:val="22"/>
        </w:rPr>
        <w:t>thinking</w:t>
      </w:r>
      <w:r w:rsidR="00C91AAC" w:rsidRPr="000B20E8">
        <w:rPr>
          <w:rFonts w:ascii="Arial" w:hAnsi="Arial" w:cs="Arial"/>
          <w:sz w:val="22"/>
          <w:szCs w:val="22"/>
        </w:rPr>
        <w:t xml:space="preserve"> needed</w:t>
      </w:r>
      <w:r w:rsidR="00CF2BC5" w:rsidRPr="000B20E8">
        <w:rPr>
          <w:rFonts w:ascii="Arial" w:hAnsi="Arial" w:cs="Arial"/>
          <w:sz w:val="22"/>
          <w:szCs w:val="22"/>
        </w:rPr>
        <w:t xml:space="preserve"> </w:t>
      </w:r>
      <w:r w:rsidR="004E4F73" w:rsidRPr="000B20E8">
        <w:rPr>
          <w:rFonts w:ascii="Arial" w:hAnsi="Arial" w:cs="Arial"/>
          <w:sz w:val="22"/>
          <w:szCs w:val="22"/>
        </w:rPr>
        <w:t xml:space="preserve">to successfully </w:t>
      </w:r>
      <w:r w:rsidR="00C91AAC" w:rsidRPr="000B20E8">
        <w:rPr>
          <w:rFonts w:ascii="Arial" w:hAnsi="Arial" w:cs="Arial"/>
          <w:sz w:val="22"/>
          <w:szCs w:val="22"/>
        </w:rPr>
        <w:t xml:space="preserve">plan and </w:t>
      </w:r>
      <w:r w:rsidR="004E4F73" w:rsidRPr="000B20E8">
        <w:rPr>
          <w:rFonts w:ascii="Arial" w:hAnsi="Arial" w:cs="Arial"/>
          <w:sz w:val="22"/>
          <w:szCs w:val="22"/>
        </w:rPr>
        <w:t xml:space="preserve">execute </w:t>
      </w:r>
      <w:r w:rsidR="00CF2BC5" w:rsidRPr="000B20E8">
        <w:rPr>
          <w:rFonts w:ascii="Arial" w:hAnsi="Arial" w:cs="Arial"/>
          <w:sz w:val="22"/>
          <w:szCs w:val="22"/>
        </w:rPr>
        <w:t>a</w:t>
      </w:r>
      <w:r w:rsidR="004E4F73" w:rsidRPr="000B20E8">
        <w:rPr>
          <w:rFonts w:ascii="Arial" w:hAnsi="Arial" w:cs="Arial"/>
          <w:sz w:val="22"/>
          <w:szCs w:val="22"/>
        </w:rPr>
        <w:t xml:space="preserve"> </w:t>
      </w:r>
      <w:r w:rsidR="00C91AAC" w:rsidRPr="000B20E8">
        <w:rPr>
          <w:rFonts w:ascii="Arial" w:hAnsi="Arial" w:cs="Arial"/>
          <w:sz w:val="22"/>
          <w:szCs w:val="22"/>
        </w:rPr>
        <w:t>renewable</w:t>
      </w:r>
      <w:r w:rsidR="00CF2BC5" w:rsidRPr="000B20E8">
        <w:rPr>
          <w:rFonts w:ascii="Arial" w:hAnsi="Arial" w:cs="Arial"/>
          <w:sz w:val="22"/>
          <w:szCs w:val="22"/>
        </w:rPr>
        <w:t xml:space="preserve"> </w:t>
      </w:r>
      <w:r w:rsidR="002D70A4" w:rsidRPr="000B20E8">
        <w:rPr>
          <w:rFonts w:ascii="Arial" w:hAnsi="Arial" w:cs="Arial"/>
          <w:sz w:val="22"/>
          <w:szCs w:val="22"/>
        </w:rPr>
        <w:t>engineering project.</w:t>
      </w:r>
    </w:p>
    <w:p w14:paraId="750CB250" w14:textId="77777777" w:rsidR="00513843" w:rsidRPr="000B20E8" w:rsidRDefault="00C91AAC" w:rsidP="004002D7">
      <w:pPr>
        <w:widowControl/>
        <w:numPr>
          <w:ilvl w:val="0"/>
          <w:numId w:val="8"/>
        </w:numPr>
        <w:spacing w:line="276" w:lineRule="auto"/>
        <w:jc w:val="both"/>
        <w:rPr>
          <w:rFonts w:ascii="Arial" w:hAnsi="Arial" w:cs="Arial"/>
          <w:sz w:val="22"/>
          <w:szCs w:val="22"/>
        </w:rPr>
      </w:pPr>
      <w:r w:rsidRPr="000B20E8">
        <w:rPr>
          <w:rFonts w:ascii="Arial" w:hAnsi="Arial" w:cs="Arial"/>
          <w:sz w:val="22"/>
          <w:szCs w:val="22"/>
        </w:rPr>
        <w:t>To develop</w:t>
      </w:r>
      <w:r w:rsidR="0093784B" w:rsidRPr="000B20E8">
        <w:rPr>
          <w:rFonts w:ascii="Arial" w:hAnsi="Arial" w:cs="Arial"/>
          <w:sz w:val="22"/>
          <w:szCs w:val="22"/>
        </w:rPr>
        <w:t xml:space="preserve"> the</w:t>
      </w:r>
      <w:r w:rsidR="00E41AB7" w:rsidRPr="000B20E8">
        <w:rPr>
          <w:rFonts w:ascii="Arial" w:hAnsi="Arial" w:cs="Arial"/>
          <w:sz w:val="22"/>
          <w:szCs w:val="22"/>
        </w:rPr>
        <w:t xml:space="preserve"> </w:t>
      </w:r>
      <w:r w:rsidR="00586F17" w:rsidRPr="000B20E8">
        <w:rPr>
          <w:rFonts w:ascii="Arial" w:hAnsi="Arial" w:cs="Arial"/>
          <w:sz w:val="22"/>
          <w:szCs w:val="22"/>
        </w:rPr>
        <w:t xml:space="preserve">skills </w:t>
      </w:r>
      <w:r w:rsidR="0093784B" w:rsidRPr="000B20E8">
        <w:rPr>
          <w:rFonts w:ascii="Arial" w:hAnsi="Arial" w:cs="Arial"/>
          <w:sz w:val="22"/>
          <w:szCs w:val="22"/>
        </w:rPr>
        <w:t>required to</w:t>
      </w:r>
      <w:r w:rsidRPr="000B20E8">
        <w:rPr>
          <w:rFonts w:ascii="Arial" w:hAnsi="Arial" w:cs="Arial"/>
          <w:sz w:val="22"/>
          <w:szCs w:val="22"/>
        </w:rPr>
        <w:t xml:space="preserve"> work in a multi-disciplinary team within an engineering organisation with real industrial constraints</w:t>
      </w:r>
      <w:r w:rsidR="00586F17" w:rsidRPr="000B20E8">
        <w:rPr>
          <w:rFonts w:ascii="Arial" w:hAnsi="Arial" w:cs="Arial"/>
          <w:sz w:val="22"/>
          <w:szCs w:val="22"/>
        </w:rPr>
        <w:t xml:space="preserve"> and </w:t>
      </w:r>
      <w:r w:rsidR="00B61C45" w:rsidRPr="000B20E8">
        <w:rPr>
          <w:rFonts w:ascii="Arial" w:hAnsi="Arial" w:cs="Arial"/>
          <w:sz w:val="22"/>
          <w:szCs w:val="22"/>
        </w:rPr>
        <w:t xml:space="preserve">good </w:t>
      </w:r>
      <w:r w:rsidR="00586F17" w:rsidRPr="000B20E8">
        <w:rPr>
          <w:rFonts w:ascii="Arial" w:hAnsi="Arial" w:cs="Arial"/>
          <w:sz w:val="22"/>
          <w:szCs w:val="22"/>
        </w:rPr>
        <w:t>understanding</w:t>
      </w:r>
      <w:r w:rsidRPr="000B20E8">
        <w:rPr>
          <w:rFonts w:ascii="Arial" w:hAnsi="Arial" w:cs="Arial"/>
          <w:sz w:val="22"/>
          <w:szCs w:val="22"/>
        </w:rPr>
        <w:t xml:space="preserve"> of the environment</w:t>
      </w:r>
      <w:r w:rsidR="00B61C45" w:rsidRPr="000B20E8">
        <w:rPr>
          <w:rFonts w:ascii="Arial" w:hAnsi="Arial" w:cs="Arial"/>
          <w:sz w:val="22"/>
          <w:szCs w:val="22"/>
        </w:rPr>
        <w:t>al</w:t>
      </w:r>
      <w:r w:rsidRPr="000B20E8">
        <w:rPr>
          <w:rFonts w:ascii="Arial" w:hAnsi="Arial" w:cs="Arial"/>
          <w:sz w:val="22"/>
          <w:szCs w:val="22"/>
        </w:rPr>
        <w:t>, economic</w:t>
      </w:r>
      <w:r w:rsidR="00B61C45" w:rsidRPr="000B20E8">
        <w:rPr>
          <w:rFonts w:ascii="Arial" w:hAnsi="Arial" w:cs="Arial"/>
          <w:sz w:val="22"/>
          <w:szCs w:val="22"/>
        </w:rPr>
        <w:t>al</w:t>
      </w:r>
      <w:r w:rsidRPr="000B20E8">
        <w:rPr>
          <w:rFonts w:ascii="Arial" w:hAnsi="Arial" w:cs="Arial"/>
          <w:sz w:val="22"/>
          <w:szCs w:val="22"/>
        </w:rPr>
        <w:t>, social and legal implications of professional practice and professional codes of conduct.</w:t>
      </w:r>
    </w:p>
    <w:p w14:paraId="750CB251" w14:textId="77777777" w:rsidR="00387F7D" w:rsidRPr="000B20E8" w:rsidRDefault="00387F7D" w:rsidP="004002D7">
      <w:pPr>
        <w:widowControl/>
        <w:numPr>
          <w:ilvl w:val="0"/>
          <w:numId w:val="8"/>
        </w:numPr>
        <w:tabs>
          <w:tab w:val="num" w:pos="1134"/>
        </w:tabs>
        <w:spacing w:line="276" w:lineRule="auto"/>
        <w:jc w:val="both"/>
        <w:rPr>
          <w:rFonts w:ascii="Arial" w:hAnsi="Arial" w:cs="Arial"/>
          <w:sz w:val="22"/>
          <w:szCs w:val="22"/>
        </w:rPr>
      </w:pPr>
      <w:r w:rsidRPr="000B20E8">
        <w:rPr>
          <w:rFonts w:ascii="Arial" w:hAnsi="Arial" w:cs="Arial"/>
          <w:sz w:val="22"/>
          <w:szCs w:val="22"/>
        </w:rPr>
        <w:t xml:space="preserve">To provide a “period of further learning”, which is a requirement of the Institution of Mechanical Engineers for Chartered Engineer status for students with an accredited BEng.  The Field complies with UK Spec as published by the Engineering Council. </w:t>
      </w:r>
    </w:p>
    <w:p w14:paraId="750CB252" w14:textId="77777777" w:rsidR="00513843" w:rsidRPr="000B20E8" w:rsidRDefault="00387F7D" w:rsidP="004002D7">
      <w:pPr>
        <w:widowControl/>
        <w:numPr>
          <w:ilvl w:val="0"/>
          <w:numId w:val="8"/>
        </w:numPr>
        <w:spacing w:line="276" w:lineRule="auto"/>
        <w:jc w:val="both"/>
        <w:rPr>
          <w:rFonts w:ascii="Arial" w:hAnsi="Arial" w:cs="Arial"/>
          <w:sz w:val="22"/>
          <w:szCs w:val="22"/>
        </w:rPr>
      </w:pPr>
      <w:r w:rsidRPr="000B20E8">
        <w:rPr>
          <w:rFonts w:ascii="Arial" w:hAnsi="Arial" w:cs="Arial"/>
          <w:sz w:val="22"/>
          <w:szCs w:val="22"/>
        </w:rPr>
        <w:t>To equip</w:t>
      </w:r>
      <w:r w:rsidR="00513843" w:rsidRPr="000B20E8">
        <w:rPr>
          <w:rFonts w:ascii="Arial" w:hAnsi="Arial" w:cs="Arial"/>
          <w:sz w:val="22"/>
          <w:szCs w:val="22"/>
        </w:rPr>
        <w:t xml:space="preserve"> students</w:t>
      </w:r>
      <w:r w:rsidRPr="000B20E8">
        <w:rPr>
          <w:rFonts w:ascii="Arial" w:hAnsi="Arial" w:cs="Arial"/>
          <w:sz w:val="22"/>
          <w:szCs w:val="22"/>
        </w:rPr>
        <w:t xml:space="preserve"> with</w:t>
      </w:r>
      <w:r w:rsidR="00513843" w:rsidRPr="000B20E8">
        <w:rPr>
          <w:rFonts w:ascii="Arial" w:hAnsi="Arial" w:cs="Arial"/>
          <w:sz w:val="22"/>
          <w:szCs w:val="22"/>
        </w:rPr>
        <w:t xml:space="preserve"> </w:t>
      </w:r>
      <w:r w:rsidRPr="000B20E8">
        <w:rPr>
          <w:rFonts w:ascii="Arial" w:hAnsi="Arial" w:cs="Arial"/>
          <w:sz w:val="22"/>
          <w:szCs w:val="22"/>
        </w:rPr>
        <w:t>the professional attitudes and wide</w:t>
      </w:r>
      <w:r w:rsidR="00513843" w:rsidRPr="000B20E8">
        <w:rPr>
          <w:rFonts w:ascii="Arial" w:hAnsi="Arial" w:cs="Arial"/>
          <w:sz w:val="22"/>
          <w:szCs w:val="22"/>
        </w:rPr>
        <w:t xml:space="preserve"> range of transferable skills </w:t>
      </w:r>
      <w:r w:rsidRPr="000B20E8">
        <w:rPr>
          <w:rFonts w:ascii="Arial" w:hAnsi="Arial" w:cs="Arial"/>
          <w:sz w:val="22"/>
          <w:szCs w:val="22"/>
        </w:rPr>
        <w:t xml:space="preserve">in engineering and project management </w:t>
      </w:r>
      <w:r w:rsidR="00513843" w:rsidRPr="000B20E8">
        <w:rPr>
          <w:rFonts w:ascii="Arial" w:hAnsi="Arial" w:cs="Arial"/>
          <w:sz w:val="22"/>
          <w:szCs w:val="22"/>
        </w:rPr>
        <w:t>which would enable them to develop and exploit their knowledge and technical expertise in the furtherance of their career</w:t>
      </w:r>
      <w:r w:rsidRPr="000B20E8">
        <w:rPr>
          <w:rFonts w:ascii="Arial" w:hAnsi="Arial" w:cs="Arial"/>
          <w:sz w:val="22"/>
          <w:szCs w:val="22"/>
        </w:rPr>
        <w:t xml:space="preserve"> and employability</w:t>
      </w:r>
      <w:r w:rsidR="00513843" w:rsidRPr="000B20E8">
        <w:rPr>
          <w:rFonts w:ascii="Arial" w:hAnsi="Arial" w:cs="Arial"/>
          <w:sz w:val="22"/>
          <w:szCs w:val="22"/>
        </w:rPr>
        <w:t>.</w:t>
      </w:r>
    </w:p>
    <w:p w14:paraId="750CB253" w14:textId="77777777" w:rsidR="00513843" w:rsidRDefault="00B61C45" w:rsidP="004002D7">
      <w:pPr>
        <w:widowControl/>
        <w:numPr>
          <w:ilvl w:val="0"/>
          <w:numId w:val="8"/>
        </w:numPr>
        <w:spacing w:line="276" w:lineRule="auto"/>
        <w:jc w:val="both"/>
        <w:rPr>
          <w:rFonts w:ascii="Arial" w:hAnsi="Arial" w:cs="Arial"/>
          <w:sz w:val="22"/>
          <w:szCs w:val="22"/>
        </w:rPr>
      </w:pPr>
      <w:r w:rsidRPr="000B20E8">
        <w:rPr>
          <w:rFonts w:ascii="Arial" w:hAnsi="Arial" w:cs="Arial"/>
          <w:sz w:val="22"/>
          <w:szCs w:val="22"/>
        </w:rPr>
        <w:t xml:space="preserve">To provide students with a </w:t>
      </w:r>
      <w:r w:rsidR="00513843" w:rsidRPr="000B20E8">
        <w:rPr>
          <w:rFonts w:ascii="Arial" w:hAnsi="Arial" w:cs="Arial"/>
          <w:sz w:val="22"/>
          <w:szCs w:val="22"/>
        </w:rPr>
        <w:t>strategic ov</w:t>
      </w:r>
      <w:r w:rsidR="00085EC1" w:rsidRPr="000B20E8">
        <w:rPr>
          <w:rFonts w:ascii="Arial" w:hAnsi="Arial" w:cs="Arial"/>
          <w:sz w:val="22"/>
          <w:szCs w:val="22"/>
        </w:rPr>
        <w:t xml:space="preserve">erview of management issues </w:t>
      </w:r>
      <w:r w:rsidRPr="000B20E8">
        <w:rPr>
          <w:rFonts w:ascii="Arial" w:hAnsi="Arial" w:cs="Arial"/>
          <w:sz w:val="22"/>
          <w:szCs w:val="22"/>
        </w:rPr>
        <w:t xml:space="preserve">in </w:t>
      </w:r>
      <w:r w:rsidR="00085EC1" w:rsidRPr="000B20E8">
        <w:rPr>
          <w:rFonts w:ascii="Arial" w:hAnsi="Arial" w:cs="Arial"/>
          <w:sz w:val="22"/>
          <w:szCs w:val="22"/>
        </w:rPr>
        <w:t>e</w:t>
      </w:r>
      <w:r w:rsidR="00513843" w:rsidRPr="000B20E8">
        <w:rPr>
          <w:rFonts w:ascii="Arial" w:hAnsi="Arial" w:cs="Arial"/>
          <w:sz w:val="22"/>
          <w:szCs w:val="22"/>
        </w:rPr>
        <w:t>ngineering, particularly in the sustainable energy sector.</w:t>
      </w:r>
    </w:p>
    <w:p w14:paraId="232DE413" w14:textId="77777777" w:rsidR="00BC3103" w:rsidRPr="00BC3103" w:rsidRDefault="00BC3103" w:rsidP="00BC3103">
      <w:pPr>
        <w:widowControl/>
        <w:numPr>
          <w:ilvl w:val="0"/>
          <w:numId w:val="8"/>
        </w:numPr>
        <w:spacing w:after="200"/>
        <w:contextualSpacing/>
        <w:rPr>
          <w:rFonts w:ascii="Arial" w:hAnsi="Arial" w:cs="Arial"/>
          <w:sz w:val="22"/>
        </w:rPr>
      </w:pPr>
      <w:r w:rsidRPr="00BC3103">
        <w:rPr>
          <w:rFonts w:ascii="Arial" w:hAnsi="Arial" w:cs="Arial"/>
          <w:sz w:val="22"/>
        </w:rPr>
        <w:t>Give students on the 2 year version an opportunity to develop further skills,  preparing them for higher levels of employment</w:t>
      </w:r>
    </w:p>
    <w:p w14:paraId="750CB254" w14:textId="77777777" w:rsidR="00513843" w:rsidRPr="000B20E8" w:rsidRDefault="00513843" w:rsidP="00BC3103">
      <w:pPr>
        <w:tabs>
          <w:tab w:val="num" w:pos="1134"/>
        </w:tabs>
        <w:spacing w:line="276" w:lineRule="auto"/>
        <w:jc w:val="both"/>
        <w:rPr>
          <w:rFonts w:ascii="Arial" w:hAnsi="Arial" w:cs="Arial"/>
          <w:sz w:val="22"/>
          <w:szCs w:val="22"/>
        </w:rPr>
      </w:pPr>
    </w:p>
    <w:p w14:paraId="750CB256" w14:textId="32937057" w:rsidR="00CB2E22" w:rsidRPr="00BC3103" w:rsidRDefault="00513843" w:rsidP="00BC3103">
      <w:pPr>
        <w:tabs>
          <w:tab w:val="num" w:pos="567"/>
          <w:tab w:val="left" w:pos="1134"/>
        </w:tabs>
        <w:spacing w:line="276" w:lineRule="auto"/>
        <w:jc w:val="both"/>
        <w:rPr>
          <w:rFonts w:ascii="Arial" w:hAnsi="Arial" w:cs="Arial"/>
          <w:sz w:val="22"/>
          <w:szCs w:val="22"/>
        </w:rPr>
      </w:pPr>
      <w:r w:rsidRPr="000B20E8">
        <w:rPr>
          <w:rFonts w:ascii="Arial" w:hAnsi="Arial" w:cs="Arial"/>
          <w:sz w:val="22"/>
          <w:szCs w:val="22"/>
        </w:rPr>
        <w:t xml:space="preserve">The aims of the Postgraduate Diploma and the Postgraduate Certificate are the same as those for the MSc except that, since the PgDip and PgCert student is not required to complete a project, he/she will not have the same opportunity to engage in the in-depth study which the project requires.  </w:t>
      </w:r>
    </w:p>
    <w:p w14:paraId="750CB257" w14:textId="77777777" w:rsidR="004002D7" w:rsidRPr="000B20E8" w:rsidRDefault="004002D7" w:rsidP="004002D7">
      <w:pPr>
        <w:pStyle w:val="ListParagraph"/>
        <w:spacing w:line="276" w:lineRule="auto"/>
        <w:ind w:left="0"/>
        <w:jc w:val="both"/>
        <w:rPr>
          <w:rFonts w:cs="Arial"/>
        </w:rPr>
      </w:pPr>
    </w:p>
    <w:p w14:paraId="750CB258" w14:textId="77777777" w:rsidR="00CB2E22" w:rsidRPr="000B20E8" w:rsidRDefault="00CB2E22" w:rsidP="004002D7">
      <w:pPr>
        <w:pStyle w:val="ListParagraph"/>
        <w:numPr>
          <w:ilvl w:val="0"/>
          <w:numId w:val="2"/>
        </w:numPr>
        <w:autoSpaceDE/>
        <w:autoSpaceDN/>
        <w:spacing w:line="276" w:lineRule="auto"/>
        <w:contextualSpacing/>
        <w:jc w:val="both"/>
        <w:rPr>
          <w:rFonts w:cs="Arial"/>
        </w:rPr>
      </w:pPr>
      <w:r w:rsidRPr="000B20E8">
        <w:rPr>
          <w:rFonts w:cs="Arial"/>
          <w:b/>
        </w:rPr>
        <w:t>Intended Learning Outcomes</w:t>
      </w:r>
    </w:p>
    <w:p w14:paraId="750CB259" w14:textId="77777777" w:rsidR="00CB2E22" w:rsidRPr="000B20E8" w:rsidRDefault="00CB2E22" w:rsidP="004002D7">
      <w:pPr>
        <w:spacing w:line="276" w:lineRule="auto"/>
        <w:jc w:val="both"/>
        <w:rPr>
          <w:rFonts w:ascii="Arial" w:hAnsi="Arial" w:cs="Arial"/>
          <w:sz w:val="22"/>
          <w:szCs w:val="22"/>
        </w:rPr>
      </w:pPr>
    </w:p>
    <w:p w14:paraId="750CB25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 xml:space="preserve">The programme provides opportunities for students to develop and demonstrate knowledge and understanding, skills and other attributes in the following areas.  The programme outcomes are referenced to the QAA subject benchmarks for </w:t>
      </w:r>
      <w:r w:rsidR="005B7F42" w:rsidRPr="000B20E8">
        <w:rPr>
          <w:rFonts w:ascii="Arial" w:hAnsi="Arial" w:cs="Arial"/>
          <w:sz w:val="22"/>
          <w:szCs w:val="22"/>
        </w:rPr>
        <w:t>Engineering</w:t>
      </w:r>
      <w:r w:rsidRPr="000B20E8">
        <w:rPr>
          <w:rFonts w:ascii="Arial" w:hAnsi="Arial" w:cs="Arial"/>
          <w:sz w:val="22"/>
          <w:szCs w:val="22"/>
        </w:rPr>
        <w:t xml:space="preserve"> and the Framework for Higher Education Qualifications</w:t>
      </w:r>
      <w:r w:rsidR="00DE18F6" w:rsidRPr="000B20E8">
        <w:rPr>
          <w:rFonts w:ascii="Arial" w:hAnsi="Arial" w:cs="Arial"/>
          <w:sz w:val="22"/>
          <w:szCs w:val="22"/>
        </w:rPr>
        <w:fldChar w:fldCharType="begin"/>
      </w:r>
      <w:r w:rsidRPr="000B20E8">
        <w:rPr>
          <w:rFonts w:ascii="Arial" w:hAnsi="Arial" w:cs="Arial"/>
          <w:sz w:val="22"/>
          <w:szCs w:val="22"/>
        </w:rPr>
        <w:instrText xml:space="preserve"> XE "</w:instrText>
      </w:r>
      <w:r w:rsidRPr="000B20E8">
        <w:rPr>
          <w:rFonts w:ascii="Arial" w:hAnsi="Arial" w:cs="Arial"/>
          <w:noProof/>
          <w:sz w:val="22"/>
          <w:szCs w:val="22"/>
          <w:lang w:val="en-GB"/>
        </w:rPr>
        <w:instrText>Framework for Higher Education Qualifications</w:instrText>
      </w:r>
      <w:r w:rsidRPr="000B20E8">
        <w:rPr>
          <w:rFonts w:ascii="Arial" w:hAnsi="Arial" w:cs="Arial"/>
          <w:noProof/>
          <w:sz w:val="22"/>
          <w:szCs w:val="22"/>
        </w:rPr>
        <w:instrText>:</w:instrText>
      </w:r>
      <w:r w:rsidRPr="000B20E8">
        <w:rPr>
          <w:rFonts w:ascii="Arial" w:hAnsi="Arial" w:cs="Arial"/>
          <w:sz w:val="22"/>
          <w:szCs w:val="22"/>
        </w:rPr>
        <w:instrText xml:space="preserve">FHEQ" </w:instrText>
      </w:r>
      <w:r w:rsidR="00DE18F6" w:rsidRPr="000B20E8">
        <w:rPr>
          <w:rFonts w:ascii="Arial" w:hAnsi="Arial" w:cs="Arial"/>
          <w:sz w:val="22"/>
          <w:szCs w:val="22"/>
        </w:rPr>
        <w:fldChar w:fldCharType="end"/>
      </w:r>
      <w:r w:rsidRPr="000B20E8">
        <w:rPr>
          <w:rFonts w:ascii="Arial" w:hAnsi="Arial" w:cs="Arial"/>
          <w:sz w:val="22"/>
          <w:szCs w:val="22"/>
        </w:rPr>
        <w:t xml:space="preserve"> in England, Wales and Northern Ireland (2008), and relate to the typical student.</w:t>
      </w:r>
    </w:p>
    <w:p w14:paraId="750CB25B" w14:textId="77777777" w:rsidR="00CB2E22" w:rsidRPr="000B20E8" w:rsidRDefault="00CB2E22" w:rsidP="004002D7">
      <w:pPr>
        <w:spacing w:line="276" w:lineRule="auto"/>
        <w:jc w:val="both"/>
        <w:rPr>
          <w:rFonts w:ascii="Arial" w:hAnsi="Arial" w:cs="Arial"/>
          <w:sz w:val="22"/>
          <w:szCs w:val="22"/>
        </w:rPr>
      </w:pPr>
    </w:p>
    <w:p w14:paraId="750CB25C" w14:textId="77777777" w:rsidR="00CB2E22" w:rsidRPr="000B20E8" w:rsidRDefault="00CB2E22" w:rsidP="004002D7">
      <w:pPr>
        <w:spacing w:line="276" w:lineRule="auto"/>
        <w:jc w:val="both"/>
        <w:rPr>
          <w:rFonts w:ascii="Arial" w:hAnsi="Arial" w:cs="Arial"/>
          <w:i/>
          <w:sz w:val="22"/>
          <w:szCs w:val="22"/>
        </w:rPr>
      </w:pPr>
    </w:p>
    <w:p w14:paraId="750CB25D" w14:textId="77777777" w:rsidR="008B4B3D" w:rsidRPr="000B20E8" w:rsidRDefault="008B4B3D" w:rsidP="004002D7">
      <w:pPr>
        <w:spacing w:line="276" w:lineRule="auto"/>
        <w:jc w:val="both"/>
        <w:rPr>
          <w:rFonts w:ascii="Arial" w:hAnsi="Arial" w:cs="Arial"/>
          <w:i/>
          <w:sz w:val="22"/>
          <w:szCs w:val="22"/>
        </w:rPr>
        <w:sectPr w:rsidR="008B4B3D" w:rsidRPr="000B20E8" w:rsidSect="00280C22">
          <w:footerReference w:type="default" r:id="rId15"/>
          <w:pgSz w:w="11906" w:h="16838"/>
          <w:pgMar w:top="1440" w:right="1440" w:bottom="1440" w:left="1440" w:header="708" w:footer="708" w:gutter="0"/>
          <w:cols w:space="708"/>
          <w:docGrid w:linePitch="360"/>
        </w:sectPr>
      </w:pPr>
    </w:p>
    <w:tbl>
      <w:tblPr>
        <w:tblpPr w:leftFromText="180" w:rightFromText="180" w:vertAnchor="page" w:horzAnchor="margin" w:tblpX="-176" w:tblpY="1347"/>
        <w:tblW w:w="15058" w:type="dxa"/>
        <w:tblLook w:val="04A0" w:firstRow="1" w:lastRow="0" w:firstColumn="1" w:lastColumn="0" w:noHBand="0" w:noVBand="1"/>
      </w:tblPr>
      <w:tblGrid>
        <w:gridCol w:w="697"/>
        <w:gridCol w:w="205"/>
        <w:gridCol w:w="4236"/>
        <w:gridCol w:w="228"/>
        <w:gridCol w:w="510"/>
        <w:gridCol w:w="767"/>
        <w:gridCol w:w="362"/>
        <w:gridCol w:w="3109"/>
        <w:gridCol w:w="712"/>
        <w:gridCol w:w="4232"/>
      </w:tblGrid>
      <w:tr w:rsidR="00CB2E22" w:rsidRPr="000B20E8" w14:paraId="750CB25F" w14:textId="77777777" w:rsidTr="00BC73B3">
        <w:trPr>
          <w:trHeight w:val="303"/>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25E"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lastRenderedPageBreak/>
              <w:t>Programme Learning Outcomes</w:t>
            </w:r>
          </w:p>
        </w:tc>
      </w:tr>
      <w:tr w:rsidR="00CB2E22" w:rsidRPr="000B20E8" w14:paraId="750CB26C" w14:textId="77777777" w:rsidTr="00BC73B3">
        <w:trPr>
          <w:trHeight w:val="1257"/>
        </w:trPr>
        <w:tc>
          <w:tcPr>
            <w:tcW w:w="697" w:type="dxa"/>
            <w:tcBorders>
              <w:left w:val="single" w:sz="4" w:space="0" w:color="auto"/>
              <w:bottom w:val="single" w:sz="4" w:space="0" w:color="auto"/>
              <w:right w:val="single" w:sz="4" w:space="0" w:color="auto"/>
            </w:tcBorders>
            <w:shd w:val="clear" w:color="auto" w:fill="DBE5F1"/>
          </w:tcPr>
          <w:p w14:paraId="750CB260" w14:textId="77777777" w:rsidR="00CB2E22" w:rsidRPr="000B20E8" w:rsidRDefault="00CB2E22" w:rsidP="004002D7">
            <w:pPr>
              <w:spacing w:line="276" w:lineRule="auto"/>
              <w:jc w:val="both"/>
              <w:rPr>
                <w:rFonts w:ascii="Arial" w:hAnsi="Arial" w:cs="Arial"/>
                <w:sz w:val="22"/>
                <w:szCs w:val="22"/>
              </w:rPr>
            </w:pPr>
          </w:p>
        </w:tc>
        <w:tc>
          <w:tcPr>
            <w:tcW w:w="4669" w:type="dxa"/>
            <w:gridSpan w:val="3"/>
            <w:tcBorders>
              <w:left w:val="single" w:sz="4" w:space="0" w:color="auto"/>
              <w:bottom w:val="single" w:sz="4" w:space="0" w:color="auto"/>
              <w:right w:val="single" w:sz="4" w:space="0" w:color="auto"/>
            </w:tcBorders>
            <w:shd w:val="clear" w:color="auto" w:fill="DBE5F1"/>
          </w:tcPr>
          <w:p w14:paraId="750CB261"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Knowledge and Understanding</w:t>
            </w:r>
          </w:p>
          <w:p w14:paraId="750CB262" w14:textId="77777777" w:rsidR="00CB2E22" w:rsidRPr="000B20E8" w:rsidRDefault="00CB2E22" w:rsidP="004002D7">
            <w:pPr>
              <w:spacing w:line="276" w:lineRule="auto"/>
              <w:jc w:val="both"/>
              <w:rPr>
                <w:rFonts w:ascii="Arial" w:hAnsi="Arial" w:cs="Arial"/>
                <w:b/>
                <w:sz w:val="22"/>
                <w:szCs w:val="22"/>
              </w:rPr>
            </w:pPr>
          </w:p>
          <w:p w14:paraId="750CB263"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b/>
                <w:sz w:val="22"/>
                <w:szCs w:val="22"/>
              </w:rPr>
              <w:t>On completion of the course students will be able to:</w:t>
            </w:r>
          </w:p>
        </w:tc>
        <w:tc>
          <w:tcPr>
            <w:tcW w:w="510" w:type="dxa"/>
            <w:tcBorders>
              <w:left w:val="single" w:sz="4" w:space="0" w:color="auto"/>
              <w:bottom w:val="single" w:sz="4" w:space="0" w:color="auto"/>
              <w:right w:val="single" w:sz="4" w:space="0" w:color="auto"/>
            </w:tcBorders>
            <w:shd w:val="clear" w:color="auto" w:fill="DBE5F1"/>
          </w:tcPr>
          <w:p w14:paraId="750CB264" w14:textId="77777777" w:rsidR="00CB2E22" w:rsidRPr="000B20E8" w:rsidRDefault="00CB2E22" w:rsidP="004002D7">
            <w:pPr>
              <w:spacing w:line="276" w:lineRule="auto"/>
              <w:jc w:val="both"/>
              <w:rPr>
                <w:rFonts w:ascii="Arial" w:hAnsi="Arial" w:cs="Arial"/>
                <w:sz w:val="22"/>
                <w:szCs w:val="22"/>
              </w:rPr>
            </w:pPr>
          </w:p>
        </w:tc>
        <w:tc>
          <w:tcPr>
            <w:tcW w:w="4238" w:type="dxa"/>
            <w:gridSpan w:val="3"/>
            <w:tcBorders>
              <w:left w:val="single" w:sz="4" w:space="0" w:color="auto"/>
              <w:bottom w:val="single" w:sz="4" w:space="0" w:color="auto"/>
              <w:right w:val="single" w:sz="4" w:space="0" w:color="auto"/>
            </w:tcBorders>
            <w:shd w:val="clear" w:color="auto" w:fill="DBE5F1"/>
          </w:tcPr>
          <w:p w14:paraId="750CB265"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Intellectual skills – able to:</w:t>
            </w:r>
          </w:p>
          <w:p w14:paraId="750CB266" w14:textId="77777777" w:rsidR="00CB2E22" w:rsidRPr="000B20E8" w:rsidRDefault="00CB2E22" w:rsidP="004002D7">
            <w:pPr>
              <w:spacing w:line="276" w:lineRule="auto"/>
              <w:jc w:val="both"/>
              <w:rPr>
                <w:rFonts w:ascii="Arial" w:hAnsi="Arial" w:cs="Arial"/>
                <w:b/>
                <w:sz w:val="22"/>
                <w:szCs w:val="22"/>
              </w:rPr>
            </w:pPr>
          </w:p>
          <w:p w14:paraId="750CB267"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On completion of the course students will be able to:</w:t>
            </w:r>
          </w:p>
        </w:tc>
        <w:tc>
          <w:tcPr>
            <w:tcW w:w="712" w:type="dxa"/>
            <w:tcBorders>
              <w:left w:val="single" w:sz="4" w:space="0" w:color="auto"/>
              <w:bottom w:val="single" w:sz="4" w:space="0" w:color="auto"/>
              <w:right w:val="single" w:sz="4" w:space="0" w:color="auto"/>
            </w:tcBorders>
            <w:shd w:val="clear" w:color="auto" w:fill="DBE5F1"/>
          </w:tcPr>
          <w:p w14:paraId="750CB268" w14:textId="77777777" w:rsidR="00CB2E22" w:rsidRPr="000B20E8" w:rsidRDefault="00CB2E22" w:rsidP="004002D7">
            <w:pPr>
              <w:spacing w:line="276" w:lineRule="auto"/>
              <w:jc w:val="both"/>
              <w:rPr>
                <w:rFonts w:ascii="Arial" w:hAnsi="Arial" w:cs="Arial"/>
                <w:sz w:val="22"/>
                <w:szCs w:val="22"/>
              </w:rPr>
            </w:pPr>
          </w:p>
        </w:tc>
        <w:tc>
          <w:tcPr>
            <w:tcW w:w="4232" w:type="dxa"/>
            <w:tcBorders>
              <w:left w:val="single" w:sz="4" w:space="0" w:color="auto"/>
              <w:bottom w:val="single" w:sz="4" w:space="0" w:color="auto"/>
              <w:right w:val="single" w:sz="4" w:space="0" w:color="auto"/>
            </w:tcBorders>
            <w:shd w:val="clear" w:color="auto" w:fill="DBE5F1"/>
          </w:tcPr>
          <w:p w14:paraId="750CB269"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 xml:space="preserve">Subject Practical skills </w:t>
            </w:r>
          </w:p>
          <w:p w14:paraId="750CB26A" w14:textId="77777777" w:rsidR="00CB2E22" w:rsidRPr="000B20E8" w:rsidRDefault="00CB2E22" w:rsidP="004002D7">
            <w:pPr>
              <w:spacing w:line="276" w:lineRule="auto"/>
              <w:jc w:val="both"/>
              <w:rPr>
                <w:rFonts w:ascii="Arial" w:hAnsi="Arial" w:cs="Arial"/>
                <w:b/>
                <w:sz w:val="22"/>
                <w:szCs w:val="22"/>
              </w:rPr>
            </w:pPr>
          </w:p>
          <w:p w14:paraId="750CB26B"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b/>
                <w:sz w:val="22"/>
                <w:szCs w:val="22"/>
              </w:rPr>
              <w:t>On completion of the course students will be able to:</w:t>
            </w:r>
          </w:p>
        </w:tc>
      </w:tr>
      <w:tr w:rsidR="00CB2E22" w:rsidRPr="000B20E8" w14:paraId="750CB274" w14:textId="77777777" w:rsidTr="00BC73B3">
        <w:trPr>
          <w:trHeight w:val="1755"/>
        </w:trPr>
        <w:tc>
          <w:tcPr>
            <w:tcW w:w="697" w:type="dxa"/>
            <w:tcBorders>
              <w:top w:val="single" w:sz="4" w:space="0" w:color="auto"/>
              <w:left w:val="single" w:sz="4" w:space="0" w:color="auto"/>
              <w:bottom w:val="single" w:sz="4" w:space="0" w:color="auto"/>
              <w:right w:val="single" w:sz="4" w:space="0" w:color="auto"/>
            </w:tcBorders>
          </w:tcPr>
          <w:p w14:paraId="750CB26D"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A1</w:t>
            </w:r>
          </w:p>
        </w:tc>
        <w:tc>
          <w:tcPr>
            <w:tcW w:w="4669" w:type="dxa"/>
            <w:gridSpan w:val="3"/>
            <w:tcBorders>
              <w:top w:val="single" w:sz="4" w:space="0" w:color="auto"/>
              <w:left w:val="single" w:sz="4" w:space="0" w:color="auto"/>
              <w:bottom w:val="single" w:sz="4" w:space="0" w:color="auto"/>
              <w:right w:val="single" w:sz="4" w:space="0" w:color="auto"/>
            </w:tcBorders>
          </w:tcPr>
          <w:p w14:paraId="750CB26E" w14:textId="77777777" w:rsidR="00CB2E22" w:rsidRPr="000B20E8" w:rsidRDefault="00634ED1" w:rsidP="004002D7">
            <w:pPr>
              <w:spacing w:line="276" w:lineRule="auto"/>
              <w:jc w:val="both"/>
              <w:rPr>
                <w:rFonts w:ascii="Arial" w:hAnsi="Arial" w:cs="Arial"/>
                <w:i/>
                <w:color w:val="FF0000"/>
                <w:sz w:val="22"/>
                <w:szCs w:val="22"/>
              </w:rPr>
            </w:pPr>
            <w:r w:rsidRPr="000B20E8">
              <w:rPr>
                <w:rFonts w:ascii="Arial" w:hAnsi="Arial" w:cs="Arial"/>
                <w:sz w:val="22"/>
                <w:szCs w:val="22"/>
              </w:rPr>
              <w:t>Demonstrate advanced knowledge and understanding of the principles governing renewable energy engineering in the context of design and development of the renewable technologies and systems.</w:t>
            </w:r>
          </w:p>
        </w:tc>
        <w:tc>
          <w:tcPr>
            <w:tcW w:w="510" w:type="dxa"/>
            <w:tcBorders>
              <w:top w:val="single" w:sz="4" w:space="0" w:color="auto"/>
              <w:left w:val="single" w:sz="4" w:space="0" w:color="auto"/>
              <w:bottom w:val="single" w:sz="4" w:space="0" w:color="auto"/>
              <w:right w:val="single" w:sz="4" w:space="0" w:color="auto"/>
            </w:tcBorders>
          </w:tcPr>
          <w:p w14:paraId="750CB26F"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B1</w:t>
            </w:r>
          </w:p>
        </w:tc>
        <w:tc>
          <w:tcPr>
            <w:tcW w:w="4238" w:type="dxa"/>
            <w:gridSpan w:val="3"/>
            <w:tcBorders>
              <w:top w:val="single" w:sz="4" w:space="0" w:color="auto"/>
              <w:left w:val="single" w:sz="4" w:space="0" w:color="auto"/>
              <w:bottom w:val="single" w:sz="4" w:space="0" w:color="auto"/>
              <w:right w:val="single" w:sz="4" w:space="0" w:color="auto"/>
            </w:tcBorders>
          </w:tcPr>
          <w:p w14:paraId="750CB270" w14:textId="77777777" w:rsidR="00CB2E22" w:rsidRPr="000B20E8" w:rsidRDefault="00341009" w:rsidP="004002D7">
            <w:pPr>
              <w:spacing w:line="276" w:lineRule="auto"/>
              <w:jc w:val="both"/>
              <w:rPr>
                <w:rFonts w:ascii="Arial" w:hAnsi="Arial" w:cs="Arial"/>
                <w:sz w:val="22"/>
                <w:szCs w:val="22"/>
              </w:rPr>
            </w:pPr>
            <w:r w:rsidRPr="000B20E8">
              <w:rPr>
                <w:rFonts w:ascii="Arial" w:hAnsi="Arial" w:cs="Arial"/>
                <w:sz w:val="22"/>
                <w:szCs w:val="22"/>
              </w:rPr>
              <w:t>Learn independently, and be able to critically evaluate, analyse and communicate research and data collection/analysis.</w:t>
            </w:r>
          </w:p>
        </w:tc>
        <w:tc>
          <w:tcPr>
            <w:tcW w:w="712" w:type="dxa"/>
            <w:tcBorders>
              <w:top w:val="single" w:sz="4" w:space="0" w:color="auto"/>
              <w:left w:val="single" w:sz="4" w:space="0" w:color="auto"/>
              <w:bottom w:val="single" w:sz="4" w:space="0" w:color="auto"/>
              <w:right w:val="single" w:sz="4" w:space="0" w:color="auto"/>
            </w:tcBorders>
          </w:tcPr>
          <w:p w14:paraId="750CB271"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C1</w:t>
            </w:r>
          </w:p>
        </w:tc>
        <w:tc>
          <w:tcPr>
            <w:tcW w:w="4232" w:type="dxa"/>
            <w:tcBorders>
              <w:top w:val="single" w:sz="4" w:space="0" w:color="auto"/>
              <w:left w:val="single" w:sz="4" w:space="0" w:color="auto"/>
              <w:bottom w:val="single" w:sz="4" w:space="0" w:color="auto"/>
              <w:right w:val="single" w:sz="4" w:space="0" w:color="auto"/>
            </w:tcBorders>
          </w:tcPr>
          <w:p w14:paraId="750CB272" w14:textId="77777777" w:rsidR="00525278" w:rsidRPr="000B20E8" w:rsidRDefault="00525278" w:rsidP="004002D7">
            <w:pPr>
              <w:widowControl/>
              <w:tabs>
                <w:tab w:val="num" w:pos="1418"/>
              </w:tabs>
              <w:spacing w:line="276" w:lineRule="auto"/>
              <w:ind w:left="-18"/>
              <w:jc w:val="both"/>
              <w:rPr>
                <w:rFonts w:ascii="Arial" w:hAnsi="Arial" w:cs="Arial"/>
                <w:sz w:val="22"/>
                <w:szCs w:val="22"/>
              </w:rPr>
            </w:pPr>
            <w:r w:rsidRPr="000B20E8">
              <w:rPr>
                <w:rFonts w:ascii="Arial" w:hAnsi="Arial" w:cs="Arial"/>
                <w:sz w:val="22"/>
                <w:szCs w:val="22"/>
              </w:rPr>
              <w:t>Select and apply computer-based and other advanced technologies to a wide range of renewable energy engineering applications.</w:t>
            </w:r>
          </w:p>
          <w:p w14:paraId="750CB273" w14:textId="77777777" w:rsidR="00CB2E22" w:rsidRPr="000B20E8" w:rsidRDefault="00CB2E22" w:rsidP="004002D7">
            <w:pPr>
              <w:spacing w:line="276" w:lineRule="auto"/>
              <w:jc w:val="both"/>
              <w:rPr>
                <w:rFonts w:ascii="Arial" w:hAnsi="Arial" w:cs="Arial"/>
                <w:sz w:val="22"/>
                <w:szCs w:val="22"/>
              </w:rPr>
            </w:pPr>
          </w:p>
        </w:tc>
      </w:tr>
      <w:tr w:rsidR="00CB2E22" w:rsidRPr="000B20E8" w14:paraId="750CB27C" w14:textId="77777777" w:rsidTr="00BC73B3">
        <w:trPr>
          <w:trHeight w:val="1451"/>
        </w:trPr>
        <w:tc>
          <w:tcPr>
            <w:tcW w:w="697" w:type="dxa"/>
            <w:tcBorders>
              <w:top w:val="single" w:sz="4" w:space="0" w:color="auto"/>
              <w:left w:val="single" w:sz="4" w:space="0" w:color="auto"/>
              <w:bottom w:val="single" w:sz="4" w:space="0" w:color="auto"/>
              <w:right w:val="single" w:sz="4" w:space="0" w:color="auto"/>
            </w:tcBorders>
          </w:tcPr>
          <w:p w14:paraId="750CB275"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A2</w:t>
            </w:r>
          </w:p>
        </w:tc>
        <w:tc>
          <w:tcPr>
            <w:tcW w:w="4669" w:type="dxa"/>
            <w:gridSpan w:val="3"/>
            <w:tcBorders>
              <w:top w:val="single" w:sz="4" w:space="0" w:color="auto"/>
              <w:left w:val="single" w:sz="4" w:space="0" w:color="auto"/>
              <w:bottom w:val="single" w:sz="4" w:space="0" w:color="auto"/>
              <w:right w:val="single" w:sz="4" w:space="0" w:color="auto"/>
            </w:tcBorders>
          </w:tcPr>
          <w:p w14:paraId="750CB276" w14:textId="3832490E" w:rsidR="00CB2E22" w:rsidRPr="000B20E8" w:rsidRDefault="00085EC1" w:rsidP="004002D7">
            <w:pPr>
              <w:spacing w:line="276" w:lineRule="auto"/>
              <w:jc w:val="both"/>
              <w:rPr>
                <w:rFonts w:ascii="Arial" w:hAnsi="Arial" w:cs="Arial"/>
                <w:sz w:val="22"/>
                <w:szCs w:val="22"/>
              </w:rPr>
            </w:pPr>
            <w:r w:rsidRPr="000B20E8">
              <w:rPr>
                <w:rFonts w:ascii="Arial" w:hAnsi="Arial" w:cs="Arial"/>
                <w:sz w:val="22"/>
                <w:szCs w:val="22"/>
              </w:rPr>
              <w:t>Show knowledge and understanding</w:t>
            </w:r>
            <w:r w:rsidR="000B20E8">
              <w:rPr>
                <w:rFonts w:ascii="Arial" w:hAnsi="Arial" w:cs="Arial"/>
                <w:sz w:val="22"/>
                <w:szCs w:val="22"/>
              </w:rPr>
              <w:t xml:space="preserve"> </w:t>
            </w:r>
            <w:r w:rsidRPr="000B20E8">
              <w:rPr>
                <w:rFonts w:ascii="Arial" w:hAnsi="Arial" w:cs="Arial"/>
                <w:sz w:val="22"/>
                <w:szCs w:val="22"/>
              </w:rPr>
              <w:t>i</w:t>
            </w:r>
            <w:r w:rsidR="00634ED1" w:rsidRPr="000B20E8">
              <w:rPr>
                <w:rFonts w:ascii="Arial" w:hAnsi="Arial" w:cs="Arial"/>
                <w:sz w:val="22"/>
                <w:szCs w:val="22"/>
              </w:rPr>
              <w:t>n the use of computer aided technologies such as CAD, CFD, FEA</w:t>
            </w:r>
            <w:r w:rsidR="00215F46" w:rsidRPr="000B20E8">
              <w:rPr>
                <w:rFonts w:ascii="Arial" w:hAnsi="Arial" w:cs="Arial"/>
                <w:sz w:val="22"/>
                <w:szCs w:val="22"/>
              </w:rPr>
              <w:t>,</w:t>
            </w:r>
            <w:r w:rsidR="000B20E8">
              <w:rPr>
                <w:rFonts w:ascii="Arial" w:hAnsi="Arial" w:cs="Arial"/>
                <w:sz w:val="22"/>
                <w:szCs w:val="22"/>
              </w:rPr>
              <w:t xml:space="preserve"> </w:t>
            </w:r>
            <w:r w:rsidR="00215F46" w:rsidRPr="000B20E8">
              <w:rPr>
                <w:rFonts w:ascii="Arial" w:hAnsi="Arial" w:cs="Arial"/>
                <w:sz w:val="22"/>
                <w:szCs w:val="22"/>
              </w:rPr>
              <w:t>Wind-Pro</w:t>
            </w:r>
            <w:r w:rsidR="00510DA9" w:rsidRPr="000B20E8">
              <w:rPr>
                <w:rFonts w:ascii="Arial" w:hAnsi="Arial" w:cs="Arial"/>
                <w:sz w:val="22"/>
                <w:szCs w:val="22"/>
              </w:rPr>
              <w:t xml:space="preserve">, </w:t>
            </w:r>
            <w:r w:rsidR="00215F46" w:rsidRPr="000B20E8">
              <w:rPr>
                <w:rFonts w:ascii="Arial" w:hAnsi="Arial" w:cs="Arial"/>
                <w:sz w:val="22"/>
                <w:szCs w:val="22"/>
              </w:rPr>
              <w:t>ECLIPSE</w:t>
            </w:r>
            <w:r w:rsidR="00CC43C0" w:rsidRPr="000B20E8">
              <w:rPr>
                <w:rFonts w:ascii="Arial" w:hAnsi="Arial" w:cs="Arial"/>
                <w:sz w:val="22"/>
                <w:szCs w:val="22"/>
              </w:rPr>
              <w:t xml:space="preserve">, POLYSUN </w:t>
            </w:r>
            <w:r w:rsidR="00215F46" w:rsidRPr="000B20E8">
              <w:rPr>
                <w:rFonts w:ascii="Arial" w:hAnsi="Arial" w:cs="Arial"/>
                <w:sz w:val="22"/>
                <w:szCs w:val="22"/>
              </w:rPr>
              <w:t>for modell</w:t>
            </w:r>
            <w:r w:rsidR="00634ED1" w:rsidRPr="000B20E8">
              <w:rPr>
                <w:rFonts w:ascii="Arial" w:hAnsi="Arial" w:cs="Arial"/>
                <w:sz w:val="22"/>
                <w:szCs w:val="22"/>
              </w:rPr>
              <w:t>ing, simulation and prototyping renewable energy systems.</w:t>
            </w:r>
          </w:p>
        </w:tc>
        <w:tc>
          <w:tcPr>
            <w:tcW w:w="510" w:type="dxa"/>
            <w:tcBorders>
              <w:top w:val="single" w:sz="4" w:space="0" w:color="auto"/>
              <w:left w:val="single" w:sz="4" w:space="0" w:color="auto"/>
              <w:bottom w:val="single" w:sz="4" w:space="0" w:color="auto"/>
              <w:right w:val="single" w:sz="4" w:space="0" w:color="auto"/>
            </w:tcBorders>
          </w:tcPr>
          <w:p w14:paraId="750CB277"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B2</w:t>
            </w:r>
          </w:p>
        </w:tc>
        <w:tc>
          <w:tcPr>
            <w:tcW w:w="4238" w:type="dxa"/>
            <w:gridSpan w:val="3"/>
            <w:tcBorders>
              <w:top w:val="single" w:sz="4" w:space="0" w:color="auto"/>
              <w:left w:val="single" w:sz="4" w:space="0" w:color="auto"/>
              <w:bottom w:val="single" w:sz="4" w:space="0" w:color="auto"/>
              <w:right w:val="single" w:sz="4" w:space="0" w:color="auto"/>
            </w:tcBorders>
          </w:tcPr>
          <w:p w14:paraId="750CB278" w14:textId="77777777" w:rsidR="00341009" w:rsidRPr="000B20E8" w:rsidRDefault="00341009" w:rsidP="004002D7">
            <w:pPr>
              <w:widowControl/>
              <w:tabs>
                <w:tab w:val="num" w:pos="1134"/>
              </w:tabs>
              <w:spacing w:line="276" w:lineRule="auto"/>
              <w:jc w:val="both"/>
              <w:rPr>
                <w:rFonts w:ascii="Arial" w:hAnsi="Arial" w:cs="Arial"/>
                <w:sz w:val="22"/>
                <w:szCs w:val="22"/>
              </w:rPr>
            </w:pPr>
            <w:r w:rsidRPr="000B20E8">
              <w:rPr>
                <w:rFonts w:ascii="Arial" w:hAnsi="Arial" w:cs="Arial"/>
                <w:sz w:val="22"/>
                <w:szCs w:val="22"/>
              </w:rPr>
              <w:t xml:space="preserve">Analyse problems and issues, taking due account of any incompleteness of data or information, and arrive at well-reasoned and supportable conclusions </w:t>
            </w:r>
          </w:p>
          <w:p w14:paraId="750CB279" w14:textId="77777777" w:rsidR="00CB2E22" w:rsidRPr="000B20E8" w:rsidRDefault="00CB2E22"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7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C2</w:t>
            </w:r>
          </w:p>
        </w:tc>
        <w:tc>
          <w:tcPr>
            <w:tcW w:w="4232" w:type="dxa"/>
            <w:tcBorders>
              <w:top w:val="single" w:sz="4" w:space="0" w:color="auto"/>
              <w:left w:val="single" w:sz="4" w:space="0" w:color="auto"/>
              <w:bottom w:val="single" w:sz="4" w:space="0" w:color="auto"/>
              <w:right w:val="single" w:sz="4" w:space="0" w:color="auto"/>
            </w:tcBorders>
          </w:tcPr>
          <w:p w14:paraId="750CB27B" w14:textId="77777777" w:rsidR="00CB2E22" w:rsidRPr="000B20E8" w:rsidRDefault="00525278" w:rsidP="004002D7">
            <w:pPr>
              <w:spacing w:line="276" w:lineRule="auto"/>
              <w:jc w:val="both"/>
              <w:rPr>
                <w:rFonts w:ascii="Arial" w:hAnsi="Arial" w:cs="Arial"/>
                <w:sz w:val="22"/>
                <w:szCs w:val="22"/>
              </w:rPr>
            </w:pPr>
            <w:r w:rsidRPr="000B20E8">
              <w:rPr>
                <w:rFonts w:ascii="Arial" w:hAnsi="Arial" w:cs="Arial"/>
                <w:sz w:val="22"/>
                <w:szCs w:val="22"/>
              </w:rPr>
              <w:t xml:space="preserve">Select and use appropriate software tools for the design and analysis of mechanical components </w:t>
            </w:r>
            <w:r w:rsidR="00EF1727" w:rsidRPr="000B20E8">
              <w:rPr>
                <w:rFonts w:ascii="Arial" w:hAnsi="Arial" w:cs="Arial"/>
                <w:sz w:val="22"/>
                <w:szCs w:val="22"/>
              </w:rPr>
              <w:t xml:space="preserve">and renewable energy management and control </w:t>
            </w:r>
            <w:r w:rsidR="00AE4946" w:rsidRPr="000B20E8">
              <w:rPr>
                <w:rFonts w:ascii="Arial" w:hAnsi="Arial" w:cs="Arial"/>
                <w:sz w:val="22"/>
                <w:szCs w:val="22"/>
              </w:rPr>
              <w:t>systems.</w:t>
            </w:r>
          </w:p>
        </w:tc>
      </w:tr>
      <w:tr w:rsidR="00CB2E22" w:rsidRPr="000B20E8" w14:paraId="750CB283"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7D"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A3</w:t>
            </w:r>
          </w:p>
        </w:tc>
        <w:tc>
          <w:tcPr>
            <w:tcW w:w="4669" w:type="dxa"/>
            <w:gridSpan w:val="3"/>
            <w:tcBorders>
              <w:top w:val="single" w:sz="4" w:space="0" w:color="auto"/>
              <w:left w:val="single" w:sz="4" w:space="0" w:color="auto"/>
              <w:bottom w:val="single" w:sz="4" w:space="0" w:color="auto"/>
              <w:right w:val="single" w:sz="4" w:space="0" w:color="auto"/>
            </w:tcBorders>
          </w:tcPr>
          <w:p w14:paraId="750CB27E" w14:textId="77777777" w:rsidR="00CB2E22" w:rsidRPr="000B20E8" w:rsidRDefault="00624F91" w:rsidP="004002D7">
            <w:pPr>
              <w:spacing w:line="276" w:lineRule="auto"/>
              <w:jc w:val="both"/>
              <w:rPr>
                <w:rFonts w:ascii="Arial" w:hAnsi="Arial" w:cs="Arial"/>
                <w:sz w:val="22"/>
                <w:szCs w:val="22"/>
              </w:rPr>
            </w:pPr>
            <w:r w:rsidRPr="000B20E8">
              <w:rPr>
                <w:rFonts w:ascii="Arial" w:hAnsi="Arial" w:cs="Arial"/>
                <w:sz w:val="22"/>
                <w:szCs w:val="22"/>
              </w:rPr>
              <w:t>Demonstrate a critical awareness of the current developments in the renewable energy sector.</w:t>
            </w:r>
          </w:p>
        </w:tc>
        <w:tc>
          <w:tcPr>
            <w:tcW w:w="510" w:type="dxa"/>
            <w:tcBorders>
              <w:top w:val="single" w:sz="4" w:space="0" w:color="auto"/>
              <w:left w:val="single" w:sz="4" w:space="0" w:color="auto"/>
              <w:bottom w:val="single" w:sz="4" w:space="0" w:color="auto"/>
              <w:right w:val="single" w:sz="4" w:space="0" w:color="auto"/>
            </w:tcBorders>
          </w:tcPr>
          <w:p w14:paraId="750CB27F"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B3</w:t>
            </w:r>
          </w:p>
        </w:tc>
        <w:tc>
          <w:tcPr>
            <w:tcW w:w="4238" w:type="dxa"/>
            <w:gridSpan w:val="3"/>
            <w:tcBorders>
              <w:top w:val="single" w:sz="4" w:space="0" w:color="auto"/>
              <w:left w:val="single" w:sz="4" w:space="0" w:color="auto"/>
              <w:bottom w:val="single" w:sz="4" w:space="0" w:color="auto"/>
              <w:right w:val="single" w:sz="4" w:space="0" w:color="auto"/>
            </w:tcBorders>
          </w:tcPr>
          <w:p w14:paraId="750CB280" w14:textId="77777777" w:rsidR="00CB2E22" w:rsidRPr="000B20E8" w:rsidRDefault="00341009" w:rsidP="004002D7">
            <w:pPr>
              <w:spacing w:line="276" w:lineRule="auto"/>
              <w:jc w:val="both"/>
              <w:rPr>
                <w:rFonts w:ascii="Arial" w:hAnsi="Arial" w:cs="Arial"/>
                <w:sz w:val="22"/>
                <w:szCs w:val="22"/>
              </w:rPr>
            </w:pPr>
            <w:r w:rsidRPr="000B20E8">
              <w:rPr>
                <w:rFonts w:ascii="Arial" w:hAnsi="Arial" w:cs="Arial"/>
                <w:sz w:val="22"/>
                <w:szCs w:val="22"/>
              </w:rPr>
              <w:t>Carry out independent data collection and synthesise it to enable the problems and issues to be successfully resolved.</w:t>
            </w:r>
          </w:p>
        </w:tc>
        <w:tc>
          <w:tcPr>
            <w:tcW w:w="712" w:type="dxa"/>
            <w:tcBorders>
              <w:top w:val="single" w:sz="4" w:space="0" w:color="auto"/>
              <w:left w:val="single" w:sz="4" w:space="0" w:color="auto"/>
              <w:bottom w:val="single" w:sz="4" w:space="0" w:color="auto"/>
              <w:right w:val="single" w:sz="4" w:space="0" w:color="auto"/>
            </w:tcBorders>
          </w:tcPr>
          <w:p w14:paraId="750CB281"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C3</w:t>
            </w:r>
          </w:p>
        </w:tc>
        <w:tc>
          <w:tcPr>
            <w:tcW w:w="4232" w:type="dxa"/>
            <w:tcBorders>
              <w:top w:val="single" w:sz="4" w:space="0" w:color="auto"/>
              <w:left w:val="single" w:sz="4" w:space="0" w:color="auto"/>
              <w:bottom w:val="single" w:sz="4" w:space="0" w:color="auto"/>
              <w:right w:val="single" w:sz="4" w:space="0" w:color="auto"/>
            </w:tcBorders>
          </w:tcPr>
          <w:p w14:paraId="750CB282" w14:textId="77777777" w:rsidR="00CB2E22" w:rsidRPr="000B20E8" w:rsidRDefault="00525278" w:rsidP="004002D7">
            <w:pPr>
              <w:spacing w:line="276" w:lineRule="auto"/>
              <w:jc w:val="both"/>
              <w:rPr>
                <w:rFonts w:ascii="Arial" w:hAnsi="Arial" w:cs="Arial"/>
                <w:sz w:val="22"/>
                <w:szCs w:val="22"/>
              </w:rPr>
            </w:pPr>
            <w:r w:rsidRPr="000B20E8">
              <w:rPr>
                <w:rFonts w:ascii="Arial" w:hAnsi="Arial" w:cs="Arial"/>
                <w:sz w:val="22"/>
                <w:szCs w:val="22"/>
              </w:rPr>
              <w:t>Select modern materials and manufacturing processes for mechanical components associated with renewable energy engineering systems.</w:t>
            </w:r>
          </w:p>
        </w:tc>
      </w:tr>
      <w:tr w:rsidR="00CB2E22" w:rsidRPr="000B20E8" w14:paraId="750CB28F"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84"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A4</w:t>
            </w:r>
          </w:p>
        </w:tc>
        <w:tc>
          <w:tcPr>
            <w:tcW w:w="4669" w:type="dxa"/>
            <w:gridSpan w:val="3"/>
            <w:tcBorders>
              <w:top w:val="single" w:sz="4" w:space="0" w:color="auto"/>
              <w:left w:val="single" w:sz="4" w:space="0" w:color="auto"/>
              <w:bottom w:val="single" w:sz="4" w:space="0" w:color="auto"/>
              <w:right w:val="single" w:sz="4" w:space="0" w:color="auto"/>
            </w:tcBorders>
          </w:tcPr>
          <w:p w14:paraId="750CB285" w14:textId="77777777" w:rsidR="00624F91" w:rsidRPr="000B20E8" w:rsidRDefault="00624F91" w:rsidP="004002D7">
            <w:pPr>
              <w:widowControl/>
              <w:tabs>
                <w:tab w:val="num" w:pos="1134"/>
              </w:tabs>
              <w:spacing w:line="276" w:lineRule="auto"/>
              <w:jc w:val="both"/>
              <w:rPr>
                <w:rFonts w:ascii="Arial" w:hAnsi="Arial" w:cs="Arial"/>
                <w:sz w:val="22"/>
                <w:szCs w:val="22"/>
              </w:rPr>
            </w:pPr>
            <w:r w:rsidRPr="000B20E8">
              <w:rPr>
                <w:rFonts w:ascii="Arial" w:hAnsi="Arial" w:cs="Arial"/>
                <w:sz w:val="22"/>
                <w:szCs w:val="22"/>
              </w:rPr>
              <w:t xml:space="preserve">Comprehend and evaluate </w:t>
            </w:r>
            <w:r w:rsidR="001919BB" w:rsidRPr="000B20E8">
              <w:rPr>
                <w:rFonts w:ascii="Arial" w:hAnsi="Arial" w:cs="Arial"/>
                <w:sz w:val="22"/>
                <w:szCs w:val="22"/>
              </w:rPr>
              <w:t xml:space="preserve">renewable </w:t>
            </w:r>
            <w:r w:rsidRPr="000B20E8">
              <w:rPr>
                <w:rFonts w:ascii="Arial" w:hAnsi="Arial" w:cs="Arial"/>
                <w:sz w:val="22"/>
                <w:szCs w:val="22"/>
              </w:rPr>
              <w:t>project finance including the management and techniques needed for pricing and cost control of projects in respect to time, cost and the risks inherent in engineering.</w:t>
            </w:r>
          </w:p>
          <w:p w14:paraId="750CB286" w14:textId="77777777" w:rsidR="00BC73B3" w:rsidRPr="000B20E8" w:rsidRDefault="00BC73B3" w:rsidP="004002D7">
            <w:pPr>
              <w:widowControl/>
              <w:tabs>
                <w:tab w:val="num" w:pos="1134"/>
              </w:tabs>
              <w:spacing w:line="276" w:lineRule="auto"/>
              <w:jc w:val="both"/>
              <w:rPr>
                <w:rFonts w:ascii="Arial" w:hAnsi="Arial" w:cs="Arial"/>
                <w:sz w:val="22"/>
                <w:szCs w:val="22"/>
              </w:rPr>
            </w:pPr>
          </w:p>
          <w:p w14:paraId="750CB287" w14:textId="77777777" w:rsidR="00AC17BB" w:rsidRPr="000B20E8" w:rsidRDefault="00AC17BB" w:rsidP="004002D7">
            <w:pPr>
              <w:widowControl/>
              <w:tabs>
                <w:tab w:val="num" w:pos="1134"/>
              </w:tabs>
              <w:spacing w:line="276" w:lineRule="auto"/>
              <w:jc w:val="both"/>
              <w:rPr>
                <w:rFonts w:ascii="Arial" w:hAnsi="Arial" w:cs="Arial"/>
                <w:sz w:val="22"/>
                <w:szCs w:val="22"/>
              </w:rPr>
            </w:pPr>
          </w:p>
          <w:p w14:paraId="750CB288" w14:textId="77777777" w:rsidR="00AC17BB" w:rsidRPr="000B20E8" w:rsidRDefault="00AC17BB" w:rsidP="004002D7">
            <w:pPr>
              <w:widowControl/>
              <w:tabs>
                <w:tab w:val="num" w:pos="1134"/>
              </w:tabs>
              <w:spacing w:line="276" w:lineRule="auto"/>
              <w:jc w:val="both"/>
              <w:rPr>
                <w:rFonts w:ascii="Arial" w:hAnsi="Arial" w:cs="Arial"/>
                <w:sz w:val="22"/>
                <w:szCs w:val="22"/>
              </w:rPr>
            </w:pPr>
          </w:p>
          <w:p w14:paraId="750CB289" w14:textId="77777777" w:rsidR="00CB2E22" w:rsidRPr="000B20E8" w:rsidRDefault="00CB2E22" w:rsidP="004002D7">
            <w:pPr>
              <w:spacing w:line="276" w:lineRule="auto"/>
              <w:jc w:val="both"/>
              <w:rPr>
                <w:rFonts w:ascii="Arial" w:hAnsi="Arial" w:cs="Arial"/>
                <w:sz w:val="22"/>
                <w:szCs w:val="22"/>
              </w:rPr>
            </w:pPr>
          </w:p>
        </w:tc>
        <w:tc>
          <w:tcPr>
            <w:tcW w:w="510" w:type="dxa"/>
            <w:tcBorders>
              <w:top w:val="single" w:sz="4" w:space="0" w:color="auto"/>
              <w:left w:val="single" w:sz="4" w:space="0" w:color="auto"/>
              <w:bottom w:val="single" w:sz="4" w:space="0" w:color="auto"/>
              <w:right w:val="single" w:sz="4" w:space="0" w:color="auto"/>
            </w:tcBorders>
          </w:tcPr>
          <w:p w14:paraId="750CB28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B4</w:t>
            </w:r>
          </w:p>
        </w:tc>
        <w:tc>
          <w:tcPr>
            <w:tcW w:w="4238" w:type="dxa"/>
            <w:gridSpan w:val="3"/>
            <w:tcBorders>
              <w:top w:val="single" w:sz="4" w:space="0" w:color="auto"/>
              <w:left w:val="single" w:sz="4" w:space="0" w:color="auto"/>
              <w:bottom w:val="single" w:sz="4" w:space="0" w:color="auto"/>
              <w:right w:val="single" w:sz="4" w:space="0" w:color="auto"/>
            </w:tcBorders>
          </w:tcPr>
          <w:p w14:paraId="750CB28B" w14:textId="77777777" w:rsidR="00CB2E22" w:rsidRPr="000B20E8" w:rsidRDefault="00341009" w:rsidP="004002D7">
            <w:pPr>
              <w:spacing w:line="276" w:lineRule="auto"/>
              <w:jc w:val="both"/>
              <w:rPr>
                <w:rFonts w:ascii="Arial" w:hAnsi="Arial" w:cs="Arial"/>
                <w:sz w:val="22"/>
                <w:szCs w:val="22"/>
              </w:rPr>
            </w:pPr>
            <w:r w:rsidRPr="000B20E8">
              <w:rPr>
                <w:rFonts w:ascii="Arial" w:hAnsi="Arial" w:cs="Arial"/>
                <w:sz w:val="22"/>
                <w:szCs w:val="22"/>
              </w:rPr>
              <w:t>Identify current issues and trends in the field of Renewable Energy Engineering.</w:t>
            </w:r>
          </w:p>
        </w:tc>
        <w:tc>
          <w:tcPr>
            <w:tcW w:w="712" w:type="dxa"/>
            <w:tcBorders>
              <w:top w:val="single" w:sz="4" w:space="0" w:color="auto"/>
              <w:left w:val="single" w:sz="4" w:space="0" w:color="auto"/>
              <w:bottom w:val="single" w:sz="4" w:space="0" w:color="auto"/>
              <w:right w:val="single" w:sz="4" w:space="0" w:color="auto"/>
            </w:tcBorders>
          </w:tcPr>
          <w:p w14:paraId="750CB28C"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C4</w:t>
            </w:r>
          </w:p>
        </w:tc>
        <w:tc>
          <w:tcPr>
            <w:tcW w:w="4232" w:type="dxa"/>
            <w:tcBorders>
              <w:top w:val="single" w:sz="4" w:space="0" w:color="auto"/>
              <w:left w:val="single" w:sz="4" w:space="0" w:color="auto"/>
              <w:bottom w:val="single" w:sz="4" w:space="0" w:color="auto"/>
              <w:right w:val="single" w:sz="4" w:space="0" w:color="auto"/>
            </w:tcBorders>
          </w:tcPr>
          <w:p w14:paraId="750CB28D" w14:textId="77777777" w:rsidR="00525278" w:rsidRPr="000B20E8" w:rsidRDefault="00525278" w:rsidP="004002D7">
            <w:pPr>
              <w:widowControl/>
              <w:tabs>
                <w:tab w:val="num" w:pos="1418"/>
              </w:tabs>
              <w:spacing w:line="276" w:lineRule="auto"/>
              <w:ind w:left="-18"/>
              <w:jc w:val="both"/>
              <w:rPr>
                <w:rFonts w:ascii="Arial" w:hAnsi="Arial" w:cs="Arial"/>
                <w:sz w:val="22"/>
                <w:szCs w:val="22"/>
              </w:rPr>
            </w:pPr>
            <w:r w:rsidRPr="000B20E8">
              <w:rPr>
                <w:rFonts w:ascii="Arial" w:hAnsi="Arial" w:cs="Arial"/>
                <w:sz w:val="22"/>
                <w:szCs w:val="22"/>
              </w:rPr>
              <w:t xml:space="preserve">Select and apply appropriate tools and techniques for the improvement of quality in renewable energy engineering systems products and processes. </w:t>
            </w:r>
          </w:p>
          <w:p w14:paraId="750CB28E" w14:textId="77777777" w:rsidR="00CB2E22" w:rsidRPr="000B20E8" w:rsidRDefault="00CB2E22" w:rsidP="004002D7">
            <w:pPr>
              <w:spacing w:line="276" w:lineRule="auto"/>
              <w:jc w:val="both"/>
              <w:rPr>
                <w:rFonts w:ascii="Arial" w:hAnsi="Arial" w:cs="Arial"/>
                <w:sz w:val="22"/>
                <w:szCs w:val="22"/>
              </w:rPr>
            </w:pPr>
          </w:p>
        </w:tc>
      </w:tr>
      <w:tr w:rsidR="00624F91" w:rsidRPr="000B20E8" w14:paraId="750CB298"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90" w14:textId="77777777" w:rsidR="00624F91" w:rsidRPr="000B20E8" w:rsidRDefault="00624F91" w:rsidP="004002D7">
            <w:pPr>
              <w:spacing w:line="276" w:lineRule="auto"/>
              <w:jc w:val="both"/>
              <w:rPr>
                <w:rFonts w:ascii="Arial" w:hAnsi="Arial" w:cs="Arial"/>
                <w:sz w:val="22"/>
                <w:szCs w:val="22"/>
              </w:rPr>
            </w:pPr>
            <w:r w:rsidRPr="000B20E8">
              <w:rPr>
                <w:rFonts w:ascii="Arial" w:hAnsi="Arial" w:cs="Arial"/>
                <w:sz w:val="22"/>
                <w:szCs w:val="22"/>
              </w:rPr>
              <w:t>A5</w:t>
            </w:r>
          </w:p>
        </w:tc>
        <w:tc>
          <w:tcPr>
            <w:tcW w:w="4669" w:type="dxa"/>
            <w:gridSpan w:val="3"/>
            <w:tcBorders>
              <w:top w:val="single" w:sz="4" w:space="0" w:color="auto"/>
              <w:left w:val="single" w:sz="4" w:space="0" w:color="auto"/>
              <w:bottom w:val="single" w:sz="4" w:space="0" w:color="auto"/>
              <w:right w:val="single" w:sz="4" w:space="0" w:color="auto"/>
            </w:tcBorders>
          </w:tcPr>
          <w:p w14:paraId="750CB291" w14:textId="77777777" w:rsidR="00624F91" w:rsidRPr="000B20E8" w:rsidRDefault="00624F91" w:rsidP="004002D7">
            <w:pPr>
              <w:widowControl/>
              <w:tabs>
                <w:tab w:val="num" w:pos="1134"/>
              </w:tabs>
              <w:spacing w:line="276" w:lineRule="auto"/>
              <w:jc w:val="both"/>
              <w:rPr>
                <w:rFonts w:ascii="Arial" w:hAnsi="Arial" w:cs="Arial"/>
                <w:sz w:val="22"/>
                <w:szCs w:val="22"/>
              </w:rPr>
            </w:pPr>
            <w:r w:rsidRPr="000B20E8">
              <w:rPr>
                <w:rFonts w:ascii="Arial" w:hAnsi="Arial" w:cs="Arial"/>
                <w:sz w:val="22"/>
                <w:szCs w:val="22"/>
              </w:rPr>
              <w:t xml:space="preserve">Demonstrate comprehensive knowledge of </w:t>
            </w:r>
            <w:r w:rsidRPr="000B20E8">
              <w:rPr>
                <w:rFonts w:ascii="Arial" w:hAnsi="Arial" w:cs="Arial"/>
                <w:sz w:val="22"/>
                <w:szCs w:val="22"/>
              </w:rPr>
              <w:lastRenderedPageBreak/>
              <w:t xml:space="preserve">the principles and detailed requirements for the management of safety and quality issues with respect to </w:t>
            </w:r>
            <w:r w:rsidR="001D2A62" w:rsidRPr="000B20E8">
              <w:rPr>
                <w:rFonts w:ascii="Arial" w:hAnsi="Arial" w:cs="Arial"/>
                <w:sz w:val="22"/>
                <w:szCs w:val="22"/>
              </w:rPr>
              <w:t xml:space="preserve">renewable </w:t>
            </w:r>
            <w:r w:rsidRPr="000B20E8">
              <w:rPr>
                <w:rFonts w:ascii="Arial" w:hAnsi="Arial" w:cs="Arial"/>
                <w:sz w:val="22"/>
                <w:szCs w:val="22"/>
              </w:rPr>
              <w:t>engineering projects.</w:t>
            </w:r>
          </w:p>
          <w:p w14:paraId="750CB292" w14:textId="77777777" w:rsidR="00624F91" w:rsidRPr="000B20E8" w:rsidRDefault="00624F91" w:rsidP="004002D7">
            <w:pPr>
              <w:widowControl/>
              <w:tabs>
                <w:tab w:val="num" w:pos="1134"/>
              </w:tabs>
              <w:spacing w:line="276" w:lineRule="auto"/>
              <w:jc w:val="both"/>
              <w:rPr>
                <w:rFonts w:ascii="Arial" w:hAnsi="Arial" w:cs="Arial"/>
                <w:sz w:val="22"/>
                <w:szCs w:val="22"/>
              </w:rPr>
            </w:pPr>
          </w:p>
          <w:p w14:paraId="750CB293" w14:textId="77777777" w:rsidR="00624F91" w:rsidRPr="000B20E8" w:rsidRDefault="00624F91" w:rsidP="004002D7">
            <w:pPr>
              <w:widowControl/>
              <w:tabs>
                <w:tab w:val="num" w:pos="1134"/>
              </w:tabs>
              <w:spacing w:line="276" w:lineRule="auto"/>
              <w:jc w:val="both"/>
              <w:rPr>
                <w:rFonts w:ascii="Arial" w:hAnsi="Arial" w:cs="Arial"/>
                <w:sz w:val="22"/>
                <w:szCs w:val="22"/>
              </w:rPr>
            </w:pPr>
          </w:p>
        </w:tc>
        <w:tc>
          <w:tcPr>
            <w:tcW w:w="510" w:type="dxa"/>
            <w:tcBorders>
              <w:top w:val="single" w:sz="4" w:space="0" w:color="auto"/>
              <w:left w:val="single" w:sz="4" w:space="0" w:color="auto"/>
              <w:bottom w:val="single" w:sz="4" w:space="0" w:color="auto"/>
              <w:right w:val="single" w:sz="4" w:space="0" w:color="auto"/>
            </w:tcBorders>
          </w:tcPr>
          <w:p w14:paraId="750CB294" w14:textId="77777777" w:rsidR="00624F91" w:rsidRPr="000B20E8" w:rsidRDefault="00341009" w:rsidP="004002D7">
            <w:pPr>
              <w:spacing w:line="276" w:lineRule="auto"/>
              <w:jc w:val="both"/>
              <w:rPr>
                <w:rFonts w:ascii="Arial" w:hAnsi="Arial" w:cs="Arial"/>
                <w:sz w:val="22"/>
                <w:szCs w:val="22"/>
              </w:rPr>
            </w:pPr>
            <w:r w:rsidRPr="000B20E8">
              <w:rPr>
                <w:rFonts w:ascii="Arial" w:hAnsi="Arial" w:cs="Arial"/>
                <w:sz w:val="22"/>
                <w:szCs w:val="22"/>
              </w:rPr>
              <w:lastRenderedPageBreak/>
              <w:t>B5</w:t>
            </w:r>
          </w:p>
        </w:tc>
        <w:tc>
          <w:tcPr>
            <w:tcW w:w="4238" w:type="dxa"/>
            <w:gridSpan w:val="3"/>
            <w:tcBorders>
              <w:top w:val="single" w:sz="4" w:space="0" w:color="auto"/>
              <w:left w:val="single" w:sz="4" w:space="0" w:color="auto"/>
              <w:bottom w:val="single" w:sz="4" w:space="0" w:color="auto"/>
              <w:right w:val="single" w:sz="4" w:space="0" w:color="auto"/>
            </w:tcBorders>
          </w:tcPr>
          <w:p w14:paraId="750CB295" w14:textId="77777777" w:rsidR="00624F91" w:rsidRPr="000B20E8" w:rsidRDefault="00341009" w:rsidP="004002D7">
            <w:pPr>
              <w:spacing w:line="276" w:lineRule="auto"/>
              <w:jc w:val="both"/>
              <w:rPr>
                <w:rFonts w:ascii="Arial" w:hAnsi="Arial" w:cs="Arial"/>
                <w:sz w:val="22"/>
                <w:szCs w:val="22"/>
              </w:rPr>
            </w:pPr>
            <w:r w:rsidRPr="000B20E8">
              <w:rPr>
                <w:rFonts w:ascii="Arial" w:hAnsi="Arial" w:cs="Arial"/>
                <w:sz w:val="22"/>
                <w:szCs w:val="22"/>
              </w:rPr>
              <w:t xml:space="preserve">Carry out a focused critical literature </w:t>
            </w:r>
            <w:r w:rsidRPr="000B20E8">
              <w:rPr>
                <w:rFonts w:ascii="Arial" w:hAnsi="Arial" w:cs="Arial"/>
                <w:sz w:val="22"/>
                <w:szCs w:val="22"/>
              </w:rPr>
              <w:lastRenderedPageBreak/>
              <w:t>review.</w:t>
            </w:r>
          </w:p>
        </w:tc>
        <w:tc>
          <w:tcPr>
            <w:tcW w:w="712" w:type="dxa"/>
            <w:tcBorders>
              <w:top w:val="single" w:sz="4" w:space="0" w:color="auto"/>
              <w:left w:val="single" w:sz="4" w:space="0" w:color="auto"/>
              <w:bottom w:val="single" w:sz="4" w:space="0" w:color="auto"/>
              <w:right w:val="single" w:sz="4" w:space="0" w:color="auto"/>
            </w:tcBorders>
          </w:tcPr>
          <w:p w14:paraId="750CB296" w14:textId="77777777" w:rsidR="00624F91" w:rsidRPr="000B20E8" w:rsidRDefault="00624F91"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97" w14:textId="77777777" w:rsidR="00624F91" w:rsidRPr="000B20E8" w:rsidRDefault="00624F91" w:rsidP="004002D7">
            <w:pPr>
              <w:spacing w:line="276" w:lineRule="auto"/>
              <w:jc w:val="both"/>
              <w:rPr>
                <w:rFonts w:ascii="Arial" w:hAnsi="Arial" w:cs="Arial"/>
                <w:sz w:val="22"/>
                <w:szCs w:val="22"/>
              </w:rPr>
            </w:pPr>
          </w:p>
        </w:tc>
      </w:tr>
      <w:tr w:rsidR="00624F91" w:rsidRPr="000B20E8" w14:paraId="750CB2A0"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99" w14:textId="77777777" w:rsidR="00624F91" w:rsidRPr="000B20E8" w:rsidRDefault="00624F91" w:rsidP="004002D7">
            <w:pPr>
              <w:spacing w:line="276" w:lineRule="auto"/>
              <w:jc w:val="both"/>
              <w:rPr>
                <w:rFonts w:ascii="Arial" w:hAnsi="Arial" w:cs="Arial"/>
                <w:sz w:val="22"/>
                <w:szCs w:val="22"/>
              </w:rPr>
            </w:pPr>
            <w:r w:rsidRPr="000B20E8">
              <w:rPr>
                <w:rFonts w:ascii="Arial" w:hAnsi="Arial" w:cs="Arial"/>
                <w:sz w:val="22"/>
                <w:szCs w:val="22"/>
              </w:rPr>
              <w:lastRenderedPageBreak/>
              <w:t>A6</w:t>
            </w:r>
          </w:p>
        </w:tc>
        <w:tc>
          <w:tcPr>
            <w:tcW w:w="4669" w:type="dxa"/>
            <w:gridSpan w:val="3"/>
            <w:tcBorders>
              <w:top w:val="single" w:sz="4" w:space="0" w:color="auto"/>
              <w:left w:val="single" w:sz="4" w:space="0" w:color="auto"/>
              <w:bottom w:val="single" w:sz="4" w:space="0" w:color="auto"/>
              <w:right w:val="single" w:sz="4" w:space="0" w:color="auto"/>
            </w:tcBorders>
          </w:tcPr>
          <w:p w14:paraId="750CB29A" w14:textId="77777777" w:rsidR="00624F91" w:rsidRPr="000B20E8" w:rsidRDefault="00BE5FB1" w:rsidP="004002D7">
            <w:pPr>
              <w:widowControl/>
              <w:tabs>
                <w:tab w:val="num" w:pos="1134"/>
              </w:tabs>
              <w:spacing w:line="276" w:lineRule="auto"/>
              <w:jc w:val="both"/>
              <w:rPr>
                <w:rFonts w:ascii="Arial" w:hAnsi="Arial" w:cs="Arial"/>
                <w:sz w:val="22"/>
                <w:szCs w:val="22"/>
              </w:rPr>
            </w:pPr>
            <w:r w:rsidRPr="000B20E8">
              <w:rPr>
                <w:rFonts w:ascii="Arial" w:hAnsi="Arial" w:cs="Arial"/>
                <w:sz w:val="22"/>
                <w:szCs w:val="22"/>
              </w:rPr>
              <w:t>Display an in-depth knowledge of the nature, scope and objectives of the varying organisations and inter-firm relationships that are present in engineering, particularly relating to efficient outcomes.</w:t>
            </w:r>
          </w:p>
        </w:tc>
        <w:tc>
          <w:tcPr>
            <w:tcW w:w="510" w:type="dxa"/>
            <w:tcBorders>
              <w:top w:val="single" w:sz="4" w:space="0" w:color="auto"/>
              <w:left w:val="single" w:sz="4" w:space="0" w:color="auto"/>
              <w:bottom w:val="single" w:sz="4" w:space="0" w:color="auto"/>
              <w:right w:val="single" w:sz="4" w:space="0" w:color="auto"/>
            </w:tcBorders>
          </w:tcPr>
          <w:p w14:paraId="750CB29B" w14:textId="77777777" w:rsidR="00624F91" w:rsidRPr="000B20E8" w:rsidRDefault="00341009" w:rsidP="004002D7">
            <w:pPr>
              <w:spacing w:line="276" w:lineRule="auto"/>
              <w:jc w:val="both"/>
              <w:rPr>
                <w:rFonts w:ascii="Arial" w:hAnsi="Arial" w:cs="Arial"/>
                <w:sz w:val="22"/>
                <w:szCs w:val="22"/>
              </w:rPr>
            </w:pPr>
            <w:r w:rsidRPr="000B20E8">
              <w:rPr>
                <w:rFonts w:ascii="Arial" w:hAnsi="Arial" w:cs="Arial"/>
                <w:sz w:val="22"/>
                <w:szCs w:val="22"/>
              </w:rPr>
              <w:t>B6</w:t>
            </w:r>
          </w:p>
        </w:tc>
        <w:tc>
          <w:tcPr>
            <w:tcW w:w="4238" w:type="dxa"/>
            <w:gridSpan w:val="3"/>
            <w:tcBorders>
              <w:top w:val="single" w:sz="4" w:space="0" w:color="auto"/>
              <w:left w:val="single" w:sz="4" w:space="0" w:color="auto"/>
              <w:bottom w:val="single" w:sz="4" w:space="0" w:color="auto"/>
              <w:right w:val="single" w:sz="4" w:space="0" w:color="auto"/>
            </w:tcBorders>
          </w:tcPr>
          <w:p w14:paraId="750CB29C" w14:textId="77777777" w:rsidR="00341009" w:rsidRPr="000B20E8" w:rsidRDefault="00341009" w:rsidP="004002D7">
            <w:pPr>
              <w:widowControl/>
              <w:tabs>
                <w:tab w:val="num" w:pos="1134"/>
              </w:tabs>
              <w:spacing w:line="276" w:lineRule="auto"/>
              <w:jc w:val="both"/>
              <w:rPr>
                <w:rFonts w:ascii="Arial" w:hAnsi="Arial" w:cs="Arial"/>
                <w:sz w:val="22"/>
                <w:szCs w:val="22"/>
              </w:rPr>
            </w:pPr>
            <w:r w:rsidRPr="000B20E8">
              <w:rPr>
                <w:rFonts w:ascii="Arial" w:hAnsi="Arial" w:cs="Arial"/>
                <w:sz w:val="22"/>
                <w:szCs w:val="22"/>
              </w:rPr>
              <w:t>Develop original thought.</w:t>
            </w:r>
          </w:p>
          <w:p w14:paraId="750CB29D" w14:textId="77777777" w:rsidR="00624F91" w:rsidRPr="000B20E8" w:rsidRDefault="00624F91"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9E" w14:textId="77777777" w:rsidR="00624F91" w:rsidRPr="000B20E8" w:rsidRDefault="00624F91"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9F" w14:textId="77777777" w:rsidR="00624F91" w:rsidRPr="000B20E8" w:rsidRDefault="00624F91" w:rsidP="004002D7">
            <w:pPr>
              <w:spacing w:line="276" w:lineRule="auto"/>
              <w:jc w:val="both"/>
              <w:rPr>
                <w:rFonts w:ascii="Arial" w:hAnsi="Arial" w:cs="Arial"/>
                <w:sz w:val="22"/>
                <w:szCs w:val="22"/>
              </w:rPr>
            </w:pPr>
          </w:p>
        </w:tc>
      </w:tr>
      <w:tr w:rsidR="00624F91" w:rsidRPr="000B20E8" w14:paraId="750CB2A7"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A1" w14:textId="77777777" w:rsidR="00624F91" w:rsidRPr="000B20E8" w:rsidRDefault="00624F91" w:rsidP="004002D7">
            <w:pPr>
              <w:spacing w:line="276" w:lineRule="auto"/>
              <w:jc w:val="both"/>
              <w:rPr>
                <w:rFonts w:ascii="Arial" w:hAnsi="Arial" w:cs="Arial"/>
                <w:sz w:val="22"/>
                <w:szCs w:val="22"/>
              </w:rPr>
            </w:pPr>
            <w:r w:rsidRPr="000B20E8">
              <w:rPr>
                <w:rFonts w:ascii="Arial" w:hAnsi="Arial" w:cs="Arial"/>
                <w:sz w:val="22"/>
                <w:szCs w:val="22"/>
              </w:rPr>
              <w:t>A7</w:t>
            </w:r>
          </w:p>
        </w:tc>
        <w:tc>
          <w:tcPr>
            <w:tcW w:w="4669" w:type="dxa"/>
            <w:gridSpan w:val="3"/>
            <w:tcBorders>
              <w:top w:val="single" w:sz="4" w:space="0" w:color="auto"/>
              <w:left w:val="single" w:sz="4" w:space="0" w:color="auto"/>
              <w:bottom w:val="single" w:sz="4" w:space="0" w:color="auto"/>
              <w:right w:val="single" w:sz="4" w:space="0" w:color="auto"/>
            </w:tcBorders>
          </w:tcPr>
          <w:p w14:paraId="750CB2A2" w14:textId="77777777" w:rsidR="00624F91" w:rsidRPr="000B20E8" w:rsidRDefault="00BE5FB1" w:rsidP="004002D7">
            <w:pPr>
              <w:widowControl/>
              <w:tabs>
                <w:tab w:val="num" w:pos="1134"/>
              </w:tabs>
              <w:spacing w:line="276" w:lineRule="auto"/>
              <w:jc w:val="both"/>
              <w:rPr>
                <w:rFonts w:ascii="Arial" w:hAnsi="Arial" w:cs="Arial"/>
                <w:sz w:val="22"/>
                <w:szCs w:val="22"/>
              </w:rPr>
            </w:pPr>
            <w:r w:rsidRPr="000B20E8">
              <w:rPr>
                <w:rFonts w:ascii="Arial" w:hAnsi="Arial" w:cs="Arial"/>
                <w:sz w:val="22"/>
                <w:szCs w:val="22"/>
              </w:rPr>
              <w:t>Demonstrate</w:t>
            </w:r>
            <w:r w:rsidR="003B603F" w:rsidRPr="000B20E8">
              <w:rPr>
                <w:rFonts w:ascii="Arial" w:hAnsi="Arial" w:cs="Arial"/>
                <w:sz w:val="22"/>
                <w:szCs w:val="22"/>
              </w:rPr>
              <w:t xml:space="preserve"> good awar</w:t>
            </w:r>
            <w:r w:rsidR="008753AE" w:rsidRPr="000B20E8">
              <w:rPr>
                <w:rFonts w:ascii="Arial" w:hAnsi="Arial" w:cs="Arial"/>
                <w:sz w:val="22"/>
                <w:szCs w:val="22"/>
              </w:rPr>
              <w:t>e</w:t>
            </w:r>
            <w:r w:rsidR="003B603F" w:rsidRPr="000B20E8">
              <w:rPr>
                <w:rFonts w:ascii="Arial" w:hAnsi="Arial" w:cs="Arial"/>
                <w:sz w:val="22"/>
                <w:szCs w:val="22"/>
              </w:rPr>
              <w:t>ness</w:t>
            </w:r>
            <w:r w:rsidRPr="000B20E8">
              <w:rPr>
                <w:rFonts w:ascii="Arial" w:hAnsi="Arial" w:cs="Arial"/>
                <w:sz w:val="22"/>
                <w:szCs w:val="22"/>
              </w:rPr>
              <w:t xml:space="preserve"> of the impact of renewable technology and </w:t>
            </w:r>
            <w:r w:rsidR="00BC73B3" w:rsidRPr="000B20E8">
              <w:rPr>
                <w:rFonts w:ascii="Arial" w:hAnsi="Arial" w:cs="Arial"/>
                <w:sz w:val="22"/>
                <w:szCs w:val="22"/>
              </w:rPr>
              <w:t xml:space="preserve">related </w:t>
            </w:r>
            <w:r w:rsidRPr="000B20E8">
              <w:rPr>
                <w:rFonts w:ascii="Arial" w:hAnsi="Arial" w:cs="Arial"/>
                <w:sz w:val="22"/>
                <w:szCs w:val="22"/>
              </w:rPr>
              <w:t>projects at social, environmental, economical and political level.</w:t>
            </w:r>
          </w:p>
        </w:tc>
        <w:tc>
          <w:tcPr>
            <w:tcW w:w="510" w:type="dxa"/>
            <w:tcBorders>
              <w:top w:val="single" w:sz="4" w:space="0" w:color="auto"/>
              <w:left w:val="single" w:sz="4" w:space="0" w:color="auto"/>
              <w:bottom w:val="single" w:sz="4" w:space="0" w:color="auto"/>
              <w:right w:val="single" w:sz="4" w:space="0" w:color="auto"/>
            </w:tcBorders>
          </w:tcPr>
          <w:p w14:paraId="750CB2A3" w14:textId="77777777" w:rsidR="00624F91" w:rsidRPr="000B20E8" w:rsidRDefault="00624F91"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2A4" w14:textId="77777777" w:rsidR="00624F91" w:rsidRPr="000B20E8" w:rsidRDefault="00624F91"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A5" w14:textId="77777777" w:rsidR="00624F91" w:rsidRPr="000B20E8" w:rsidRDefault="00624F91"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A6" w14:textId="77777777" w:rsidR="00624F91" w:rsidRPr="000B20E8" w:rsidRDefault="00624F91" w:rsidP="004002D7">
            <w:pPr>
              <w:spacing w:line="276" w:lineRule="auto"/>
              <w:jc w:val="both"/>
              <w:rPr>
                <w:rFonts w:ascii="Arial" w:hAnsi="Arial" w:cs="Arial"/>
                <w:sz w:val="22"/>
                <w:szCs w:val="22"/>
              </w:rPr>
            </w:pPr>
          </w:p>
        </w:tc>
      </w:tr>
      <w:tr w:rsidR="00624F91" w:rsidRPr="000B20E8" w14:paraId="750CB2B6" w14:textId="77777777" w:rsidTr="00BC73B3">
        <w:trPr>
          <w:trHeight w:val="3767"/>
        </w:trPr>
        <w:tc>
          <w:tcPr>
            <w:tcW w:w="697" w:type="dxa"/>
            <w:tcBorders>
              <w:top w:val="single" w:sz="4" w:space="0" w:color="auto"/>
              <w:left w:val="single" w:sz="4" w:space="0" w:color="auto"/>
              <w:bottom w:val="single" w:sz="4" w:space="0" w:color="auto"/>
              <w:right w:val="single" w:sz="4" w:space="0" w:color="auto"/>
            </w:tcBorders>
          </w:tcPr>
          <w:p w14:paraId="750CB2A8" w14:textId="77777777" w:rsidR="00624F91" w:rsidRPr="000B20E8" w:rsidRDefault="00624F91" w:rsidP="004002D7">
            <w:pPr>
              <w:spacing w:line="276" w:lineRule="auto"/>
              <w:jc w:val="both"/>
              <w:rPr>
                <w:rFonts w:ascii="Arial" w:hAnsi="Arial" w:cs="Arial"/>
                <w:sz w:val="22"/>
                <w:szCs w:val="22"/>
              </w:rPr>
            </w:pPr>
            <w:r w:rsidRPr="000B20E8">
              <w:rPr>
                <w:rFonts w:ascii="Arial" w:hAnsi="Arial" w:cs="Arial"/>
                <w:sz w:val="22"/>
                <w:szCs w:val="22"/>
              </w:rPr>
              <w:t>A8</w:t>
            </w:r>
          </w:p>
        </w:tc>
        <w:tc>
          <w:tcPr>
            <w:tcW w:w="4669" w:type="dxa"/>
            <w:gridSpan w:val="3"/>
            <w:tcBorders>
              <w:top w:val="single" w:sz="4" w:space="0" w:color="auto"/>
              <w:left w:val="single" w:sz="4" w:space="0" w:color="auto"/>
              <w:bottom w:val="single" w:sz="4" w:space="0" w:color="auto"/>
              <w:right w:val="single" w:sz="4" w:space="0" w:color="auto"/>
            </w:tcBorders>
          </w:tcPr>
          <w:p w14:paraId="750CB2A9" w14:textId="77777777" w:rsidR="00624F91" w:rsidRPr="000B20E8" w:rsidRDefault="00266F87" w:rsidP="004002D7">
            <w:pPr>
              <w:widowControl/>
              <w:tabs>
                <w:tab w:val="num" w:pos="1134"/>
              </w:tabs>
              <w:spacing w:line="276" w:lineRule="auto"/>
              <w:jc w:val="both"/>
              <w:rPr>
                <w:rFonts w:ascii="Arial" w:hAnsi="Arial" w:cs="Arial"/>
                <w:sz w:val="22"/>
                <w:szCs w:val="22"/>
              </w:rPr>
            </w:pPr>
            <w:r w:rsidRPr="000B20E8">
              <w:rPr>
                <w:rFonts w:ascii="Arial" w:hAnsi="Arial" w:cs="Arial"/>
                <w:sz w:val="22"/>
                <w:szCs w:val="22"/>
              </w:rPr>
              <w:t>Demonstrate an in</w:t>
            </w:r>
            <w:r w:rsidR="008753AE" w:rsidRPr="000B20E8">
              <w:rPr>
                <w:rFonts w:ascii="Arial" w:hAnsi="Arial" w:cs="Arial"/>
                <w:sz w:val="22"/>
                <w:szCs w:val="22"/>
              </w:rPr>
              <w:t>-</w:t>
            </w:r>
            <w:r w:rsidRPr="000B20E8">
              <w:rPr>
                <w:rFonts w:ascii="Arial" w:hAnsi="Arial" w:cs="Arial"/>
                <w:sz w:val="22"/>
                <w:szCs w:val="22"/>
              </w:rPr>
              <w:t>depth understanding</w:t>
            </w:r>
            <w:r w:rsidR="00624F91" w:rsidRPr="000B20E8">
              <w:rPr>
                <w:rFonts w:ascii="Arial" w:hAnsi="Arial" w:cs="Arial"/>
                <w:sz w:val="22"/>
                <w:szCs w:val="22"/>
              </w:rPr>
              <w:t xml:space="preserve"> of</w:t>
            </w:r>
            <w:r w:rsidR="001D2A62" w:rsidRPr="000B20E8">
              <w:rPr>
                <w:rFonts w:ascii="Arial" w:hAnsi="Arial" w:cs="Arial"/>
                <w:sz w:val="22"/>
                <w:szCs w:val="22"/>
              </w:rPr>
              <w:t xml:space="preserve"> the renewable energy</w:t>
            </w:r>
            <w:r w:rsidR="00624F91" w:rsidRPr="000B20E8">
              <w:rPr>
                <w:rFonts w:ascii="Arial" w:hAnsi="Arial" w:cs="Arial"/>
                <w:sz w:val="22"/>
                <w:szCs w:val="22"/>
              </w:rPr>
              <w:t xml:space="preserve"> engineering business environment, including legal aspects, and apply modern operations and financial management techniques and good practices in a range of contexts.</w:t>
            </w:r>
          </w:p>
          <w:p w14:paraId="750CB2AA" w14:textId="77777777" w:rsidR="00BC73B3" w:rsidRPr="000B20E8" w:rsidRDefault="00BC73B3" w:rsidP="004002D7">
            <w:pPr>
              <w:widowControl/>
              <w:tabs>
                <w:tab w:val="num" w:pos="1134"/>
              </w:tabs>
              <w:spacing w:line="276" w:lineRule="auto"/>
              <w:jc w:val="both"/>
              <w:rPr>
                <w:rFonts w:ascii="Arial" w:hAnsi="Arial" w:cs="Arial"/>
                <w:sz w:val="22"/>
                <w:szCs w:val="22"/>
              </w:rPr>
            </w:pPr>
          </w:p>
          <w:p w14:paraId="750CB2AB" w14:textId="77777777" w:rsidR="00BC73B3" w:rsidRPr="000B20E8" w:rsidRDefault="00BC73B3" w:rsidP="004002D7">
            <w:pPr>
              <w:widowControl/>
              <w:tabs>
                <w:tab w:val="num" w:pos="1134"/>
              </w:tabs>
              <w:spacing w:line="276" w:lineRule="auto"/>
              <w:jc w:val="both"/>
              <w:rPr>
                <w:rFonts w:ascii="Arial" w:hAnsi="Arial" w:cs="Arial"/>
                <w:sz w:val="22"/>
                <w:szCs w:val="22"/>
              </w:rPr>
            </w:pPr>
          </w:p>
          <w:p w14:paraId="750CB2AC" w14:textId="77777777" w:rsidR="00266F87" w:rsidRPr="000B20E8" w:rsidRDefault="00266F87" w:rsidP="004002D7">
            <w:pPr>
              <w:widowControl/>
              <w:tabs>
                <w:tab w:val="num" w:pos="1134"/>
              </w:tabs>
              <w:spacing w:line="276" w:lineRule="auto"/>
              <w:jc w:val="both"/>
              <w:rPr>
                <w:rFonts w:ascii="Arial" w:hAnsi="Arial" w:cs="Arial"/>
                <w:sz w:val="22"/>
                <w:szCs w:val="22"/>
              </w:rPr>
            </w:pPr>
          </w:p>
          <w:p w14:paraId="750CB2AD" w14:textId="77777777" w:rsidR="00BC73B3" w:rsidRPr="000B20E8" w:rsidRDefault="00BC73B3" w:rsidP="004002D7">
            <w:pPr>
              <w:widowControl/>
              <w:tabs>
                <w:tab w:val="num" w:pos="1134"/>
              </w:tabs>
              <w:spacing w:line="276" w:lineRule="auto"/>
              <w:jc w:val="both"/>
              <w:rPr>
                <w:rFonts w:ascii="Arial" w:hAnsi="Arial" w:cs="Arial"/>
                <w:sz w:val="22"/>
                <w:szCs w:val="22"/>
              </w:rPr>
            </w:pPr>
          </w:p>
          <w:p w14:paraId="750CB2AE" w14:textId="77777777" w:rsidR="00AC17BB" w:rsidRPr="000B20E8" w:rsidRDefault="00AC17BB" w:rsidP="004002D7">
            <w:pPr>
              <w:widowControl/>
              <w:tabs>
                <w:tab w:val="num" w:pos="1134"/>
              </w:tabs>
              <w:spacing w:line="276" w:lineRule="auto"/>
              <w:jc w:val="both"/>
              <w:rPr>
                <w:rFonts w:ascii="Arial" w:hAnsi="Arial" w:cs="Arial"/>
                <w:sz w:val="22"/>
                <w:szCs w:val="22"/>
              </w:rPr>
            </w:pPr>
          </w:p>
          <w:p w14:paraId="750CB2AF" w14:textId="77777777" w:rsidR="00AC17BB" w:rsidRPr="000B20E8" w:rsidRDefault="00AC17BB" w:rsidP="004002D7">
            <w:pPr>
              <w:widowControl/>
              <w:tabs>
                <w:tab w:val="num" w:pos="1134"/>
              </w:tabs>
              <w:spacing w:line="276" w:lineRule="auto"/>
              <w:jc w:val="both"/>
              <w:rPr>
                <w:rFonts w:ascii="Arial" w:hAnsi="Arial" w:cs="Arial"/>
                <w:sz w:val="22"/>
                <w:szCs w:val="22"/>
              </w:rPr>
            </w:pPr>
          </w:p>
          <w:p w14:paraId="750CB2B0" w14:textId="77777777" w:rsidR="00AC17BB" w:rsidRPr="000B20E8" w:rsidRDefault="00AC17BB" w:rsidP="004002D7">
            <w:pPr>
              <w:widowControl/>
              <w:tabs>
                <w:tab w:val="num" w:pos="1134"/>
              </w:tabs>
              <w:spacing w:line="276" w:lineRule="auto"/>
              <w:jc w:val="both"/>
              <w:rPr>
                <w:rFonts w:ascii="Arial" w:hAnsi="Arial" w:cs="Arial"/>
                <w:sz w:val="22"/>
                <w:szCs w:val="22"/>
              </w:rPr>
            </w:pPr>
          </w:p>
          <w:p w14:paraId="750CB2B1" w14:textId="77777777" w:rsidR="00AC17BB" w:rsidRPr="000B20E8" w:rsidRDefault="00AC17BB" w:rsidP="004002D7">
            <w:pPr>
              <w:widowControl/>
              <w:tabs>
                <w:tab w:val="num" w:pos="1134"/>
              </w:tabs>
              <w:spacing w:line="276" w:lineRule="auto"/>
              <w:jc w:val="both"/>
              <w:rPr>
                <w:rFonts w:ascii="Arial" w:hAnsi="Arial" w:cs="Arial"/>
                <w:sz w:val="22"/>
                <w:szCs w:val="22"/>
              </w:rPr>
            </w:pPr>
          </w:p>
        </w:tc>
        <w:tc>
          <w:tcPr>
            <w:tcW w:w="510" w:type="dxa"/>
            <w:tcBorders>
              <w:top w:val="single" w:sz="4" w:space="0" w:color="auto"/>
              <w:left w:val="single" w:sz="4" w:space="0" w:color="auto"/>
              <w:bottom w:val="single" w:sz="4" w:space="0" w:color="auto"/>
              <w:right w:val="single" w:sz="4" w:space="0" w:color="auto"/>
            </w:tcBorders>
          </w:tcPr>
          <w:p w14:paraId="750CB2B2" w14:textId="77777777" w:rsidR="00624F91" w:rsidRPr="000B20E8" w:rsidRDefault="00624F91"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2B3" w14:textId="77777777" w:rsidR="00624F91" w:rsidRPr="000B20E8" w:rsidRDefault="00624F91"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B4" w14:textId="77777777" w:rsidR="00624F91" w:rsidRPr="000B20E8" w:rsidRDefault="00624F91"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B5" w14:textId="77777777" w:rsidR="00624F91" w:rsidRPr="000B20E8" w:rsidRDefault="00624F91" w:rsidP="004002D7">
            <w:pPr>
              <w:spacing w:line="276" w:lineRule="auto"/>
              <w:jc w:val="both"/>
              <w:rPr>
                <w:rFonts w:ascii="Arial" w:hAnsi="Arial" w:cs="Arial"/>
                <w:sz w:val="22"/>
                <w:szCs w:val="22"/>
              </w:rPr>
            </w:pPr>
          </w:p>
        </w:tc>
      </w:tr>
      <w:tr w:rsidR="00CB2E22" w:rsidRPr="000B20E8" w14:paraId="750CB2B8" w14:textId="77777777" w:rsidTr="00BC73B3">
        <w:trPr>
          <w:trHeight w:val="325"/>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2B7"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Key Skills</w:t>
            </w:r>
          </w:p>
        </w:tc>
      </w:tr>
      <w:tr w:rsidR="00CB2E22" w:rsidRPr="000B20E8" w14:paraId="750CB2BF" w14:textId="77777777" w:rsidTr="00BC73B3">
        <w:trPr>
          <w:trHeight w:val="325"/>
        </w:trPr>
        <w:tc>
          <w:tcPr>
            <w:tcW w:w="902" w:type="dxa"/>
            <w:gridSpan w:val="2"/>
            <w:tcBorders>
              <w:top w:val="single" w:sz="4" w:space="0" w:color="auto"/>
              <w:left w:val="single" w:sz="4" w:space="0" w:color="auto"/>
              <w:bottom w:val="single" w:sz="4" w:space="0" w:color="auto"/>
              <w:right w:val="single" w:sz="4" w:space="0" w:color="auto"/>
            </w:tcBorders>
            <w:shd w:val="clear" w:color="auto" w:fill="DBE5F1"/>
          </w:tcPr>
          <w:p w14:paraId="750CB2B9" w14:textId="77777777" w:rsidR="00CB2E22" w:rsidRPr="000B20E8" w:rsidRDefault="00CB2E22" w:rsidP="004002D7">
            <w:pPr>
              <w:spacing w:line="276" w:lineRule="auto"/>
              <w:jc w:val="both"/>
              <w:rPr>
                <w:rFonts w:ascii="Arial" w:hAnsi="Arial" w:cs="Arial"/>
                <w:b/>
                <w:sz w:val="22"/>
                <w:szCs w:val="22"/>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750CB2BA" w14:textId="5C554301" w:rsidR="00CB2E22" w:rsidRPr="000B20E8" w:rsidRDefault="000B20E8" w:rsidP="004002D7">
            <w:pPr>
              <w:spacing w:line="276" w:lineRule="auto"/>
              <w:jc w:val="both"/>
              <w:rPr>
                <w:rFonts w:ascii="Arial" w:hAnsi="Arial" w:cs="Arial"/>
                <w:b/>
                <w:sz w:val="22"/>
                <w:szCs w:val="22"/>
              </w:rPr>
            </w:pPr>
            <w:r w:rsidRPr="000B20E8">
              <w:rPr>
                <w:rFonts w:ascii="Arial" w:hAnsi="Arial" w:cs="Arial"/>
                <w:b/>
                <w:sz w:val="22"/>
                <w:szCs w:val="22"/>
              </w:rPr>
              <w:t>Self-Awareness</w:t>
            </w:r>
            <w:r w:rsidR="00CB2E22" w:rsidRPr="000B20E8">
              <w:rPr>
                <w:rFonts w:ascii="Arial" w:hAnsi="Arial" w:cs="Arial"/>
                <w:b/>
                <w:sz w:val="22"/>
                <w:szCs w:val="22"/>
              </w:rPr>
              <w:t xml:space="preserve"> Skills</w:t>
            </w:r>
          </w:p>
        </w:tc>
        <w:tc>
          <w:tcPr>
            <w:tcW w:w="738" w:type="dxa"/>
            <w:gridSpan w:val="2"/>
            <w:tcBorders>
              <w:top w:val="single" w:sz="4" w:space="0" w:color="auto"/>
              <w:left w:val="single" w:sz="4" w:space="0" w:color="auto"/>
              <w:bottom w:val="single" w:sz="4" w:space="0" w:color="auto"/>
              <w:right w:val="single" w:sz="4" w:space="0" w:color="auto"/>
            </w:tcBorders>
            <w:shd w:val="clear" w:color="auto" w:fill="DBE5F1"/>
          </w:tcPr>
          <w:p w14:paraId="750CB2BB" w14:textId="77777777" w:rsidR="00CB2E22" w:rsidRPr="000B20E8" w:rsidRDefault="00CB2E22" w:rsidP="004002D7">
            <w:pPr>
              <w:spacing w:line="276" w:lineRule="auto"/>
              <w:jc w:val="both"/>
              <w:rPr>
                <w:rFonts w:ascii="Arial" w:hAnsi="Arial" w:cs="Arial"/>
                <w:b/>
                <w:sz w:val="22"/>
                <w:szCs w:val="22"/>
              </w:rPr>
            </w:pPr>
          </w:p>
        </w:tc>
        <w:tc>
          <w:tcPr>
            <w:tcW w:w="4238" w:type="dxa"/>
            <w:gridSpan w:val="3"/>
            <w:tcBorders>
              <w:top w:val="single" w:sz="4" w:space="0" w:color="auto"/>
              <w:left w:val="single" w:sz="4" w:space="0" w:color="auto"/>
              <w:bottom w:val="single" w:sz="4" w:space="0" w:color="auto"/>
              <w:right w:val="single" w:sz="4" w:space="0" w:color="auto"/>
            </w:tcBorders>
            <w:shd w:val="clear" w:color="auto" w:fill="DBE5F1"/>
          </w:tcPr>
          <w:p w14:paraId="750CB2BC"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Communication Skills</w:t>
            </w:r>
          </w:p>
        </w:tc>
        <w:tc>
          <w:tcPr>
            <w:tcW w:w="712" w:type="dxa"/>
            <w:tcBorders>
              <w:top w:val="single" w:sz="4" w:space="0" w:color="auto"/>
              <w:left w:val="single" w:sz="4" w:space="0" w:color="auto"/>
              <w:bottom w:val="single" w:sz="4" w:space="0" w:color="auto"/>
              <w:right w:val="single" w:sz="4" w:space="0" w:color="auto"/>
            </w:tcBorders>
            <w:shd w:val="clear" w:color="auto" w:fill="DBE5F1"/>
          </w:tcPr>
          <w:p w14:paraId="750CB2BD" w14:textId="77777777" w:rsidR="00CB2E22" w:rsidRPr="000B20E8" w:rsidRDefault="00CB2E22" w:rsidP="004002D7">
            <w:pPr>
              <w:spacing w:line="276" w:lineRule="auto"/>
              <w:jc w:val="both"/>
              <w:rPr>
                <w:rFonts w:ascii="Arial" w:hAnsi="Arial" w:cs="Arial"/>
                <w:b/>
                <w:sz w:val="22"/>
                <w:szCs w:val="22"/>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750CB2BE"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Interpersonal Skills</w:t>
            </w:r>
          </w:p>
        </w:tc>
      </w:tr>
      <w:tr w:rsidR="00CB2E22" w:rsidRPr="000B20E8" w14:paraId="750CB2C6" w14:textId="77777777" w:rsidTr="00BC73B3">
        <w:trPr>
          <w:trHeight w:val="953"/>
        </w:trPr>
        <w:tc>
          <w:tcPr>
            <w:tcW w:w="902" w:type="dxa"/>
            <w:gridSpan w:val="2"/>
            <w:tcBorders>
              <w:top w:val="single" w:sz="4" w:space="0" w:color="auto"/>
              <w:left w:val="single" w:sz="4" w:space="0" w:color="auto"/>
              <w:bottom w:val="single" w:sz="4" w:space="0" w:color="auto"/>
              <w:right w:val="single" w:sz="4" w:space="0" w:color="auto"/>
            </w:tcBorders>
          </w:tcPr>
          <w:p w14:paraId="750CB2C0"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AK1</w:t>
            </w:r>
          </w:p>
        </w:tc>
        <w:tc>
          <w:tcPr>
            <w:tcW w:w="4236" w:type="dxa"/>
            <w:tcBorders>
              <w:top w:val="single" w:sz="4" w:space="0" w:color="auto"/>
              <w:left w:val="single" w:sz="4" w:space="0" w:color="auto"/>
              <w:bottom w:val="single" w:sz="4" w:space="0" w:color="auto"/>
              <w:right w:val="single" w:sz="4" w:space="0" w:color="auto"/>
            </w:tcBorders>
          </w:tcPr>
          <w:p w14:paraId="750CB2C1"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Take responsibility for  own learning and plan for and record own personal development</w:t>
            </w:r>
          </w:p>
        </w:tc>
        <w:tc>
          <w:tcPr>
            <w:tcW w:w="738" w:type="dxa"/>
            <w:gridSpan w:val="2"/>
            <w:tcBorders>
              <w:top w:val="single" w:sz="4" w:space="0" w:color="auto"/>
              <w:left w:val="single" w:sz="4" w:space="0" w:color="auto"/>
              <w:bottom w:val="single" w:sz="4" w:space="0" w:color="auto"/>
              <w:right w:val="single" w:sz="4" w:space="0" w:color="auto"/>
            </w:tcBorders>
          </w:tcPr>
          <w:p w14:paraId="750CB2C2"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BK1</w:t>
            </w:r>
          </w:p>
        </w:tc>
        <w:tc>
          <w:tcPr>
            <w:tcW w:w="4238" w:type="dxa"/>
            <w:gridSpan w:val="3"/>
            <w:tcBorders>
              <w:top w:val="single" w:sz="4" w:space="0" w:color="auto"/>
              <w:left w:val="single" w:sz="4" w:space="0" w:color="auto"/>
              <w:bottom w:val="single" w:sz="4" w:space="0" w:color="auto"/>
              <w:right w:val="single" w:sz="4" w:space="0" w:color="auto"/>
            </w:tcBorders>
          </w:tcPr>
          <w:p w14:paraId="750CB2C3"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Express ideas clearly and unambiguously in writing and the spoken work</w:t>
            </w:r>
          </w:p>
        </w:tc>
        <w:tc>
          <w:tcPr>
            <w:tcW w:w="712" w:type="dxa"/>
            <w:tcBorders>
              <w:top w:val="single" w:sz="4" w:space="0" w:color="auto"/>
              <w:left w:val="single" w:sz="4" w:space="0" w:color="auto"/>
              <w:bottom w:val="single" w:sz="4" w:space="0" w:color="auto"/>
              <w:right w:val="single" w:sz="4" w:space="0" w:color="auto"/>
            </w:tcBorders>
          </w:tcPr>
          <w:p w14:paraId="750CB2C4"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CK1</w:t>
            </w:r>
          </w:p>
        </w:tc>
        <w:tc>
          <w:tcPr>
            <w:tcW w:w="4232" w:type="dxa"/>
            <w:tcBorders>
              <w:top w:val="single" w:sz="4" w:space="0" w:color="auto"/>
              <w:left w:val="single" w:sz="4" w:space="0" w:color="auto"/>
              <w:bottom w:val="single" w:sz="4" w:space="0" w:color="auto"/>
              <w:right w:val="single" w:sz="4" w:space="0" w:color="auto"/>
            </w:tcBorders>
          </w:tcPr>
          <w:p w14:paraId="750CB2C5"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Work well  with others in a group or team</w:t>
            </w:r>
          </w:p>
        </w:tc>
      </w:tr>
      <w:tr w:rsidR="00CB2E22" w:rsidRPr="000B20E8" w14:paraId="750CB2CD" w14:textId="77777777" w:rsidTr="00BC73B3">
        <w:trPr>
          <w:trHeight w:val="1257"/>
        </w:trPr>
        <w:tc>
          <w:tcPr>
            <w:tcW w:w="902" w:type="dxa"/>
            <w:gridSpan w:val="2"/>
            <w:tcBorders>
              <w:top w:val="single" w:sz="4" w:space="0" w:color="auto"/>
              <w:left w:val="single" w:sz="4" w:space="0" w:color="auto"/>
              <w:bottom w:val="single" w:sz="4" w:space="0" w:color="auto"/>
              <w:right w:val="single" w:sz="4" w:space="0" w:color="auto"/>
            </w:tcBorders>
          </w:tcPr>
          <w:p w14:paraId="750CB2C7" w14:textId="77777777" w:rsidR="00CB2E22" w:rsidRPr="000B20E8" w:rsidRDefault="00CB2E22" w:rsidP="004002D7">
            <w:pPr>
              <w:spacing w:line="276" w:lineRule="auto"/>
              <w:jc w:val="both"/>
              <w:rPr>
                <w:rFonts w:ascii="Arial" w:hAnsi="Arial" w:cs="Arial"/>
                <w:sz w:val="22"/>
                <w:szCs w:val="22"/>
                <w:lang w:val="en-GB"/>
              </w:rPr>
            </w:pPr>
            <w:r w:rsidRPr="000B20E8">
              <w:rPr>
                <w:rFonts w:ascii="Arial" w:hAnsi="Arial" w:cs="Arial"/>
                <w:sz w:val="22"/>
                <w:szCs w:val="22"/>
              </w:rPr>
              <w:t>AK2</w:t>
            </w:r>
          </w:p>
        </w:tc>
        <w:tc>
          <w:tcPr>
            <w:tcW w:w="4236" w:type="dxa"/>
            <w:tcBorders>
              <w:top w:val="single" w:sz="4" w:space="0" w:color="auto"/>
              <w:left w:val="single" w:sz="4" w:space="0" w:color="auto"/>
              <w:bottom w:val="single" w:sz="4" w:space="0" w:color="auto"/>
              <w:right w:val="single" w:sz="4" w:space="0" w:color="auto"/>
            </w:tcBorders>
          </w:tcPr>
          <w:p w14:paraId="750CB2C8"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lang w:val="en-GB"/>
              </w:rPr>
              <w:t>Recognise</w:t>
            </w:r>
            <w:r w:rsidRPr="000B20E8">
              <w:rPr>
                <w:rFonts w:ascii="Arial" w:hAnsi="Arial" w:cs="Arial"/>
                <w:sz w:val="22"/>
                <w:szCs w:val="22"/>
              </w:rPr>
              <w:t xml:space="preserve"> own academic strengths and weaknesses, reflect on performance and progress and respond to feedback</w:t>
            </w:r>
          </w:p>
        </w:tc>
        <w:tc>
          <w:tcPr>
            <w:tcW w:w="738" w:type="dxa"/>
            <w:gridSpan w:val="2"/>
            <w:tcBorders>
              <w:top w:val="single" w:sz="4" w:space="0" w:color="auto"/>
              <w:left w:val="single" w:sz="4" w:space="0" w:color="auto"/>
              <w:bottom w:val="single" w:sz="4" w:space="0" w:color="auto"/>
              <w:right w:val="single" w:sz="4" w:space="0" w:color="auto"/>
            </w:tcBorders>
          </w:tcPr>
          <w:p w14:paraId="750CB2C9"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BK2</w:t>
            </w:r>
          </w:p>
        </w:tc>
        <w:tc>
          <w:tcPr>
            <w:tcW w:w="4238" w:type="dxa"/>
            <w:gridSpan w:val="3"/>
            <w:tcBorders>
              <w:top w:val="single" w:sz="4" w:space="0" w:color="auto"/>
              <w:left w:val="single" w:sz="4" w:space="0" w:color="auto"/>
              <w:bottom w:val="single" w:sz="4" w:space="0" w:color="auto"/>
              <w:right w:val="single" w:sz="4" w:space="0" w:color="auto"/>
            </w:tcBorders>
          </w:tcPr>
          <w:p w14:paraId="750CB2C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Present, challenge and defend  ideas and results effectively orally and in writing</w:t>
            </w:r>
          </w:p>
        </w:tc>
        <w:tc>
          <w:tcPr>
            <w:tcW w:w="712" w:type="dxa"/>
            <w:tcBorders>
              <w:top w:val="single" w:sz="4" w:space="0" w:color="auto"/>
              <w:left w:val="single" w:sz="4" w:space="0" w:color="auto"/>
              <w:bottom w:val="single" w:sz="4" w:space="0" w:color="auto"/>
              <w:right w:val="single" w:sz="4" w:space="0" w:color="auto"/>
            </w:tcBorders>
          </w:tcPr>
          <w:p w14:paraId="750CB2CB"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CK2</w:t>
            </w:r>
          </w:p>
        </w:tc>
        <w:tc>
          <w:tcPr>
            <w:tcW w:w="4232" w:type="dxa"/>
            <w:tcBorders>
              <w:top w:val="single" w:sz="4" w:space="0" w:color="auto"/>
              <w:left w:val="single" w:sz="4" w:space="0" w:color="auto"/>
              <w:bottom w:val="single" w:sz="4" w:space="0" w:color="auto"/>
              <w:right w:val="single" w:sz="4" w:space="0" w:color="auto"/>
            </w:tcBorders>
          </w:tcPr>
          <w:p w14:paraId="750CB2CC"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Work flexibly and respond to change</w:t>
            </w:r>
          </w:p>
        </w:tc>
      </w:tr>
      <w:tr w:rsidR="00CB2E22" w:rsidRPr="000B20E8" w14:paraId="750CB2D4" w14:textId="77777777" w:rsidTr="00BC73B3">
        <w:trPr>
          <w:trHeight w:val="628"/>
        </w:trPr>
        <w:tc>
          <w:tcPr>
            <w:tcW w:w="902" w:type="dxa"/>
            <w:gridSpan w:val="2"/>
            <w:tcBorders>
              <w:top w:val="single" w:sz="4" w:space="0" w:color="auto"/>
              <w:left w:val="single" w:sz="4" w:space="0" w:color="auto"/>
              <w:bottom w:val="single" w:sz="4" w:space="0" w:color="auto"/>
              <w:right w:val="single" w:sz="4" w:space="0" w:color="auto"/>
            </w:tcBorders>
          </w:tcPr>
          <w:p w14:paraId="750CB2CE" w14:textId="77777777" w:rsidR="00CB2E22" w:rsidRPr="000B20E8" w:rsidRDefault="00CB2E22" w:rsidP="004002D7">
            <w:pPr>
              <w:spacing w:line="276" w:lineRule="auto"/>
              <w:jc w:val="both"/>
              <w:rPr>
                <w:rFonts w:ascii="Arial" w:hAnsi="Arial" w:cs="Arial"/>
                <w:sz w:val="22"/>
                <w:szCs w:val="22"/>
                <w:lang w:val="en-GB"/>
              </w:rPr>
            </w:pPr>
            <w:r w:rsidRPr="000B20E8">
              <w:rPr>
                <w:rFonts w:ascii="Arial" w:hAnsi="Arial" w:cs="Arial"/>
                <w:sz w:val="22"/>
                <w:szCs w:val="22"/>
              </w:rPr>
              <w:t>AK3</w:t>
            </w:r>
          </w:p>
        </w:tc>
        <w:tc>
          <w:tcPr>
            <w:tcW w:w="4236" w:type="dxa"/>
            <w:tcBorders>
              <w:top w:val="single" w:sz="4" w:space="0" w:color="auto"/>
              <w:left w:val="single" w:sz="4" w:space="0" w:color="auto"/>
              <w:bottom w:val="single" w:sz="4" w:space="0" w:color="auto"/>
              <w:right w:val="single" w:sz="4" w:space="0" w:color="auto"/>
            </w:tcBorders>
          </w:tcPr>
          <w:p w14:paraId="750CB2CF"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lang w:val="en-GB"/>
              </w:rPr>
              <w:t>Organise</w:t>
            </w:r>
            <w:r w:rsidRPr="000B20E8">
              <w:rPr>
                <w:rFonts w:ascii="Arial" w:hAnsi="Arial" w:cs="Arial"/>
                <w:sz w:val="22"/>
                <w:szCs w:val="22"/>
              </w:rPr>
              <w:t xml:space="preserve"> self effectively, agreeing and setting realistic targets, accessing support where appropriate and managing time to achieve targets</w:t>
            </w:r>
          </w:p>
        </w:tc>
        <w:tc>
          <w:tcPr>
            <w:tcW w:w="738" w:type="dxa"/>
            <w:gridSpan w:val="2"/>
            <w:tcBorders>
              <w:top w:val="single" w:sz="4" w:space="0" w:color="auto"/>
              <w:left w:val="single" w:sz="4" w:space="0" w:color="auto"/>
              <w:bottom w:val="single" w:sz="4" w:space="0" w:color="auto"/>
              <w:right w:val="single" w:sz="4" w:space="0" w:color="auto"/>
            </w:tcBorders>
          </w:tcPr>
          <w:p w14:paraId="750CB2D0"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BK3</w:t>
            </w:r>
          </w:p>
        </w:tc>
        <w:tc>
          <w:tcPr>
            <w:tcW w:w="4238" w:type="dxa"/>
            <w:gridSpan w:val="3"/>
            <w:tcBorders>
              <w:top w:val="single" w:sz="4" w:space="0" w:color="auto"/>
              <w:left w:val="single" w:sz="4" w:space="0" w:color="auto"/>
              <w:bottom w:val="single" w:sz="4" w:space="0" w:color="auto"/>
              <w:right w:val="single" w:sz="4" w:space="0" w:color="auto"/>
            </w:tcBorders>
          </w:tcPr>
          <w:p w14:paraId="750CB2D1"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Actively listen and respond appropriately to ideas of others</w:t>
            </w:r>
          </w:p>
        </w:tc>
        <w:tc>
          <w:tcPr>
            <w:tcW w:w="712" w:type="dxa"/>
            <w:tcBorders>
              <w:top w:val="single" w:sz="4" w:space="0" w:color="auto"/>
              <w:left w:val="single" w:sz="4" w:space="0" w:color="auto"/>
              <w:bottom w:val="single" w:sz="4" w:space="0" w:color="auto"/>
              <w:right w:val="single" w:sz="4" w:space="0" w:color="auto"/>
            </w:tcBorders>
          </w:tcPr>
          <w:p w14:paraId="750CB2D2"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CK3</w:t>
            </w:r>
          </w:p>
        </w:tc>
        <w:tc>
          <w:tcPr>
            <w:tcW w:w="4232" w:type="dxa"/>
            <w:tcBorders>
              <w:top w:val="single" w:sz="4" w:space="0" w:color="auto"/>
              <w:left w:val="single" w:sz="4" w:space="0" w:color="auto"/>
              <w:bottom w:val="single" w:sz="4" w:space="0" w:color="auto"/>
              <w:right w:val="single" w:sz="4" w:space="0" w:color="auto"/>
            </w:tcBorders>
          </w:tcPr>
          <w:p w14:paraId="750CB2D3"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Discuss and debate with others and make concession to reach agreement</w:t>
            </w:r>
          </w:p>
        </w:tc>
      </w:tr>
      <w:tr w:rsidR="00CB2E22" w:rsidRPr="000B20E8" w14:paraId="750CB2DB"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D5"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AK4</w:t>
            </w:r>
          </w:p>
        </w:tc>
        <w:tc>
          <w:tcPr>
            <w:tcW w:w="4236" w:type="dxa"/>
            <w:tcBorders>
              <w:top w:val="single" w:sz="4" w:space="0" w:color="auto"/>
              <w:left w:val="single" w:sz="4" w:space="0" w:color="auto"/>
              <w:bottom w:val="single" w:sz="4" w:space="0" w:color="auto"/>
              <w:right w:val="single" w:sz="4" w:space="0" w:color="auto"/>
            </w:tcBorders>
          </w:tcPr>
          <w:p w14:paraId="750CB2D6"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Work effectively with limited supervision in unfamiliar contexts</w:t>
            </w:r>
          </w:p>
        </w:tc>
        <w:tc>
          <w:tcPr>
            <w:tcW w:w="738" w:type="dxa"/>
            <w:gridSpan w:val="2"/>
            <w:tcBorders>
              <w:top w:val="single" w:sz="4" w:space="0" w:color="auto"/>
              <w:left w:val="single" w:sz="4" w:space="0" w:color="auto"/>
              <w:bottom w:val="single" w:sz="4" w:space="0" w:color="auto"/>
              <w:right w:val="single" w:sz="4" w:space="0" w:color="auto"/>
            </w:tcBorders>
          </w:tcPr>
          <w:p w14:paraId="750CB2D7" w14:textId="77777777" w:rsidR="00CB2E22" w:rsidRPr="000B20E8" w:rsidRDefault="00CB2E22"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2D8" w14:textId="77777777" w:rsidR="00CB2E22" w:rsidRPr="000B20E8" w:rsidRDefault="00CB2E22"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D9"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CK4</w:t>
            </w:r>
          </w:p>
        </w:tc>
        <w:tc>
          <w:tcPr>
            <w:tcW w:w="4232" w:type="dxa"/>
            <w:tcBorders>
              <w:top w:val="single" w:sz="4" w:space="0" w:color="auto"/>
              <w:left w:val="single" w:sz="4" w:space="0" w:color="auto"/>
              <w:bottom w:val="single" w:sz="4" w:space="0" w:color="auto"/>
              <w:right w:val="single" w:sz="4" w:space="0" w:color="auto"/>
            </w:tcBorders>
          </w:tcPr>
          <w:p w14:paraId="750CB2D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Give, accept and respond to constructive feedback</w:t>
            </w:r>
          </w:p>
        </w:tc>
      </w:tr>
      <w:tr w:rsidR="00CB2E22" w:rsidRPr="000B20E8" w14:paraId="750CB2E2"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shd w:val="clear" w:color="auto" w:fill="DBE5F1"/>
          </w:tcPr>
          <w:p w14:paraId="750CB2DC" w14:textId="77777777" w:rsidR="00CB2E22" w:rsidRPr="000B20E8" w:rsidRDefault="00CB2E22" w:rsidP="004002D7">
            <w:pPr>
              <w:spacing w:line="276" w:lineRule="auto"/>
              <w:jc w:val="both"/>
              <w:rPr>
                <w:rFonts w:ascii="Arial" w:hAnsi="Arial" w:cs="Arial"/>
                <w:sz w:val="22"/>
                <w:szCs w:val="22"/>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750CB2DD"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Research and information Literacy Skills</w:t>
            </w:r>
          </w:p>
        </w:tc>
        <w:tc>
          <w:tcPr>
            <w:tcW w:w="738" w:type="dxa"/>
            <w:gridSpan w:val="2"/>
            <w:tcBorders>
              <w:top w:val="single" w:sz="4" w:space="0" w:color="auto"/>
              <w:left w:val="single" w:sz="4" w:space="0" w:color="auto"/>
              <w:bottom w:val="single" w:sz="4" w:space="0" w:color="auto"/>
              <w:right w:val="single" w:sz="4" w:space="0" w:color="auto"/>
            </w:tcBorders>
            <w:shd w:val="clear" w:color="auto" w:fill="DBE5F1"/>
          </w:tcPr>
          <w:p w14:paraId="750CB2DE" w14:textId="77777777" w:rsidR="00CB2E22" w:rsidRPr="000B20E8" w:rsidRDefault="00CB2E22"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shd w:val="clear" w:color="auto" w:fill="DBE5F1"/>
          </w:tcPr>
          <w:p w14:paraId="750CB2DF"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Numeracy Skills</w:t>
            </w:r>
          </w:p>
        </w:tc>
        <w:tc>
          <w:tcPr>
            <w:tcW w:w="712" w:type="dxa"/>
            <w:tcBorders>
              <w:top w:val="single" w:sz="4" w:space="0" w:color="auto"/>
              <w:left w:val="single" w:sz="4" w:space="0" w:color="auto"/>
              <w:bottom w:val="single" w:sz="4" w:space="0" w:color="auto"/>
              <w:right w:val="single" w:sz="4" w:space="0" w:color="auto"/>
            </w:tcBorders>
            <w:shd w:val="clear" w:color="auto" w:fill="DBE5F1"/>
          </w:tcPr>
          <w:p w14:paraId="750CB2E0" w14:textId="77777777" w:rsidR="00CB2E22" w:rsidRPr="000B20E8" w:rsidRDefault="00CB2E22"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750CB2E1"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b/>
                <w:sz w:val="22"/>
                <w:szCs w:val="22"/>
              </w:rPr>
              <w:t>Management &amp; Leadership Skills</w:t>
            </w:r>
          </w:p>
        </w:tc>
      </w:tr>
      <w:tr w:rsidR="00CB2E22" w:rsidRPr="000B20E8" w14:paraId="750CB2E9"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E3"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DK1</w:t>
            </w:r>
          </w:p>
        </w:tc>
        <w:tc>
          <w:tcPr>
            <w:tcW w:w="4236" w:type="dxa"/>
            <w:tcBorders>
              <w:top w:val="single" w:sz="4" w:space="0" w:color="auto"/>
              <w:left w:val="single" w:sz="4" w:space="0" w:color="auto"/>
              <w:bottom w:val="single" w:sz="4" w:space="0" w:color="auto"/>
              <w:right w:val="single" w:sz="4" w:space="0" w:color="auto"/>
            </w:tcBorders>
          </w:tcPr>
          <w:p w14:paraId="750CB2E4"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Search for and select relevant sources of information</w:t>
            </w:r>
          </w:p>
        </w:tc>
        <w:tc>
          <w:tcPr>
            <w:tcW w:w="738" w:type="dxa"/>
            <w:gridSpan w:val="2"/>
            <w:tcBorders>
              <w:top w:val="single" w:sz="4" w:space="0" w:color="auto"/>
              <w:left w:val="single" w:sz="4" w:space="0" w:color="auto"/>
              <w:bottom w:val="single" w:sz="4" w:space="0" w:color="auto"/>
              <w:right w:val="single" w:sz="4" w:space="0" w:color="auto"/>
            </w:tcBorders>
          </w:tcPr>
          <w:p w14:paraId="750CB2E5"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EK1</w:t>
            </w:r>
          </w:p>
        </w:tc>
        <w:tc>
          <w:tcPr>
            <w:tcW w:w="4238" w:type="dxa"/>
            <w:gridSpan w:val="3"/>
            <w:tcBorders>
              <w:top w:val="single" w:sz="4" w:space="0" w:color="auto"/>
              <w:left w:val="single" w:sz="4" w:space="0" w:color="auto"/>
              <w:bottom w:val="single" w:sz="4" w:space="0" w:color="auto"/>
              <w:right w:val="single" w:sz="4" w:space="0" w:color="auto"/>
            </w:tcBorders>
          </w:tcPr>
          <w:p w14:paraId="750CB2E6"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Collect data from primary and secondary sources and use appropriate methods to manipulate and</w:t>
            </w:r>
            <w:r w:rsidRPr="000B20E8">
              <w:rPr>
                <w:rFonts w:ascii="Arial" w:hAnsi="Arial" w:cs="Arial"/>
                <w:sz w:val="22"/>
                <w:szCs w:val="22"/>
                <w:lang w:val="en-GB"/>
              </w:rPr>
              <w:t xml:space="preserve"> analyse</w:t>
            </w:r>
            <w:r w:rsidRPr="000B20E8">
              <w:rPr>
                <w:rFonts w:ascii="Arial" w:hAnsi="Arial" w:cs="Arial"/>
                <w:sz w:val="22"/>
                <w:szCs w:val="22"/>
              </w:rPr>
              <w:t xml:space="preserve"> this data</w:t>
            </w:r>
          </w:p>
        </w:tc>
        <w:tc>
          <w:tcPr>
            <w:tcW w:w="712" w:type="dxa"/>
            <w:tcBorders>
              <w:top w:val="single" w:sz="4" w:space="0" w:color="auto"/>
              <w:left w:val="single" w:sz="4" w:space="0" w:color="auto"/>
              <w:bottom w:val="single" w:sz="4" w:space="0" w:color="auto"/>
              <w:right w:val="single" w:sz="4" w:space="0" w:color="auto"/>
            </w:tcBorders>
          </w:tcPr>
          <w:p w14:paraId="750CB2E7"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FK1</w:t>
            </w:r>
          </w:p>
        </w:tc>
        <w:tc>
          <w:tcPr>
            <w:tcW w:w="4232" w:type="dxa"/>
            <w:tcBorders>
              <w:top w:val="single" w:sz="4" w:space="0" w:color="auto"/>
              <w:left w:val="single" w:sz="4" w:space="0" w:color="auto"/>
              <w:bottom w:val="single" w:sz="4" w:space="0" w:color="auto"/>
              <w:right w:val="single" w:sz="4" w:space="0" w:color="auto"/>
            </w:tcBorders>
          </w:tcPr>
          <w:p w14:paraId="750CB2E8"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Determine the scope of a task (or project)</w:t>
            </w:r>
          </w:p>
        </w:tc>
      </w:tr>
      <w:tr w:rsidR="00CB2E22" w:rsidRPr="000B20E8" w14:paraId="750CB2F0"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E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DK2</w:t>
            </w:r>
          </w:p>
        </w:tc>
        <w:tc>
          <w:tcPr>
            <w:tcW w:w="4236" w:type="dxa"/>
            <w:tcBorders>
              <w:top w:val="single" w:sz="4" w:space="0" w:color="auto"/>
              <w:left w:val="single" w:sz="4" w:space="0" w:color="auto"/>
              <w:bottom w:val="single" w:sz="4" w:space="0" w:color="auto"/>
              <w:right w:val="single" w:sz="4" w:space="0" w:color="auto"/>
            </w:tcBorders>
          </w:tcPr>
          <w:p w14:paraId="750CB2EB"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Critically evaluate information and use it appropriately</w:t>
            </w:r>
          </w:p>
        </w:tc>
        <w:tc>
          <w:tcPr>
            <w:tcW w:w="738" w:type="dxa"/>
            <w:gridSpan w:val="2"/>
            <w:tcBorders>
              <w:top w:val="single" w:sz="4" w:space="0" w:color="auto"/>
              <w:left w:val="single" w:sz="4" w:space="0" w:color="auto"/>
              <w:bottom w:val="single" w:sz="4" w:space="0" w:color="auto"/>
              <w:right w:val="single" w:sz="4" w:space="0" w:color="auto"/>
            </w:tcBorders>
          </w:tcPr>
          <w:p w14:paraId="750CB2EC"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EK2</w:t>
            </w:r>
          </w:p>
        </w:tc>
        <w:tc>
          <w:tcPr>
            <w:tcW w:w="4238" w:type="dxa"/>
            <w:gridSpan w:val="3"/>
            <w:tcBorders>
              <w:top w:val="single" w:sz="4" w:space="0" w:color="auto"/>
              <w:left w:val="single" w:sz="4" w:space="0" w:color="auto"/>
              <w:bottom w:val="single" w:sz="4" w:space="0" w:color="auto"/>
              <w:right w:val="single" w:sz="4" w:space="0" w:color="auto"/>
            </w:tcBorders>
          </w:tcPr>
          <w:p w14:paraId="750CB2ED"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Present and record data in appropriate formats</w:t>
            </w:r>
          </w:p>
        </w:tc>
        <w:tc>
          <w:tcPr>
            <w:tcW w:w="712" w:type="dxa"/>
            <w:tcBorders>
              <w:top w:val="single" w:sz="4" w:space="0" w:color="auto"/>
              <w:left w:val="single" w:sz="4" w:space="0" w:color="auto"/>
              <w:bottom w:val="single" w:sz="4" w:space="0" w:color="auto"/>
              <w:right w:val="single" w:sz="4" w:space="0" w:color="auto"/>
            </w:tcBorders>
          </w:tcPr>
          <w:p w14:paraId="750CB2EE"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FK2</w:t>
            </w:r>
          </w:p>
        </w:tc>
        <w:tc>
          <w:tcPr>
            <w:tcW w:w="4232" w:type="dxa"/>
            <w:tcBorders>
              <w:top w:val="single" w:sz="4" w:space="0" w:color="auto"/>
              <w:left w:val="single" w:sz="4" w:space="0" w:color="auto"/>
              <w:bottom w:val="single" w:sz="4" w:space="0" w:color="auto"/>
              <w:right w:val="single" w:sz="4" w:space="0" w:color="auto"/>
            </w:tcBorders>
          </w:tcPr>
          <w:p w14:paraId="750CB2EF"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Identify resources needed to undertake the task (or project) and to schedule and manage the resources</w:t>
            </w:r>
          </w:p>
        </w:tc>
      </w:tr>
      <w:tr w:rsidR="00CB2E22" w:rsidRPr="000B20E8" w14:paraId="750CB2FA"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F1"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DK3</w:t>
            </w:r>
          </w:p>
        </w:tc>
        <w:tc>
          <w:tcPr>
            <w:tcW w:w="4236" w:type="dxa"/>
            <w:tcBorders>
              <w:top w:val="single" w:sz="4" w:space="0" w:color="auto"/>
              <w:left w:val="single" w:sz="4" w:space="0" w:color="auto"/>
              <w:bottom w:val="single" w:sz="4" w:space="0" w:color="auto"/>
              <w:right w:val="single" w:sz="4" w:space="0" w:color="auto"/>
            </w:tcBorders>
          </w:tcPr>
          <w:p w14:paraId="750CB2F2"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Apply the ethical and legal requirements in both the access and use of information</w:t>
            </w:r>
          </w:p>
          <w:p w14:paraId="750CB2F3" w14:textId="77777777" w:rsidR="00EA27B4" w:rsidRPr="000B20E8" w:rsidRDefault="00EA27B4" w:rsidP="004002D7">
            <w:pPr>
              <w:spacing w:line="276" w:lineRule="auto"/>
              <w:jc w:val="both"/>
              <w:rPr>
                <w:rFonts w:ascii="Arial" w:hAnsi="Arial" w:cs="Arial"/>
                <w:sz w:val="22"/>
                <w:szCs w:val="22"/>
              </w:rPr>
            </w:pPr>
          </w:p>
          <w:p w14:paraId="750CB2F4" w14:textId="77777777" w:rsidR="00EA27B4" w:rsidRPr="000B20E8" w:rsidRDefault="00EA27B4" w:rsidP="004002D7">
            <w:pPr>
              <w:spacing w:line="276" w:lineRule="auto"/>
              <w:jc w:val="both"/>
              <w:rPr>
                <w:rFonts w:ascii="Arial" w:hAnsi="Arial" w:cs="Arial"/>
                <w:sz w:val="22"/>
                <w:szCs w:val="22"/>
              </w:rPr>
            </w:pPr>
          </w:p>
          <w:p w14:paraId="750CB2F5" w14:textId="77777777" w:rsidR="00EA27B4" w:rsidRPr="000B20E8" w:rsidRDefault="00EA27B4" w:rsidP="004002D7">
            <w:pPr>
              <w:spacing w:line="276" w:lineRule="auto"/>
              <w:jc w:val="both"/>
              <w:rPr>
                <w:rFonts w:ascii="Arial" w:hAnsi="Arial" w:cs="Arial"/>
                <w:sz w:val="22"/>
                <w:szCs w:val="22"/>
              </w:rPr>
            </w:pPr>
          </w:p>
        </w:tc>
        <w:tc>
          <w:tcPr>
            <w:tcW w:w="738" w:type="dxa"/>
            <w:gridSpan w:val="2"/>
            <w:tcBorders>
              <w:top w:val="single" w:sz="4" w:space="0" w:color="auto"/>
              <w:left w:val="single" w:sz="4" w:space="0" w:color="auto"/>
              <w:bottom w:val="single" w:sz="4" w:space="0" w:color="auto"/>
              <w:right w:val="single" w:sz="4" w:space="0" w:color="auto"/>
            </w:tcBorders>
          </w:tcPr>
          <w:p w14:paraId="750CB2F6"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EK3</w:t>
            </w:r>
          </w:p>
        </w:tc>
        <w:tc>
          <w:tcPr>
            <w:tcW w:w="4238" w:type="dxa"/>
            <w:gridSpan w:val="3"/>
            <w:tcBorders>
              <w:top w:val="single" w:sz="4" w:space="0" w:color="auto"/>
              <w:left w:val="single" w:sz="4" w:space="0" w:color="auto"/>
              <w:bottom w:val="single" w:sz="4" w:space="0" w:color="auto"/>
              <w:right w:val="single" w:sz="4" w:space="0" w:color="auto"/>
            </w:tcBorders>
          </w:tcPr>
          <w:p w14:paraId="750CB2F7"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Interpret and evaluate data to inform and justify arguments</w:t>
            </w:r>
          </w:p>
        </w:tc>
        <w:tc>
          <w:tcPr>
            <w:tcW w:w="712" w:type="dxa"/>
            <w:tcBorders>
              <w:top w:val="single" w:sz="4" w:space="0" w:color="auto"/>
              <w:left w:val="single" w:sz="4" w:space="0" w:color="auto"/>
              <w:bottom w:val="single" w:sz="4" w:space="0" w:color="auto"/>
              <w:right w:val="single" w:sz="4" w:space="0" w:color="auto"/>
            </w:tcBorders>
          </w:tcPr>
          <w:p w14:paraId="750CB2F8"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FK3</w:t>
            </w:r>
          </w:p>
        </w:tc>
        <w:tc>
          <w:tcPr>
            <w:tcW w:w="4232" w:type="dxa"/>
            <w:tcBorders>
              <w:top w:val="single" w:sz="4" w:space="0" w:color="auto"/>
              <w:left w:val="single" w:sz="4" w:space="0" w:color="auto"/>
              <w:bottom w:val="single" w:sz="4" w:space="0" w:color="auto"/>
              <w:right w:val="single" w:sz="4" w:space="0" w:color="auto"/>
            </w:tcBorders>
          </w:tcPr>
          <w:p w14:paraId="750CB2F9"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Evidence ability to successfully complete and evaluate a task (or project), revising the plan where necessary</w:t>
            </w:r>
          </w:p>
        </w:tc>
      </w:tr>
      <w:tr w:rsidR="00CB2E22" w:rsidRPr="000B20E8" w14:paraId="750CB301"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FB"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DK4</w:t>
            </w:r>
          </w:p>
        </w:tc>
        <w:tc>
          <w:tcPr>
            <w:tcW w:w="4236" w:type="dxa"/>
            <w:tcBorders>
              <w:top w:val="single" w:sz="4" w:space="0" w:color="auto"/>
              <w:left w:val="single" w:sz="4" w:space="0" w:color="auto"/>
              <w:bottom w:val="single" w:sz="4" w:space="0" w:color="auto"/>
              <w:right w:val="single" w:sz="4" w:space="0" w:color="auto"/>
            </w:tcBorders>
          </w:tcPr>
          <w:p w14:paraId="750CB2FC"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Accurately cite and reference information sources</w:t>
            </w:r>
          </w:p>
        </w:tc>
        <w:tc>
          <w:tcPr>
            <w:tcW w:w="738" w:type="dxa"/>
            <w:gridSpan w:val="2"/>
            <w:tcBorders>
              <w:top w:val="single" w:sz="4" w:space="0" w:color="auto"/>
              <w:left w:val="single" w:sz="4" w:space="0" w:color="auto"/>
              <w:bottom w:val="single" w:sz="4" w:space="0" w:color="auto"/>
              <w:right w:val="single" w:sz="4" w:space="0" w:color="auto"/>
            </w:tcBorders>
          </w:tcPr>
          <w:p w14:paraId="750CB2FD"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EK4</w:t>
            </w:r>
          </w:p>
        </w:tc>
        <w:tc>
          <w:tcPr>
            <w:tcW w:w="4238" w:type="dxa"/>
            <w:gridSpan w:val="3"/>
            <w:tcBorders>
              <w:top w:val="single" w:sz="4" w:space="0" w:color="auto"/>
              <w:left w:val="single" w:sz="4" w:space="0" w:color="auto"/>
              <w:bottom w:val="single" w:sz="4" w:space="0" w:color="auto"/>
              <w:right w:val="single" w:sz="4" w:space="0" w:color="auto"/>
            </w:tcBorders>
          </w:tcPr>
          <w:p w14:paraId="750CB2FE"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 xml:space="preserve">Be aware of issues of selection, accuracy and uncertainty in the </w:t>
            </w:r>
            <w:r w:rsidRPr="000B20E8">
              <w:rPr>
                <w:rFonts w:ascii="Arial" w:hAnsi="Arial" w:cs="Arial"/>
                <w:sz w:val="22"/>
                <w:szCs w:val="22"/>
              </w:rPr>
              <w:lastRenderedPageBreak/>
              <w:t>collection and analysis of data</w:t>
            </w:r>
          </w:p>
        </w:tc>
        <w:tc>
          <w:tcPr>
            <w:tcW w:w="712" w:type="dxa"/>
            <w:tcBorders>
              <w:top w:val="single" w:sz="4" w:space="0" w:color="auto"/>
              <w:left w:val="single" w:sz="4" w:space="0" w:color="auto"/>
              <w:bottom w:val="single" w:sz="4" w:space="0" w:color="auto"/>
              <w:right w:val="single" w:sz="4" w:space="0" w:color="auto"/>
            </w:tcBorders>
          </w:tcPr>
          <w:p w14:paraId="750CB2FF"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lastRenderedPageBreak/>
              <w:t>FK4</w:t>
            </w:r>
          </w:p>
        </w:tc>
        <w:tc>
          <w:tcPr>
            <w:tcW w:w="4232" w:type="dxa"/>
            <w:tcBorders>
              <w:top w:val="single" w:sz="4" w:space="0" w:color="auto"/>
              <w:left w:val="single" w:sz="4" w:space="0" w:color="auto"/>
              <w:bottom w:val="single" w:sz="4" w:space="0" w:color="auto"/>
              <w:right w:val="single" w:sz="4" w:space="0" w:color="auto"/>
            </w:tcBorders>
          </w:tcPr>
          <w:p w14:paraId="750CB300"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Motivate and direct others to enable an effective contribution from all participants</w:t>
            </w:r>
          </w:p>
        </w:tc>
      </w:tr>
      <w:tr w:rsidR="00CB2E22" w:rsidRPr="000B20E8" w14:paraId="750CB308"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302"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lastRenderedPageBreak/>
              <w:t>DK5</w:t>
            </w:r>
          </w:p>
        </w:tc>
        <w:tc>
          <w:tcPr>
            <w:tcW w:w="4236" w:type="dxa"/>
            <w:tcBorders>
              <w:top w:val="single" w:sz="4" w:space="0" w:color="auto"/>
              <w:left w:val="single" w:sz="4" w:space="0" w:color="auto"/>
              <w:bottom w:val="single" w:sz="4" w:space="0" w:color="auto"/>
              <w:right w:val="single" w:sz="4" w:space="0" w:color="auto"/>
            </w:tcBorders>
          </w:tcPr>
          <w:p w14:paraId="750CB303"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Use software and IT technology as appropriate</w:t>
            </w:r>
          </w:p>
        </w:tc>
        <w:tc>
          <w:tcPr>
            <w:tcW w:w="738" w:type="dxa"/>
            <w:gridSpan w:val="2"/>
            <w:tcBorders>
              <w:top w:val="single" w:sz="4" w:space="0" w:color="auto"/>
              <w:left w:val="single" w:sz="4" w:space="0" w:color="auto"/>
              <w:bottom w:val="single" w:sz="4" w:space="0" w:color="auto"/>
              <w:right w:val="single" w:sz="4" w:space="0" w:color="auto"/>
            </w:tcBorders>
          </w:tcPr>
          <w:p w14:paraId="750CB304" w14:textId="77777777" w:rsidR="00CB2E22" w:rsidRPr="000B20E8" w:rsidRDefault="00CB2E22"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305" w14:textId="77777777" w:rsidR="00CB2E22" w:rsidRPr="000B20E8" w:rsidRDefault="00CB2E22"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306" w14:textId="77777777" w:rsidR="00CB2E22" w:rsidRPr="000B20E8" w:rsidRDefault="00CB2E22"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307" w14:textId="77777777" w:rsidR="00CB2E22" w:rsidRPr="000B20E8" w:rsidRDefault="00CB2E22" w:rsidP="004002D7">
            <w:pPr>
              <w:spacing w:line="276" w:lineRule="auto"/>
              <w:jc w:val="both"/>
              <w:rPr>
                <w:rFonts w:ascii="Arial" w:hAnsi="Arial" w:cs="Arial"/>
                <w:sz w:val="22"/>
                <w:szCs w:val="22"/>
              </w:rPr>
            </w:pPr>
          </w:p>
        </w:tc>
      </w:tr>
      <w:tr w:rsidR="00CB2E22" w:rsidRPr="000B20E8" w14:paraId="750CB30F"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shd w:val="clear" w:color="auto" w:fill="DBE5F1"/>
          </w:tcPr>
          <w:p w14:paraId="750CB309" w14:textId="77777777" w:rsidR="00CB2E22" w:rsidRPr="000B20E8" w:rsidRDefault="00CB2E22" w:rsidP="004002D7">
            <w:pPr>
              <w:spacing w:line="276" w:lineRule="auto"/>
              <w:jc w:val="both"/>
              <w:rPr>
                <w:rFonts w:ascii="Arial" w:hAnsi="Arial" w:cs="Arial"/>
                <w:sz w:val="22"/>
                <w:szCs w:val="22"/>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750CB30A"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Creativity and Problem Solving Skills</w:t>
            </w:r>
          </w:p>
        </w:tc>
        <w:tc>
          <w:tcPr>
            <w:tcW w:w="738" w:type="dxa"/>
            <w:gridSpan w:val="2"/>
            <w:tcBorders>
              <w:top w:val="single" w:sz="4" w:space="0" w:color="auto"/>
              <w:left w:val="single" w:sz="4" w:space="0" w:color="auto"/>
              <w:bottom w:val="single" w:sz="4" w:space="0" w:color="auto"/>
              <w:right w:val="single" w:sz="4" w:space="0" w:color="auto"/>
            </w:tcBorders>
            <w:shd w:val="clear" w:color="auto" w:fill="DBE5F1"/>
          </w:tcPr>
          <w:p w14:paraId="750CB30B" w14:textId="77777777" w:rsidR="00CB2E22" w:rsidRPr="000B20E8" w:rsidRDefault="00CB2E22"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shd w:val="clear" w:color="auto" w:fill="DBE5F1"/>
          </w:tcPr>
          <w:p w14:paraId="750CB30C" w14:textId="77777777" w:rsidR="00CB2E22" w:rsidRPr="000B20E8" w:rsidRDefault="00CB2E22"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shd w:val="clear" w:color="auto" w:fill="DBE5F1"/>
          </w:tcPr>
          <w:p w14:paraId="750CB30D" w14:textId="77777777" w:rsidR="00CB2E22" w:rsidRPr="000B20E8" w:rsidRDefault="00CB2E22"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750CB30E" w14:textId="77777777" w:rsidR="00CB2E22" w:rsidRPr="000B20E8" w:rsidRDefault="00CB2E22" w:rsidP="004002D7">
            <w:pPr>
              <w:spacing w:line="276" w:lineRule="auto"/>
              <w:jc w:val="both"/>
              <w:rPr>
                <w:rFonts w:ascii="Arial" w:hAnsi="Arial" w:cs="Arial"/>
                <w:sz w:val="22"/>
                <w:szCs w:val="22"/>
              </w:rPr>
            </w:pPr>
          </w:p>
        </w:tc>
      </w:tr>
      <w:tr w:rsidR="00CB2E22" w:rsidRPr="000B20E8" w14:paraId="750CB316"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310"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GK1</w:t>
            </w:r>
          </w:p>
        </w:tc>
        <w:tc>
          <w:tcPr>
            <w:tcW w:w="4236" w:type="dxa"/>
            <w:tcBorders>
              <w:top w:val="single" w:sz="4" w:space="0" w:color="auto"/>
              <w:left w:val="single" w:sz="4" w:space="0" w:color="auto"/>
              <w:bottom w:val="single" w:sz="4" w:space="0" w:color="auto"/>
              <w:right w:val="single" w:sz="4" w:space="0" w:color="auto"/>
            </w:tcBorders>
          </w:tcPr>
          <w:p w14:paraId="750CB311"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Apply scientific and other knowledge to</w:t>
            </w:r>
            <w:r w:rsidRPr="000B20E8">
              <w:rPr>
                <w:rFonts w:ascii="Arial" w:hAnsi="Arial" w:cs="Arial"/>
                <w:sz w:val="22"/>
                <w:szCs w:val="22"/>
                <w:lang w:val="en-GB"/>
              </w:rPr>
              <w:t xml:space="preserve"> analyse</w:t>
            </w:r>
            <w:r w:rsidRPr="000B20E8">
              <w:rPr>
                <w:rFonts w:ascii="Arial" w:hAnsi="Arial" w:cs="Arial"/>
                <w:sz w:val="22"/>
                <w:szCs w:val="22"/>
              </w:rPr>
              <w:t xml:space="preserve"> and evaluate information and data and to find solutions to problems</w:t>
            </w:r>
          </w:p>
        </w:tc>
        <w:tc>
          <w:tcPr>
            <w:tcW w:w="738" w:type="dxa"/>
            <w:gridSpan w:val="2"/>
            <w:tcBorders>
              <w:top w:val="single" w:sz="4" w:space="0" w:color="auto"/>
              <w:left w:val="single" w:sz="4" w:space="0" w:color="auto"/>
              <w:bottom w:val="single" w:sz="4" w:space="0" w:color="auto"/>
              <w:right w:val="single" w:sz="4" w:space="0" w:color="auto"/>
            </w:tcBorders>
          </w:tcPr>
          <w:p w14:paraId="750CB312" w14:textId="77777777" w:rsidR="00CB2E22" w:rsidRPr="000B20E8" w:rsidRDefault="00CB2E22"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313" w14:textId="77777777" w:rsidR="00CB2E22" w:rsidRPr="000B20E8" w:rsidRDefault="00CB2E22"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314" w14:textId="77777777" w:rsidR="00CB2E22" w:rsidRPr="000B20E8" w:rsidRDefault="00CB2E22"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315" w14:textId="77777777" w:rsidR="00CB2E22" w:rsidRPr="000B20E8" w:rsidRDefault="00CB2E22" w:rsidP="004002D7">
            <w:pPr>
              <w:spacing w:line="276" w:lineRule="auto"/>
              <w:jc w:val="both"/>
              <w:rPr>
                <w:rFonts w:ascii="Arial" w:hAnsi="Arial" w:cs="Arial"/>
                <w:sz w:val="22"/>
                <w:szCs w:val="22"/>
              </w:rPr>
            </w:pPr>
          </w:p>
        </w:tc>
      </w:tr>
      <w:tr w:rsidR="00CB2E22" w:rsidRPr="000B20E8" w14:paraId="750CB31D"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317"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GK2</w:t>
            </w:r>
          </w:p>
        </w:tc>
        <w:tc>
          <w:tcPr>
            <w:tcW w:w="4236" w:type="dxa"/>
            <w:tcBorders>
              <w:top w:val="single" w:sz="4" w:space="0" w:color="auto"/>
              <w:left w:val="single" w:sz="4" w:space="0" w:color="auto"/>
              <w:bottom w:val="single" w:sz="4" w:space="0" w:color="auto"/>
              <w:right w:val="single" w:sz="4" w:space="0" w:color="auto"/>
            </w:tcBorders>
          </w:tcPr>
          <w:p w14:paraId="750CB318"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Work with complex ideas and justify</w:t>
            </w:r>
            <w:r w:rsidRPr="000B20E8">
              <w:rPr>
                <w:rFonts w:ascii="Arial" w:hAnsi="Arial" w:cs="Arial"/>
                <w:sz w:val="22"/>
                <w:szCs w:val="22"/>
                <w:lang w:val="en-GB"/>
              </w:rPr>
              <w:t xml:space="preserve"> judgements</w:t>
            </w:r>
            <w:r w:rsidRPr="000B20E8">
              <w:rPr>
                <w:rFonts w:ascii="Arial" w:hAnsi="Arial" w:cs="Arial"/>
                <w:sz w:val="22"/>
                <w:szCs w:val="22"/>
              </w:rPr>
              <w:t xml:space="preserve"> made through effective use of evidence</w:t>
            </w:r>
          </w:p>
        </w:tc>
        <w:tc>
          <w:tcPr>
            <w:tcW w:w="738" w:type="dxa"/>
            <w:gridSpan w:val="2"/>
            <w:tcBorders>
              <w:top w:val="single" w:sz="4" w:space="0" w:color="auto"/>
              <w:left w:val="single" w:sz="4" w:space="0" w:color="auto"/>
              <w:bottom w:val="single" w:sz="4" w:space="0" w:color="auto"/>
              <w:right w:val="single" w:sz="4" w:space="0" w:color="auto"/>
            </w:tcBorders>
          </w:tcPr>
          <w:p w14:paraId="750CB319" w14:textId="77777777" w:rsidR="00CB2E22" w:rsidRPr="000B20E8" w:rsidRDefault="00CB2E22" w:rsidP="004002D7">
            <w:pPr>
              <w:spacing w:line="276" w:lineRule="auto"/>
              <w:jc w:val="both"/>
              <w:rPr>
                <w:rFonts w:ascii="Arial" w:hAnsi="Arial"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31A" w14:textId="77777777" w:rsidR="00CB2E22" w:rsidRPr="000B20E8" w:rsidRDefault="00CB2E22" w:rsidP="004002D7">
            <w:pPr>
              <w:spacing w:line="276" w:lineRule="auto"/>
              <w:jc w:val="both"/>
              <w:rPr>
                <w:rFonts w:ascii="Arial" w:hAnsi="Arial"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31B" w14:textId="77777777" w:rsidR="00CB2E22" w:rsidRPr="000B20E8" w:rsidRDefault="00CB2E22" w:rsidP="004002D7">
            <w:pPr>
              <w:spacing w:line="276" w:lineRule="auto"/>
              <w:jc w:val="both"/>
              <w:rPr>
                <w:rFonts w:ascii="Arial" w:hAnsi="Arial"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31C" w14:textId="77777777" w:rsidR="00CB2E22" w:rsidRPr="000B20E8" w:rsidRDefault="00CB2E22" w:rsidP="004002D7">
            <w:pPr>
              <w:spacing w:line="276" w:lineRule="auto"/>
              <w:jc w:val="both"/>
              <w:rPr>
                <w:rFonts w:ascii="Arial" w:hAnsi="Arial" w:cs="Arial"/>
                <w:sz w:val="22"/>
                <w:szCs w:val="22"/>
              </w:rPr>
            </w:pPr>
          </w:p>
        </w:tc>
      </w:tr>
      <w:tr w:rsidR="00CB2E22" w:rsidRPr="000B20E8" w14:paraId="750CB321" w14:textId="77777777" w:rsidTr="00BC73B3">
        <w:trPr>
          <w:trHeight w:val="167"/>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31E" w14:textId="77777777" w:rsidR="006143CD" w:rsidRPr="000B20E8" w:rsidRDefault="006143CD" w:rsidP="004002D7">
            <w:pPr>
              <w:spacing w:line="276" w:lineRule="auto"/>
              <w:jc w:val="both"/>
              <w:rPr>
                <w:rFonts w:ascii="Arial" w:hAnsi="Arial" w:cs="Arial"/>
                <w:b/>
                <w:sz w:val="22"/>
                <w:szCs w:val="22"/>
              </w:rPr>
            </w:pPr>
          </w:p>
          <w:p w14:paraId="750CB31F"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Teaching/learning methods and strategies</w:t>
            </w:r>
          </w:p>
          <w:p w14:paraId="750CB320" w14:textId="77777777" w:rsidR="00CB2E22" w:rsidRPr="000B20E8" w:rsidRDefault="00CB2E22" w:rsidP="004002D7">
            <w:pPr>
              <w:spacing w:line="276" w:lineRule="auto"/>
              <w:jc w:val="both"/>
              <w:rPr>
                <w:rFonts w:ascii="Arial" w:hAnsi="Arial" w:cs="Arial"/>
                <w:sz w:val="22"/>
                <w:szCs w:val="22"/>
              </w:rPr>
            </w:pPr>
          </w:p>
        </w:tc>
      </w:tr>
      <w:tr w:rsidR="00CB2E22" w:rsidRPr="000B20E8" w14:paraId="750CB324" w14:textId="77777777" w:rsidTr="00BC73B3">
        <w:trPr>
          <w:trHeight w:val="167"/>
        </w:trPr>
        <w:tc>
          <w:tcPr>
            <w:tcW w:w="15058" w:type="dxa"/>
            <w:gridSpan w:val="10"/>
            <w:tcBorders>
              <w:top w:val="single" w:sz="4" w:space="0" w:color="auto"/>
              <w:left w:val="single" w:sz="4" w:space="0" w:color="auto"/>
              <w:right w:val="single" w:sz="4" w:space="0" w:color="auto"/>
            </w:tcBorders>
          </w:tcPr>
          <w:p w14:paraId="750CB322" w14:textId="77777777" w:rsidR="006143CD" w:rsidRPr="000B20E8" w:rsidRDefault="006143CD" w:rsidP="004002D7">
            <w:pPr>
              <w:spacing w:line="276" w:lineRule="auto"/>
              <w:jc w:val="both"/>
              <w:rPr>
                <w:rFonts w:ascii="Arial" w:hAnsi="Arial" w:cs="Arial"/>
                <w:spacing w:val="-3"/>
                <w:sz w:val="22"/>
                <w:szCs w:val="22"/>
              </w:rPr>
            </w:pPr>
          </w:p>
          <w:p w14:paraId="750CB323"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pacing w:val="-3"/>
                <w:sz w:val="22"/>
                <w:szCs w:val="22"/>
              </w:rPr>
              <w:t>The range of learning and teaching strategies includes:</w:t>
            </w:r>
          </w:p>
        </w:tc>
      </w:tr>
      <w:tr w:rsidR="006143CD" w:rsidRPr="000B20E8" w14:paraId="750CB32F" w14:textId="77777777" w:rsidTr="00BC73B3">
        <w:trPr>
          <w:trHeight w:val="167"/>
        </w:trPr>
        <w:tc>
          <w:tcPr>
            <w:tcW w:w="6643" w:type="dxa"/>
            <w:gridSpan w:val="6"/>
            <w:tcBorders>
              <w:left w:val="single" w:sz="4" w:space="0" w:color="auto"/>
              <w:bottom w:val="single" w:sz="4" w:space="0" w:color="auto"/>
            </w:tcBorders>
          </w:tcPr>
          <w:p w14:paraId="750CB325"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Lectures;</w:t>
            </w:r>
          </w:p>
          <w:p w14:paraId="750CB326"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Seminars;</w:t>
            </w:r>
          </w:p>
          <w:p w14:paraId="750CB327"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Tutorials;</w:t>
            </w:r>
          </w:p>
          <w:p w14:paraId="750CB328"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Project Supervision;</w:t>
            </w:r>
          </w:p>
          <w:p w14:paraId="750CB329"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Demonstrations;</w:t>
            </w:r>
          </w:p>
        </w:tc>
        <w:tc>
          <w:tcPr>
            <w:tcW w:w="8415" w:type="dxa"/>
            <w:gridSpan w:val="4"/>
            <w:tcBorders>
              <w:left w:val="nil"/>
              <w:bottom w:val="single" w:sz="4" w:space="0" w:color="auto"/>
              <w:right w:val="single" w:sz="4" w:space="0" w:color="auto"/>
            </w:tcBorders>
          </w:tcPr>
          <w:p w14:paraId="750CB32A"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Practical classes and workshops;</w:t>
            </w:r>
          </w:p>
          <w:p w14:paraId="750CB32B"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Supervised time in labs;</w:t>
            </w:r>
          </w:p>
          <w:p w14:paraId="750CB32C"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External visits;</w:t>
            </w:r>
          </w:p>
          <w:p w14:paraId="750CB32D" w14:textId="77777777" w:rsidR="006143CD" w:rsidRPr="000B20E8" w:rsidRDefault="006143CD" w:rsidP="004002D7">
            <w:pPr>
              <w:widowControl/>
              <w:numPr>
                <w:ilvl w:val="0"/>
                <w:numId w:val="12"/>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Taught study skills and academic writing sessions;</w:t>
            </w:r>
          </w:p>
          <w:p w14:paraId="750CB32E" w14:textId="77777777" w:rsidR="006143CD" w:rsidRPr="000B20E8" w:rsidRDefault="004C4AA4" w:rsidP="004002D7">
            <w:pPr>
              <w:widowControl/>
              <w:numPr>
                <w:ilvl w:val="0"/>
                <w:numId w:val="12"/>
              </w:numPr>
              <w:suppressAutoHyphens/>
              <w:spacing w:line="276" w:lineRule="auto"/>
              <w:jc w:val="both"/>
              <w:outlineLvl w:val="0"/>
              <w:rPr>
                <w:rFonts w:ascii="Arial" w:hAnsi="Arial" w:cs="Arial"/>
                <w:sz w:val="22"/>
                <w:szCs w:val="22"/>
              </w:rPr>
            </w:pPr>
            <w:r w:rsidRPr="000B20E8">
              <w:rPr>
                <w:rFonts w:ascii="Arial" w:hAnsi="Arial" w:cs="Arial"/>
                <w:spacing w:val="-3"/>
                <w:sz w:val="22"/>
                <w:szCs w:val="22"/>
              </w:rPr>
              <w:t xml:space="preserve">Taught online or </w:t>
            </w:r>
            <w:r w:rsidR="00AC17BB" w:rsidRPr="000B20E8">
              <w:rPr>
                <w:rFonts w:ascii="Arial" w:hAnsi="Arial" w:cs="Arial"/>
                <w:spacing w:val="-3"/>
                <w:sz w:val="22"/>
                <w:szCs w:val="22"/>
              </w:rPr>
              <w:t xml:space="preserve">blended learning </w:t>
            </w:r>
            <w:r w:rsidR="006143CD" w:rsidRPr="000B20E8">
              <w:rPr>
                <w:rFonts w:ascii="Arial" w:hAnsi="Arial" w:cs="Arial"/>
                <w:spacing w:val="-3"/>
                <w:sz w:val="22"/>
                <w:szCs w:val="22"/>
              </w:rPr>
              <w:t>activities.</w:t>
            </w:r>
          </w:p>
        </w:tc>
      </w:tr>
      <w:tr w:rsidR="006143CD" w:rsidRPr="000B20E8" w14:paraId="750CB332" w14:textId="77777777" w:rsidTr="00BC73B3">
        <w:trPr>
          <w:trHeight w:val="167"/>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330" w14:textId="77777777" w:rsidR="006143CD" w:rsidRPr="000B20E8" w:rsidRDefault="006143CD" w:rsidP="004002D7">
            <w:pPr>
              <w:spacing w:line="276" w:lineRule="auto"/>
              <w:jc w:val="both"/>
              <w:rPr>
                <w:rFonts w:ascii="Arial" w:hAnsi="Arial" w:cs="Arial"/>
                <w:b/>
                <w:sz w:val="22"/>
                <w:szCs w:val="22"/>
              </w:rPr>
            </w:pPr>
            <w:r w:rsidRPr="000B20E8">
              <w:rPr>
                <w:rFonts w:ascii="Arial" w:hAnsi="Arial" w:cs="Arial"/>
                <w:b/>
                <w:sz w:val="22"/>
                <w:szCs w:val="22"/>
              </w:rPr>
              <w:t>Assessment strategies</w:t>
            </w:r>
          </w:p>
          <w:p w14:paraId="750CB331" w14:textId="77777777" w:rsidR="006143CD" w:rsidRPr="000B20E8" w:rsidRDefault="006143CD" w:rsidP="004002D7">
            <w:pPr>
              <w:spacing w:line="276" w:lineRule="auto"/>
              <w:jc w:val="both"/>
              <w:rPr>
                <w:rFonts w:ascii="Arial" w:hAnsi="Arial" w:cs="Arial"/>
                <w:sz w:val="22"/>
                <w:szCs w:val="22"/>
              </w:rPr>
            </w:pPr>
          </w:p>
        </w:tc>
      </w:tr>
      <w:tr w:rsidR="006143CD" w:rsidRPr="000B20E8" w14:paraId="750CB334" w14:textId="77777777" w:rsidTr="00BC73B3">
        <w:trPr>
          <w:trHeight w:val="167"/>
        </w:trPr>
        <w:tc>
          <w:tcPr>
            <w:tcW w:w="15058" w:type="dxa"/>
            <w:gridSpan w:val="10"/>
            <w:tcBorders>
              <w:top w:val="single" w:sz="4" w:space="0" w:color="auto"/>
              <w:left w:val="single" w:sz="4" w:space="0" w:color="auto"/>
              <w:right w:val="single" w:sz="4" w:space="0" w:color="auto"/>
            </w:tcBorders>
          </w:tcPr>
          <w:p w14:paraId="750CB333" w14:textId="77777777" w:rsidR="006143CD" w:rsidRPr="000B20E8" w:rsidRDefault="006143CD" w:rsidP="004002D7">
            <w:pPr>
              <w:spacing w:line="276" w:lineRule="auto"/>
              <w:jc w:val="both"/>
              <w:rPr>
                <w:rFonts w:ascii="Arial" w:hAnsi="Arial" w:cs="Arial"/>
                <w:spacing w:val="-3"/>
                <w:sz w:val="22"/>
                <w:szCs w:val="22"/>
              </w:rPr>
            </w:pPr>
            <w:r w:rsidRPr="000B20E8">
              <w:rPr>
                <w:rFonts w:ascii="Arial" w:hAnsi="Arial" w:cs="Arial"/>
                <w:spacing w:val="-3"/>
                <w:sz w:val="22"/>
                <w:szCs w:val="22"/>
              </w:rPr>
              <w:t>The assessment strategies employed in the Fields include the following:</w:t>
            </w:r>
          </w:p>
        </w:tc>
      </w:tr>
      <w:tr w:rsidR="00AC17BB" w:rsidRPr="000B20E8" w14:paraId="750CB33B" w14:textId="77777777" w:rsidTr="00BC73B3">
        <w:trPr>
          <w:trHeight w:val="167"/>
        </w:trPr>
        <w:tc>
          <w:tcPr>
            <w:tcW w:w="7005" w:type="dxa"/>
            <w:gridSpan w:val="7"/>
            <w:tcBorders>
              <w:left w:val="single" w:sz="4" w:space="0" w:color="auto"/>
              <w:bottom w:val="single" w:sz="4" w:space="0" w:color="auto"/>
            </w:tcBorders>
          </w:tcPr>
          <w:p w14:paraId="750CB335" w14:textId="77777777" w:rsidR="00AC17BB" w:rsidRPr="000B20E8" w:rsidRDefault="00AC17BB" w:rsidP="004002D7">
            <w:pPr>
              <w:widowControl/>
              <w:numPr>
                <w:ilvl w:val="0"/>
                <w:numId w:val="13"/>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Written Examinations (s);</w:t>
            </w:r>
          </w:p>
          <w:p w14:paraId="750CB336" w14:textId="77777777" w:rsidR="00AC17BB" w:rsidRPr="000B20E8" w:rsidRDefault="00AC17BB" w:rsidP="004002D7">
            <w:pPr>
              <w:widowControl/>
              <w:numPr>
                <w:ilvl w:val="0"/>
                <w:numId w:val="13"/>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Oral Assessments and presentations (f/s);</w:t>
            </w:r>
          </w:p>
          <w:p w14:paraId="750CB337" w14:textId="77777777" w:rsidR="00AC17BB" w:rsidRPr="000B20E8" w:rsidRDefault="00AC17BB" w:rsidP="004002D7">
            <w:pPr>
              <w:widowControl/>
              <w:numPr>
                <w:ilvl w:val="0"/>
                <w:numId w:val="13"/>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Written</w:t>
            </w:r>
            <w:r w:rsidR="004C4AA4" w:rsidRPr="000B20E8">
              <w:rPr>
                <w:rFonts w:ascii="Arial" w:hAnsi="Arial" w:cs="Arial"/>
                <w:spacing w:val="-3"/>
                <w:sz w:val="22"/>
                <w:szCs w:val="22"/>
              </w:rPr>
              <w:t xml:space="preserve"> investigative</w:t>
            </w:r>
            <w:r w:rsidRPr="000B20E8">
              <w:rPr>
                <w:rFonts w:ascii="Arial" w:hAnsi="Arial" w:cs="Arial"/>
                <w:spacing w:val="-3"/>
                <w:sz w:val="22"/>
                <w:szCs w:val="22"/>
              </w:rPr>
              <w:t xml:space="preserve"> Assignments (f/s);</w:t>
            </w:r>
          </w:p>
        </w:tc>
        <w:tc>
          <w:tcPr>
            <w:tcW w:w="8053" w:type="dxa"/>
            <w:gridSpan w:val="3"/>
            <w:tcBorders>
              <w:left w:val="nil"/>
              <w:bottom w:val="single" w:sz="4" w:space="0" w:color="auto"/>
              <w:right w:val="single" w:sz="4" w:space="0" w:color="auto"/>
            </w:tcBorders>
          </w:tcPr>
          <w:p w14:paraId="750CB338" w14:textId="77777777" w:rsidR="00AC17BB" w:rsidRPr="000B20E8" w:rsidRDefault="00AC17BB" w:rsidP="004002D7">
            <w:pPr>
              <w:widowControl/>
              <w:numPr>
                <w:ilvl w:val="0"/>
                <w:numId w:val="13"/>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Dissertations (f/s);</w:t>
            </w:r>
          </w:p>
          <w:p w14:paraId="750CB339" w14:textId="77777777" w:rsidR="004C4AA4" w:rsidRPr="000B20E8" w:rsidRDefault="00902FF5" w:rsidP="004002D7">
            <w:pPr>
              <w:widowControl/>
              <w:numPr>
                <w:ilvl w:val="0"/>
                <w:numId w:val="13"/>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 xml:space="preserve">Written </w:t>
            </w:r>
            <w:r w:rsidR="004C4AA4" w:rsidRPr="000B20E8">
              <w:rPr>
                <w:rFonts w:ascii="Arial" w:hAnsi="Arial" w:cs="Arial"/>
                <w:spacing w:val="-3"/>
                <w:sz w:val="22"/>
                <w:szCs w:val="22"/>
              </w:rPr>
              <w:t>Practical assignments (f/s)</w:t>
            </w:r>
            <w:r w:rsidR="00E532B6" w:rsidRPr="000B20E8">
              <w:rPr>
                <w:rFonts w:ascii="Arial" w:hAnsi="Arial" w:cs="Arial"/>
                <w:spacing w:val="-3"/>
                <w:sz w:val="22"/>
                <w:szCs w:val="22"/>
              </w:rPr>
              <w:t>;</w:t>
            </w:r>
          </w:p>
          <w:p w14:paraId="750CB33A" w14:textId="77777777" w:rsidR="00AC17BB" w:rsidRPr="000B20E8" w:rsidRDefault="00E532B6" w:rsidP="004002D7">
            <w:pPr>
              <w:widowControl/>
              <w:numPr>
                <w:ilvl w:val="0"/>
                <w:numId w:val="13"/>
              </w:numPr>
              <w:suppressAutoHyphens/>
              <w:spacing w:line="276" w:lineRule="auto"/>
              <w:jc w:val="both"/>
              <w:outlineLvl w:val="0"/>
              <w:rPr>
                <w:rFonts w:ascii="Arial" w:hAnsi="Arial" w:cs="Arial"/>
                <w:spacing w:val="-3"/>
                <w:sz w:val="22"/>
                <w:szCs w:val="22"/>
              </w:rPr>
            </w:pPr>
            <w:r w:rsidRPr="000B20E8">
              <w:rPr>
                <w:rFonts w:ascii="Arial" w:hAnsi="Arial" w:cs="Arial"/>
                <w:spacing w:val="-3"/>
                <w:sz w:val="22"/>
                <w:szCs w:val="22"/>
              </w:rPr>
              <w:t>Tutorial exercises (f</w:t>
            </w:r>
            <w:r w:rsidR="00AC17BB" w:rsidRPr="000B20E8">
              <w:rPr>
                <w:rFonts w:ascii="Arial" w:hAnsi="Arial" w:cs="Arial"/>
                <w:spacing w:val="-3"/>
                <w:sz w:val="22"/>
                <w:szCs w:val="22"/>
              </w:rPr>
              <w:t>).</w:t>
            </w:r>
          </w:p>
        </w:tc>
      </w:tr>
    </w:tbl>
    <w:p w14:paraId="750CB33C" w14:textId="77777777" w:rsidR="00CB2E22" w:rsidRPr="000B20E8" w:rsidRDefault="00CB2E22" w:rsidP="004002D7">
      <w:pPr>
        <w:spacing w:line="276" w:lineRule="auto"/>
        <w:jc w:val="both"/>
        <w:rPr>
          <w:rFonts w:ascii="Arial" w:hAnsi="Arial" w:cs="Arial"/>
          <w:sz w:val="22"/>
          <w:szCs w:val="22"/>
        </w:rPr>
        <w:sectPr w:rsidR="00CB2E22" w:rsidRPr="000B20E8" w:rsidSect="00280C22">
          <w:pgSz w:w="16838" w:h="11906" w:orient="landscape"/>
          <w:pgMar w:top="1440" w:right="1440" w:bottom="1440" w:left="1440" w:header="709" w:footer="709" w:gutter="0"/>
          <w:cols w:space="708"/>
          <w:docGrid w:linePitch="360"/>
        </w:sectPr>
      </w:pPr>
    </w:p>
    <w:p w14:paraId="750CB33D" w14:textId="77777777" w:rsidR="00CB2E22" w:rsidRPr="000B20E8" w:rsidRDefault="00CB2E22" w:rsidP="004002D7">
      <w:pPr>
        <w:widowControl/>
        <w:numPr>
          <w:ilvl w:val="0"/>
          <w:numId w:val="2"/>
        </w:numPr>
        <w:spacing w:line="276" w:lineRule="auto"/>
        <w:jc w:val="both"/>
        <w:rPr>
          <w:rFonts w:ascii="Arial" w:hAnsi="Arial" w:cs="Arial"/>
          <w:sz w:val="22"/>
          <w:szCs w:val="22"/>
        </w:rPr>
      </w:pPr>
      <w:r w:rsidRPr="000B20E8">
        <w:rPr>
          <w:rFonts w:ascii="Arial" w:hAnsi="Arial" w:cs="Arial"/>
          <w:b/>
          <w:sz w:val="22"/>
          <w:szCs w:val="22"/>
        </w:rPr>
        <w:lastRenderedPageBreak/>
        <w:t>Entry Requirements</w:t>
      </w:r>
    </w:p>
    <w:p w14:paraId="750CB33E" w14:textId="77777777" w:rsidR="00CB2E22" w:rsidRPr="000B20E8" w:rsidRDefault="00CB2E22" w:rsidP="004002D7">
      <w:pPr>
        <w:spacing w:line="276" w:lineRule="auto"/>
        <w:jc w:val="both"/>
        <w:rPr>
          <w:rFonts w:ascii="Arial" w:hAnsi="Arial" w:cs="Arial"/>
          <w:b/>
          <w:sz w:val="22"/>
          <w:szCs w:val="22"/>
        </w:rPr>
      </w:pPr>
    </w:p>
    <w:p w14:paraId="750CB33F" w14:textId="77777777" w:rsidR="00AF71A9"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The minimum entry qualifications for the programme are:</w:t>
      </w:r>
    </w:p>
    <w:p w14:paraId="750CB340" w14:textId="77777777" w:rsidR="00AF71A9" w:rsidRPr="000B20E8" w:rsidRDefault="00AF71A9" w:rsidP="004002D7">
      <w:pPr>
        <w:spacing w:line="276" w:lineRule="auto"/>
        <w:jc w:val="both"/>
        <w:rPr>
          <w:rFonts w:ascii="Arial" w:hAnsi="Arial" w:cs="Arial"/>
          <w:sz w:val="22"/>
          <w:szCs w:val="22"/>
        </w:rPr>
      </w:pPr>
    </w:p>
    <w:p w14:paraId="750CB341" w14:textId="77777777" w:rsidR="00AF71A9" w:rsidRPr="000B20E8" w:rsidRDefault="00AF71A9" w:rsidP="004002D7">
      <w:pPr>
        <w:widowControl/>
        <w:numPr>
          <w:ilvl w:val="0"/>
          <w:numId w:val="14"/>
        </w:numPr>
        <w:spacing w:line="276" w:lineRule="auto"/>
        <w:jc w:val="both"/>
        <w:rPr>
          <w:rFonts w:ascii="Arial" w:hAnsi="Arial" w:cs="Arial"/>
          <w:sz w:val="22"/>
          <w:szCs w:val="22"/>
        </w:rPr>
      </w:pPr>
      <w:r w:rsidRPr="000B20E8">
        <w:rPr>
          <w:rFonts w:ascii="Arial" w:hAnsi="Arial" w:cs="Arial"/>
          <w:sz w:val="22"/>
          <w:szCs w:val="22"/>
        </w:rPr>
        <w:t xml:space="preserve">A </w:t>
      </w:r>
      <w:r w:rsidR="00876300" w:rsidRPr="000B20E8">
        <w:rPr>
          <w:rFonts w:ascii="Arial" w:hAnsi="Arial" w:cs="Arial"/>
          <w:sz w:val="22"/>
          <w:szCs w:val="22"/>
        </w:rPr>
        <w:t xml:space="preserve">good </w:t>
      </w:r>
      <w:r w:rsidRPr="000B20E8">
        <w:rPr>
          <w:rFonts w:ascii="Arial" w:hAnsi="Arial" w:cs="Arial"/>
          <w:sz w:val="22"/>
          <w:szCs w:val="22"/>
        </w:rPr>
        <w:t>lower second class</w:t>
      </w:r>
      <w:r w:rsidR="00876300" w:rsidRPr="000B20E8">
        <w:rPr>
          <w:rFonts w:ascii="Arial" w:hAnsi="Arial" w:cs="Arial"/>
          <w:sz w:val="22"/>
          <w:szCs w:val="22"/>
        </w:rPr>
        <w:t xml:space="preserve"> (2:2)</w:t>
      </w:r>
      <w:r w:rsidRPr="000B20E8">
        <w:rPr>
          <w:rFonts w:ascii="Arial" w:hAnsi="Arial" w:cs="Arial"/>
          <w:sz w:val="22"/>
          <w:szCs w:val="22"/>
        </w:rPr>
        <w:t xml:space="preserve"> BSc or BEng  honours degree (or equivalent) in</w:t>
      </w:r>
      <w:r w:rsidR="00876300" w:rsidRPr="000B20E8">
        <w:rPr>
          <w:rFonts w:ascii="Arial" w:hAnsi="Arial" w:cs="Arial"/>
          <w:sz w:val="22"/>
          <w:szCs w:val="22"/>
        </w:rPr>
        <w:t xml:space="preserve"> Engineering and other relevant disciplines</w:t>
      </w:r>
      <w:r w:rsidRPr="000B20E8">
        <w:rPr>
          <w:rFonts w:ascii="Arial" w:hAnsi="Arial" w:cs="Arial"/>
          <w:sz w:val="22"/>
          <w:szCs w:val="22"/>
        </w:rPr>
        <w:t xml:space="preserve"> ; or </w:t>
      </w:r>
    </w:p>
    <w:p w14:paraId="750CB342" w14:textId="77777777" w:rsidR="00876300" w:rsidRPr="000B20E8" w:rsidRDefault="00AF71A9" w:rsidP="004002D7">
      <w:pPr>
        <w:widowControl/>
        <w:numPr>
          <w:ilvl w:val="0"/>
          <w:numId w:val="14"/>
        </w:numPr>
        <w:spacing w:line="276" w:lineRule="auto"/>
        <w:jc w:val="both"/>
        <w:rPr>
          <w:rFonts w:ascii="Arial" w:hAnsi="Arial" w:cs="Arial"/>
          <w:sz w:val="22"/>
          <w:szCs w:val="22"/>
        </w:rPr>
      </w:pPr>
      <w:r w:rsidRPr="000B20E8">
        <w:rPr>
          <w:rFonts w:ascii="Arial" w:hAnsi="Arial" w:cs="Arial"/>
          <w:sz w:val="22"/>
          <w:szCs w:val="22"/>
        </w:rPr>
        <w:t>A BSc degree plus appropriate work experience.</w:t>
      </w:r>
    </w:p>
    <w:p w14:paraId="750CB343" w14:textId="77777777" w:rsidR="00AF71A9" w:rsidRPr="000B20E8" w:rsidRDefault="00876300" w:rsidP="004002D7">
      <w:pPr>
        <w:pStyle w:val="BodyTextIndent2"/>
        <w:numPr>
          <w:ilvl w:val="0"/>
          <w:numId w:val="14"/>
        </w:numPr>
        <w:tabs>
          <w:tab w:val="left" w:pos="0"/>
        </w:tabs>
        <w:spacing w:after="0" w:line="276" w:lineRule="auto"/>
        <w:jc w:val="both"/>
        <w:rPr>
          <w:rFonts w:ascii="Arial" w:hAnsi="Arial" w:cs="Arial"/>
          <w:sz w:val="22"/>
          <w:szCs w:val="22"/>
        </w:rPr>
      </w:pPr>
      <w:r w:rsidRPr="000B20E8">
        <w:rPr>
          <w:rFonts w:ascii="Arial" w:hAnsi="Arial" w:cs="Arial"/>
          <w:sz w:val="22"/>
          <w:szCs w:val="22"/>
        </w:rPr>
        <w:t>Mature applicants without adequate formal qualifications but who have substantial relevant work experience will be considered on an individual basis.</w:t>
      </w:r>
      <w:r w:rsidR="00AF71A9" w:rsidRPr="000B20E8">
        <w:rPr>
          <w:rFonts w:ascii="Arial" w:hAnsi="Arial" w:cs="Arial"/>
          <w:sz w:val="22"/>
          <w:szCs w:val="22"/>
        </w:rPr>
        <w:t xml:space="preserve"> </w:t>
      </w:r>
    </w:p>
    <w:p w14:paraId="750CB344" w14:textId="77777777" w:rsidR="00AF71A9" w:rsidRPr="000B20E8" w:rsidRDefault="00AF71A9" w:rsidP="004002D7">
      <w:pPr>
        <w:spacing w:line="276" w:lineRule="auto"/>
        <w:jc w:val="both"/>
        <w:rPr>
          <w:rFonts w:ascii="Arial" w:hAnsi="Arial" w:cs="Arial"/>
          <w:sz w:val="22"/>
          <w:szCs w:val="22"/>
        </w:rPr>
      </w:pPr>
    </w:p>
    <w:p w14:paraId="750CB345" w14:textId="77777777" w:rsidR="00AF71A9" w:rsidRPr="000B20E8" w:rsidRDefault="00AF71A9" w:rsidP="004002D7">
      <w:pPr>
        <w:spacing w:line="276" w:lineRule="auto"/>
        <w:jc w:val="both"/>
        <w:rPr>
          <w:rFonts w:ascii="Arial" w:hAnsi="Arial" w:cs="Arial"/>
          <w:sz w:val="22"/>
          <w:szCs w:val="22"/>
        </w:rPr>
      </w:pPr>
      <w:r w:rsidRPr="000B20E8">
        <w:rPr>
          <w:rFonts w:ascii="Arial" w:hAnsi="Arial" w:cs="Arial"/>
          <w:sz w:val="22"/>
          <w:szCs w:val="22"/>
        </w:rPr>
        <w:t xml:space="preserve">A minimum IELTS </w:t>
      </w:r>
      <w:r w:rsidR="00652261" w:rsidRPr="000B20E8">
        <w:rPr>
          <w:rFonts w:ascii="Arial" w:hAnsi="Arial" w:cs="Arial"/>
          <w:sz w:val="22"/>
          <w:szCs w:val="22"/>
        </w:rPr>
        <w:t xml:space="preserve">overall </w:t>
      </w:r>
      <w:r w:rsidRPr="000B20E8">
        <w:rPr>
          <w:rFonts w:ascii="Arial" w:hAnsi="Arial" w:cs="Arial"/>
          <w:sz w:val="22"/>
          <w:szCs w:val="22"/>
        </w:rPr>
        <w:t>score of 6.5 with 6.0 in Writing and no sections less than 5.5, TOEFL 88 with 20 in Reading and Writing an</w:t>
      </w:r>
      <w:r w:rsidR="00652261" w:rsidRPr="000B20E8">
        <w:rPr>
          <w:rFonts w:ascii="Arial" w:hAnsi="Arial" w:cs="Arial"/>
          <w:sz w:val="22"/>
          <w:szCs w:val="22"/>
        </w:rPr>
        <w:t>d</w:t>
      </w:r>
      <w:r w:rsidRPr="000B20E8">
        <w:rPr>
          <w:rFonts w:ascii="Arial" w:hAnsi="Arial" w:cs="Arial"/>
          <w:sz w:val="22"/>
          <w:szCs w:val="22"/>
        </w:rPr>
        <w:t xml:space="preserve"> no sections less than 17, or equivalent is required for those for whom English is not their first language.</w:t>
      </w:r>
    </w:p>
    <w:p w14:paraId="750CB346" w14:textId="77777777" w:rsidR="00CB2E22" w:rsidRPr="000B20E8" w:rsidRDefault="00CB2E22" w:rsidP="004002D7">
      <w:pPr>
        <w:spacing w:line="276" w:lineRule="auto"/>
        <w:jc w:val="both"/>
        <w:rPr>
          <w:rFonts w:ascii="Arial" w:hAnsi="Arial" w:cs="Arial"/>
          <w:sz w:val="22"/>
          <w:szCs w:val="22"/>
        </w:rPr>
      </w:pPr>
    </w:p>
    <w:p w14:paraId="750CB347" w14:textId="77777777" w:rsidR="00CB2E22" w:rsidRPr="000B20E8" w:rsidRDefault="00CB2E22" w:rsidP="004002D7">
      <w:pPr>
        <w:spacing w:line="276" w:lineRule="auto"/>
        <w:jc w:val="both"/>
        <w:rPr>
          <w:rFonts w:ascii="Arial" w:hAnsi="Arial" w:cs="Arial"/>
          <w:sz w:val="22"/>
          <w:szCs w:val="22"/>
        </w:rPr>
      </w:pPr>
    </w:p>
    <w:p w14:paraId="750CB348" w14:textId="77777777" w:rsidR="00CB2E22" w:rsidRPr="000B20E8" w:rsidRDefault="00CB2E22" w:rsidP="004002D7">
      <w:pPr>
        <w:widowControl/>
        <w:numPr>
          <w:ilvl w:val="0"/>
          <w:numId w:val="2"/>
        </w:numPr>
        <w:spacing w:line="276" w:lineRule="auto"/>
        <w:jc w:val="both"/>
        <w:rPr>
          <w:rFonts w:ascii="Arial" w:hAnsi="Arial" w:cs="Arial"/>
          <w:b/>
          <w:sz w:val="22"/>
          <w:szCs w:val="22"/>
        </w:rPr>
      </w:pPr>
      <w:r w:rsidRPr="000B20E8">
        <w:rPr>
          <w:rFonts w:ascii="Arial" w:hAnsi="Arial" w:cs="Arial"/>
          <w:b/>
          <w:sz w:val="22"/>
          <w:szCs w:val="22"/>
        </w:rPr>
        <w:t>Programme Structure</w:t>
      </w:r>
    </w:p>
    <w:p w14:paraId="750CB349" w14:textId="77777777" w:rsidR="004002D7" w:rsidRPr="000B20E8" w:rsidRDefault="004002D7" w:rsidP="004002D7">
      <w:pPr>
        <w:widowControl/>
        <w:spacing w:line="276" w:lineRule="auto"/>
        <w:jc w:val="both"/>
        <w:rPr>
          <w:rFonts w:ascii="Arial" w:hAnsi="Arial" w:cs="Arial"/>
          <w:b/>
          <w:sz w:val="22"/>
          <w:szCs w:val="22"/>
        </w:rPr>
      </w:pPr>
    </w:p>
    <w:p w14:paraId="750CB34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This pr</w:t>
      </w:r>
      <w:r w:rsidR="00364CC2" w:rsidRPr="000B20E8">
        <w:rPr>
          <w:rFonts w:ascii="Arial" w:hAnsi="Arial" w:cs="Arial"/>
          <w:sz w:val="22"/>
          <w:szCs w:val="22"/>
        </w:rPr>
        <w:t>ogramme is offered in</w:t>
      </w:r>
      <w:r w:rsidR="005847D2" w:rsidRPr="000B20E8">
        <w:rPr>
          <w:rFonts w:ascii="Arial" w:hAnsi="Arial" w:cs="Arial"/>
          <w:sz w:val="22"/>
          <w:szCs w:val="22"/>
        </w:rPr>
        <w:t xml:space="preserve"> either 1 year</w:t>
      </w:r>
      <w:r w:rsidR="00364CC2" w:rsidRPr="000B20E8">
        <w:rPr>
          <w:rFonts w:ascii="Arial" w:hAnsi="Arial" w:cs="Arial"/>
          <w:sz w:val="22"/>
          <w:szCs w:val="22"/>
        </w:rPr>
        <w:t xml:space="preserve"> full-time</w:t>
      </w:r>
      <w:r w:rsidR="005847D2" w:rsidRPr="000B20E8">
        <w:rPr>
          <w:rFonts w:ascii="Arial" w:hAnsi="Arial" w:cs="Arial"/>
          <w:sz w:val="22"/>
          <w:szCs w:val="22"/>
        </w:rPr>
        <w:t xml:space="preserve"> or 2-3 years</w:t>
      </w:r>
      <w:r w:rsidR="00364CC2" w:rsidRPr="000B20E8">
        <w:rPr>
          <w:rFonts w:ascii="Arial" w:hAnsi="Arial" w:cs="Arial"/>
          <w:sz w:val="22"/>
          <w:szCs w:val="22"/>
        </w:rPr>
        <w:t xml:space="preserve"> </w:t>
      </w:r>
      <w:r w:rsidRPr="000B20E8">
        <w:rPr>
          <w:rFonts w:ascii="Arial" w:hAnsi="Arial" w:cs="Arial"/>
          <w:sz w:val="22"/>
          <w:szCs w:val="22"/>
        </w:rPr>
        <w:t xml:space="preserve">part-time mode, and leads to the award of </w:t>
      </w:r>
      <w:r w:rsidR="00AE4946" w:rsidRPr="000B20E8">
        <w:rPr>
          <w:rFonts w:ascii="Arial" w:hAnsi="Arial" w:cs="Arial"/>
          <w:sz w:val="22"/>
          <w:szCs w:val="22"/>
        </w:rPr>
        <w:t>an</w:t>
      </w:r>
      <w:r w:rsidR="00F75D87" w:rsidRPr="000B20E8">
        <w:rPr>
          <w:rFonts w:ascii="Arial" w:hAnsi="Arial" w:cs="Arial"/>
          <w:sz w:val="22"/>
          <w:szCs w:val="22"/>
        </w:rPr>
        <w:t xml:space="preserve"> MSc in Renewable Energy Engineering</w:t>
      </w:r>
      <w:r w:rsidR="005847D2" w:rsidRPr="000B20E8">
        <w:rPr>
          <w:rFonts w:ascii="Arial" w:hAnsi="Arial" w:cs="Arial"/>
          <w:sz w:val="22"/>
          <w:szCs w:val="22"/>
        </w:rPr>
        <w:t>.  Entry is</w:t>
      </w:r>
      <w:r w:rsidR="00F75D87" w:rsidRPr="000B20E8">
        <w:rPr>
          <w:rFonts w:ascii="Arial" w:hAnsi="Arial" w:cs="Arial"/>
          <w:sz w:val="22"/>
          <w:szCs w:val="22"/>
        </w:rPr>
        <w:t xml:space="preserve"> at level 7 with a first degree or</w:t>
      </w:r>
      <w:r w:rsidRPr="000B20E8">
        <w:rPr>
          <w:rFonts w:ascii="Arial" w:hAnsi="Arial" w:cs="Arial"/>
          <w:sz w:val="22"/>
          <w:szCs w:val="22"/>
        </w:rPr>
        <w:t xml:space="preserve"> equivalent q</w:t>
      </w:r>
      <w:r w:rsidR="00E27249" w:rsidRPr="000B20E8">
        <w:rPr>
          <w:rFonts w:ascii="Arial" w:hAnsi="Arial" w:cs="Arial"/>
          <w:sz w:val="22"/>
          <w:szCs w:val="22"/>
        </w:rPr>
        <w:t xml:space="preserve">ualifications (See section D). </w:t>
      </w:r>
      <w:r w:rsidR="00F75D87" w:rsidRPr="000B20E8">
        <w:rPr>
          <w:rFonts w:ascii="Arial" w:hAnsi="Arial" w:cs="Arial"/>
          <w:sz w:val="22"/>
          <w:szCs w:val="22"/>
        </w:rPr>
        <w:t xml:space="preserve"> Intake is</w:t>
      </w:r>
      <w:r w:rsidRPr="000B20E8">
        <w:rPr>
          <w:rFonts w:ascii="Arial" w:hAnsi="Arial" w:cs="Arial"/>
          <w:sz w:val="22"/>
          <w:szCs w:val="22"/>
        </w:rPr>
        <w:t xml:space="preserve"> normally in September</w:t>
      </w:r>
      <w:r w:rsidR="00F75D87" w:rsidRPr="000B20E8">
        <w:rPr>
          <w:rFonts w:ascii="Arial" w:hAnsi="Arial" w:cs="Arial"/>
          <w:sz w:val="22"/>
          <w:szCs w:val="22"/>
        </w:rPr>
        <w:t xml:space="preserve"> and January</w:t>
      </w:r>
      <w:r w:rsidR="00FF122D" w:rsidRPr="000B20E8">
        <w:rPr>
          <w:rFonts w:ascii="Arial" w:hAnsi="Arial" w:cs="Arial"/>
          <w:sz w:val="22"/>
          <w:szCs w:val="22"/>
        </w:rPr>
        <w:t xml:space="preserve"> of the academic year</w:t>
      </w:r>
      <w:r w:rsidR="005858B6" w:rsidRPr="000B20E8">
        <w:rPr>
          <w:rFonts w:ascii="Arial" w:hAnsi="Arial" w:cs="Arial"/>
          <w:sz w:val="22"/>
          <w:szCs w:val="22"/>
        </w:rPr>
        <w:t>.</w:t>
      </w:r>
      <w:r w:rsidRPr="000B20E8">
        <w:rPr>
          <w:rFonts w:ascii="Arial" w:hAnsi="Arial" w:cs="Arial"/>
          <w:sz w:val="22"/>
          <w:szCs w:val="22"/>
        </w:rPr>
        <w:t xml:space="preserve"> </w:t>
      </w:r>
      <w:r w:rsidR="0074224F" w:rsidRPr="000B20E8">
        <w:rPr>
          <w:rFonts w:ascii="Arial" w:hAnsi="Arial" w:cs="Arial"/>
          <w:sz w:val="22"/>
          <w:szCs w:val="22"/>
        </w:rPr>
        <w:t>Block diagram of the programme structure is shown in Appendix-A.</w:t>
      </w:r>
    </w:p>
    <w:p w14:paraId="750CB34B" w14:textId="77777777" w:rsidR="002A7462" w:rsidRPr="000B20E8" w:rsidRDefault="002A7462" w:rsidP="004002D7">
      <w:pPr>
        <w:spacing w:line="276" w:lineRule="auto"/>
        <w:jc w:val="both"/>
        <w:rPr>
          <w:rFonts w:ascii="Arial" w:hAnsi="Arial" w:cs="Arial"/>
          <w:sz w:val="22"/>
          <w:szCs w:val="22"/>
        </w:rPr>
      </w:pPr>
    </w:p>
    <w:p w14:paraId="750CB34C" w14:textId="77777777" w:rsidR="004002D7" w:rsidRPr="000B20E8" w:rsidRDefault="004002D7" w:rsidP="004002D7">
      <w:pPr>
        <w:spacing w:line="276" w:lineRule="auto"/>
        <w:jc w:val="both"/>
        <w:rPr>
          <w:rFonts w:ascii="Arial" w:hAnsi="Arial" w:cs="Arial"/>
          <w:sz w:val="22"/>
          <w:szCs w:val="22"/>
        </w:rPr>
      </w:pPr>
    </w:p>
    <w:p w14:paraId="750CB34D" w14:textId="77777777" w:rsidR="002A7462" w:rsidRPr="000B20E8" w:rsidRDefault="002A7462" w:rsidP="004002D7">
      <w:pPr>
        <w:spacing w:line="276" w:lineRule="auto"/>
        <w:jc w:val="both"/>
        <w:rPr>
          <w:rFonts w:ascii="Arial" w:hAnsi="Arial" w:cs="Arial"/>
          <w:b/>
          <w:sz w:val="22"/>
          <w:szCs w:val="22"/>
        </w:rPr>
      </w:pPr>
      <w:r w:rsidRPr="000B20E8">
        <w:rPr>
          <w:rFonts w:ascii="Arial" w:hAnsi="Arial" w:cs="Arial"/>
          <w:b/>
          <w:sz w:val="22"/>
          <w:szCs w:val="22"/>
        </w:rPr>
        <w:t>E1.</w:t>
      </w:r>
      <w:r w:rsidRPr="000B20E8">
        <w:rPr>
          <w:rFonts w:ascii="Arial" w:hAnsi="Arial" w:cs="Arial"/>
          <w:b/>
          <w:sz w:val="22"/>
          <w:szCs w:val="22"/>
        </w:rPr>
        <w:tab/>
        <w:t>Professional and Statutory Regulatory Bodies</w:t>
      </w:r>
    </w:p>
    <w:p w14:paraId="750CB34E" w14:textId="77777777" w:rsidR="004002D7" w:rsidRPr="000B20E8" w:rsidRDefault="004002D7" w:rsidP="004002D7">
      <w:pPr>
        <w:spacing w:line="276" w:lineRule="auto"/>
        <w:jc w:val="both"/>
        <w:rPr>
          <w:rFonts w:ascii="Arial" w:hAnsi="Arial" w:cs="Arial"/>
          <w:b/>
          <w:sz w:val="22"/>
          <w:szCs w:val="22"/>
        </w:rPr>
      </w:pPr>
    </w:p>
    <w:p w14:paraId="750CB34F" w14:textId="77777777" w:rsidR="002A7462" w:rsidRPr="000B20E8" w:rsidRDefault="002A7462" w:rsidP="004002D7">
      <w:pPr>
        <w:spacing w:line="276" w:lineRule="auto"/>
        <w:jc w:val="both"/>
        <w:rPr>
          <w:rFonts w:ascii="Arial" w:hAnsi="Arial" w:cs="Arial"/>
          <w:sz w:val="22"/>
          <w:szCs w:val="22"/>
        </w:rPr>
      </w:pPr>
      <w:r w:rsidRPr="000B20E8">
        <w:rPr>
          <w:rFonts w:ascii="Arial" w:hAnsi="Arial" w:cs="Arial"/>
          <w:sz w:val="22"/>
          <w:szCs w:val="22"/>
        </w:rPr>
        <w:t>Institution of Mechanical Engineers (IMechE)</w:t>
      </w:r>
      <w:r w:rsidR="00085EC1" w:rsidRPr="000B20E8">
        <w:rPr>
          <w:rFonts w:ascii="Arial" w:hAnsi="Arial" w:cs="Arial"/>
          <w:sz w:val="22"/>
          <w:szCs w:val="22"/>
        </w:rPr>
        <w:t>.</w:t>
      </w:r>
    </w:p>
    <w:p w14:paraId="750CB350" w14:textId="77777777" w:rsidR="002A7462" w:rsidRPr="000B20E8" w:rsidRDefault="002A7462" w:rsidP="004002D7">
      <w:pPr>
        <w:spacing w:line="276" w:lineRule="auto"/>
        <w:jc w:val="both"/>
        <w:rPr>
          <w:rFonts w:ascii="Arial" w:hAnsi="Arial" w:cs="Arial"/>
          <w:sz w:val="22"/>
          <w:szCs w:val="22"/>
        </w:rPr>
      </w:pPr>
      <w:r w:rsidRPr="000B20E8">
        <w:rPr>
          <w:rFonts w:ascii="Arial" w:hAnsi="Arial" w:cs="Arial"/>
          <w:sz w:val="22"/>
          <w:szCs w:val="22"/>
        </w:rPr>
        <w:t xml:space="preserve">This degree is accredited by </w:t>
      </w:r>
      <w:r w:rsidR="00CE420F" w:rsidRPr="000B20E8">
        <w:rPr>
          <w:rFonts w:ascii="Arial" w:hAnsi="Arial" w:cs="Arial"/>
          <w:sz w:val="22"/>
          <w:szCs w:val="22"/>
        </w:rPr>
        <w:t xml:space="preserve">the </w:t>
      </w:r>
      <w:r w:rsidRPr="000B20E8">
        <w:rPr>
          <w:rFonts w:ascii="Arial" w:hAnsi="Arial" w:cs="Arial"/>
          <w:sz w:val="22"/>
          <w:szCs w:val="22"/>
        </w:rPr>
        <w:t>IMechE and therefore provides elements of further learning towards Chartered status, for the graduates who have already completed an accredited first degree.</w:t>
      </w:r>
    </w:p>
    <w:p w14:paraId="750CB351" w14:textId="77777777" w:rsidR="002A7462" w:rsidRPr="000B20E8" w:rsidRDefault="002A7462" w:rsidP="004002D7">
      <w:pPr>
        <w:spacing w:line="276" w:lineRule="auto"/>
        <w:jc w:val="both"/>
        <w:rPr>
          <w:rFonts w:ascii="Arial" w:hAnsi="Arial" w:cs="Arial"/>
          <w:sz w:val="22"/>
          <w:szCs w:val="22"/>
        </w:rPr>
      </w:pPr>
    </w:p>
    <w:p w14:paraId="750CB352" w14:textId="77777777" w:rsidR="004002D7" w:rsidRPr="000B20E8" w:rsidRDefault="004002D7" w:rsidP="004002D7">
      <w:pPr>
        <w:spacing w:line="276" w:lineRule="auto"/>
        <w:jc w:val="both"/>
        <w:rPr>
          <w:rFonts w:ascii="Arial" w:hAnsi="Arial" w:cs="Arial"/>
          <w:sz w:val="22"/>
          <w:szCs w:val="22"/>
        </w:rPr>
      </w:pPr>
    </w:p>
    <w:p w14:paraId="750CB353" w14:textId="77777777" w:rsidR="002A7462" w:rsidRPr="000B20E8" w:rsidRDefault="002A7462" w:rsidP="004002D7">
      <w:pPr>
        <w:spacing w:line="276" w:lineRule="auto"/>
        <w:jc w:val="both"/>
        <w:rPr>
          <w:rFonts w:ascii="Arial" w:hAnsi="Arial" w:cs="Arial"/>
          <w:b/>
          <w:sz w:val="22"/>
          <w:szCs w:val="22"/>
        </w:rPr>
      </w:pPr>
      <w:r w:rsidRPr="000B20E8">
        <w:rPr>
          <w:rFonts w:ascii="Arial" w:hAnsi="Arial" w:cs="Arial"/>
          <w:b/>
          <w:sz w:val="22"/>
          <w:szCs w:val="22"/>
        </w:rPr>
        <w:t>E2.</w:t>
      </w:r>
      <w:r w:rsidRPr="000B20E8">
        <w:rPr>
          <w:rFonts w:ascii="Arial" w:hAnsi="Arial" w:cs="Arial"/>
          <w:b/>
          <w:sz w:val="22"/>
          <w:szCs w:val="22"/>
        </w:rPr>
        <w:tab/>
        <w:t>Work-based learning, including sandwich programmes</w:t>
      </w:r>
    </w:p>
    <w:p w14:paraId="750CB354" w14:textId="77777777" w:rsidR="004002D7" w:rsidRPr="000B20E8" w:rsidRDefault="004002D7" w:rsidP="004002D7">
      <w:pPr>
        <w:spacing w:line="276" w:lineRule="auto"/>
        <w:jc w:val="both"/>
        <w:rPr>
          <w:rFonts w:ascii="Arial" w:hAnsi="Arial" w:cs="Arial"/>
          <w:b/>
          <w:sz w:val="22"/>
          <w:szCs w:val="22"/>
        </w:rPr>
      </w:pPr>
    </w:p>
    <w:p w14:paraId="750CB355" w14:textId="112757CD" w:rsidR="002A7462" w:rsidRDefault="002A7462" w:rsidP="004002D7">
      <w:pPr>
        <w:spacing w:line="276" w:lineRule="auto"/>
        <w:jc w:val="both"/>
        <w:rPr>
          <w:rFonts w:ascii="Arial" w:hAnsi="Arial" w:cs="Arial"/>
          <w:sz w:val="22"/>
          <w:szCs w:val="22"/>
        </w:rPr>
      </w:pPr>
      <w:r w:rsidRPr="000B20E8">
        <w:rPr>
          <w:rFonts w:ascii="Arial" w:hAnsi="Arial" w:cs="Arial"/>
          <w:sz w:val="22"/>
          <w:szCs w:val="22"/>
        </w:rPr>
        <w:t xml:space="preserve">Work placements </w:t>
      </w:r>
      <w:r w:rsidR="00B0481E" w:rsidRPr="000B20E8">
        <w:rPr>
          <w:rFonts w:ascii="Arial" w:hAnsi="Arial" w:cs="Arial"/>
          <w:sz w:val="22"/>
          <w:szCs w:val="22"/>
        </w:rPr>
        <w:t xml:space="preserve">and internships </w:t>
      </w:r>
      <w:r w:rsidR="00437DD3" w:rsidRPr="000B20E8">
        <w:rPr>
          <w:rFonts w:ascii="Arial" w:hAnsi="Arial" w:cs="Arial"/>
          <w:sz w:val="22"/>
          <w:szCs w:val="22"/>
        </w:rPr>
        <w:t xml:space="preserve">either during </w:t>
      </w:r>
      <w:r w:rsidR="00CE420F" w:rsidRPr="000B20E8">
        <w:rPr>
          <w:rFonts w:ascii="Arial" w:hAnsi="Arial" w:cs="Arial"/>
          <w:sz w:val="22"/>
          <w:szCs w:val="22"/>
        </w:rPr>
        <w:t xml:space="preserve">the </w:t>
      </w:r>
      <w:r w:rsidR="00437DD3" w:rsidRPr="000B20E8">
        <w:rPr>
          <w:rFonts w:ascii="Arial" w:hAnsi="Arial" w:cs="Arial"/>
          <w:sz w:val="22"/>
          <w:szCs w:val="22"/>
        </w:rPr>
        <w:t xml:space="preserve">project </w:t>
      </w:r>
      <w:r w:rsidR="00CE420F" w:rsidRPr="000B20E8">
        <w:rPr>
          <w:rFonts w:ascii="Arial" w:hAnsi="Arial" w:cs="Arial"/>
          <w:sz w:val="22"/>
          <w:szCs w:val="22"/>
        </w:rPr>
        <w:t xml:space="preserve">phase </w:t>
      </w:r>
      <w:r w:rsidRPr="000B20E8">
        <w:rPr>
          <w:rFonts w:ascii="Arial" w:hAnsi="Arial" w:cs="Arial"/>
          <w:sz w:val="22"/>
          <w:szCs w:val="22"/>
        </w:rPr>
        <w:t>are actively encouraged</w:t>
      </w:r>
      <w:r w:rsidR="00437DD3" w:rsidRPr="000B20E8">
        <w:rPr>
          <w:rFonts w:ascii="Arial" w:hAnsi="Arial" w:cs="Arial"/>
          <w:sz w:val="22"/>
          <w:szCs w:val="22"/>
        </w:rPr>
        <w:t xml:space="preserve"> and supported; </w:t>
      </w:r>
      <w:r w:rsidRPr="000B20E8">
        <w:rPr>
          <w:rFonts w:ascii="Arial" w:hAnsi="Arial" w:cs="Arial"/>
          <w:sz w:val="22"/>
          <w:szCs w:val="22"/>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CE420F" w:rsidRPr="000B20E8">
        <w:rPr>
          <w:rFonts w:ascii="Arial" w:hAnsi="Arial" w:cs="Arial"/>
          <w:sz w:val="22"/>
          <w:szCs w:val="22"/>
        </w:rPr>
        <w:t xml:space="preserve"> Typical e</w:t>
      </w:r>
      <w:r w:rsidR="00437DD3" w:rsidRPr="000B20E8">
        <w:rPr>
          <w:rFonts w:ascii="Arial" w:hAnsi="Arial" w:cs="Arial"/>
          <w:sz w:val="22"/>
          <w:szCs w:val="22"/>
        </w:rPr>
        <w:t>xamples</w:t>
      </w:r>
      <w:r w:rsidR="00A57FDC" w:rsidRPr="000B20E8">
        <w:rPr>
          <w:rFonts w:ascii="Arial" w:hAnsi="Arial" w:cs="Arial"/>
          <w:sz w:val="22"/>
          <w:szCs w:val="22"/>
        </w:rPr>
        <w:t xml:space="preserve"> so far are students </w:t>
      </w:r>
      <w:r w:rsidR="00437DD3" w:rsidRPr="000B20E8">
        <w:rPr>
          <w:rFonts w:ascii="Arial" w:hAnsi="Arial" w:cs="Arial"/>
          <w:sz w:val="22"/>
          <w:szCs w:val="22"/>
        </w:rPr>
        <w:t xml:space="preserve">working </w:t>
      </w:r>
      <w:r w:rsidR="00A57FDC" w:rsidRPr="000B20E8">
        <w:rPr>
          <w:rFonts w:ascii="Arial" w:hAnsi="Arial" w:cs="Arial"/>
          <w:sz w:val="22"/>
          <w:szCs w:val="22"/>
        </w:rPr>
        <w:t xml:space="preserve">on sponsored projects on the employer’s premises under mutually agreed supervision arrangements. </w:t>
      </w:r>
      <w:r w:rsidR="008E3B4B" w:rsidRPr="000B20E8">
        <w:rPr>
          <w:rFonts w:ascii="Arial" w:hAnsi="Arial" w:cs="Arial"/>
          <w:sz w:val="22"/>
          <w:szCs w:val="22"/>
        </w:rPr>
        <w:t>There is also provision to a</w:t>
      </w:r>
      <w:r w:rsidR="00CE420F" w:rsidRPr="000B20E8">
        <w:rPr>
          <w:rFonts w:ascii="Arial" w:hAnsi="Arial" w:cs="Arial"/>
          <w:sz w:val="22"/>
          <w:szCs w:val="22"/>
        </w:rPr>
        <w:t>llow full time students to switch to part time</w:t>
      </w:r>
      <w:r w:rsidR="008E3B4B" w:rsidRPr="000B20E8">
        <w:rPr>
          <w:rFonts w:ascii="Arial" w:hAnsi="Arial" w:cs="Arial"/>
          <w:sz w:val="22"/>
          <w:szCs w:val="22"/>
        </w:rPr>
        <w:t xml:space="preserve"> mode of studies</w:t>
      </w:r>
      <w:r w:rsidR="007A064D" w:rsidRPr="000B20E8">
        <w:rPr>
          <w:rFonts w:ascii="Arial" w:hAnsi="Arial" w:cs="Arial"/>
          <w:sz w:val="22"/>
          <w:szCs w:val="22"/>
        </w:rPr>
        <w:t xml:space="preserve"> when </w:t>
      </w:r>
      <w:r w:rsidR="00E6151C" w:rsidRPr="000B20E8">
        <w:rPr>
          <w:rFonts w:ascii="Arial" w:hAnsi="Arial" w:cs="Arial"/>
          <w:sz w:val="22"/>
          <w:szCs w:val="22"/>
        </w:rPr>
        <w:t>work based learning changes to a full time employment offer.</w:t>
      </w:r>
      <w:r w:rsidR="008E3B4B" w:rsidRPr="000B20E8">
        <w:rPr>
          <w:rFonts w:ascii="Arial" w:hAnsi="Arial" w:cs="Arial"/>
          <w:sz w:val="22"/>
          <w:szCs w:val="22"/>
        </w:rPr>
        <w:t xml:space="preserve"> </w:t>
      </w:r>
      <w:r w:rsidR="00A57FDC" w:rsidRPr="000B20E8">
        <w:rPr>
          <w:rFonts w:ascii="Arial" w:hAnsi="Arial" w:cs="Arial"/>
          <w:sz w:val="22"/>
          <w:szCs w:val="22"/>
        </w:rPr>
        <w:t xml:space="preserve"> </w:t>
      </w:r>
      <w:r w:rsidR="00437DD3" w:rsidRPr="000B20E8">
        <w:rPr>
          <w:rFonts w:ascii="Arial" w:hAnsi="Arial" w:cs="Arial"/>
          <w:sz w:val="22"/>
          <w:szCs w:val="22"/>
        </w:rPr>
        <w:t xml:space="preserve"> </w:t>
      </w:r>
    </w:p>
    <w:p w14:paraId="4A9715E1" w14:textId="77777777" w:rsidR="00BC3103" w:rsidRDefault="00BC3103" w:rsidP="004002D7">
      <w:pPr>
        <w:spacing w:line="276" w:lineRule="auto"/>
        <w:jc w:val="both"/>
        <w:rPr>
          <w:rFonts w:ascii="Arial" w:hAnsi="Arial" w:cs="Arial"/>
          <w:sz w:val="22"/>
          <w:szCs w:val="22"/>
        </w:rPr>
      </w:pPr>
    </w:p>
    <w:p w14:paraId="284FE4FC" w14:textId="77777777" w:rsidR="00BC3103" w:rsidRPr="00BC3103" w:rsidRDefault="00BC3103" w:rsidP="00BC3103">
      <w:pPr>
        <w:jc w:val="both"/>
        <w:rPr>
          <w:rFonts w:ascii="Arial" w:hAnsi="Arial" w:cs="Arial"/>
          <w:sz w:val="22"/>
        </w:rPr>
      </w:pPr>
      <w:r w:rsidRPr="00BC3103">
        <w:rPr>
          <w:rFonts w:ascii="Arial" w:hAnsi="Arial" w:cs="Arial"/>
          <w:sz w:val="22"/>
        </w:rPr>
        <w:t xml:space="preserve">The 2-year version of the </w:t>
      </w:r>
      <w:proofErr w:type="spellStart"/>
      <w:r w:rsidRPr="00BC3103">
        <w:rPr>
          <w:rFonts w:ascii="Arial" w:hAnsi="Arial" w:cs="Arial"/>
          <w:sz w:val="22"/>
        </w:rPr>
        <w:t>programme</w:t>
      </w:r>
      <w:proofErr w:type="spellEnd"/>
      <w:r w:rsidRPr="00BC3103">
        <w:rPr>
          <w:rFonts w:ascii="Arial" w:hAnsi="Arial" w:cs="Arial"/>
          <w:sz w:val="22"/>
        </w:rPr>
        <w:t xml:space="preserve"> is designed to include work-based learning through assessments and the reflective report. Many of the students on the </w:t>
      </w:r>
      <w:proofErr w:type="spellStart"/>
      <w:r w:rsidRPr="00BC3103">
        <w:rPr>
          <w:rFonts w:ascii="Arial" w:hAnsi="Arial" w:cs="Arial"/>
          <w:sz w:val="22"/>
        </w:rPr>
        <w:t>programme</w:t>
      </w:r>
      <w:proofErr w:type="spellEnd"/>
      <w:r w:rsidRPr="00BC3103">
        <w:rPr>
          <w:rFonts w:ascii="Arial" w:hAnsi="Arial" w:cs="Arial"/>
          <w:sz w:val="22"/>
        </w:rPr>
        <w:t xml:space="preserve"> are already working and they can use that experience to relate to theoretical concepts and to evaluate the relationship between theory and practice.</w:t>
      </w:r>
    </w:p>
    <w:p w14:paraId="1C106C5E" w14:textId="77777777" w:rsidR="00BC3103" w:rsidRPr="00BC3103" w:rsidRDefault="00BC3103" w:rsidP="00BC3103">
      <w:pPr>
        <w:spacing w:after="120"/>
        <w:rPr>
          <w:rFonts w:ascii="Arial" w:hAnsi="Arial" w:cs="Arial"/>
          <w:sz w:val="22"/>
        </w:rPr>
      </w:pPr>
      <w:r w:rsidRPr="00BC3103">
        <w:rPr>
          <w:rFonts w:ascii="Arial" w:hAnsi="Arial" w:cs="Arial"/>
          <w:sz w:val="22"/>
        </w:rPr>
        <w:lastRenderedPageBreak/>
        <w:t xml:space="preserve">While it is the responsibility of individual students to secure such placements, the </w:t>
      </w:r>
      <w:proofErr w:type="spellStart"/>
      <w:r w:rsidRPr="00BC3103">
        <w:rPr>
          <w:rFonts w:ascii="Arial" w:hAnsi="Arial" w:cs="Arial"/>
          <w:sz w:val="22"/>
        </w:rPr>
        <w:t>KUTalent</w:t>
      </w:r>
      <w:proofErr w:type="spellEnd"/>
      <w:r w:rsidRPr="00BC3103">
        <w:rPr>
          <w:rFonts w:ascii="Arial" w:hAnsi="Arial" w:cs="Arial"/>
          <w:sz w:val="22"/>
        </w:rPr>
        <w:t xml:space="preserve"> support offers each student support at all stages of the application process, including writing CVs, completing application forms, participating in mock interviews, assessment </w:t>
      </w:r>
      <w:proofErr w:type="spellStart"/>
      <w:r w:rsidRPr="00BC3103">
        <w:rPr>
          <w:rFonts w:ascii="Arial" w:hAnsi="Arial" w:cs="Arial"/>
          <w:sz w:val="22"/>
        </w:rPr>
        <w:t>centre</w:t>
      </w:r>
      <w:proofErr w:type="spellEnd"/>
      <w:r w:rsidRPr="00BC3103">
        <w:rPr>
          <w:rFonts w:ascii="Arial" w:hAnsi="Arial" w:cs="Arial"/>
          <w:sz w:val="22"/>
        </w:rPr>
        <w:t xml:space="preserve"> activities and psychometric tests. The process of applying for a placement gives students the opportunity to experience a real-life, competitive job application process.</w:t>
      </w:r>
    </w:p>
    <w:p w14:paraId="3D1A1D4D" w14:textId="77777777" w:rsidR="00BC3103" w:rsidRPr="00BC3103" w:rsidRDefault="00BC3103" w:rsidP="00BC3103">
      <w:pPr>
        <w:spacing w:after="120"/>
        <w:rPr>
          <w:rFonts w:ascii="Arial" w:hAnsi="Arial" w:cs="Arial"/>
          <w:sz w:val="22"/>
        </w:rPr>
      </w:pPr>
      <w:r w:rsidRPr="00BC3103">
        <w:rPr>
          <w:rFonts w:ascii="Arial" w:hAnsi="Arial" w:cs="Arial"/>
          <w:sz w:val="22"/>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750CB359" w14:textId="76B4CCF2" w:rsidR="004002D7" w:rsidRPr="00BC3103" w:rsidRDefault="00BC3103" w:rsidP="00BC3103">
      <w:pPr>
        <w:jc w:val="both"/>
        <w:rPr>
          <w:rFonts w:ascii="Arial" w:hAnsi="Arial" w:cs="Arial"/>
          <w:sz w:val="22"/>
        </w:rPr>
      </w:pPr>
      <w:r w:rsidRPr="00BC3103">
        <w:rPr>
          <w:rFonts w:ascii="Arial" w:hAnsi="Arial" w:cs="Arial"/>
          <w:sz w:val="22"/>
        </w:rPr>
        <w:t>Students who undertake work-based placements often benefit greatly from the experience, gaining real experience and work achievements</w:t>
      </w:r>
    </w:p>
    <w:p w14:paraId="750CB35A" w14:textId="77777777" w:rsidR="004002D7" w:rsidRPr="000B20E8" w:rsidRDefault="004002D7" w:rsidP="004002D7">
      <w:pPr>
        <w:spacing w:line="276" w:lineRule="auto"/>
        <w:ind w:left="720"/>
        <w:jc w:val="both"/>
        <w:rPr>
          <w:rFonts w:ascii="Arial" w:hAnsi="Arial" w:cs="Arial"/>
          <w:sz w:val="22"/>
          <w:szCs w:val="22"/>
        </w:rPr>
      </w:pPr>
    </w:p>
    <w:p w14:paraId="750CB35B" w14:textId="77777777" w:rsidR="00CB2E22" w:rsidRPr="000B20E8" w:rsidRDefault="00CB2E22" w:rsidP="004002D7">
      <w:pPr>
        <w:spacing w:line="276" w:lineRule="auto"/>
        <w:jc w:val="both"/>
        <w:rPr>
          <w:rFonts w:ascii="Arial" w:hAnsi="Arial" w:cs="Arial"/>
          <w:b/>
          <w:sz w:val="22"/>
          <w:szCs w:val="22"/>
        </w:rPr>
      </w:pPr>
      <w:r w:rsidRPr="000B20E8">
        <w:rPr>
          <w:rFonts w:ascii="Arial" w:hAnsi="Arial" w:cs="Arial"/>
          <w:b/>
          <w:sz w:val="22"/>
          <w:szCs w:val="22"/>
        </w:rPr>
        <w:t>E3.</w:t>
      </w:r>
      <w:r w:rsidRPr="000B20E8">
        <w:rPr>
          <w:rFonts w:ascii="Arial" w:hAnsi="Arial" w:cs="Arial"/>
          <w:b/>
          <w:sz w:val="22"/>
          <w:szCs w:val="22"/>
        </w:rPr>
        <w:tab/>
        <w:t>Outline Programme Structure</w:t>
      </w:r>
    </w:p>
    <w:p w14:paraId="750CB35C" w14:textId="77777777" w:rsidR="00CB2E22" w:rsidRPr="000B20E8" w:rsidRDefault="00CB2E22" w:rsidP="004002D7">
      <w:pPr>
        <w:spacing w:line="276" w:lineRule="auto"/>
        <w:jc w:val="both"/>
        <w:rPr>
          <w:rFonts w:ascii="Arial" w:hAnsi="Arial" w:cs="Arial"/>
          <w:i/>
          <w:sz w:val="22"/>
          <w:szCs w:val="22"/>
        </w:rPr>
      </w:pPr>
    </w:p>
    <w:p w14:paraId="750CB35D" w14:textId="77777777" w:rsidR="009D510B" w:rsidRPr="000B20E8" w:rsidRDefault="00FF122D" w:rsidP="004002D7">
      <w:pPr>
        <w:spacing w:line="276" w:lineRule="auto"/>
        <w:jc w:val="both"/>
        <w:rPr>
          <w:rFonts w:ascii="Arial" w:hAnsi="Arial" w:cs="Arial"/>
          <w:sz w:val="22"/>
          <w:szCs w:val="22"/>
        </w:rPr>
      </w:pPr>
      <w:r w:rsidRPr="000B20E8">
        <w:rPr>
          <w:rFonts w:ascii="Arial" w:hAnsi="Arial" w:cs="Arial"/>
          <w:sz w:val="22"/>
          <w:szCs w:val="22"/>
        </w:rPr>
        <w:t xml:space="preserve">The MSc programme is made up of </w:t>
      </w:r>
      <w:r w:rsidR="00E27249" w:rsidRPr="000B20E8">
        <w:rPr>
          <w:rFonts w:ascii="Arial" w:hAnsi="Arial" w:cs="Arial"/>
          <w:sz w:val="22"/>
          <w:szCs w:val="22"/>
        </w:rPr>
        <w:t>3</w:t>
      </w:r>
      <w:r w:rsidR="00867949" w:rsidRPr="000B20E8">
        <w:rPr>
          <w:rFonts w:ascii="Arial" w:hAnsi="Arial" w:cs="Arial"/>
          <w:sz w:val="22"/>
          <w:szCs w:val="22"/>
        </w:rPr>
        <w:t xml:space="preserve"> compulsory core</w:t>
      </w:r>
      <w:r w:rsidR="00CB2E22" w:rsidRPr="000B20E8">
        <w:rPr>
          <w:rFonts w:ascii="Arial" w:hAnsi="Arial" w:cs="Arial"/>
          <w:sz w:val="22"/>
          <w:szCs w:val="22"/>
        </w:rPr>
        <w:t xml:space="preserve"> modules</w:t>
      </w:r>
      <w:r w:rsidRPr="000B20E8">
        <w:rPr>
          <w:rFonts w:ascii="Arial" w:hAnsi="Arial" w:cs="Arial"/>
          <w:sz w:val="22"/>
          <w:szCs w:val="22"/>
        </w:rPr>
        <w:t xml:space="preserve"> and </w:t>
      </w:r>
      <w:r w:rsidR="00867949" w:rsidRPr="000B20E8">
        <w:rPr>
          <w:rFonts w:ascii="Arial" w:hAnsi="Arial" w:cs="Arial"/>
          <w:sz w:val="22"/>
          <w:szCs w:val="22"/>
        </w:rPr>
        <w:t xml:space="preserve">choice of </w:t>
      </w:r>
      <w:r w:rsidR="00E27249" w:rsidRPr="000B20E8">
        <w:rPr>
          <w:rFonts w:ascii="Arial" w:hAnsi="Arial" w:cs="Arial"/>
          <w:sz w:val="22"/>
          <w:szCs w:val="22"/>
        </w:rPr>
        <w:t>1</w:t>
      </w:r>
      <w:r w:rsidRPr="000B20E8">
        <w:rPr>
          <w:rFonts w:ascii="Arial" w:hAnsi="Arial" w:cs="Arial"/>
          <w:sz w:val="22"/>
          <w:szCs w:val="22"/>
        </w:rPr>
        <w:t xml:space="preserve"> optional module</w:t>
      </w:r>
      <w:r w:rsidR="00E27249" w:rsidRPr="000B20E8">
        <w:rPr>
          <w:rFonts w:ascii="Arial" w:hAnsi="Arial" w:cs="Arial"/>
          <w:sz w:val="22"/>
          <w:szCs w:val="22"/>
        </w:rPr>
        <w:t xml:space="preserve"> out of 3,</w:t>
      </w:r>
      <w:r w:rsidRPr="000B20E8">
        <w:rPr>
          <w:rFonts w:ascii="Arial" w:hAnsi="Arial" w:cs="Arial"/>
          <w:sz w:val="22"/>
          <w:szCs w:val="22"/>
        </w:rPr>
        <w:t xml:space="preserve"> </w:t>
      </w:r>
      <w:r w:rsidR="00CB2E22" w:rsidRPr="000B20E8">
        <w:rPr>
          <w:rFonts w:ascii="Arial" w:hAnsi="Arial" w:cs="Arial"/>
          <w:sz w:val="22"/>
          <w:szCs w:val="22"/>
        </w:rPr>
        <w:t>each worth 30 credit points</w:t>
      </w:r>
      <w:r w:rsidR="00867949" w:rsidRPr="000B20E8">
        <w:rPr>
          <w:rFonts w:ascii="Arial" w:hAnsi="Arial" w:cs="Arial"/>
          <w:sz w:val="22"/>
          <w:szCs w:val="22"/>
        </w:rPr>
        <w:t>;</w:t>
      </w:r>
      <w:r w:rsidRPr="000B20E8">
        <w:rPr>
          <w:rFonts w:ascii="Arial" w:hAnsi="Arial" w:cs="Arial"/>
          <w:sz w:val="22"/>
          <w:szCs w:val="22"/>
        </w:rPr>
        <w:t xml:space="preserve"> and a project dissertation module worth 60 credit points</w:t>
      </w:r>
      <w:r w:rsidR="00FA7DA2" w:rsidRPr="000B20E8">
        <w:rPr>
          <w:rFonts w:ascii="Arial" w:hAnsi="Arial" w:cs="Arial"/>
          <w:sz w:val="22"/>
          <w:szCs w:val="22"/>
        </w:rPr>
        <w:t xml:space="preserve">. </w:t>
      </w:r>
    </w:p>
    <w:p w14:paraId="750CB35E" w14:textId="77777777" w:rsidR="009D510B" w:rsidRPr="000B20E8" w:rsidRDefault="00233C34" w:rsidP="004002D7">
      <w:pPr>
        <w:spacing w:line="276" w:lineRule="auto"/>
        <w:jc w:val="both"/>
        <w:rPr>
          <w:rFonts w:ascii="Arial" w:hAnsi="Arial" w:cs="Arial"/>
          <w:sz w:val="22"/>
          <w:szCs w:val="22"/>
        </w:rPr>
      </w:pPr>
      <w:r w:rsidRPr="000B20E8">
        <w:rPr>
          <w:rFonts w:ascii="Arial" w:hAnsi="Arial" w:cs="Arial"/>
          <w:sz w:val="22"/>
          <w:szCs w:val="22"/>
        </w:rPr>
        <w:t xml:space="preserve">The normal study </w:t>
      </w:r>
      <w:r w:rsidR="00AE4946" w:rsidRPr="000B20E8">
        <w:rPr>
          <w:rFonts w:ascii="Arial" w:hAnsi="Arial" w:cs="Arial"/>
          <w:sz w:val="22"/>
          <w:szCs w:val="22"/>
        </w:rPr>
        <w:t>pattern for full-time and part-time students is</w:t>
      </w:r>
      <w:r w:rsidR="009D510B" w:rsidRPr="000B20E8">
        <w:rPr>
          <w:rFonts w:ascii="Arial" w:hAnsi="Arial" w:cs="Arial"/>
          <w:sz w:val="22"/>
          <w:szCs w:val="22"/>
        </w:rPr>
        <w:t xml:space="preserve"> as follows:</w:t>
      </w:r>
    </w:p>
    <w:p w14:paraId="750CB35F" w14:textId="77777777" w:rsidR="004002D7" w:rsidRPr="000B20E8" w:rsidRDefault="004002D7" w:rsidP="004002D7">
      <w:pPr>
        <w:spacing w:line="276" w:lineRule="auto"/>
        <w:jc w:val="both"/>
        <w:rPr>
          <w:rFonts w:ascii="Arial" w:hAnsi="Arial" w:cs="Arial"/>
          <w:sz w:val="22"/>
          <w:szCs w:val="22"/>
        </w:rPr>
      </w:pPr>
    </w:p>
    <w:p w14:paraId="750CB360" w14:textId="77777777" w:rsidR="00BE080F" w:rsidRPr="000B20E8" w:rsidRDefault="00CE420F" w:rsidP="004002D7">
      <w:pPr>
        <w:numPr>
          <w:ilvl w:val="0"/>
          <w:numId w:val="15"/>
        </w:numPr>
        <w:spacing w:line="276" w:lineRule="auto"/>
        <w:jc w:val="both"/>
        <w:rPr>
          <w:rFonts w:ascii="Arial" w:hAnsi="Arial" w:cs="Arial"/>
          <w:sz w:val="22"/>
          <w:szCs w:val="22"/>
        </w:rPr>
      </w:pPr>
      <w:r w:rsidRPr="000B20E8">
        <w:rPr>
          <w:rFonts w:ascii="Arial" w:hAnsi="Arial" w:cs="Arial"/>
          <w:sz w:val="22"/>
          <w:szCs w:val="22"/>
        </w:rPr>
        <w:t>Full-Time Intakes: September intake s</w:t>
      </w:r>
      <w:r w:rsidR="00AE4946" w:rsidRPr="000B20E8">
        <w:rPr>
          <w:rFonts w:ascii="Arial" w:hAnsi="Arial" w:cs="Arial"/>
          <w:sz w:val="22"/>
          <w:szCs w:val="22"/>
        </w:rPr>
        <w:t xml:space="preserve">tudents should complete all the required taught modules with a minimum of 90CP to progress to the summer research project with project submission due on the following September. </w:t>
      </w:r>
      <w:r w:rsidR="00B060E8" w:rsidRPr="000B20E8">
        <w:rPr>
          <w:rFonts w:ascii="Arial" w:hAnsi="Arial" w:cs="Arial"/>
          <w:sz w:val="22"/>
          <w:szCs w:val="22"/>
        </w:rPr>
        <w:t xml:space="preserve">January </w:t>
      </w:r>
      <w:r w:rsidRPr="000B20E8">
        <w:rPr>
          <w:rFonts w:ascii="Arial" w:hAnsi="Arial" w:cs="Arial"/>
          <w:sz w:val="22"/>
          <w:szCs w:val="22"/>
        </w:rPr>
        <w:t xml:space="preserve">intake </w:t>
      </w:r>
      <w:r w:rsidR="00B060E8" w:rsidRPr="000B20E8">
        <w:rPr>
          <w:rFonts w:ascii="Arial" w:hAnsi="Arial" w:cs="Arial"/>
          <w:sz w:val="22"/>
          <w:szCs w:val="22"/>
        </w:rPr>
        <w:t>students</w:t>
      </w:r>
      <w:r w:rsidR="00664AE6" w:rsidRPr="000B20E8">
        <w:rPr>
          <w:rFonts w:ascii="Arial" w:hAnsi="Arial" w:cs="Arial"/>
          <w:sz w:val="22"/>
          <w:szCs w:val="22"/>
        </w:rPr>
        <w:t xml:space="preserve"> </w:t>
      </w:r>
      <w:r w:rsidR="00A57FDC" w:rsidRPr="000B20E8">
        <w:rPr>
          <w:rFonts w:ascii="Arial" w:hAnsi="Arial" w:cs="Arial"/>
          <w:sz w:val="22"/>
          <w:szCs w:val="22"/>
        </w:rPr>
        <w:t xml:space="preserve">on the other hand </w:t>
      </w:r>
      <w:r w:rsidR="00653E59" w:rsidRPr="000B20E8">
        <w:rPr>
          <w:rFonts w:ascii="Arial" w:hAnsi="Arial" w:cs="Arial"/>
          <w:sz w:val="22"/>
          <w:szCs w:val="22"/>
        </w:rPr>
        <w:t xml:space="preserve">are excluded from taking up Biomass projects and </w:t>
      </w:r>
      <w:r w:rsidR="00747C76" w:rsidRPr="000B20E8">
        <w:rPr>
          <w:rFonts w:ascii="Arial" w:hAnsi="Arial" w:cs="Arial"/>
          <w:sz w:val="22"/>
          <w:szCs w:val="22"/>
        </w:rPr>
        <w:t>shou</w:t>
      </w:r>
      <w:r w:rsidR="00653E59" w:rsidRPr="000B20E8">
        <w:rPr>
          <w:rFonts w:ascii="Arial" w:hAnsi="Arial" w:cs="Arial"/>
          <w:sz w:val="22"/>
          <w:szCs w:val="22"/>
        </w:rPr>
        <w:t xml:space="preserve">ld complete their </w:t>
      </w:r>
      <w:r w:rsidR="00747C76" w:rsidRPr="000B20E8">
        <w:rPr>
          <w:rFonts w:ascii="Arial" w:hAnsi="Arial" w:cs="Arial"/>
          <w:sz w:val="22"/>
          <w:szCs w:val="22"/>
        </w:rPr>
        <w:t>first semester</w:t>
      </w:r>
      <w:r w:rsidR="00653E59" w:rsidRPr="000B20E8">
        <w:rPr>
          <w:rFonts w:ascii="Arial" w:hAnsi="Arial" w:cs="Arial"/>
          <w:sz w:val="22"/>
          <w:szCs w:val="22"/>
        </w:rPr>
        <w:t xml:space="preserve"> modules before progress to </w:t>
      </w:r>
      <w:r w:rsidR="00BE080F" w:rsidRPr="000B20E8">
        <w:rPr>
          <w:rFonts w:ascii="Arial" w:hAnsi="Arial" w:cs="Arial"/>
          <w:sz w:val="22"/>
          <w:szCs w:val="22"/>
        </w:rPr>
        <w:t xml:space="preserve">the </w:t>
      </w:r>
      <w:r w:rsidR="00664AE6" w:rsidRPr="000B20E8">
        <w:rPr>
          <w:rFonts w:ascii="Arial" w:hAnsi="Arial" w:cs="Arial"/>
          <w:sz w:val="22"/>
          <w:szCs w:val="22"/>
        </w:rPr>
        <w:t>summer research project</w:t>
      </w:r>
      <w:r w:rsidR="00BC5503" w:rsidRPr="000B20E8">
        <w:rPr>
          <w:rFonts w:ascii="Arial" w:hAnsi="Arial" w:cs="Arial"/>
          <w:sz w:val="22"/>
          <w:szCs w:val="22"/>
        </w:rPr>
        <w:t>,</w:t>
      </w:r>
      <w:r w:rsidR="00664AE6" w:rsidRPr="000B20E8">
        <w:rPr>
          <w:rFonts w:ascii="Arial" w:hAnsi="Arial" w:cs="Arial"/>
          <w:sz w:val="22"/>
          <w:szCs w:val="22"/>
        </w:rPr>
        <w:t xml:space="preserve"> with </w:t>
      </w:r>
      <w:r w:rsidR="00BE080F" w:rsidRPr="000B20E8">
        <w:rPr>
          <w:rFonts w:ascii="Arial" w:hAnsi="Arial" w:cs="Arial"/>
          <w:sz w:val="22"/>
          <w:szCs w:val="22"/>
        </w:rPr>
        <w:t xml:space="preserve">project </w:t>
      </w:r>
      <w:r w:rsidR="00664AE6" w:rsidRPr="000B20E8">
        <w:rPr>
          <w:rFonts w:ascii="Arial" w:hAnsi="Arial" w:cs="Arial"/>
          <w:sz w:val="22"/>
          <w:szCs w:val="22"/>
        </w:rPr>
        <w:t xml:space="preserve">submission </w:t>
      </w:r>
      <w:r w:rsidR="00B060E8" w:rsidRPr="000B20E8">
        <w:rPr>
          <w:rFonts w:ascii="Arial" w:hAnsi="Arial" w:cs="Arial"/>
          <w:sz w:val="22"/>
          <w:szCs w:val="22"/>
        </w:rPr>
        <w:t>due on the following</w:t>
      </w:r>
      <w:r w:rsidR="00BE080F" w:rsidRPr="000B20E8">
        <w:rPr>
          <w:rFonts w:ascii="Arial" w:hAnsi="Arial" w:cs="Arial"/>
          <w:sz w:val="22"/>
          <w:szCs w:val="22"/>
        </w:rPr>
        <w:t xml:space="preserve"> January.</w:t>
      </w:r>
    </w:p>
    <w:p w14:paraId="750CB361" w14:textId="77777777" w:rsidR="00A0181A" w:rsidRPr="000B20E8" w:rsidRDefault="00DE4D7B" w:rsidP="004002D7">
      <w:pPr>
        <w:numPr>
          <w:ilvl w:val="0"/>
          <w:numId w:val="15"/>
        </w:numPr>
        <w:spacing w:line="276" w:lineRule="auto"/>
        <w:jc w:val="both"/>
        <w:rPr>
          <w:rFonts w:ascii="Arial" w:hAnsi="Arial" w:cs="Arial"/>
          <w:sz w:val="22"/>
          <w:szCs w:val="22"/>
        </w:rPr>
      </w:pPr>
      <w:r w:rsidRPr="000B20E8">
        <w:rPr>
          <w:rFonts w:ascii="Arial" w:hAnsi="Arial" w:cs="Arial"/>
          <w:sz w:val="22"/>
          <w:szCs w:val="22"/>
        </w:rPr>
        <w:t>Part-Time Intakes:</w:t>
      </w:r>
      <w:r w:rsidR="00BE080F" w:rsidRPr="000B20E8">
        <w:rPr>
          <w:rFonts w:ascii="Arial" w:hAnsi="Arial" w:cs="Arial"/>
          <w:sz w:val="22"/>
          <w:szCs w:val="22"/>
        </w:rPr>
        <w:t xml:space="preserve"> </w:t>
      </w:r>
      <w:r w:rsidR="00CE420F" w:rsidRPr="000B20E8">
        <w:rPr>
          <w:rFonts w:ascii="Arial" w:hAnsi="Arial" w:cs="Arial"/>
          <w:sz w:val="22"/>
          <w:szCs w:val="22"/>
        </w:rPr>
        <w:t>Part time students normally</w:t>
      </w:r>
      <w:r w:rsidR="00DC3CAF" w:rsidRPr="000B20E8">
        <w:rPr>
          <w:rFonts w:ascii="Arial" w:hAnsi="Arial" w:cs="Arial"/>
          <w:sz w:val="22"/>
          <w:szCs w:val="22"/>
        </w:rPr>
        <w:t xml:space="preserve"> complete all 4</w:t>
      </w:r>
      <w:r w:rsidR="00B060E8" w:rsidRPr="000B20E8">
        <w:rPr>
          <w:rFonts w:ascii="Arial" w:hAnsi="Arial" w:cs="Arial"/>
          <w:sz w:val="22"/>
          <w:szCs w:val="22"/>
        </w:rPr>
        <w:t xml:space="preserve"> mo</w:t>
      </w:r>
      <w:r w:rsidR="00DC3CAF" w:rsidRPr="000B20E8">
        <w:rPr>
          <w:rFonts w:ascii="Arial" w:hAnsi="Arial" w:cs="Arial"/>
          <w:sz w:val="22"/>
          <w:szCs w:val="22"/>
        </w:rPr>
        <w:t>dules foll</w:t>
      </w:r>
      <w:r w:rsidR="00CE420F" w:rsidRPr="000B20E8">
        <w:rPr>
          <w:rFonts w:ascii="Arial" w:hAnsi="Arial" w:cs="Arial"/>
          <w:sz w:val="22"/>
          <w:szCs w:val="22"/>
        </w:rPr>
        <w:t>owed by the project over a two year</w:t>
      </w:r>
      <w:r w:rsidR="00DC3CAF" w:rsidRPr="000B20E8">
        <w:rPr>
          <w:rFonts w:ascii="Arial" w:hAnsi="Arial" w:cs="Arial"/>
          <w:sz w:val="22"/>
          <w:szCs w:val="22"/>
        </w:rPr>
        <w:t xml:space="preserve"> period</w:t>
      </w:r>
      <w:r w:rsidR="00CE420F" w:rsidRPr="000B20E8">
        <w:rPr>
          <w:rFonts w:ascii="Arial" w:hAnsi="Arial" w:cs="Arial"/>
          <w:sz w:val="22"/>
          <w:szCs w:val="22"/>
        </w:rPr>
        <w:t>.  In</w:t>
      </w:r>
      <w:r w:rsidR="00DC3CAF" w:rsidRPr="000B20E8">
        <w:rPr>
          <w:rFonts w:ascii="Arial" w:hAnsi="Arial" w:cs="Arial"/>
          <w:sz w:val="22"/>
          <w:szCs w:val="22"/>
        </w:rPr>
        <w:t xml:space="preserve"> exceptional circumstances</w:t>
      </w:r>
      <w:r w:rsidR="00CE420F" w:rsidRPr="000B20E8">
        <w:rPr>
          <w:rFonts w:ascii="Arial" w:hAnsi="Arial" w:cs="Arial"/>
          <w:sz w:val="22"/>
          <w:szCs w:val="22"/>
        </w:rPr>
        <w:t>,</w:t>
      </w:r>
      <w:r w:rsidR="00DC3CAF" w:rsidRPr="000B20E8">
        <w:rPr>
          <w:rFonts w:ascii="Arial" w:hAnsi="Arial" w:cs="Arial"/>
          <w:sz w:val="22"/>
          <w:szCs w:val="22"/>
        </w:rPr>
        <w:t xml:space="preserve"> agreed by the course director</w:t>
      </w:r>
      <w:r w:rsidR="00CE420F" w:rsidRPr="000B20E8">
        <w:rPr>
          <w:rFonts w:ascii="Arial" w:hAnsi="Arial" w:cs="Arial"/>
          <w:sz w:val="22"/>
          <w:szCs w:val="22"/>
        </w:rPr>
        <w:t>, students</w:t>
      </w:r>
      <w:r w:rsidR="00DC3CAF" w:rsidRPr="000B20E8">
        <w:rPr>
          <w:rFonts w:ascii="Arial" w:hAnsi="Arial" w:cs="Arial"/>
          <w:sz w:val="22"/>
          <w:szCs w:val="22"/>
        </w:rPr>
        <w:t xml:space="preserve"> </w:t>
      </w:r>
      <w:r w:rsidR="00CE420F" w:rsidRPr="000B20E8">
        <w:rPr>
          <w:rFonts w:ascii="Arial" w:hAnsi="Arial" w:cs="Arial"/>
          <w:sz w:val="22"/>
          <w:szCs w:val="22"/>
        </w:rPr>
        <w:t xml:space="preserve">may </w:t>
      </w:r>
      <w:r w:rsidR="00DC3CAF" w:rsidRPr="000B20E8">
        <w:rPr>
          <w:rFonts w:ascii="Arial" w:hAnsi="Arial" w:cs="Arial"/>
          <w:sz w:val="22"/>
          <w:szCs w:val="22"/>
        </w:rPr>
        <w:t>complete 4 modules in the first two years followed by project in the third year.</w:t>
      </w:r>
    </w:p>
    <w:p w14:paraId="750CB362" w14:textId="77777777" w:rsidR="005847D2" w:rsidRPr="000B20E8" w:rsidRDefault="00DC3CAF" w:rsidP="004002D7">
      <w:pPr>
        <w:spacing w:line="276" w:lineRule="auto"/>
        <w:ind w:left="982"/>
        <w:jc w:val="both"/>
        <w:rPr>
          <w:rFonts w:ascii="Arial" w:hAnsi="Arial" w:cs="Arial"/>
          <w:sz w:val="22"/>
          <w:szCs w:val="22"/>
        </w:rPr>
      </w:pPr>
      <w:r w:rsidRPr="000B20E8">
        <w:rPr>
          <w:rFonts w:ascii="Arial" w:hAnsi="Arial" w:cs="Arial"/>
          <w:sz w:val="22"/>
          <w:szCs w:val="22"/>
        </w:rPr>
        <w:t xml:space="preserve">   </w:t>
      </w:r>
      <w:r w:rsidR="00664AE6" w:rsidRPr="000B20E8">
        <w:rPr>
          <w:rFonts w:ascii="Arial" w:hAnsi="Arial" w:cs="Arial"/>
          <w:sz w:val="22"/>
          <w:szCs w:val="22"/>
        </w:rPr>
        <w:t xml:space="preserve"> </w:t>
      </w:r>
      <w:r w:rsidR="000B3984" w:rsidRPr="000B20E8">
        <w:rPr>
          <w:rFonts w:ascii="Arial" w:hAnsi="Arial" w:cs="Arial"/>
          <w:sz w:val="22"/>
          <w:szCs w:val="22"/>
        </w:rPr>
        <w:t xml:space="preserve"> </w:t>
      </w:r>
      <w:r w:rsidR="009D510B" w:rsidRPr="000B20E8">
        <w:rPr>
          <w:rFonts w:ascii="Arial" w:hAnsi="Arial" w:cs="Arial"/>
          <w:sz w:val="22"/>
          <w:szCs w:val="22"/>
        </w:rPr>
        <w:t xml:space="preserve">  </w:t>
      </w:r>
    </w:p>
    <w:p w14:paraId="750CB363" w14:textId="77777777" w:rsidR="00CB2E22" w:rsidRPr="000B20E8" w:rsidRDefault="00CB2E22" w:rsidP="004002D7">
      <w:pPr>
        <w:spacing w:line="276" w:lineRule="auto"/>
        <w:jc w:val="both"/>
        <w:rPr>
          <w:rFonts w:ascii="Arial" w:hAnsi="Arial" w:cs="Arial"/>
          <w:color w:val="FF0000"/>
          <w:sz w:val="22"/>
          <w:szCs w:val="22"/>
          <w:lang w:val="en-GB"/>
        </w:rPr>
      </w:pPr>
      <w:r w:rsidRPr="000B20E8">
        <w:rPr>
          <w:rFonts w:ascii="Arial" w:hAnsi="Arial" w:cs="Arial"/>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750CB364" w14:textId="77777777" w:rsidR="00CB2E22" w:rsidRPr="000B20E8" w:rsidRDefault="00CB2E22" w:rsidP="004002D7">
      <w:pPr>
        <w:spacing w:line="276" w:lineRule="auto"/>
        <w:jc w:val="both"/>
        <w:rPr>
          <w:rFonts w:ascii="Arial" w:hAnsi="Arial" w:cs="Arial"/>
          <w:sz w:val="22"/>
          <w:szCs w:val="22"/>
        </w:rPr>
      </w:pP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7"/>
        <w:gridCol w:w="1922"/>
        <w:gridCol w:w="1649"/>
        <w:gridCol w:w="1647"/>
        <w:gridCol w:w="1649"/>
      </w:tblGrid>
      <w:tr w:rsidR="00CB2E22" w:rsidRPr="000B20E8" w14:paraId="750CB366" w14:textId="77777777" w:rsidTr="008B0E5F">
        <w:trPr>
          <w:trHeight w:val="87"/>
        </w:trPr>
        <w:tc>
          <w:tcPr>
            <w:tcW w:w="9824" w:type="dxa"/>
            <w:gridSpan w:val="5"/>
            <w:tcBorders>
              <w:bottom w:val="nil"/>
            </w:tcBorders>
            <w:shd w:val="clear" w:color="auto" w:fill="DAEEF3"/>
          </w:tcPr>
          <w:p w14:paraId="750CB365"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b/>
                <w:sz w:val="22"/>
                <w:szCs w:val="22"/>
              </w:rPr>
              <w:t xml:space="preserve">Level 7  </w:t>
            </w:r>
          </w:p>
        </w:tc>
      </w:tr>
      <w:tr w:rsidR="008B0E5F" w:rsidRPr="000B20E8" w14:paraId="750CB375" w14:textId="77777777" w:rsidTr="008B0E5F">
        <w:trPr>
          <w:trHeight w:val="356"/>
        </w:trPr>
        <w:tc>
          <w:tcPr>
            <w:tcW w:w="2957" w:type="dxa"/>
            <w:shd w:val="clear" w:color="auto" w:fill="DAEEF3"/>
          </w:tcPr>
          <w:p w14:paraId="750CB367" w14:textId="77777777" w:rsidR="008B0E5F" w:rsidRPr="000B20E8" w:rsidRDefault="008B0E5F" w:rsidP="004002D7">
            <w:pPr>
              <w:spacing w:line="276" w:lineRule="auto"/>
              <w:jc w:val="both"/>
              <w:rPr>
                <w:rFonts w:ascii="Arial" w:hAnsi="Arial" w:cs="Arial"/>
                <w:b/>
                <w:sz w:val="22"/>
                <w:szCs w:val="22"/>
              </w:rPr>
            </w:pPr>
            <w:r w:rsidRPr="000B20E8">
              <w:rPr>
                <w:rFonts w:ascii="Arial" w:hAnsi="Arial" w:cs="Arial"/>
                <w:b/>
                <w:sz w:val="22"/>
                <w:szCs w:val="22"/>
              </w:rPr>
              <w:t>Compulsory modules</w:t>
            </w:r>
          </w:p>
          <w:p w14:paraId="750CB368" w14:textId="77777777" w:rsidR="008B0E5F" w:rsidRPr="000B20E8" w:rsidRDefault="008B0E5F" w:rsidP="004002D7">
            <w:pPr>
              <w:spacing w:line="276" w:lineRule="auto"/>
              <w:jc w:val="both"/>
              <w:rPr>
                <w:rFonts w:ascii="Arial" w:hAnsi="Arial" w:cs="Arial"/>
                <w:b/>
                <w:sz w:val="22"/>
                <w:szCs w:val="22"/>
              </w:rPr>
            </w:pPr>
          </w:p>
        </w:tc>
        <w:tc>
          <w:tcPr>
            <w:tcW w:w="1922" w:type="dxa"/>
            <w:shd w:val="clear" w:color="auto" w:fill="DAEEF3"/>
          </w:tcPr>
          <w:p w14:paraId="750CB369" w14:textId="77777777" w:rsidR="008B0E5F" w:rsidRPr="000B20E8" w:rsidRDefault="008B0E5F" w:rsidP="004002D7">
            <w:pPr>
              <w:spacing w:line="276" w:lineRule="auto"/>
              <w:jc w:val="both"/>
              <w:rPr>
                <w:rFonts w:ascii="Arial" w:hAnsi="Arial" w:cs="Arial"/>
                <w:b/>
                <w:sz w:val="22"/>
                <w:szCs w:val="22"/>
              </w:rPr>
            </w:pPr>
            <w:r w:rsidRPr="000B20E8">
              <w:rPr>
                <w:rFonts w:ascii="Arial" w:hAnsi="Arial" w:cs="Arial"/>
                <w:b/>
                <w:sz w:val="22"/>
                <w:szCs w:val="22"/>
              </w:rPr>
              <w:t>Module code</w:t>
            </w:r>
          </w:p>
        </w:tc>
        <w:tc>
          <w:tcPr>
            <w:tcW w:w="1649" w:type="dxa"/>
            <w:shd w:val="clear" w:color="auto" w:fill="DAEEF3"/>
          </w:tcPr>
          <w:p w14:paraId="750CB36A" w14:textId="77777777" w:rsidR="008B0E5F" w:rsidRPr="000B20E8" w:rsidRDefault="008B0E5F" w:rsidP="004002D7">
            <w:pPr>
              <w:spacing w:line="276" w:lineRule="auto"/>
              <w:jc w:val="both"/>
              <w:rPr>
                <w:rFonts w:ascii="Arial" w:hAnsi="Arial" w:cs="Arial"/>
                <w:b/>
                <w:sz w:val="22"/>
                <w:szCs w:val="22"/>
              </w:rPr>
            </w:pPr>
            <w:r w:rsidRPr="000B20E8">
              <w:rPr>
                <w:rFonts w:ascii="Arial" w:hAnsi="Arial" w:cs="Arial"/>
                <w:b/>
                <w:sz w:val="22"/>
                <w:szCs w:val="22"/>
              </w:rPr>
              <w:t xml:space="preserve">Credit </w:t>
            </w:r>
          </w:p>
          <w:p w14:paraId="750CB36B" w14:textId="77777777" w:rsidR="008B0E5F" w:rsidRPr="000B20E8" w:rsidRDefault="008B0E5F" w:rsidP="004002D7">
            <w:pPr>
              <w:spacing w:line="276" w:lineRule="auto"/>
              <w:jc w:val="both"/>
              <w:rPr>
                <w:rFonts w:ascii="Arial" w:hAnsi="Arial" w:cs="Arial"/>
                <w:b/>
                <w:sz w:val="22"/>
                <w:szCs w:val="22"/>
              </w:rPr>
            </w:pPr>
            <w:r w:rsidRPr="000B20E8">
              <w:rPr>
                <w:rFonts w:ascii="Arial" w:hAnsi="Arial" w:cs="Arial"/>
                <w:b/>
                <w:sz w:val="22"/>
                <w:szCs w:val="22"/>
              </w:rPr>
              <w:t>Value</w:t>
            </w:r>
          </w:p>
        </w:tc>
        <w:tc>
          <w:tcPr>
            <w:tcW w:w="1647" w:type="dxa"/>
            <w:shd w:val="clear" w:color="auto" w:fill="DAEEF3"/>
          </w:tcPr>
          <w:p w14:paraId="750CB36C" w14:textId="77777777" w:rsidR="008B0E5F" w:rsidRPr="000B20E8" w:rsidRDefault="008B0E5F" w:rsidP="004002D7">
            <w:pPr>
              <w:spacing w:line="276" w:lineRule="auto"/>
              <w:jc w:val="both"/>
              <w:rPr>
                <w:rFonts w:ascii="Arial" w:hAnsi="Arial" w:cs="Arial"/>
                <w:b/>
                <w:sz w:val="22"/>
                <w:szCs w:val="22"/>
              </w:rPr>
            </w:pPr>
            <w:r w:rsidRPr="000B20E8">
              <w:rPr>
                <w:rFonts w:ascii="Arial" w:hAnsi="Arial" w:cs="Arial"/>
                <w:b/>
                <w:sz w:val="22"/>
                <w:szCs w:val="22"/>
              </w:rPr>
              <w:t xml:space="preserve">Level </w:t>
            </w:r>
          </w:p>
        </w:tc>
        <w:tc>
          <w:tcPr>
            <w:tcW w:w="1649" w:type="dxa"/>
            <w:shd w:val="clear" w:color="auto" w:fill="DAEEF3"/>
          </w:tcPr>
          <w:p w14:paraId="7DB087C3" w14:textId="77777777" w:rsidR="008B0E5F" w:rsidRPr="000B20E8" w:rsidRDefault="008B0E5F" w:rsidP="000D3F82">
            <w:pPr>
              <w:spacing w:line="276" w:lineRule="auto"/>
              <w:jc w:val="both"/>
              <w:rPr>
                <w:rFonts w:ascii="Arial" w:hAnsi="Arial" w:cs="Arial"/>
                <w:b/>
                <w:sz w:val="22"/>
                <w:szCs w:val="22"/>
              </w:rPr>
            </w:pPr>
            <w:r w:rsidRPr="000B20E8">
              <w:rPr>
                <w:rFonts w:ascii="Arial" w:hAnsi="Arial" w:cs="Arial"/>
                <w:b/>
                <w:sz w:val="22"/>
                <w:szCs w:val="22"/>
              </w:rPr>
              <w:t>Teaching Block</w:t>
            </w:r>
          </w:p>
          <w:p w14:paraId="750CB36E" w14:textId="785532CE" w:rsidR="008B0E5F" w:rsidRPr="000B20E8" w:rsidRDefault="008B0E5F" w:rsidP="004002D7">
            <w:pPr>
              <w:spacing w:line="276" w:lineRule="auto"/>
              <w:ind w:left="-108" w:right="-108"/>
              <w:jc w:val="both"/>
              <w:rPr>
                <w:rFonts w:ascii="Arial" w:hAnsi="Arial" w:cs="Arial"/>
                <w:b/>
                <w:sz w:val="22"/>
                <w:szCs w:val="22"/>
              </w:rPr>
            </w:pPr>
            <w:r w:rsidRPr="000B20E8">
              <w:rPr>
                <w:rFonts w:ascii="Arial" w:hAnsi="Arial" w:cs="Arial"/>
                <w:b/>
                <w:sz w:val="22"/>
                <w:szCs w:val="22"/>
              </w:rPr>
              <w:t>2 Weeks</w:t>
            </w:r>
          </w:p>
        </w:tc>
      </w:tr>
      <w:tr w:rsidR="008B0E5F" w:rsidRPr="000B20E8" w14:paraId="750CB37F" w14:textId="77777777" w:rsidTr="008B0E5F">
        <w:trPr>
          <w:trHeight w:val="356"/>
        </w:trPr>
        <w:tc>
          <w:tcPr>
            <w:tcW w:w="2957" w:type="dxa"/>
          </w:tcPr>
          <w:p w14:paraId="750CB376"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 xml:space="preserve">Biomass and  Fuel Cells Renewable Technology </w:t>
            </w:r>
          </w:p>
        </w:tc>
        <w:tc>
          <w:tcPr>
            <w:tcW w:w="1922" w:type="dxa"/>
          </w:tcPr>
          <w:p w14:paraId="750CB377"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AE7202</w:t>
            </w:r>
          </w:p>
        </w:tc>
        <w:tc>
          <w:tcPr>
            <w:tcW w:w="1649" w:type="dxa"/>
          </w:tcPr>
          <w:p w14:paraId="750CB378"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30</w:t>
            </w:r>
          </w:p>
        </w:tc>
        <w:tc>
          <w:tcPr>
            <w:tcW w:w="1647" w:type="dxa"/>
          </w:tcPr>
          <w:p w14:paraId="750CB379"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7</w:t>
            </w:r>
          </w:p>
        </w:tc>
        <w:tc>
          <w:tcPr>
            <w:tcW w:w="1649" w:type="dxa"/>
          </w:tcPr>
          <w:p w14:paraId="750CB37A" w14:textId="2BF7D59B"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Block 1</w:t>
            </w:r>
          </w:p>
        </w:tc>
      </w:tr>
      <w:tr w:rsidR="008B0E5F" w:rsidRPr="000B20E8" w14:paraId="750CB389" w14:textId="77777777" w:rsidTr="008B0E5F">
        <w:trPr>
          <w:trHeight w:val="178"/>
        </w:trPr>
        <w:tc>
          <w:tcPr>
            <w:tcW w:w="2957" w:type="dxa"/>
          </w:tcPr>
          <w:p w14:paraId="750CB380"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Wind Power Engineering</w:t>
            </w:r>
          </w:p>
        </w:tc>
        <w:tc>
          <w:tcPr>
            <w:tcW w:w="1922" w:type="dxa"/>
          </w:tcPr>
          <w:p w14:paraId="750CB381"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AE7201</w:t>
            </w:r>
          </w:p>
        </w:tc>
        <w:tc>
          <w:tcPr>
            <w:tcW w:w="1649" w:type="dxa"/>
          </w:tcPr>
          <w:p w14:paraId="750CB382"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30</w:t>
            </w:r>
          </w:p>
        </w:tc>
        <w:tc>
          <w:tcPr>
            <w:tcW w:w="1647" w:type="dxa"/>
          </w:tcPr>
          <w:p w14:paraId="750CB383"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7</w:t>
            </w:r>
          </w:p>
        </w:tc>
        <w:tc>
          <w:tcPr>
            <w:tcW w:w="1649" w:type="dxa"/>
          </w:tcPr>
          <w:p w14:paraId="750CB384" w14:textId="384563C6"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Block 2</w:t>
            </w:r>
          </w:p>
        </w:tc>
      </w:tr>
      <w:tr w:rsidR="008B0E5F" w:rsidRPr="000B20E8" w14:paraId="750CB393" w14:textId="77777777" w:rsidTr="008B0E5F">
        <w:trPr>
          <w:trHeight w:val="178"/>
        </w:trPr>
        <w:tc>
          <w:tcPr>
            <w:tcW w:w="2957" w:type="dxa"/>
          </w:tcPr>
          <w:p w14:paraId="750CB38A"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Solar Power Engineering</w:t>
            </w:r>
          </w:p>
        </w:tc>
        <w:tc>
          <w:tcPr>
            <w:tcW w:w="1922" w:type="dxa"/>
          </w:tcPr>
          <w:p w14:paraId="750CB38B"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AE7203</w:t>
            </w:r>
          </w:p>
        </w:tc>
        <w:tc>
          <w:tcPr>
            <w:tcW w:w="1649" w:type="dxa"/>
          </w:tcPr>
          <w:p w14:paraId="750CB38C"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30</w:t>
            </w:r>
          </w:p>
        </w:tc>
        <w:tc>
          <w:tcPr>
            <w:tcW w:w="1647" w:type="dxa"/>
          </w:tcPr>
          <w:p w14:paraId="750CB38D"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7</w:t>
            </w:r>
          </w:p>
        </w:tc>
        <w:tc>
          <w:tcPr>
            <w:tcW w:w="1649" w:type="dxa"/>
          </w:tcPr>
          <w:p w14:paraId="750CB38E" w14:textId="0ED5644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Block 2</w:t>
            </w:r>
          </w:p>
        </w:tc>
      </w:tr>
      <w:tr w:rsidR="008B0E5F" w:rsidRPr="000B20E8" w14:paraId="750CB39D" w14:textId="77777777" w:rsidTr="008B0E5F">
        <w:trPr>
          <w:trHeight w:val="356"/>
        </w:trPr>
        <w:tc>
          <w:tcPr>
            <w:tcW w:w="2957" w:type="dxa"/>
          </w:tcPr>
          <w:p w14:paraId="750CB394"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Project Dissertation</w:t>
            </w:r>
          </w:p>
        </w:tc>
        <w:tc>
          <w:tcPr>
            <w:tcW w:w="1922" w:type="dxa"/>
          </w:tcPr>
          <w:p w14:paraId="750CB395"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AE7200</w:t>
            </w:r>
          </w:p>
        </w:tc>
        <w:tc>
          <w:tcPr>
            <w:tcW w:w="1649" w:type="dxa"/>
          </w:tcPr>
          <w:p w14:paraId="750CB396"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60</w:t>
            </w:r>
          </w:p>
        </w:tc>
        <w:tc>
          <w:tcPr>
            <w:tcW w:w="1647" w:type="dxa"/>
          </w:tcPr>
          <w:p w14:paraId="750CB397"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7</w:t>
            </w:r>
          </w:p>
        </w:tc>
        <w:tc>
          <w:tcPr>
            <w:tcW w:w="1649" w:type="dxa"/>
          </w:tcPr>
          <w:p w14:paraId="750CB398" w14:textId="34FB11D4"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Summer + Block 1</w:t>
            </w:r>
          </w:p>
        </w:tc>
      </w:tr>
      <w:tr w:rsidR="008B0E5F" w:rsidRPr="000B20E8" w14:paraId="750CB3A7" w14:textId="77777777" w:rsidTr="008B0E5F">
        <w:trPr>
          <w:trHeight w:val="174"/>
        </w:trPr>
        <w:tc>
          <w:tcPr>
            <w:tcW w:w="2957" w:type="dxa"/>
            <w:tcBorders>
              <w:bottom w:val="nil"/>
            </w:tcBorders>
            <w:shd w:val="clear" w:color="auto" w:fill="DAEEF3"/>
          </w:tcPr>
          <w:p w14:paraId="750CB39E" w14:textId="77777777" w:rsidR="008B0E5F" w:rsidRPr="000B20E8" w:rsidRDefault="008B0E5F" w:rsidP="004002D7">
            <w:pPr>
              <w:spacing w:line="276" w:lineRule="auto"/>
              <w:jc w:val="both"/>
              <w:rPr>
                <w:rFonts w:ascii="Arial" w:hAnsi="Arial" w:cs="Arial"/>
                <w:b/>
                <w:sz w:val="22"/>
                <w:szCs w:val="22"/>
              </w:rPr>
            </w:pPr>
            <w:r w:rsidRPr="000B20E8">
              <w:rPr>
                <w:rFonts w:ascii="Arial" w:hAnsi="Arial" w:cs="Arial"/>
                <w:b/>
                <w:sz w:val="22"/>
                <w:szCs w:val="22"/>
              </w:rPr>
              <w:t>Option modules</w:t>
            </w:r>
          </w:p>
        </w:tc>
        <w:tc>
          <w:tcPr>
            <w:tcW w:w="1922" w:type="dxa"/>
            <w:shd w:val="clear" w:color="auto" w:fill="DAEEF3"/>
          </w:tcPr>
          <w:p w14:paraId="750CB39F" w14:textId="77777777" w:rsidR="008B0E5F" w:rsidRPr="000B20E8" w:rsidRDefault="008B0E5F" w:rsidP="004002D7">
            <w:pPr>
              <w:spacing w:line="276" w:lineRule="auto"/>
              <w:jc w:val="both"/>
              <w:rPr>
                <w:rFonts w:ascii="Arial" w:hAnsi="Arial" w:cs="Arial"/>
                <w:b/>
                <w:sz w:val="22"/>
                <w:szCs w:val="22"/>
              </w:rPr>
            </w:pPr>
          </w:p>
        </w:tc>
        <w:tc>
          <w:tcPr>
            <w:tcW w:w="1649" w:type="dxa"/>
            <w:shd w:val="clear" w:color="auto" w:fill="DAEEF3"/>
          </w:tcPr>
          <w:p w14:paraId="750CB3A0" w14:textId="77777777" w:rsidR="008B0E5F" w:rsidRPr="000B20E8" w:rsidRDefault="008B0E5F" w:rsidP="004002D7">
            <w:pPr>
              <w:spacing w:line="276" w:lineRule="auto"/>
              <w:jc w:val="both"/>
              <w:rPr>
                <w:rFonts w:ascii="Arial" w:hAnsi="Arial" w:cs="Arial"/>
                <w:b/>
                <w:sz w:val="22"/>
                <w:szCs w:val="22"/>
              </w:rPr>
            </w:pPr>
          </w:p>
        </w:tc>
        <w:tc>
          <w:tcPr>
            <w:tcW w:w="1647" w:type="dxa"/>
            <w:shd w:val="clear" w:color="auto" w:fill="DAEEF3"/>
          </w:tcPr>
          <w:p w14:paraId="750CB3A1" w14:textId="77777777" w:rsidR="008B0E5F" w:rsidRPr="000B20E8" w:rsidRDefault="008B0E5F" w:rsidP="004002D7">
            <w:pPr>
              <w:spacing w:line="276" w:lineRule="auto"/>
              <w:jc w:val="both"/>
              <w:rPr>
                <w:rFonts w:ascii="Arial" w:hAnsi="Arial" w:cs="Arial"/>
                <w:b/>
                <w:sz w:val="22"/>
                <w:szCs w:val="22"/>
              </w:rPr>
            </w:pPr>
          </w:p>
        </w:tc>
        <w:tc>
          <w:tcPr>
            <w:tcW w:w="1649" w:type="dxa"/>
            <w:shd w:val="clear" w:color="auto" w:fill="DAEEF3"/>
          </w:tcPr>
          <w:p w14:paraId="750CB3A2" w14:textId="77777777" w:rsidR="008B0E5F" w:rsidRPr="000B20E8" w:rsidRDefault="008B0E5F" w:rsidP="004002D7">
            <w:pPr>
              <w:spacing w:line="276" w:lineRule="auto"/>
              <w:jc w:val="both"/>
              <w:rPr>
                <w:rFonts w:ascii="Arial" w:hAnsi="Arial" w:cs="Arial"/>
                <w:b/>
                <w:sz w:val="22"/>
                <w:szCs w:val="22"/>
              </w:rPr>
            </w:pPr>
          </w:p>
        </w:tc>
      </w:tr>
      <w:tr w:rsidR="008B0E5F" w:rsidRPr="000B20E8" w14:paraId="750CB3B1" w14:textId="77777777" w:rsidTr="008B0E5F">
        <w:trPr>
          <w:trHeight w:val="269"/>
        </w:trPr>
        <w:tc>
          <w:tcPr>
            <w:tcW w:w="2957" w:type="dxa"/>
            <w:tcBorders>
              <w:top w:val="nil"/>
            </w:tcBorders>
          </w:tcPr>
          <w:p w14:paraId="750CB3A8"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lastRenderedPageBreak/>
              <w:t>Computational Fluid Dynamics for Engineering Applications</w:t>
            </w:r>
          </w:p>
        </w:tc>
        <w:tc>
          <w:tcPr>
            <w:tcW w:w="1922" w:type="dxa"/>
            <w:tcBorders>
              <w:top w:val="nil"/>
            </w:tcBorders>
          </w:tcPr>
          <w:p w14:paraId="750CB3A9"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ME7724</w:t>
            </w:r>
          </w:p>
        </w:tc>
        <w:tc>
          <w:tcPr>
            <w:tcW w:w="1649" w:type="dxa"/>
            <w:tcBorders>
              <w:top w:val="nil"/>
            </w:tcBorders>
          </w:tcPr>
          <w:p w14:paraId="750CB3AA"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30</w:t>
            </w:r>
          </w:p>
        </w:tc>
        <w:tc>
          <w:tcPr>
            <w:tcW w:w="1647" w:type="dxa"/>
            <w:tcBorders>
              <w:top w:val="nil"/>
            </w:tcBorders>
          </w:tcPr>
          <w:p w14:paraId="750CB3AB"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7</w:t>
            </w:r>
          </w:p>
        </w:tc>
        <w:tc>
          <w:tcPr>
            <w:tcW w:w="1649" w:type="dxa"/>
            <w:tcBorders>
              <w:top w:val="nil"/>
            </w:tcBorders>
          </w:tcPr>
          <w:p w14:paraId="750CB3AC" w14:textId="39E10C22"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Block 1</w:t>
            </w:r>
          </w:p>
        </w:tc>
      </w:tr>
      <w:tr w:rsidR="008B0E5F" w:rsidRPr="000B20E8" w14:paraId="750CB3BB" w14:textId="77777777" w:rsidTr="008B0E5F">
        <w:trPr>
          <w:trHeight w:val="42"/>
        </w:trPr>
        <w:tc>
          <w:tcPr>
            <w:tcW w:w="2957" w:type="dxa"/>
          </w:tcPr>
          <w:p w14:paraId="750CB3B2"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Computer Aided Product Development</w:t>
            </w:r>
          </w:p>
        </w:tc>
        <w:tc>
          <w:tcPr>
            <w:tcW w:w="1922" w:type="dxa"/>
          </w:tcPr>
          <w:p w14:paraId="750CB3B3"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ME7721</w:t>
            </w:r>
          </w:p>
        </w:tc>
        <w:tc>
          <w:tcPr>
            <w:tcW w:w="1649" w:type="dxa"/>
          </w:tcPr>
          <w:p w14:paraId="750CB3B4"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30</w:t>
            </w:r>
          </w:p>
        </w:tc>
        <w:tc>
          <w:tcPr>
            <w:tcW w:w="1647" w:type="dxa"/>
          </w:tcPr>
          <w:p w14:paraId="750CB3B5"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7</w:t>
            </w:r>
          </w:p>
        </w:tc>
        <w:tc>
          <w:tcPr>
            <w:tcW w:w="1649" w:type="dxa"/>
          </w:tcPr>
          <w:p w14:paraId="750CB3B6" w14:textId="24E2CD2F"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Block 1</w:t>
            </w:r>
          </w:p>
        </w:tc>
      </w:tr>
      <w:tr w:rsidR="008B0E5F" w:rsidRPr="000B20E8" w14:paraId="750CB3C5" w14:textId="77777777" w:rsidTr="008B0E5F">
        <w:trPr>
          <w:trHeight w:val="42"/>
        </w:trPr>
        <w:tc>
          <w:tcPr>
            <w:tcW w:w="2957" w:type="dxa"/>
          </w:tcPr>
          <w:p w14:paraId="750CB3BC"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Engineering Project and Risk Management</w:t>
            </w:r>
          </w:p>
        </w:tc>
        <w:tc>
          <w:tcPr>
            <w:tcW w:w="1922" w:type="dxa"/>
          </w:tcPr>
          <w:p w14:paraId="750CB3BD"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ME7712</w:t>
            </w:r>
          </w:p>
        </w:tc>
        <w:tc>
          <w:tcPr>
            <w:tcW w:w="1649" w:type="dxa"/>
          </w:tcPr>
          <w:p w14:paraId="750CB3BE"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30</w:t>
            </w:r>
          </w:p>
        </w:tc>
        <w:tc>
          <w:tcPr>
            <w:tcW w:w="1647" w:type="dxa"/>
          </w:tcPr>
          <w:p w14:paraId="750CB3BF" w14:textId="77777777"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7</w:t>
            </w:r>
          </w:p>
        </w:tc>
        <w:tc>
          <w:tcPr>
            <w:tcW w:w="1649" w:type="dxa"/>
          </w:tcPr>
          <w:p w14:paraId="750CB3C0" w14:textId="3C15D511" w:rsidR="008B0E5F" w:rsidRPr="000B20E8" w:rsidRDefault="008B0E5F" w:rsidP="004002D7">
            <w:pPr>
              <w:spacing w:line="276" w:lineRule="auto"/>
              <w:jc w:val="both"/>
              <w:rPr>
                <w:rFonts w:ascii="Arial" w:hAnsi="Arial" w:cs="Arial"/>
                <w:sz w:val="22"/>
                <w:szCs w:val="22"/>
              </w:rPr>
            </w:pPr>
            <w:r w:rsidRPr="000B20E8">
              <w:rPr>
                <w:rFonts w:ascii="Arial" w:hAnsi="Arial" w:cs="Arial"/>
                <w:sz w:val="22"/>
                <w:szCs w:val="22"/>
              </w:rPr>
              <w:t>Block 1</w:t>
            </w:r>
          </w:p>
        </w:tc>
      </w:tr>
      <w:tr w:rsidR="00BC3103" w:rsidRPr="000B20E8" w14:paraId="419EF2E4" w14:textId="77777777" w:rsidTr="008B0E5F">
        <w:trPr>
          <w:trHeight w:val="42"/>
        </w:trPr>
        <w:tc>
          <w:tcPr>
            <w:tcW w:w="2957" w:type="dxa"/>
          </w:tcPr>
          <w:p w14:paraId="65711326" w14:textId="09D8F9C3" w:rsidR="00BC3103" w:rsidRPr="000B20E8" w:rsidRDefault="00BC3103" w:rsidP="004002D7">
            <w:pPr>
              <w:spacing w:line="276" w:lineRule="auto"/>
              <w:jc w:val="both"/>
              <w:rPr>
                <w:rFonts w:ascii="Arial" w:hAnsi="Arial" w:cs="Arial"/>
                <w:sz w:val="22"/>
                <w:szCs w:val="22"/>
              </w:rPr>
            </w:pPr>
            <w:r>
              <w:rPr>
                <w:rFonts w:ascii="Arial" w:hAnsi="Arial" w:cs="Arial"/>
                <w:sz w:val="22"/>
                <w:szCs w:val="22"/>
              </w:rPr>
              <w:t>Professional Placement</w:t>
            </w:r>
          </w:p>
        </w:tc>
        <w:tc>
          <w:tcPr>
            <w:tcW w:w="1922" w:type="dxa"/>
          </w:tcPr>
          <w:p w14:paraId="3DF896AF" w14:textId="63F254A7" w:rsidR="00BC3103" w:rsidRPr="000B20E8" w:rsidRDefault="00BC3103" w:rsidP="004002D7">
            <w:pPr>
              <w:spacing w:line="276" w:lineRule="auto"/>
              <w:jc w:val="both"/>
              <w:rPr>
                <w:rFonts w:ascii="Arial" w:hAnsi="Arial" w:cs="Arial"/>
                <w:sz w:val="22"/>
                <w:szCs w:val="22"/>
              </w:rPr>
            </w:pPr>
            <w:r>
              <w:rPr>
                <w:rFonts w:ascii="Arial" w:hAnsi="Arial" w:cs="Arial"/>
                <w:sz w:val="22"/>
                <w:szCs w:val="22"/>
              </w:rPr>
              <w:t>CI7900</w:t>
            </w:r>
          </w:p>
        </w:tc>
        <w:tc>
          <w:tcPr>
            <w:tcW w:w="1649" w:type="dxa"/>
          </w:tcPr>
          <w:p w14:paraId="04B99769" w14:textId="62A667F4" w:rsidR="00BC3103" w:rsidRPr="000B20E8" w:rsidRDefault="00BC3103" w:rsidP="004002D7">
            <w:pPr>
              <w:spacing w:line="276" w:lineRule="auto"/>
              <w:jc w:val="both"/>
              <w:rPr>
                <w:rFonts w:ascii="Arial" w:hAnsi="Arial" w:cs="Arial"/>
                <w:sz w:val="22"/>
                <w:szCs w:val="22"/>
              </w:rPr>
            </w:pPr>
            <w:r>
              <w:rPr>
                <w:rFonts w:ascii="Arial" w:hAnsi="Arial" w:cs="Arial"/>
                <w:sz w:val="22"/>
                <w:szCs w:val="22"/>
              </w:rPr>
              <w:t>30</w:t>
            </w:r>
          </w:p>
        </w:tc>
        <w:tc>
          <w:tcPr>
            <w:tcW w:w="1647" w:type="dxa"/>
          </w:tcPr>
          <w:p w14:paraId="5EF256D5" w14:textId="24EEDAF4" w:rsidR="00BC3103" w:rsidRPr="000B20E8" w:rsidRDefault="00BC3103" w:rsidP="004002D7">
            <w:pPr>
              <w:spacing w:line="276" w:lineRule="auto"/>
              <w:jc w:val="both"/>
              <w:rPr>
                <w:rFonts w:ascii="Arial" w:hAnsi="Arial" w:cs="Arial"/>
                <w:sz w:val="22"/>
                <w:szCs w:val="22"/>
              </w:rPr>
            </w:pPr>
            <w:r>
              <w:rPr>
                <w:rFonts w:ascii="Arial" w:hAnsi="Arial" w:cs="Arial"/>
                <w:sz w:val="22"/>
                <w:szCs w:val="22"/>
              </w:rPr>
              <w:t>7</w:t>
            </w:r>
          </w:p>
        </w:tc>
        <w:tc>
          <w:tcPr>
            <w:tcW w:w="1649" w:type="dxa"/>
          </w:tcPr>
          <w:p w14:paraId="11FA125B" w14:textId="7A5277E9" w:rsidR="00BC3103" w:rsidRPr="000B20E8" w:rsidRDefault="00BC3103" w:rsidP="004002D7">
            <w:pPr>
              <w:spacing w:line="276" w:lineRule="auto"/>
              <w:jc w:val="both"/>
              <w:rPr>
                <w:rFonts w:ascii="Arial" w:hAnsi="Arial" w:cs="Arial"/>
                <w:sz w:val="22"/>
                <w:szCs w:val="22"/>
              </w:rPr>
            </w:pPr>
            <w:r>
              <w:rPr>
                <w:rFonts w:ascii="Arial" w:hAnsi="Arial" w:cs="Arial"/>
                <w:sz w:val="22"/>
                <w:szCs w:val="22"/>
              </w:rPr>
              <w:t>See below</w:t>
            </w:r>
          </w:p>
        </w:tc>
      </w:tr>
      <w:tr w:rsidR="00CB2E22" w:rsidRPr="000B20E8" w14:paraId="750CB3C9" w14:textId="77777777" w:rsidTr="008B0E5F">
        <w:trPr>
          <w:trHeight w:val="42"/>
        </w:trPr>
        <w:tc>
          <w:tcPr>
            <w:tcW w:w="9824" w:type="dxa"/>
            <w:gridSpan w:val="5"/>
            <w:tcBorders>
              <w:top w:val="nil"/>
            </w:tcBorders>
          </w:tcPr>
          <w:p w14:paraId="750CB3C6"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 xml:space="preserve">Students exiting the </w:t>
            </w:r>
            <w:proofErr w:type="spellStart"/>
            <w:r w:rsidRPr="000B20E8">
              <w:rPr>
                <w:rFonts w:ascii="Arial" w:hAnsi="Arial" w:cs="Arial"/>
                <w:sz w:val="22"/>
                <w:szCs w:val="22"/>
              </w:rPr>
              <w:t>programme</w:t>
            </w:r>
            <w:proofErr w:type="spellEnd"/>
            <w:r w:rsidRPr="000B20E8">
              <w:rPr>
                <w:rFonts w:ascii="Arial" w:hAnsi="Arial" w:cs="Arial"/>
                <w:sz w:val="22"/>
                <w:szCs w:val="22"/>
              </w:rPr>
              <w:t xml:space="preserve"> with 60 credits are eligible for the award of PgCert</w:t>
            </w:r>
          </w:p>
          <w:p w14:paraId="750CB3C7"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Students exiting the programme with 120 credits are eligible for the award of PgDip</w:t>
            </w:r>
          </w:p>
          <w:p w14:paraId="750CB3C8" w14:textId="77777777" w:rsidR="00CB2E22" w:rsidRPr="000B20E8" w:rsidRDefault="00CB2E22" w:rsidP="004002D7">
            <w:pPr>
              <w:spacing w:line="276" w:lineRule="auto"/>
              <w:jc w:val="both"/>
              <w:rPr>
                <w:rFonts w:ascii="Arial" w:hAnsi="Arial" w:cs="Arial"/>
                <w:color w:val="FF0000"/>
                <w:sz w:val="22"/>
                <w:szCs w:val="22"/>
              </w:rPr>
            </w:pPr>
          </w:p>
        </w:tc>
      </w:tr>
    </w:tbl>
    <w:p w14:paraId="750CB3CA" w14:textId="77777777" w:rsidR="00CB2E22" w:rsidRPr="000B20E8" w:rsidRDefault="00CB2E22" w:rsidP="004002D7">
      <w:pPr>
        <w:spacing w:line="276" w:lineRule="auto"/>
        <w:jc w:val="both"/>
        <w:rPr>
          <w:rFonts w:ascii="Arial" w:hAnsi="Arial" w:cs="Arial"/>
          <w:sz w:val="22"/>
          <w:szCs w:val="22"/>
        </w:rPr>
      </w:pPr>
    </w:p>
    <w:p w14:paraId="21ACC5AE" w14:textId="77777777" w:rsidR="00BC3103" w:rsidRPr="00BC3103" w:rsidRDefault="00BC3103" w:rsidP="00BC3103">
      <w:pPr>
        <w:spacing w:line="276" w:lineRule="auto"/>
        <w:rPr>
          <w:rFonts w:ascii="Arial" w:hAnsi="Arial" w:cs="Arial"/>
          <w:sz w:val="22"/>
        </w:rPr>
      </w:pPr>
      <w:r w:rsidRPr="00BC3103">
        <w:rPr>
          <w:rFonts w:ascii="Arial" w:hAnsi="Arial" w:cs="Arial"/>
          <w:sz w:val="22"/>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w14:paraId="7C28773A" w14:textId="77777777" w:rsidR="00BC3103" w:rsidRPr="00BC3103" w:rsidRDefault="00BC3103" w:rsidP="00BC3103">
      <w:pPr>
        <w:spacing w:line="276" w:lineRule="auto"/>
        <w:rPr>
          <w:rFonts w:ascii="Arial" w:hAnsi="Arial" w:cs="Arial"/>
          <w:sz w:val="22"/>
        </w:rPr>
      </w:pPr>
      <w:r w:rsidRPr="00BC3103">
        <w:rPr>
          <w:rFonts w:ascii="Arial" w:hAnsi="Arial" w:cs="Arial"/>
          <w:sz w:val="22"/>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27A71A39" w14:textId="77777777" w:rsidR="008B0E5F" w:rsidRPr="000B20E8" w:rsidRDefault="008B0E5F" w:rsidP="004002D7">
      <w:pPr>
        <w:spacing w:line="276" w:lineRule="auto"/>
        <w:jc w:val="both"/>
        <w:rPr>
          <w:rFonts w:ascii="Arial" w:hAnsi="Arial" w:cs="Arial"/>
          <w:sz w:val="22"/>
          <w:szCs w:val="22"/>
        </w:rPr>
      </w:pPr>
    </w:p>
    <w:p w14:paraId="750CB3CC" w14:textId="77777777" w:rsidR="00CB2E22" w:rsidRPr="000B20E8" w:rsidRDefault="00CB2E22" w:rsidP="004002D7">
      <w:pPr>
        <w:widowControl/>
        <w:numPr>
          <w:ilvl w:val="0"/>
          <w:numId w:val="2"/>
        </w:numPr>
        <w:spacing w:line="276" w:lineRule="auto"/>
        <w:jc w:val="both"/>
        <w:rPr>
          <w:rFonts w:ascii="Arial" w:hAnsi="Arial" w:cs="Arial"/>
          <w:b/>
          <w:sz w:val="22"/>
          <w:szCs w:val="22"/>
        </w:rPr>
      </w:pPr>
      <w:r w:rsidRPr="000B20E8">
        <w:rPr>
          <w:rFonts w:ascii="Arial" w:hAnsi="Arial" w:cs="Arial"/>
          <w:b/>
          <w:sz w:val="22"/>
          <w:szCs w:val="22"/>
        </w:rPr>
        <w:t xml:space="preserve">Principles of Teaching Learning and Assessment </w:t>
      </w:r>
    </w:p>
    <w:p w14:paraId="750CB3CD" w14:textId="77777777" w:rsidR="00CB2E22" w:rsidRPr="000B20E8" w:rsidRDefault="00CB2E22" w:rsidP="004002D7">
      <w:pPr>
        <w:spacing w:line="276" w:lineRule="auto"/>
        <w:jc w:val="both"/>
        <w:rPr>
          <w:rFonts w:ascii="Arial" w:hAnsi="Arial" w:cs="Arial"/>
          <w:sz w:val="22"/>
          <w:szCs w:val="22"/>
        </w:rPr>
      </w:pPr>
    </w:p>
    <w:p w14:paraId="750CB3CE" w14:textId="77777777" w:rsidR="00FF556C" w:rsidRPr="000B20E8" w:rsidRDefault="00FF556C" w:rsidP="004002D7">
      <w:pPr>
        <w:spacing w:after="120" w:line="276" w:lineRule="auto"/>
        <w:jc w:val="both"/>
        <w:rPr>
          <w:rFonts w:ascii="Arial" w:hAnsi="Arial" w:cs="Arial"/>
          <w:sz w:val="22"/>
          <w:szCs w:val="22"/>
        </w:rPr>
      </w:pPr>
      <w:r w:rsidRPr="000B20E8">
        <w:rPr>
          <w:rFonts w:ascii="Arial" w:hAnsi="Arial" w:cs="Arial"/>
          <w:sz w:val="22"/>
          <w:szCs w:val="22"/>
        </w:rPr>
        <w:t>The principles of teaching, learning and assessment are in line with the University's strateg</w:t>
      </w:r>
      <w:r w:rsidR="00CE420F" w:rsidRPr="000B20E8">
        <w:rPr>
          <w:rFonts w:ascii="Arial" w:hAnsi="Arial" w:cs="Arial"/>
          <w:sz w:val="22"/>
          <w:szCs w:val="22"/>
        </w:rPr>
        <w:t>y, 'Led by Learning'. The programme is</w:t>
      </w:r>
      <w:r w:rsidRPr="000B20E8">
        <w:rPr>
          <w:rFonts w:ascii="Arial" w:hAnsi="Arial" w:cs="Arial"/>
          <w:sz w:val="22"/>
          <w:szCs w:val="22"/>
        </w:rPr>
        <w:t xml:space="preserve"> designed to give students a balanced portfolio of theoretical and practical experience, embracing diversity and individuality.</w:t>
      </w:r>
    </w:p>
    <w:p w14:paraId="750CB3CF" w14:textId="77777777" w:rsidR="00FF556C" w:rsidRPr="000B20E8" w:rsidRDefault="00CE420F" w:rsidP="004002D7">
      <w:pPr>
        <w:spacing w:line="276" w:lineRule="auto"/>
        <w:jc w:val="both"/>
        <w:rPr>
          <w:rFonts w:ascii="Arial" w:hAnsi="Arial" w:cs="Arial"/>
          <w:sz w:val="22"/>
          <w:szCs w:val="22"/>
        </w:rPr>
      </w:pPr>
      <w:r w:rsidRPr="000B20E8">
        <w:rPr>
          <w:rFonts w:ascii="Arial" w:hAnsi="Arial" w:cs="Arial"/>
          <w:sz w:val="22"/>
          <w:szCs w:val="22"/>
        </w:rPr>
        <w:t>S</w:t>
      </w:r>
      <w:r w:rsidR="00FF556C" w:rsidRPr="000B20E8">
        <w:rPr>
          <w:rFonts w:ascii="Arial" w:hAnsi="Arial" w:cs="Arial"/>
          <w:sz w:val="22"/>
          <w:szCs w:val="22"/>
        </w:rPr>
        <w:t>pecialists</w:t>
      </w:r>
      <w:r w:rsidRPr="000B20E8">
        <w:rPr>
          <w:rFonts w:ascii="Arial" w:hAnsi="Arial" w:cs="Arial"/>
          <w:sz w:val="22"/>
          <w:szCs w:val="22"/>
        </w:rPr>
        <w:t xml:space="preserve"> in the various renewable energy fields</w:t>
      </w:r>
      <w:r w:rsidR="00FF556C" w:rsidRPr="000B20E8">
        <w:rPr>
          <w:rFonts w:ascii="Arial" w:hAnsi="Arial" w:cs="Arial"/>
          <w:sz w:val="22"/>
          <w:szCs w:val="22"/>
        </w:rPr>
        <w:t xml:space="preserve"> allied with lecturers and guest speakers</w:t>
      </w:r>
      <w:r w:rsidR="00A67E02" w:rsidRPr="000B20E8">
        <w:rPr>
          <w:rFonts w:ascii="Arial" w:hAnsi="Arial" w:cs="Arial"/>
          <w:sz w:val="22"/>
          <w:szCs w:val="22"/>
        </w:rPr>
        <w:t xml:space="preserve"> from relevant industries</w:t>
      </w:r>
      <w:r w:rsidR="00FF556C" w:rsidRPr="000B20E8">
        <w:rPr>
          <w:rFonts w:ascii="Arial" w:hAnsi="Arial" w:cs="Arial"/>
          <w:sz w:val="22"/>
          <w:szCs w:val="22"/>
        </w:rPr>
        <w:t xml:space="preserve"> </w:t>
      </w:r>
      <w:r w:rsidR="00A67E02" w:rsidRPr="000B20E8">
        <w:rPr>
          <w:rFonts w:ascii="Arial" w:hAnsi="Arial" w:cs="Arial"/>
          <w:sz w:val="22"/>
          <w:szCs w:val="22"/>
        </w:rPr>
        <w:t>contribute to the delivery of the programme</w:t>
      </w:r>
      <w:r w:rsidR="00FF556C" w:rsidRPr="000B20E8">
        <w:rPr>
          <w:rFonts w:ascii="Arial" w:hAnsi="Arial" w:cs="Arial"/>
          <w:sz w:val="22"/>
          <w:szCs w:val="22"/>
        </w:rPr>
        <w:t>, reinforcing the theoretical as</w:t>
      </w:r>
      <w:r w:rsidR="00DC23F6" w:rsidRPr="000B20E8">
        <w:rPr>
          <w:rFonts w:ascii="Arial" w:hAnsi="Arial" w:cs="Arial"/>
          <w:sz w:val="22"/>
          <w:szCs w:val="22"/>
        </w:rPr>
        <w:t xml:space="preserve">pects and provide an informed insight into industry.  The external lecturers in particular promote innovation and </w:t>
      </w:r>
      <w:r w:rsidR="00FF556C" w:rsidRPr="000B20E8">
        <w:rPr>
          <w:rFonts w:ascii="Arial" w:hAnsi="Arial" w:cs="Arial"/>
          <w:sz w:val="22"/>
          <w:szCs w:val="22"/>
        </w:rPr>
        <w:t>creativity whilst offering an insight into entrepreneurial culture.</w:t>
      </w:r>
    </w:p>
    <w:p w14:paraId="750CB3D0" w14:textId="77777777" w:rsidR="00FF556C" w:rsidRPr="000B20E8" w:rsidRDefault="00FF556C" w:rsidP="004002D7">
      <w:pPr>
        <w:spacing w:line="276" w:lineRule="auto"/>
        <w:jc w:val="both"/>
        <w:rPr>
          <w:rFonts w:ascii="Arial" w:hAnsi="Arial" w:cs="Arial"/>
          <w:sz w:val="22"/>
          <w:szCs w:val="22"/>
        </w:rPr>
      </w:pPr>
    </w:p>
    <w:p w14:paraId="750CB3D1" w14:textId="77777777" w:rsidR="00FF556C" w:rsidRPr="000B20E8" w:rsidRDefault="00FF556C" w:rsidP="004002D7">
      <w:pPr>
        <w:spacing w:line="276" w:lineRule="auto"/>
        <w:jc w:val="both"/>
        <w:rPr>
          <w:rFonts w:ascii="Arial" w:hAnsi="Arial" w:cs="Arial"/>
          <w:i/>
          <w:sz w:val="22"/>
          <w:szCs w:val="22"/>
        </w:rPr>
      </w:pPr>
      <w:r w:rsidRPr="000B20E8">
        <w:rPr>
          <w:rFonts w:ascii="Arial" w:hAnsi="Arial" w:cs="Arial"/>
          <w:sz w:val="22"/>
          <w:szCs w:val="22"/>
        </w:rPr>
        <w:t xml:space="preserve">The practical workshops, open forums, company visits and group presentations introduced into the modules provide students with a detailed understanding of the approaches taken in industry. </w:t>
      </w:r>
    </w:p>
    <w:p w14:paraId="750CB3D2" w14:textId="77777777" w:rsidR="00FF556C" w:rsidRPr="000B20E8" w:rsidRDefault="00FF556C" w:rsidP="004002D7">
      <w:pPr>
        <w:spacing w:line="276" w:lineRule="auto"/>
        <w:jc w:val="both"/>
        <w:rPr>
          <w:rFonts w:ascii="Arial" w:hAnsi="Arial" w:cs="Arial"/>
          <w:sz w:val="22"/>
          <w:szCs w:val="22"/>
        </w:rPr>
      </w:pPr>
    </w:p>
    <w:p w14:paraId="750CB3D3" w14:textId="77777777" w:rsidR="00FF556C" w:rsidRPr="000B20E8" w:rsidRDefault="00FF556C" w:rsidP="004002D7">
      <w:pPr>
        <w:spacing w:line="276" w:lineRule="auto"/>
        <w:jc w:val="both"/>
        <w:rPr>
          <w:rFonts w:ascii="Arial" w:hAnsi="Arial" w:cs="Arial"/>
          <w:sz w:val="22"/>
          <w:szCs w:val="22"/>
        </w:rPr>
      </w:pPr>
      <w:r w:rsidRPr="000B20E8">
        <w:rPr>
          <w:rFonts w:ascii="Arial" w:hAnsi="Arial" w:cs="Arial"/>
          <w:sz w:val="22"/>
          <w:szCs w:val="22"/>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w:t>
      </w:r>
    </w:p>
    <w:p w14:paraId="750CB3D4" w14:textId="77777777" w:rsidR="00BC0DE3" w:rsidRPr="000B20E8" w:rsidRDefault="00BC0DE3" w:rsidP="004002D7">
      <w:pPr>
        <w:spacing w:line="276" w:lineRule="auto"/>
        <w:jc w:val="both"/>
        <w:rPr>
          <w:rFonts w:ascii="Arial" w:hAnsi="Arial" w:cs="Arial"/>
          <w:sz w:val="22"/>
          <w:szCs w:val="22"/>
        </w:rPr>
      </w:pPr>
    </w:p>
    <w:p w14:paraId="750CB3D5" w14:textId="77777777" w:rsidR="00FF556C" w:rsidRPr="000B20E8" w:rsidRDefault="00FF556C" w:rsidP="004002D7">
      <w:pPr>
        <w:spacing w:line="276" w:lineRule="auto"/>
        <w:jc w:val="both"/>
        <w:rPr>
          <w:rFonts w:ascii="Arial" w:hAnsi="Arial" w:cs="Arial"/>
          <w:sz w:val="22"/>
          <w:szCs w:val="22"/>
        </w:rPr>
      </w:pPr>
      <w:r w:rsidRPr="000B20E8">
        <w:rPr>
          <w:rFonts w:ascii="Arial" w:hAnsi="Arial" w:cs="Arial"/>
          <w:sz w:val="22"/>
          <w:szCs w:val="22"/>
        </w:rPr>
        <w:t xml:space="preserve">They must then further explore and exploit the information given, research and define outcomes accurately to produce detailed solutions and innovative work for each </w:t>
      </w:r>
      <w:r w:rsidR="00A67E02" w:rsidRPr="000B20E8">
        <w:rPr>
          <w:rFonts w:ascii="Arial" w:hAnsi="Arial" w:cs="Arial"/>
          <w:sz w:val="22"/>
          <w:szCs w:val="22"/>
        </w:rPr>
        <w:t xml:space="preserve">of the core </w:t>
      </w:r>
      <w:r w:rsidRPr="000B20E8">
        <w:rPr>
          <w:rFonts w:ascii="Arial" w:hAnsi="Arial" w:cs="Arial"/>
          <w:sz w:val="22"/>
          <w:szCs w:val="22"/>
        </w:rPr>
        <w:t>module</w:t>
      </w:r>
      <w:r w:rsidR="00DC23F6" w:rsidRPr="000B20E8">
        <w:rPr>
          <w:rFonts w:ascii="Arial" w:hAnsi="Arial" w:cs="Arial"/>
          <w:sz w:val="22"/>
          <w:szCs w:val="22"/>
        </w:rPr>
        <w:t>s</w:t>
      </w:r>
      <w:r w:rsidRPr="000B20E8">
        <w:rPr>
          <w:rFonts w:ascii="Arial" w:hAnsi="Arial" w:cs="Arial"/>
          <w:sz w:val="22"/>
          <w:szCs w:val="22"/>
        </w:rPr>
        <w:t xml:space="preserve"> and </w:t>
      </w:r>
      <w:r w:rsidR="00DC23F6" w:rsidRPr="000B20E8">
        <w:rPr>
          <w:rFonts w:ascii="Arial" w:hAnsi="Arial" w:cs="Arial"/>
          <w:sz w:val="22"/>
          <w:szCs w:val="22"/>
        </w:rPr>
        <w:t xml:space="preserve">finally the </w:t>
      </w:r>
      <w:r w:rsidRPr="000B20E8">
        <w:rPr>
          <w:rFonts w:ascii="Arial" w:hAnsi="Arial" w:cs="Arial"/>
          <w:sz w:val="22"/>
          <w:szCs w:val="22"/>
        </w:rPr>
        <w:t xml:space="preserve">project dissertation. </w:t>
      </w:r>
    </w:p>
    <w:p w14:paraId="750CB3D6" w14:textId="77777777" w:rsidR="00BC0DE3" w:rsidRPr="000B20E8" w:rsidRDefault="00BC0DE3" w:rsidP="004002D7">
      <w:pPr>
        <w:spacing w:line="276" w:lineRule="auto"/>
        <w:jc w:val="both"/>
        <w:rPr>
          <w:rFonts w:ascii="Arial" w:hAnsi="Arial" w:cs="Arial"/>
          <w:sz w:val="22"/>
          <w:szCs w:val="22"/>
        </w:rPr>
      </w:pPr>
    </w:p>
    <w:p w14:paraId="750CB3D7" w14:textId="77777777" w:rsidR="00FF556C" w:rsidRPr="000B20E8" w:rsidRDefault="00FF556C" w:rsidP="004002D7">
      <w:pPr>
        <w:spacing w:line="276" w:lineRule="auto"/>
        <w:jc w:val="both"/>
        <w:rPr>
          <w:rFonts w:ascii="Arial" w:hAnsi="Arial" w:cs="Arial"/>
          <w:sz w:val="22"/>
          <w:szCs w:val="22"/>
        </w:rPr>
      </w:pPr>
      <w:r w:rsidRPr="000B20E8">
        <w:rPr>
          <w:rFonts w:ascii="Arial" w:hAnsi="Arial" w:cs="Arial"/>
          <w:sz w:val="22"/>
          <w:szCs w:val="22"/>
        </w:rPr>
        <w:t xml:space="preserve">It is recognised that team work is a very important aspect in industry and this is implemented </w:t>
      </w:r>
      <w:r w:rsidRPr="000B20E8">
        <w:rPr>
          <w:rFonts w:ascii="Arial" w:hAnsi="Arial" w:cs="Arial"/>
          <w:sz w:val="22"/>
          <w:szCs w:val="22"/>
        </w:rPr>
        <w:lastRenderedPageBreak/>
        <w:t>in the modules. The course ensures that the students are exposed to team working through group presentations, joint report writing, joint research and lab work, promoting consideration, courtesy and collegiality.</w:t>
      </w:r>
    </w:p>
    <w:p w14:paraId="750CB3D8" w14:textId="77777777" w:rsidR="00BC0DE3" w:rsidRPr="000B20E8" w:rsidRDefault="00BC0DE3" w:rsidP="004002D7">
      <w:pPr>
        <w:spacing w:line="276" w:lineRule="auto"/>
        <w:jc w:val="both"/>
        <w:rPr>
          <w:rFonts w:ascii="Arial" w:hAnsi="Arial" w:cs="Arial"/>
          <w:sz w:val="22"/>
          <w:szCs w:val="22"/>
        </w:rPr>
      </w:pPr>
    </w:p>
    <w:p w14:paraId="750CB3D9" w14:textId="77777777" w:rsidR="00FF556C" w:rsidRPr="000B20E8" w:rsidRDefault="00DC23F6" w:rsidP="004002D7">
      <w:pPr>
        <w:spacing w:line="276" w:lineRule="auto"/>
        <w:jc w:val="both"/>
        <w:rPr>
          <w:rFonts w:ascii="Arial" w:hAnsi="Arial" w:cs="Arial"/>
          <w:sz w:val="22"/>
          <w:szCs w:val="22"/>
        </w:rPr>
      </w:pPr>
      <w:r w:rsidRPr="000B20E8">
        <w:rPr>
          <w:rFonts w:ascii="Arial" w:hAnsi="Arial" w:cs="Arial"/>
          <w:sz w:val="22"/>
          <w:szCs w:val="22"/>
        </w:rPr>
        <w:t>The course team is</w:t>
      </w:r>
      <w:r w:rsidR="00AE4946" w:rsidRPr="000B20E8">
        <w:rPr>
          <w:rFonts w:ascii="Arial" w:hAnsi="Arial" w:cs="Arial"/>
          <w:sz w:val="22"/>
          <w:szCs w:val="22"/>
        </w:rPr>
        <w:t xml:space="preserve"> aware of the need for effective communication, both written and verbal. It takes pr</w:t>
      </w:r>
      <w:r w:rsidR="008C0741" w:rsidRPr="000B20E8">
        <w:rPr>
          <w:rFonts w:ascii="Arial" w:hAnsi="Arial" w:cs="Arial"/>
          <w:sz w:val="22"/>
          <w:szCs w:val="22"/>
        </w:rPr>
        <w:t>ide in the fact that the course</w:t>
      </w:r>
      <w:r w:rsidR="00AE4946" w:rsidRPr="000B20E8">
        <w:rPr>
          <w:rFonts w:ascii="Arial" w:hAnsi="Arial" w:cs="Arial"/>
          <w:sz w:val="22"/>
          <w:szCs w:val="22"/>
        </w:rPr>
        <w:t xml:space="preserve"> provide</w:t>
      </w:r>
      <w:r w:rsidR="008C0741" w:rsidRPr="000B20E8">
        <w:rPr>
          <w:rFonts w:ascii="Arial" w:hAnsi="Arial" w:cs="Arial"/>
          <w:sz w:val="22"/>
          <w:szCs w:val="22"/>
        </w:rPr>
        <w:t>s</w:t>
      </w:r>
      <w:r w:rsidR="00AE4946" w:rsidRPr="000B20E8">
        <w:rPr>
          <w:rFonts w:ascii="Arial" w:hAnsi="Arial" w:cs="Arial"/>
          <w:sz w:val="22"/>
          <w:szCs w:val="22"/>
        </w:rPr>
        <w:t xml:space="preserve"> a means of preparing students for thei</w:t>
      </w:r>
      <w:r w:rsidRPr="000B20E8">
        <w:rPr>
          <w:rFonts w:ascii="Arial" w:hAnsi="Arial" w:cs="Arial"/>
          <w:sz w:val="22"/>
          <w:szCs w:val="22"/>
        </w:rPr>
        <w:t>r longer term career plans and continuing professional development</w:t>
      </w:r>
      <w:r w:rsidR="00AE4946" w:rsidRPr="000B20E8">
        <w:rPr>
          <w:rFonts w:ascii="Arial" w:hAnsi="Arial" w:cs="Arial"/>
          <w:sz w:val="22"/>
          <w:szCs w:val="22"/>
        </w:rPr>
        <w:t xml:space="preserve">. Apart from the project itself, each student has to give verbal presentations during the modules, normally to the student’s peer group and module leader.  </w:t>
      </w:r>
      <w:r w:rsidR="00FF556C" w:rsidRPr="000B20E8">
        <w:rPr>
          <w:rFonts w:ascii="Arial" w:hAnsi="Arial" w:cs="Arial"/>
          <w:sz w:val="22"/>
          <w:szCs w:val="22"/>
        </w:rPr>
        <w:t>Students are also helped with verbal communication skills through seminars, tutorials and discussion groups. Most modules are assessed by written assignments which are designed to improve students’ research and evaluation skills.</w:t>
      </w:r>
    </w:p>
    <w:p w14:paraId="750CB3DA" w14:textId="77777777" w:rsidR="006A1D2A" w:rsidRPr="000B20E8" w:rsidRDefault="006A1D2A" w:rsidP="004002D7">
      <w:pPr>
        <w:spacing w:line="276" w:lineRule="auto"/>
        <w:jc w:val="both"/>
        <w:rPr>
          <w:rFonts w:ascii="Arial" w:hAnsi="Arial" w:cs="Arial"/>
          <w:sz w:val="22"/>
          <w:szCs w:val="22"/>
        </w:rPr>
      </w:pPr>
    </w:p>
    <w:p w14:paraId="750CB3DB" w14:textId="77777777" w:rsidR="006A1D2A" w:rsidRPr="000B20E8" w:rsidRDefault="006A1D2A" w:rsidP="004002D7">
      <w:pPr>
        <w:spacing w:line="276" w:lineRule="auto"/>
        <w:jc w:val="both"/>
        <w:rPr>
          <w:rFonts w:ascii="Arial" w:hAnsi="Arial" w:cs="Arial"/>
          <w:sz w:val="22"/>
          <w:szCs w:val="22"/>
        </w:rPr>
      </w:pPr>
      <w:r w:rsidRPr="000B20E8">
        <w:rPr>
          <w:rFonts w:ascii="Arial" w:hAnsi="Arial" w:cs="Arial"/>
          <w:sz w:val="22"/>
          <w:szCs w:val="22"/>
        </w:rPr>
        <w:t xml:space="preserve">Research active teaching </w:t>
      </w:r>
      <w:r w:rsidR="007031F0" w:rsidRPr="000B20E8">
        <w:rPr>
          <w:rFonts w:ascii="Arial" w:hAnsi="Arial" w:cs="Arial"/>
          <w:sz w:val="22"/>
          <w:szCs w:val="22"/>
        </w:rPr>
        <w:t xml:space="preserve">staff </w:t>
      </w:r>
      <w:r w:rsidRPr="000B20E8">
        <w:rPr>
          <w:rFonts w:ascii="Arial" w:hAnsi="Arial" w:cs="Arial"/>
          <w:sz w:val="22"/>
          <w:szCs w:val="22"/>
        </w:rPr>
        <w:t xml:space="preserve">use their research expertise </w:t>
      </w:r>
      <w:r w:rsidR="007031F0" w:rsidRPr="000B20E8">
        <w:rPr>
          <w:rFonts w:ascii="Arial" w:hAnsi="Arial" w:cs="Arial"/>
          <w:sz w:val="22"/>
          <w:szCs w:val="22"/>
        </w:rPr>
        <w:t>and findings to enhance</w:t>
      </w:r>
      <w:r w:rsidRPr="000B20E8">
        <w:rPr>
          <w:rFonts w:ascii="Arial" w:hAnsi="Arial" w:cs="Arial"/>
          <w:sz w:val="22"/>
          <w:szCs w:val="22"/>
        </w:rPr>
        <w:t xml:space="preserve"> students</w:t>
      </w:r>
      <w:r w:rsidR="007031F0" w:rsidRPr="000B20E8">
        <w:rPr>
          <w:rFonts w:ascii="Arial" w:hAnsi="Arial" w:cs="Arial"/>
          <w:sz w:val="22"/>
          <w:szCs w:val="22"/>
        </w:rPr>
        <w:t xml:space="preserve"> understanding and appreciation of major engineering issues such as noise and vibration, structural tower stability in the case of wind turbines, influence of feed stock on </w:t>
      </w:r>
      <w:r w:rsidR="009F2A7E" w:rsidRPr="000B20E8">
        <w:rPr>
          <w:rFonts w:ascii="Arial" w:hAnsi="Arial" w:cs="Arial"/>
          <w:sz w:val="22"/>
          <w:szCs w:val="22"/>
        </w:rPr>
        <w:t>the environment and power out of CHP biomass plant and other related topics.</w:t>
      </w:r>
      <w:r w:rsidR="007031F0" w:rsidRPr="000B20E8">
        <w:rPr>
          <w:rFonts w:ascii="Arial" w:hAnsi="Arial" w:cs="Arial"/>
          <w:sz w:val="22"/>
          <w:szCs w:val="22"/>
        </w:rPr>
        <w:t xml:space="preserve">   </w:t>
      </w:r>
      <w:r w:rsidRPr="000B20E8">
        <w:rPr>
          <w:rFonts w:ascii="Arial" w:hAnsi="Arial" w:cs="Arial"/>
          <w:sz w:val="22"/>
          <w:szCs w:val="22"/>
        </w:rPr>
        <w:t xml:space="preserve">  </w:t>
      </w:r>
    </w:p>
    <w:p w14:paraId="750CB3DC" w14:textId="77777777" w:rsidR="007349DB" w:rsidRPr="000B20E8" w:rsidRDefault="007349DB" w:rsidP="004002D7">
      <w:pPr>
        <w:spacing w:line="276" w:lineRule="auto"/>
        <w:jc w:val="both"/>
        <w:rPr>
          <w:rFonts w:ascii="Arial" w:hAnsi="Arial" w:cs="Arial"/>
          <w:sz w:val="22"/>
          <w:szCs w:val="22"/>
        </w:rPr>
      </w:pPr>
    </w:p>
    <w:p w14:paraId="750CB3DD" w14:textId="77777777" w:rsidR="00FF556C" w:rsidRPr="000B20E8" w:rsidRDefault="00FF556C" w:rsidP="004002D7">
      <w:pPr>
        <w:tabs>
          <w:tab w:val="left" w:pos="-1440"/>
        </w:tabs>
        <w:spacing w:line="276" w:lineRule="auto"/>
        <w:jc w:val="both"/>
        <w:outlineLvl w:val="0"/>
        <w:rPr>
          <w:rFonts w:ascii="Arial" w:hAnsi="Arial" w:cs="Arial"/>
          <w:sz w:val="22"/>
          <w:szCs w:val="22"/>
        </w:rPr>
      </w:pPr>
      <w:r w:rsidRPr="000B20E8">
        <w:rPr>
          <w:rFonts w:ascii="Arial" w:hAnsi="Arial" w:cs="Arial"/>
          <w:sz w:val="22"/>
          <w:szCs w:val="22"/>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14:paraId="750CB3DE" w14:textId="77777777" w:rsidR="00FE5380" w:rsidRPr="000B20E8" w:rsidRDefault="00FE5380" w:rsidP="004002D7">
      <w:pPr>
        <w:tabs>
          <w:tab w:val="left" w:pos="-1440"/>
        </w:tabs>
        <w:spacing w:line="276" w:lineRule="auto"/>
        <w:jc w:val="both"/>
        <w:outlineLvl w:val="0"/>
        <w:rPr>
          <w:rFonts w:ascii="Arial" w:hAnsi="Arial" w:cs="Arial"/>
          <w:sz w:val="22"/>
          <w:szCs w:val="22"/>
        </w:rPr>
      </w:pPr>
    </w:p>
    <w:p w14:paraId="750CB3DF" w14:textId="77777777" w:rsidR="001659CE" w:rsidRPr="000B20E8" w:rsidRDefault="00FF556C" w:rsidP="004002D7">
      <w:pPr>
        <w:tabs>
          <w:tab w:val="left" w:pos="-1440"/>
        </w:tabs>
        <w:spacing w:line="276" w:lineRule="auto"/>
        <w:jc w:val="both"/>
        <w:outlineLvl w:val="0"/>
        <w:rPr>
          <w:rFonts w:ascii="Arial" w:hAnsi="Arial" w:cs="Arial"/>
          <w:sz w:val="22"/>
          <w:szCs w:val="22"/>
        </w:rPr>
      </w:pPr>
      <w:r w:rsidRPr="000B20E8">
        <w:rPr>
          <w:rFonts w:ascii="Arial" w:hAnsi="Arial" w:cs="Arial"/>
          <w:sz w:val="22"/>
          <w:szCs w:val="22"/>
        </w:rPr>
        <w:t xml:space="preserve">A combination of assessment methods will be used throughout the course. </w:t>
      </w:r>
      <w:r w:rsidR="00FE10C7" w:rsidRPr="000B20E8">
        <w:rPr>
          <w:rFonts w:ascii="Arial" w:hAnsi="Arial" w:cs="Arial"/>
          <w:sz w:val="22"/>
          <w:szCs w:val="22"/>
        </w:rPr>
        <w:t>T</w:t>
      </w:r>
      <w:r w:rsidR="00FB7B11" w:rsidRPr="000B20E8">
        <w:rPr>
          <w:rFonts w:ascii="Arial" w:hAnsi="Arial" w:cs="Arial"/>
          <w:sz w:val="22"/>
          <w:szCs w:val="22"/>
        </w:rPr>
        <w:t>he main</w:t>
      </w:r>
      <w:r w:rsidR="00BD711F" w:rsidRPr="000B20E8">
        <w:rPr>
          <w:rFonts w:ascii="Arial" w:hAnsi="Arial" w:cs="Arial"/>
          <w:sz w:val="22"/>
          <w:szCs w:val="22"/>
        </w:rPr>
        <w:t xml:space="preserve"> </w:t>
      </w:r>
      <w:r w:rsidR="00FE10C7" w:rsidRPr="000B20E8">
        <w:rPr>
          <w:rFonts w:ascii="Arial" w:hAnsi="Arial" w:cs="Arial"/>
          <w:sz w:val="22"/>
          <w:szCs w:val="22"/>
        </w:rPr>
        <w:t>elements</w:t>
      </w:r>
      <w:r w:rsidR="007D6C94" w:rsidRPr="000B20E8">
        <w:rPr>
          <w:rFonts w:ascii="Arial" w:hAnsi="Arial" w:cs="Arial"/>
          <w:sz w:val="22"/>
          <w:szCs w:val="22"/>
        </w:rPr>
        <w:t xml:space="preserve"> </w:t>
      </w:r>
      <w:r w:rsidR="00BD711F" w:rsidRPr="000B20E8">
        <w:rPr>
          <w:rFonts w:ascii="Arial" w:hAnsi="Arial" w:cs="Arial"/>
          <w:sz w:val="22"/>
          <w:szCs w:val="22"/>
        </w:rPr>
        <w:t xml:space="preserve">will </w:t>
      </w:r>
      <w:r w:rsidR="00FE10C7" w:rsidRPr="000B20E8">
        <w:rPr>
          <w:rFonts w:ascii="Arial" w:hAnsi="Arial" w:cs="Arial"/>
          <w:sz w:val="22"/>
          <w:szCs w:val="22"/>
        </w:rPr>
        <w:t xml:space="preserve">be </w:t>
      </w:r>
      <w:r w:rsidR="007D6C94" w:rsidRPr="000B20E8">
        <w:rPr>
          <w:rFonts w:ascii="Arial" w:hAnsi="Arial" w:cs="Arial"/>
          <w:sz w:val="22"/>
          <w:szCs w:val="22"/>
        </w:rPr>
        <w:t>a major module assignment</w:t>
      </w:r>
      <w:r w:rsidR="00B41F0E" w:rsidRPr="000B20E8">
        <w:rPr>
          <w:rFonts w:ascii="Arial" w:hAnsi="Arial" w:cs="Arial"/>
          <w:sz w:val="22"/>
          <w:szCs w:val="22"/>
        </w:rPr>
        <w:t xml:space="preserve">, </w:t>
      </w:r>
      <w:r w:rsidR="00306629" w:rsidRPr="000B20E8">
        <w:rPr>
          <w:rFonts w:ascii="Arial" w:hAnsi="Arial" w:cs="Arial"/>
          <w:sz w:val="22"/>
          <w:szCs w:val="22"/>
        </w:rPr>
        <w:t xml:space="preserve">module </w:t>
      </w:r>
      <w:r w:rsidR="007D6C94" w:rsidRPr="000B20E8">
        <w:rPr>
          <w:rFonts w:ascii="Arial" w:hAnsi="Arial" w:cs="Arial"/>
          <w:sz w:val="22"/>
          <w:szCs w:val="22"/>
        </w:rPr>
        <w:t>examination</w:t>
      </w:r>
      <w:r w:rsidR="00B41F0E" w:rsidRPr="000B20E8">
        <w:rPr>
          <w:rFonts w:ascii="Arial" w:hAnsi="Arial" w:cs="Arial"/>
          <w:sz w:val="22"/>
          <w:szCs w:val="22"/>
        </w:rPr>
        <w:t xml:space="preserve"> and the project dissertation</w:t>
      </w:r>
      <w:r w:rsidR="007D6C94" w:rsidRPr="000B20E8">
        <w:rPr>
          <w:rFonts w:ascii="Arial" w:hAnsi="Arial" w:cs="Arial"/>
          <w:sz w:val="22"/>
          <w:szCs w:val="22"/>
        </w:rPr>
        <w:t xml:space="preserve">. </w:t>
      </w:r>
      <w:r w:rsidRPr="000B20E8">
        <w:rPr>
          <w:rFonts w:ascii="Arial" w:hAnsi="Arial" w:cs="Arial"/>
          <w:sz w:val="22"/>
          <w:szCs w:val="22"/>
        </w:rPr>
        <w:t xml:space="preserve"> </w:t>
      </w:r>
      <w:r w:rsidR="007D6C94" w:rsidRPr="000B20E8">
        <w:rPr>
          <w:rFonts w:ascii="Arial" w:hAnsi="Arial" w:cs="Arial"/>
          <w:sz w:val="22"/>
          <w:szCs w:val="22"/>
        </w:rPr>
        <w:t>Major assignment</w:t>
      </w:r>
      <w:r w:rsidR="00B41F0E" w:rsidRPr="000B20E8">
        <w:rPr>
          <w:rFonts w:ascii="Arial" w:hAnsi="Arial" w:cs="Arial"/>
          <w:sz w:val="22"/>
          <w:szCs w:val="22"/>
        </w:rPr>
        <w:t xml:space="preserve">s will </w:t>
      </w:r>
      <w:r w:rsidR="00306629" w:rsidRPr="000B20E8">
        <w:rPr>
          <w:rFonts w:ascii="Arial" w:hAnsi="Arial" w:cs="Arial"/>
          <w:sz w:val="22"/>
          <w:szCs w:val="22"/>
        </w:rPr>
        <w:t xml:space="preserve">be </w:t>
      </w:r>
      <w:r w:rsidR="00FB7B11" w:rsidRPr="000B20E8">
        <w:rPr>
          <w:rFonts w:ascii="Arial" w:hAnsi="Arial" w:cs="Arial"/>
          <w:sz w:val="22"/>
          <w:szCs w:val="22"/>
        </w:rPr>
        <w:t xml:space="preserve">either </w:t>
      </w:r>
      <w:r w:rsidR="00B41F0E" w:rsidRPr="000B20E8">
        <w:rPr>
          <w:rFonts w:ascii="Arial" w:hAnsi="Arial" w:cs="Arial"/>
          <w:sz w:val="22"/>
          <w:szCs w:val="22"/>
        </w:rPr>
        <w:t xml:space="preserve">an individual </w:t>
      </w:r>
      <w:r w:rsidR="00FB7B11" w:rsidRPr="000B20E8">
        <w:rPr>
          <w:rFonts w:ascii="Arial" w:hAnsi="Arial" w:cs="Arial"/>
          <w:sz w:val="22"/>
          <w:szCs w:val="22"/>
        </w:rPr>
        <w:t xml:space="preserve">investigative assignment or </w:t>
      </w:r>
      <w:r w:rsidR="00306629" w:rsidRPr="000B20E8">
        <w:rPr>
          <w:rFonts w:ascii="Arial" w:hAnsi="Arial" w:cs="Arial"/>
          <w:sz w:val="22"/>
          <w:szCs w:val="22"/>
        </w:rPr>
        <w:t xml:space="preserve">a </w:t>
      </w:r>
      <w:r w:rsidR="007D6C94" w:rsidRPr="000B20E8">
        <w:rPr>
          <w:rFonts w:ascii="Arial" w:hAnsi="Arial" w:cs="Arial"/>
          <w:sz w:val="22"/>
          <w:szCs w:val="22"/>
        </w:rPr>
        <w:t>group</w:t>
      </w:r>
      <w:r w:rsidR="00306629" w:rsidRPr="000B20E8">
        <w:rPr>
          <w:rFonts w:ascii="Arial" w:hAnsi="Arial" w:cs="Arial"/>
          <w:sz w:val="22"/>
          <w:szCs w:val="22"/>
        </w:rPr>
        <w:t xml:space="preserve"> assignment</w:t>
      </w:r>
      <w:r w:rsidR="00BC083A" w:rsidRPr="000B20E8">
        <w:rPr>
          <w:rFonts w:ascii="Arial" w:hAnsi="Arial" w:cs="Arial"/>
          <w:sz w:val="22"/>
          <w:szCs w:val="22"/>
        </w:rPr>
        <w:t xml:space="preserve"> to </w:t>
      </w:r>
      <w:r w:rsidR="007D6C94" w:rsidRPr="000B20E8">
        <w:rPr>
          <w:rFonts w:ascii="Arial" w:hAnsi="Arial" w:cs="Arial"/>
          <w:sz w:val="22"/>
          <w:szCs w:val="22"/>
        </w:rPr>
        <w:t xml:space="preserve">include </w:t>
      </w:r>
      <w:r w:rsidRPr="000B20E8">
        <w:rPr>
          <w:rFonts w:ascii="Arial" w:hAnsi="Arial" w:cs="Arial"/>
          <w:sz w:val="22"/>
          <w:szCs w:val="22"/>
        </w:rPr>
        <w:t>experiment</w:t>
      </w:r>
      <w:r w:rsidR="007349DB" w:rsidRPr="000B20E8">
        <w:rPr>
          <w:rFonts w:ascii="Arial" w:hAnsi="Arial" w:cs="Arial"/>
          <w:sz w:val="22"/>
          <w:szCs w:val="22"/>
        </w:rPr>
        <w:t>al</w:t>
      </w:r>
      <w:r w:rsidRPr="000B20E8">
        <w:rPr>
          <w:rFonts w:ascii="Arial" w:hAnsi="Arial" w:cs="Arial"/>
          <w:sz w:val="22"/>
          <w:szCs w:val="22"/>
        </w:rPr>
        <w:t xml:space="preserve"> reports, ind</w:t>
      </w:r>
      <w:r w:rsidR="00EB26E2" w:rsidRPr="000B20E8">
        <w:rPr>
          <w:rFonts w:ascii="Arial" w:hAnsi="Arial" w:cs="Arial"/>
          <w:sz w:val="22"/>
          <w:szCs w:val="22"/>
        </w:rPr>
        <w:t>ustrial</w:t>
      </w:r>
      <w:r w:rsidR="007D6C94" w:rsidRPr="000B20E8">
        <w:rPr>
          <w:rFonts w:ascii="Arial" w:hAnsi="Arial" w:cs="Arial"/>
          <w:sz w:val="22"/>
          <w:szCs w:val="22"/>
        </w:rPr>
        <w:t xml:space="preserve"> or field visit reports and oral </w:t>
      </w:r>
      <w:r w:rsidR="00B41F0E" w:rsidRPr="000B20E8">
        <w:rPr>
          <w:rFonts w:ascii="Arial" w:hAnsi="Arial" w:cs="Arial"/>
          <w:sz w:val="22"/>
          <w:szCs w:val="22"/>
        </w:rPr>
        <w:t>presentation</w:t>
      </w:r>
      <w:r w:rsidR="00EF64E9" w:rsidRPr="000B20E8">
        <w:rPr>
          <w:rFonts w:ascii="Arial" w:hAnsi="Arial" w:cs="Arial"/>
          <w:sz w:val="22"/>
          <w:szCs w:val="22"/>
        </w:rPr>
        <w:t xml:space="preserve"> based</w:t>
      </w:r>
      <w:r w:rsidR="0012594F" w:rsidRPr="000B20E8">
        <w:rPr>
          <w:rFonts w:ascii="Arial" w:hAnsi="Arial" w:cs="Arial"/>
          <w:sz w:val="22"/>
          <w:szCs w:val="22"/>
        </w:rPr>
        <w:t xml:space="preserve"> on</w:t>
      </w:r>
      <w:r w:rsidR="00BC083A" w:rsidRPr="000B20E8">
        <w:rPr>
          <w:rFonts w:ascii="Arial" w:hAnsi="Arial" w:cs="Arial"/>
          <w:sz w:val="22"/>
          <w:szCs w:val="22"/>
        </w:rPr>
        <w:t xml:space="preserve"> </w:t>
      </w:r>
      <w:r w:rsidR="00E2522D" w:rsidRPr="000B20E8">
        <w:rPr>
          <w:rFonts w:ascii="Arial" w:hAnsi="Arial" w:cs="Arial"/>
          <w:sz w:val="22"/>
          <w:szCs w:val="22"/>
        </w:rPr>
        <w:t xml:space="preserve">activities outlined on the relevant module </w:t>
      </w:r>
      <w:r w:rsidR="00902C3D" w:rsidRPr="000B20E8">
        <w:rPr>
          <w:rFonts w:ascii="Arial" w:hAnsi="Arial" w:cs="Arial"/>
          <w:sz w:val="22"/>
          <w:szCs w:val="22"/>
        </w:rPr>
        <w:t>assignment brief</w:t>
      </w:r>
      <w:r w:rsidR="00B41F0E" w:rsidRPr="000B20E8">
        <w:rPr>
          <w:rFonts w:ascii="Arial" w:hAnsi="Arial" w:cs="Arial"/>
          <w:sz w:val="22"/>
          <w:szCs w:val="22"/>
        </w:rPr>
        <w:t>.</w:t>
      </w:r>
      <w:r w:rsidRPr="000B20E8">
        <w:rPr>
          <w:rFonts w:ascii="Arial" w:hAnsi="Arial" w:cs="Arial"/>
          <w:sz w:val="22"/>
          <w:szCs w:val="22"/>
        </w:rPr>
        <w:t xml:space="preserve"> Each module leader is responsible for ensuring that the method of assessment reflects the aims and learning objectives of the module, is demanding and stimulating and at the appropriate master level. The level and content of courses are relevant and satisfy the Engineering Council's guidance and criteria (for further information see the Institute of Mechanical Engineering and Engineering Council links part K).</w:t>
      </w:r>
    </w:p>
    <w:p w14:paraId="750CB3E1" w14:textId="77777777" w:rsidR="00DF42AC" w:rsidRPr="000B20E8" w:rsidRDefault="00DF42AC" w:rsidP="004002D7">
      <w:pPr>
        <w:spacing w:line="276" w:lineRule="auto"/>
        <w:jc w:val="both"/>
        <w:rPr>
          <w:rFonts w:ascii="Arial" w:hAnsi="Arial" w:cs="Arial"/>
          <w:sz w:val="22"/>
          <w:szCs w:val="22"/>
        </w:rPr>
      </w:pPr>
    </w:p>
    <w:p w14:paraId="750CB3E2" w14:textId="77777777" w:rsidR="00CB2E22" w:rsidRPr="000B20E8" w:rsidRDefault="00CB2E22" w:rsidP="004002D7">
      <w:pPr>
        <w:widowControl/>
        <w:numPr>
          <w:ilvl w:val="0"/>
          <w:numId w:val="2"/>
        </w:numPr>
        <w:spacing w:line="276" w:lineRule="auto"/>
        <w:jc w:val="both"/>
        <w:rPr>
          <w:rFonts w:ascii="Arial" w:hAnsi="Arial" w:cs="Arial"/>
          <w:b/>
          <w:sz w:val="22"/>
          <w:szCs w:val="22"/>
        </w:rPr>
      </w:pPr>
      <w:r w:rsidRPr="000B20E8">
        <w:rPr>
          <w:rFonts w:ascii="Arial" w:hAnsi="Arial" w:cs="Arial"/>
          <w:b/>
          <w:sz w:val="22"/>
          <w:szCs w:val="22"/>
        </w:rPr>
        <w:t>Support for Students and their  Learning</w:t>
      </w:r>
    </w:p>
    <w:p w14:paraId="750CB3E3" w14:textId="77777777" w:rsidR="00CB2E22" w:rsidRPr="000B20E8" w:rsidRDefault="00CB2E22" w:rsidP="004002D7">
      <w:pPr>
        <w:spacing w:line="276" w:lineRule="auto"/>
        <w:jc w:val="both"/>
        <w:rPr>
          <w:rFonts w:ascii="Arial" w:hAnsi="Arial" w:cs="Arial"/>
          <w:b/>
          <w:sz w:val="22"/>
          <w:szCs w:val="22"/>
        </w:rPr>
      </w:pPr>
    </w:p>
    <w:p w14:paraId="750CB3E4" w14:textId="77777777" w:rsidR="00C33752" w:rsidRPr="000B20E8" w:rsidRDefault="00C33752" w:rsidP="004002D7">
      <w:pPr>
        <w:spacing w:line="276" w:lineRule="auto"/>
        <w:jc w:val="both"/>
        <w:rPr>
          <w:rFonts w:ascii="Arial" w:hAnsi="Arial" w:cs="Arial"/>
          <w:color w:val="000000"/>
          <w:sz w:val="22"/>
          <w:szCs w:val="22"/>
        </w:rPr>
      </w:pPr>
      <w:r w:rsidRPr="000B20E8">
        <w:rPr>
          <w:rFonts w:ascii="Arial" w:hAnsi="Arial" w:cs="Arial"/>
          <w:color w:val="000000"/>
          <w:sz w:val="22"/>
          <w:szCs w:val="22"/>
        </w:rPr>
        <w:t>Students are supported by the course director, acting as their pastoral tutor, from the pre-application all the way to graduation and career development.</w:t>
      </w:r>
    </w:p>
    <w:p w14:paraId="750CB3E5" w14:textId="77777777" w:rsidR="00C33752" w:rsidRPr="000B20E8" w:rsidRDefault="00C33752" w:rsidP="004002D7">
      <w:pPr>
        <w:spacing w:line="276" w:lineRule="auto"/>
        <w:jc w:val="both"/>
        <w:rPr>
          <w:rFonts w:ascii="Arial" w:hAnsi="Arial" w:cs="Arial"/>
          <w:color w:val="000000"/>
          <w:sz w:val="22"/>
          <w:szCs w:val="22"/>
        </w:rPr>
      </w:pPr>
    </w:p>
    <w:p w14:paraId="750CB3E6" w14:textId="77777777" w:rsidR="00C33752" w:rsidRPr="000B20E8" w:rsidRDefault="00C33752" w:rsidP="004002D7">
      <w:pPr>
        <w:spacing w:line="276" w:lineRule="auto"/>
        <w:jc w:val="both"/>
        <w:rPr>
          <w:rFonts w:ascii="Arial" w:hAnsi="Arial" w:cs="Arial"/>
          <w:color w:val="000000"/>
          <w:sz w:val="22"/>
          <w:szCs w:val="22"/>
        </w:rPr>
      </w:pPr>
      <w:r w:rsidRPr="000B20E8">
        <w:rPr>
          <w:rFonts w:ascii="Arial" w:hAnsi="Arial" w:cs="Arial"/>
          <w:color w:val="000000"/>
          <w:sz w:val="22"/>
          <w:szCs w:val="22"/>
        </w:rPr>
        <w:t>The University and School support structure includes:</w:t>
      </w:r>
    </w:p>
    <w:p w14:paraId="750CB3E7" w14:textId="77777777" w:rsidR="00C33752" w:rsidRPr="000B20E8" w:rsidRDefault="00C33752" w:rsidP="004002D7">
      <w:pPr>
        <w:spacing w:line="276" w:lineRule="auto"/>
        <w:ind w:left="360"/>
        <w:jc w:val="both"/>
        <w:rPr>
          <w:rFonts w:ascii="Arial" w:hAnsi="Arial" w:cs="Arial"/>
          <w:b/>
          <w:sz w:val="22"/>
          <w:szCs w:val="22"/>
        </w:rPr>
      </w:pPr>
    </w:p>
    <w:p w14:paraId="750CB3E8"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A Module Leader for each module </w:t>
      </w:r>
    </w:p>
    <w:p w14:paraId="750CB3E9"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A Course Director to help students understand the programme structure </w:t>
      </w:r>
    </w:p>
    <w:p w14:paraId="750CB3EA"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Personal Tutors to provide academic and personal support</w:t>
      </w:r>
      <w:r w:rsidR="005F723E" w:rsidRPr="000B20E8">
        <w:rPr>
          <w:rFonts w:ascii="Arial" w:hAnsi="Arial" w:cs="Arial"/>
          <w:color w:val="000000"/>
          <w:sz w:val="22"/>
          <w:szCs w:val="22"/>
          <w:lang w:eastAsia="en-GB"/>
        </w:rPr>
        <w:t xml:space="preserve"> using teaching staff</w:t>
      </w:r>
      <w:r w:rsidRPr="000B20E8">
        <w:rPr>
          <w:rFonts w:ascii="Arial" w:hAnsi="Arial" w:cs="Arial"/>
          <w:color w:val="000000"/>
          <w:sz w:val="22"/>
          <w:szCs w:val="22"/>
          <w:lang w:eastAsia="en-GB"/>
        </w:rPr>
        <w:t xml:space="preserve"> </w:t>
      </w:r>
    </w:p>
    <w:p w14:paraId="750CB3EB" w14:textId="77777777" w:rsidR="00E6151C" w:rsidRPr="000B20E8" w:rsidRDefault="00E6151C"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A placement tutor to give general advice on placements</w:t>
      </w:r>
    </w:p>
    <w:p w14:paraId="750CB3EC"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lastRenderedPageBreak/>
        <w:t xml:space="preserve">Technical support to advise students on IT and the use of software </w:t>
      </w:r>
    </w:p>
    <w:p w14:paraId="750CB3ED"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A designated programme administrator </w:t>
      </w:r>
    </w:p>
    <w:p w14:paraId="750CB3EE"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An induction week at the beginning of each new academic session </w:t>
      </w:r>
    </w:p>
    <w:p w14:paraId="750CB3EF"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Staff Student Consultative Committee </w:t>
      </w:r>
    </w:p>
    <w:p w14:paraId="750CB3F0" w14:textId="4ABD2EF3" w:rsidR="00C33752" w:rsidRPr="000B20E8" w:rsidRDefault="000B20E8"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Pr>
          <w:rFonts w:ascii="Arial" w:hAnsi="Arial" w:cs="Arial"/>
          <w:color w:val="000000"/>
          <w:sz w:val="22"/>
          <w:szCs w:val="22"/>
          <w:lang w:eastAsia="en-GB"/>
        </w:rPr>
        <w:t>Canvas</w:t>
      </w:r>
      <w:r w:rsidR="00C33752" w:rsidRPr="000B20E8">
        <w:rPr>
          <w:rFonts w:ascii="Arial" w:hAnsi="Arial" w:cs="Arial"/>
          <w:color w:val="000000"/>
          <w:sz w:val="22"/>
          <w:szCs w:val="22"/>
          <w:lang w:eastAsia="en-GB"/>
        </w:rPr>
        <w:t xml:space="preserve">- a versatile on-line interactive intranet an learning environment </w:t>
      </w:r>
    </w:p>
    <w:p w14:paraId="750CB3F1"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A substantial Study Skills Centre that provides academic skills support </w:t>
      </w:r>
    </w:p>
    <w:p w14:paraId="750CB3F2"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Student support facilities that provide advice on issues such as finance, regulations, legal matters, accommodation, international student support etc. </w:t>
      </w:r>
    </w:p>
    <w:p w14:paraId="750CB3F3" w14:textId="77777777"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Disabled student support </w:t>
      </w:r>
    </w:p>
    <w:p w14:paraId="750CB3F4" w14:textId="3326D408" w:rsidR="00C33752" w:rsidRPr="000B20E8" w:rsidRDefault="00C33752" w:rsidP="004002D7">
      <w:pPr>
        <w:widowControl/>
        <w:numPr>
          <w:ilvl w:val="0"/>
          <w:numId w:val="25"/>
        </w:numPr>
        <w:autoSpaceDE w:val="0"/>
        <w:autoSpaceDN w:val="0"/>
        <w:adjustRightInd w:val="0"/>
        <w:spacing w:after="30"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The </w:t>
      </w:r>
      <w:r w:rsidR="000B20E8">
        <w:rPr>
          <w:rFonts w:ascii="Arial" w:hAnsi="Arial" w:cs="Arial"/>
          <w:color w:val="000000"/>
          <w:sz w:val="22"/>
          <w:szCs w:val="22"/>
          <w:lang w:eastAsia="en-GB"/>
        </w:rPr>
        <w:t xml:space="preserve">Union of Kingston Students </w:t>
      </w:r>
    </w:p>
    <w:p w14:paraId="750CB3F5" w14:textId="77777777" w:rsidR="00C33752" w:rsidRPr="000B20E8" w:rsidRDefault="00C33752" w:rsidP="004002D7">
      <w:pPr>
        <w:widowControl/>
        <w:numPr>
          <w:ilvl w:val="0"/>
          <w:numId w:val="25"/>
        </w:numPr>
        <w:autoSpaceDE w:val="0"/>
        <w:autoSpaceDN w:val="0"/>
        <w:adjustRightInd w:val="0"/>
        <w:spacing w:line="276" w:lineRule="auto"/>
        <w:jc w:val="both"/>
        <w:rPr>
          <w:rFonts w:ascii="Arial" w:hAnsi="Arial" w:cs="Arial"/>
          <w:color w:val="000000"/>
          <w:sz w:val="22"/>
          <w:szCs w:val="22"/>
          <w:lang w:eastAsia="en-GB"/>
        </w:rPr>
      </w:pPr>
      <w:r w:rsidRPr="000B20E8">
        <w:rPr>
          <w:rFonts w:ascii="Arial" w:hAnsi="Arial" w:cs="Arial"/>
          <w:color w:val="000000"/>
          <w:sz w:val="22"/>
          <w:szCs w:val="22"/>
          <w:lang w:eastAsia="en-GB"/>
        </w:rPr>
        <w:t xml:space="preserve">Careers and Employability Service </w:t>
      </w:r>
    </w:p>
    <w:p w14:paraId="750CB3F7" w14:textId="77777777" w:rsidR="00F15D52" w:rsidRPr="000B20E8" w:rsidRDefault="00F15D52" w:rsidP="004002D7">
      <w:pPr>
        <w:spacing w:line="276" w:lineRule="auto"/>
        <w:jc w:val="both"/>
        <w:rPr>
          <w:rFonts w:ascii="Arial" w:hAnsi="Arial" w:cs="Arial"/>
          <w:sz w:val="22"/>
          <w:szCs w:val="22"/>
        </w:rPr>
      </w:pPr>
    </w:p>
    <w:p w14:paraId="750CB3F8" w14:textId="77777777" w:rsidR="00CB2E22" w:rsidRPr="000B20E8" w:rsidRDefault="00CB2E22" w:rsidP="004002D7">
      <w:pPr>
        <w:widowControl/>
        <w:numPr>
          <w:ilvl w:val="0"/>
          <w:numId w:val="2"/>
        </w:numPr>
        <w:spacing w:line="276" w:lineRule="auto"/>
        <w:jc w:val="both"/>
        <w:rPr>
          <w:rFonts w:ascii="Arial" w:hAnsi="Arial" w:cs="Arial"/>
          <w:b/>
          <w:sz w:val="22"/>
          <w:szCs w:val="22"/>
        </w:rPr>
      </w:pPr>
      <w:r w:rsidRPr="000B20E8">
        <w:rPr>
          <w:rFonts w:ascii="Arial" w:hAnsi="Arial" w:cs="Arial"/>
          <w:b/>
          <w:sz w:val="22"/>
          <w:szCs w:val="22"/>
        </w:rPr>
        <w:t>Ensuring and Enhancing the Quality of the Course</w:t>
      </w:r>
    </w:p>
    <w:p w14:paraId="750CB3F9" w14:textId="77777777" w:rsidR="00CB2E22" w:rsidRPr="000B20E8" w:rsidRDefault="00CB2E22" w:rsidP="004002D7">
      <w:pPr>
        <w:spacing w:line="276" w:lineRule="auto"/>
        <w:jc w:val="both"/>
        <w:rPr>
          <w:rFonts w:ascii="Arial" w:hAnsi="Arial" w:cs="Arial"/>
          <w:sz w:val="22"/>
          <w:szCs w:val="22"/>
        </w:rPr>
      </w:pPr>
    </w:p>
    <w:p w14:paraId="750CB3FA" w14:textId="77777777" w:rsidR="00CB2E22" w:rsidRPr="000B20E8" w:rsidRDefault="00CB2E22" w:rsidP="004002D7">
      <w:pPr>
        <w:spacing w:line="276" w:lineRule="auto"/>
        <w:jc w:val="both"/>
        <w:rPr>
          <w:rFonts w:ascii="Arial" w:hAnsi="Arial" w:cs="Arial"/>
          <w:sz w:val="22"/>
          <w:szCs w:val="22"/>
        </w:rPr>
      </w:pPr>
      <w:r w:rsidRPr="000B20E8">
        <w:rPr>
          <w:rFonts w:ascii="Arial" w:hAnsi="Arial" w:cs="Arial"/>
          <w:sz w:val="22"/>
          <w:szCs w:val="22"/>
        </w:rPr>
        <w:t>The University has several methods for evaluating and improving the quality and standards of its provision.  These include:</w:t>
      </w:r>
    </w:p>
    <w:p w14:paraId="750CB3FB" w14:textId="77777777" w:rsidR="00CB2E22" w:rsidRPr="000B20E8" w:rsidRDefault="00CB2E22" w:rsidP="004002D7">
      <w:pPr>
        <w:spacing w:line="276" w:lineRule="auto"/>
        <w:ind w:left="360"/>
        <w:jc w:val="both"/>
        <w:rPr>
          <w:rFonts w:ascii="Arial" w:hAnsi="Arial" w:cs="Arial"/>
          <w:sz w:val="22"/>
          <w:szCs w:val="22"/>
        </w:rPr>
      </w:pPr>
    </w:p>
    <w:p w14:paraId="750CB3FC" w14:textId="77777777" w:rsidR="00CB2E22" w:rsidRPr="000B20E8" w:rsidRDefault="00CB2E22" w:rsidP="004002D7">
      <w:pPr>
        <w:widowControl/>
        <w:numPr>
          <w:ilvl w:val="0"/>
          <w:numId w:val="4"/>
        </w:numPr>
        <w:spacing w:line="276" w:lineRule="auto"/>
        <w:jc w:val="both"/>
        <w:rPr>
          <w:rFonts w:ascii="Arial" w:hAnsi="Arial" w:cs="Arial"/>
          <w:sz w:val="22"/>
          <w:szCs w:val="22"/>
        </w:rPr>
      </w:pPr>
      <w:r w:rsidRPr="000B20E8">
        <w:rPr>
          <w:rFonts w:ascii="Arial" w:hAnsi="Arial" w:cs="Arial"/>
          <w:sz w:val="22"/>
          <w:szCs w:val="22"/>
        </w:rPr>
        <w:t>External examiners</w:t>
      </w:r>
    </w:p>
    <w:p w14:paraId="750CB3FD" w14:textId="77777777" w:rsidR="00CB2E22" w:rsidRPr="000B20E8" w:rsidRDefault="00CB2E22" w:rsidP="004002D7">
      <w:pPr>
        <w:widowControl/>
        <w:numPr>
          <w:ilvl w:val="0"/>
          <w:numId w:val="4"/>
        </w:numPr>
        <w:spacing w:line="276" w:lineRule="auto"/>
        <w:jc w:val="both"/>
        <w:rPr>
          <w:rFonts w:ascii="Arial" w:hAnsi="Arial" w:cs="Arial"/>
          <w:sz w:val="22"/>
          <w:szCs w:val="22"/>
        </w:rPr>
      </w:pPr>
      <w:r w:rsidRPr="000B20E8">
        <w:rPr>
          <w:rFonts w:ascii="Arial" w:hAnsi="Arial" w:cs="Arial"/>
          <w:sz w:val="22"/>
          <w:szCs w:val="22"/>
        </w:rPr>
        <w:t>Boards of study with student representation</w:t>
      </w:r>
    </w:p>
    <w:p w14:paraId="750CB3FE" w14:textId="77777777" w:rsidR="00CB2E22" w:rsidRPr="000B20E8" w:rsidRDefault="00CB2E22" w:rsidP="004002D7">
      <w:pPr>
        <w:widowControl/>
        <w:numPr>
          <w:ilvl w:val="0"/>
          <w:numId w:val="4"/>
        </w:numPr>
        <w:spacing w:line="276" w:lineRule="auto"/>
        <w:jc w:val="both"/>
        <w:rPr>
          <w:rFonts w:ascii="Arial" w:hAnsi="Arial" w:cs="Arial"/>
          <w:sz w:val="22"/>
          <w:szCs w:val="22"/>
        </w:rPr>
      </w:pPr>
      <w:r w:rsidRPr="000B20E8">
        <w:rPr>
          <w:rFonts w:ascii="Arial" w:hAnsi="Arial" w:cs="Arial"/>
          <w:sz w:val="22"/>
          <w:szCs w:val="22"/>
        </w:rPr>
        <w:t>Annual review and development</w:t>
      </w:r>
    </w:p>
    <w:p w14:paraId="750CB3FF" w14:textId="77777777" w:rsidR="00CB2E22" w:rsidRPr="000B20E8" w:rsidRDefault="00CB2E22" w:rsidP="004002D7">
      <w:pPr>
        <w:widowControl/>
        <w:numPr>
          <w:ilvl w:val="0"/>
          <w:numId w:val="4"/>
        </w:numPr>
        <w:spacing w:line="276" w:lineRule="auto"/>
        <w:jc w:val="both"/>
        <w:rPr>
          <w:rFonts w:ascii="Arial" w:hAnsi="Arial" w:cs="Arial"/>
          <w:sz w:val="22"/>
          <w:szCs w:val="22"/>
        </w:rPr>
      </w:pPr>
      <w:r w:rsidRPr="000B20E8">
        <w:rPr>
          <w:rFonts w:ascii="Arial" w:hAnsi="Arial" w:cs="Arial"/>
          <w:sz w:val="22"/>
          <w:szCs w:val="22"/>
        </w:rPr>
        <w:t>Periodic review undertaken at the subject level</w:t>
      </w:r>
    </w:p>
    <w:p w14:paraId="750CB400" w14:textId="77777777" w:rsidR="00CB2E22" w:rsidRPr="000B20E8" w:rsidRDefault="00CB2E22" w:rsidP="004002D7">
      <w:pPr>
        <w:widowControl/>
        <w:numPr>
          <w:ilvl w:val="0"/>
          <w:numId w:val="4"/>
        </w:numPr>
        <w:spacing w:line="276" w:lineRule="auto"/>
        <w:jc w:val="both"/>
        <w:rPr>
          <w:rFonts w:ascii="Arial" w:hAnsi="Arial" w:cs="Arial"/>
          <w:sz w:val="22"/>
          <w:szCs w:val="22"/>
        </w:rPr>
      </w:pPr>
      <w:r w:rsidRPr="000B20E8">
        <w:rPr>
          <w:rFonts w:ascii="Arial" w:hAnsi="Arial" w:cs="Arial"/>
          <w:sz w:val="22"/>
          <w:szCs w:val="22"/>
        </w:rPr>
        <w:t>Student evaluation</w:t>
      </w:r>
    </w:p>
    <w:p w14:paraId="750CB401" w14:textId="77777777" w:rsidR="00CB2E22" w:rsidRPr="000B20E8" w:rsidRDefault="00CB2E22" w:rsidP="004002D7">
      <w:pPr>
        <w:widowControl/>
        <w:numPr>
          <w:ilvl w:val="0"/>
          <w:numId w:val="4"/>
        </w:numPr>
        <w:spacing w:line="276" w:lineRule="auto"/>
        <w:jc w:val="both"/>
        <w:rPr>
          <w:rFonts w:ascii="Arial" w:hAnsi="Arial" w:cs="Arial"/>
          <w:sz w:val="22"/>
          <w:szCs w:val="22"/>
        </w:rPr>
      </w:pPr>
      <w:r w:rsidRPr="000B20E8">
        <w:rPr>
          <w:rFonts w:ascii="Arial" w:hAnsi="Arial" w:cs="Arial"/>
          <w:sz w:val="22"/>
          <w:szCs w:val="22"/>
        </w:rPr>
        <w:t>Moderation</w:t>
      </w:r>
      <w:r w:rsidR="00DE18F6" w:rsidRPr="000B20E8">
        <w:rPr>
          <w:rFonts w:ascii="Arial" w:hAnsi="Arial" w:cs="Arial"/>
          <w:sz w:val="22"/>
          <w:szCs w:val="22"/>
        </w:rPr>
        <w:fldChar w:fldCharType="begin"/>
      </w:r>
      <w:r w:rsidRPr="000B20E8">
        <w:rPr>
          <w:rFonts w:ascii="Arial" w:hAnsi="Arial" w:cs="Arial"/>
          <w:sz w:val="22"/>
          <w:szCs w:val="22"/>
        </w:rPr>
        <w:instrText xml:space="preserve"> XE "</w:instrText>
      </w:r>
      <w:r w:rsidRPr="000B20E8">
        <w:rPr>
          <w:rFonts w:ascii="Arial" w:hAnsi="Arial" w:cs="Arial"/>
          <w:b/>
          <w:noProof/>
          <w:sz w:val="22"/>
          <w:szCs w:val="22"/>
          <w:lang w:val="en-GB"/>
        </w:rPr>
        <w:instrText>Moderation</w:instrText>
      </w:r>
      <w:r w:rsidRPr="000B20E8">
        <w:rPr>
          <w:rFonts w:ascii="Arial" w:hAnsi="Arial" w:cs="Arial"/>
          <w:sz w:val="22"/>
          <w:szCs w:val="22"/>
        </w:rPr>
        <w:instrText xml:space="preserve">" </w:instrText>
      </w:r>
      <w:r w:rsidR="00DE18F6" w:rsidRPr="000B20E8">
        <w:rPr>
          <w:rFonts w:ascii="Arial" w:hAnsi="Arial" w:cs="Arial"/>
          <w:sz w:val="22"/>
          <w:szCs w:val="22"/>
        </w:rPr>
        <w:fldChar w:fldCharType="end"/>
      </w:r>
      <w:r w:rsidRPr="000B20E8">
        <w:rPr>
          <w:rFonts w:ascii="Arial" w:hAnsi="Arial" w:cs="Arial"/>
          <w:sz w:val="22"/>
          <w:szCs w:val="22"/>
        </w:rPr>
        <w:t xml:space="preserve"> policies</w:t>
      </w:r>
    </w:p>
    <w:p w14:paraId="750CB402" w14:textId="77777777" w:rsidR="009D0E0B" w:rsidRPr="000B20E8" w:rsidRDefault="00C33752" w:rsidP="004002D7">
      <w:pPr>
        <w:widowControl/>
        <w:numPr>
          <w:ilvl w:val="0"/>
          <w:numId w:val="4"/>
        </w:numPr>
        <w:spacing w:line="276" w:lineRule="auto"/>
        <w:jc w:val="both"/>
        <w:rPr>
          <w:rFonts w:ascii="Arial" w:hAnsi="Arial" w:cs="Arial"/>
          <w:sz w:val="22"/>
          <w:szCs w:val="22"/>
        </w:rPr>
      </w:pPr>
      <w:r w:rsidRPr="000B20E8">
        <w:rPr>
          <w:rFonts w:ascii="Arial" w:hAnsi="Arial" w:cs="Arial"/>
          <w:color w:val="000000"/>
          <w:sz w:val="22"/>
          <w:szCs w:val="22"/>
          <w:lang w:eastAsia="en-GB"/>
        </w:rPr>
        <w:t>Professional body reaccreditation is required every four years</w:t>
      </w:r>
    </w:p>
    <w:p w14:paraId="750CB403" w14:textId="77777777" w:rsidR="00DC23F6" w:rsidRPr="000B20E8" w:rsidRDefault="00DC23F6" w:rsidP="004002D7">
      <w:pPr>
        <w:widowControl/>
        <w:spacing w:line="276" w:lineRule="auto"/>
        <w:ind w:left="360"/>
        <w:jc w:val="both"/>
        <w:rPr>
          <w:rFonts w:ascii="Arial" w:hAnsi="Arial" w:cs="Arial"/>
          <w:sz w:val="22"/>
          <w:szCs w:val="22"/>
        </w:rPr>
      </w:pPr>
    </w:p>
    <w:p w14:paraId="750CB404" w14:textId="77777777" w:rsidR="00C33752" w:rsidRPr="000B20E8" w:rsidRDefault="00C33752" w:rsidP="004002D7">
      <w:pPr>
        <w:spacing w:line="276" w:lineRule="auto"/>
        <w:jc w:val="both"/>
        <w:rPr>
          <w:rFonts w:ascii="Arial" w:hAnsi="Arial" w:cs="Arial"/>
          <w:sz w:val="22"/>
          <w:szCs w:val="22"/>
        </w:rPr>
      </w:pPr>
      <w:r w:rsidRPr="000B20E8">
        <w:rPr>
          <w:rFonts w:ascii="Arial" w:hAnsi="Arial" w:cs="Arial"/>
          <w:sz w:val="22"/>
          <w:szCs w:val="22"/>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w:t>
      </w:r>
      <w:r w:rsidR="00AE4946" w:rsidRPr="000B20E8">
        <w:rPr>
          <w:rFonts w:ascii="Arial" w:hAnsi="Arial" w:cs="Arial"/>
          <w:sz w:val="22"/>
          <w:szCs w:val="22"/>
        </w:rPr>
        <w:t>license</w:t>
      </w:r>
      <w:r w:rsidRPr="000B20E8">
        <w:rPr>
          <w:rFonts w:ascii="Arial" w:hAnsi="Arial" w:cs="Arial"/>
          <w:sz w:val="22"/>
          <w:szCs w:val="22"/>
        </w:rPr>
        <w:t xml:space="preserve"> from the UK regulator, the Engineering Council, as meeting the requirements for further learning for a Chartered Engineer (CEng) status for candidates who have already acquired an accredited CEng (Partial) BEng(Hons) degree.</w:t>
      </w:r>
    </w:p>
    <w:p w14:paraId="750CB405" w14:textId="77777777" w:rsidR="00C33752" w:rsidRPr="000B20E8" w:rsidRDefault="00C33752" w:rsidP="004002D7">
      <w:pPr>
        <w:spacing w:line="276" w:lineRule="auto"/>
        <w:jc w:val="both"/>
        <w:rPr>
          <w:rFonts w:ascii="Arial" w:hAnsi="Arial" w:cs="Arial"/>
          <w:sz w:val="22"/>
          <w:szCs w:val="22"/>
        </w:rPr>
      </w:pPr>
    </w:p>
    <w:p w14:paraId="750CB406" w14:textId="77777777" w:rsidR="00C33752" w:rsidRPr="000B20E8" w:rsidRDefault="00C33752" w:rsidP="004002D7">
      <w:pPr>
        <w:widowControl/>
        <w:spacing w:line="276" w:lineRule="auto"/>
        <w:jc w:val="both"/>
        <w:rPr>
          <w:rFonts w:ascii="Arial" w:hAnsi="Arial" w:cs="Arial"/>
          <w:sz w:val="22"/>
          <w:szCs w:val="22"/>
        </w:rPr>
      </w:pPr>
      <w:r w:rsidRPr="000B20E8">
        <w:rPr>
          <w:rFonts w:ascii="Arial" w:hAnsi="Arial" w:cs="Arial"/>
          <w:sz w:val="22"/>
          <w:szCs w:val="22"/>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750CB408" w14:textId="77777777" w:rsidR="004002D7" w:rsidRPr="000B20E8" w:rsidRDefault="004002D7" w:rsidP="004002D7">
      <w:pPr>
        <w:spacing w:line="276" w:lineRule="auto"/>
        <w:jc w:val="both"/>
        <w:rPr>
          <w:rFonts w:ascii="Arial" w:hAnsi="Arial" w:cs="Arial"/>
          <w:sz w:val="22"/>
          <w:szCs w:val="22"/>
        </w:rPr>
      </w:pPr>
      <w:bookmarkStart w:id="2" w:name="_GoBack"/>
      <w:bookmarkEnd w:id="2"/>
    </w:p>
    <w:p w14:paraId="750CB409" w14:textId="77777777" w:rsidR="00CB2E22" w:rsidRPr="000B20E8" w:rsidRDefault="00CB2E22" w:rsidP="004002D7">
      <w:pPr>
        <w:widowControl/>
        <w:numPr>
          <w:ilvl w:val="0"/>
          <w:numId w:val="2"/>
        </w:numPr>
        <w:spacing w:line="276" w:lineRule="auto"/>
        <w:jc w:val="both"/>
        <w:rPr>
          <w:rFonts w:ascii="Arial" w:hAnsi="Arial" w:cs="Arial"/>
          <w:b/>
          <w:sz w:val="22"/>
          <w:szCs w:val="22"/>
        </w:rPr>
      </w:pPr>
      <w:r w:rsidRPr="000B20E8">
        <w:rPr>
          <w:rFonts w:ascii="Arial" w:hAnsi="Arial" w:cs="Arial"/>
          <w:b/>
          <w:sz w:val="22"/>
          <w:szCs w:val="22"/>
        </w:rPr>
        <w:t xml:space="preserve">Employability Statement </w:t>
      </w:r>
    </w:p>
    <w:p w14:paraId="750CB40B" w14:textId="48CF2B77" w:rsidR="004002D7" w:rsidRPr="000B20E8" w:rsidRDefault="009D0E0B" w:rsidP="004002D7">
      <w:pPr>
        <w:spacing w:line="276" w:lineRule="auto"/>
        <w:jc w:val="both"/>
        <w:rPr>
          <w:rFonts w:ascii="Arial" w:hAnsi="Arial" w:cs="Arial"/>
          <w:sz w:val="22"/>
          <w:szCs w:val="22"/>
        </w:rPr>
      </w:pPr>
      <w:r w:rsidRPr="000B20E8">
        <w:rPr>
          <w:rFonts w:ascii="Arial" w:hAnsi="Arial" w:cs="Arial"/>
          <w:sz w:val="22"/>
          <w:szCs w:val="22"/>
        </w:rPr>
        <w:t xml:space="preserve">Students who successfully complete the MSc will have acquired significant research and analytical skills in the broader engineering disciplines allied to renewable energy engineering and will have substantially enhanced prospects of gaining employment or career progression in the renewable energy engineering industry. </w:t>
      </w:r>
      <w:r w:rsidR="00760C69" w:rsidRPr="000B20E8">
        <w:rPr>
          <w:rFonts w:ascii="Arial" w:hAnsi="Arial" w:cs="Arial"/>
          <w:sz w:val="22"/>
          <w:szCs w:val="22"/>
        </w:rPr>
        <w:t xml:space="preserve">Such skills acquired includes computational fluid flow dynamics and simulations, economic and  NPV calculations, </w:t>
      </w:r>
      <w:r w:rsidR="001A308B" w:rsidRPr="000B20E8">
        <w:rPr>
          <w:rFonts w:ascii="Arial" w:hAnsi="Arial" w:cs="Arial"/>
          <w:sz w:val="22"/>
          <w:szCs w:val="22"/>
        </w:rPr>
        <w:t xml:space="preserve">3D </w:t>
      </w:r>
      <w:r w:rsidR="00760C69" w:rsidRPr="000B20E8">
        <w:rPr>
          <w:rFonts w:ascii="Arial" w:hAnsi="Arial" w:cs="Arial"/>
          <w:sz w:val="22"/>
          <w:szCs w:val="22"/>
        </w:rPr>
        <w:t>system design</w:t>
      </w:r>
      <w:r w:rsidR="001A308B" w:rsidRPr="000B20E8">
        <w:rPr>
          <w:rFonts w:ascii="Arial" w:hAnsi="Arial" w:cs="Arial"/>
          <w:sz w:val="22"/>
          <w:szCs w:val="22"/>
        </w:rPr>
        <w:t xml:space="preserve"> and modeling</w:t>
      </w:r>
      <w:r w:rsidR="00760C69" w:rsidRPr="000B20E8">
        <w:rPr>
          <w:rFonts w:ascii="Arial" w:hAnsi="Arial" w:cs="Arial"/>
          <w:sz w:val="22"/>
          <w:szCs w:val="22"/>
        </w:rPr>
        <w:t xml:space="preserve">, operational performance </w:t>
      </w:r>
      <w:r w:rsidR="001A308B" w:rsidRPr="000B20E8">
        <w:rPr>
          <w:rFonts w:ascii="Arial" w:hAnsi="Arial" w:cs="Arial"/>
          <w:sz w:val="22"/>
          <w:szCs w:val="22"/>
        </w:rPr>
        <w:t>and field characteristics</w:t>
      </w:r>
      <w:r w:rsidR="00760C69" w:rsidRPr="000B20E8">
        <w:rPr>
          <w:rFonts w:ascii="Arial" w:hAnsi="Arial" w:cs="Arial"/>
          <w:sz w:val="22"/>
          <w:szCs w:val="22"/>
        </w:rPr>
        <w:t xml:space="preserve"> </w:t>
      </w:r>
      <w:r w:rsidR="001A308B" w:rsidRPr="000B20E8">
        <w:rPr>
          <w:rFonts w:ascii="Arial" w:hAnsi="Arial" w:cs="Arial"/>
          <w:sz w:val="22"/>
          <w:szCs w:val="22"/>
        </w:rPr>
        <w:t xml:space="preserve">evaluation using Polysun and </w:t>
      </w:r>
      <w:r w:rsidR="001A308B" w:rsidRPr="000B20E8">
        <w:rPr>
          <w:rFonts w:ascii="Arial" w:hAnsi="Arial" w:cs="Arial"/>
          <w:sz w:val="22"/>
          <w:szCs w:val="22"/>
        </w:rPr>
        <w:lastRenderedPageBreak/>
        <w:t xml:space="preserve">Wind-Pro advanced software simulation and analysis. </w:t>
      </w:r>
    </w:p>
    <w:p w14:paraId="750CB40C" w14:textId="77777777" w:rsidR="004002D7" w:rsidRPr="000B20E8" w:rsidRDefault="004002D7" w:rsidP="004002D7">
      <w:pPr>
        <w:spacing w:line="276" w:lineRule="auto"/>
        <w:jc w:val="both"/>
        <w:rPr>
          <w:rFonts w:ascii="Arial" w:hAnsi="Arial" w:cs="Arial"/>
          <w:sz w:val="22"/>
          <w:szCs w:val="22"/>
        </w:rPr>
      </w:pPr>
    </w:p>
    <w:p w14:paraId="750CB40D" w14:textId="77777777" w:rsidR="00CB2E22" w:rsidRPr="000B20E8" w:rsidRDefault="009D0E0B" w:rsidP="004002D7">
      <w:pPr>
        <w:spacing w:line="276" w:lineRule="auto"/>
        <w:jc w:val="both"/>
        <w:rPr>
          <w:rFonts w:ascii="Arial" w:hAnsi="Arial" w:cs="Arial"/>
          <w:sz w:val="22"/>
          <w:szCs w:val="22"/>
        </w:rPr>
      </w:pPr>
      <w:r w:rsidRPr="000B20E8">
        <w:rPr>
          <w:rFonts w:ascii="Arial" w:hAnsi="Arial" w:cs="Arial"/>
          <w:sz w:val="22"/>
          <w:szCs w:val="22"/>
        </w:rPr>
        <w:t xml:space="preserve">Typical examples of the graduated student destination </w:t>
      </w:r>
      <w:r w:rsidR="00E01FD3" w:rsidRPr="000B20E8">
        <w:rPr>
          <w:rFonts w:ascii="Arial" w:hAnsi="Arial" w:cs="Arial"/>
          <w:sz w:val="22"/>
          <w:szCs w:val="22"/>
        </w:rPr>
        <w:t xml:space="preserve">so far </w:t>
      </w:r>
      <w:r w:rsidRPr="000B20E8">
        <w:rPr>
          <w:rFonts w:ascii="Arial" w:hAnsi="Arial" w:cs="Arial"/>
          <w:sz w:val="22"/>
          <w:szCs w:val="22"/>
        </w:rPr>
        <w:t>are as follows:</w:t>
      </w:r>
    </w:p>
    <w:p w14:paraId="750CB40E" w14:textId="77777777" w:rsidR="004002D7" w:rsidRPr="000B20E8" w:rsidRDefault="004002D7" w:rsidP="004002D7">
      <w:pPr>
        <w:spacing w:line="276" w:lineRule="auto"/>
        <w:jc w:val="both"/>
        <w:rPr>
          <w:rFonts w:ascii="Arial" w:hAnsi="Arial" w:cs="Arial"/>
          <w:sz w:val="22"/>
          <w:szCs w:val="22"/>
        </w:rPr>
      </w:pPr>
    </w:p>
    <w:p w14:paraId="750CB40F" w14:textId="77777777" w:rsidR="00E01FD3" w:rsidRPr="000B20E8" w:rsidRDefault="00E01FD3" w:rsidP="004002D7">
      <w:pPr>
        <w:numPr>
          <w:ilvl w:val="0"/>
          <w:numId w:val="22"/>
        </w:numPr>
        <w:spacing w:line="276" w:lineRule="auto"/>
        <w:jc w:val="both"/>
        <w:rPr>
          <w:rFonts w:ascii="Arial" w:hAnsi="Arial" w:cs="Arial"/>
          <w:sz w:val="22"/>
          <w:szCs w:val="22"/>
        </w:rPr>
      </w:pPr>
      <w:r w:rsidRPr="000B20E8">
        <w:rPr>
          <w:rFonts w:ascii="Arial" w:hAnsi="Arial" w:cs="Arial"/>
          <w:sz w:val="22"/>
          <w:szCs w:val="22"/>
        </w:rPr>
        <w:t>Business Analyst</w:t>
      </w:r>
      <w:r w:rsidR="00BF384B" w:rsidRPr="000B20E8">
        <w:rPr>
          <w:rFonts w:ascii="Arial" w:hAnsi="Arial" w:cs="Arial"/>
          <w:sz w:val="22"/>
          <w:szCs w:val="22"/>
        </w:rPr>
        <w:t xml:space="preserve">, </w:t>
      </w:r>
      <w:r w:rsidRPr="000B20E8">
        <w:rPr>
          <w:rFonts w:ascii="Arial" w:hAnsi="Arial" w:cs="Arial"/>
          <w:sz w:val="22"/>
          <w:szCs w:val="22"/>
        </w:rPr>
        <w:t xml:space="preserve">full time employee </w:t>
      </w:r>
      <w:r w:rsidR="00BF384B" w:rsidRPr="000B20E8">
        <w:rPr>
          <w:rFonts w:ascii="Arial" w:hAnsi="Arial" w:cs="Arial"/>
          <w:sz w:val="22"/>
          <w:szCs w:val="22"/>
        </w:rPr>
        <w:t>of</w:t>
      </w:r>
      <w:r w:rsidRPr="000B20E8">
        <w:rPr>
          <w:rFonts w:ascii="Arial" w:hAnsi="Arial" w:cs="Arial"/>
          <w:sz w:val="22"/>
          <w:szCs w:val="22"/>
        </w:rPr>
        <w:t xml:space="preserve"> Smartest Energy Plc</w:t>
      </w:r>
      <w:r w:rsidR="00D50591" w:rsidRPr="000B20E8">
        <w:rPr>
          <w:rFonts w:ascii="Arial" w:hAnsi="Arial" w:cs="Arial"/>
          <w:sz w:val="22"/>
          <w:szCs w:val="22"/>
        </w:rPr>
        <w:t>.</w:t>
      </w:r>
    </w:p>
    <w:p w14:paraId="750CB410" w14:textId="77777777" w:rsidR="00BF384B" w:rsidRPr="000B20E8" w:rsidRDefault="00E01FD3" w:rsidP="004002D7">
      <w:pPr>
        <w:numPr>
          <w:ilvl w:val="0"/>
          <w:numId w:val="22"/>
        </w:numPr>
        <w:spacing w:line="276" w:lineRule="auto"/>
        <w:jc w:val="both"/>
        <w:rPr>
          <w:rFonts w:ascii="Arial" w:hAnsi="Arial" w:cs="Arial"/>
          <w:sz w:val="22"/>
          <w:szCs w:val="22"/>
        </w:rPr>
      </w:pPr>
      <w:r w:rsidRPr="000B20E8">
        <w:rPr>
          <w:rFonts w:ascii="Arial" w:hAnsi="Arial" w:cs="Arial"/>
          <w:sz w:val="22"/>
          <w:szCs w:val="22"/>
        </w:rPr>
        <w:t>CFD analyst</w:t>
      </w:r>
      <w:r w:rsidR="00BF384B" w:rsidRPr="000B20E8">
        <w:rPr>
          <w:rFonts w:ascii="Arial" w:hAnsi="Arial" w:cs="Arial"/>
          <w:sz w:val="22"/>
          <w:szCs w:val="22"/>
        </w:rPr>
        <w:t>,</w:t>
      </w:r>
      <w:r w:rsidRPr="000B20E8">
        <w:rPr>
          <w:rFonts w:ascii="Arial" w:hAnsi="Arial" w:cs="Arial"/>
          <w:sz w:val="22"/>
          <w:szCs w:val="22"/>
        </w:rPr>
        <w:t xml:space="preserve"> </w:t>
      </w:r>
      <w:r w:rsidR="00BF384B" w:rsidRPr="000B20E8">
        <w:rPr>
          <w:rFonts w:ascii="Arial" w:hAnsi="Arial" w:cs="Arial"/>
          <w:sz w:val="22"/>
          <w:szCs w:val="22"/>
        </w:rPr>
        <w:t xml:space="preserve">worked on internship programme with </w:t>
      </w:r>
      <w:r w:rsidRPr="000B20E8">
        <w:rPr>
          <w:rFonts w:ascii="Arial" w:hAnsi="Arial" w:cs="Arial"/>
          <w:sz w:val="22"/>
          <w:szCs w:val="22"/>
        </w:rPr>
        <w:t>Nuclear Institute</w:t>
      </w:r>
      <w:r w:rsidR="00BF384B" w:rsidRPr="000B20E8">
        <w:rPr>
          <w:rFonts w:ascii="Arial" w:hAnsi="Arial" w:cs="Arial"/>
          <w:sz w:val="22"/>
          <w:szCs w:val="22"/>
        </w:rPr>
        <w:t xml:space="preserve"> in Netherland</w:t>
      </w:r>
      <w:r w:rsidR="00D50591" w:rsidRPr="000B20E8">
        <w:rPr>
          <w:rFonts w:ascii="Arial" w:hAnsi="Arial" w:cs="Arial"/>
          <w:sz w:val="22"/>
          <w:szCs w:val="22"/>
        </w:rPr>
        <w:t>.</w:t>
      </w:r>
    </w:p>
    <w:p w14:paraId="750CB411" w14:textId="77777777" w:rsidR="00BF384B" w:rsidRPr="000B20E8" w:rsidRDefault="00BF384B" w:rsidP="004002D7">
      <w:pPr>
        <w:numPr>
          <w:ilvl w:val="0"/>
          <w:numId w:val="22"/>
        </w:numPr>
        <w:spacing w:line="276" w:lineRule="auto"/>
        <w:jc w:val="both"/>
        <w:rPr>
          <w:rFonts w:ascii="Arial" w:hAnsi="Arial" w:cs="Arial"/>
          <w:sz w:val="22"/>
          <w:szCs w:val="22"/>
        </w:rPr>
      </w:pPr>
      <w:r w:rsidRPr="000B20E8">
        <w:rPr>
          <w:rFonts w:ascii="Arial" w:hAnsi="Arial" w:cs="Arial"/>
          <w:sz w:val="22"/>
          <w:szCs w:val="22"/>
        </w:rPr>
        <w:t>Inspection Engineer, full time employee of Garrad Hassan Plc</w:t>
      </w:r>
      <w:r w:rsidR="00D50591" w:rsidRPr="000B20E8">
        <w:rPr>
          <w:rFonts w:ascii="Arial" w:hAnsi="Arial" w:cs="Arial"/>
          <w:sz w:val="22"/>
          <w:szCs w:val="22"/>
        </w:rPr>
        <w:t>.</w:t>
      </w:r>
    </w:p>
    <w:p w14:paraId="750CB412" w14:textId="77777777" w:rsidR="00E01FD3" w:rsidRPr="000B20E8" w:rsidRDefault="00BF384B" w:rsidP="004002D7">
      <w:pPr>
        <w:numPr>
          <w:ilvl w:val="0"/>
          <w:numId w:val="22"/>
        </w:numPr>
        <w:spacing w:line="276" w:lineRule="auto"/>
        <w:jc w:val="both"/>
        <w:rPr>
          <w:rFonts w:ascii="Arial" w:hAnsi="Arial" w:cs="Arial"/>
          <w:sz w:val="22"/>
          <w:szCs w:val="22"/>
        </w:rPr>
      </w:pPr>
      <w:r w:rsidRPr="000B20E8">
        <w:rPr>
          <w:rFonts w:ascii="Arial" w:hAnsi="Arial" w:cs="Arial"/>
          <w:sz w:val="22"/>
          <w:szCs w:val="22"/>
        </w:rPr>
        <w:t>Project Cost Controller,</w:t>
      </w:r>
      <w:r w:rsidR="00E01FD3" w:rsidRPr="000B20E8">
        <w:rPr>
          <w:rFonts w:ascii="Arial" w:hAnsi="Arial" w:cs="Arial"/>
          <w:sz w:val="22"/>
          <w:szCs w:val="22"/>
        </w:rPr>
        <w:t xml:space="preserve"> </w:t>
      </w:r>
      <w:r w:rsidRPr="000B20E8">
        <w:rPr>
          <w:rFonts w:ascii="Arial" w:hAnsi="Arial" w:cs="Arial"/>
          <w:sz w:val="22"/>
          <w:szCs w:val="22"/>
        </w:rPr>
        <w:t>full time employee of Vattenfall Wind Power Ltd</w:t>
      </w:r>
      <w:r w:rsidR="00D50591" w:rsidRPr="000B20E8">
        <w:rPr>
          <w:rFonts w:ascii="Arial" w:hAnsi="Arial" w:cs="Arial"/>
          <w:sz w:val="22"/>
          <w:szCs w:val="22"/>
        </w:rPr>
        <w:t xml:space="preserve"> specializing in off-shore wind farm installation.</w:t>
      </w:r>
    </w:p>
    <w:p w14:paraId="750CB413" w14:textId="77777777" w:rsidR="00BF384B" w:rsidRPr="000B20E8" w:rsidRDefault="00BF384B" w:rsidP="004002D7">
      <w:pPr>
        <w:numPr>
          <w:ilvl w:val="0"/>
          <w:numId w:val="22"/>
        </w:numPr>
        <w:spacing w:line="276" w:lineRule="auto"/>
        <w:jc w:val="both"/>
        <w:rPr>
          <w:rFonts w:ascii="Arial" w:hAnsi="Arial" w:cs="Arial"/>
          <w:sz w:val="22"/>
          <w:szCs w:val="22"/>
        </w:rPr>
      </w:pPr>
      <w:r w:rsidRPr="000B20E8">
        <w:rPr>
          <w:rFonts w:ascii="Arial" w:hAnsi="Arial" w:cs="Arial"/>
          <w:sz w:val="22"/>
          <w:szCs w:val="22"/>
        </w:rPr>
        <w:t>PV Design Engineer, full time employee of Renewable Resources Ltd</w:t>
      </w:r>
      <w:r w:rsidR="00D50591" w:rsidRPr="000B20E8">
        <w:rPr>
          <w:rFonts w:ascii="Arial" w:hAnsi="Arial" w:cs="Arial"/>
          <w:sz w:val="22"/>
          <w:szCs w:val="22"/>
        </w:rPr>
        <w:t>, specializing in commercial PV installation.</w:t>
      </w:r>
      <w:r w:rsidRPr="000B20E8">
        <w:rPr>
          <w:rFonts w:ascii="Arial" w:hAnsi="Arial" w:cs="Arial"/>
          <w:sz w:val="22"/>
          <w:szCs w:val="22"/>
        </w:rPr>
        <w:t xml:space="preserve"> </w:t>
      </w:r>
    </w:p>
    <w:p w14:paraId="750CB415" w14:textId="77777777" w:rsidR="004002D7" w:rsidRPr="000B20E8" w:rsidRDefault="004002D7" w:rsidP="004002D7">
      <w:pPr>
        <w:spacing w:line="276" w:lineRule="auto"/>
        <w:jc w:val="both"/>
        <w:rPr>
          <w:rFonts w:ascii="Arial" w:hAnsi="Arial" w:cs="Arial"/>
          <w:sz w:val="22"/>
          <w:szCs w:val="22"/>
        </w:rPr>
      </w:pPr>
    </w:p>
    <w:p w14:paraId="750CB416" w14:textId="77777777" w:rsidR="00CB2E22" w:rsidRPr="000B20E8" w:rsidRDefault="00CB2E22" w:rsidP="004002D7">
      <w:pPr>
        <w:widowControl/>
        <w:numPr>
          <w:ilvl w:val="0"/>
          <w:numId w:val="2"/>
        </w:numPr>
        <w:spacing w:line="276" w:lineRule="auto"/>
        <w:jc w:val="both"/>
        <w:rPr>
          <w:rFonts w:ascii="Arial" w:hAnsi="Arial" w:cs="Arial"/>
          <w:b/>
          <w:sz w:val="22"/>
          <w:szCs w:val="22"/>
        </w:rPr>
      </w:pPr>
      <w:r w:rsidRPr="000B20E8">
        <w:rPr>
          <w:rFonts w:ascii="Arial" w:hAnsi="Arial" w:cs="Arial"/>
          <w:b/>
          <w:sz w:val="22"/>
          <w:szCs w:val="22"/>
        </w:rPr>
        <w:t xml:space="preserve">Approved Variants from the </w:t>
      </w:r>
      <w:r w:rsidR="004002D7" w:rsidRPr="000B20E8">
        <w:rPr>
          <w:rFonts w:ascii="Arial" w:hAnsi="Arial" w:cs="Arial"/>
          <w:b/>
          <w:sz w:val="22"/>
          <w:szCs w:val="22"/>
        </w:rPr>
        <w:t>Postgraduate Regulations</w:t>
      </w:r>
    </w:p>
    <w:p w14:paraId="750CB417" w14:textId="77777777" w:rsidR="004002D7" w:rsidRPr="000B20E8" w:rsidRDefault="004002D7" w:rsidP="004002D7">
      <w:pPr>
        <w:spacing w:line="276" w:lineRule="auto"/>
        <w:ind w:left="426"/>
        <w:jc w:val="both"/>
        <w:rPr>
          <w:rFonts w:ascii="Arial" w:hAnsi="Arial" w:cs="Arial"/>
          <w:b/>
          <w:sz w:val="22"/>
          <w:szCs w:val="22"/>
        </w:rPr>
      </w:pPr>
    </w:p>
    <w:p w14:paraId="750CB418" w14:textId="77777777" w:rsidR="00F15D52" w:rsidRPr="00BC3103" w:rsidRDefault="004002D7" w:rsidP="004002D7">
      <w:pPr>
        <w:spacing w:line="276" w:lineRule="auto"/>
        <w:jc w:val="both"/>
        <w:rPr>
          <w:rFonts w:ascii="Arial" w:hAnsi="Arial" w:cs="Arial"/>
          <w:b/>
          <w:sz w:val="20"/>
          <w:szCs w:val="22"/>
        </w:rPr>
      </w:pPr>
      <w:r w:rsidRPr="00BC3103">
        <w:rPr>
          <w:rFonts w:ascii="Arial" w:hAnsi="Arial" w:cs="Arial"/>
          <w:sz w:val="22"/>
        </w:rPr>
        <w:t>There is no variant to the PR.</w:t>
      </w:r>
    </w:p>
    <w:p w14:paraId="750CB41A" w14:textId="77777777" w:rsidR="004002D7" w:rsidRPr="000B20E8" w:rsidRDefault="004002D7" w:rsidP="004002D7">
      <w:pPr>
        <w:spacing w:line="276" w:lineRule="auto"/>
        <w:jc w:val="both"/>
        <w:rPr>
          <w:rFonts w:ascii="Arial" w:hAnsi="Arial" w:cs="Arial"/>
          <w:b/>
          <w:sz w:val="22"/>
          <w:szCs w:val="22"/>
        </w:rPr>
      </w:pPr>
    </w:p>
    <w:p w14:paraId="750CB41B" w14:textId="77777777" w:rsidR="00CB2E22" w:rsidRPr="000B20E8" w:rsidRDefault="00CB2E22" w:rsidP="004002D7">
      <w:pPr>
        <w:widowControl/>
        <w:numPr>
          <w:ilvl w:val="0"/>
          <w:numId w:val="2"/>
        </w:numPr>
        <w:spacing w:line="276" w:lineRule="auto"/>
        <w:jc w:val="both"/>
        <w:rPr>
          <w:rFonts w:ascii="Arial" w:hAnsi="Arial" w:cs="Arial"/>
          <w:b/>
          <w:sz w:val="22"/>
          <w:szCs w:val="22"/>
        </w:rPr>
      </w:pPr>
      <w:r w:rsidRPr="000B20E8">
        <w:rPr>
          <w:rFonts w:ascii="Arial" w:hAnsi="Arial" w:cs="Arial"/>
          <w:b/>
          <w:sz w:val="22"/>
          <w:szCs w:val="22"/>
        </w:rPr>
        <w:t>Other sources of information that you may wish to consult</w:t>
      </w:r>
    </w:p>
    <w:p w14:paraId="750CB41C" w14:textId="77777777" w:rsidR="00CB2E22" w:rsidRPr="000B20E8" w:rsidRDefault="00CB2E22" w:rsidP="004002D7">
      <w:pPr>
        <w:spacing w:line="276" w:lineRule="auto"/>
        <w:jc w:val="both"/>
        <w:rPr>
          <w:rFonts w:ascii="Arial" w:hAnsi="Arial" w:cs="Arial"/>
          <w:sz w:val="22"/>
          <w:szCs w:val="22"/>
        </w:rPr>
      </w:pPr>
    </w:p>
    <w:p w14:paraId="750CB41D" w14:textId="77777777" w:rsidR="00BA3FC5" w:rsidRPr="000B20E8" w:rsidRDefault="00171DA3" w:rsidP="004002D7">
      <w:pPr>
        <w:numPr>
          <w:ilvl w:val="0"/>
          <w:numId w:val="24"/>
        </w:numPr>
        <w:spacing w:line="276" w:lineRule="auto"/>
        <w:jc w:val="both"/>
        <w:rPr>
          <w:rFonts w:ascii="Arial" w:hAnsi="Arial" w:cs="Arial"/>
          <w:b/>
          <w:sz w:val="22"/>
          <w:szCs w:val="22"/>
          <w:u w:val="single"/>
        </w:rPr>
      </w:pPr>
      <w:r w:rsidRPr="000B20E8">
        <w:rPr>
          <w:rFonts w:ascii="Arial" w:hAnsi="Arial" w:cs="Arial"/>
          <w:sz w:val="22"/>
          <w:szCs w:val="22"/>
          <w:u w:val="single"/>
        </w:rPr>
        <w:t>www.qaa.ac.uk/</w:t>
      </w:r>
      <w:r w:rsidR="00510B7F" w:rsidRPr="000B20E8">
        <w:rPr>
          <w:rFonts w:ascii="Arial" w:hAnsi="Arial" w:cs="Arial"/>
          <w:sz w:val="22"/>
          <w:szCs w:val="22"/>
          <w:u w:val="single"/>
        </w:rPr>
        <w:t>publications/</w:t>
      </w:r>
      <w:r w:rsidRPr="000B20E8">
        <w:rPr>
          <w:rFonts w:ascii="Arial" w:hAnsi="Arial" w:cs="Arial"/>
          <w:sz w:val="22"/>
          <w:szCs w:val="22"/>
          <w:u w:val="single"/>
        </w:rPr>
        <w:t>fheq08(1)</w:t>
      </w:r>
    </w:p>
    <w:p w14:paraId="750CB41E" w14:textId="77777777" w:rsidR="00BA3FC5" w:rsidRPr="000B20E8" w:rsidRDefault="00BA3FC5" w:rsidP="004002D7">
      <w:pPr>
        <w:spacing w:line="276" w:lineRule="auto"/>
        <w:jc w:val="both"/>
        <w:rPr>
          <w:rFonts w:ascii="Arial" w:hAnsi="Arial" w:cs="Arial"/>
          <w:b/>
          <w:sz w:val="22"/>
          <w:szCs w:val="22"/>
          <w:u w:val="single"/>
        </w:rPr>
      </w:pPr>
    </w:p>
    <w:p w14:paraId="750CB41F" w14:textId="77777777" w:rsidR="00BA3FC5" w:rsidRPr="000B20E8" w:rsidRDefault="00BA3FC5" w:rsidP="004002D7">
      <w:pPr>
        <w:numPr>
          <w:ilvl w:val="0"/>
          <w:numId w:val="24"/>
        </w:numPr>
        <w:spacing w:line="276" w:lineRule="auto"/>
        <w:jc w:val="both"/>
        <w:rPr>
          <w:rFonts w:ascii="Arial" w:hAnsi="Arial" w:cs="Arial"/>
          <w:i/>
          <w:sz w:val="22"/>
          <w:szCs w:val="22"/>
          <w:u w:val="single"/>
        </w:rPr>
      </w:pPr>
      <w:r w:rsidRPr="000B20E8">
        <w:rPr>
          <w:rFonts w:ascii="Arial" w:hAnsi="Arial" w:cs="Arial"/>
          <w:i/>
          <w:sz w:val="22"/>
          <w:szCs w:val="22"/>
          <w:u w:val="single"/>
        </w:rPr>
        <w:t>www.qaa.ac.uk/</w:t>
      </w:r>
      <w:r w:rsidR="00510B7F" w:rsidRPr="000B20E8">
        <w:rPr>
          <w:rFonts w:ascii="Arial" w:hAnsi="Arial" w:cs="Arial"/>
          <w:i/>
          <w:sz w:val="22"/>
          <w:szCs w:val="22"/>
          <w:u w:val="single"/>
        </w:rPr>
        <w:t>publications/</w:t>
      </w:r>
      <w:r w:rsidRPr="000B20E8">
        <w:rPr>
          <w:rFonts w:ascii="Arial" w:hAnsi="Arial" w:cs="Arial"/>
          <w:i/>
          <w:sz w:val="22"/>
          <w:szCs w:val="22"/>
          <w:u w:val="single"/>
        </w:rPr>
        <w:t>fheqselfcert</w:t>
      </w:r>
    </w:p>
    <w:p w14:paraId="750CB420" w14:textId="77777777" w:rsidR="00BA3FC5" w:rsidRPr="000B20E8" w:rsidRDefault="00BA3FC5" w:rsidP="004002D7">
      <w:pPr>
        <w:spacing w:line="276" w:lineRule="auto"/>
        <w:jc w:val="both"/>
        <w:rPr>
          <w:rFonts w:ascii="Arial" w:hAnsi="Arial" w:cs="Arial"/>
          <w:i/>
          <w:sz w:val="22"/>
          <w:szCs w:val="22"/>
          <w:u w:val="single"/>
        </w:rPr>
      </w:pPr>
    </w:p>
    <w:p w14:paraId="750CB421" w14:textId="77777777" w:rsidR="00BA3FC5" w:rsidRPr="000B20E8" w:rsidRDefault="00BC3103" w:rsidP="004002D7">
      <w:pPr>
        <w:numPr>
          <w:ilvl w:val="0"/>
          <w:numId w:val="24"/>
        </w:numPr>
        <w:spacing w:line="276" w:lineRule="auto"/>
        <w:jc w:val="both"/>
        <w:rPr>
          <w:rFonts w:ascii="Arial" w:hAnsi="Arial" w:cs="Arial"/>
          <w:sz w:val="22"/>
          <w:szCs w:val="22"/>
          <w:u w:val="single"/>
        </w:rPr>
      </w:pPr>
      <w:hyperlink r:id="rId16" w:history="1">
        <w:r w:rsidR="001E54F6" w:rsidRPr="000B20E8">
          <w:rPr>
            <w:rStyle w:val="Hyperlink"/>
            <w:rFonts w:ascii="Arial" w:hAnsi="Arial" w:cs="Arial"/>
            <w:sz w:val="22"/>
            <w:szCs w:val="22"/>
          </w:rPr>
          <w:t>www.engc.org.uk/ukspec</w:t>
        </w:r>
      </w:hyperlink>
    </w:p>
    <w:p w14:paraId="750CB422" w14:textId="77777777" w:rsidR="001E54F6" w:rsidRPr="000B20E8" w:rsidRDefault="001E54F6" w:rsidP="004002D7">
      <w:pPr>
        <w:pStyle w:val="ListParagraph"/>
        <w:spacing w:line="276" w:lineRule="auto"/>
        <w:jc w:val="both"/>
        <w:rPr>
          <w:rFonts w:cs="Arial"/>
          <w:u w:val="single"/>
        </w:rPr>
      </w:pPr>
    </w:p>
    <w:p w14:paraId="750CB423" w14:textId="77777777" w:rsidR="001E54F6" w:rsidRPr="000B20E8" w:rsidRDefault="001E54F6" w:rsidP="004002D7">
      <w:pPr>
        <w:numPr>
          <w:ilvl w:val="0"/>
          <w:numId w:val="24"/>
        </w:numPr>
        <w:spacing w:line="276" w:lineRule="auto"/>
        <w:jc w:val="both"/>
        <w:rPr>
          <w:rFonts w:ascii="Arial" w:hAnsi="Arial" w:cs="Arial"/>
          <w:sz w:val="22"/>
          <w:szCs w:val="22"/>
          <w:u w:val="single"/>
        </w:rPr>
      </w:pPr>
      <w:r w:rsidRPr="000B20E8">
        <w:rPr>
          <w:rFonts w:ascii="Arial" w:hAnsi="Arial" w:cs="Arial"/>
          <w:sz w:val="22"/>
          <w:szCs w:val="22"/>
          <w:u w:val="single"/>
        </w:rPr>
        <w:t>www.imeche.org/Home</w:t>
      </w:r>
    </w:p>
    <w:p w14:paraId="750CB424" w14:textId="77777777" w:rsidR="00BA3FC5" w:rsidRPr="000B20E8" w:rsidRDefault="00BA3FC5" w:rsidP="004002D7">
      <w:pPr>
        <w:spacing w:line="276" w:lineRule="auto"/>
        <w:jc w:val="both"/>
        <w:rPr>
          <w:rFonts w:ascii="Arial" w:hAnsi="Arial" w:cs="Arial"/>
          <w:sz w:val="22"/>
          <w:szCs w:val="22"/>
          <w:u w:val="single"/>
        </w:rPr>
      </w:pPr>
    </w:p>
    <w:p w14:paraId="750CB434" w14:textId="5681A94A" w:rsidR="0027764E" w:rsidRPr="000B20E8" w:rsidRDefault="00BA3FC5" w:rsidP="004002D7">
      <w:pPr>
        <w:numPr>
          <w:ilvl w:val="0"/>
          <w:numId w:val="24"/>
        </w:numPr>
        <w:spacing w:line="276" w:lineRule="auto"/>
        <w:jc w:val="both"/>
        <w:rPr>
          <w:rFonts w:ascii="Arial" w:hAnsi="Arial" w:cs="Arial"/>
          <w:sz w:val="22"/>
          <w:szCs w:val="22"/>
          <w:u w:val="single"/>
        </w:rPr>
      </w:pPr>
      <w:r w:rsidRPr="000B20E8">
        <w:rPr>
          <w:rFonts w:ascii="Arial" w:hAnsi="Arial" w:cs="Arial"/>
          <w:sz w:val="22"/>
          <w:szCs w:val="22"/>
          <w:u w:val="single"/>
        </w:rPr>
        <w:t>www.kingston.ac.uk/postgraduate-courses/renewableenergyengineering-msc</w:t>
      </w:r>
    </w:p>
    <w:p w14:paraId="750CB436" w14:textId="77777777" w:rsidR="0027764E" w:rsidRPr="000B20E8" w:rsidRDefault="0027764E" w:rsidP="004002D7">
      <w:pPr>
        <w:spacing w:line="276" w:lineRule="auto"/>
        <w:jc w:val="both"/>
        <w:rPr>
          <w:rFonts w:ascii="Arial" w:hAnsi="Arial" w:cs="Arial"/>
          <w:sz w:val="22"/>
          <w:szCs w:val="22"/>
        </w:rPr>
      </w:pPr>
    </w:p>
    <w:p w14:paraId="750CB437" w14:textId="77777777" w:rsidR="0027764E" w:rsidRPr="000B20E8" w:rsidRDefault="0027764E" w:rsidP="0027764E">
      <w:pPr>
        <w:spacing w:line="276" w:lineRule="auto"/>
        <w:jc w:val="both"/>
        <w:rPr>
          <w:rFonts w:ascii="Arial" w:hAnsi="Arial" w:cs="Arial"/>
          <w:b/>
          <w:sz w:val="22"/>
          <w:szCs w:val="22"/>
        </w:rPr>
      </w:pPr>
      <w:r w:rsidRPr="000B20E8">
        <w:rPr>
          <w:rFonts w:ascii="Arial" w:hAnsi="Arial" w:cs="Arial"/>
          <w:b/>
          <w:sz w:val="22"/>
          <w:szCs w:val="22"/>
        </w:rPr>
        <w:t>Development of Programme Learning Outcomes in Modules</w:t>
      </w:r>
    </w:p>
    <w:p w14:paraId="750CB438" w14:textId="77777777" w:rsidR="0027764E" w:rsidRPr="000B20E8" w:rsidRDefault="0027764E" w:rsidP="0027764E">
      <w:pPr>
        <w:spacing w:line="276" w:lineRule="auto"/>
        <w:jc w:val="both"/>
        <w:rPr>
          <w:rFonts w:ascii="Arial" w:hAnsi="Arial" w:cs="Arial"/>
          <w:b/>
          <w:sz w:val="22"/>
          <w:szCs w:val="22"/>
        </w:rPr>
      </w:pPr>
    </w:p>
    <w:p w14:paraId="750CB439" w14:textId="77777777" w:rsidR="0027764E" w:rsidRPr="000B20E8" w:rsidRDefault="0027764E" w:rsidP="0027764E">
      <w:pPr>
        <w:spacing w:line="276" w:lineRule="auto"/>
        <w:jc w:val="both"/>
        <w:rPr>
          <w:rFonts w:ascii="Arial" w:hAnsi="Arial" w:cs="Arial"/>
          <w:sz w:val="22"/>
          <w:szCs w:val="22"/>
        </w:rPr>
      </w:pPr>
      <w:r w:rsidRPr="000B20E8">
        <w:rPr>
          <w:rFonts w:ascii="Arial" w:hAnsi="Arial" w:cs="Arial"/>
          <w:sz w:val="22"/>
          <w:szCs w:val="22"/>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750CB43A" w14:textId="77777777" w:rsidR="0027764E" w:rsidRPr="000B20E8" w:rsidRDefault="0027764E" w:rsidP="004002D7">
      <w:pPr>
        <w:spacing w:line="276" w:lineRule="auto"/>
        <w:jc w:val="both"/>
        <w:rPr>
          <w:rFonts w:ascii="Arial" w:hAnsi="Arial" w:cs="Arial"/>
          <w:sz w:val="22"/>
          <w:szCs w:val="22"/>
        </w:rPr>
      </w:pPr>
    </w:p>
    <w:tbl>
      <w:tblPr>
        <w:tblW w:w="0" w:type="auto"/>
        <w:tblLayout w:type="fixed"/>
        <w:tblLook w:val="04A0" w:firstRow="1" w:lastRow="0" w:firstColumn="1" w:lastColumn="0" w:noHBand="0" w:noVBand="1"/>
      </w:tblPr>
      <w:tblGrid>
        <w:gridCol w:w="534"/>
        <w:gridCol w:w="2835"/>
        <w:gridCol w:w="708"/>
        <w:gridCol w:w="566"/>
        <w:gridCol w:w="566"/>
        <w:gridCol w:w="569"/>
        <w:gridCol w:w="566"/>
        <w:gridCol w:w="566"/>
        <w:gridCol w:w="569"/>
        <w:gridCol w:w="1418"/>
      </w:tblGrid>
      <w:tr w:rsidR="0027764E" w:rsidRPr="000B20E8" w14:paraId="750CB43F" w14:textId="77777777" w:rsidTr="00216CFF">
        <w:trPr>
          <w:cantSplit/>
          <w:trHeight w:val="290"/>
        </w:trPr>
        <w:tc>
          <w:tcPr>
            <w:tcW w:w="534" w:type="dxa"/>
            <w:vMerge w:val="restart"/>
          </w:tcPr>
          <w:p w14:paraId="750CB43B"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Pr>
          <w:p w14:paraId="750CB43C" w14:textId="77777777" w:rsidR="0027764E" w:rsidRPr="000B20E8" w:rsidRDefault="0027764E" w:rsidP="00216CFF">
            <w:pPr>
              <w:spacing w:line="276" w:lineRule="auto"/>
              <w:jc w:val="both"/>
              <w:rPr>
                <w:rFonts w:ascii="Arial" w:hAnsi="Arial" w:cs="Arial"/>
                <w:b/>
                <w:sz w:val="22"/>
                <w:szCs w:val="22"/>
              </w:rPr>
            </w:pPr>
          </w:p>
        </w:tc>
        <w:tc>
          <w:tcPr>
            <w:tcW w:w="708" w:type="dxa"/>
            <w:vMerge w:val="restart"/>
            <w:tcBorders>
              <w:left w:val="nil"/>
              <w:right w:val="single" w:sz="4" w:space="0" w:color="auto"/>
            </w:tcBorders>
          </w:tcPr>
          <w:p w14:paraId="750CB43D" w14:textId="77777777" w:rsidR="0027764E" w:rsidRPr="000B20E8" w:rsidRDefault="0027764E" w:rsidP="00216CFF">
            <w:pPr>
              <w:spacing w:line="276" w:lineRule="auto"/>
              <w:jc w:val="both"/>
              <w:rPr>
                <w:rFonts w:ascii="Arial" w:hAnsi="Arial" w:cs="Arial"/>
                <w:b/>
                <w:sz w:val="22"/>
                <w:szCs w:val="22"/>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DBE5F1"/>
          </w:tcPr>
          <w:p w14:paraId="750CB43E"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Level 7</w:t>
            </w:r>
          </w:p>
        </w:tc>
      </w:tr>
      <w:tr w:rsidR="0027764E" w:rsidRPr="000B20E8" w14:paraId="750CB446" w14:textId="77777777" w:rsidTr="00216CFF">
        <w:trPr>
          <w:cantSplit/>
          <w:trHeight w:val="290"/>
        </w:trPr>
        <w:tc>
          <w:tcPr>
            <w:tcW w:w="534" w:type="dxa"/>
            <w:vMerge/>
          </w:tcPr>
          <w:p w14:paraId="750CB440" w14:textId="77777777" w:rsidR="0027764E" w:rsidRPr="000B20E8" w:rsidRDefault="0027764E" w:rsidP="00216CFF">
            <w:pPr>
              <w:spacing w:line="276" w:lineRule="auto"/>
              <w:jc w:val="both"/>
              <w:rPr>
                <w:rFonts w:ascii="Arial" w:hAnsi="Arial" w:cs="Arial"/>
                <w:b/>
                <w:sz w:val="22"/>
                <w:szCs w:val="22"/>
              </w:rPr>
            </w:pPr>
          </w:p>
        </w:tc>
        <w:tc>
          <w:tcPr>
            <w:tcW w:w="2835" w:type="dxa"/>
            <w:vMerge/>
            <w:tcBorders>
              <w:bottom w:val="single" w:sz="4" w:space="0" w:color="auto"/>
            </w:tcBorders>
          </w:tcPr>
          <w:p w14:paraId="750CB441" w14:textId="77777777" w:rsidR="0027764E" w:rsidRPr="000B20E8" w:rsidRDefault="0027764E" w:rsidP="00216CFF">
            <w:pPr>
              <w:spacing w:line="276" w:lineRule="auto"/>
              <w:jc w:val="both"/>
              <w:rPr>
                <w:rFonts w:ascii="Arial" w:hAnsi="Arial" w:cs="Arial"/>
                <w:b/>
                <w:sz w:val="22"/>
                <w:szCs w:val="22"/>
              </w:rPr>
            </w:pPr>
          </w:p>
        </w:tc>
        <w:tc>
          <w:tcPr>
            <w:tcW w:w="708" w:type="dxa"/>
            <w:vMerge/>
            <w:tcBorders>
              <w:left w:val="nil"/>
              <w:bottom w:val="single" w:sz="4" w:space="0" w:color="auto"/>
              <w:right w:val="single" w:sz="4" w:space="0" w:color="auto"/>
            </w:tcBorders>
          </w:tcPr>
          <w:p w14:paraId="750CB442" w14:textId="77777777" w:rsidR="0027764E" w:rsidRPr="000B20E8" w:rsidRDefault="0027764E" w:rsidP="00216CFF">
            <w:pPr>
              <w:spacing w:line="276" w:lineRule="auto"/>
              <w:jc w:val="both"/>
              <w:rPr>
                <w:rFonts w:ascii="Arial" w:hAnsi="Arial" w:cs="Arial"/>
                <w:b/>
                <w:sz w:val="22"/>
                <w:szCs w:val="22"/>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443"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Compulsory Core Modules</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444"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Optional Modules</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750CB445"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Project Dissertation</w:t>
            </w:r>
          </w:p>
        </w:tc>
      </w:tr>
      <w:tr w:rsidR="0027764E" w:rsidRPr="000B20E8" w14:paraId="750CB452" w14:textId="77777777" w:rsidTr="00216CFF">
        <w:trPr>
          <w:cantSplit/>
          <w:trHeight w:val="1278"/>
        </w:trPr>
        <w:tc>
          <w:tcPr>
            <w:tcW w:w="534" w:type="dxa"/>
            <w:tcBorders>
              <w:bottom w:val="single" w:sz="4" w:space="0" w:color="auto"/>
              <w:right w:val="single" w:sz="4" w:space="0" w:color="auto"/>
            </w:tcBorders>
          </w:tcPr>
          <w:p w14:paraId="750CB447" w14:textId="77777777" w:rsidR="0027764E" w:rsidRPr="000B20E8" w:rsidRDefault="0027764E" w:rsidP="00216CFF">
            <w:pPr>
              <w:spacing w:line="276" w:lineRule="auto"/>
              <w:jc w:val="both"/>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750CB448"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Module Code</w:t>
            </w:r>
          </w:p>
        </w:tc>
        <w:tc>
          <w:tcPr>
            <w:tcW w:w="708" w:type="dxa"/>
            <w:tcBorders>
              <w:top w:val="single" w:sz="4" w:space="0" w:color="auto"/>
              <w:left w:val="single" w:sz="4" w:space="0" w:color="auto"/>
              <w:bottom w:val="single" w:sz="4" w:space="0" w:color="auto"/>
              <w:right w:val="single" w:sz="4" w:space="0" w:color="auto"/>
            </w:tcBorders>
          </w:tcPr>
          <w:p w14:paraId="750CB449"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44A"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AE7202</w:t>
            </w:r>
          </w:p>
        </w:tc>
        <w:tc>
          <w:tcPr>
            <w:tcW w:w="566" w:type="dxa"/>
            <w:tcBorders>
              <w:top w:val="single" w:sz="4" w:space="0" w:color="auto"/>
              <w:left w:val="single" w:sz="4" w:space="0" w:color="auto"/>
              <w:bottom w:val="single" w:sz="4" w:space="0" w:color="auto"/>
              <w:right w:val="single" w:sz="4" w:space="0" w:color="auto"/>
            </w:tcBorders>
            <w:textDirection w:val="btLr"/>
          </w:tcPr>
          <w:p w14:paraId="750CB44B"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AE7201</w:t>
            </w:r>
          </w:p>
        </w:tc>
        <w:tc>
          <w:tcPr>
            <w:tcW w:w="569" w:type="dxa"/>
            <w:tcBorders>
              <w:top w:val="single" w:sz="4" w:space="0" w:color="auto"/>
              <w:left w:val="single" w:sz="4" w:space="0" w:color="auto"/>
              <w:bottom w:val="single" w:sz="4" w:space="0" w:color="auto"/>
              <w:right w:val="single" w:sz="4" w:space="0" w:color="auto"/>
            </w:tcBorders>
            <w:textDirection w:val="btLr"/>
          </w:tcPr>
          <w:p w14:paraId="750CB44C"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AE7203</w:t>
            </w:r>
          </w:p>
        </w:tc>
        <w:tc>
          <w:tcPr>
            <w:tcW w:w="566" w:type="dxa"/>
            <w:tcBorders>
              <w:top w:val="single" w:sz="4" w:space="0" w:color="auto"/>
              <w:left w:val="single" w:sz="4" w:space="0" w:color="auto"/>
              <w:bottom w:val="single" w:sz="4" w:space="0" w:color="auto"/>
              <w:right w:val="single" w:sz="4" w:space="0" w:color="auto"/>
            </w:tcBorders>
            <w:textDirection w:val="btLr"/>
          </w:tcPr>
          <w:p w14:paraId="750CB44D"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ME7724</w:t>
            </w:r>
          </w:p>
          <w:p w14:paraId="750CB44E" w14:textId="77777777" w:rsidR="0027764E" w:rsidRPr="000B20E8" w:rsidRDefault="0027764E" w:rsidP="00216CFF">
            <w:pPr>
              <w:spacing w:line="276" w:lineRule="auto"/>
              <w:ind w:left="113" w:right="113"/>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44F"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ME7721</w:t>
            </w:r>
          </w:p>
        </w:tc>
        <w:tc>
          <w:tcPr>
            <w:tcW w:w="569" w:type="dxa"/>
            <w:tcBorders>
              <w:top w:val="single" w:sz="4" w:space="0" w:color="auto"/>
              <w:left w:val="single" w:sz="4" w:space="0" w:color="auto"/>
              <w:bottom w:val="single" w:sz="4" w:space="0" w:color="auto"/>
              <w:right w:val="single" w:sz="4" w:space="0" w:color="auto"/>
            </w:tcBorders>
            <w:textDirection w:val="btLr"/>
          </w:tcPr>
          <w:p w14:paraId="750CB450"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ME7712</w:t>
            </w:r>
          </w:p>
        </w:tc>
        <w:tc>
          <w:tcPr>
            <w:tcW w:w="1418" w:type="dxa"/>
            <w:tcBorders>
              <w:top w:val="single" w:sz="4" w:space="0" w:color="auto"/>
              <w:left w:val="single" w:sz="4" w:space="0" w:color="auto"/>
              <w:bottom w:val="single" w:sz="4" w:space="0" w:color="auto"/>
              <w:right w:val="single" w:sz="4" w:space="0" w:color="auto"/>
            </w:tcBorders>
            <w:textDirection w:val="btLr"/>
          </w:tcPr>
          <w:p w14:paraId="750CB451"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AE7200</w:t>
            </w:r>
          </w:p>
        </w:tc>
      </w:tr>
      <w:tr w:rsidR="0027764E" w:rsidRPr="000B20E8" w14:paraId="750CB45D" w14:textId="77777777" w:rsidTr="00216CF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50CB453"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b/>
                <w:sz w:val="22"/>
                <w:szCs w:val="22"/>
              </w:rPr>
              <w:t>Programme Learning Outcomes</w:t>
            </w:r>
          </w:p>
        </w:tc>
        <w:tc>
          <w:tcPr>
            <w:tcW w:w="2835" w:type="dxa"/>
            <w:vMerge w:val="restart"/>
            <w:tcBorders>
              <w:top w:val="single" w:sz="4" w:space="0" w:color="auto"/>
              <w:left w:val="single" w:sz="4" w:space="0" w:color="auto"/>
              <w:right w:val="single" w:sz="4" w:space="0" w:color="auto"/>
            </w:tcBorders>
          </w:tcPr>
          <w:p w14:paraId="750CB454"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750CB45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A1</w:t>
            </w:r>
          </w:p>
        </w:tc>
        <w:tc>
          <w:tcPr>
            <w:tcW w:w="566" w:type="dxa"/>
            <w:tcBorders>
              <w:top w:val="single" w:sz="4" w:space="0" w:color="auto"/>
              <w:left w:val="single" w:sz="4" w:space="0" w:color="auto"/>
              <w:bottom w:val="single" w:sz="4" w:space="0" w:color="auto"/>
              <w:right w:val="single" w:sz="4" w:space="0" w:color="auto"/>
            </w:tcBorders>
          </w:tcPr>
          <w:p w14:paraId="750CB45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5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5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5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5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5B"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5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6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5E"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5F"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6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A2</w:t>
            </w:r>
          </w:p>
        </w:tc>
        <w:tc>
          <w:tcPr>
            <w:tcW w:w="566" w:type="dxa"/>
            <w:tcBorders>
              <w:top w:val="single" w:sz="4" w:space="0" w:color="auto"/>
              <w:left w:val="single" w:sz="4" w:space="0" w:color="auto"/>
              <w:bottom w:val="single" w:sz="4" w:space="0" w:color="auto"/>
              <w:right w:val="single" w:sz="4" w:space="0" w:color="auto"/>
            </w:tcBorders>
          </w:tcPr>
          <w:p w14:paraId="750CB46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6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6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6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6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66"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6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7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69"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6A"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6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A3</w:t>
            </w:r>
          </w:p>
        </w:tc>
        <w:tc>
          <w:tcPr>
            <w:tcW w:w="566" w:type="dxa"/>
            <w:tcBorders>
              <w:top w:val="single" w:sz="4" w:space="0" w:color="auto"/>
              <w:left w:val="single" w:sz="4" w:space="0" w:color="auto"/>
              <w:bottom w:val="single" w:sz="4" w:space="0" w:color="auto"/>
              <w:right w:val="single" w:sz="4" w:space="0" w:color="auto"/>
            </w:tcBorders>
          </w:tcPr>
          <w:p w14:paraId="750CB46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6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6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6F"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7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71"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7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7E"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74"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75"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7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A4</w:t>
            </w:r>
          </w:p>
        </w:tc>
        <w:tc>
          <w:tcPr>
            <w:tcW w:w="566" w:type="dxa"/>
            <w:tcBorders>
              <w:top w:val="single" w:sz="4" w:space="0" w:color="auto"/>
              <w:left w:val="single" w:sz="4" w:space="0" w:color="auto"/>
              <w:bottom w:val="single" w:sz="4" w:space="0" w:color="auto"/>
              <w:right w:val="single" w:sz="4" w:space="0" w:color="auto"/>
            </w:tcBorders>
          </w:tcPr>
          <w:p w14:paraId="750CB47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7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7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7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7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7C"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7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89"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7F"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80"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8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A5</w:t>
            </w:r>
          </w:p>
        </w:tc>
        <w:tc>
          <w:tcPr>
            <w:tcW w:w="566" w:type="dxa"/>
            <w:tcBorders>
              <w:top w:val="single" w:sz="4" w:space="0" w:color="auto"/>
              <w:left w:val="single" w:sz="4" w:space="0" w:color="auto"/>
              <w:bottom w:val="single" w:sz="4" w:space="0" w:color="auto"/>
              <w:right w:val="single" w:sz="4" w:space="0" w:color="auto"/>
            </w:tcBorders>
          </w:tcPr>
          <w:p w14:paraId="750CB48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8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8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85"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86" w14:textId="77777777" w:rsidR="0027764E" w:rsidRPr="000B20E8" w:rsidRDefault="0027764E" w:rsidP="00216CFF">
            <w:pPr>
              <w:spacing w:line="276" w:lineRule="auto"/>
              <w:jc w:val="both"/>
              <w:rPr>
                <w:rFonts w:ascii="Arial" w:hAnsi="Arial"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87"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8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94"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8A"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8B"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8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A6</w:t>
            </w:r>
          </w:p>
        </w:tc>
        <w:tc>
          <w:tcPr>
            <w:tcW w:w="566" w:type="dxa"/>
            <w:tcBorders>
              <w:top w:val="single" w:sz="4" w:space="0" w:color="auto"/>
              <w:left w:val="single" w:sz="4" w:space="0" w:color="auto"/>
              <w:bottom w:val="single" w:sz="4" w:space="0" w:color="auto"/>
              <w:right w:val="single" w:sz="4" w:space="0" w:color="auto"/>
            </w:tcBorders>
          </w:tcPr>
          <w:p w14:paraId="750CB48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8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8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90"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91" w14:textId="77777777" w:rsidR="0027764E" w:rsidRPr="000B20E8" w:rsidRDefault="0027764E" w:rsidP="00216CFF">
            <w:pPr>
              <w:spacing w:line="276" w:lineRule="auto"/>
              <w:jc w:val="both"/>
              <w:rPr>
                <w:rFonts w:ascii="Arial" w:hAnsi="Arial"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92"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9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9F"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95"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96"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9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A7</w:t>
            </w:r>
          </w:p>
        </w:tc>
        <w:tc>
          <w:tcPr>
            <w:tcW w:w="566" w:type="dxa"/>
            <w:tcBorders>
              <w:top w:val="single" w:sz="4" w:space="0" w:color="auto"/>
              <w:left w:val="single" w:sz="4" w:space="0" w:color="auto"/>
              <w:bottom w:val="single" w:sz="4" w:space="0" w:color="auto"/>
              <w:right w:val="single" w:sz="4" w:space="0" w:color="auto"/>
            </w:tcBorders>
          </w:tcPr>
          <w:p w14:paraId="750CB49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9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9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9B"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9C" w14:textId="77777777" w:rsidR="0027764E" w:rsidRPr="000B20E8" w:rsidRDefault="0027764E" w:rsidP="00216CFF">
            <w:pPr>
              <w:spacing w:line="276" w:lineRule="auto"/>
              <w:jc w:val="both"/>
              <w:rPr>
                <w:rFonts w:ascii="Arial" w:hAnsi="Arial"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9D" w14:textId="77777777" w:rsidR="0027764E" w:rsidRPr="000B20E8" w:rsidRDefault="0027764E" w:rsidP="00216CFF">
            <w:pPr>
              <w:spacing w:line="276" w:lineRule="auto"/>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49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AA"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A0"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bottom w:val="single" w:sz="4" w:space="0" w:color="auto"/>
              <w:right w:val="single" w:sz="4" w:space="0" w:color="auto"/>
            </w:tcBorders>
          </w:tcPr>
          <w:p w14:paraId="750CB4A1"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A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A8</w:t>
            </w:r>
          </w:p>
        </w:tc>
        <w:tc>
          <w:tcPr>
            <w:tcW w:w="566" w:type="dxa"/>
            <w:tcBorders>
              <w:top w:val="single" w:sz="4" w:space="0" w:color="auto"/>
              <w:left w:val="single" w:sz="4" w:space="0" w:color="auto"/>
              <w:bottom w:val="single" w:sz="4" w:space="0" w:color="auto"/>
              <w:right w:val="single" w:sz="4" w:space="0" w:color="auto"/>
            </w:tcBorders>
          </w:tcPr>
          <w:p w14:paraId="750CB4A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A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A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A6"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A7" w14:textId="77777777" w:rsidR="0027764E" w:rsidRPr="000B20E8" w:rsidRDefault="0027764E" w:rsidP="00216CFF">
            <w:pPr>
              <w:spacing w:line="276" w:lineRule="auto"/>
              <w:jc w:val="both"/>
              <w:rPr>
                <w:rFonts w:ascii="Arial" w:hAnsi="Arial"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A8" w14:textId="77777777" w:rsidR="0027764E" w:rsidRPr="000B20E8" w:rsidRDefault="0027764E" w:rsidP="00216CFF">
            <w:pPr>
              <w:spacing w:line="276" w:lineRule="auto"/>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4A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B5"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AB"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right w:val="single" w:sz="4" w:space="0" w:color="auto"/>
            </w:tcBorders>
          </w:tcPr>
          <w:p w14:paraId="750CB4AC"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Intellectual Skills</w:t>
            </w:r>
          </w:p>
        </w:tc>
        <w:tc>
          <w:tcPr>
            <w:tcW w:w="708" w:type="dxa"/>
            <w:tcBorders>
              <w:top w:val="single" w:sz="4" w:space="0" w:color="auto"/>
              <w:left w:val="single" w:sz="4" w:space="0" w:color="auto"/>
              <w:bottom w:val="single" w:sz="4" w:space="0" w:color="auto"/>
              <w:right w:val="single" w:sz="4" w:space="0" w:color="auto"/>
            </w:tcBorders>
          </w:tcPr>
          <w:p w14:paraId="750CB4A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B1</w:t>
            </w:r>
          </w:p>
        </w:tc>
        <w:tc>
          <w:tcPr>
            <w:tcW w:w="566" w:type="dxa"/>
            <w:tcBorders>
              <w:top w:val="single" w:sz="4" w:space="0" w:color="auto"/>
              <w:left w:val="single" w:sz="4" w:space="0" w:color="auto"/>
              <w:bottom w:val="single" w:sz="4" w:space="0" w:color="auto"/>
              <w:right w:val="single" w:sz="4" w:space="0" w:color="auto"/>
            </w:tcBorders>
          </w:tcPr>
          <w:p w14:paraId="750CB4A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A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B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B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566" w:type="dxa"/>
            <w:tcBorders>
              <w:top w:val="single" w:sz="4" w:space="0" w:color="auto"/>
              <w:left w:val="single" w:sz="4" w:space="0" w:color="auto"/>
              <w:bottom w:val="single" w:sz="4" w:space="0" w:color="auto"/>
              <w:right w:val="single" w:sz="4" w:space="0" w:color="auto"/>
            </w:tcBorders>
          </w:tcPr>
          <w:p w14:paraId="750CB4B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B3"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B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C0"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B6"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B7"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B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B2</w:t>
            </w:r>
          </w:p>
        </w:tc>
        <w:tc>
          <w:tcPr>
            <w:tcW w:w="566" w:type="dxa"/>
            <w:tcBorders>
              <w:top w:val="single" w:sz="4" w:space="0" w:color="auto"/>
              <w:left w:val="single" w:sz="4" w:space="0" w:color="auto"/>
              <w:bottom w:val="single" w:sz="4" w:space="0" w:color="auto"/>
              <w:right w:val="single" w:sz="4" w:space="0" w:color="auto"/>
            </w:tcBorders>
          </w:tcPr>
          <w:p w14:paraId="750CB4B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B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B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B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B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BE"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B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CB"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C1"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C2"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C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B3</w:t>
            </w:r>
          </w:p>
        </w:tc>
        <w:tc>
          <w:tcPr>
            <w:tcW w:w="566" w:type="dxa"/>
            <w:tcBorders>
              <w:top w:val="single" w:sz="4" w:space="0" w:color="auto"/>
              <w:left w:val="single" w:sz="4" w:space="0" w:color="auto"/>
              <w:bottom w:val="single" w:sz="4" w:space="0" w:color="auto"/>
              <w:right w:val="single" w:sz="4" w:space="0" w:color="auto"/>
            </w:tcBorders>
          </w:tcPr>
          <w:p w14:paraId="750CB4C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C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C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C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C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C9"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C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D6"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CC"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CD"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C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B4</w:t>
            </w:r>
          </w:p>
        </w:tc>
        <w:tc>
          <w:tcPr>
            <w:tcW w:w="566" w:type="dxa"/>
            <w:tcBorders>
              <w:top w:val="single" w:sz="4" w:space="0" w:color="auto"/>
              <w:left w:val="single" w:sz="4" w:space="0" w:color="auto"/>
              <w:bottom w:val="single" w:sz="4" w:space="0" w:color="auto"/>
              <w:right w:val="single" w:sz="4" w:space="0" w:color="auto"/>
            </w:tcBorders>
          </w:tcPr>
          <w:p w14:paraId="750CB4C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D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D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D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D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D4"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D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r>
      <w:tr w:rsidR="0027764E" w:rsidRPr="000B20E8" w14:paraId="750CB4E1"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D7"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4D8"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D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B5</w:t>
            </w:r>
          </w:p>
        </w:tc>
        <w:tc>
          <w:tcPr>
            <w:tcW w:w="566" w:type="dxa"/>
            <w:tcBorders>
              <w:top w:val="single" w:sz="4" w:space="0" w:color="auto"/>
              <w:left w:val="single" w:sz="4" w:space="0" w:color="auto"/>
              <w:bottom w:val="single" w:sz="4" w:space="0" w:color="auto"/>
              <w:right w:val="single" w:sz="4" w:space="0" w:color="auto"/>
            </w:tcBorders>
          </w:tcPr>
          <w:p w14:paraId="750CB4D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D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D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DD"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DE" w14:textId="77777777" w:rsidR="0027764E" w:rsidRPr="000B20E8" w:rsidRDefault="0027764E" w:rsidP="00216CFF">
            <w:pPr>
              <w:spacing w:line="276" w:lineRule="auto"/>
              <w:jc w:val="both"/>
              <w:rPr>
                <w:rFonts w:ascii="Arial" w:hAnsi="Arial"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DF"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E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EC"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E2"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bottom w:val="single" w:sz="4" w:space="0" w:color="auto"/>
              <w:right w:val="single" w:sz="4" w:space="0" w:color="auto"/>
            </w:tcBorders>
          </w:tcPr>
          <w:p w14:paraId="750CB4E3"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E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B6</w:t>
            </w:r>
          </w:p>
        </w:tc>
        <w:tc>
          <w:tcPr>
            <w:tcW w:w="566" w:type="dxa"/>
            <w:tcBorders>
              <w:top w:val="single" w:sz="4" w:space="0" w:color="auto"/>
              <w:left w:val="single" w:sz="4" w:space="0" w:color="auto"/>
              <w:bottom w:val="single" w:sz="4" w:space="0" w:color="auto"/>
              <w:right w:val="single" w:sz="4" w:space="0" w:color="auto"/>
            </w:tcBorders>
          </w:tcPr>
          <w:p w14:paraId="750CB4E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E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E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E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E9" w14:textId="77777777" w:rsidR="0027764E" w:rsidRPr="000B20E8" w:rsidRDefault="0027764E" w:rsidP="00216CFF">
            <w:pPr>
              <w:spacing w:line="276" w:lineRule="auto"/>
              <w:jc w:val="both"/>
              <w:rPr>
                <w:rFonts w:ascii="Arial" w:hAnsi="Arial"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EA" w14:textId="77777777" w:rsidR="0027764E" w:rsidRPr="000B20E8" w:rsidRDefault="0027764E" w:rsidP="00216CFF">
            <w:pPr>
              <w:spacing w:line="276" w:lineRule="auto"/>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4E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4F7"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ED"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14:paraId="750CB4EE"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Subject Practical Skills</w:t>
            </w:r>
          </w:p>
        </w:tc>
        <w:tc>
          <w:tcPr>
            <w:tcW w:w="708" w:type="dxa"/>
            <w:tcBorders>
              <w:top w:val="single" w:sz="4" w:space="0" w:color="auto"/>
              <w:left w:val="single" w:sz="4" w:space="0" w:color="auto"/>
              <w:bottom w:val="single" w:sz="4" w:space="0" w:color="auto"/>
              <w:right w:val="single" w:sz="4" w:space="0" w:color="auto"/>
            </w:tcBorders>
          </w:tcPr>
          <w:p w14:paraId="750CB4E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C1</w:t>
            </w:r>
          </w:p>
        </w:tc>
        <w:tc>
          <w:tcPr>
            <w:tcW w:w="566" w:type="dxa"/>
            <w:tcBorders>
              <w:top w:val="single" w:sz="4" w:space="0" w:color="auto"/>
              <w:left w:val="single" w:sz="4" w:space="0" w:color="auto"/>
              <w:bottom w:val="single" w:sz="4" w:space="0" w:color="auto"/>
              <w:right w:val="single" w:sz="4" w:space="0" w:color="auto"/>
            </w:tcBorders>
          </w:tcPr>
          <w:p w14:paraId="750CB4F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F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F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F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566" w:type="dxa"/>
            <w:tcBorders>
              <w:top w:val="single" w:sz="4" w:space="0" w:color="auto"/>
              <w:left w:val="single" w:sz="4" w:space="0" w:color="auto"/>
              <w:bottom w:val="single" w:sz="4" w:space="0" w:color="auto"/>
              <w:right w:val="single" w:sz="4" w:space="0" w:color="auto"/>
            </w:tcBorders>
          </w:tcPr>
          <w:p w14:paraId="750CB4F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569" w:type="dxa"/>
            <w:tcBorders>
              <w:top w:val="single" w:sz="4" w:space="0" w:color="auto"/>
              <w:left w:val="single" w:sz="4" w:space="0" w:color="auto"/>
              <w:bottom w:val="single" w:sz="4" w:space="0" w:color="auto"/>
              <w:right w:val="single" w:sz="4" w:space="0" w:color="auto"/>
            </w:tcBorders>
          </w:tcPr>
          <w:p w14:paraId="750CB4F5"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F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r>
      <w:tr w:rsidR="0027764E" w:rsidRPr="000B20E8" w14:paraId="750CB502"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F8" w14:textId="77777777" w:rsidR="0027764E" w:rsidRPr="000B20E8" w:rsidRDefault="0027764E" w:rsidP="00216CFF">
            <w:pPr>
              <w:spacing w:line="276" w:lineRule="auto"/>
              <w:jc w:val="both"/>
              <w:rPr>
                <w:rFonts w:ascii="Arial" w:hAnsi="Arial"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4F9"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F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C2</w:t>
            </w:r>
          </w:p>
        </w:tc>
        <w:tc>
          <w:tcPr>
            <w:tcW w:w="566" w:type="dxa"/>
            <w:tcBorders>
              <w:top w:val="single" w:sz="4" w:space="0" w:color="auto"/>
              <w:left w:val="single" w:sz="4" w:space="0" w:color="auto"/>
              <w:bottom w:val="single" w:sz="4" w:space="0" w:color="auto"/>
              <w:right w:val="single" w:sz="4" w:space="0" w:color="auto"/>
            </w:tcBorders>
          </w:tcPr>
          <w:p w14:paraId="750CB4F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F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F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F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F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00"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0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0D"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03" w14:textId="77777777" w:rsidR="0027764E" w:rsidRPr="000B20E8" w:rsidRDefault="0027764E" w:rsidP="00216CFF">
            <w:pPr>
              <w:spacing w:line="276" w:lineRule="auto"/>
              <w:jc w:val="both"/>
              <w:rPr>
                <w:rFonts w:ascii="Arial" w:hAnsi="Arial"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04"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0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C3</w:t>
            </w:r>
          </w:p>
        </w:tc>
        <w:tc>
          <w:tcPr>
            <w:tcW w:w="566" w:type="dxa"/>
            <w:tcBorders>
              <w:top w:val="single" w:sz="4" w:space="0" w:color="auto"/>
              <w:left w:val="single" w:sz="4" w:space="0" w:color="auto"/>
              <w:bottom w:val="single" w:sz="4" w:space="0" w:color="auto"/>
              <w:right w:val="single" w:sz="4" w:space="0" w:color="auto"/>
            </w:tcBorders>
          </w:tcPr>
          <w:p w14:paraId="750CB50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0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0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0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0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0B"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0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r w:rsidR="0027764E" w:rsidRPr="000B20E8" w14:paraId="750CB51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0E" w14:textId="77777777" w:rsidR="0027764E" w:rsidRPr="000B20E8" w:rsidRDefault="0027764E" w:rsidP="00216CFF">
            <w:pPr>
              <w:spacing w:line="276" w:lineRule="auto"/>
              <w:jc w:val="both"/>
              <w:rPr>
                <w:rFonts w:ascii="Arial" w:hAnsi="Arial"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0F"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1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C4</w:t>
            </w:r>
          </w:p>
        </w:tc>
        <w:tc>
          <w:tcPr>
            <w:tcW w:w="566" w:type="dxa"/>
            <w:tcBorders>
              <w:top w:val="single" w:sz="4" w:space="0" w:color="auto"/>
              <w:left w:val="single" w:sz="4" w:space="0" w:color="auto"/>
              <w:bottom w:val="single" w:sz="4" w:space="0" w:color="auto"/>
              <w:right w:val="single" w:sz="4" w:space="0" w:color="auto"/>
            </w:tcBorders>
          </w:tcPr>
          <w:p w14:paraId="750CB51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1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4"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15" w14:textId="77777777" w:rsidR="0027764E" w:rsidRPr="000B20E8" w:rsidRDefault="0027764E" w:rsidP="00216CFF">
            <w:pPr>
              <w:spacing w:line="276" w:lineRule="auto"/>
              <w:jc w:val="both"/>
              <w:rPr>
                <w:rFonts w:ascii="Arial" w:hAnsi="Arial"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516"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1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2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19"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14:paraId="750CB51A" w14:textId="4BFF6E82" w:rsidR="0027764E" w:rsidRPr="000B20E8" w:rsidRDefault="000B20E8" w:rsidP="00216CFF">
            <w:pPr>
              <w:spacing w:line="276" w:lineRule="auto"/>
              <w:jc w:val="both"/>
              <w:rPr>
                <w:rFonts w:ascii="Arial" w:hAnsi="Arial" w:cs="Arial"/>
                <w:b/>
                <w:sz w:val="22"/>
                <w:szCs w:val="22"/>
              </w:rPr>
            </w:pPr>
            <w:r w:rsidRPr="000B20E8">
              <w:rPr>
                <w:rFonts w:ascii="Arial" w:hAnsi="Arial" w:cs="Arial"/>
                <w:b/>
                <w:sz w:val="22"/>
                <w:szCs w:val="22"/>
              </w:rPr>
              <w:t>Self-Awareness</w:t>
            </w:r>
            <w:r w:rsidR="0027764E" w:rsidRPr="000B20E8">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tcPr>
          <w:p w14:paraId="750CB51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AK1</w:t>
            </w:r>
          </w:p>
        </w:tc>
        <w:tc>
          <w:tcPr>
            <w:tcW w:w="566" w:type="dxa"/>
            <w:tcBorders>
              <w:top w:val="single" w:sz="4" w:space="0" w:color="auto"/>
              <w:left w:val="single" w:sz="4" w:space="0" w:color="auto"/>
              <w:bottom w:val="single" w:sz="4" w:space="0" w:color="auto"/>
              <w:right w:val="single" w:sz="4" w:space="0" w:color="auto"/>
            </w:tcBorders>
          </w:tcPr>
          <w:p w14:paraId="750CB51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1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F"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2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21"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2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r w:rsidR="0027764E" w:rsidRPr="000B20E8" w14:paraId="750CB52E"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24" w14:textId="77777777" w:rsidR="0027764E" w:rsidRPr="000B20E8" w:rsidRDefault="0027764E" w:rsidP="00216CFF">
            <w:pPr>
              <w:spacing w:line="276" w:lineRule="auto"/>
              <w:jc w:val="both"/>
              <w:rPr>
                <w:rFonts w:ascii="Arial" w:hAnsi="Arial"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25"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2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AK2</w:t>
            </w:r>
          </w:p>
        </w:tc>
        <w:tc>
          <w:tcPr>
            <w:tcW w:w="566" w:type="dxa"/>
            <w:tcBorders>
              <w:top w:val="single" w:sz="4" w:space="0" w:color="auto"/>
              <w:left w:val="single" w:sz="4" w:space="0" w:color="auto"/>
              <w:bottom w:val="single" w:sz="4" w:space="0" w:color="auto"/>
              <w:right w:val="single" w:sz="4" w:space="0" w:color="auto"/>
            </w:tcBorders>
          </w:tcPr>
          <w:p w14:paraId="750CB52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2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2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2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2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2C"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2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39" w14:textId="77777777" w:rsidTr="00216CFF">
        <w:trPr>
          <w:trHeight w:val="256"/>
        </w:trPr>
        <w:tc>
          <w:tcPr>
            <w:tcW w:w="534" w:type="dxa"/>
            <w:vMerge/>
            <w:tcBorders>
              <w:top w:val="single" w:sz="4" w:space="0" w:color="auto"/>
              <w:left w:val="single" w:sz="4" w:space="0" w:color="auto"/>
              <w:right w:val="single" w:sz="4" w:space="0" w:color="auto"/>
            </w:tcBorders>
            <w:shd w:val="clear" w:color="auto" w:fill="DBE5F1"/>
          </w:tcPr>
          <w:p w14:paraId="750CB52F" w14:textId="77777777" w:rsidR="0027764E" w:rsidRPr="000B20E8" w:rsidRDefault="0027764E" w:rsidP="00216CFF">
            <w:pPr>
              <w:spacing w:line="276" w:lineRule="auto"/>
              <w:jc w:val="both"/>
              <w:rPr>
                <w:rFonts w:ascii="Arial" w:hAnsi="Arial"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30"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3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AK3</w:t>
            </w:r>
          </w:p>
        </w:tc>
        <w:tc>
          <w:tcPr>
            <w:tcW w:w="566" w:type="dxa"/>
            <w:tcBorders>
              <w:top w:val="single" w:sz="4" w:space="0" w:color="auto"/>
              <w:left w:val="single" w:sz="4" w:space="0" w:color="auto"/>
              <w:bottom w:val="single" w:sz="4" w:space="0" w:color="auto"/>
              <w:right w:val="single" w:sz="4" w:space="0" w:color="auto"/>
            </w:tcBorders>
          </w:tcPr>
          <w:p w14:paraId="750CB53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3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3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35"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3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37"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3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r w:rsidR="0027764E" w:rsidRPr="000B20E8" w14:paraId="750CB544" w14:textId="77777777" w:rsidTr="00216CFF">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50CB53A" w14:textId="77777777" w:rsidR="0027764E" w:rsidRPr="000B20E8" w:rsidRDefault="0027764E" w:rsidP="00216CFF">
            <w:pPr>
              <w:spacing w:line="276" w:lineRule="auto"/>
              <w:jc w:val="both"/>
              <w:rPr>
                <w:rFonts w:ascii="Arial" w:hAnsi="Arial"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3B"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3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AK4</w:t>
            </w:r>
          </w:p>
        </w:tc>
        <w:tc>
          <w:tcPr>
            <w:tcW w:w="566" w:type="dxa"/>
            <w:tcBorders>
              <w:top w:val="single" w:sz="4" w:space="0" w:color="auto"/>
              <w:left w:val="single" w:sz="4" w:space="0" w:color="auto"/>
              <w:bottom w:val="single" w:sz="4" w:space="0" w:color="auto"/>
              <w:right w:val="single" w:sz="4" w:space="0" w:color="auto"/>
            </w:tcBorders>
          </w:tcPr>
          <w:p w14:paraId="750CB53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3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3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4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4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42"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4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bl>
    <w:p w14:paraId="750CB545" w14:textId="77777777" w:rsidR="0027764E" w:rsidRPr="000B20E8" w:rsidRDefault="0027764E" w:rsidP="004002D7">
      <w:pPr>
        <w:spacing w:line="276" w:lineRule="auto"/>
        <w:jc w:val="both"/>
        <w:rPr>
          <w:rFonts w:ascii="Arial" w:hAnsi="Arial" w:cs="Arial"/>
          <w:sz w:val="22"/>
          <w:szCs w:val="22"/>
        </w:rPr>
      </w:pPr>
    </w:p>
    <w:p w14:paraId="750CB546" w14:textId="77777777" w:rsidR="0027764E" w:rsidRPr="000B20E8" w:rsidRDefault="0027764E" w:rsidP="0027764E">
      <w:pPr>
        <w:tabs>
          <w:tab w:val="left" w:pos="426"/>
        </w:tabs>
        <w:spacing w:line="276" w:lineRule="auto"/>
        <w:jc w:val="both"/>
        <w:rPr>
          <w:rFonts w:ascii="Arial" w:hAnsi="Arial" w:cs="Arial"/>
          <w:sz w:val="22"/>
          <w:szCs w:val="22"/>
        </w:rPr>
      </w:pPr>
      <w:r w:rsidRPr="000B20E8">
        <w:rPr>
          <w:rFonts w:ascii="Arial" w:hAnsi="Arial" w:cs="Arial"/>
          <w:b/>
          <w:sz w:val="22"/>
          <w:szCs w:val="22"/>
        </w:rPr>
        <w:t xml:space="preserve">S </w:t>
      </w:r>
      <w:r w:rsidRPr="000B20E8">
        <w:rPr>
          <w:rFonts w:ascii="Arial" w:hAnsi="Arial" w:cs="Arial"/>
          <w:sz w:val="22"/>
          <w:szCs w:val="22"/>
        </w:rPr>
        <w:tab/>
        <w:t>indicates where a summative assessment occurs (i.e. one that carries formal marks)</w:t>
      </w:r>
    </w:p>
    <w:p w14:paraId="750CB547" w14:textId="77777777" w:rsidR="0027764E" w:rsidRPr="000B20E8" w:rsidRDefault="0027764E" w:rsidP="0027764E">
      <w:pPr>
        <w:tabs>
          <w:tab w:val="left" w:pos="426"/>
        </w:tabs>
        <w:spacing w:line="276" w:lineRule="auto"/>
        <w:jc w:val="both"/>
        <w:rPr>
          <w:rFonts w:ascii="Arial" w:hAnsi="Arial" w:cs="Arial"/>
          <w:sz w:val="22"/>
          <w:szCs w:val="22"/>
        </w:rPr>
      </w:pPr>
      <w:r w:rsidRPr="000B20E8">
        <w:rPr>
          <w:rFonts w:ascii="Arial" w:hAnsi="Arial" w:cs="Arial"/>
          <w:b/>
          <w:sz w:val="22"/>
          <w:szCs w:val="22"/>
        </w:rPr>
        <w:t>F</w:t>
      </w:r>
      <w:r w:rsidRPr="000B20E8">
        <w:rPr>
          <w:rFonts w:ascii="Arial" w:hAnsi="Arial" w:cs="Arial"/>
          <w:sz w:val="22"/>
          <w:szCs w:val="22"/>
        </w:rPr>
        <w:tab/>
        <w:t>where formative assessment/feedback occurs</w:t>
      </w:r>
    </w:p>
    <w:p w14:paraId="750CB54C" w14:textId="77777777" w:rsidR="0027764E" w:rsidRPr="000B20E8" w:rsidRDefault="0027764E" w:rsidP="004002D7">
      <w:pPr>
        <w:spacing w:line="276" w:lineRule="auto"/>
        <w:jc w:val="both"/>
        <w:rPr>
          <w:rFonts w:ascii="Arial" w:hAnsi="Arial" w:cs="Arial"/>
          <w:sz w:val="22"/>
          <w:szCs w:val="22"/>
        </w:rPr>
      </w:pPr>
    </w:p>
    <w:p w14:paraId="750CB54D" w14:textId="77777777" w:rsidR="0027764E" w:rsidRPr="000B20E8" w:rsidRDefault="0027764E" w:rsidP="004002D7">
      <w:pPr>
        <w:spacing w:line="276" w:lineRule="auto"/>
        <w:jc w:val="both"/>
        <w:rPr>
          <w:rFonts w:ascii="Arial" w:hAnsi="Arial" w:cs="Arial"/>
          <w:sz w:val="22"/>
          <w:szCs w:val="22"/>
        </w:rPr>
      </w:pPr>
    </w:p>
    <w:tbl>
      <w:tblPr>
        <w:tblW w:w="0" w:type="auto"/>
        <w:tblLayout w:type="fixed"/>
        <w:tblLook w:val="04A0" w:firstRow="1" w:lastRow="0" w:firstColumn="1" w:lastColumn="0" w:noHBand="0" w:noVBand="1"/>
      </w:tblPr>
      <w:tblGrid>
        <w:gridCol w:w="534"/>
        <w:gridCol w:w="2835"/>
        <w:gridCol w:w="708"/>
        <w:gridCol w:w="566"/>
        <w:gridCol w:w="566"/>
        <w:gridCol w:w="569"/>
        <w:gridCol w:w="566"/>
        <w:gridCol w:w="566"/>
        <w:gridCol w:w="569"/>
        <w:gridCol w:w="1418"/>
      </w:tblGrid>
      <w:tr w:rsidR="0027764E" w:rsidRPr="000B20E8" w14:paraId="750CB552" w14:textId="77777777" w:rsidTr="00216CFF">
        <w:trPr>
          <w:cantSplit/>
          <w:trHeight w:val="290"/>
        </w:trPr>
        <w:tc>
          <w:tcPr>
            <w:tcW w:w="534" w:type="dxa"/>
            <w:vMerge w:val="restart"/>
          </w:tcPr>
          <w:p w14:paraId="750CB54E"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Pr>
          <w:p w14:paraId="750CB54F" w14:textId="77777777" w:rsidR="0027764E" w:rsidRPr="000B20E8" w:rsidRDefault="0027764E" w:rsidP="00216CFF">
            <w:pPr>
              <w:spacing w:line="276" w:lineRule="auto"/>
              <w:jc w:val="both"/>
              <w:rPr>
                <w:rFonts w:ascii="Arial" w:hAnsi="Arial" w:cs="Arial"/>
                <w:b/>
                <w:sz w:val="22"/>
                <w:szCs w:val="22"/>
              </w:rPr>
            </w:pPr>
          </w:p>
        </w:tc>
        <w:tc>
          <w:tcPr>
            <w:tcW w:w="708" w:type="dxa"/>
            <w:vMerge w:val="restart"/>
            <w:tcBorders>
              <w:left w:val="nil"/>
              <w:right w:val="single" w:sz="4" w:space="0" w:color="auto"/>
            </w:tcBorders>
          </w:tcPr>
          <w:p w14:paraId="750CB550" w14:textId="77777777" w:rsidR="0027764E" w:rsidRPr="000B20E8" w:rsidRDefault="0027764E" w:rsidP="00216CFF">
            <w:pPr>
              <w:spacing w:line="276" w:lineRule="auto"/>
              <w:jc w:val="both"/>
              <w:rPr>
                <w:rFonts w:ascii="Arial" w:hAnsi="Arial" w:cs="Arial"/>
                <w:b/>
                <w:sz w:val="22"/>
                <w:szCs w:val="22"/>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DBE5F1"/>
          </w:tcPr>
          <w:p w14:paraId="750CB551"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Level 7</w:t>
            </w:r>
          </w:p>
        </w:tc>
      </w:tr>
      <w:tr w:rsidR="0027764E" w:rsidRPr="000B20E8" w14:paraId="750CB559" w14:textId="77777777" w:rsidTr="00216CFF">
        <w:trPr>
          <w:cantSplit/>
          <w:trHeight w:val="290"/>
        </w:trPr>
        <w:tc>
          <w:tcPr>
            <w:tcW w:w="534" w:type="dxa"/>
            <w:vMerge/>
          </w:tcPr>
          <w:p w14:paraId="750CB553" w14:textId="77777777" w:rsidR="0027764E" w:rsidRPr="000B20E8" w:rsidRDefault="0027764E" w:rsidP="00216CFF">
            <w:pPr>
              <w:spacing w:line="276" w:lineRule="auto"/>
              <w:jc w:val="both"/>
              <w:rPr>
                <w:rFonts w:ascii="Arial" w:hAnsi="Arial" w:cs="Arial"/>
                <w:b/>
                <w:sz w:val="22"/>
                <w:szCs w:val="22"/>
              </w:rPr>
            </w:pPr>
          </w:p>
        </w:tc>
        <w:tc>
          <w:tcPr>
            <w:tcW w:w="2835" w:type="dxa"/>
            <w:vMerge/>
            <w:tcBorders>
              <w:bottom w:val="single" w:sz="4" w:space="0" w:color="auto"/>
            </w:tcBorders>
          </w:tcPr>
          <w:p w14:paraId="750CB554" w14:textId="77777777" w:rsidR="0027764E" w:rsidRPr="000B20E8" w:rsidRDefault="0027764E" w:rsidP="00216CFF">
            <w:pPr>
              <w:spacing w:line="276" w:lineRule="auto"/>
              <w:jc w:val="both"/>
              <w:rPr>
                <w:rFonts w:ascii="Arial" w:hAnsi="Arial" w:cs="Arial"/>
                <w:b/>
                <w:sz w:val="22"/>
                <w:szCs w:val="22"/>
              </w:rPr>
            </w:pPr>
          </w:p>
        </w:tc>
        <w:tc>
          <w:tcPr>
            <w:tcW w:w="708" w:type="dxa"/>
            <w:vMerge/>
            <w:tcBorders>
              <w:left w:val="nil"/>
              <w:bottom w:val="single" w:sz="4" w:space="0" w:color="auto"/>
              <w:right w:val="single" w:sz="4" w:space="0" w:color="auto"/>
            </w:tcBorders>
          </w:tcPr>
          <w:p w14:paraId="750CB555" w14:textId="77777777" w:rsidR="0027764E" w:rsidRPr="000B20E8" w:rsidRDefault="0027764E" w:rsidP="00216CFF">
            <w:pPr>
              <w:spacing w:line="276" w:lineRule="auto"/>
              <w:jc w:val="both"/>
              <w:rPr>
                <w:rFonts w:ascii="Arial" w:hAnsi="Arial" w:cs="Arial"/>
                <w:b/>
                <w:sz w:val="22"/>
                <w:szCs w:val="22"/>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556"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Compulsory Core Modules</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557"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Optional Modules</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750CB558"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Project Dissertation</w:t>
            </w:r>
          </w:p>
        </w:tc>
      </w:tr>
      <w:tr w:rsidR="0027764E" w:rsidRPr="000B20E8" w14:paraId="750CB565" w14:textId="77777777" w:rsidTr="00216CFF">
        <w:trPr>
          <w:cantSplit/>
          <w:trHeight w:val="1278"/>
        </w:trPr>
        <w:tc>
          <w:tcPr>
            <w:tcW w:w="534" w:type="dxa"/>
            <w:tcBorders>
              <w:bottom w:val="single" w:sz="4" w:space="0" w:color="auto"/>
              <w:right w:val="single" w:sz="4" w:space="0" w:color="auto"/>
            </w:tcBorders>
          </w:tcPr>
          <w:p w14:paraId="750CB55A" w14:textId="77777777" w:rsidR="0027764E" w:rsidRPr="000B20E8" w:rsidRDefault="0027764E" w:rsidP="00216CFF">
            <w:pPr>
              <w:spacing w:line="276" w:lineRule="auto"/>
              <w:jc w:val="both"/>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750CB55B"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Module Code</w:t>
            </w:r>
          </w:p>
        </w:tc>
        <w:tc>
          <w:tcPr>
            <w:tcW w:w="708" w:type="dxa"/>
            <w:tcBorders>
              <w:top w:val="single" w:sz="4" w:space="0" w:color="auto"/>
              <w:left w:val="single" w:sz="4" w:space="0" w:color="auto"/>
              <w:bottom w:val="single" w:sz="4" w:space="0" w:color="auto"/>
              <w:right w:val="single" w:sz="4" w:space="0" w:color="auto"/>
            </w:tcBorders>
          </w:tcPr>
          <w:p w14:paraId="750CB55C"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55D"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AE7202</w:t>
            </w:r>
          </w:p>
        </w:tc>
        <w:tc>
          <w:tcPr>
            <w:tcW w:w="566" w:type="dxa"/>
            <w:tcBorders>
              <w:top w:val="single" w:sz="4" w:space="0" w:color="auto"/>
              <w:left w:val="single" w:sz="4" w:space="0" w:color="auto"/>
              <w:bottom w:val="single" w:sz="4" w:space="0" w:color="auto"/>
              <w:right w:val="single" w:sz="4" w:space="0" w:color="auto"/>
            </w:tcBorders>
            <w:textDirection w:val="btLr"/>
          </w:tcPr>
          <w:p w14:paraId="750CB55E"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AE7201</w:t>
            </w:r>
          </w:p>
        </w:tc>
        <w:tc>
          <w:tcPr>
            <w:tcW w:w="569" w:type="dxa"/>
            <w:tcBorders>
              <w:top w:val="single" w:sz="4" w:space="0" w:color="auto"/>
              <w:left w:val="single" w:sz="4" w:space="0" w:color="auto"/>
              <w:bottom w:val="single" w:sz="4" w:space="0" w:color="auto"/>
              <w:right w:val="single" w:sz="4" w:space="0" w:color="auto"/>
            </w:tcBorders>
            <w:textDirection w:val="btLr"/>
          </w:tcPr>
          <w:p w14:paraId="750CB55F"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AE7203</w:t>
            </w:r>
          </w:p>
        </w:tc>
        <w:tc>
          <w:tcPr>
            <w:tcW w:w="566" w:type="dxa"/>
            <w:tcBorders>
              <w:top w:val="single" w:sz="4" w:space="0" w:color="auto"/>
              <w:left w:val="single" w:sz="4" w:space="0" w:color="auto"/>
              <w:bottom w:val="single" w:sz="4" w:space="0" w:color="auto"/>
              <w:right w:val="single" w:sz="4" w:space="0" w:color="auto"/>
            </w:tcBorders>
            <w:textDirection w:val="btLr"/>
          </w:tcPr>
          <w:p w14:paraId="750CB560"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ME7724</w:t>
            </w:r>
          </w:p>
          <w:p w14:paraId="750CB561" w14:textId="77777777" w:rsidR="0027764E" w:rsidRPr="000B20E8" w:rsidRDefault="0027764E" w:rsidP="00216CFF">
            <w:pPr>
              <w:spacing w:line="276" w:lineRule="auto"/>
              <w:ind w:left="113" w:right="113"/>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562"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ME7721</w:t>
            </w:r>
          </w:p>
        </w:tc>
        <w:tc>
          <w:tcPr>
            <w:tcW w:w="569" w:type="dxa"/>
            <w:tcBorders>
              <w:top w:val="single" w:sz="4" w:space="0" w:color="auto"/>
              <w:left w:val="single" w:sz="4" w:space="0" w:color="auto"/>
              <w:bottom w:val="single" w:sz="4" w:space="0" w:color="auto"/>
              <w:right w:val="single" w:sz="4" w:space="0" w:color="auto"/>
            </w:tcBorders>
            <w:textDirection w:val="btLr"/>
          </w:tcPr>
          <w:p w14:paraId="750CB563"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ME7712</w:t>
            </w:r>
          </w:p>
        </w:tc>
        <w:tc>
          <w:tcPr>
            <w:tcW w:w="1418" w:type="dxa"/>
            <w:tcBorders>
              <w:top w:val="single" w:sz="4" w:space="0" w:color="auto"/>
              <w:left w:val="single" w:sz="4" w:space="0" w:color="auto"/>
              <w:bottom w:val="single" w:sz="4" w:space="0" w:color="auto"/>
              <w:right w:val="single" w:sz="4" w:space="0" w:color="auto"/>
            </w:tcBorders>
            <w:textDirection w:val="btLr"/>
          </w:tcPr>
          <w:p w14:paraId="750CB564"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sz w:val="22"/>
                <w:szCs w:val="22"/>
              </w:rPr>
              <w:t>AE7200</w:t>
            </w:r>
          </w:p>
        </w:tc>
      </w:tr>
      <w:tr w:rsidR="0027764E" w:rsidRPr="000B20E8" w14:paraId="750CB570" w14:textId="77777777" w:rsidTr="00216CF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50CB566" w14:textId="77777777" w:rsidR="0027764E" w:rsidRPr="000B20E8" w:rsidRDefault="0027764E" w:rsidP="00216CFF">
            <w:pPr>
              <w:spacing w:line="276" w:lineRule="auto"/>
              <w:ind w:left="113" w:right="113"/>
              <w:jc w:val="both"/>
              <w:rPr>
                <w:rFonts w:ascii="Arial" w:hAnsi="Arial" w:cs="Arial"/>
                <w:sz w:val="22"/>
                <w:szCs w:val="22"/>
              </w:rPr>
            </w:pPr>
            <w:r w:rsidRPr="000B20E8">
              <w:rPr>
                <w:rFonts w:ascii="Arial" w:hAnsi="Arial" w:cs="Arial"/>
                <w:b/>
                <w:sz w:val="22"/>
                <w:szCs w:val="22"/>
              </w:rPr>
              <w:t>Programme Learning Outcomes</w:t>
            </w:r>
          </w:p>
        </w:tc>
        <w:tc>
          <w:tcPr>
            <w:tcW w:w="2835" w:type="dxa"/>
            <w:vMerge w:val="restart"/>
            <w:tcBorders>
              <w:top w:val="single" w:sz="4" w:space="0" w:color="auto"/>
              <w:left w:val="single" w:sz="4" w:space="0" w:color="auto"/>
              <w:right w:val="single" w:sz="4" w:space="0" w:color="auto"/>
            </w:tcBorders>
          </w:tcPr>
          <w:p w14:paraId="750CB567"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Communication Skills</w:t>
            </w:r>
          </w:p>
        </w:tc>
        <w:tc>
          <w:tcPr>
            <w:tcW w:w="708" w:type="dxa"/>
            <w:tcBorders>
              <w:top w:val="single" w:sz="4" w:space="0" w:color="auto"/>
              <w:left w:val="single" w:sz="4" w:space="0" w:color="auto"/>
              <w:bottom w:val="single" w:sz="4" w:space="0" w:color="auto"/>
              <w:right w:val="single" w:sz="4" w:space="0" w:color="auto"/>
            </w:tcBorders>
          </w:tcPr>
          <w:p w14:paraId="750CB56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BK1</w:t>
            </w:r>
          </w:p>
        </w:tc>
        <w:tc>
          <w:tcPr>
            <w:tcW w:w="566" w:type="dxa"/>
            <w:tcBorders>
              <w:top w:val="single" w:sz="4" w:space="0" w:color="auto"/>
              <w:left w:val="single" w:sz="4" w:space="0" w:color="auto"/>
              <w:bottom w:val="single" w:sz="4" w:space="0" w:color="auto"/>
              <w:right w:val="single" w:sz="4" w:space="0" w:color="auto"/>
            </w:tcBorders>
          </w:tcPr>
          <w:p w14:paraId="750CB56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6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6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6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6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6E"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6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r w:rsidR="0027764E" w:rsidRPr="000B20E8" w14:paraId="750CB57B"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71"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72"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7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BK2</w:t>
            </w:r>
          </w:p>
        </w:tc>
        <w:tc>
          <w:tcPr>
            <w:tcW w:w="566" w:type="dxa"/>
            <w:tcBorders>
              <w:top w:val="single" w:sz="4" w:space="0" w:color="auto"/>
              <w:left w:val="single" w:sz="4" w:space="0" w:color="auto"/>
              <w:bottom w:val="single" w:sz="4" w:space="0" w:color="auto"/>
              <w:right w:val="single" w:sz="4" w:space="0" w:color="auto"/>
            </w:tcBorders>
          </w:tcPr>
          <w:p w14:paraId="750CB57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7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7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7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7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79" w14:textId="77777777" w:rsidR="0027764E" w:rsidRPr="000B20E8" w:rsidRDefault="0027764E" w:rsidP="00216CFF">
            <w:pPr>
              <w:spacing w:line="276" w:lineRule="auto"/>
              <w:jc w:val="both"/>
              <w:rPr>
                <w:rFonts w:ascii="Arial" w:hAnsi="Arial" w:cs="Arial"/>
                <w:color w:val="000000"/>
                <w:sz w:val="22"/>
                <w:szCs w:val="22"/>
              </w:rPr>
            </w:pPr>
            <w:r w:rsidRPr="000B20E8">
              <w:rPr>
                <w:rFonts w:ascii="Arial" w:hAnsi="Arial"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7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r w:rsidR="0027764E" w:rsidRPr="000B20E8" w14:paraId="750CB586"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7C"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bottom w:val="single" w:sz="4" w:space="0" w:color="auto"/>
              <w:right w:val="single" w:sz="4" w:space="0" w:color="auto"/>
            </w:tcBorders>
          </w:tcPr>
          <w:p w14:paraId="750CB57D"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7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BK3</w:t>
            </w:r>
          </w:p>
        </w:tc>
        <w:tc>
          <w:tcPr>
            <w:tcW w:w="566" w:type="dxa"/>
            <w:tcBorders>
              <w:top w:val="single" w:sz="4" w:space="0" w:color="auto"/>
              <w:left w:val="single" w:sz="4" w:space="0" w:color="auto"/>
              <w:bottom w:val="single" w:sz="4" w:space="0" w:color="auto"/>
              <w:right w:val="single" w:sz="4" w:space="0" w:color="auto"/>
            </w:tcBorders>
          </w:tcPr>
          <w:p w14:paraId="750CB57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8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8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8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8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8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8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92"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87"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right w:val="single" w:sz="4" w:space="0" w:color="auto"/>
            </w:tcBorders>
          </w:tcPr>
          <w:p w14:paraId="750CB588"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Interpersonal Skills</w:t>
            </w:r>
          </w:p>
          <w:p w14:paraId="750CB589"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8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CK1</w:t>
            </w:r>
          </w:p>
        </w:tc>
        <w:tc>
          <w:tcPr>
            <w:tcW w:w="566" w:type="dxa"/>
            <w:tcBorders>
              <w:top w:val="single" w:sz="4" w:space="0" w:color="auto"/>
              <w:left w:val="single" w:sz="4" w:space="0" w:color="auto"/>
              <w:bottom w:val="single" w:sz="4" w:space="0" w:color="auto"/>
              <w:right w:val="single" w:sz="4" w:space="0" w:color="auto"/>
            </w:tcBorders>
          </w:tcPr>
          <w:p w14:paraId="750CB58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8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8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8E"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8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9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9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9D"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93"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94"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9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CK2</w:t>
            </w:r>
          </w:p>
        </w:tc>
        <w:tc>
          <w:tcPr>
            <w:tcW w:w="566" w:type="dxa"/>
            <w:tcBorders>
              <w:top w:val="single" w:sz="4" w:space="0" w:color="auto"/>
              <w:left w:val="single" w:sz="4" w:space="0" w:color="auto"/>
              <w:bottom w:val="single" w:sz="4" w:space="0" w:color="auto"/>
              <w:right w:val="single" w:sz="4" w:space="0" w:color="auto"/>
            </w:tcBorders>
          </w:tcPr>
          <w:p w14:paraId="750CB59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9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9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9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9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9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9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A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9E"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9F"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A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CK3</w:t>
            </w:r>
          </w:p>
        </w:tc>
        <w:tc>
          <w:tcPr>
            <w:tcW w:w="566" w:type="dxa"/>
            <w:tcBorders>
              <w:top w:val="single" w:sz="4" w:space="0" w:color="auto"/>
              <w:left w:val="single" w:sz="4" w:space="0" w:color="auto"/>
              <w:bottom w:val="single" w:sz="4" w:space="0" w:color="auto"/>
              <w:right w:val="single" w:sz="4" w:space="0" w:color="auto"/>
            </w:tcBorders>
          </w:tcPr>
          <w:p w14:paraId="750CB5A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A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A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A4"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A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A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A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r w:rsidR="0027764E" w:rsidRPr="000B20E8" w14:paraId="750CB5B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A9"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AA"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A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CK4</w:t>
            </w:r>
          </w:p>
        </w:tc>
        <w:tc>
          <w:tcPr>
            <w:tcW w:w="566" w:type="dxa"/>
            <w:tcBorders>
              <w:top w:val="single" w:sz="4" w:space="0" w:color="auto"/>
              <w:left w:val="single" w:sz="4" w:space="0" w:color="auto"/>
              <w:bottom w:val="single" w:sz="4" w:space="0" w:color="auto"/>
              <w:right w:val="single" w:sz="4" w:space="0" w:color="auto"/>
            </w:tcBorders>
          </w:tcPr>
          <w:p w14:paraId="750CB5A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A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A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A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B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B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B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r>
      <w:tr w:rsidR="0027764E" w:rsidRPr="000B20E8" w14:paraId="750CB5BF"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B4"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right w:val="single" w:sz="4" w:space="0" w:color="auto"/>
            </w:tcBorders>
          </w:tcPr>
          <w:p w14:paraId="750CB5B5"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Research and information Skills</w:t>
            </w:r>
          </w:p>
          <w:p w14:paraId="750CB5B6"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B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DK1</w:t>
            </w:r>
          </w:p>
        </w:tc>
        <w:tc>
          <w:tcPr>
            <w:tcW w:w="566" w:type="dxa"/>
            <w:tcBorders>
              <w:top w:val="single" w:sz="4" w:space="0" w:color="auto"/>
              <w:left w:val="single" w:sz="4" w:space="0" w:color="auto"/>
              <w:bottom w:val="single" w:sz="4" w:space="0" w:color="auto"/>
              <w:right w:val="single" w:sz="4" w:space="0" w:color="auto"/>
            </w:tcBorders>
          </w:tcPr>
          <w:p w14:paraId="750CB5B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B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B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B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B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B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B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CA"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C0"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C1"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C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DK2</w:t>
            </w:r>
          </w:p>
        </w:tc>
        <w:tc>
          <w:tcPr>
            <w:tcW w:w="566" w:type="dxa"/>
            <w:tcBorders>
              <w:top w:val="single" w:sz="4" w:space="0" w:color="auto"/>
              <w:left w:val="single" w:sz="4" w:space="0" w:color="auto"/>
              <w:bottom w:val="single" w:sz="4" w:space="0" w:color="auto"/>
              <w:right w:val="single" w:sz="4" w:space="0" w:color="auto"/>
            </w:tcBorders>
          </w:tcPr>
          <w:p w14:paraId="750CB5C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C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C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C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C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C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C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5D5"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CB"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CC"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C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DK3</w:t>
            </w:r>
          </w:p>
        </w:tc>
        <w:tc>
          <w:tcPr>
            <w:tcW w:w="566" w:type="dxa"/>
            <w:tcBorders>
              <w:top w:val="single" w:sz="4" w:space="0" w:color="auto"/>
              <w:left w:val="single" w:sz="4" w:space="0" w:color="auto"/>
              <w:bottom w:val="single" w:sz="4" w:space="0" w:color="auto"/>
              <w:right w:val="single" w:sz="4" w:space="0" w:color="auto"/>
            </w:tcBorders>
          </w:tcPr>
          <w:p w14:paraId="750CB5C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C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D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D1"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D2" w14:textId="77777777" w:rsidR="0027764E" w:rsidRPr="000B20E8" w:rsidRDefault="0027764E" w:rsidP="00216CFF">
            <w:pPr>
              <w:spacing w:line="276" w:lineRule="auto"/>
              <w:jc w:val="both"/>
              <w:rPr>
                <w:rFonts w:ascii="Arial" w:hAnsi="Arial"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5D3" w14:textId="77777777" w:rsidR="0027764E" w:rsidRPr="000B20E8" w:rsidRDefault="0027764E" w:rsidP="00216CFF">
            <w:pPr>
              <w:spacing w:line="276" w:lineRule="auto"/>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5D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r>
      <w:tr w:rsidR="0027764E" w:rsidRPr="000B20E8" w14:paraId="750CB5E0"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D6"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D7"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D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DK4</w:t>
            </w:r>
          </w:p>
        </w:tc>
        <w:tc>
          <w:tcPr>
            <w:tcW w:w="566" w:type="dxa"/>
            <w:tcBorders>
              <w:top w:val="single" w:sz="4" w:space="0" w:color="auto"/>
              <w:left w:val="single" w:sz="4" w:space="0" w:color="auto"/>
              <w:bottom w:val="single" w:sz="4" w:space="0" w:color="auto"/>
              <w:right w:val="single" w:sz="4" w:space="0" w:color="auto"/>
            </w:tcBorders>
          </w:tcPr>
          <w:p w14:paraId="750CB5D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D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D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D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D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D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D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r>
      <w:tr w:rsidR="0027764E" w:rsidRPr="000B20E8" w14:paraId="750CB5EB"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E1"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bottom w:val="single" w:sz="4" w:space="0" w:color="auto"/>
              <w:right w:val="single" w:sz="4" w:space="0" w:color="auto"/>
            </w:tcBorders>
          </w:tcPr>
          <w:p w14:paraId="750CB5E2"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E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DK5</w:t>
            </w:r>
          </w:p>
        </w:tc>
        <w:tc>
          <w:tcPr>
            <w:tcW w:w="566" w:type="dxa"/>
            <w:tcBorders>
              <w:top w:val="single" w:sz="4" w:space="0" w:color="auto"/>
              <w:left w:val="single" w:sz="4" w:space="0" w:color="auto"/>
              <w:bottom w:val="single" w:sz="4" w:space="0" w:color="auto"/>
              <w:right w:val="single" w:sz="4" w:space="0" w:color="auto"/>
            </w:tcBorders>
          </w:tcPr>
          <w:p w14:paraId="750CB5E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E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E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E7"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E8" w14:textId="77777777" w:rsidR="0027764E" w:rsidRPr="000B20E8" w:rsidRDefault="0027764E" w:rsidP="00216CFF">
            <w:pPr>
              <w:spacing w:line="276" w:lineRule="auto"/>
              <w:jc w:val="both"/>
              <w:rPr>
                <w:rFonts w:ascii="Arial" w:hAnsi="Arial"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5E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E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r>
      <w:tr w:rsidR="0027764E" w:rsidRPr="000B20E8" w14:paraId="750CB5F6"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EC"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right w:val="single" w:sz="4" w:space="0" w:color="auto"/>
            </w:tcBorders>
          </w:tcPr>
          <w:p w14:paraId="750CB5ED"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Numeracy Skills</w:t>
            </w:r>
          </w:p>
        </w:tc>
        <w:tc>
          <w:tcPr>
            <w:tcW w:w="708" w:type="dxa"/>
            <w:tcBorders>
              <w:top w:val="single" w:sz="4" w:space="0" w:color="auto"/>
              <w:left w:val="single" w:sz="4" w:space="0" w:color="auto"/>
              <w:bottom w:val="single" w:sz="4" w:space="0" w:color="auto"/>
              <w:right w:val="single" w:sz="4" w:space="0" w:color="auto"/>
            </w:tcBorders>
          </w:tcPr>
          <w:p w14:paraId="750CB5E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EK1</w:t>
            </w:r>
          </w:p>
        </w:tc>
        <w:tc>
          <w:tcPr>
            <w:tcW w:w="566" w:type="dxa"/>
            <w:tcBorders>
              <w:top w:val="single" w:sz="4" w:space="0" w:color="auto"/>
              <w:left w:val="single" w:sz="4" w:space="0" w:color="auto"/>
              <w:bottom w:val="single" w:sz="4" w:space="0" w:color="auto"/>
              <w:right w:val="single" w:sz="4" w:space="0" w:color="auto"/>
            </w:tcBorders>
          </w:tcPr>
          <w:p w14:paraId="750CB5E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F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F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F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F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01"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F7"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5F8"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F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EK2</w:t>
            </w:r>
          </w:p>
        </w:tc>
        <w:tc>
          <w:tcPr>
            <w:tcW w:w="566" w:type="dxa"/>
            <w:tcBorders>
              <w:top w:val="single" w:sz="4" w:space="0" w:color="auto"/>
              <w:left w:val="single" w:sz="4" w:space="0" w:color="auto"/>
              <w:bottom w:val="single" w:sz="4" w:space="0" w:color="auto"/>
              <w:right w:val="single" w:sz="4" w:space="0" w:color="auto"/>
            </w:tcBorders>
          </w:tcPr>
          <w:p w14:paraId="750CB5F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F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F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F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0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0C"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02"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603"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0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EK3</w:t>
            </w:r>
          </w:p>
        </w:tc>
        <w:tc>
          <w:tcPr>
            <w:tcW w:w="566" w:type="dxa"/>
            <w:tcBorders>
              <w:top w:val="single" w:sz="4" w:space="0" w:color="auto"/>
              <w:left w:val="single" w:sz="4" w:space="0" w:color="auto"/>
              <w:bottom w:val="single" w:sz="4" w:space="0" w:color="auto"/>
              <w:right w:val="single" w:sz="4" w:space="0" w:color="auto"/>
            </w:tcBorders>
          </w:tcPr>
          <w:p w14:paraId="750CB60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0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0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0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0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0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0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17"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0D"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bottom w:val="single" w:sz="4" w:space="0" w:color="auto"/>
              <w:right w:val="single" w:sz="4" w:space="0" w:color="auto"/>
            </w:tcBorders>
          </w:tcPr>
          <w:p w14:paraId="750CB60E"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0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EK4</w:t>
            </w:r>
          </w:p>
        </w:tc>
        <w:tc>
          <w:tcPr>
            <w:tcW w:w="566" w:type="dxa"/>
            <w:tcBorders>
              <w:top w:val="single" w:sz="4" w:space="0" w:color="auto"/>
              <w:left w:val="single" w:sz="4" w:space="0" w:color="auto"/>
              <w:bottom w:val="single" w:sz="4" w:space="0" w:color="auto"/>
              <w:right w:val="single" w:sz="4" w:space="0" w:color="auto"/>
            </w:tcBorders>
          </w:tcPr>
          <w:p w14:paraId="750CB61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1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1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1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1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22"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18"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right w:val="single" w:sz="4" w:space="0" w:color="auto"/>
            </w:tcBorders>
          </w:tcPr>
          <w:p w14:paraId="750CB619"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Management &amp; Leadership Skills</w:t>
            </w:r>
          </w:p>
        </w:tc>
        <w:tc>
          <w:tcPr>
            <w:tcW w:w="708" w:type="dxa"/>
            <w:tcBorders>
              <w:top w:val="single" w:sz="4" w:space="0" w:color="auto"/>
              <w:left w:val="single" w:sz="4" w:space="0" w:color="auto"/>
              <w:bottom w:val="single" w:sz="4" w:space="0" w:color="auto"/>
              <w:right w:val="single" w:sz="4" w:space="0" w:color="auto"/>
            </w:tcBorders>
          </w:tcPr>
          <w:p w14:paraId="750CB61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FK1</w:t>
            </w:r>
          </w:p>
        </w:tc>
        <w:tc>
          <w:tcPr>
            <w:tcW w:w="566" w:type="dxa"/>
            <w:tcBorders>
              <w:top w:val="single" w:sz="4" w:space="0" w:color="auto"/>
              <w:left w:val="single" w:sz="4" w:space="0" w:color="auto"/>
              <w:bottom w:val="single" w:sz="4" w:space="0" w:color="auto"/>
              <w:right w:val="single" w:sz="4" w:space="0" w:color="auto"/>
            </w:tcBorders>
          </w:tcPr>
          <w:p w14:paraId="750CB61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1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1F"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2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62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2D" w14:textId="77777777" w:rsidTr="00216CFF">
        <w:trPr>
          <w:trHeight w:val="98"/>
        </w:trPr>
        <w:tc>
          <w:tcPr>
            <w:tcW w:w="534" w:type="dxa"/>
            <w:vMerge/>
            <w:tcBorders>
              <w:top w:val="single" w:sz="4" w:space="0" w:color="auto"/>
              <w:left w:val="single" w:sz="4" w:space="0" w:color="auto"/>
              <w:right w:val="single" w:sz="4" w:space="0" w:color="auto"/>
            </w:tcBorders>
            <w:shd w:val="clear" w:color="auto" w:fill="DBE5F1"/>
          </w:tcPr>
          <w:p w14:paraId="750CB623"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624"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2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FK2</w:t>
            </w:r>
          </w:p>
        </w:tc>
        <w:tc>
          <w:tcPr>
            <w:tcW w:w="566" w:type="dxa"/>
            <w:tcBorders>
              <w:top w:val="single" w:sz="4" w:space="0" w:color="auto"/>
              <w:left w:val="single" w:sz="4" w:space="0" w:color="auto"/>
              <w:bottom w:val="single" w:sz="4" w:space="0" w:color="auto"/>
              <w:right w:val="single" w:sz="4" w:space="0" w:color="auto"/>
            </w:tcBorders>
          </w:tcPr>
          <w:p w14:paraId="750CB62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2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2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2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2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2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62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3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2E"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right w:val="single" w:sz="4" w:space="0" w:color="auto"/>
            </w:tcBorders>
          </w:tcPr>
          <w:p w14:paraId="750CB62F"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30"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FK3</w:t>
            </w:r>
          </w:p>
        </w:tc>
        <w:tc>
          <w:tcPr>
            <w:tcW w:w="566" w:type="dxa"/>
            <w:tcBorders>
              <w:top w:val="single" w:sz="4" w:space="0" w:color="auto"/>
              <w:left w:val="single" w:sz="4" w:space="0" w:color="auto"/>
              <w:bottom w:val="single" w:sz="4" w:space="0" w:color="auto"/>
              <w:right w:val="single" w:sz="4" w:space="0" w:color="auto"/>
            </w:tcBorders>
          </w:tcPr>
          <w:p w14:paraId="750CB63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3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3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3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3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3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63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4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39" w14:textId="77777777" w:rsidR="0027764E" w:rsidRPr="000B20E8" w:rsidRDefault="0027764E" w:rsidP="00216CFF">
            <w:pPr>
              <w:spacing w:line="276" w:lineRule="auto"/>
              <w:jc w:val="both"/>
              <w:rPr>
                <w:rFonts w:ascii="Arial" w:hAnsi="Arial" w:cs="Arial"/>
                <w:b/>
                <w:sz w:val="22"/>
                <w:szCs w:val="22"/>
              </w:rPr>
            </w:pPr>
          </w:p>
        </w:tc>
        <w:tc>
          <w:tcPr>
            <w:tcW w:w="2835" w:type="dxa"/>
            <w:vMerge/>
            <w:tcBorders>
              <w:left w:val="single" w:sz="4" w:space="0" w:color="auto"/>
              <w:bottom w:val="single" w:sz="4" w:space="0" w:color="auto"/>
              <w:right w:val="single" w:sz="4" w:space="0" w:color="auto"/>
            </w:tcBorders>
          </w:tcPr>
          <w:p w14:paraId="750CB63A"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3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FK4</w:t>
            </w:r>
          </w:p>
        </w:tc>
        <w:tc>
          <w:tcPr>
            <w:tcW w:w="566" w:type="dxa"/>
            <w:tcBorders>
              <w:top w:val="single" w:sz="4" w:space="0" w:color="auto"/>
              <w:left w:val="single" w:sz="4" w:space="0" w:color="auto"/>
              <w:bottom w:val="single" w:sz="4" w:space="0" w:color="auto"/>
              <w:right w:val="single" w:sz="4" w:space="0" w:color="auto"/>
            </w:tcBorders>
          </w:tcPr>
          <w:p w14:paraId="750CB63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63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63E"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63F" w14:textId="77777777" w:rsidR="0027764E" w:rsidRPr="000B20E8" w:rsidRDefault="0027764E" w:rsidP="00216CFF">
            <w:pPr>
              <w:spacing w:line="276" w:lineRule="auto"/>
              <w:jc w:val="both"/>
              <w:rPr>
                <w:rFonts w:ascii="Arial" w:hAnsi="Arial"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640" w14:textId="77777777" w:rsidR="0027764E" w:rsidRPr="000B20E8" w:rsidRDefault="0027764E" w:rsidP="00216CFF">
            <w:pPr>
              <w:spacing w:line="276" w:lineRule="auto"/>
              <w:jc w:val="both"/>
              <w:rPr>
                <w:rFonts w:ascii="Arial" w:hAnsi="Arial"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64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64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r>
      <w:tr w:rsidR="0027764E" w:rsidRPr="000B20E8" w14:paraId="750CB64E" w14:textId="77777777" w:rsidTr="00216CFF">
        <w:trPr>
          <w:trHeight w:val="256"/>
        </w:trPr>
        <w:tc>
          <w:tcPr>
            <w:tcW w:w="534" w:type="dxa"/>
            <w:vMerge/>
            <w:tcBorders>
              <w:top w:val="single" w:sz="4" w:space="0" w:color="auto"/>
              <w:left w:val="single" w:sz="4" w:space="0" w:color="auto"/>
              <w:right w:val="single" w:sz="4" w:space="0" w:color="auto"/>
            </w:tcBorders>
            <w:shd w:val="clear" w:color="auto" w:fill="DBE5F1"/>
          </w:tcPr>
          <w:p w14:paraId="750CB644" w14:textId="77777777" w:rsidR="0027764E" w:rsidRPr="000B20E8" w:rsidRDefault="0027764E" w:rsidP="00216CFF">
            <w:pPr>
              <w:spacing w:line="276" w:lineRule="auto"/>
              <w:jc w:val="both"/>
              <w:rPr>
                <w:rFonts w:ascii="Arial" w:hAnsi="Arial" w:cs="Arial"/>
                <w:b/>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14:paraId="750CB645" w14:textId="77777777" w:rsidR="0027764E" w:rsidRPr="000B20E8" w:rsidRDefault="0027764E" w:rsidP="00216CFF">
            <w:pPr>
              <w:spacing w:line="276" w:lineRule="auto"/>
              <w:jc w:val="both"/>
              <w:rPr>
                <w:rFonts w:ascii="Arial" w:hAnsi="Arial" w:cs="Arial"/>
                <w:b/>
                <w:sz w:val="22"/>
                <w:szCs w:val="22"/>
              </w:rPr>
            </w:pPr>
            <w:r w:rsidRPr="000B20E8">
              <w:rPr>
                <w:rFonts w:ascii="Arial" w:hAnsi="Arial" w:cs="Arial"/>
                <w:b/>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tcPr>
          <w:p w14:paraId="750CB64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GK1</w:t>
            </w:r>
          </w:p>
        </w:tc>
        <w:tc>
          <w:tcPr>
            <w:tcW w:w="566" w:type="dxa"/>
            <w:tcBorders>
              <w:top w:val="single" w:sz="4" w:space="0" w:color="auto"/>
              <w:left w:val="single" w:sz="4" w:space="0" w:color="auto"/>
              <w:bottom w:val="single" w:sz="4" w:space="0" w:color="auto"/>
              <w:right w:val="single" w:sz="4" w:space="0" w:color="auto"/>
            </w:tcBorders>
          </w:tcPr>
          <w:p w14:paraId="750CB64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4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49"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4A"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4B"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4C"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4D"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r>
      <w:tr w:rsidR="0027764E" w:rsidRPr="000B20E8" w14:paraId="750CB659" w14:textId="77777777" w:rsidTr="00216CFF">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50CB64F" w14:textId="77777777" w:rsidR="0027764E" w:rsidRPr="000B20E8" w:rsidRDefault="0027764E" w:rsidP="00216CFF">
            <w:pPr>
              <w:spacing w:line="276" w:lineRule="auto"/>
              <w:jc w:val="both"/>
              <w:rPr>
                <w:rFonts w:ascii="Arial" w:hAnsi="Arial"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650" w14:textId="77777777" w:rsidR="0027764E" w:rsidRPr="000B20E8" w:rsidRDefault="0027764E" w:rsidP="00216CFF">
            <w:pPr>
              <w:spacing w:line="276" w:lineRule="auto"/>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51"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GK2</w:t>
            </w:r>
          </w:p>
        </w:tc>
        <w:tc>
          <w:tcPr>
            <w:tcW w:w="566" w:type="dxa"/>
            <w:tcBorders>
              <w:top w:val="single" w:sz="4" w:space="0" w:color="auto"/>
              <w:left w:val="single" w:sz="4" w:space="0" w:color="auto"/>
              <w:bottom w:val="single" w:sz="4" w:space="0" w:color="auto"/>
              <w:right w:val="single" w:sz="4" w:space="0" w:color="auto"/>
            </w:tcBorders>
          </w:tcPr>
          <w:p w14:paraId="750CB652"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53"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54"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55"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56"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57"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658" w14:textId="77777777" w:rsidR="0027764E" w:rsidRPr="000B20E8" w:rsidRDefault="0027764E" w:rsidP="00216CFF">
            <w:pPr>
              <w:spacing w:line="276" w:lineRule="auto"/>
              <w:jc w:val="both"/>
              <w:rPr>
                <w:rFonts w:ascii="Arial" w:hAnsi="Arial" w:cs="Arial"/>
                <w:sz w:val="22"/>
                <w:szCs w:val="22"/>
              </w:rPr>
            </w:pPr>
            <w:r w:rsidRPr="000B20E8">
              <w:rPr>
                <w:rFonts w:ascii="Arial" w:hAnsi="Arial" w:cs="Arial"/>
                <w:sz w:val="22"/>
                <w:szCs w:val="22"/>
              </w:rPr>
              <w:t>S</w:t>
            </w:r>
          </w:p>
        </w:tc>
      </w:tr>
    </w:tbl>
    <w:p w14:paraId="750CB65A" w14:textId="77777777" w:rsidR="0027764E" w:rsidRPr="000B20E8" w:rsidRDefault="0027764E" w:rsidP="004002D7">
      <w:pPr>
        <w:spacing w:line="276" w:lineRule="auto"/>
        <w:jc w:val="both"/>
        <w:rPr>
          <w:rFonts w:ascii="Arial" w:hAnsi="Arial" w:cs="Arial"/>
          <w:sz w:val="22"/>
          <w:szCs w:val="22"/>
        </w:rPr>
      </w:pPr>
    </w:p>
    <w:p w14:paraId="750CB65B" w14:textId="77777777" w:rsidR="0027764E" w:rsidRPr="000B20E8" w:rsidRDefault="0027764E" w:rsidP="0027764E">
      <w:pPr>
        <w:tabs>
          <w:tab w:val="left" w:pos="426"/>
        </w:tabs>
        <w:spacing w:line="276" w:lineRule="auto"/>
        <w:jc w:val="both"/>
        <w:rPr>
          <w:rFonts w:ascii="Arial" w:hAnsi="Arial" w:cs="Arial"/>
          <w:sz w:val="22"/>
          <w:szCs w:val="22"/>
        </w:rPr>
      </w:pPr>
      <w:r w:rsidRPr="000B20E8">
        <w:rPr>
          <w:rFonts w:ascii="Arial" w:hAnsi="Arial" w:cs="Arial"/>
          <w:b/>
          <w:sz w:val="22"/>
          <w:szCs w:val="22"/>
        </w:rPr>
        <w:t xml:space="preserve">S </w:t>
      </w:r>
      <w:r w:rsidRPr="000B20E8">
        <w:rPr>
          <w:rFonts w:ascii="Arial" w:hAnsi="Arial" w:cs="Arial"/>
          <w:sz w:val="22"/>
          <w:szCs w:val="22"/>
        </w:rPr>
        <w:tab/>
        <w:t>indicates where a summative assessment occurs (i.e. one that carries formal marks)</w:t>
      </w:r>
    </w:p>
    <w:p w14:paraId="750CB65D" w14:textId="5107C77D" w:rsidR="0027764E" w:rsidRPr="000B20E8" w:rsidRDefault="0027764E" w:rsidP="008B0E5F">
      <w:pPr>
        <w:tabs>
          <w:tab w:val="left" w:pos="426"/>
        </w:tabs>
        <w:spacing w:line="276" w:lineRule="auto"/>
        <w:jc w:val="both"/>
        <w:rPr>
          <w:rFonts w:ascii="Arial" w:hAnsi="Arial" w:cs="Arial"/>
          <w:sz w:val="22"/>
          <w:szCs w:val="22"/>
        </w:rPr>
      </w:pPr>
      <w:r w:rsidRPr="000B20E8">
        <w:rPr>
          <w:rFonts w:ascii="Arial" w:hAnsi="Arial" w:cs="Arial"/>
          <w:b/>
          <w:sz w:val="22"/>
          <w:szCs w:val="22"/>
        </w:rPr>
        <w:t>F</w:t>
      </w:r>
      <w:r w:rsidRPr="000B20E8">
        <w:rPr>
          <w:rFonts w:ascii="Arial" w:hAnsi="Arial" w:cs="Arial"/>
          <w:sz w:val="22"/>
          <w:szCs w:val="22"/>
        </w:rPr>
        <w:tab/>
        <w:t>where formative assessment/feedback occurs</w:t>
      </w:r>
    </w:p>
    <w:p w14:paraId="327CE6B2" w14:textId="77777777" w:rsidR="008B0E5F" w:rsidRPr="000B20E8" w:rsidRDefault="008B0E5F" w:rsidP="008B0E5F">
      <w:pPr>
        <w:tabs>
          <w:tab w:val="left" w:pos="426"/>
        </w:tabs>
        <w:spacing w:line="276" w:lineRule="auto"/>
        <w:jc w:val="both"/>
        <w:rPr>
          <w:rFonts w:ascii="Arial" w:hAnsi="Arial" w:cs="Arial"/>
          <w:sz w:val="22"/>
          <w:szCs w:val="22"/>
        </w:rPr>
        <w:sectPr w:rsidR="008B0E5F" w:rsidRPr="000B20E8" w:rsidSect="00280C22">
          <w:pgSz w:w="11906" w:h="16838"/>
          <w:pgMar w:top="1440" w:right="1440" w:bottom="1440" w:left="1440" w:header="708" w:footer="708" w:gutter="0"/>
          <w:cols w:space="708"/>
          <w:docGrid w:linePitch="360"/>
        </w:sectPr>
      </w:pPr>
    </w:p>
    <w:p w14:paraId="750CB747" w14:textId="77777777" w:rsidR="0061583F" w:rsidRPr="000B20E8" w:rsidRDefault="0061583F">
      <w:pPr>
        <w:widowControl/>
        <w:rPr>
          <w:rFonts w:ascii="Arial" w:hAnsi="Arial" w:cs="Arial"/>
          <w:sz w:val="22"/>
          <w:szCs w:val="22"/>
        </w:rPr>
      </w:pPr>
    </w:p>
    <w:p w14:paraId="750CB748" w14:textId="77777777" w:rsidR="0061583F" w:rsidRPr="000B20E8" w:rsidRDefault="0061583F" w:rsidP="0027764E">
      <w:pPr>
        <w:widowControl/>
        <w:rPr>
          <w:rFonts w:ascii="Arial" w:hAnsi="Arial" w:cs="Arial"/>
          <w:sz w:val="22"/>
          <w:szCs w:val="22"/>
        </w:rPr>
      </w:pPr>
    </w:p>
    <w:p w14:paraId="750CB749" w14:textId="77777777" w:rsidR="0061583F" w:rsidRPr="000B20E8" w:rsidRDefault="0061583F" w:rsidP="0061583F">
      <w:pPr>
        <w:spacing w:line="276" w:lineRule="auto"/>
        <w:jc w:val="both"/>
        <w:rPr>
          <w:rFonts w:ascii="Arial" w:hAnsi="Arial" w:cs="Arial"/>
          <w:b/>
          <w:sz w:val="22"/>
          <w:szCs w:val="22"/>
        </w:rPr>
      </w:pPr>
      <w:r w:rsidRPr="000B20E8">
        <w:rPr>
          <w:rFonts w:ascii="Arial" w:hAnsi="Arial" w:cs="Arial"/>
          <w:b/>
          <w:sz w:val="22"/>
          <w:szCs w:val="22"/>
        </w:rPr>
        <w:t>Technical Annex</w:t>
      </w:r>
      <w:r w:rsidRPr="000B20E8">
        <w:rPr>
          <w:rFonts w:ascii="Arial" w:hAnsi="Arial" w:cs="Arial"/>
          <w:b/>
          <w:sz w:val="22"/>
          <w:szCs w:val="22"/>
        </w:rPr>
        <w:tab/>
      </w:r>
      <w:r w:rsidRPr="000B20E8">
        <w:rPr>
          <w:rFonts w:ascii="Arial" w:hAnsi="Arial" w:cs="Arial"/>
          <w:b/>
          <w:sz w:val="22"/>
          <w:szCs w:val="22"/>
        </w:rPr>
        <w:tab/>
      </w:r>
      <w:r w:rsidRPr="000B20E8">
        <w:rPr>
          <w:rFonts w:ascii="Arial" w:hAnsi="Arial" w:cs="Arial"/>
          <w:b/>
          <w:sz w:val="22"/>
          <w:szCs w:val="22"/>
        </w:rPr>
        <w:tab/>
      </w:r>
      <w:r w:rsidRPr="000B20E8">
        <w:rPr>
          <w:rFonts w:ascii="Arial" w:hAnsi="Arial" w:cs="Arial"/>
          <w:b/>
          <w:sz w:val="22"/>
          <w:szCs w:val="22"/>
        </w:rPr>
        <w:tab/>
      </w:r>
    </w:p>
    <w:p w14:paraId="750CB74A" w14:textId="77777777" w:rsidR="0061583F" w:rsidRPr="000B20E8" w:rsidRDefault="0061583F" w:rsidP="0061583F">
      <w:pPr>
        <w:spacing w:line="276" w:lineRule="auto"/>
        <w:jc w:val="both"/>
        <w:rPr>
          <w:rFonts w:ascii="Arial" w:hAnsi="Arial" w:cs="Arial"/>
          <w:b/>
          <w:sz w:val="22"/>
          <w:szCs w:val="22"/>
        </w:rPr>
      </w:pPr>
    </w:p>
    <w:tbl>
      <w:tblPr>
        <w:tblpPr w:leftFromText="180" w:rightFromText="180" w:vertAnchor="text" w:tblpY="1"/>
        <w:tblOverlap w:val="never"/>
        <w:tblW w:w="0" w:type="auto"/>
        <w:tblLook w:val="04A0" w:firstRow="1" w:lastRow="0" w:firstColumn="1" w:lastColumn="0" w:noHBand="0" w:noVBand="1"/>
      </w:tblPr>
      <w:tblGrid>
        <w:gridCol w:w="3936"/>
        <w:gridCol w:w="5306"/>
      </w:tblGrid>
      <w:tr w:rsidR="0061583F" w:rsidRPr="000B20E8" w14:paraId="750CB74E" w14:textId="77777777" w:rsidTr="00216CFF">
        <w:tc>
          <w:tcPr>
            <w:tcW w:w="3936" w:type="dxa"/>
          </w:tcPr>
          <w:p w14:paraId="750CB74B"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Final Award(s):</w:t>
            </w:r>
          </w:p>
          <w:p w14:paraId="750CB74C"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4D"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MSc in Renewable Energy Engineering</w:t>
            </w:r>
          </w:p>
        </w:tc>
      </w:tr>
      <w:tr w:rsidR="0061583F" w:rsidRPr="000B20E8" w14:paraId="750CB754" w14:textId="77777777" w:rsidTr="00216CFF">
        <w:tc>
          <w:tcPr>
            <w:tcW w:w="3936" w:type="dxa"/>
          </w:tcPr>
          <w:p w14:paraId="750CB74F"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Intermediate Award(s):</w:t>
            </w:r>
          </w:p>
          <w:p w14:paraId="750CB750" w14:textId="77777777" w:rsidR="0061583F" w:rsidRPr="000B20E8" w:rsidRDefault="0061583F" w:rsidP="00216CFF">
            <w:pPr>
              <w:spacing w:line="276" w:lineRule="auto"/>
              <w:jc w:val="both"/>
              <w:rPr>
                <w:rFonts w:ascii="Arial" w:hAnsi="Arial" w:cs="Arial"/>
                <w:b/>
                <w:sz w:val="22"/>
                <w:szCs w:val="22"/>
              </w:rPr>
            </w:pPr>
          </w:p>
          <w:p w14:paraId="750CB751"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52"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PgCert in Renewable Energy Engineering</w:t>
            </w:r>
          </w:p>
          <w:p w14:paraId="750CB753"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PgDip in Renewable Energy Engineering</w:t>
            </w:r>
          </w:p>
        </w:tc>
      </w:tr>
      <w:tr w:rsidR="0061583F" w:rsidRPr="000B20E8" w14:paraId="750CB758" w14:textId="77777777" w:rsidTr="00216CFF">
        <w:tc>
          <w:tcPr>
            <w:tcW w:w="3936" w:type="dxa"/>
          </w:tcPr>
          <w:p w14:paraId="750CB755"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Minimum period of registration:</w:t>
            </w:r>
          </w:p>
          <w:p w14:paraId="750CB756"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57"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1Year Full-Time, 2 Years Part-Time</w:t>
            </w:r>
          </w:p>
        </w:tc>
      </w:tr>
      <w:tr w:rsidR="0061583F" w:rsidRPr="000B20E8" w14:paraId="750CB75C" w14:textId="77777777" w:rsidTr="00216CFF">
        <w:tc>
          <w:tcPr>
            <w:tcW w:w="3936" w:type="dxa"/>
          </w:tcPr>
          <w:p w14:paraId="750CB759"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Maximum period of registration:</w:t>
            </w:r>
          </w:p>
          <w:p w14:paraId="750CB75A"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5B"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2 Years Full-Time, 4 Years Part-Time</w:t>
            </w:r>
          </w:p>
        </w:tc>
      </w:tr>
      <w:tr w:rsidR="0061583F" w:rsidRPr="000B20E8" w14:paraId="750CB760" w14:textId="77777777" w:rsidTr="00216CFF">
        <w:tc>
          <w:tcPr>
            <w:tcW w:w="3936" w:type="dxa"/>
          </w:tcPr>
          <w:p w14:paraId="750CB75D"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FHEQ Level for the Final Award:</w:t>
            </w:r>
          </w:p>
          <w:p w14:paraId="750CB75E"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5F"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7 (Masters)</w:t>
            </w:r>
          </w:p>
        </w:tc>
      </w:tr>
      <w:tr w:rsidR="0061583F" w:rsidRPr="000B20E8" w14:paraId="750CB764" w14:textId="77777777" w:rsidTr="00216CFF">
        <w:tc>
          <w:tcPr>
            <w:tcW w:w="3936" w:type="dxa"/>
          </w:tcPr>
          <w:p w14:paraId="750CB761"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QAA Subject Benchmark:</w:t>
            </w:r>
          </w:p>
          <w:p w14:paraId="750CB762"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63"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N/A</w:t>
            </w:r>
          </w:p>
        </w:tc>
      </w:tr>
      <w:tr w:rsidR="0061583F" w:rsidRPr="000B20E8" w14:paraId="750CB768" w14:textId="77777777" w:rsidTr="00216CFF">
        <w:tc>
          <w:tcPr>
            <w:tcW w:w="3936" w:type="dxa"/>
          </w:tcPr>
          <w:p w14:paraId="750CB765"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Modes of Delivery:</w:t>
            </w:r>
          </w:p>
          <w:p w14:paraId="750CB766"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67"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Week Blocks (2 Weeks)</w:t>
            </w:r>
          </w:p>
        </w:tc>
      </w:tr>
      <w:tr w:rsidR="0061583F" w:rsidRPr="000B20E8" w14:paraId="750CB76C" w14:textId="77777777" w:rsidTr="00216CFF">
        <w:tc>
          <w:tcPr>
            <w:tcW w:w="3936" w:type="dxa"/>
          </w:tcPr>
          <w:p w14:paraId="750CB769"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Language of Delivery:</w:t>
            </w:r>
          </w:p>
          <w:p w14:paraId="750CB76A"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6B"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English</w:t>
            </w:r>
          </w:p>
        </w:tc>
      </w:tr>
      <w:tr w:rsidR="0061583F" w:rsidRPr="000B20E8" w14:paraId="750CB770" w14:textId="77777777" w:rsidTr="00216CFF">
        <w:tc>
          <w:tcPr>
            <w:tcW w:w="3936" w:type="dxa"/>
          </w:tcPr>
          <w:p w14:paraId="750CB76D"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Faculty:</w:t>
            </w:r>
          </w:p>
          <w:p w14:paraId="750CB76E"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6F" w14:textId="77777777" w:rsidR="0061583F" w:rsidRPr="000B20E8" w:rsidRDefault="0061583F" w:rsidP="0061583F">
            <w:pPr>
              <w:spacing w:line="276" w:lineRule="auto"/>
              <w:jc w:val="both"/>
              <w:rPr>
                <w:rFonts w:ascii="Arial" w:hAnsi="Arial" w:cs="Arial"/>
                <w:i/>
                <w:sz w:val="22"/>
                <w:szCs w:val="22"/>
              </w:rPr>
            </w:pPr>
            <w:r w:rsidRPr="000B20E8">
              <w:rPr>
                <w:rFonts w:ascii="Arial" w:hAnsi="Arial" w:cs="Arial"/>
                <w:i/>
                <w:sz w:val="22"/>
                <w:szCs w:val="22"/>
              </w:rPr>
              <w:t>Science, Engineering &amp; Computing</w:t>
            </w:r>
          </w:p>
        </w:tc>
      </w:tr>
      <w:tr w:rsidR="0061583F" w:rsidRPr="000B20E8" w14:paraId="750CB774" w14:textId="77777777" w:rsidTr="00216CFF">
        <w:tc>
          <w:tcPr>
            <w:tcW w:w="3936" w:type="dxa"/>
          </w:tcPr>
          <w:p w14:paraId="750CB771"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School:</w:t>
            </w:r>
          </w:p>
          <w:p w14:paraId="750CB772"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73" w14:textId="77777777" w:rsidR="0061583F" w:rsidRPr="000B20E8" w:rsidRDefault="0061583F" w:rsidP="0061583F">
            <w:pPr>
              <w:spacing w:line="276" w:lineRule="auto"/>
              <w:jc w:val="both"/>
              <w:rPr>
                <w:rFonts w:ascii="Arial" w:hAnsi="Arial" w:cs="Arial"/>
                <w:i/>
                <w:sz w:val="22"/>
                <w:szCs w:val="22"/>
              </w:rPr>
            </w:pPr>
            <w:r w:rsidRPr="000B20E8">
              <w:rPr>
                <w:rFonts w:ascii="Arial" w:hAnsi="Arial" w:cs="Arial"/>
                <w:i/>
                <w:sz w:val="22"/>
                <w:szCs w:val="22"/>
              </w:rPr>
              <w:t>Aerospace &amp; Aircraft Engineering</w:t>
            </w:r>
          </w:p>
        </w:tc>
      </w:tr>
      <w:tr w:rsidR="0061583F" w:rsidRPr="000B20E8" w14:paraId="750CB778" w14:textId="77777777" w:rsidTr="00216CFF">
        <w:tc>
          <w:tcPr>
            <w:tcW w:w="3936" w:type="dxa"/>
          </w:tcPr>
          <w:p w14:paraId="750CB775"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JACS code:</w:t>
            </w:r>
          </w:p>
          <w:p w14:paraId="750CB776"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77"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H800</w:t>
            </w:r>
          </w:p>
        </w:tc>
      </w:tr>
      <w:tr w:rsidR="0061583F" w:rsidRPr="000B20E8" w14:paraId="750CB77C" w14:textId="77777777" w:rsidTr="00216CFF">
        <w:tc>
          <w:tcPr>
            <w:tcW w:w="3936" w:type="dxa"/>
          </w:tcPr>
          <w:p w14:paraId="750CB779"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UCAS Code:</w:t>
            </w:r>
          </w:p>
          <w:p w14:paraId="750CB77A"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7B"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N/A</w:t>
            </w:r>
          </w:p>
        </w:tc>
      </w:tr>
      <w:tr w:rsidR="0061583F" w:rsidRPr="000B20E8" w14:paraId="750CB780" w14:textId="77777777" w:rsidTr="00216CFF">
        <w:trPr>
          <w:trHeight w:val="407"/>
        </w:trPr>
        <w:tc>
          <w:tcPr>
            <w:tcW w:w="3936" w:type="dxa"/>
          </w:tcPr>
          <w:p w14:paraId="750CB77D"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Course Code:</w:t>
            </w:r>
          </w:p>
          <w:p w14:paraId="750CB77E"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7F"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NFOKPMAIFREE(FT), NFOKPMAZPREE(PT)</w:t>
            </w:r>
          </w:p>
        </w:tc>
      </w:tr>
      <w:tr w:rsidR="0061583F" w:rsidRPr="000B20E8" w14:paraId="750CB783" w14:textId="77777777" w:rsidTr="00216CFF">
        <w:tc>
          <w:tcPr>
            <w:tcW w:w="3936" w:type="dxa"/>
          </w:tcPr>
          <w:p w14:paraId="750CB781" w14:textId="77777777" w:rsidR="0061583F" w:rsidRPr="000B20E8" w:rsidRDefault="0061583F" w:rsidP="00216CFF">
            <w:pPr>
              <w:spacing w:line="276" w:lineRule="auto"/>
              <w:jc w:val="both"/>
              <w:rPr>
                <w:rFonts w:ascii="Arial" w:hAnsi="Arial" w:cs="Arial"/>
                <w:b/>
                <w:sz w:val="22"/>
                <w:szCs w:val="22"/>
              </w:rPr>
            </w:pPr>
            <w:r w:rsidRPr="000B20E8">
              <w:rPr>
                <w:rFonts w:ascii="Arial" w:hAnsi="Arial" w:cs="Arial"/>
                <w:b/>
                <w:sz w:val="22"/>
                <w:szCs w:val="22"/>
              </w:rPr>
              <w:t>Route Code:</w:t>
            </w:r>
          </w:p>
        </w:tc>
        <w:tc>
          <w:tcPr>
            <w:tcW w:w="5306" w:type="dxa"/>
          </w:tcPr>
          <w:p w14:paraId="750CB782" w14:textId="77777777" w:rsidR="0061583F" w:rsidRPr="000B20E8" w:rsidRDefault="0061583F" w:rsidP="00216CFF">
            <w:pPr>
              <w:spacing w:line="276" w:lineRule="auto"/>
              <w:jc w:val="both"/>
              <w:rPr>
                <w:rFonts w:ascii="Arial" w:hAnsi="Arial" w:cs="Arial"/>
                <w:i/>
                <w:sz w:val="22"/>
                <w:szCs w:val="22"/>
              </w:rPr>
            </w:pPr>
            <w:r w:rsidRPr="000B20E8">
              <w:rPr>
                <w:rFonts w:ascii="Arial" w:hAnsi="Arial" w:cs="Arial"/>
                <w:i/>
                <w:sz w:val="22"/>
                <w:szCs w:val="22"/>
              </w:rPr>
              <w:t>NTREE</w:t>
            </w:r>
          </w:p>
        </w:tc>
      </w:tr>
      <w:tr w:rsidR="0061583F" w:rsidRPr="000B20E8" w14:paraId="750CB786" w14:textId="77777777" w:rsidTr="00216CFF">
        <w:tc>
          <w:tcPr>
            <w:tcW w:w="3936" w:type="dxa"/>
          </w:tcPr>
          <w:p w14:paraId="750CB784" w14:textId="77777777" w:rsidR="0061583F" w:rsidRPr="000B20E8" w:rsidRDefault="0061583F" w:rsidP="00216CFF">
            <w:pPr>
              <w:spacing w:line="276" w:lineRule="auto"/>
              <w:jc w:val="both"/>
              <w:rPr>
                <w:rFonts w:ascii="Arial" w:hAnsi="Arial" w:cs="Arial"/>
                <w:b/>
                <w:sz w:val="22"/>
                <w:szCs w:val="22"/>
              </w:rPr>
            </w:pPr>
          </w:p>
        </w:tc>
        <w:tc>
          <w:tcPr>
            <w:tcW w:w="5306" w:type="dxa"/>
          </w:tcPr>
          <w:p w14:paraId="750CB785" w14:textId="77777777" w:rsidR="0061583F" w:rsidRPr="000B20E8" w:rsidRDefault="0061583F" w:rsidP="00216CFF">
            <w:pPr>
              <w:spacing w:line="276" w:lineRule="auto"/>
              <w:jc w:val="both"/>
              <w:rPr>
                <w:rFonts w:ascii="Arial" w:hAnsi="Arial" w:cs="Arial"/>
                <w:i/>
                <w:sz w:val="22"/>
                <w:szCs w:val="22"/>
              </w:rPr>
            </w:pPr>
          </w:p>
        </w:tc>
      </w:tr>
    </w:tbl>
    <w:p w14:paraId="750CB787" w14:textId="77777777" w:rsidR="00CB2E22" w:rsidRPr="000B20E8" w:rsidRDefault="00CB2E22" w:rsidP="0027764E">
      <w:pPr>
        <w:widowControl/>
        <w:rPr>
          <w:rFonts w:ascii="Arial" w:hAnsi="Arial" w:cs="Arial"/>
          <w:sz w:val="22"/>
          <w:szCs w:val="22"/>
        </w:rPr>
      </w:pPr>
    </w:p>
    <w:p w14:paraId="750CB788" w14:textId="77777777" w:rsidR="0061583F" w:rsidRPr="000B20E8" w:rsidRDefault="0061583F" w:rsidP="0027764E">
      <w:pPr>
        <w:widowControl/>
        <w:rPr>
          <w:rFonts w:ascii="Arial" w:hAnsi="Arial" w:cs="Arial"/>
          <w:sz w:val="22"/>
          <w:szCs w:val="22"/>
        </w:rPr>
      </w:pPr>
    </w:p>
    <w:p w14:paraId="750CB789" w14:textId="77777777" w:rsidR="0061583F" w:rsidRPr="000B20E8" w:rsidRDefault="0061583F" w:rsidP="0027764E">
      <w:pPr>
        <w:widowControl/>
        <w:rPr>
          <w:rFonts w:ascii="Arial" w:hAnsi="Arial" w:cs="Arial"/>
          <w:sz w:val="22"/>
          <w:szCs w:val="22"/>
        </w:rPr>
      </w:pPr>
    </w:p>
    <w:p w14:paraId="750CB78A" w14:textId="77777777" w:rsidR="0061583F" w:rsidRPr="000B20E8" w:rsidRDefault="0061583F" w:rsidP="0027764E">
      <w:pPr>
        <w:widowControl/>
        <w:rPr>
          <w:rFonts w:ascii="Arial" w:hAnsi="Arial" w:cs="Arial"/>
          <w:sz w:val="22"/>
          <w:szCs w:val="22"/>
        </w:rPr>
      </w:pPr>
    </w:p>
    <w:p w14:paraId="750CB78B" w14:textId="77777777" w:rsidR="0061583F" w:rsidRPr="000B20E8" w:rsidRDefault="0061583F" w:rsidP="0027764E">
      <w:pPr>
        <w:widowControl/>
        <w:rPr>
          <w:rFonts w:ascii="Arial" w:hAnsi="Arial" w:cs="Arial"/>
          <w:sz w:val="22"/>
          <w:szCs w:val="22"/>
        </w:rPr>
      </w:pPr>
    </w:p>
    <w:p w14:paraId="750CB78C" w14:textId="77777777" w:rsidR="0061583F" w:rsidRPr="000B20E8" w:rsidRDefault="0061583F" w:rsidP="0027764E">
      <w:pPr>
        <w:widowControl/>
        <w:rPr>
          <w:rFonts w:ascii="Arial" w:hAnsi="Arial" w:cs="Arial"/>
          <w:sz w:val="22"/>
          <w:szCs w:val="22"/>
        </w:rPr>
      </w:pPr>
    </w:p>
    <w:p w14:paraId="750CB78D" w14:textId="77777777" w:rsidR="0061583F" w:rsidRPr="000B20E8" w:rsidRDefault="0061583F" w:rsidP="0027764E">
      <w:pPr>
        <w:widowControl/>
        <w:rPr>
          <w:rFonts w:ascii="Arial" w:hAnsi="Arial" w:cs="Arial"/>
          <w:sz w:val="22"/>
          <w:szCs w:val="22"/>
        </w:rPr>
      </w:pPr>
    </w:p>
    <w:p w14:paraId="750CB78E" w14:textId="77777777" w:rsidR="0061583F" w:rsidRPr="000B20E8" w:rsidRDefault="0061583F" w:rsidP="0027764E">
      <w:pPr>
        <w:widowControl/>
        <w:rPr>
          <w:rFonts w:ascii="Arial" w:hAnsi="Arial" w:cs="Arial"/>
          <w:sz w:val="22"/>
          <w:szCs w:val="22"/>
        </w:rPr>
      </w:pPr>
    </w:p>
    <w:p w14:paraId="750CB78F" w14:textId="77777777" w:rsidR="0061583F" w:rsidRPr="000B20E8" w:rsidRDefault="0061583F" w:rsidP="0027764E">
      <w:pPr>
        <w:widowControl/>
        <w:rPr>
          <w:rFonts w:ascii="Arial" w:hAnsi="Arial" w:cs="Arial"/>
          <w:sz w:val="22"/>
          <w:szCs w:val="22"/>
        </w:rPr>
      </w:pPr>
    </w:p>
    <w:p w14:paraId="750CB790" w14:textId="77777777" w:rsidR="0061583F" w:rsidRPr="000B20E8" w:rsidRDefault="0061583F" w:rsidP="0027764E">
      <w:pPr>
        <w:widowControl/>
        <w:rPr>
          <w:rFonts w:ascii="Arial" w:hAnsi="Arial" w:cs="Arial"/>
          <w:sz w:val="22"/>
          <w:szCs w:val="22"/>
        </w:rPr>
      </w:pPr>
    </w:p>
    <w:p w14:paraId="750CB791" w14:textId="77777777" w:rsidR="0061583F" w:rsidRPr="000B20E8" w:rsidRDefault="0061583F" w:rsidP="0027764E">
      <w:pPr>
        <w:widowControl/>
        <w:rPr>
          <w:rFonts w:ascii="Arial" w:hAnsi="Arial" w:cs="Arial"/>
          <w:sz w:val="22"/>
          <w:szCs w:val="22"/>
        </w:rPr>
      </w:pPr>
    </w:p>
    <w:p w14:paraId="750CB792" w14:textId="77777777" w:rsidR="0061583F" w:rsidRPr="000B20E8" w:rsidRDefault="0061583F" w:rsidP="0027764E">
      <w:pPr>
        <w:widowControl/>
        <w:rPr>
          <w:rFonts w:ascii="Arial" w:hAnsi="Arial" w:cs="Arial"/>
          <w:sz w:val="22"/>
          <w:szCs w:val="22"/>
        </w:rPr>
      </w:pPr>
    </w:p>
    <w:p w14:paraId="750CB793" w14:textId="77777777" w:rsidR="0061583F" w:rsidRPr="000B20E8" w:rsidRDefault="0061583F" w:rsidP="0027764E">
      <w:pPr>
        <w:widowControl/>
        <w:rPr>
          <w:rFonts w:ascii="Arial" w:hAnsi="Arial" w:cs="Arial"/>
          <w:sz w:val="22"/>
          <w:szCs w:val="22"/>
        </w:rPr>
      </w:pPr>
    </w:p>
    <w:p w14:paraId="750CB794" w14:textId="77777777" w:rsidR="0061583F" w:rsidRPr="000B20E8" w:rsidRDefault="0061583F" w:rsidP="0027764E">
      <w:pPr>
        <w:widowControl/>
        <w:rPr>
          <w:rFonts w:ascii="Arial" w:hAnsi="Arial" w:cs="Arial"/>
          <w:sz w:val="22"/>
          <w:szCs w:val="22"/>
        </w:rPr>
      </w:pPr>
    </w:p>
    <w:p w14:paraId="750CB795" w14:textId="77777777" w:rsidR="0061583F" w:rsidRPr="000B20E8" w:rsidRDefault="0061583F" w:rsidP="0027764E">
      <w:pPr>
        <w:widowControl/>
        <w:rPr>
          <w:rFonts w:ascii="Arial" w:hAnsi="Arial" w:cs="Arial"/>
          <w:sz w:val="22"/>
          <w:szCs w:val="22"/>
        </w:rPr>
      </w:pPr>
    </w:p>
    <w:p w14:paraId="750CB796" w14:textId="77777777" w:rsidR="0061583F" w:rsidRPr="000B20E8" w:rsidRDefault="0061583F" w:rsidP="0027764E">
      <w:pPr>
        <w:widowControl/>
        <w:rPr>
          <w:rFonts w:ascii="Arial" w:hAnsi="Arial" w:cs="Arial"/>
          <w:sz w:val="22"/>
          <w:szCs w:val="22"/>
        </w:rPr>
      </w:pPr>
    </w:p>
    <w:p w14:paraId="750CB797" w14:textId="77777777" w:rsidR="0061583F" w:rsidRPr="000B20E8" w:rsidRDefault="0061583F" w:rsidP="0027764E">
      <w:pPr>
        <w:widowControl/>
        <w:rPr>
          <w:rFonts w:ascii="Arial" w:hAnsi="Arial" w:cs="Arial"/>
          <w:sz w:val="22"/>
          <w:szCs w:val="22"/>
        </w:rPr>
      </w:pPr>
    </w:p>
    <w:p w14:paraId="750CB798" w14:textId="77777777" w:rsidR="0061583F" w:rsidRPr="000B20E8" w:rsidRDefault="0061583F" w:rsidP="0027764E">
      <w:pPr>
        <w:widowControl/>
        <w:rPr>
          <w:rFonts w:ascii="Arial" w:hAnsi="Arial" w:cs="Arial"/>
          <w:sz w:val="22"/>
          <w:szCs w:val="22"/>
        </w:rPr>
      </w:pPr>
    </w:p>
    <w:p w14:paraId="750CB799" w14:textId="77777777" w:rsidR="0061583F" w:rsidRPr="000B20E8" w:rsidRDefault="0061583F" w:rsidP="0027764E">
      <w:pPr>
        <w:widowControl/>
        <w:rPr>
          <w:rFonts w:ascii="Arial" w:hAnsi="Arial" w:cs="Arial"/>
          <w:sz w:val="22"/>
          <w:szCs w:val="22"/>
        </w:rPr>
      </w:pPr>
    </w:p>
    <w:p w14:paraId="750CB79A" w14:textId="77777777" w:rsidR="0061583F" w:rsidRPr="000B20E8" w:rsidRDefault="0061583F" w:rsidP="0027764E">
      <w:pPr>
        <w:widowControl/>
        <w:rPr>
          <w:rFonts w:ascii="Arial" w:hAnsi="Arial" w:cs="Arial"/>
          <w:sz w:val="22"/>
          <w:szCs w:val="22"/>
        </w:rPr>
      </w:pPr>
    </w:p>
    <w:p w14:paraId="750CB79B" w14:textId="77777777" w:rsidR="0061583F" w:rsidRPr="000B20E8" w:rsidRDefault="0061583F" w:rsidP="0027764E">
      <w:pPr>
        <w:widowControl/>
        <w:rPr>
          <w:rFonts w:ascii="Arial" w:hAnsi="Arial" w:cs="Arial"/>
          <w:sz w:val="22"/>
          <w:szCs w:val="22"/>
        </w:rPr>
      </w:pPr>
    </w:p>
    <w:p w14:paraId="750CB79C" w14:textId="77777777" w:rsidR="0061583F" w:rsidRPr="000B20E8" w:rsidRDefault="0061583F" w:rsidP="0027764E">
      <w:pPr>
        <w:widowControl/>
        <w:rPr>
          <w:rFonts w:ascii="Arial" w:hAnsi="Arial" w:cs="Arial"/>
          <w:sz w:val="22"/>
          <w:szCs w:val="22"/>
        </w:rPr>
      </w:pPr>
    </w:p>
    <w:p w14:paraId="750CB79D" w14:textId="77777777" w:rsidR="0061583F" w:rsidRPr="000B20E8" w:rsidRDefault="0061583F" w:rsidP="0027764E">
      <w:pPr>
        <w:widowControl/>
        <w:rPr>
          <w:rFonts w:ascii="Arial" w:hAnsi="Arial" w:cs="Arial"/>
          <w:sz w:val="22"/>
          <w:szCs w:val="22"/>
        </w:rPr>
      </w:pPr>
    </w:p>
    <w:p w14:paraId="750CB79E" w14:textId="77777777" w:rsidR="0061583F" w:rsidRPr="000B20E8" w:rsidRDefault="0061583F" w:rsidP="0027764E">
      <w:pPr>
        <w:widowControl/>
        <w:rPr>
          <w:rFonts w:ascii="Arial" w:hAnsi="Arial" w:cs="Arial"/>
          <w:sz w:val="22"/>
          <w:szCs w:val="22"/>
        </w:rPr>
      </w:pPr>
    </w:p>
    <w:p w14:paraId="750CB79F" w14:textId="77777777" w:rsidR="0061583F" w:rsidRPr="000B20E8" w:rsidRDefault="0061583F" w:rsidP="0027764E">
      <w:pPr>
        <w:widowControl/>
        <w:rPr>
          <w:rFonts w:ascii="Arial" w:hAnsi="Arial" w:cs="Arial"/>
          <w:sz w:val="22"/>
          <w:szCs w:val="22"/>
        </w:rPr>
      </w:pPr>
    </w:p>
    <w:p w14:paraId="750CB7A0" w14:textId="77777777" w:rsidR="0061583F" w:rsidRDefault="0061583F" w:rsidP="0027764E">
      <w:pPr>
        <w:widowControl/>
        <w:rPr>
          <w:rFonts w:ascii="Arial" w:hAnsi="Arial" w:cs="Arial"/>
          <w:sz w:val="22"/>
          <w:szCs w:val="22"/>
        </w:rPr>
      </w:pPr>
    </w:p>
    <w:p w14:paraId="4F78A453" w14:textId="77777777" w:rsidR="000B20E8" w:rsidRDefault="000B20E8" w:rsidP="0027764E">
      <w:pPr>
        <w:widowControl/>
        <w:rPr>
          <w:rFonts w:ascii="Arial" w:hAnsi="Arial" w:cs="Arial"/>
          <w:sz w:val="22"/>
          <w:szCs w:val="22"/>
        </w:rPr>
      </w:pPr>
    </w:p>
    <w:p w14:paraId="6244F5F7" w14:textId="77777777" w:rsidR="000B20E8" w:rsidRDefault="000B20E8" w:rsidP="0027764E">
      <w:pPr>
        <w:widowControl/>
        <w:rPr>
          <w:rFonts w:ascii="Arial" w:hAnsi="Arial" w:cs="Arial"/>
          <w:sz w:val="22"/>
          <w:szCs w:val="22"/>
        </w:rPr>
      </w:pPr>
    </w:p>
    <w:p w14:paraId="0A9D0191" w14:textId="77777777" w:rsidR="000B20E8" w:rsidRDefault="000B20E8" w:rsidP="0027764E">
      <w:pPr>
        <w:widowControl/>
        <w:rPr>
          <w:rFonts w:ascii="Arial" w:hAnsi="Arial" w:cs="Arial"/>
          <w:sz w:val="22"/>
          <w:szCs w:val="22"/>
        </w:rPr>
      </w:pPr>
    </w:p>
    <w:p w14:paraId="4451BC51" w14:textId="77777777" w:rsidR="000B20E8" w:rsidRPr="000B20E8" w:rsidRDefault="000B20E8" w:rsidP="0027764E">
      <w:pPr>
        <w:widowControl/>
        <w:rPr>
          <w:rFonts w:ascii="Arial" w:hAnsi="Arial" w:cs="Arial"/>
          <w:sz w:val="22"/>
          <w:szCs w:val="22"/>
        </w:rPr>
      </w:pPr>
    </w:p>
    <w:p w14:paraId="750CB7A1" w14:textId="77777777" w:rsidR="0061583F" w:rsidRPr="000B20E8" w:rsidRDefault="0061583F" w:rsidP="0061583F">
      <w:pPr>
        <w:spacing w:line="276" w:lineRule="auto"/>
        <w:jc w:val="both"/>
        <w:rPr>
          <w:rFonts w:ascii="Arial" w:hAnsi="Arial" w:cs="Arial"/>
          <w:sz w:val="22"/>
          <w:szCs w:val="22"/>
        </w:rPr>
      </w:pPr>
    </w:p>
    <w:p w14:paraId="750CB7A2" w14:textId="77777777" w:rsidR="0061583F" w:rsidRPr="000B20E8" w:rsidRDefault="0061583F" w:rsidP="0061583F">
      <w:pPr>
        <w:spacing w:line="276" w:lineRule="auto"/>
        <w:jc w:val="both"/>
        <w:rPr>
          <w:rFonts w:ascii="Arial" w:hAnsi="Arial" w:cs="Arial"/>
          <w:b/>
          <w:sz w:val="22"/>
          <w:szCs w:val="22"/>
          <w:u w:val="single"/>
        </w:rPr>
      </w:pPr>
      <w:r w:rsidRPr="000B20E8">
        <w:rPr>
          <w:rFonts w:ascii="Arial" w:hAnsi="Arial" w:cs="Arial"/>
          <w:b/>
          <w:sz w:val="22"/>
          <w:szCs w:val="22"/>
          <w:u w:val="single"/>
        </w:rPr>
        <w:lastRenderedPageBreak/>
        <w:t>APPENDIX-A</w:t>
      </w:r>
    </w:p>
    <w:p w14:paraId="750CB7A3" w14:textId="77777777" w:rsidR="0061583F" w:rsidRPr="000B20E8" w:rsidRDefault="0061583F" w:rsidP="0061583F">
      <w:pPr>
        <w:spacing w:line="276" w:lineRule="auto"/>
        <w:jc w:val="both"/>
        <w:rPr>
          <w:rFonts w:ascii="Arial" w:hAnsi="Arial" w:cs="Arial"/>
          <w:b/>
          <w:sz w:val="22"/>
          <w:szCs w:val="22"/>
        </w:rPr>
      </w:pPr>
    </w:p>
    <w:p w14:paraId="750CB7A4" w14:textId="77777777" w:rsidR="0061583F" w:rsidRPr="000B20E8" w:rsidRDefault="0061583F" w:rsidP="0061583F">
      <w:pPr>
        <w:spacing w:line="276" w:lineRule="auto"/>
        <w:jc w:val="both"/>
        <w:rPr>
          <w:rFonts w:ascii="Arial" w:hAnsi="Arial" w:cs="Arial"/>
          <w:b/>
          <w:sz w:val="22"/>
          <w:szCs w:val="22"/>
        </w:rPr>
      </w:pPr>
    </w:p>
    <w:p w14:paraId="750CB7A5" w14:textId="77777777" w:rsidR="0061583F" w:rsidRPr="000B20E8" w:rsidRDefault="0061583F" w:rsidP="0061583F">
      <w:pPr>
        <w:spacing w:line="276" w:lineRule="auto"/>
        <w:jc w:val="both"/>
        <w:rPr>
          <w:rFonts w:ascii="Arial" w:hAnsi="Arial" w:cs="Arial"/>
          <w:b/>
          <w:sz w:val="22"/>
          <w:szCs w:val="22"/>
        </w:rPr>
      </w:pPr>
      <w:r w:rsidRPr="000B20E8">
        <w:rPr>
          <w:rFonts w:ascii="Arial" w:hAnsi="Arial" w:cs="Arial"/>
          <w:b/>
          <w:sz w:val="22"/>
          <w:szCs w:val="22"/>
        </w:rPr>
        <w:t>MSc in Renewable Energy Engineering</w:t>
      </w:r>
    </w:p>
    <w:p w14:paraId="750CB7A6" w14:textId="77777777" w:rsidR="0061583F" w:rsidRPr="000B20E8" w:rsidRDefault="0061583F" w:rsidP="0061583F">
      <w:pPr>
        <w:spacing w:line="276" w:lineRule="auto"/>
        <w:ind w:left="284"/>
        <w:jc w:val="both"/>
        <w:rPr>
          <w:rFonts w:ascii="Arial" w:hAnsi="Arial" w:cs="Arial"/>
          <w:sz w:val="22"/>
          <w:szCs w:val="22"/>
        </w:rPr>
      </w:pPr>
    </w:p>
    <w:p w14:paraId="750CB7A7" w14:textId="77777777" w:rsidR="0061583F" w:rsidRPr="000B20E8" w:rsidRDefault="0061583F" w:rsidP="0061583F">
      <w:pPr>
        <w:spacing w:line="276" w:lineRule="auto"/>
        <w:ind w:left="284"/>
        <w:jc w:val="both"/>
        <w:rPr>
          <w:rFonts w:ascii="Arial" w:hAnsi="Arial" w:cs="Arial"/>
          <w:b/>
          <w:bCs/>
          <w:sz w:val="22"/>
          <w:szCs w:val="22"/>
        </w:rPr>
      </w:pPr>
      <w:r w:rsidRPr="000B20E8">
        <w:rPr>
          <w:rFonts w:ascii="Arial" w:hAnsi="Arial" w:cs="Arial"/>
          <w:b/>
          <w:bCs/>
          <w:sz w:val="22"/>
          <w:szCs w:val="22"/>
        </w:rPr>
        <w:t>Course Structure</w:t>
      </w:r>
    </w:p>
    <w:p w14:paraId="750CB7A8" w14:textId="77777777" w:rsidR="0061583F" w:rsidRPr="000B20E8" w:rsidRDefault="0061583F" w:rsidP="0061583F">
      <w:pPr>
        <w:spacing w:line="276" w:lineRule="auto"/>
        <w:jc w:val="both"/>
        <w:rPr>
          <w:rFonts w:ascii="Arial" w:hAnsi="Arial" w:cs="Arial"/>
          <w:b/>
          <w:sz w:val="22"/>
          <w:szCs w:val="22"/>
        </w:rPr>
      </w:pPr>
    </w:p>
    <w:p w14:paraId="750CB7A9" w14:textId="77777777" w:rsidR="0061583F" w:rsidRPr="000B20E8" w:rsidRDefault="0061583F" w:rsidP="0061583F">
      <w:pPr>
        <w:spacing w:line="276" w:lineRule="auto"/>
        <w:jc w:val="both"/>
        <w:rPr>
          <w:rFonts w:ascii="Arial" w:hAnsi="Arial" w:cs="Arial"/>
          <w:sz w:val="22"/>
          <w:szCs w:val="22"/>
        </w:rPr>
      </w:pPr>
      <w:r w:rsidRPr="000B20E8">
        <w:rPr>
          <w:rFonts w:ascii="Arial" w:hAnsi="Arial" w:cs="Arial"/>
          <w:noProof/>
          <w:snapToGrid/>
          <w:sz w:val="22"/>
          <w:szCs w:val="22"/>
          <w:lang w:val="en-GB" w:eastAsia="en-GB"/>
        </w:rPr>
        <mc:AlternateContent>
          <mc:Choice Requires="wps">
            <w:drawing>
              <wp:anchor distT="0" distB="0" distL="114300" distR="114300" simplePos="0" relativeHeight="251679744" behindDoc="0" locked="0" layoutInCell="0" allowOverlap="1" wp14:anchorId="750CBE20" wp14:editId="750CBE21">
                <wp:simplePos x="0" y="0"/>
                <wp:positionH relativeFrom="column">
                  <wp:posOffset>-552450</wp:posOffset>
                </wp:positionH>
                <wp:positionV relativeFrom="paragraph">
                  <wp:posOffset>150495</wp:posOffset>
                </wp:positionV>
                <wp:extent cx="6400800" cy="1790065"/>
                <wp:effectExtent l="0" t="0" r="19050" b="196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90065"/>
                        </a:xfrm>
                        <a:prstGeom prst="rect">
                          <a:avLst/>
                        </a:prstGeom>
                        <a:solidFill>
                          <a:srgbClr val="0070C0"/>
                        </a:solidFill>
                        <a:ln w="9525">
                          <a:solidFill>
                            <a:srgbClr val="000000"/>
                          </a:solidFill>
                          <a:miter lim="800000"/>
                          <a:headEnd/>
                          <a:tailEnd/>
                        </a:ln>
                      </wps:spPr>
                      <wps:txbx>
                        <w:txbxContent>
                          <w:p w14:paraId="750CBE49" w14:textId="77777777" w:rsidR="0061583F" w:rsidRDefault="0061583F" w:rsidP="0061583F">
                            <w:pPr>
                              <w:jc w:val="center"/>
                              <w:rPr>
                                <w:rFonts w:ascii="Helvetica" w:hAnsi="Helvetica"/>
                                <w:b/>
                                <w:color w:val="FFFFFF"/>
                                <w:sz w:val="28"/>
                              </w:rPr>
                            </w:pPr>
                            <w:r>
                              <w:rPr>
                                <w:rFonts w:ascii="Helvetica" w:hAnsi="Helvetica"/>
                                <w:b/>
                                <w:color w:val="FFFFFF"/>
                                <w:sz w:val="28"/>
                              </w:rPr>
                              <w:t>Core Modules</w:t>
                            </w:r>
                          </w:p>
                          <w:p w14:paraId="750CBE4A" w14:textId="77777777" w:rsidR="0061583F" w:rsidRDefault="0061583F" w:rsidP="0061583F">
                            <w:pPr>
                              <w:jc w:val="center"/>
                              <w:rPr>
                                <w:rFonts w:ascii="Helvetica" w:hAnsi="Helvetica"/>
                                <w:b/>
                                <w:color w:val="FFFFFF"/>
                                <w:sz w:val="28"/>
                              </w:rPr>
                            </w:pPr>
                          </w:p>
                          <w:p w14:paraId="750CBE4B" w14:textId="77777777" w:rsidR="0061583F" w:rsidRDefault="0061583F" w:rsidP="0061583F">
                            <w:pPr>
                              <w:jc w:val="center"/>
                              <w:rPr>
                                <w:rFonts w:ascii="Helvetica" w:hAnsi="Helvetica"/>
                                <w:b/>
                                <w:color w:val="FFFFFF"/>
                                <w:sz w:val="28"/>
                              </w:rPr>
                            </w:pPr>
                          </w:p>
                          <w:p w14:paraId="750CBE4C" w14:textId="77777777" w:rsidR="0061583F" w:rsidRDefault="0061583F" w:rsidP="0061583F">
                            <w:pPr>
                              <w:jc w:val="center"/>
                              <w:rPr>
                                <w:rFonts w:ascii="Helvetica" w:hAnsi="Helvetica"/>
                                <w:b/>
                                <w:color w:val="FFFFFF"/>
                                <w:sz w:val="28"/>
                              </w:rPr>
                            </w:pPr>
                          </w:p>
                          <w:p w14:paraId="750CBE4D" w14:textId="77777777" w:rsidR="0061583F" w:rsidRDefault="0061583F" w:rsidP="0061583F">
                            <w:pPr>
                              <w:jc w:val="center"/>
                              <w:rPr>
                                <w:rFonts w:ascii="Helvetica" w:hAnsi="Helvetica"/>
                                <w:b/>
                                <w:color w:val="FFFFFF"/>
                                <w:sz w:val="28"/>
                              </w:rPr>
                            </w:pPr>
                          </w:p>
                          <w:p w14:paraId="750CBE4E" w14:textId="77777777" w:rsidR="0061583F" w:rsidRDefault="0061583F" w:rsidP="0061583F">
                            <w:pPr>
                              <w:jc w:val="center"/>
                              <w:rPr>
                                <w:rFonts w:ascii="Helvetica" w:hAnsi="Helvetica"/>
                                <w:b/>
                                <w:color w:val="FFFFFF"/>
                                <w:sz w:val="28"/>
                              </w:rPr>
                            </w:pPr>
                          </w:p>
                          <w:p w14:paraId="750CBE4F" w14:textId="77777777" w:rsidR="0061583F" w:rsidRDefault="0061583F" w:rsidP="0061583F">
                            <w:pPr>
                              <w:jc w:val="center"/>
                              <w:rPr>
                                <w:rFonts w:ascii="Helvetica" w:hAnsi="Helvetica"/>
                                <w:b/>
                                <w:color w:val="FFFFFF"/>
                                <w:sz w:val="28"/>
                              </w:rPr>
                            </w:pPr>
                          </w:p>
                          <w:p w14:paraId="750CBE50" w14:textId="77777777" w:rsidR="0061583F" w:rsidRDefault="0061583F" w:rsidP="0061583F">
                            <w:pPr>
                              <w:jc w:val="center"/>
                              <w:rPr>
                                <w:rFonts w:ascii="Helvetica" w:hAnsi="Helvetica"/>
                                <w:b/>
                                <w:color w:val="FFFFFF"/>
                                <w:sz w:val="28"/>
                              </w:rPr>
                            </w:pPr>
                          </w:p>
                          <w:p w14:paraId="750CBE51" w14:textId="77777777" w:rsidR="0061583F" w:rsidRDefault="0061583F" w:rsidP="0061583F">
                            <w:pPr>
                              <w:jc w:val="center"/>
                              <w:rPr>
                                <w:color w:val="000000"/>
                              </w:rPr>
                            </w:pPr>
                          </w:p>
                          <w:p w14:paraId="750CBE52" w14:textId="77777777" w:rsidR="0061583F" w:rsidRDefault="0061583F" w:rsidP="0061583F">
                            <w:pPr>
                              <w:jc w:val="center"/>
                              <w:rPr>
                                <w:color w:val="000000"/>
                              </w:rPr>
                            </w:pPr>
                          </w:p>
                          <w:p w14:paraId="750CBE53" w14:textId="77777777" w:rsidR="0061583F" w:rsidRDefault="0061583F" w:rsidP="0061583F">
                            <w:pPr>
                              <w:jc w:val="center"/>
                              <w:rPr>
                                <w:color w:val="000000"/>
                              </w:rPr>
                            </w:pPr>
                          </w:p>
                          <w:p w14:paraId="750CBE54" w14:textId="77777777" w:rsidR="0061583F" w:rsidRDefault="0061583F" w:rsidP="0061583F">
                            <w:pPr>
                              <w:jc w:val="center"/>
                              <w:rPr>
                                <w:color w:val="000000"/>
                              </w:rPr>
                            </w:pPr>
                          </w:p>
                          <w:p w14:paraId="750CBE55" w14:textId="77777777" w:rsidR="0061583F" w:rsidRDefault="0061583F" w:rsidP="0061583F">
                            <w:pPr>
                              <w:jc w:val="center"/>
                              <w:rPr>
                                <w:color w:val="000000"/>
                              </w:rPr>
                            </w:pPr>
                          </w:p>
                          <w:p w14:paraId="750CBE56" w14:textId="77777777" w:rsidR="0061583F" w:rsidRDefault="0061583F" w:rsidP="0061583F">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43.5pt;margin-top:11.85pt;width:7in;height:14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" o:allowincell="f" fillcolor="#0070c0">
                <v:textbox>
                  <w:txbxContent>
                    <w:p w14:paraId="750CBE49" w14:textId="77777777" w:rsidR="0061583F" w:rsidRDefault="0061583F" w:rsidP="0061583F">
                      <w:pPr>
                        <w:jc w:val="center"/>
                        <w:rPr>
                          <w:rFonts w:ascii="Helvetica" w:hAnsi="Helvetica"/>
                          <w:b/>
                          <w:color w:val="FFFFFF"/>
                          <w:sz w:val="28"/>
                        </w:rPr>
                      </w:pPr>
                      <w:r>
                        <w:rPr>
                          <w:rFonts w:ascii="Helvetica" w:hAnsi="Helvetica"/>
                          <w:b/>
                          <w:color w:val="FFFFFF"/>
                          <w:sz w:val="28"/>
                        </w:rPr>
                        <w:t>Core Modules</w:t>
                      </w:r>
                    </w:p>
                    <w:p w14:paraId="750CBE4A" w14:textId="77777777" w:rsidR="0061583F" w:rsidRDefault="0061583F" w:rsidP="0061583F">
                      <w:pPr>
                        <w:jc w:val="center"/>
                        <w:rPr>
                          <w:rFonts w:ascii="Helvetica" w:hAnsi="Helvetica"/>
                          <w:b/>
                          <w:color w:val="FFFFFF"/>
                          <w:sz w:val="28"/>
                        </w:rPr>
                      </w:pPr>
                    </w:p>
                    <w:p w14:paraId="750CBE4B" w14:textId="77777777" w:rsidR="0061583F" w:rsidRDefault="0061583F" w:rsidP="0061583F">
                      <w:pPr>
                        <w:jc w:val="center"/>
                        <w:rPr>
                          <w:rFonts w:ascii="Helvetica" w:hAnsi="Helvetica"/>
                          <w:b/>
                          <w:color w:val="FFFFFF"/>
                          <w:sz w:val="28"/>
                        </w:rPr>
                      </w:pPr>
                    </w:p>
                    <w:p w14:paraId="750CBE4C" w14:textId="77777777" w:rsidR="0061583F" w:rsidRDefault="0061583F" w:rsidP="0061583F">
                      <w:pPr>
                        <w:jc w:val="center"/>
                        <w:rPr>
                          <w:rFonts w:ascii="Helvetica" w:hAnsi="Helvetica"/>
                          <w:b/>
                          <w:color w:val="FFFFFF"/>
                          <w:sz w:val="28"/>
                        </w:rPr>
                      </w:pPr>
                    </w:p>
                    <w:p w14:paraId="750CBE4D" w14:textId="77777777" w:rsidR="0061583F" w:rsidRDefault="0061583F" w:rsidP="0061583F">
                      <w:pPr>
                        <w:jc w:val="center"/>
                        <w:rPr>
                          <w:rFonts w:ascii="Helvetica" w:hAnsi="Helvetica"/>
                          <w:b/>
                          <w:color w:val="FFFFFF"/>
                          <w:sz w:val="28"/>
                        </w:rPr>
                      </w:pPr>
                    </w:p>
                    <w:p w14:paraId="750CBE4E" w14:textId="77777777" w:rsidR="0061583F" w:rsidRDefault="0061583F" w:rsidP="0061583F">
                      <w:pPr>
                        <w:jc w:val="center"/>
                        <w:rPr>
                          <w:rFonts w:ascii="Helvetica" w:hAnsi="Helvetica"/>
                          <w:b/>
                          <w:color w:val="FFFFFF"/>
                          <w:sz w:val="28"/>
                        </w:rPr>
                      </w:pPr>
                    </w:p>
                    <w:p w14:paraId="750CBE4F" w14:textId="77777777" w:rsidR="0061583F" w:rsidRDefault="0061583F" w:rsidP="0061583F">
                      <w:pPr>
                        <w:jc w:val="center"/>
                        <w:rPr>
                          <w:rFonts w:ascii="Helvetica" w:hAnsi="Helvetica"/>
                          <w:b/>
                          <w:color w:val="FFFFFF"/>
                          <w:sz w:val="28"/>
                        </w:rPr>
                      </w:pPr>
                    </w:p>
                    <w:p w14:paraId="750CBE50" w14:textId="77777777" w:rsidR="0061583F" w:rsidRDefault="0061583F" w:rsidP="0061583F">
                      <w:pPr>
                        <w:jc w:val="center"/>
                        <w:rPr>
                          <w:rFonts w:ascii="Helvetica" w:hAnsi="Helvetica"/>
                          <w:b/>
                          <w:color w:val="FFFFFF"/>
                          <w:sz w:val="28"/>
                        </w:rPr>
                      </w:pPr>
                    </w:p>
                    <w:p w14:paraId="750CBE51" w14:textId="77777777" w:rsidR="0061583F" w:rsidRDefault="0061583F" w:rsidP="0061583F">
                      <w:pPr>
                        <w:jc w:val="center"/>
                        <w:rPr>
                          <w:color w:val="000000"/>
                        </w:rPr>
                      </w:pPr>
                    </w:p>
                    <w:p w14:paraId="750CBE52" w14:textId="77777777" w:rsidR="0061583F" w:rsidRDefault="0061583F" w:rsidP="0061583F">
                      <w:pPr>
                        <w:jc w:val="center"/>
                        <w:rPr>
                          <w:color w:val="000000"/>
                        </w:rPr>
                      </w:pPr>
                    </w:p>
                    <w:p w14:paraId="750CBE53" w14:textId="77777777" w:rsidR="0061583F" w:rsidRDefault="0061583F" w:rsidP="0061583F">
                      <w:pPr>
                        <w:jc w:val="center"/>
                        <w:rPr>
                          <w:color w:val="000000"/>
                        </w:rPr>
                      </w:pPr>
                    </w:p>
                    <w:p w14:paraId="750CBE54" w14:textId="77777777" w:rsidR="0061583F" w:rsidRDefault="0061583F" w:rsidP="0061583F">
                      <w:pPr>
                        <w:jc w:val="center"/>
                        <w:rPr>
                          <w:color w:val="000000"/>
                        </w:rPr>
                      </w:pPr>
                    </w:p>
                    <w:p w14:paraId="750CBE55" w14:textId="77777777" w:rsidR="0061583F" w:rsidRDefault="0061583F" w:rsidP="0061583F">
                      <w:pPr>
                        <w:jc w:val="center"/>
                        <w:rPr>
                          <w:color w:val="000000"/>
                        </w:rPr>
                      </w:pPr>
                    </w:p>
                    <w:p w14:paraId="750CBE56" w14:textId="77777777" w:rsidR="0061583F" w:rsidRDefault="0061583F" w:rsidP="0061583F">
                      <w:pPr>
                        <w:jc w:val="center"/>
                        <w:rPr>
                          <w:color w:val="000000"/>
                        </w:rPr>
                      </w:pPr>
                    </w:p>
                  </w:txbxContent>
                </v:textbox>
              </v:rect>
            </w:pict>
          </mc:Fallback>
        </mc:AlternateContent>
      </w:r>
      <w:r w:rsidRPr="000B20E8">
        <w:rPr>
          <w:rFonts w:ascii="Arial" w:hAnsi="Arial" w:cs="Arial"/>
          <w:noProof/>
          <w:snapToGrid/>
          <w:sz w:val="22"/>
          <w:szCs w:val="22"/>
          <w:lang w:val="en-GB" w:eastAsia="en-GB"/>
        </w:rPr>
        <mc:AlternateContent>
          <mc:Choice Requires="wps">
            <w:drawing>
              <wp:anchor distT="4294967295" distB="4294967295" distL="114299" distR="114299" simplePos="0" relativeHeight="251680768" behindDoc="0" locked="0" layoutInCell="0" allowOverlap="1" wp14:anchorId="750CBE22" wp14:editId="750CBE23">
                <wp:simplePos x="0" y="0"/>
                <wp:positionH relativeFrom="column">
                  <wp:posOffset>2926079</wp:posOffset>
                </wp:positionH>
                <wp:positionV relativeFrom="paragraph">
                  <wp:posOffset>1565909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0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0.4pt,123.3pt" to="230.4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" o:allowincell="f"/>
            </w:pict>
          </mc:Fallback>
        </mc:AlternateContent>
      </w:r>
    </w:p>
    <w:p w14:paraId="750CB7AA" w14:textId="77777777" w:rsidR="0061583F" w:rsidRPr="000B20E8" w:rsidRDefault="0061583F" w:rsidP="0061583F">
      <w:pPr>
        <w:spacing w:line="276" w:lineRule="auto"/>
        <w:jc w:val="both"/>
        <w:rPr>
          <w:rFonts w:ascii="Arial" w:hAnsi="Arial" w:cs="Arial"/>
          <w:sz w:val="22"/>
          <w:szCs w:val="22"/>
        </w:rPr>
      </w:pPr>
    </w:p>
    <w:p w14:paraId="750CB7AB" w14:textId="77777777" w:rsidR="0061583F" w:rsidRPr="000B20E8" w:rsidRDefault="0061583F" w:rsidP="0061583F">
      <w:pPr>
        <w:spacing w:line="276" w:lineRule="auto"/>
        <w:jc w:val="both"/>
        <w:rPr>
          <w:rFonts w:ascii="Arial" w:hAnsi="Arial" w:cs="Arial"/>
          <w:b/>
          <w:i/>
          <w:sz w:val="22"/>
          <w:szCs w:val="22"/>
        </w:rPr>
      </w:pPr>
    </w:p>
    <w:p w14:paraId="750CB7AC" w14:textId="77777777" w:rsidR="0061583F" w:rsidRPr="000B20E8" w:rsidRDefault="0061583F" w:rsidP="0061583F">
      <w:pPr>
        <w:spacing w:line="276" w:lineRule="auto"/>
        <w:jc w:val="both"/>
        <w:rPr>
          <w:rFonts w:ascii="Arial" w:hAnsi="Arial" w:cs="Arial"/>
          <w:b/>
          <w:i/>
          <w:sz w:val="22"/>
          <w:szCs w:val="22"/>
        </w:rPr>
      </w:pPr>
      <w:r w:rsidRPr="000B20E8">
        <w:rPr>
          <w:rFonts w:ascii="Arial" w:hAnsi="Arial" w:cs="Arial"/>
          <w:noProof/>
          <w:snapToGrid/>
          <w:sz w:val="22"/>
          <w:szCs w:val="22"/>
          <w:lang w:val="en-GB" w:eastAsia="en-GB"/>
        </w:rPr>
        <mc:AlternateContent>
          <mc:Choice Requires="wps">
            <w:drawing>
              <wp:anchor distT="0" distB="0" distL="114300" distR="114300" simplePos="0" relativeHeight="251687936" behindDoc="0" locked="0" layoutInCell="1" allowOverlap="1" wp14:anchorId="750CBE24" wp14:editId="750CBE25">
                <wp:simplePos x="0" y="0"/>
                <wp:positionH relativeFrom="column">
                  <wp:posOffset>4381500</wp:posOffset>
                </wp:positionH>
                <wp:positionV relativeFrom="paragraph">
                  <wp:posOffset>112395</wp:posOffset>
                </wp:positionV>
                <wp:extent cx="1291590" cy="840105"/>
                <wp:effectExtent l="0" t="0" r="22860"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840105"/>
                        </a:xfrm>
                        <a:prstGeom prst="rect">
                          <a:avLst/>
                        </a:prstGeom>
                        <a:solidFill>
                          <a:srgbClr val="0070C0"/>
                        </a:solidFill>
                        <a:ln w="9525">
                          <a:solidFill>
                            <a:srgbClr val="FFFFFF"/>
                          </a:solidFill>
                          <a:miter lim="800000"/>
                          <a:headEnd/>
                          <a:tailEnd/>
                        </a:ln>
                      </wps:spPr>
                      <wps:txbx>
                        <w:txbxContent>
                          <w:p w14:paraId="750CBE57" w14:textId="77777777" w:rsidR="0061583F" w:rsidRDefault="0061583F" w:rsidP="0061583F">
                            <w:pPr>
                              <w:jc w:val="center"/>
                              <w:rPr>
                                <w:rFonts w:ascii="Arial" w:hAnsi="Arial" w:cs="Arial"/>
                                <w:b/>
                                <w:color w:val="FFFFFF"/>
                                <w:sz w:val="18"/>
                                <w:szCs w:val="18"/>
                              </w:rPr>
                            </w:pPr>
                          </w:p>
                          <w:p w14:paraId="750CBE58"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AE7200</w:t>
                            </w:r>
                          </w:p>
                          <w:p w14:paraId="750CBE59"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Individual Project</w:t>
                            </w:r>
                          </w:p>
                          <w:p w14:paraId="750CBE5A" w14:textId="77777777" w:rsidR="0061583F" w:rsidRDefault="0061583F" w:rsidP="0061583F">
                            <w:pPr>
                              <w:jc w:val="center"/>
                              <w:rPr>
                                <w:rFonts w:ascii="Arial" w:hAnsi="Arial" w:cs="Arial"/>
                                <w:b/>
                                <w:color w:val="FFFFFF"/>
                                <w:sz w:val="18"/>
                                <w:szCs w:val="18"/>
                              </w:rPr>
                            </w:pPr>
                          </w:p>
                          <w:p w14:paraId="750CBE5B"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(60CP)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345pt;margin-top:8.85pt;width:101.7pt;height:6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" fillcolor="#0070c0" strokecolor="white">
                <v:textbox>
                  <w:txbxContent>
                    <w:p w14:paraId="750CBE57" w14:textId="77777777" w:rsidR="0061583F" w:rsidRDefault="0061583F" w:rsidP="0061583F">
                      <w:pPr>
                        <w:jc w:val="center"/>
                        <w:rPr>
                          <w:rFonts w:ascii="Arial" w:hAnsi="Arial" w:cs="Arial"/>
                          <w:b/>
                          <w:color w:val="FFFFFF"/>
                          <w:sz w:val="18"/>
                          <w:szCs w:val="18"/>
                        </w:rPr>
                      </w:pPr>
                    </w:p>
                    <w:p w14:paraId="750CBE58"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AE7200</w:t>
                      </w:r>
                    </w:p>
                    <w:p w14:paraId="750CBE59"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Individual Project</w:t>
                      </w:r>
                    </w:p>
                    <w:p w14:paraId="750CBE5A" w14:textId="77777777" w:rsidR="0061583F" w:rsidRDefault="0061583F" w:rsidP="0061583F">
                      <w:pPr>
                        <w:jc w:val="center"/>
                        <w:rPr>
                          <w:rFonts w:ascii="Arial" w:hAnsi="Arial" w:cs="Arial"/>
                          <w:b/>
                          <w:color w:val="FFFFFF"/>
                          <w:sz w:val="18"/>
                          <w:szCs w:val="18"/>
                        </w:rPr>
                      </w:pPr>
                    </w:p>
                    <w:p w14:paraId="750CBE5B"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(60CP)</w:t>
                      </w:r>
                    </w:p>
                  </w:txbxContent>
                </v:textbox>
              </v:shape>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83840" behindDoc="0" locked="0" layoutInCell="0" allowOverlap="1" wp14:anchorId="750CBE26" wp14:editId="750CBE27">
                <wp:simplePos x="0" y="0"/>
                <wp:positionH relativeFrom="column">
                  <wp:posOffset>2857500</wp:posOffset>
                </wp:positionH>
                <wp:positionV relativeFrom="paragraph">
                  <wp:posOffset>121920</wp:posOffset>
                </wp:positionV>
                <wp:extent cx="1371600" cy="830580"/>
                <wp:effectExtent l="0" t="0" r="19050"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305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CC99"/>
                              </a:solidFill>
                            </a14:hiddenFill>
                          </a:ext>
                        </a:extLst>
                      </wps:spPr>
                      <wps:txbx>
                        <w:txbxContent>
                          <w:p w14:paraId="750CBE5C" w14:textId="77777777" w:rsidR="0061583F" w:rsidRDefault="0061583F" w:rsidP="0061583F">
                            <w:pPr>
                              <w:jc w:val="center"/>
                              <w:rPr>
                                <w:rFonts w:ascii="Arial" w:hAnsi="Arial" w:cs="Arial"/>
                                <w:b/>
                                <w:color w:val="FFFFFF"/>
                                <w:sz w:val="18"/>
                              </w:rPr>
                            </w:pPr>
                            <w:r>
                              <w:rPr>
                                <w:rFonts w:ascii="Arial" w:hAnsi="Arial" w:cs="Arial"/>
                                <w:b/>
                                <w:color w:val="FFFFFF"/>
                                <w:sz w:val="18"/>
                              </w:rPr>
                              <w:t>AE7201</w:t>
                            </w:r>
                          </w:p>
                          <w:p w14:paraId="750CBE5D" w14:textId="77777777" w:rsidR="0061583F" w:rsidRDefault="0061583F" w:rsidP="0061583F">
                            <w:pPr>
                              <w:jc w:val="center"/>
                              <w:rPr>
                                <w:rFonts w:ascii="Arial" w:hAnsi="Arial" w:cs="Arial"/>
                                <w:b/>
                                <w:color w:val="FFFFFF"/>
                                <w:sz w:val="18"/>
                              </w:rPr>
                            </w:pPr>
                            <w:r>
                              <w:rPr>
                                <w:rFonts w:ascii="Arial" w:hAnsi="Arial" w:cs="Arial"/>
                                <w:b/>
                                <w:color w:val="FFFFFF"/>
                                <w:sz w:val="18"/>
                              </w:rPr>
                              <w:t>Wind Power Engineering</w:t>
                            </w:r>
                          </w:p>
                          <w:p w14:paraId="750CBE5E" w14:textId="77777777" w:rsidR="0061583F" w:rsidRDefault="0061583F" w:rsidP="0061583F">
                            <w:pPr>
                              <w:jc w:val="center"/>
                              <w:rPr>
                                <w:rFonts w:ascii="Arial" w:hAnsi="Arial" w:cs="Arial"/>
                                <w:b/>
                                <w:color w:val="FFFFFF"/>
                                <w:sz w:val="18"/>
                              </w:rPr>
                            </w:pPr>
                          </w:p>
                          <w:p w14:paraId="750CBE5F" w14:textId="77777777" w:rsidR="0061583F" w:rsidRDefault="0061583F" w:rsidP="0061583F">
                            <w:pPr>
                              <w:jc w:val="center"/>
                              <w:rPr>
                                <w:rFonts w:ascii="Arial" w:hAnsi="Arial" w:cs="Arial"/>
                                <w:b/>
                                <w:color w:val="FFFFFF"/>
                                <w:sz w:val="18"/>
                              </w:rPr>
                            </w:pPr>
                            <w:r>
                              <w:rPr>
                                <w:rFonts w:ascii="Arial" w:hAnsi="Arial" w:cs="Arial"/>
                                <w:b/>
                                <w:color w:val="FFFFFF"/>
                                <w:sz w:val="18"/>
                              </w:rPr>
                              <w:t>(30CP)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225pt;margin-top:9.6pt;width:108pt;height:6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" o:allowincell="f" filled="f" fillcolor="#0c9" strokecolor="white">
                <v:textbox>
                  <w:txbxContent>
                    <w:p w14:paraId="750CBE5C" w14:textId="77777777" w:rsidR="0061583F" w:rsidRDefault="0061583F" w:rsidP="0061583F">
                      <w:pPr>
                        <w:jc w:val="center"/>
                        <w:rPr>
                          <w:rFonts w:ascii="Arial" w:hAnsi="Arial" w:cs="Arial"/>
                          <w:b/>
                          <w:color w:val="FFFFFF"/>
                          <w:sz w:val="18"/>
                        </w:rPr>
                      </w:pPr>
                      <w:r>
                        <w:rPr>
                          <w:rFonts w:ascii="Arial" w:hAnsi="Arial" w:cs="Arial"/>
                          <w:b/>
                          <w:color w:val="FFFFFF"/>
                          <w:sz w:val="18"/>
                        </w:rPr>
                        <w:t>AE7201</w:t>
                      </w:r>
                    </w:p>
                    <w:p w14:paraId="750CBE5D" w14:textId="77777777" w:rsidR="0061583F" w:rsidRDefault="0061583F" w:rsidP="0061583F">
                      <w:pPr>
                        <w:jc w:val="center"/>
                        <w:rPr>
                          <w:rFonts w:ascii="Arial" w:hAnsi="Arial" w:cs="Arial"/>
                          <w:b/>
                          <w:color w:val="FFFFFF"/>
                          <w:sz w:val="18"/>
                        </w:rPr>
                      </w:pPr>
                      <w:r>
                        <w:rPr>
                          <w:rFonts w:ascii="Arial" w:hAnsi="Arial" w:cs="Arial"/>
                          <w:b/>
                          <w:color w:val="FFFFFF"/>
                          <w:sz w:val="18"/>
                        </w:rPr>
                        <w:t>Wind Power Engineering</w:t>
                      </w:r>
                    </w:p>
                    <w:p w14:paraId="750CBE5E" w14:textId="77777777" w:rsidR="0061583F" w:rsidRDefault="0061583F" w:rsidP="0061583F">
                      <w:pPr>
                        <w:jc w:val="center"/>
                        <w:rPr>
                          <w:rFonts w:ascii="Arial" w:hAnsi="Arial" w:cs="Arial"/>
                          <w:b/>
                          <w:color w:val="FFFFFF"/>
                          <w:sz w:val="18"/>
                        </w:rPr>
                      </w:pPr>
                    </w:p>
                    <w:p w14:paraId="750CBE5F" w14:textId="77777777" w:rsidR="0061583F" w:rsidRDefault="0061583F" w:rsidP="0061583F">
                      <w:pPr>
                        <w:jc w:val="center"/>
                        <w:rPr>
                          <w:rFonts w:ascii="Arial" w:hAnsi="Arial" w:cs="Arial"/>
                          <w:b/>
                          <w:color w:val="FFFFFF"/>
                          <w:sz w:val="18"/>
                        </w:rPr>
                      </w:pPr>
                      <w:r>
                        <w:rPr>
                          <w:rFonts w:ascii="Arial" w:hAnsi="Arial" w:cs="Arial"/>
                          <w:b/>
                          <w:color w:val="FFFFFF"/>
                          <w:sz w:val="18"/>
                        </w:rPr>
                        <w:t>(30CP)</w:t>
                      </w:r>
                    </w:p>
                  </w:txbxContent>
                </v:textbox>
              </v:rect>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82816" behindDoc="0" locked="0" layoutInCell="0" allowOverlap="1" wp14:anchorId="750CBE28" wp14:editId="750CBE29">
                <wp:simplePos x="0" y="0"/>
                <wp:positionH relativeFrom="column">
                  <wp:posOffset>-400050</wp:posOffset>
                </wp:positionH>
                <wp:positionV relativeFrom="paragraph">
                  <wp:posOffset>102870</wp:posOffset>
                </wp:positionV>
                <wp:extent cx="1638300" cy="849630"/>
                <wp:effectExtent l="0" t="0" r="1905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8496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CC99"/>
                              </a:solidFill>
                            </a14:hiddenFill>
                          </a:ext>
                        </a:extLst>
                      </wps:spPr>
                      <wps:txbx>
                        <w:txbxContent>
                          <w:p w14:paraId="750CBE60" w14:textId="77777777" w:rsidR="0061583F" w:rsidRPr="007975F4" w:rsidRDefault="0061583F" w:rsidP="0061583F">
                            <w:pPr>
                              <w:spacing w:before="60" w:after="60"/>
                              <w:jc w:val="center"/>
                              <w:rPr>
                                <w:rFonts w:ascii="Arial" w:hAnsi="Arial" w:cs="Arial"/>
                                <w:b/>
                                <w:color w:val="FFFFFF"/>
                                <w:sz w:val="18"/>
                                <w:szCs w:val="18"/>
                              </w:rPr>
                            </w:pPr>
                            <w:r>
                              <w:rPr>
                                <w:rFonts w:ascii="Arial" w:hAnsi="Arial" w:cs="Arial"/>
                                <w:b/>
                                <w:color w:val="FFFFFF"/>
                                <w:sz w:val="18"/>
                                <w:szCs w:val="18"/>
                              </w:rPr>
                              <w:t>AE7202</w:t>
                            </w:r>
                          </w:p>
                          <w:p w14:paraId="750CBE61"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Biomass and Fuel Cells Renewable Technology</w:t>
                            </w:r>
                          </w:p>
                          <w:p w14:paraId="750CBE62" w14:textId="77777777" w:rsidR="0061583F" w:rsidRPr="007975F4" w:rsidRDefault="0061583F" w:rsidP="0061583F">
                            <w:pPr>
                              <w:jc w:val="center"/>
                              <w:rPr>
                                <w:rFonts w:ascii="Arial" w:hAnsi="Arial" w:cs="Arial"/>
                                <w:b/>
                                <w:color w:val="FFFFFF"/>
                                <w:sz w:val="18"/>
                                <w:szCs w:val="18"/>
                              </w:rPr>
                            </w:pPr>
                          </w:p>
                          <w:p w14:paraId="750CBE6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(30CP)</w:t>
                            </w:r>
                          </w:p>
                          <w:p w14:paraId="750CBE64" w14:textId="77777777" w:rsidR="0061583F" w:rsidRPr="001F5777" w:rsidRDefault="0061583F" w:rsidP="0061583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31.5pt;margin-top:8.1pt;width:129pt;height:6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" o:allowincell="f" filled="f" fillcolor="#0c9" strokecolor="white">
                <v:textbox>
                  <w:txbxContent>
                    <w:p w14:paraId="750CBE60" w14:textId="77777777" w:rsidR="0061583F" w:rsidRPr="007975F4" w:rsidRDefault="0061583F" w:rsidP="0061583F">
                      <w:pPr>
                        <w:spacing w:before="60" w:after="60"/>
                        <w:jc w:val="center"/>
                        <w:rPr>
                          <w:rFonts w:ascii="Arial" w:hAnsi="Arial" w:cs="Arial"/>
                          <w:b/>
                          <w:color w:val="FFFFFF"/>
                          <w:sz w:val="18"/>
                          <w:szCs w:val="18"/>
                        </w:rPr>
                      </w:pPr>
                      <w:r>
                        <w:rPr>
                          <w:rFonts w:ascii="Arial" w:hAnsi="Arial" w:cs="Arial"/>
                          <w:b/>
                          <w:color w:val="FFFFFF"/>
                          <w:sz w:val="18"/>
                          <w:szCs w:val="18"/>
                        </w:rPr>
                        <w:t>AE7202</w:t>
                      </w:r>
                    </w:p>
                    <w:p w14:paraId="750CBE61"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Biomass and Fuel Cells Renewable Technology</w:t>
                      </w:r>
                    </w:p>
                    <w:p w14:paraId="750CBE62" w14:textId="77777777" w:rsidR="0061583F" w:rsidRPr="007975F4" w:rsidRDefault="0061583F" w:rsidP="0061583F">
                      <w:pPr>
                        <w:jc w:val="center"/>
                        <w:rPr>
                          <w:rFonts w:ascii="Arial" w:hAnsi="Arial" w:cs="Arial"/>
                          <w:b/>
                          <w:color w:val="FFFFFF"/>
                          <w:sz w:val="18"/>
                          <w:szCs w:val="18"/>
                        </w:rPr>
                      </w:pPr>
                    </w:p>
                    <w:p w14:paraId="750CBE6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(30CP)</w:t>
                      </w:r>
                    </w:p>
                    <w:p w14:paraId="750CBE64" w14:textId="77777777" w:rsidR="0061583F" w:rsidRPr="001F5777" w:rsidRDefault="0061583F" w:rsidP="0061583F"/>
                  </w:txbxContent>
                </v:textbox>
              </v:rect>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81792" behindDoc="0" locked="0" layoutInCell="1" allowOverlap="1" wp14:anchorId="750CBE2A" wp14:editId="750CBE2B">
                <wp:simplePos x="0" y="0"/>
                <wp:positionH relativeFrom="column">
                  <wp:posOffset>1402080</wp:posOffset>
                </wp:positionH>
                <wp:positionV relativeFrom="paragraph">
                  <wp:posOffset>112395</wp:posOffset>
                </wp:positionV>
                <wp:extent cx="1295400" cy="840105"/>
                <wp:effectExtent l="0" t="0" r="19050"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401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CC99"/>
                              </a:solidFill>
                            </a14:hiddenFill>
                          </a:ext>
                        </a:extLst>
                      </wps:spPr>
                      <wps:txbx>
                        <w:txbxContent>
                          <w:p w14:paraId="750CBE65"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AE7203</w:t>
                            </w:r>
                          </w:p>
                          <w:p w14:paraId="750CBE66"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Solar Power Engineering</w:t>
                            </w:r>
                          </w:p>
                          <w:p w14:paraId="750CBE67" w14:textId="77777777" w:rsidR="0061583F" w:rsidRDefault="0061583F" w:rsidP="0061583F">
                            <w:pPr>
                              <w:pStyle w:val="BodyText"/>
                              <w:jc w:val="center"/>
                              <w:rPr>
                                <w:rFonts w:ascii="Arial" w:hAnsi="Arial" w:cs="Arial"/>
                                <w:b/>
                                <w:color w:val="FFFFFF"/>
                                <w:sz w:val="18"/>
                                <w:szCs w:val="18"/>
                              </w:rPr>
                            </w:pPr>
                          </w:p>
                          <w:p w14:paraId="750CBE68"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(30CP)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10.4pt;margin-top:8.85pt;width:102pt;height:6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" filled="f" fillcolor="#0c9" strokecolor="white">
                <v:textbox>
                  <w:txbxContent>
                    <w:p w14:paraId="750CBE65"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AE7203</w:t>
                      </w:r>
                    </w:p>
                    <w:p w14:paraId="750CBE66"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Solar Power Engineering</w:t>
                      </w:r>
                    </w:p>
                    <w:p w14:paraId="750CBE67" w14:textId="77777777" w:rsidR="0061583F" w:rsidRDefault="0061583F" w:rsidP="0061583F">
                      <w:pPr>
                        <w:pStyle w:val="BodyText"/>
                        <w:jc w:val="center"/>
                        <w:rPr>
                          <w:rFonts w:ascii="Arial" w:hAnsi="Arial" w:cs="Arial"/>
                          <w:b/>
                          <w:color w:val="FFFFFF"/>
                          <w:sz w:val="18"/>
                          <w:szCs w:val="18"/>
                        </w:rPr>
                      </w:pPr>
                    </w:p>
                    <w:p w14:paraId="750CBE68"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(30CP)</w:t>
                      </w:r>
                    </w:p>
                  </w:txbxContent>
                </v:textbox>
              </v:rect>
            </w:pict>
          </mc:Fallback>
        </mc:AlternateContent>
      </w:r>
    </w:p>
    <w:p w14:paraId="750CB7AD" w14:textId="77777777" w:rsidR="0061583F" w:rsidRPr="000B20E8" w:rsidRDefault="0061583F" w:rsidP="0061583F">
      <w:pPr>
        <w:spacing w:line="276" w:lineRule="auto"/>
        <w:jc w:val="both"/>
        <w:rPr>
          <w:rFonts w:ascii="Arial" w:hAnsi="Arial" w:cs="Arial"/>
          <w:b/>
          <w:i/>
          <w:sz w:val="22"/>
          <w:szCs w:val="22"/>
        </w:rPr>
      </w:pPr>
    </w:p>
    <w:p w14:paraId="750CB7AE" w14:textId="77777777" w:rsidR="0061583F" w:rsidRPr="000B20E8" w:rsidRDefault="0061583F" w:rsidP="0061583F">
      <w:pPr>
        <w:spacing w:line="276" w:lineRule="auto"/>
        <w:jc w:val="both"/>
        <w:rPr>
          <w:rFonts w:ascii="Arial" w:hAnsi="Arial" w:cs="Arial"/>
          <w:b/>
          <w:i/>
          <w:sz w:val="22"/>
          <w:szCs w:val="22"/>
        </w:rPr>
      </w:pPr>
    </w:p>
    <w:p w14:paraId="750CB7AF" w14:textId="77777777" w:rsidR="0061583F" w:rsidRPr="000B20E8" w:rsidRDefault="0061583F" w:rsidP="0061583F">
      <w:pPr>
        <w:spacing w:line="276" w:lineRule="auto"/>
        <w:jc w:val="both"/>
        <w:rPr>
          <w:rFonts w:ascii="Arial" w:hAnsi="Arial" w:cs="Arial"/>
          <w:b/>
          <w:sz w:val="22"/>
          <w:szCs w:val="22"/>
        </w:rPr>
      </w:pPr>
    </w:p>
    <w:p w14:paraId="750CB7B0" w14:textId="77777777" w:rsidR="0061583F" w:rsidRPr="000B20E8" w:rsidRDefault="0061583F" w:rsidP="0061583F">
      <w:pPr>
        <w:spacing w:line="276" w:lineRule="auto"/>
        <w:jc w:val="both"/>
        <w:rPr>
          <w:rFonts w:ascii="Arial" w:hAnsi="Arial" w:cs="Arial"/>
          <w:b/>
          <w:sz w:val="22"/>
          <w:szCs w:val="22"/>
        </w:rPr>
      </w:pPr>
    </w:p>
    <w:p w14:paraId="750CB7B1" w14:textId="77777777" w:rsidR="0061583F" w:rsidRPr="000B20E8" w:rsidRDefault="0061583F" w:rsidP="0061583F">
      <w:pPr>
        <w:spacing w:line="276" w:lineRule="auto"/>
        <w:jc w:val="both"/>
        <w:rPr>
          <w:rFonts w:ascii="Arial" w:hAnsi="Arial" w:cs="Arial"/>
          <w:b/>
          <w:i/>
          <w:sz w:val="22"/>
          <w:szCs w:val="22"/>
        </w:rPr>
      </w:pPr>
    </w:p>
    <w:p w14:paraId="750CB7B2" w14:textId="77777777" w:rsidR="0061583F" w:rsidRPr="000B20E8" w:rsidRDefault="0061583F" w:rsidP="0061583F">
      <w:pPr>
        <w:spacing w:line="276" w:lineRule="auto"/>
        <w:jc w:val="both"/>
        <w:rPr>
          <w:rFonts w:ascii="Arial" w:hAnsi="Arial" w:cs="Arial"/>
          <w:b/>
          <w:i/>
          <w:sz w:val="22"/>
          <w:szCs w:val="22"/>
        </w:rPr>
      </w:pPr>
      <w:r w:rsidRPr="000B20E8">
        <w:rPr>
          <w:rFonts w:ascii="Arial" w:hAnsi="Arial" w:cs="Arial"/>
          <w:b/>
          <w:i/>
          <w:sz w:val="22"/>
          <w:szCs w:val="22"/>
        </w:rPr>
        <w:t>Plus any 1 of the Optional Modules below:</w:t>
      </w:r>
    </w:p>
    <w:p w14:paraId="750CB7B3" w14:textId="77777777" w:rsidR="0061583F" w:rsidRPr="000B20E8" w:rsidRDefault="0061583F" w:rsidP="0061583F">
      <w:pPr>
        <w:spacing w:line="276" w:lineRule="auto"/>
        <w:jc w:val="both"/>
        <w:rPr>
          <w:rFonts w:ascii="Arial" w:hAnsi="Arial" w:cs="Arial"/>
          <w:b/>
          <w:i/>
          <w:sz w:val="22"/>
          <w:szCs w:val="22"/>
        </w:rPr>
      </w:pPr>
      <w:r w:rsidRPr="000B20E8">
        <w:rPr>
          <w:rFonts w:ascii="Arial" w:hAnsi="Arial" w:cs="Arial"/>
          <w:noProof/>
          <w:snapToGrid/>
          <w:sz w:val="22"/>
          <w:szCs w:val="22"/>
          <w:lang w:val="en-GB" w:eastAsia="en-GB"/>
        </w:rPr>
        <mc:AlternateContent>
          <mc:Choice Requires="wps">
            <w:drawing>
              <wp:anchor distT="0" distB="0" distL="114300" distR="114300" simplePos="0" relativeHeight="251684864" behindDoc="0" locked="0" layoutInCell="0" allowOverlap="1" wp14:anchorId="750CBE2C" wp14:editId="750CBE2D">
                <wp:simplePos x="0" y="0"/>
                <wp:positionH relativeFrom="column">
                  <wp:posOffset>3781425</wp:posOffset>
                </wp:positionH>
                <wp:positionV relativeFrom="paragraph">
                  <wp:posOffset>254635</wp:posOffset>
                </wp:positionV>
                <wp:extent cx="2066925" cy="1053465"/>
                <wp:effectExtent l="0" t="0" r="2857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053465"/>
                        </a:xfrm>
                        <a:prstGeom prst="rect">
                          <a:avLst/>
                        </a:prstGeom>
                        <a:solidFill>
                          <a:srgbClr val="3366CC"/>
                        </a:solidFill>
                        <a:ln w="9525">
                          <a:solidFill>
                            <a:srgbClr val="000000"/>
                          </a:solidFill>
                          <a:miter lim="800000"/>
                          <a:headEnd/>
                          <a:tailEnd/>
                        </a:ln>
                      </wps:spPr>
                      <wps:txbx>
                        <w:txbxContent>
                          <w:p w14:paraId="750CBE69"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MEM</w:t>
                            </w:r>
                            <w:r>
                              <w:rPr>
                                <w:rFonts w:ascii="Arial" w:hAnsi="Arial" w:cs="Arial"/>
                                <w:b/>
                                <w:color w:val="FFFFFF"/>
                                <w:sz w:val="18"/>
                                <w:szCs w:val="18"/>
                              </w:rPr>
                              <w:t>7724</w:t>
                            </w:r>
                          </w:p>
                          <w:p w14:paraId="750CBE6A" w14:textId="77777777" w:rsidR="0061583F" w:rsidRPr="007975F4" w:rsidRDefault="0061583F" w:rsidP="0061583F">
                            <w:pPr>
                              <w:jc w:val="center"/>
                              <w:rPr>
                                <w:rFonts w:ascii="Arial" w:hAnsi="Arial" w:cs="Arial"/>
                                <w:b/>
                                <w:color w:val="FFFFFF"/>
                                <w:sz w:val="18"/>
                                <w:szCs w:val="18"/>
                              </w:rPr>
                            </w:pPr>
                          </w:p>
                          <w:p w14:paraId="750CBE6B"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Computational Fluid Dynamics for Engineering Applications</w:t>
                            </w:r>
                          </w:p>
                          <w:p w14:paraId="750CBE6C" w14:textId="77777777" w:rsidR="0061583F" w:rsidRPr="007975F4" w:rsidRDefault="0061583F" w:rsidP="0061583F">
                            <w:pPr>
                              <w:jc w:val="center"/>
                              <w:rPr>
                                <w:rFonts w:ascii="Arial" w:hAnsi="Arial" w:cs="Arial"/>
                                <w:b/>
                                <w:color w:val="FFFFFF"/>
                                <w:sz w:val="18"/>
                                <w:szCs w:val="18"/>
                              </w:rPr>
                            </w:pPr>
                          </w:p>
                          <w:p w14:paraId="750CBE6D"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 CP)</w:t>
                            </w:r>
                          </w:p>
                          <w:p w14:paraId="750CBE6E" w14:textId="77777777" w:rsidR="0061583F" w:rsidRDefault="0061583F" w:rsidP="0061583F">
                            <w:pPr>
                              <w:rPr>
                                <w:rFonts w:ascii="Arial" w:hAnsi="Arial" w:cs="Arial"/>
                                <w:b/>
                                <w:color w:val="FFFFFF"/>
                                <w:sz w:val="18"/>
                              </w:rPr>
                            </w:pPr>
                          </w:p>
                          <w:p w14:paraId="750CBE6F" w14:textId="77777777" w:rsidR="0061583F" w:rsidRDefault="0061583F" w:rsidP="0061583F">
                            <w:pPr>
                              <w:pStyle w:val="BodyText3"/>
                              <w:rPr>
                                <w:rFonts w:ascii="Arial" w:hAnsi="Arial" w:cs="Arial"/>
                                <w:color w:val="FFFFFF"/>
                              </w:rPr>
                            </w:pPr>
                          </w:p>
                          <w:p w14:paraId="750CBE70" w14:textId="77777777" w:rsidR="0061583F" w:rsidRDefault="0061583F" w:rsidP="0061583F">
                            <w:pPr>
                              <w:pStyle w:val="BodyText3"/>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297.75pt;margin-top:20.05pt;width:162.75pt;height:8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" o:allowincell="f" fillcolor="#36c">
                <v:textbox>
                  <w:txbxContent>
                    <w:p w14:paraId="750CBE69"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MEM</w:t>
                      </w:r>
                      <w:r>
                        <w:rPr>
                          <w:rFonts w:ascii="Arial" w:hAnsi="Arial" w:cs="Arial"/>
                          <w:b/>
                          <w:color w:val="FFFFFF"/>
                          <w:sz w:val="18"/>
                          <w:szCs w:val="18"/>
                        </w:rPr>
                        <w:t>7724</w:t>
                      </w:r>
                    </w:p>
                    <w:p w14:paraId="750CBE6A" w14:textId="77777777" w:rsidR="0061583F" w:rsidRPr="007975F4" w:rsidRDefault="0061583F" w:rsidP="0061583F">
                      <w:pPr>
                        <w:jc w:val="center"/>
                        <w:rPr>
                          <w:rFonts w:ascii="Arial" w:hAnsi="Arial" w:cs="Arial"/>
                          <w:b/>
                          <w:color w:val="FFFFFF"/>
                          <w:sz w:val="18"/>
                          <w:szCs w:val="18"/>
                        </w:rPr>
                      </w:pPr>
                    </w:p>
                    <w:p w14:paraId="750CBE6B"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Computational Fluid Dynamics for Engineering Applications</w:t>
                      </w:r>
                    </w:p>
                    <w:p w14:paraId="750CBE6C" w14:textId="77777777" w:rsidR="0061583F" w:rsidRPr="007975F4" w:rsidRDefault="0061583F" w:rsidP="0061583F">
                      <w:pPr>
                        <w:jc w:val="center"/>
                        <w:rPr>
                          <w:rFonts w:ascii="Arial" w:hAnsi="Arial" w:cs="Arial"/>
                          <w:b/>
                          <w:color w:val="FFFFFF"/>
                          <w:sz w:val="18"/>
                          <w:szCs w:val="18"/>
                        </w:rPr>
                      </w:pPr>
                    </w:p>
                    <w:p w14:paraId="750CBE6D"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 CP)</w:t>
                      </w:r>
                    </w:p>
                    <w:p w14:paraId="750CBE6E" w14:textId="77777777" w:rsidR="0061583F" w:rsidRDefault="0061583F" w:rsidP="0061583F">
                      <w:pPr>
                        <w:rPr>
                          <w:rFonts w:ascii="Arial" w:hAnsi="Arial" w:cs="Arial"/>
                          <w:b/>
                          <w:color w:val="FFFFFF"/>
                          <w:sz w:val="18"/>
                        </w:rPr>
                      </w:pPr>
                    </w:p>
                    <w:p w14:paraId="750CBE6F" w14:textId="77777777" w:rsidR="0061583F" w:rsidRDefault="0061583F" w:rsidP="0061583F">
                      <w:pPr>
                        <w:pStyle w:val="BodyText3"/>
                        <w:rPr>
                          <w:rFonts w:ascii="Arial" w:hAnsi="Arial" w:cs="Arial"/>
                          <w:color w:val="FFFFFF"/>
                        </w:rPr>
                      </w:pPr>
                    </w:p>
                    <w:p w14:paraId="750CBE70" w14:textId="77777777" w:rsidR="0061583F" w:rsidRDefault="0061583F" w:rsidP="0061583F">
                      <w:pPr>
                        <w:pStyle w:val="BodyText3"/>
                        <w:rPr>
                          <w:rFonts w:ascii="Arial" w:hAnsi="Arial" w:cs="Arial"/>
                          <w:sz w:val="20"/>
                        </w:rPr>
                      </w:pPr>
                    </w:p>
                  </w:txbxContent>
                </v:textbox>
              </v:rect>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86912" behindDoc="0" locked="0" layoutInCell="1" allowOverlap="1" wp14:anchorId="750CBE2E" wp14:editId="750CBE2F">
                <wp:simplePos x="0" y="0"/>
                <wp:positionH relativeFrom="column">
                  <wp:posOffset>1676400</wp:posOffset>
                </wp:positionH>
                <wp:positionV relativeFrom="paragraph">
                  <wp:posOffset>254635</wp:posOffset>
                </wp:positionV>
                <wp:extent cx="1933575" cy="1053465"/>
                <wp:effectExtent l="0" t="0" r="2857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053465"/>
                        </a:xfrm>
                        <a:prstGeom prst="rect">
                          <a:avLst/>
                        </a:prstGeom>
                        <a:solidFill>
                          <a:srgbClr val="3366CC"/>
                        </a:solidFill>
                        <a:ln w="9525">
                          <a:solidFill>
                            <a:srgbClr val="000000"/>
                          </a:solidFill>
                          <a:miter lim="800000"/>
                          <a:headEnd/>
                          <a:tailEnd/>
                        </a:ln>
                      </wps:spPr>
                      <wps:txbx>
                        <w:txbxContent>
                          <w:p w14:paraId="750CBE71" w14:textId="77777777" w:rsidR="0061583F" w:rsidRPr="007975F4" w:rsidRDefault="0061583F" w:rsidP="0061583F">
                            <w:pPr>
                              <w:jc w:val="center"/>
                              <w:rPr>
                                <w:rFonts w:ascii="Arial" w:hAnsi="Arial" w:cs="Arial"/>
                                <w:b/>
                                <w:color w:val="FFFFFF"/>
                                <w:sz w:val="18"/>
                                <w:szCs w:val="18"/>
                              </w:rPr>
                            </w:pPr>
                            <w:r>
                              <w:rPr>
                                <w:rFonts w:ascii="Arial" w:hAnsi="Arial" w:cs="Arial"/>
                                <w:b/>
                                <w:color w:val="FFFFFF"/>
                                <w:sz w:val="18"/>
                                <w:szCs w:val="18"/>
                              </w:rPr>
                              <w:t>ME7721</w:t>
                            </w:r>
                          </w:p>
                          <w:p w14:paraId="750CBE72" w14:textId="77777777" w:rsidR="0061583F" w:rsidRPr="007975F4" w:rsidRDefault="0061583F" w:rsidP="0061583F">
                            <w:pPr>
                              <w:jc w:val="center"/>
                              <w:rPr>
                                <w:rFonts w:ascii="Arial" w:hAnsi="Arial" w:cs="Arial"/>
                                <w:b/>
                                <w:color w:val="FFFFFF"/>
                                <w:sz w:val="18"/>
                                <w:szCs w:val="18"/>
                              </w:rPr>
                            </w:pPr>
                          </w:p>
                          <w:p w14:paraId="750CBE7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 xml:space="preserve">Computer Aided Product Development </w:t>
                            </w:r>
                          </w:p>
                          <w:p w14:paraId="750CBE74" w14:textId="77777777" w:rsidR="0061583F" w:rsidRPr="007975F4" w:rsidRDefault="0061583F" w:rsidP="0061583F">
                            <w:pPr>
                              <w:jc w:val="center"/>
                              <w:rPr>
                                <w:rFonts w:ascii="Arial" w:hAnsi="Arial" w:cs="Arial"/>
                                <w:b/>
                                <w:color w:val="FFFFFF"/>
                                <w:sz w:val="18"/>
                                <w:szCs w:val="18"/>
                              </w:rPr>
                            </w:pPr>
                          </w:p>
                          <w:p w14:paraId="750CBE75" w14:textId="77777777" w:rsidR="0061583F" w:rsidRPr="00E74629" w:rsidRDefault="0061583F" w:rsidP="0061583F">
                            <w:pPr>
                              <w:jc w:val="center"/>
                              <w:rPr>
                                <w:b/>
                                <w:i/>
                                <w:sz w:val="22"/>
                                <w:szCs w:val="22"/>
                              </w:rPr>
                            </w:pPr>
                            <w:r w:rsidRPr="007975F4">
                              <w:rPr>
                                <w:rFonts w:ascii="Arial" w:hAnsi="Arial" w:cs="Arial"/>
                                <w:b/>
                                <w:color w:val="FFFFFF"/>
                                <w:sz w:val="18"/>
                                <w:szCs w:val="18"/>
                              </w:rPr>
                              <w:t>(30 CP)</w:t>
                            </w:r>
                          </w:p>
                          <w:p w14:paraId="750CBE76" w14:textId="77777777" w:rsidR="0061583F" w:rsidRDefault="0061583F" w:rsidP="0061583F">
                            <w:pPr>
                              <w:pStyle w:val="BodyText3"/>
                              <w:rPr>
                                <w:rFonts w:ascii="Arial" w:hAnsi="Arial" w:cs="Arial"/>
                                <w:b/>
                                <w:color w:val="FFFFFF"/>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32pt;margin-top:20.05pt;width:152.25pt;height:8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" fillcolor="#36c">
                <v:textbox>
                  <w:txbxContent>
                    <w:p w14:paraId="750CBE71" w14:textId="77777777" w:rsidR="0061583F" w:rsidRPr="007975F4" w:rsidRDefault="0061583F" w:rsidP="0061583F">
                      <w:pPr>
                        <w:jc w:val="center"/>
                        <w:rPr>
                          <w:rFonts w:ascii="Arial" w:hAnsi="Arial" w:cs="Arial"/>
                          <w:b/>
                          <w:color w:val="FFFFFF"/>
                          <w:sz w:val="18"/>
                          <w:szCs w:val="18"/>
                        </w:rPr>
                      </w:pPr>
                      <w:r>
                        <w:rPr>
                          <w:rFonts w:ascii="Arial" w:hAnsi="Arial" w:cs="Arial"/>
                          <w:b/>
                          <w:color w:val="FFFFFF"/>
                          <w:sz w:val="18"/>
                          <w:szCs w:val="18"/>
                        </w:rPr>
                        <w:t>ME7721</w:t>
                      </w:r>
                    </w:p>
                    <w:p w14:paraId="750CBE72" w14:textId="77777777" w:rsidR="0061583F" w:rsidRPr="007975F4" w:rsidRDefault="0061583F" w:rsidP="0061583F">
                      <w:pPr>
                        <w:jc w:val="center"/>
                        <w:rPr>
                          <w:rFonts w:ascii="Arial" w:hAnsi="Arial" w:cs="Arial"/>
                          <w:b/>
                          <w:color w:val="FFFFFF"/>
                          <w:sz w:val="18"/>
                          <w:szCs w:val="18"/>
                        </w:rPr>
                      </w:pPr>
                    </w:p>
                    <w:p w14:paraId="750CBE7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 xml:space="preserve">Computer Aided Product Development </w:t>
                      </w:r>
                    </w:p>
                    <w:p w14:paraId="750CBE74" w14:textId="77777777" w:rsidR="0061583F" w:rsidRPr="007975F4" w:rsidRDefault="0061583F" w:rsidP="0061583F">
                      <w:pPr>
                        <w:jc w:val="center"/>
                        <w:rPr>
                          <w:rFonts w:ascii="Arial" w:hAnsi="Arial" w:cs="Arial"/>
                          <w:b/>
                          <w:color w:val="FFFFFF"/>
                          <w:sz w:val="18"/>
                          <w:szCs w:val="18"/>
                        </w:rPr>
                      </w:pPr>
                    </w:p>
                    <w:p w14:paraId="750CBE75" w14:textId="77777777" w:rsidR="0061583F" w:rsidRPr="00E74629" w:rsidRDefault="0061583F" w:rsidP="0061583F">
                      <w:pPr>
                        <w:jc w:val="center"/>
                        <w:rPr>
                          <w:b/>
                          <w:i/>
                          <w:sz w:val="22"/>
                          <w:szCs w:val="22"/>
                        </w:rPr>
                      </w:pPr>
                      <w:r w:rsidRPr="007975F4">
                        <w:rPr>
                          <w:rFonts w:ascii="Arial" w:hAnsi="Arial" w:cs="Arial"/>
                          <w:b/>
                          <w:color w:val="FFFFFF"/>
                          <w:sz w:val="18"/>
                          <w:szCs w:val="18"/>
                        </w:rPr>
                        <w:t>(30 CP)</w:t>
                      </w:r>
                    </w:p>
                    <w:p w14:paraId="750CBE76" w14:textId="77777777" w:rsidR="0061583F" w:rsidRDefault="0061583F" w:rsidP="0061583F">
                      <w:pPr>
                        <w:pStyle w:val="BodyText3"/>
                        <w:rPr>
                          <w:rFonts w:ascii="Arial" w:hAnsi="Arial" w:cs="Arial"/>
                          <w:b/>
                          <w:color w:val="FFFFFF"/>
                          <w:sz w:val="18"/>
                          <w:szCs w:val="18"/>
                        </w:rPr>
                      </w:pPr>
                    </w:p>
                  </w:txbxContent>
                </v:textbox>
              </v:rect>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85888" behindDoc="0" locked="0" layoutInCell="1" allowOverlap="1" wp14:anchorId="750CBE30" wp14:editId="750CBE31">
                <wp:simplePos x="0" y="0"/>
                <wp:positionH relativeFrom="column">
                  <wp:posOffset>-342900</wp:posOffset>
                </wp:positionH>
                <wp:positionV relativeFrom="paragraph">
                  <wp:posOffset>239395</wp:posOffset>
                </wp:positionV>
                <wp:extent cx="1828800" cy="1068705"/>
                <wp:effectExtent l="0" t="0" r="19050"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68705"/>
                        </a:xfrm>
                        <a:prstGeom prst="rect">
                          <a:avLst/>
                        </a:prstGeom>
                        <a:solidFill>
                          <a:srgbClr val="3366CC"/>
                        </a:solidFill>
                        <a:ln w="9525">
                          <a:solidFill>
                            <a:srgbClr val="000000"/>
                          </a:solidFill>
                          <a:miter lim="800000"/>
                          <a:headEnd/>
                          <a:tailEnd/>
                        </a:ln>
                      </wps:spPr>
                      <wps:txbx>
                        <w:txbxContent>
                          <w:p w14:paraId="750CBE77"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w:t>
                            </w:r>
                            <w:r>
                              <w:rPr>
                                <w:rFonts w:ascii="Arial" w:hAnsi="Arial" w:cs="Arial"/>
                                <w:b/>
                                <w:color w:val="FFFFFF"/>
                                <w:sz w:val="18"/>
                                <w:szCs w:val="18"/>
                              </w:rPr>
                              <w:t>7712</w:t>
                            </w:r>
                          </w:p>
                          <w:p w14:paraId="750CBE78" w14:textId="77777777" w:rsidR="0061583F" w:rsidRPr="007975F4" w:rsidRDefault="0061583F" w:rsidP="0061583F">
                            <w:pPr>
                              <w:jc w:val="center"/>
                              <w:rPr>
                                <w:rFonts w:ascii="Arial" w:hAnsi="Arial" w:cs="Arial"/>
                                <w:b/>
                                <w:color w:val="FFFFFF"/>
                                <w:sz w:val="18"/>
                                <w:szCs w:val="18"/>
                              </w:rPr>
                            </w:pPr>
                          </w:p>
                          <w:p w14:paraId="750CBE79" w14:textId="77777777" w:rsidR="0061583F" w:rsidRPr="007975F4" w:rsidRDefault="0061583F" w:rsidP="0061583F">
                            <w:pPr>
                              <w:jc w:val="center"/>
                              <w:rPr>
                                <w:rFonts w:ascii="Arial" w:hAnsi="Arial" w:cs="Arial"/>
                                <w:b/>
                                <w:bCs/>
                                <w:iCs/>
                                <w:color w:val="FFFFFF"/>
                                <w:sz w:val="18"/>
                                <w:szCs w:val="18"/>
                              </w:rPr>
                            </w:pPr>
                            <w:r w:rsidRPr="007975F4">
                              <w:rPr>
                                <w:rFonts w:ascii="Arial" w:hAnsi="Arial" w:cs="Arial"/>
                                <w:b/>
                                <w:bCs/>
                                <w:iCs/>
                                <w:color w:val="FFFFFF"/>
                                <w:sz w:val="18"/>
                                <w:szCs w:val="18"/>
                              </w:rPr>
                              <w:t>Engineering Project and Risk Management</w:t>
                            </w:r>
                          </w:p>
                          <w:p w14:paraId="750CBE7A" w14:textId="77777777" w:rsidR="0061583F" w:rsidRPr="007975F4" w:rsidRDefault="0061583F" w:rsidP="0061583F">
                            <w:pPr>
                              <w:jc w:val="center"/>
                              <w:rPr>
                                <w:rFonts w:ascii="Arial" w:hAnsi="Arial" w:cs="Arial"/>
                                <w:b/>
                                <w:color w:val="FFFFFF"/>
                                <w:sz w:val="18"/>
                                <w:szCs w:val="18"/>
                              </w:rPr>
                            </w:pPr>
                          </w:p>
                          <w:p w14:paraId="750CBE7B" w14:textId="77777777" w:rsidR="0061583F" w:rsidRPr="007975F4" w:rsidRDefault="0061583F" w:rsidP="0061583F">
                            <w:pPr>
                              <w:jc w:val="center"/>
                              <w:rPr>
                                <w:rFonts w:ascii="Arial" w:hAnsi="Arial" w:cs="Arial"/>
                                <w:color w:val="FFFFFF"/>
                                <w:sz w:val="18"/>
                                <w:szCs w:val="18"/>
                              </w:rPr>
                            </w:pPr>
                            <w:r w:rsidRPr="007975F4">
                              <w:rPr>
                                <w:rFonts w:ascii="Arial" w:hAnsi="Arial" w:cs="Arial"/>
                                <w:b/>
                                <w:color w:val="FFFFFF"/>
                                <w:sz w:val="18"/>
                                <w:szCs w:val="18"/>
                              </w:rPr>
                              <w:t>(30 CP)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27pt;margin-top:18.85pt;width:2in;height:8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" fillcolor="#36c">
                <v:textbox>
                  <w:txbxContent>
                    <w:p w14:paraId="750CBE77"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w:t>
                      </w:r>
                      <w:r>
                        <w:rPr>
                          <w:rFonts w:ascii="Arial" w:hAnsi="Arial" w:cs="Arial"/>
                          <w:b/>
                          <w:color w:val="FFFFFF"/>
                          <w:sz w:val="18"/>
                          <w:szCs w:val="18"/>
                        </w:rPr>
                        <w:t>7712</w:t>
                      </w:r>
                    </w:p>
                    <w:p w14:paraId="750CBE78" w14:textId="77777777" w:rsidR="0061583F" w:rsidRPr="007975F4" w:rsidRDefault="0061583F" w:rsidP="0061583F">
                      <w:pPr>
                        <w:jc w:val="center"/>
                        <w:rPr>
                          <w:rFonts w:ascii="Arial" w:hAnsi="Arial" w:cs="Arial"/>
                          <w:b/>
                          <w:color w:val="FFFFFF"/>
                          <w:sz w:val="18"/>
                          <w:szCs w:val="18"/>
                        </w:rPr>
                      </w:pPr>
                    </w:p>
                    <w:p w14:paraId="750CBE79" w14:textId="77777777" w:rsidR="0061583F" w:rsidRPr="007975F4" w:rsidRDefault="0061583F" w:rsidP="0061583F">
                      <w:pPr>
                        <w:jc w:val="center"/>
                        <w:rPr>
                          <w:rFonts w:ascii="Arial" w:hAnsi="Arial" w:cs="Arial"/>
                          <w:b/>
                          <w:bCs/>
                          <w:iCs/>
                          <w:color w:val="FFFFFF"/>
                          <w:sz w:val="18"/>
                          <w:szCs w:val="18"/>
                        </w:rPr>
                      </w:pPr>
                      <w:r w:rsidRPr="007975F4">
                        <w:rPr>
                          <w:rFonts w:ascii="Arial" w:hAnsi="Arial" w:cs="Arial"/>
                          <w:b/>
                          <w:bCs/>
                          <w:iCs/>
                          <w:color w:val="FFFFFF"/>
                          <w:sz w:val="18"/>
                          <w:szCs w:val="18"/>
                        </w:rPr>
                        <w:t>Engineering Project and Risk Management</w:t>
                      </w:r>
                    </w:p>
                    <w:p w14:paraId="750CBE7A" w14:textId="77777777" w:rsidR="0061583F" w:rsidRPr="007975F4" w:rsidRDefault="0061583F" w:rsidP="0061583F">
                      <w:pPr>
                        <w:jc w:val="center"/>
                        <w:rPr>
                          <w:rFonts w:ascii="Arial" w:hAnsi="Arial" w:cs="Arial"/>
                          <w:b/>
                          <w:color w:val="FFFFFF"/>
                          <w:sz w:val="18"/>
                          <w:szCs w:val="18"/>
                        </w:rPr>
                      </w:pPr>
                    </w:p>
                    <w:p w14:paraId="750CBE7B" w14:textId="77777777" w:rsidR="0061583F" w:rsidRPr="007975F4" w:rsidRDefault="0061583F" w:rsidP="0061583F">
                      <w:pPr>
                        <w:jc w:val="center"/>
                        <w:rPr>
                          <w:rFonts w:ascii="Arial" w:hAnsi="Arial" w:cs="Arial"/>
                          <w:color w:val="FFFFFF"/>
                          <w:sz w:val="18"/>
                          <w:szCs w:val="18"/>
                        </w:rPr>
                      </w:pPr>
                      <w:r w:rsidRPr="007975F4">
                        <w:rPr>
                          <w:rFonts w:ascii="Arial" w:hAnsi="Arial" w:cs="Arial"/>
                          <w:b/>
                          <w:color w:val="FFFFFF"/>
                          <w:sz w:val="18"/>
                          <w:szCs w:val="18"/>
                        </w:rPr>
                        <w:t>(30 CP)</w:t>
                      </w:r>
                    </w:p>
                  </w:txbxContent>
                </v:textbox>
              </v:rect>
            </w:pict>
          </mc:Fallback>
        </mc:AlternateContent>
      </w:r>
    </w:p>
    <w:p w14:paraId="750CB7B4" w14:textId="77777777" w:rsidR="0061583F" w:rsidRPr="000B20E8" w:rsidRDefault="0061583F" w:rsidP="0061583F">
      <w:pPr>
        <w:spacing w:line="276" w:lineRule="auto"/>
        <w:jc w:val="both"/>
        <w:rPr>
          <w:rFonts w:ascii="Arial" w:hAnsi="Arial" w:cs="Arial"/>
          <w:b/>
          <w:i/>
          <w:sz w:val="22"/>
          <w:szCs w:val="22"/>
        </w:rPr>
      </w:pPr>
    </w:p>
    <w:p w14:paraId="750CB7B5" w14:textId="77777777" w:rsidR="0061583F" w:rsidRPr="000B20E8" w:rsidRDefault="0061583F" w:rsidP="0061583F">
      <w:pPr>
        <w:spacing w:line="276" w:lineRule="auto"/>
        <w:jc w:val="both"/>
        <w:rPr>
          <w:rFonts w:ascii="Arial" w:hAnsi="Arial" w:cs="Arial"/>
          <w:b/>
          <w:i/>
          <w:sz w:val="22"/>
          <w:szCs w:val="22"/>
        </w:rPr>
      </w:pPr>
    </w:p>
    <w:p w14:paraId="750CB7B6" w14:textId="77777777" w:rsidR="0061583F" w:rsidRPr="000B20E8" w:rsidRDefault="0061583F" w:rsidP="0061583F">
      <w:pPr>
        <w:spacing w:line="276" w:lineRule="auto"/>
        <w:jc w:val="both"/>
        <w:rPr>
          <w:rFonts w:ascii="Arial" w:hAnsi="Arial" w:cs="Arial"/>
          <w:b/>
          <w:i/>
          <w:sz w:val="22"/>
          <w:szCs w:val="22"/>
        </w:rPr>
      </w:pPr>
    </w:p>
    <w:p w14:paraId="750CB7B7" w14:textId="77777777" w:rsidR="0061583F" w:rsidRPr="000B20E8" w:rsidRDefault="0061583F" w:rsidP="0061583F">
      <w:pPr>
        <w:spacing w:line="276" w:lineRule="auto"/>
        <w:jc w:val="both"/>
        <w:rPr>
          <w:rFonts w:ascii="Arial" w:hAnsi="Arial" w:cs="Arial"/>
          <w:b/>
          <w:i/>
          <w:sz w:val="22"/>
          <w:szCs w:val="22"/>
        </w:rPr>
      </w:pPr>
    </w:p>
    <w:p w14:paraId="750CB7B8" w14:textId="77777777" w:rsidR="0061583F" w:rsidRPr="000B20E8" w:rsidRDefault="0061583F" w:rsidP="0061583F">
      <w:pPr>
        <w:spacing w:line="276" w:lineRule="auto"/>
        <w:jc w:val="both"/>
        <w:rPr>
          <w:rFonts w:ascii="Arial" w:hAnsi="Arial" w:cs="Arial"/>
          <w:b/>
          <w:i/>
          <w:sz w:val="22"/>
          <w:szCs w:val="22"/>
        </w:rPr>
      </w:pPr>
      <w:r w:rsidRPr="000B20E8">
        <w:rPr>
          <w:rFonts w:ascii="Arial" w:hAnsi="Arial" w:cs="Arial"/>
          <w:noProof/>
          <w:snapToGrid/>
          <w:color w:val="000000" w:themeColor="text1"/>
          <w:sz w:val="22"/>
          <w:szCs w:val="22"/>
          <w:lang w:val="en-GB" w:eastAsia="en-GB"/>
        </w:rPr>
        <mc:AlternateContent>
          <mc:Choice Requires="wps">
            <w:drawing>
              <wp:anchor distT="0" distB="0" distL="114300" distR="114300" simplePos="0" relativeHeight="251688960" behindDoc="0" locked="0" layoutInCell="1" allowOverlap="1" wp14:anchorId="750CBE32" wp14:editId="750CBE33">
                <wp:simplePos x="0" y="0"/>
                <wp:positionH relativeFrom="column">
                  <wp:posOffset>2739390</wp:posOffset>
                </wp:positionH>
                <wp:positionV relativeFrom="paragraph">
                  <wp:posOffset>157480</wp:posOffset>
                </wp:positionV>
                <wp:extent cx="186690" cy="671195"/>
                <wp:effectExtent l="19050" t="0" r="22860" b="3365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671195"/>
                        </a:xfrm>
                        <a:prstGeom prst="downArrow">
                          <a:avLst>
                            <a:gd name="adj1" fmla="val 50000"/>
                            <a:gd name="adj2" fmla="val 898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215.7pt;margin-top:12.4pt;width:14.7pt;height:5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"/>
            </w:pict>
          </mc:Fallback>
        </mc:AlternateContent>
      </w:r>
    </w:p>
    <w:p w14:paraId="750CB7B9" w14:textId="77777777" w:rsidR="0061583F" w:rsidRPr="000B20E8" w:rsidRDefault="0061583F" w:rsidP="0061583F">
      <w:pPr>
        <w:spacing w:line="276" w:lineRule="auto"/>
        <w:jc w:val="both"/>
        <w:rPr>
          <w:rFonts w:ascii="Arial" w:hAnsi="Arial" w:cs="Arial"/>
          <w:b/>
          <w:i/>
          <w:sz w:val="22"/>
          <w:szCs w:val="22"/>
        </w:rPr>
      </w:pPr>
      <w:r w:rsidRPr="000B20E8">
        <w:rPr>
          <w:rFonts w:ascii="Arial" w:hAnsi="Arial" w:cs="Arial"/>
          <w:b/>
          <w:i/>
          <w:sz w:val="22"/>
          <w:szCs w:val="22"/>
        </w:rPr>
        <w:tab/>
      </w:r>
      <w:r w:rsidRPr="000B20E8">
        <w:rPr>
          <w:rFonts w:ascii="Arial" w:hAnsi="Arial" w:cs="Arial"/>
          <w:b/>
          <w:i/>
          <w:sz w:val="22"/>
          <w:szCs w:val="22"/>
        </w:rPr>
        <w:tab/>
      </w:r>
    </w:p>
    <w:p w14:paraId="750CB7BA" w14:textId="77777777" w:rsidR="0061583F" w:rsidRPr="000B20E8" w:rsidRDefault="0061583F" w:rsidP="0061583F">
      <w:pPr>
        <w:spacing w:line="276" w:lineRule="auto"/>
        <w:jc w:val="both"/>
        <w:rPr>
          <w:rFonts w:ascii="Arial" w:hAnsi="Arial" w:cs="Arial"/>
          <w:sz w:val="22"/>
          <w:szCs w:val="22"/>
        </w:rPr>
      </w:pPr>
    </w:p>
    <w:p w14:paraId="750CB7BB" w14:textId="77777777" w:rsidR="0061583F" w:rsidRPr="000B20E8" w:rsidRDefault="0061583F" w:rsidP="0061583F">
      <w:pPr>
        <w:spacing w:line="276" w:lineRule="auto"/>
        <w:jc w:val="both"/>
        <w:rPr>
          <w:rFonts w:ascii="Arial" w:hAnsi="Arial" w:cs="Arial"/>
          <w:sz w:val="22"/>
          <w:szCs w:val="22"/>
        </w:rPr>
      </w:pPr>
    </w:p>
    <w:p w14:paraId="750CB7BC" w14:textId="77777777" w:rsidR="0061583F" w:rsidRPr="000B20E8" w:rsidRDefault="0061583F" w:rsidP="0061583F">
      <w:pPr>
        <w:spacing w:line="276" w:lineRule="auto"/>
        <w:jc w:val="both"/>
        <w:rPr>
          <w:rFonts w:ascii="Arial" w:hAnsi="Arial" w:cs="Arial"/>
          <w:sz w:val="22"/>
          <w:szCs w:val="22"/>
        </w:rPr>
      </w:pPr>
      <w:r w:rsidRPr="000B20E8">
        <w:rPr>
          <w:rFonts w:ascii="Arial" w:hAnsi="Arial" w:cs="Arial"/>
          <w:noProof/>
          <w:snapToGrid/>
          <w:sz w:val="22"/>
          <w:szCs w:val="22"/>
          <w:lang w:val="en-GB" w:eastAsia="en-GB"/>
        </w:rPr>
        <mc:AlternateContent>
          <mc:Choice Requires="wps">
            <w:drawing>
              <wp:anchor distT="0" distB="0" distL="114300" distR="114300" simplePos="0" relativeHeight="251689984" behindDoc="0" locked="0" layoutInCell="1" allowOverlap="1" wp14:anchorId="750CBE34" wp14:editId="750CBE35">
                <wp:simplePos x="0" y="0"/>
                <wp:positionH relativeFrom="column">
                  <wp:posOffset>1485900</wp:posOffset>
                </wp:positionH>
                <wp:positionV relativeFrom="paragraph">
                  <wp:posOffset>88900</wp:posOffset>
                </wp:positionV>
                <wp:extent cx="2714625" cy="554355"/>
                <wp:effectExtent l="19050" t="19050" r="47625" b="552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5435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50CBE7C" w14:textId="77777777" w:rsidR="0061583F" w:rsidRPr="007975F4" w:rsidRDefault="0061583F" w:rsidP="0061583F">
                            <w:pPr>
                              <w:jc w:val="center"/>
                              <w:rPr>
                                <w:color w:val="FFFFFF"/>
                              </w:rPr>
                            </w:pPr>
                            <w:r w:rsidRPr="007975F4">
                              <w:rPr>
                                <w:color w:val="FFFFFF"/>
                              </w:rPr>
                              <w:t>MASTER OF SICENCE (MSc)</w:t>
                            </w:r>
                          </w:p>
                          <w:p w14:paraId="750CBE7D" w14:textId="77777777" w:rsidR="0061583F" w:rsidRPr="007975F4" w:rsidRDefault="0061583F" w:rsidP="0061583F">
                            <w:pPr>
                              <w:jc w:val="center"/>
                              <w:rPr>
                                <w:color w:val="FFFFFF"/>
                              </w:rPr>
                            </w:pPr>
                            <w:r w:rsidRPr="007975F4">
                              <w:rPr>
                                <w:color w:val="FFFFFF"/>
                              </w:rPr>
                              <w:t>(Minimum of 180 Credit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117pt;margin-top:7pt;width:213.75pt;height:4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" fillcolor="#4f81bd" strokecolor="#f2f2f2" strokeweight="3pt">
                <v:shadow on="t" color="#243f60" opacity=".5" offset="1pt"/>
                <v:textbox>
                  <w:txbxContent>
                    <w:p w14:paraId="750CBE7C" w14:textId="77777777" w:rsidR="0061583F" w:rsidRPr="007975F4" w:rsidRDefault="0061583F" w:rsidP="0061583F">
                      <w:pPr>
                        <w:jc w:val="center"/>
                        <w:rPr>
                          <w:color w:val="FFFFFF"/>
                        </w:rPr>
                      </w:pPr>
                      <w:r w:rsidRPr="007975F4">
                        <w:rPr>
                          <w:color w:val="FFFFFF"/>
                        </w:rPr>
                        <w:t>MASTER OF SICENCE (MSc)</w:t>
                      </w:r>
                    </w:p>
                    <w:p w14:paraId="750CBE7D" w14:textId="77777777" w:rsidR="0061583F" w:rsidRPr="007975F4" w:rsidRDefault="0061583F" w:rsidP="0061583F">
                      <w:pPr>
                        <w:jc w:val="center"/>
                        <w:rPr>
                          <w:color w:val="FFFFFF"/>
                        </w:rPr>
                      </w:pPr>
                      <w:r w:rsidRPr="007975F4">
                        <w:rPr>
                          <w:color w:val="FFFFFF"/>
                        </w:rPr>
                        <w:t>(Minimum of 180 Credit Points)</w:t>
                      </w:r>
                    </w:p>
                  </w:txbxContent>
                </v:textbox>
              </v:shape>
            </w:pict>
          </mc:Fallback>
        </mc:AlternateContent>
      </w:r>
    </w:p>
    <w:p w14:paraId="750CB7BD" w14:textId="77777777" w:rsidR="0061583F" w:rsidRPr="000B20E8" w:rsidRDefault="0061583F" w:rsidP="0061583F">
      <w:pPr>
        <w:spacing w:line="276" w:lineRule="auto"/>
        <w:jc w:val="both"/>
        <w:rPr>
          <w:rFonts w:ascii="Arial" w:hAnsi="Arial" w:cs="Arial"/>
          <w:sz w:val="22"/>
          <w:szCs w:val="22"/>
        </w:rPr>
      </w:pPr>
    </w:p>
    <w:p w14:paraId="750CB7BE" w14:textId="77777777" w:rsidR="0061583F" w:rsidRPr="000B20E8" w:rsidRDefault="0061583F" w:rsidP="0061583F">
      <w:pPr>
        <w:spacing w:line="276" w:lineRule="auto"/>
        <w:jc w:val="both"/>
        <w:rPr>
          <w:rFonts w:ascii="Arial" w:hAnsi="Arial" w:cs="Arial"/>
          <w:b/>
          <w:sz w:val="22"/>
          <w:szCs w:val="22"/>
          <w:u w:val="single"/>
        </w:rPr>
      </w:pPr>
    </w:p>
    <w:p w14:paraId="750CB7BF" w14:textId="77777777" w:rsidR="0061583F" w:rsidRPr="000B20E8" w:rsidRDefault="0061583F" w:rsidP="0061583F">
      <w:pPr>
        <w:spacing w:line="276" w:lineRule="auto"/>
        <w:jc w:val="both"/>
        <w:rPr>
          <w:rFonts w:ascii="Arial" w:hAnsi="Arial" w:cs="Arial"/>
          <w:b/>
          <w:sz w:val="22"/>
          <w:szCs w:val="22"/>
          <w:u w:val="single"/>
        </w:rPr>
      </w:pPr>
    </w:p>
    <w:p w14:paraId="750CB7C0" w14:textId="77777777" w:rsidR="0061583F" w:rsidRPr="000B20E8" w:rsidRDefault="0061583F" w:rsidP="0061583F">
      <w:pPr>
        <w:spacing w:line="276" w:lineRule="auto"/>
        <w:jc w:val="both"/>
        <w:rPr>
          <w:rFonts w:ascii="Arial" w:hAnsi="Arial" w:cs="Arial"/>
          <w:b/>
          <w:sz w:val="22"/>
          <w:szCs w:val="22"/>
          <w:u w:val="single"/>
        </w:rPr>
      </w:pPr>
      <w:r w:rsidRPr="000B20E8">
        <w:rPr>
          <w:rFonts w:ascii="Arial" w:hAnsi="Arial" w:cs="Arial"/>
          <w:noProof/>
          <w:snapToGrid/>
          <w:sz w:val="22"/>
          <w:szCs w:val="22"/>
          <w:lang w:val="en-GB" w:eastAsia="en-GB"/>
        </w:rPr>
        <mc:AlternateContent>
          <mc:Choice Requires="wps">
            <w:drawing>
              <wp:anchor distT="0" distB="0" distL="114300" distR="114300" simplePos="0" relativeHeight="251694080" behindDoc="0" locked="0" layoutInCell="1" allowOverlap="1" wp14:anchorId="750CBE36" wp14:editId="750CBE37">
                <wp:simplePos x="0" y="0"/>
                <wp:positionH relativeFrom="column">
                  <wp:posOffset>1402080</wp:posOffset>
                </wp:positionH>
                <wp:positionV relativeFrom="paragraph">
                  <wp:posOffset>1643380</wp:posOffset>
                </wp:positionV>
                <wp:extent cx="2724150" cy="561975"/>
                <wp:effectExtent l="19050" t="19050" r="38100" b="666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6197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50CBE7E" w14:textId="77777777" w:rsidR="0061583F" w:rsidRPr="007975F4" w:rsidRDefault="0061583F" w:rsidP="0061583F">
                            <w:pPr>
                              <w:jc w:val="center"/>
                              <w:rPr>
                                <w:color w:val="FFFFFF"/>
                              </w:rPr>
                            </w:pPr>
                            <w:r w:rsidRPr="007975F4">
                              <w:rPr>
                                <w:color w:val="FFFFFF"/>
                              </w:rPr>
                              <w:t>POST GRADUATE CERTIFICATE</w:t>
                            </w:r>
                          </w:p>
                          <w:p w14:paraId="750CBE7F" w14:textId="77777777" w:rsidR="0061583F" w:rsidRPr="007975F4" w:rsidRDefault="0061583F" w:rsidP="0061583F">
                            <w:pPr>
                              <w:jc w:val="center"/>
                              <w:rPr>
                                <w:color w:val="FFFFFF"/>
                              </w:rPr>
                            </w:pPr>
                            <w:r w:rsidRPr="007975F4">
                              <w:rPr>
                                <w:color w:val="FFFFFF"/>
                              </w:rPr>
                              <w:t>(Minimum of 60 Credit Points)</w:t>
                            </w:r>
                          </w:p>
                          <w:p w14:paraId="750CBE80" w14:textId="77777777" w:rsidR="0061583F" w:rsidRDefault="0061583F" w:rsidP="00615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left:0;text-align:left;margin-left:110.4pt;margin-top:129.4pt;width:214.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" fillcolor="#4f81bd" strokecolor="#f2f2f2" strokeweight="3pt">
                <v:shadow on="t" color="#243f60" opacity=".5" offset="1pt"/>
                <v:textbox>
                  <w:txbxContent>
                    <w:p w14:paraId="750CBE7E" w14:textId="77777777" w:rsidR="0061583F" w:rsidRPr="007975F4" w:rsidRDefault="0061583F" w:rsidP="0061583F">
                      <w:pPr>
                        <w:jc w:val="center"/>
                        <w:rPr>
                          <w:color w:val="FFFFFF"/>
                        </w:rPr>
                      </w:pPr>
                      <w:r w:rsidRPr="007975F4">
                        <w:rPr>
                          <w:color w:val="FFFFFF"/>
                        </w:rPr>
                        <w:t>POST GRADUATE CERTIFICATE</w:t>
                      </w:r>
                    </w:p>
                    <w:p w14:paraId="750CBE7F" w14:textId="77777777" w:rsidR="0061583F" w:rsidRPr="007975F4" w:rsidRDefault="0061583F" w:rsidP="0061583F">
                      <w:pPr>
                        <w:jc w:val="center"/>
                        <w:rPr>
                          <w:color w:val="FFFFFF"/>
                        </w:rPr>
                      </w:pPr>
                      <w:r w:rsidRPr="007975F4">
                        <w:rPr>
                          <w:color w:val="FFFFFF"/>
                        </w:rPr>
                        <w:t>(Minimum of 60 Credit Points)</w:t>
                      </w:r>
                    </w:p>
                    <w:p w14:paraId="750CBE80" w14:textId="77777777" w:rsidR="0061583F" w:rsidRDefault="0061583F" w:rsidP="0061583F"/>
                  </w:txbxContent>
                </v:textbox>
              </v:shape>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93056" behindDoc="0" locked="0" layoutInCell="1" allowOverlap="1" wp14:anchorId="750CBE38" wp14:editId="750CBE39">
                <wp:simplePos x="0" y="0"/>
                <wp:positionH relativeFrom="column">
                  <wp:posOffset>2685415</wp:posOffset>
                </wp:positionH>
                <wp:positionV relativeFrom="paragraph">
                  <wp:posOffset>1149350</wp:posOffset>
                </wp:positionV>
                <wp:extent cx="127635" cy="447675"/>
                <wp:effectExtent l="19050" t="0" r="43815" b="4762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447675"/>
                        </a:xfrm>
                        <a:prstGeom prst="downArrow">
                          <a:avLst>
                            <a:gd name="adj1" fmla="val 50000"/>
                            <a:gd name="adj2" fmla="val 876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4" o:spid="_x0000_s1026" type="#_x0000_t67" style="position:absolute;margin-left:211.45pt;margin-top:90.5pt;width:10.0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"/>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92032" behindDoc="0" locked="0" layoutInCell="1" allowOverlap="1" wp14:anchorId="750CBE3A" wp14:editId="750CBE3B">
                <wp:simplePos x="0" y="0"/>
                <wp:positionH relativeFrom="column">
                  <wp:posOffset>1485900</wp:posOffset>
                </wp:positionH>
                <wp:positionV relativeFrom="paragraph">
                  <wp:posOffset>530860</wp:posOffset>
                </wp:positionV>
                <wp:extent cx="2714625" cy="476250"/>
                <wp:effectExtent l="19050" t="19050" r="47625" b="571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62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50CBE81" w14:textId="77777777" w:rsidR="0061583F" w:rsidRPr="007975F4" w:rsidRDefault="0061583F" w:rsidP="0061583F">
                            <w:pPr>
                              <w:jc w:val="center"/>
                              <w:rPr>
                                <w:color w:val="FFFFFF"/>
                              </w:rPr>
                            </w:pPr>
                            <w:r w:rsidRPr="007975F4">
                              <w:rPr>
                                <w:color w:val="FFFFFF"/>
                              </w:rPr>
                              <w:t>POST GRADUATE DIPLOMA</w:t>
                            </w:r>
                          </w:p>
                          <w:p w14:paraId="750CBE82" w14:textId="77777777" w:rsidR="0061583F" w:rsidRPr="007975F4" w:rsidRDefault="0061583F" w:rsidP="0061583F">
                            <w:pPr>
                              <w:jc w:val="center"/>
                              <w:rPr>
                                <w:color w:val="FFFFFF"/>
                              </w:rPr>
                            </w:pPr>
                            <w:r w:rsidRPr="007975F4">
                              <w:rPr>
                                <w:color w:val="FFFFFF"/>
                              </w:rPr>
                              <w:t>(Minimum of 120 Credit Points)</w:t>
                            </w:r>
                          </w:p>
                          <w:p w14:paraId="750CBE83" w14:textId="77777777" w:rsidR="0061583F" w:rsidRDefault="0061583F" w:rsidP="00615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117pt;margin-top:41.8pt;width:213.7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" fillcolor="#4f81bd" strokecolor="#f2f2f2" strokeweight="3pt">
                <v:shadow on="t" color="#243f60" opacity=".5" offset="1pt"/>
                <v:textbox>
                  <w:txbxContent>
                    <w:p w14:paraId="750CBE81" w14:textId="77777777" w:rsidR="0061583F" w:rsidRPr="007975F4" w:rsidRDefault="0061583F" w:rsidP="0061583F">
                      <w:pPr>
                        <w:jc w:val="center"/>
                        <w:rPr>
                          <w:color w:val="FFFFFF"/>
                        </w:rPr>
                      </w:pPr>
                      <w:r w:rsidRPr="007975F4">
                        <w:rPr>
                          <w:color w:val="FFFFFF"/>
                        </w:rPr>
                        <w:t>POST GRADUATE DIPLOMA</w:t>
                      </w:r>
                    </w:p>
                    <w:p w14:paraId="750CBE82" w14:textId="77777777" w:rsidR="0061583F" w:rsidRPr="007975F4" w:rsidRDefault="0061583F" w:rsidP="0061583F">
                      <w:pPr>
                        <w:jc w:val="center"/>
                        <w:rPr>
                          <w:color w:val="FFFFFF"/>
                        </w:rPr>
                      </w:pPr>
                      <w:r w:rsidRPr="007975F4">
                        <w:rPr>
                          <w:color w:val="FFFFFF"/>
                        </w:rPr>
                        <w:t>(Minimum of 120 Credit Points)</w:t>
                      </w:r>
                    </w:p>
                    <w:p w14:paraId="750CBE83" w14:textId="77777777" w:rsidR="0061583F" w:rsidRDefault="0061583F" w:rsidP="0061583F"/>
                  </w:txbxContent>
                </v:textbox>
              </v:shape>
            </w:pict>
          </mc:Fallback>
        </mc:AlternateContent>
      </w:r>
      <w:r w:rsidRPr="000B20E8">
        <w:rPr>
          <w:rFonts w:ascii="Arial" w:hAnsi="Arial" w:cs="Arial"/>
          <w:noProof/>
          <w:snapToGrid/>
          <w:sz w:val="22"/>
          <w:szCs w:val="22"/>
          <w:lang w:val="en-GB" w:eastAsia="en-GB"/>
        </w:rPr>
        <mc:AlternateContent>
          <mc:Choice Requires="wps">
            <w:drawing>
              <wp:anchor distT="0" distB="0" distL="114300" distR="114300" simplePos="0" relativeHeight="251691008" behindDoc="0" locked="0" layoutInCell="1" allowOverlap="1" wp14:anchorId="750CBE3C" wp14:editId="750CBE3D">
                <wp:simplePos x="0" y="0"/>
                <wp:positionH relativeFrom="column">
                  <wp:posOffset>2685415</wp:posOffset>
                </wp:positionH>
                <wp:positionV relativeFrom="paragraph">
                  <wp:posOffset>-2540</wp:posOffset>
                </wp:positionV>
                <wp:extent cx="149860" cy="466725"/>
                <wp:effectExtent l="19050" t="0" r="21590" b="4762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466725"/>
                        </a:xfrm>
                        <a:prstGeom prst="downArrow">
                          <a:avLst>
                            <a:gd name="adj1" fmla="val 50000"/>
                            <a:gd name="adj2" fmla="val 77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 o:spid="_x0000_s1026" type="#_x0000_t67" style="position:absolute;margin-left:211.45pt;margin-top:-.2pt;width:11.8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"/>
            </w:pict>
          </mc:Fallback>
        </mc:AlternateContent>
      </w:r>
    </w:p>
    <w:p w14:paraId="750CB7C1" w14:textId="77777777" w:rsidR="0061583F" w:rsidRPr="000B20E8" w:rsidRDefault="0061583F" w:rsidP="0061583F">
      <w:pPr>
        <w:spacing w:line="276" w:lineRule="auto"/>
        <w:jc w:val="both"/>
        <w:rPr>
          <w:rFonts w:ascii="Arial" w:hAnsi="Arial" w:cs="Arial"/>
          <w:sz w:val="22"/>
          <w:szCs w:val="22"/>
        </w:rPr>
      </w:pPr>
    </w:p>
    <w:p w14:paraId="750CB7C2" w14:textId="77777777" w:rsidR="0061583F" w:rsidRPr="000B20E8" w:rsidRDefault="0061583F" w:rsidP="0061583F">
      <w:pPr>
        <w:spacing w:line="276" w:lineRule="auto"/>
        <w:jc w:val="both"/>
        <w:rPr>
          <w:rFonts w:ascii="Arial" w:hAnsi="Arial" w:cs="Arial"/>
          <w:sz w:val="22"/>
          <w:szCs w:val="22"/>
        </w:rPr>
      </w:pPr>
    </w:p>
    <w:p w14:paraId="750CB7C3" w14:textId="77777777" w:rsidR="0061583F" w:rsidRPr="000B20E8" w:rsidRDefault="0061583F" w:rsidP="0061583F">
      <w:pPr>
        <w:spacing w:line="276" w:lineRule="auto"/>
        <w:jc w:val="both"/>
        <w:rPr>
          <w:rFonts w:ascii="Arial" w:hAnsi="Arial" w:cs="Arial"/>
          <w:sz w:val="22"/>
          <w:szCs w:val="22"/>
        </w:rPr>
      </w:pPr>
    </w:p>
    <w:p w14:paraId="750CB7C4" w14:textId="77777777" w:rsidR="0061583F" w:rsidRPr="000B20E8" w:rsidRDefault="0061583F" w:rsidP="0061583F">
      <w:pPr>
        <w:spacing w:line="276" w:lineRule="auto"/>
        <w:jc w:val="both"/>
        <w:rPr>
          <w:rFonts w:ascii="Arial" w:hAnsi="Arial" w:cs="Arial"/>
          <w:sz w:val="22"/>
          <w:szCs w:val="22"/>
        </w:rPr>
      </w:pPr>
    </w:p>
    <w:p w14:paraId="750CB7C5" w14:textId="77777777" w:rsidR="0061583F" w:rsidRPr="000B20E8" w:rsidRDefault="0061583F" w:rsidP="0061583F">
      <w:pPr>
        <w:spacing w:line="276" w:lineRule="auto"/>
        <w:jc w:val="both"/>
        <w:rPr>
          <w:rFonts w:ascii="Arial" w:hAnsi="Arial" w:cs="Arial"/>
          <w:sz w:val="22"/>
          <w:szCs w:val="22"/>
        </w:rPr>
      </w:pPr>
    </w:p>
    <w:p w14:paraId="750CB7C6" w14:textId="77777777" w:rsidR="0061583F" w:rsidRPr="000B20E8" w:rsidRDefault="0061583F" w:rsidP="0061583F">
      <w:pPr>
        <w:spacing w:line="276" w:lineRule="auto"/>
        <w:jc w:val="both"/>
        <w:rPr>
          <w:rFonts w:ascii="Arial" w:hAnsi="Arial" w:cs="Arial"/>
          <w:sz w:val="22"/>
          <w:szCs w:val="22"/>
        </w:rPr>
      </w:pPr>
    </w:p>
    <w:p w14:paraId="750CB7C7" w14:textId="77777777" w:rsidR="0061583F" w:rsidRPr="000B20E8" w:rsidRDefault="0061583F" w:rsidP="0061583F">
      <w:pPr>
        <w:spacing w:line="276" w:lineRule="auto"/>
        <w:jc w:val="both"/>
        <w:rPr>
          <w:rFonts w:ascii="Arial" w:hAnsi="Arial" w:cs="Arial"/>
          <w:sz w:val="22"/>
          <w:szCs w:val="22"/>
        </w:rPr>
      </w:pPr>
    </w:p>
    <w:p w14:paraId="750CB7C8" w14:textId="77777777" w:rsidR="0061583F" w:rsidRPr="000B20E8" w:rsidRDefault="0061583F" w:rsidP="0061583F">
      <w:pPr>
        <w:spacing w:line="276" w:lineRule="auto"/>
        <w:jc w:val="both"/>
        <w:rPr>
          <w:rFonts w:ascii="Arial" w:hAnsi="Arial" w:cs="Arial"/>
          <w:sz w:val="22"/>
          <w:szCs w:val="22"/>
        </w:rPr>
      </w:pPr>
    </w:p>
    <w:p w14:paraId="750CB7C9" w14:textId="77777777" w:rsidR="0061583F" w:rsidRPr="000B20E8" w:rsidRDefault="0061583F" w:rsidP="0061583F">
      <w:pPr>
        <w:tabs>
          <w:tab w:val="left" w:pos="7817"/>
        </w:tabs>
        <w:spacing w:line="276" w:lineRule="auto"/>
        <w:jc w:val="both"/>
        <w:rPr>
          <w:rFonts w:ascii="Arial" w:hAnsi="Arial" w:cs="Arial"/>
          <w:sz w:val="22"/>
          <w:szCs w:val="22"/>
        </w:rPr>
      </w:pPr>
    </w:p>
    <w:p w14:paraId="750CB7CA" w14:textId="77777777" w:rsidR="0061583F" w:rsidRPr="000B20E8" w:rsidRDefault="0061583F" w:rsidP="0061583F">
      <w:pPr>
        <w:tabs>
          <w:tab w:val="left" w:pos="7817"/>
        </w:tabs>
        <w:spacing w:line="276" w:lineRule="auto"/>
        <w:jc w:val="both"/>
        <w:rPr>
          <w:rFonts w:ascii="Arial" w:hAnsi="Arial" w:cs="Arial"/>
          <w:sz w:val="22"/>
          <w:szCs w:val="22"/>
        </w:rPr>
      </w:pPr>
    </w:p>
    <w:p w14:paraId="750CB7CB" w14:textId="77777777" w:rsidR="0061583F" w:rsidRPr="000B20E8" w:rsidRDefault="0061583F" w:rsidP="0027764E">
      <w:pPr>
        <w:widowControl/>
        <w:rPr>
          <w:rFonts w:ascii="Arial" w:hAnsi="Arial" w:cs="Arial"/>
          <w:sz w:val="22"/>
          <w:szCs w:val="22"/>
        </w:rPr>
        <w:sectPr w:rsidR="0061583F" w:rsidRPr="000B20E8" w:rsidSect="0061583F">
          <w:pgSz w:w="11907" w:h="20412" w:code="9"/>
          <w:pgMar w:top="1440" w:right="1440" w:bottom="1440" w:left="1440" w:header="709" w:footer="709" w:gutter="0"/>
          <w:cols w:space="708"/>
          <w:docGrid w:linePitch="360"/>
        </w:sectPr>
      </w:pPr>
    </w:p>
    <w:p w14:paraId="750CB7CC" w14:textId="77777777" w:rsidR="007975F4" w:rsidRPr="000B20E8" w:rsidRDefault="0074224F" w:rsidP="0061583F">
      <w:pPr>
        <w:tabs>
          <w:tab w:val="left" w:pos="7817"/>
        </w:tabs>
        <w:spacing w:line="276" w:lineRule="auto"/>
        <w:jc w:val="both"/>
        <w:rPr>
          <w:rFonts w:ascii="Arial" w:hAnsi="Arial" w:cs="Arial"/>
          <w:sz w:val="22"/>
          <w:szCs w:val="22"/>
        </w:rPr>
      </w:pPr>
      <w:r w:rsidRPr="000B20E8">
        <w:rPr>
          <w:rFonts w:ascii="Arial" w:hAnsi="Arial" w:cs="Arial"/>
          <w:b/>
          <w:sz w:val="22"/>
          <w:szCs w:val="22"/>
          <w:u w:val="single"/>
        </w:rPr>
        <w:lastRenderedPageBreak/>
        <w:t>APPENDIX-B</w:t>
      </w:r>
    </w:p>
    <w:p w14:paraId="750CB7CD" w14:textId="77777777" w:rsidR="007975F4" w:rsidRPr="000B20E8" w:rsidRDefault="007975F4" w:rsidP="004002D7">
      <w:pPr>
        <w:tabs>
          <w:tab w:val="left" w:pos="7817"/>
        </w:tabs>
        <w:spacing w:line="276" w:lineRule="auto"/>
        <w:jc w:val="both"/>
        <w:rPr>
          <w:rFonts w:ascii="Arial" w:hAnsi="Arial" w:cs="Arial"/>
          <w:sz w:val="22"/>
          <w:szCs w:val="22"/>
        </w:rPr>
      </w:pPr>
    </w:p>
    <w:tbl>
      <w:tblPr>
        <w:tblW w:w="31680" w:type="dxa"/>
        <w:tblInd w:w="108" w:type="dxa"/>
        <w:tblLook w:val="04A0" w:firstRow="1" w:lastRow="0" w:firstColumn="1" w:lastColumn="0" w:noHBand="0" w:noVBand="1"/>
      </w:tblPr>
      <w:tblGrid>
        <w:gridCol w:w="1078"/>
        <w:gridCol w:w="15200"/>
        <w:gridCol w:w="667"/>
        <w:gridCol w:w="704"/>
        <w:gridCol w:w="667"/>
        <w:gridCol w:w="648"/>
        <w:gridCol w:w="648"/>
        <w:gridCol w:w="538"/>
        <w:gridCol w:w="593"/>
        <w:gridCol w:w="446"/>
        <w:gridCol w:w="556"/>
        <w:gridCol w:w="483"/>
        <w:gridCol w:w="483"/>
        <w:gridCol w:w="501"/>
        <w:gridCol w:w="556"/>
        <w:gridCol w:w="409"/>
        <w:gridCol w:w="556"/>
        <w:gridCol w:w="538"/>
        <w:gridCol w:w="483"/>
        <w:gridCol w:w="446"/>
        <w:gridCol w:w="465"/>
        <w:gridCol w:w="843"/>
        <w:gridCol w:w="575"/>
        <w:gridCol w:w="483"/>
        <w:gridCol w:w="483"/>
        <w:gridCol w:w="520"/>
        <w:gridCol w:w="538"/>
        <w:gridCol w:w="538"/>
        <w:gridCol w:w="1035"/>
      </w:tblGrid>
      <w:tr w:rsidR="003678BF" w:rsidRPr="000B20E8" w14:paraId="750CB7EB" w14:textId="77777777" w:rsidTr="003678BF">
        <w:trPr>
          <w:trHeight w:val="255"/>
        </w:trPr>
        <w:tc>
          <w:tcPr>
            <w:tcW w:w="829" w:type="dxa"/>
            <w:tcBorders>
              <w:top w:val="nil"/>
              <w:left w:val="nil"/>
              <w:bottom w:val="nil"/>
              <w:right w:val="nil"/>
            </w:tcBorders>
            <w:shd w:val="clear" w:color="auto" w:fill="auto"/>
            <w:noWrap/>
            <w:vAlign w:val="bottom"/>
            <w:hideMark/>
          </w:tcPr>
          <w:p w14:paraId="750CB7C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7C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D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7D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D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D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D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D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7D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7D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D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D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D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7D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D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7D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D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D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E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7E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7E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7E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7E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E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E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7E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E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E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7E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0C" w14:textId="77777777" w:rsidTr="003678BF">
        <w:trPr>
          <w:trHeight w:val="255"/>
        </w:trPr>
        <w:tc>
          <w:tcPr>
            <w:tcW w:w="829" w:type="dxa"/>
            <w:tcBorders>
              <w:top w:val="nil"/>
              <w:left w:val="nil"/>
              <w:bottom w:val="nil"/>
              <w:right w:val="nil"/>
            </w:tcBorders>
            <w:shd w:val="clear" w:color="auto" w:fill="auto"/>
            <w:noWrap/>
            <w:vAlign w:val="bottom"/>
            <w:hideMark/>
          </w:tcPr>
          <w:p w14:paraId="750CB7EC" w14:textId="77777777" w:rsidR="003678BF" w:rsidRPr="000B20E8" w:rsidRDefault="001E54F6" w:rsidP="004002D7">
            <w:pPr>
              <w:widowControl/>
              <w:spacing w:line="276" w:lineRule="auto"/>
              <w:jc w:val="both"/>
              <w:rPr>
                <w:rFonts w:ascii="Arial" w:hAnsi="Arial" w:cs="Arial"/>
                <w:snapToGrid/>
                <w:sz w:val="22"/>
                <w:szCs w:val="22"/>
                <w:lang w:val="en-GB" w:eastAsia="en-GB"/>
              </w:rPr>
            </w:pPr>
            <w:r w:rsidRPr="000B20E8">
              <w:rPr>
                <w:rFonts w:ascii="Arial" w:hAnsi="Arial" w:cs="Arial"/>
                <w:noProof/>
                <w:snapToGrid/>
                <w:sz w:val="22"/>
                <w:szCs w:val="22"/>
                <w:lang w:val="en-GB" w:eastAsia="en-GB"/>
              </w:rPr>
              <w:drawing>
                <wp:anchor distT="0" distB="0" distL="114300" distR="114300" simplePos="0" relativeHeight="251676672" behindDoc="0" locked="0" layoutInCell="1" allowOverlap="1" wp14:anchorId="750CBE3E" wp14:editId="750CBE3F">
                  <wp:simplePos x="0" y="0"/>
                  <wp:positionH relativeFrom="column">
                    <wp:posOffset>552450</wp:posOffset>
                  </wp:positionH>
                  <wp:positionV relativeFrom="paragraph">
                    <wp:posOffset>0</wp:posOffset>
                  </wp:positionV>
                  <wp:extent cx="1485900" cy="485775"/>
                  <wp:effectExtent l="19050" t="0" r="0"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485900" cy="485775"/>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62"/>
            </w:tblGrid>
            <w:tr w:rsidR="003678BF" w:rsidRPr="000B20E8" w14:paraId="750CB7EE" w14:textId="77777777">
              <w:trPr>
                <w:trHeight w:val="255"/>
                <w:tblCellSpacing w:w="0" w:type="dxa"/>
              </w:trPr>
              <w:tc>
                <w:tcPr>
                  <w:tcW w:w="880" w:type="dxa"/>
                  <w:tcBorders>
                    <w:top w:val="nil"/>
                    <w:left w:val="nil"/>
                    <w:bottom w:val="nil"/>
                    <w:right w:val="nil"/>
                  </w:tcBorders>
                  <w:shd w:val="clear" w:color="auto" w:fill="auto"/>
                  <w:noWrap/>
                  <w:vAlign w:val="bottom"/>
                  <w:hideMark/>
                </w:tcPr>
                <w:p w14:paraId="750CB7E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bl>
          <w:p w14:paraId="750CB7E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7F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F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7F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F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F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F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F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7F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7F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F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F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F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7F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F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7F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F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0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0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0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0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0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0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0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0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0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0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0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0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2D" w14:textId="77777777" w:rsidTr="003678BF">
        <w:trPr>
          <w:trHeight w:val="255"/>
        </w:trPr>
        <w:tc>
          <w:tcPr>
            <w:tcW w:w="829" w:type="dxa"/>
            <w:tcBorders>
              <w:top w:val="nil"/>
              <w:left w:val="nil"/>
              <w:bottom w:val="nil"/>
              <w:right w:val="nil"/>
            </w:tcBorders>
            <w:shd w:val="clear" w:color="auto" w:fill="auto"/>
            <w:noWrap/>
            <w:vAlign w:val="bottom"/>
            <w:hideMark/>
          </w:tcPr>
          <w:p w14:paraId="750CB80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0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0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1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1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1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1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1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1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1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1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1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1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1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1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1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1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1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1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2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2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22" w14:textId="77777777" w:rsidR="003678BF" w:rsidRPr="000B20E8" w:rsidRDefault="004D3105" w:rsidP="004002D7">
            <w:pPr>
              <w:widowControl/>
              <w:spacing w:line="276" w:lineRule="auto"/>
              <w:jc w:val="both"/>
              <w:rPr>
                <w:rFonts w:ascii="Arial" w:hAnsi="Arial" w:cs="Arial"/>
                <w:snapToGrid/>
                <w:sz w:val="22"/>
                <w:szCs w:val="22"/>
                <w:lang w:val="en-GB" w:eastAsia="en-GB"/>
              </w:rPr>
            </w:pPr>
            <w:r w:rsidRPr="000B20E8">
              <w:rPr>
                <w:rFonts w:ascii="Arial" w:hAnsi="Arial" w:cs="Arial"/>
                <w:noProof/>
                <w:snapToGrid/>
                <w:sz w:val="22"/>
                <w:szCs w:val="22"/>
                <w:lang w:val="en-GB" w:eastAsia="en-GB"/>
              </w:rPr>
              <w:drawing>
                <wp:anchor distT="0" distB="0" distL="114300" distR="114300" simplePos="0" relativeHeight="251677696" behindDoc="0" locked="0" layoutInCell="1" allowOverlap="1" wp14:anchorId="750CBE40" wp14:editId="750CBE41">
                  <wp:simplePos x="0" y="0"/>
                  <wp:positionH relativeFrom="column">
                    <wp:posOffset>76200</wp:posOffset>
                  </wp:positionH>
                  <wp:positionV relativeFrom="paragraph">
                    <wp:posOffset>104775</wp:posOffset>
                  </wp:positionV>
                  <wp:extent cx="1895475" cy="952500"/>
                  <wp:effectExtent l="0" t="0" r="9525" b="0"/>
                  <wp:wrapNone/>
                  <wp:docPr id="18" name="Picture 18" descr="clip_image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clip_image003"/>
                          <pic:cNvPicPr preferRelativeResize="0">
                            <a:picLocks noRot="1" noChangeArrowheads="1" noChangeShapeType="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95475" cy="952500"/>
                          </a:xfrm>
                          <a:prstGeom prst="rect">
                            <a:avLst/>
                          </a:prstGeom>
                          <a:noFill/>
                          <a:ln w="9525">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627"/>
            </w:tblGrid>
            <w:tr w:rsidR="003678BF" w:rsidRPr="000B20E8" w14:paraId="750CB824" w14:textId="77777777">
              <w:trPr>
                <w:trHeight w:val="255"/>
                <w:tblCellSpacing w:w="0" w:type="dxa"/>
              </w:trPr>
              <w:tc>
                <w:tcPr>
                  <w:tcW w:w="640" w:type="dxa"/>
                  <w:tcBorders>
                    <w:top w:val="nil"/>
                    <w:left w:val="nil"/>
                    <w:bottom w:val="nil"/>
                    <w:right w:val="nil"/>
                  </w:tcBorders>
                  <w:shd w:val="clear" w:color="auto" w:fill="auto"/>
                  <w:noWrap/>
                  <w:vAlign w:val="bottom"/>
                  <w:hideMark/>
                </w:tcPr>
                <w:p w14:paraId="750CB82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bl>
          <w:p w14:paraId="750CB82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2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2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2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2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2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2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2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4B" w14:textId="77777777" w:rsidTr="003678BF">
        <w:trPr>
          <w:trHeight w:val="255"/>
        </w:trPr>
        <w:tc>
          <w:tcPr>
            <w:tcW w:w="829" w:type="dxa"/>
            <w:tcBorders>
              <w:top w:val="nil"/>
              <w:left w:val="nil"/>
              <w:bottom w:val="nil"/>
              <w:right w:val="nil"/>
            </w:tcBorders>
            <w:shd w:val="clear" w:color="auto" w:fill="auto"/>
            <w:noWrap/>
            <w:vAlign w:val="bottom"/>
            <w:hideMark/>
          </w:tcPr>
          <w:p w14:paraId="750CB82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2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3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3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3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3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3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3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3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3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3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3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3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3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3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3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3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3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4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4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4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4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4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4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4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4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4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4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4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69" w14:textId="77777777" w:rsidTr="003678BF">
        <w:trPr>
          <w:trHeight w:val="255"/>
        </w:trPr>
        <w:tc>
          <w:tcPr>
            <w:tcW w:w="829" w:type="dxa"/>
            <w:tcBorders>
              <w:top w:val="nil"/>
              <w:left w:val="nil"/>
              <w:bottom w:val="nil"/>
              <w:right w:val="nil"/>
            </w:tcBorders>
            <w:shd w:val="clear" w:color="auto" w:fill="auto"/>
            <w:noWrap/>
            <w:vAlign w:val="bottom"/>
            <w:hideMark/>
          </w:tcPr>
          <w:p w14:paraId="750CB84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4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4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4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5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5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5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5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5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5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5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5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5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5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5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5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5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5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5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5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6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6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6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6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6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6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6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6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6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87" w14:textId="77777777" w:rsidTr="003678BF">
        <w:trPr>
          <w:trHeight w:val="255"/>
        </w:trPr>
        <w:tc>
          <w:tcPr>
            <w:tcW w:w="829" w:type="dxa"/>
            <w:tcBorders>
              <w:top w:val="nil"/>
              <w:left w:val="nil"/>
              <w:bottom w:val="nil"/>
              <w:right w:val="nil"/>
            </w:tcBorders>
            <w:shd w:val="clear" w:color="auto" w:fill="auto"/>
            <w:noWrap/>
            <w:vAlign w:val="bottom"/>
            <w:hideMark/>
          </w:tcPr>
          <w:p w14:paraId="750CB86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6B" w14:textId="77777777" w:rsidR="003678BF" w:rsidRPr="000B20E8" w:rsidRDefault="003678BF" w:rsidP="004002D7">
            <w:pPr>
              <w:widowControl/>
              <w:spacing w:line="276" w:lineRule="auto"/>
              <w:jc w:val="both"/>
              <w:rPr>
                <w:rFonts w:ascii="Arial" w:hAnsi="Arial" w:cs="Arial"/>
                <w:b/>
                <w:bCs/>
                <w:snapToGrid/>
                <w:color w:val="FF0000"/>
                <w:sz w:val="22"/>
                <w:szCs w:val="22"/>
                <w:lang w:val="en-GB" w:eastAsia="en-GB"/>
              </w:rPr>
            </w:pPr>
            <w:r w:rsidRPr="000B20E8">
              <w:rPr>
                <w:rFonts w:ascii="Arial" w:hAnsi="Arial" w:cs="Arial"/>
                <w:b/>
                <w:bCs/>
                <w:snapToGrid/>
                <w:color w:val="FF0000"/>
                <w:sz w:val="22"/>
                <w:szCs w:val="22"/>
                <w:lang w:val="en-GB" w:eastAsia="en-GB"/>
              </w:rPr>
              <w:t>Improving the world through engineering</w:t>
            </w:r>
          </w:p>
        </w:tc>
        <w:tc>
          <w:tcPr>
            <w:tcW w:w="676" w:type="dxa"/>
            <w:tcBorders>
              <w:top w:val="nil"/>
              <w:left w:val="nil"/>
              <w:bottom w:val="nil"/>
              <w:right w:val="nil"/>
            </w:tcBorders>
            <w:shd w:val="clear" w:color="auto" w:fill="auto"/>
            <w:noWrap/>
            <w:vAlign w:val="bottom"/>
            <w:hideMark/>
          </w:tcPr>
          <w:p w14:paraId="750CB86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6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6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6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7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7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7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7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7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7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7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7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7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7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7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7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7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7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7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7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8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8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8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8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8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8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8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8A" w14:textId="77777777" w:rsidTr="003678BF">
        <w:trPr>
          <w:trHeight w:val="360"/>
        </w:trPr>
        <w:tc>
          <w:tcPr>
            <w:tcW w:w="829" w:type="dxa"/>
            <w:tcBorders>
              <w:top w:val="nil"/>
              <w:left w:val="nil"/>
              <w:bottom w:val="nil"/>
              <w:right w:val="nil"/>
            </w:tcBorders>
            <w:shd w:val="clear" w:color="auto" w:fill="auto"/>
            <w:noWrap/>
            <w:vAlign w:val="bottom"/>
            <w:hideMark/>
          </w:tcPr>
          <w:p w14:paraId="750CB88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30851" w:type="dxa"/>
            <w:gridSpan w:val="28"/>
            <w:tcBorders>
              <w:top w:val="nil"/>
              <w:left w:val="nil"/>
              <w:bottom w:val="nil"/>
              <w:right w:val="nil"/>
            </w:tcBorders>
            <w:shd w:val="clear" w:color="auto" w:fill="auto"/>
            <w:noWrap/>
            <w:vAlign w:val="bottom"/>
            <w:hideMark/>
          </w:tcPr>
          <w:p w14:paraId="750CB88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THE SUMMARY OF UK-SPEC SPECIFIC LEARNING OUTCOMES</w:t>
            </w:r>
          </w:p>
        </w:tc>
      </w:tr>
      <w:tr w:rsidR="003678BF" w:rsidRPr="000B20E8" w14:paraId="750CB8A8" w14:textId="77777777" w:rsidTr="003678BF">
        <w:trPr>
          <w:trHeight w:val="360"/>
        </w:trPr>
        <w:tc>
          <w:tcPr>
            <w:tcW w:w="829" w:type="dxa"/>
            <w:tcBorders>
              <w:top w:val="nil"/>
              <w:left w:val="nil"/>
              <w:bottom w:val="nil"/>
              <w:right w:val="nil"/>
            </w:tcBorders>
            <w:shd w:val="clear" w:color="auto" w:fill="auto"/>
            <w:noWrap/>
            <w:vAlign w:val="bottom"/>
            <w:hideMark/>
          </w:tcPr>
          <w:p w14:paraId="750CB88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8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8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8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8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9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9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9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9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9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9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9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9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9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9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9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9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9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9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9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9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A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A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A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A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A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A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A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A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C5" w14:textId="77777777" w:rsidTr="003678BF">
        <w:trPr>
          <w:trHeight w:val="315"/>
        </w:trPr>
        <w:tc>
          <w:tcPr>
            <w:tcW w:w="16337" w:type="dxa"/>
            <w:gridSpan w:val="2"/>
            <w:tcBorders>
              <w:top w:val="nil"/>
              <w:left w:val="nil"/>
              <w:bottom w:val="nil"/>
              <w:right w:val="nil"/>
            </w:tcBorders>
            <w:shd w:val="clear" w:color="auto" w:fill="auto"/>
            <w:noWrap/>
            <w:vAlign w:val="bottom"/>
            <w:hideMark/>
          </w:tcPr>
          <w:p w14:paraId="750CB8A9" w14:textId="77777777" w:rsidR="003678BF" w:rsidRPr="000B20E8" w:rsidRDefault="003678BF" w:rsidP="004002D7">
            <w:pPr>
              <w:widowControl/>
              <w:spacing w:line="276" w:lineRule="auto"/>
              <w:jc w:val="both"/>
              <w:rPr>
                <w:rFonts w:ascii="Arial" w:hAnsi="Arial" w:cs="Arial"/>
                <w:b/>
                <w:bCs/>
                <w:snapToGrid/>
                <w:sz w:val="22"/>
                <w:szCs w:val="22"/>
                <w:u w:val="single"/>
                <w:lang w:val="en-GB" w:eastAsia="en-GB"/>
              </w:rPr>
            </w:pPr>
            <w:r w:rsidRPr="000B20E8">
              <w:rPr>
                <w:rFonts w:ascii="Arial" w:hAnsi="Arial" w:cs="Arial"/>
                <w:b/>
                <w:bCs/>
                <w:snapToGrid/>
                <w:sz w:val="22"/>
                <w:szCs w:val="22"/>
                <w:u w:val="single"/>
                <w:lang w:val="en-GB" w:eastAsia="en-GB"/>
              </w:rPr>
              <w:t>Undergraduate programmes:</w:t>
            </w:r>
          </w:p>
        </w:tc>
        <w:tc>
          <w:tcPr>
            <w:tcW w:w="676" w:type="dxa"/>
            <w:tcBorders>
              <w:top w:val="nil"/>
              <w:left w:val="nil"/>
              <w:bottom w:val="nil"/>
              <w:right w:val="nil"/>
            </w:tcBorders>
            <w:shd w:val="clear" w:color="auto" w:fill="auto"/>
            <w:noWrap/>
            <w:vAlign w:val="bottom"/>
            <w:hideMark/>
          </w:tcPr>
          <w:p w14:paraId="750CB8A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A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A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A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A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A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B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B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B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B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B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B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B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B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B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B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B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B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C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C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C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C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C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E3" w14:textId="77777777" w:rsidTr="003678BF">
        <w:trPr>
          <w:trHeight w:val="330"/>
        </w:trPr>
        <w:tc>
          <w:tcPr>
            <w:tcW w:w="829" w:type="dxa"/>
            <w:tcBorders>
              <w:top w:val="nil"/>
              <w:left w:val="nil"/>
              <w:bottom w:val="nil"/>
              <w:right w:val="nil"/>
            </w:tcBorders>
            <w:shd w:val="clear" w:color="auto" w:fill="auto"/>
            <w:noWrap/>
            <w:vAlign w:val="bottom"/>
            <w:hideMark/>
          </w:tcPr>
          <w:p w14:paraId="750CB8C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C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C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C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C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C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C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C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C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C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D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D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D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D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D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D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D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D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D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D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D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E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E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E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8E5"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8E4" w14:textId="77777777" w:rsidR="003678BF" w:rsidRPr="000B20E8" w:rsidRDefault="003678BF" w:rsidP="004002D7">
            <w:pPr>
              <w:widowControl/>
              <w:spacing w:line="276" w:lineRule="auto"/>
              <w:jc w:val="both"/>
              <w:rPr>
                <w:rFonts w:ascii="Arial" w:hAnsi="Arial" w:cs="Arial"/>
                <w:b/>
                <w:bCs/>
                <w:i/>
                <w:iCs/>
                <w:snapToGrid/>
                <w:sz w:val="22"/>
                <w:szCs w:val="22"/>
                <w:lang w:val="en-GB" w:eastAsia="en-GB"/>
              </w:rPr>
            </w:pPr>
            <w:r w:rsidRPr="000B20E8">
              <w:rPr>
                <w:rFonts w:ascii="Arial" w:hAnsi="Arial" w:cs="Arial"/>
                <w:b/>
                <w:bCs/>
                <w:i/>
                <w:iCs/>
                <w:snapToGrid/>
                <w:sz w:val="22"/>
                <w:szCs w:val="22"/>
                <w:lang w:val="en-GB" w:eastAsia="en-GB"/>
              </w:rPr>
              <w:t>Underpinning Science and Mathematics and associated engineering disciplines (US)</w:t>
            </w:r>
          </w:p>
        </w:tc>
      </w:tr>
      <w:tr w:rsidR="003678BF" w:rsidRPr="000B20E8" w14:paraId="750CB8FB"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8E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US1m</w:t>
            </w:r>
          </w:p>
        </w:tc>
        <w:tc>
          <w:tcPr>
            <w:tcW w:w="20485" w:type="dxa"/>
            <w:gridSpan w:val="9"/>
            <w:tcBorders>
              <w:top w:val="single" w:sz="8" w:space="0" w:color="auto"/>
              <w:left w:val="single" w:sz="8" w:space="0" w:color="auto"/>
              <w:bottom w:val="nil"/>
              <w:right w:val="nil"/>
            </w:tcBorders>
            <w:shd w:val="clear" w:color="auto" w:fill="auto"/>
            <w:noWrap/>
            <w:vAlign w:val="bottom"/>
            <w:hideMark/>
          </w:tcPr>
          <w:p w14:paraId="750CB8E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 comprehensive understanding of the scientific principles of mechanical and related engineering disciplines.</w:t>
            </w:r>
          </w:p>
        </w:tc>
        <w:tc>
          <w:tcPr>
            <w:tcW w:w="563" w:type="dxa"/>
            <w:tcBorders>
              <w:top w:val="nil"/>
              <w:left w:val="nil"/>
              <w:bottom w:val="nil"/>
              <w:right w:val="nil"/>
            </w:tcBorders>
            <w:shd w:val="clear" w:color="auto" w:fill="auto"/>
            <w:noWrap/>
            <w:vAlign w:val="bottom"/>
            <w:hideMark/>
          </w:tcPr>
          <w:p w14:paraId="750CB8E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E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E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nil"/>
              <w:right w:val="nil"/>
            </w:tcBorders>
            <w:shd w:val="clear" w:color="auto" w:fill="auto"/>
            <w:noWrap/>
            <w:vAlign w:val="bottom"/>
            <w:hideMark/>
          </w:tcPr>
          <w:p w14:paraId="750CB8E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nil"/>
              <w:right w:val="nil"/>
            </w:tcBorders>
            <w:shd w:val="clear" w:color="auto" w:fill="auto"/>
            <w:noWrap/>
            <w:vAlign w:val="bottom"/>
            <w:hideMark/>
          </w:tcPr>
          <w:p w14:paraId="750CB8E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nil"/>
              <w:right w:val="nil"/>
            </w:tcBorders>
            <w:shd w:val="clear" w:color="auto" w:fill="auto"/>
            <w:noWrap/>
            <w:vAlign w:val="bottom"/>
            <w:hideMark/>
          </w:tcPr>
          <w:p w14:paraId="750CB8E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nil"/>
              <w:right w:val="nil"/>
            </w:tcBorders>
            <w:shd w:val="clear" w:color="auto" w:fill="auto"/>
            <w:noWrap/>
            <w:vAlign w:val="bottom"/>
            <w:hideMark/>
          </w:tcPr>
          <w:p w14:paraId="750CB8E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nil"/>
              <w:right w:val="nil"/>
            </w:tcBorders>
            <w:shd w:val="clear" w:color="auto" w:fill="auto"/>
            <w:noWrap/>
            <w:vAlign w:val="bottom"/>
            <w:hideMark/>
          </w:tcPr>
          <w:p w14:paraId="750CB8E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F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nil"/>
              <w:right w:val="nil"/>
            </w:tcBorders>
            <w:shd w:val="clear" w:color="auto" w:fill="auto"/>
            <w:noWrap/>
            <w:vAlign w:val="bottom"/>
            <w:hideMark/>
          </w:tcPr>
          <w:p w14:paraId="750CB8F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nil"/>
              <w:right w:val="nil"/>
            </w:tcBorders>
            <w:shd w:val="clear" w:color="auto" w:fill="auto"/>
            <w:noWrap/>
            <w:vAlign w:val="bottom"/>
            <w:hideMark/>
          </w:tcPr>
          <w:p w14:paraId="750CB8F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nil"/>
              <w:right w:val="nil"/>
            </w:tcBorders>
            <w:shd w:val="clear" w:color="auto" w:fill="auto"/>
            <w:noWrap/>
            <w:vAlign w:val="bottom"/>
            <w:hideMark/>
          </w:tcPr>
          <w:p w14:paraId="750CB8F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nil"/>
              <w:right w:val="nil"/>
            </w:tcBorders>
            <w:shd w:val="clear" w:color="auto" w:fill="auto"/>
            <w:noWrap/>
            <w:vAlign w:val="bottom"/>
            <w:hideMark/>
          </w:tcPr>
          <w:p w14:paraId="750CB8F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F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F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nil"/>
              <w:right w:val="nil"/>
            </w:tcBorders>
            <w:shd w:val="clear" w:color="auto" w:fill="auto"/>
            <w:noWrap/>
            <w:vAlign w:val="bottom"/>
            <w:hideMark/>
          </w:tcPr>
          <w:p w14:paraId="750CB8F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nil"/>
              <w:right w:val="nil"/>
            </w:tcBorders>
            <w:shd w:val="clear" w:color="auto" w:fill="auto"/>
            <w:noWrap/>
            <w:vAlign w:val="bottom"/>
            <w:hideMark/>
          </w:tcPr>
          <w:p w14:paraId="750CB8F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nil"/>
              <w:right w:val="nil"/>
            </w:tcBorders>
            <w:shd w:val="clear" w:color="auto" w:fill="auto"/>
            <w:noWrap/>
            <w:vAlign w:val="bottom"/>
            <w:hideMark/>
          </w:tcPr>
          <w:p w14:paraId="750CB8F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nil"/>
              <w:right w:val="single" w:sz="8" w:space="0" w:color="auto"/>
            </w:tcBorders>
            <w:shd w:val="clear" w:color="auto" w:fill="auto"/>
            <w:noWrap/>
            <w:vAlign w:val="bottom"/>
            <w:hideMark/>
          </w:tcPr>
          <w:p w14:paraId="750CB8F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04"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8F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US2m</w:t>
            </w:r>
          </w:p>
        </w:tc>
        <w:tc>
          <w:tcPr>
            <w:tcW w:w="27207" w:type="dxa"/>
            <w:gridSpan w:val="22"/>
            <w:tcBorders>
              <w:top w:val="single" w:sz="4" w:space="0" w:color="auto"/>
              <w:left w:val="single" w:sz="8" w:space="0" w:color="auto"/>
              <w:bottom w:val="single" w:sz="4" w:space="0" w:color="auto"/>
              <w:right w:val="nil"/>
            </w:tcBorders>
            <w:shd w:val="clear" w:color="auto" w:fill="auto"/>
            <w:noWrap/>
            <w:vAlign w:val="bottom"/>
            <w:hideMark/>
          </w:tcPr>
          <w:p w14:paraId="750CB8F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 comprehensive knowledge and understanding of mathematical models relevant to the mechanical and related engineering disciplines, and an appreciation of their limitations.</w:t>
            </w:r>
          </w:p>
        </w:tc>
        <w:tc>
          <w:tcPr>
            <w:tcW w:w="488" w:type="dxa"/>
            <w:tcBorders>
              <w:top w:val="single" w:sz="4" w:space="0" w:color="auto"/>
              <w:left w:val="nil"/>
              <w:bottom w:val="single" w:sz="4" w:space="0" w:color="auto"/>
              <w:right w:val="nil"/>
            </w:tcBorders>
            <w:shd w:val="clear" w:color="auto" w:fill="auto"/>
            <w:noWrap/>
            <w:vAlign w:val="bottom"/>
            <w:hideMark/>
          </w:tcPr>
          <w:p w14:paraId="750CB8F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8F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single" w:sz="4" w:space="0" w:color="auto"/>
              <w:left w:val="nil"/>
              <w:bottom w:val="single" w:sz="4" w:space="0" w:color="auto"/>
              <w:right w:val="nil"/>
            </w:tcBorders>
            <w:shd w:val="clear" w:color="auto" w:fill="auto"/>
            <w:noWrap/>
            <w:vAlign w:val="bottom"/>
            <w:hideMark/>
          </w:tcPr>
          <w:p w14:paraId="750CB90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90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90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single" w:sz="4" w:space="0" w:color="auto"/>
              <w:left w:val="nil"/>
              <w:bottom w:val="single" w:sz="4" w:space="0" w:color="auto"/>
              <w:right w:val="single" w:sz="8" w:space="0" w:color="auto"/>
            </w:tcBorders>
            <w:shd w:val="clear" w:color="auto" w:fill="auto"/>
            <w:noWrap/>
            <w:vAlign w:val="bottom"/>
            <w:hideMark/>
          </w:tcPr>
          <w:p w14:paraId="750CB90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22"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0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US3m</w:t>
            </w:r>
          </w:p>
        </w:tc>
        <w:tc>
          <w:tcPr>
            <w:tcW w:w="15508" w:type="dxa"/>
            <w:tcBorders>
              <w:top w:val="nil"/>
              <w:left w:val="nil"/>
              <w:bottom w:val="single" w:sz="4" w:space="0" w:color="auto"/>
              <w:right w:val="nil"/>
            </w:tcBorders>
            <w:shd w:val="clear" w:color="auto" w:fill="auto"/>
            <w:noWrap/>
            <w:vAlign w:val="bottom"/>
            <w:hideMark/>
          </w:tcPr>
          <w:p w14:paraId="750CB90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An understanding of concepts from a range of areas including some outside engineering, and the ability to apply them effectively in engineering projects.</w:t>
            </w:r>
          </w:p>
        </w:tc>
        <w:tc>
          <w:tcPr>
            <w:tcW w:w="676" w:type="dxa"/>
            <w:tcBorders>
              <w:top w:val="nil"/>
              <w:left w:val="nil"/>
              <w:bottom w:val="single" w:sz="4" w:space="0" w:color="auto"/>
              <w:right w:val="nil"/>
            </w:tcBorders>
            <w:shd w:val="clear" w:color="auto" w:fill="auto"/>
            <w:noWrap/>
            <w:vAlign w:val="bottom"/>
            <w:hideMark/>
          </w:tcPr>
          <w:p w14:paraId="750CB90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90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90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0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0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0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0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0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0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1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1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1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1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1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1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1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1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1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1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1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2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2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33"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vAlign w:val="center"/>
            <w:hideMark/>
          </w:tcPr>
          <w:p w14:paraId="750CB92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US4m</w:t>
            </w:r>
          </w:p>
        </w:tc>
        <w:tc>
          <w:tcPr>
            <w:tcW w:w="23094" w:type="dxa"/>
            <w:gridSpan w:val="14"/>
            <w:tcBorders>
              <w:top w:val="single" w:sz="4" w:space="0" w:color="auto"/>
              <w:left w:val="single" w:sz="8" w:space="0" w:color="auto"/>
              <w:bottom w:val="single" w:sz="8" w:space="0" w:color="auto"/>
              <w:right w:val="nil"/>
            </w:tcBorders>
            <w:shd w:val="clear" w:color="auto" w:fill="auto"/>
            <w:noWrap/>
            <w:vAlign w:val="bottom"/>
            <w:hideMark/>
          </w:tcPr>
          <w:p w14:paraId="750CB92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 comprehensive knowledge and understanding of the role and limitations of ICT, and an awareness of developing technologies in ICT.</w:t>
            </w:r>
          </w:p>
        </w:tc>
        <w:tc>
          <w:tcPr>
            <w:tcW w:w="413" w:type="dxa"/>
            <w:tcBorders>
              <w:top w:val="nil"/>
              <w:left w:val="nil"/>
              <w:bottom w:val="single" w:sz="8" w:space="0" w:color="auto"/>
              <w:right w:val="nil"/>
            </w:tcBorders>
            <w:shd w:val="clear" w:color="auto" w:fill="auto"/>
            <w:noWrap/>
            <w:vAlign w:val="bottom"/>
            <w:hideMark/>
          </w:tcPr>
          <w:p w14:paraId="750CB92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2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2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2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92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92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92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92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2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2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92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3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3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93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51"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14:paraId="750CB93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5508" w:type="dxa"/>
            <w:tcBorders>
              <w:top w:val="nil"/>
              <w:left w:val="nil"/>
              <w:bottom w:val="nil"/>
              <w:right w:val="nil"/>
            </w:tcBorders>
            <w:shd w:val="clear" w:color="auto" w:fill="auto"/>
            <w:noWrap/>
            <w:vAlign w:val="bottom"/>
            <w:hideMark/>
          </w:tcPr>
          <w:p w14:paraId="750CB93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3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93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3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3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3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3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3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3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3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3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94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4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94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4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4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4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94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4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94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94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4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4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95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53"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952" w14:textId="77777777" w:rsidR="003678BF" w:rsidRPr="000B20E8" w:rsidRDefault="003678BF" w:rsidP="004002D7">
            <w:pPr>
              <w:widowControl/>
              <w:spacing w:line="276" w:lineRule="auto"/>
              <w:jc w:val="both"/>
              <w:rPr>
                <w:rFonts w:ascii="Arial" w:hAnsi="Arial" w:cs="Arial"/>
                <w:b/>
                <w:bCs/>
                <w:i/>
                <w:iCs/>
                <w:snapToGrid/>
                <w:sz w:val="22"/>
                <w:szCs w:val="22"/>
                <w:lang w:val="en-GB" w:eastAsia="en-GB"/>
              </w:rPr>
            </w:pPr>
            <w:r w:rsidRPr="000B20E8">
              <w:rPr>
                <w:rFonts w:ascii="Arial" w:hAnsi="Arial" w:cs="Arial"/>
                <w:b/>
                <w:bCs/>
                <w:i/>
                <w:iCs/>
                <w:snapToGrid/>
                <w:sz w:val="22"/>
                <w:szCs w:val="22"/>
                <w:lang w:val="en-GB" w:eastAsia="en-GB"/>
              </w:rPr>
              <w:t>Engineering Analysis (E)</w:t>
            </w:r>
          </w:p>
        </w:tc>
      </w:tr>
      <w:tr w:rsidR="003678BF" w:rsidRPr="000B20E8" w14:paraId="750CB971"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95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E1m</w:t>
            </w:r>
          </w:p>
        </w:tc>
        <w:tc>
          <w:tcPr>
            <w:tcW w:w="15508" w:type="dxa"/>
            <w:tcBorders>
              <w:top w:val="nil"/>
              <w:left w:val="nil"/>
              <w:bottom w:val="nil"/>
              <w:right w:val="nil"/>
            </w:tcBorders>
            <w:shd w:val="clear" w:color="auto" w:fill="auto"/>
            <w:noWrap/>
            <w:vAlign w:val="bottom"/>
            <w:hideMark/>
          </w:tcPr>
          <w:p w14:paraId="750CB95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Ability to use fundamental knowledge to investigate new and emerging technologies.</w:t>
            </w:r>
          </w:p>
        </w:tc>
        <w:tc>
          <w:tcPr>
            <w:tcW w:w="676" w:type="dxa"/>
            <w:tcBorders>
              <w:top w:val="nil"/>
              <w:left w:val="nil"/>
              <w:bottom w:val="single" w:sz="4" w:space="0" w:color="auto"/>
              <w:right w:val="nil"/>
            </w:tcBorders>
            <w:shd w:val="clear" w:color="auto" w:fill="auto"/>
            <w:noWrap/>
            <w:vAlign w:val="bottom"/>
            <w:hideMark/>
          </w:tcPr>
          <w:p w14:paraId="750CB95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95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95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5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5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5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5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5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5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5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6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6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6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6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6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6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6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6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6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6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6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6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7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82"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7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E2m</w:t>
            </w:r>
          </w:p>
        </w:tc>
        <w:tc>
          <w:tcPr>
            <w:tcW w:w="23094" w:type="dxa"/>
            <w:gridSpan w:val="14"/>
            <w:tcBorders>
              <w:top w:val="single" w:sz="4" w:space="0" w:color="auto"/>
              <w:left w:val="single" w:sz="8" w:space="0" w:color="auto"/>
              <w:bottom w:val="single" w:sz="4" w:space="0" w:color="auto"/>
              <w:right w:val="nil"/>
            </w:tcBorders>
            <w:shd w:val="clear" w:color="auto" w:fill="auto"/>
            <w:noWrap/>
            <w:vAlign w:val="bottom"/>
            <w:hideMark/>
          </w:tcPr>
          <w:p w14:paraId="750CB97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Ability to extract data pertinent to an unfamiliar problem, and apply its solution using computer based engineering tools when appropriate</w:t>
            </w:r>
          </w:p>
        </w:tc>
        <w:tc>
          <w:tcPr>
            <w:tcW w:w="413" w:type="dxa"/>
            <w:tcBorders>
              <w:top w:val="nil"/>
              <w:left w:val="nil"/>
              <w:bottom w:val="single" w:sz="4" w:space="0" w:color="auto"/>
              <w:right w:val="nil"/>
            </w:tcBorders>
            <w:shd w:val="clear" w:color="auto" w:fill="auto"/>
            <w:noWrap/>
            <w:vAlign w:val="bottom"/>
            <w:hideMark/>
          </w:tcPr>
          <w:p w14:paraId="750CB97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7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7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7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7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7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7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7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7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7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7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7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8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8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8F"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8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E3m</w:t>
            </w:r>
          </w:p>
        </w:tc>
        <w:tc>
          <w:tcPr>
            <w:tcW w:w="25103" w:type="dxa"/>
            <w:gridSpan w:val="18"/>
            <w:tcBorders>
              <w:top w:val="single" w:sz="4" w:space="0" w:color="auto"/>
              <w:left w:val="single" w:sz="8" w:space="0" w:color="auto"/>
              <w:bottom w:val="single" w:sz="4" w:space="0" w:color="auto"/>
              <w:right w:val="nil"/>
            </w:tcBorders>
            <w:shd w:val="clear" w:color="auto" w:fill="auto"/>
            <w:noWrap/>
            <w:vAlign w:val="bottom"/>
            <w:hideMark/>
          </w:tcPr>
          <w:p w14:paraId="750CB98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An understanding of the capabilities of computer based models for solving problems in engineering, and the ability to assess the limitations of particular cases.</w:t>
            </w:r>
          </w:p>
        </w:tc>
        <w:tc>
          <w:tcPr>
            <w:tcW w:w="451" w:type="dxa"/>
            <w:tcBorders>
              <w:top w:val="nil"/>
              <w:left w:val="nil"/>
              <w:bottom w:val="single" w:sz="4" w:space="0" w:color="auto"/>
              <w:right w:val="nil"/>
            </w:tcBorders>
            <w:shd w:val="clear" w:color="auto" w:fill="auto"/>
            <w:noWrap/>
            <w:vAlign w:val="bottom"/>
            <w:hideMark/>
          </w:tcPr>
          <w:p w14:paraId="750CB98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8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8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8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8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8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8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8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8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8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A9"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bottom"/>
            <w:hideMark/>
          </w:tcPr>
          <w:p w14:paraId="750CB99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E4</w:t>
            </w:r>
          </w:p>
        </w:tc>
        <w:tc>
          <w:tcPr>
            <w:tcW w:w="18231" w:type="dxa"/>
            <w:gridSpan w:val="5"/>
            <w:tcBorders>
              <w:top w:val="single" w:sz="4" w:space="0" w:color="auto"/>
              <w:left w:val="nil"/>
              <w:bottom w:val="single" w:sz="8" w:space="0" w:color="auto"/>
              <w:right w:val="nil"/>
            </w:tcBorders>
            <w:shd w:val="clear" w:color="auto" w:fill="auto"/>
            <w:noWrap/>
            <w:vAlign w:val="bottom"/>
            <w:hideMark/>
          </w:tcPr>
          <w:p w14:paraId="750CB99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Understanding of and ability to apply a systems approach to engineering problems.</w:t>
            </w:r>
          </w:p>
        </w:tc>
        <w:tc>
          <w:tcPr>
            <w:tcW w:w="657" w:type="dxa"/>
            <w:tcBorders>
              <w:top w:val="nil"/>
              <w:left w:val="nil"/>
              <w:bottom w:val="single" w:sz="8" w:space="0" w:color="auto"/>
              <w:right w:val="nil"/>
            </w:tcBorders>
            <w:shd w:val="clear" w:color="auto" w:fill="auto"/>
            <w:noWrap/>
            <w:vAlign w:val="bottom"/>
            <w:hideMark/>
          </w:tcPr>
          <w:p w14:paraId="750CB99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9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99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99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9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9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9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99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9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99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9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9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9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99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9A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9A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9A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A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A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9A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A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A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9A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C7" w14:textId="77777777" w:rsidTr="003678BF">
        <w:trPr>
          <w:trHeight w:val="330"/>
        </w:trPr>
        <w:tc>
          <w:tcPr>
            <w:tcW w:w="829" w:type="dxa"/>
            <w:tcBorders>
              <w:top w:val="nil"/>
              <w:left w:val="single" w:sz="8" w:space="0" w:color="auto"/>
              <w:bottom w:val="single" w:sz="8" w:space="0" w:color="auto"/>
              <w:right w:val="nil"/>
            </w:tcBorders>
            <w:shd w:val="clear" w:color="auto" w:fill="auto"/>
            <w:noWrap/>
            <w:vAlign w:val="bottom"/>
            <w:hideMark/>
          </w:tcPr>
          <w:p w14:paraId="750CB9A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5508" w:type="dxa"/>
            <w:tcBorders>
              <w:top w:val="nil"/>
              <w:left w:val="nil"/>
              <w:bottom w:val="nil"/>
              <w:right w:val="nil"/>
            </w:tcBorders>
            <w:shd w:val="clear" w:color="auto" w:fill="auto"/>
            <w:noWrap/>
            <w:vAlign w:val="bottom"/>
            <w:hideMark/>
          </w:tcPr>
          <w:p w14:paraId="750CB9A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A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9A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A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A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B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B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B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B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B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B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B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9B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B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9B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B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B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B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B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9B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B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9C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C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C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9C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C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C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9C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C9"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9C8" w14:textId="77777777" w:rsidR="003678BF" w:rsidRPr="000B20E8" w:rsidRDefault="003678BF" w:rsidP="004002D7">
            <w:pPr>
              <w:widowControl/>
              <w:spacing w:line="276" w:lineRule="auto"/>
              <w:jc w:val="both"/>
              <w:rPr>
                <w:rFonts w:ascii="Arial" w:hAnsi="Arial" w:cs="Arial"/>
                <w:b/>
                <w:bCs/>
                <w:i/>
                <w:iCs/>
                <w:snapToGrid/>
                <w:sz w:val="22"/>
                <w:szCs w:val="22"/>
                <w:lang w:val="en-GB" w:eastAsia="en-GB"/>
              </w:rPr>
            </w:pPr>
            <w:r w:rsidRPr="000B20E8">
              <w:rPr>
                <w:rFonts w:ascii="Arial" w:hAnsi="Arial" w:cs="Arial"/>
                <w:b/>
                <w:bCs/>
                <w:i/>
                <w:iCs/>
                <w:snapToGrid/>
                <w:sz w:val="22"/>
                <w:szCs w:val="22"/>
                <w:lang w:val="en-GB" w:eastAsia="en-GB"/>
              </w:rPr>
              <w:t>Design (D)</w:t>
            </w:r>
          </w:p>
        </w:tc>
      </w:tr>
      <w:tr w:rsidR="003678BF" w:rsidRPr="000B20E8" w14:paraId="750CB9E7"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C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D1m</w:t>
            </w:r>
          </w:p>
        </w:tc>
        <w:tc>
          <w:tcPr>
            <w:tcW w:w="15508" w:type="dxa"/>
            <w:tcBorders>
              <w:top w:val="nil"/>
              <w:left w:val="nil"/>
              <w:bottom w:val="nil"/>
              <w:right w:val="nil"/>
            </w:tcBorders>
            <w:shd w:val="clear" w:color="auto" w:fill="auto"/>
            <w:noWrap/>
            <w:vAlign w:val="bottom"/>
            <w:hideMark/>
          </w:tcPr>
          <w:p w14:paraId="750CB9C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Wide knowledge and comprehensive understanding of design processes and methodologies and the ability to apply and adapt them in unfamiliar situations.</w:t>
            </w:r>
          </w:p>
        </w:tc>
        <w:tc>
          <w:tcPr>
            <w:tcW w:w="676" w:type="dxa"/>
            <w:tcBorders>
              <w:top w:val="nil"/>
              <w:left w:val="nil"/>
              <w:bottom w:val="single" w:sz="4" w:space="0" w:color="auto"/>
              <w:right w:val="nil"/>
            </w:tcBorders>
            <w:shd w:val="clear" w:color="auto" w:fill="auto"/>
            <w:noWrap/>
            <w:vAlign w:val="bottom"/>
            <w:hideMark/>
          </w:tcPr>
          <w:p w14:paraId="750CB9C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9C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9C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C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D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D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D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D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D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D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D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D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D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D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D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DB"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D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D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D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D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E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E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E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E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E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9FF"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9E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D2</w:t>
            </w:r>
          </w:p>
        </w:tc>
        <w:tc>
          <w:tcPr>
            <w:tcW w:w="19433" w:type="dxa"/>
            <w:gridSpan w:val="7"/>
            <w:tcBorders>
              <w:top w:val="single" w:sz="4" w:space="0" w:color="auto"/>
              <w:left w:val="nil"/>
              <w:bottom w:val="single" w:sz="4" w:space="0" w:color="auto"/>
              <w:right w:val="nil"/>
            </w:tcBorders>
            <w:shd w:val="clear" w:color="auto" w:fill="auto"/>
            <w:noWrap/>
            <w:vAlign w:val="bottom"/>
            <w:hideMark/>
          </w:tcPr>
          <w:p w14:paraId="750CB9E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Understand customer and user needs and the importance of considerations such as aesthetics.</w:t>
            </w:r>
          </w:p>
        </w:tc>
        <w:tc>
          <w:tcPr>
            <w:tcW w:w="601" w:type="dxa"/>
            <w:tcBorders>
              <w:top w:val="nil"/>
              <w:left w:val="nil"/>
              <w:bottom w:val="single" w:sz="4" w:space="0" w:color="auto"/>
              <w:right w:val="nil"/>
            </w:tcBorders>
            <w:shd w:val="clear" w:color="auto" w:fill="auto"/>
            <w:noWrap/>
            <w:vAlign w:val="bottom"/>
            <w:hideMark/>
          </w:tcPr>
          <w:p w14:paraId="750CB9E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E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E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E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F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F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F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F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F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F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F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F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F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F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F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F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F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F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F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1D"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A0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D3</w:t>
            </w:r>
          </w:p>
        </w:tc>
        <w:tc>
          <w:tcPr>
            <w:tcW w:w="15508" w:type="dxa"/>
            <w:tcBorders>
              <w:top w:val="nil"/>
              <w:left w:val="nil"/>
              <w:bottom w:val="single" w:sz="4" w:space="0" w:color="auto"/>
              <w:right w:val="nil"/>
            </w:tcBorders>
            <w:shd w:val="clear" w:color="auto" w:fill="auto"/>
            <w:noWrap/>
            <w:vAlign w:val="bottom"/>
            <w:hideMark/>
          </w:tcPr>
          <w:p w14:paraId="750CBA0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Identify and manage cost drivers.</w:t>
            </w:r>
          </w:p>
        </w:tc>
        <w:tc>
          <w:tcPr>
            <w:tcW w:w="676" w:type="dxa"/>
            <w:tcBorders>
              <w:top w:val="nil"/>
              <w:left w:val="nil"/>
              <w:bottom w:val="single" w:sz="4" w:space="0" w:color="auto"/>
              <w:right w:val="nil"/>
            </w:tcBorders>
            <w:shd w:val="clear" w:color="auto" w:fill="auto"/>
            <w:noWrap/>
            <w:vAlign w:val="bottom"/>
            <w:hideMark/>
          </w:tcPr>
          <w:p w14:paraId="750CBA0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A0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A0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0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0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0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0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0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0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0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0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A0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0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A0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1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1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1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1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A1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1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A1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1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1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A1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1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1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A1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3B" w14:textId="77777777" w:rsidTr="003678BF">
        <w:trPr>
          <w:trHeight w:val="315"/>
        </w:trPr>
        <w:tc>
          <w:tcPr>
            <w:tcW w:w="829" w:type="dxa"/>
            <w:tcBorders>
              <w:top w:val="nil"/>
              <w:left w:val="single" w:sz="8" w:space="0" w:color="auto"/>
              <w:bottom w:val="nil"/>
              <w:right w:val="single" w:sz="8" w:space="0" w:color="auto"/>
            </w:tcBorders>
            <w:shd w:val="clear" w:color="auto" w:fill="auto"/>
            <w:noWrap/>
            <w:vAlign w:val="bottom"/>
            <w:hideMark/>
          </w:tcPr>
          <w:p w14:paraId="750CBA1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D4m</w:t>
            </w:r>
          </w:p>
        </w:tc>
        <w:tc>
          <w:tcPr>
            <w:tcW w:w="15508" w:type="dxa"/>
            <w:tcBorders>
              <w:top w:val="nil"/>
              <w:left w:val="nil"/>
              <w:bottom w:val="single" w:sz="4" w:space="0" w:color="auto"/>
              <w:right w:val="nil"/>
            </w:tcBorders>
            <w:shd w:val="clear" w:color="auto" w:fill="auto"/>
            <w:noWrap/>
            <w:vAlign w:val="bottom"/>
            <w:hideMark/>
          </w:tcPr>
          <w:p w14:paraId="750CBA1F" w14:textId="3AB4AA0F"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Ability to generate a</w:t>
            </w:r>
            <w:r w:rsidR="000B20E8">
              <w:rPr>
                <w:rFonts w:ascii="Arial" w:hAnsi="Arial" w:cs="Arial"/>
                <w:snapToGrid/>
                <w:sz w:val="22"/>
                <w:szCs w:val="22"/>
                <w:lang w:val="en-GB" w:eastAsia="en-GB"/>
              </w:rPr>
              <w:t>n innovative design for products</w:t>
            </w:r>
            <w:r w:rsidRPr="000B20E8">
              <w:rPr>
                <w:rFonts w:ascii="Arial" w:hAnsi="Arial" w:cs="Arial"/>
                <w:snapToGrid/>
                <w:sz w:val="22"/>
                <w:szCs w:val="22"/>
                <w:lang w:val="en-GB" w:eastAsia="en-GB"/>
              </w:rPr>
              <w:t>, systems, components or processes to fulfil new needs.</w:t>
            </w:r>
          </w:p>
        </w:tc>
        <w:tc>
          <w:tcPr>
            <w:tcW w:w="676" w:type="dxa"/>
            <w:tcBorders>
              <w:top w:val="nil"/>
              <w:left w:val="nil"/>
              <w:bottom w:val="nil"/>
              <w:right w:val="nil"/>
            </w:tcBorders>
            <w:shd w:val="clear" w:color="auto" w:fill="auto"/>
            <w:noWrap/>
            <w:vAlign w:val="bottom"/>
            <w:hideMark/>
          </w:tcPr>
          <w:p w14:paraId="750CBA2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A2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A2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2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2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2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A2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A2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2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2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2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A2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2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A2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2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2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3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A3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A3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A3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A3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3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3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A3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3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3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A3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50" w14:textId="77777777" w:rsidTr="003678BF">
        <w:trPr>
          <w:trHeight w:val="315"/>
        </w:trPr>
        <w:tc>
          <w:tcPr>
            <w:tcW w:w="8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0CBA3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D5</w:t>
            </w:r>
          </w:p>
        </w:tc>
        <w:tc>
          <w:tcPr>
            <w:tcW w:w="21048" w:type="dxa"/>
            <w:gridSpan w:val="10"/>
            <w:tcBorders>
              <w:top w:val="single" w:sz="4" w:space="0" w:color="auto"/>
              <w:left w:val="single" w:sz="8" w:space="0" w:color="auto"/>
              <w:bottom w:val="single" w:sz="4" w:space="0" w:color="auto"/>
              <w:right w:val="nil"/>
            </w:tcBorders>
            <w:shd w:val="clear" w:color="auto" w:fill="auto"/>
            <w:noWrap/>
            <w:vAlign w:val="bottom"/>
            <w:hideMark/>
          </w:tcPr>
          <w:p w14:paraId="750CBA3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Ensure fitness for purpose for all aspects of the problem including production, operation, maintenance and disposal</w:t>
            </w:r>
          </w:p>
        </w:tc>
        <w:tc>
          <w:tcPr>
            <w:tcW w:w="488" w:type="dxa"/>
            <w:tcBorders>
              <w:top w:val="single" w:sz="4" w:space="0" w:color="auto"/>
              <w:left w:val="nil"/>
              <w:bottom w:val="single" w:sz="4" w:space="0" w:color="auto"/>
              <w:right w:val="nil"/>
            </w:tcBorders>
            <w:shd w:val="clear" w:color="auto" w:fill="auto"/>
            <w:noWrap/>
            <w:vAlign w:val="bottom"/>
            <w:hideMark/>
          </w:tcPr>
          <w:p w14:paraId="750CBA3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3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single" w:sz="4" w:space="0" w:color="auto"/>
              <w:left w:val="nil"/>
              <w:bottom w:val="single" w:sz="4" w:space="0" w:color="auto"/>
              <w:right w:val="nil"/>
            </w:tcBorders>
            <w:shd w:val="clear" w:color="auto" w:fill="auto"/>
            <w:noWrap/>
            <w:vAlign w:val="bottom"/>
            <w:hideMark/>
          </w:tcPr>
          <w:p w14:paraId="750CBA4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4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single" w:sz="4" w:space="0" w:color="auto"/>
              <w:left w:val="nil"/>
              <w:bottom w:val="single" w:sz="4" w:space="0" w:color="auto"/>
              <w:right w:val="nil"/>
            </w:tcBorders>
            <w:shd w:val="clear" w:color="auto" w:fill="auto"/>
            <w:noWrap/>
            <w:vAlign w:val="bottom"/>
            <w:hideMark/>
          </w:tcPr>
          <w:p w14:paraId="750CBA4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4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4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4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single" w:sz="4" w:space="0" w:color="auto"/>
              <w:left w:val="nil"/>
              <w:bottom w:val="single" w:sz="4" w:space="0" w:color="auto"/>
              <w:right w:val="nil"/>
            </w:tcBorders>
            <w:shd w:val="clear" w:color="auto" w:fill="auto"/>
            <w:noWrap/>
            <w:vAlign w:val="bottom"/>
            <w:hideMark/>
          </w:tcPr>
          <w:p w14:paraId="750CBA4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single" w:sz="4" w:space="0" w:color="auto"/>
              <w:left w:val="nil"/>
              <w:bottom w:val="single" w:sz="4" w:space="0" w:color="auto"/>
              <w:right w:val="nil"/>
            </w:tcBorders>
            <w:shd w:val="clear" w:color="auto" w:fill="auto"/>
            <w:noWrap/>
            <w:vAlign w:val="bottom"/>
            <w:hideMark/>
          </w:tcPr>
          <w:p w14:paraId="750CBA4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single" w:sz="4" w:space="0" w:color="auto"/>
              <w:left w:val="nil"/>
              <w:bottom w:val="single" w:sz="4" w:space="0" w:color="auto"/>
              <w:right w:val="nil"/>
            </w:tcBorders>
            <w:shd w:val="clear" w:color="auto" w:fill="auto"/>
            <w:noWrap/>
            <w:vAlign w:val="bottom"/>
            <w:hideMark/>
          </w:tcPr>
          <w:p w14:paraId="750CBA4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single" w:sz="4" w:space="0" w:color="auto"/>
              <w:left w:val="nil"/>
              <w:bottom w:val="single" w:sz="4" w:space="0" w:color="auto"/>
              <w:right w:val="nil"/>
            </w:tcBorders>
            <w:shd w:val="clear" w:color="auto" w:fill="auto"/>
            <w:noWrap/>
            <w:vAlign w:val="bottom"/>
            <w:hideMark/>
          </w:tcPr>
          <w:p w14:paraId="750CBA4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4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4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single" w:sz="4" w:space="0" w:color="auto"/>
              <w:left w:val="nil"/>
              <w:bottom w:val="single" w:sz="4" w:space="0" w:color="auto"/>
              <w:right w:val="nil"/>
            </w:tcBorders>
            <w:shd w:val="clear" w:color="auto" w:fill="auto"/>
            <w:noWrap/>
            <w:vAlign w:val="bottom"/>
            <w:hideMark/>
          </w:tcPr>
          <w:p w14:paraId="750CBA4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4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4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single" w:sz="4" w:space="0" w:color="auto"/>
              <w:left w:val="nil"/>
              <w:bottom w:val="single" w:sz="4" w:space="0" w:color="auto"/>
              <w:right w:val="single" w:sz="8" w:space="0" w:color="auto"/>
            </w:tcBorders>
            <w:shd w:val="clear" w:color="auto" w:fill="auto"/>
            <w:noWrap/>
            <w:vAlign w:val="bottom"/>
            <w:hideMark/>
          </w:tcPr>
          <w:p w14:paraId="750CBA4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6E"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bottom"/>
            <w:hideMark/>
          </w:tcPr>
          <w:p w14:paraId="750CBA5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D6</w:t>
            </w:r>
          </w:p>
        </w:tc>
        <w:tc>
          <w:tcPr>
            <w:tcW w:w="15508" w:type="dxa"/>
            <w:tcBorders>
              <w:top w:val="nil"/>
              <w:left w:val="nil"/>
              <w:bottom w:val="single" w:sz="8" w:space="0" w:color="auto"/>
              <w:right w:val="nil"/>
            </w:tcBorders>
            <w:shd w:val="clear" w:color="auto" w:fill="auto"/>
            <w:noWrap/>
            <w:vAlign w:val="bottom"/>
            <w:hideMark/>
          </w:tcPr>
          <w:p w14:paraId="750CBA5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Manage the design process and evaluate outcomes.</w:t>
            </w:r>
          </w:p>
        </w:tc>
        <w:tc>
          <w:tcPr>
            <w:tcW w:w="676" w:type="dxa"/>
            <w:tcBorders>
              <w:top w:val="nil"/>
              <w:left w:val="nil"/>
              <w:bottom w:val="single" w:sz="8" w:space="0" w:color="auto"/>
              <w:right w:val="nil"/>
            </w:tcBorders>
            <w:shd w:val="clear" w:color="auto" w:fill="auto"/>
            <w:noWrap/>
            <w:vAlign w:val="bottom"/>
            <w:hideMark/>
          </w:tcPr>
          <w:p w14:paraId="750CBA5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A5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A5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5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5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5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5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5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5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5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5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A5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5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A6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6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6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6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6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A6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6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A6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6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6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A6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6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6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A6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8C" w14:textId="77777777" w:rsidTr="003678BF">
        <w:trPr>
          <w:trHeight w:val="330"/>
        </w:trPr>
        <w:tc>
          <w:tcPr>
            <w:tcW w:w="829" w:type="dxa"/>
            <w:tcBorders>
              <w:top w:val="nil"/>
              <w:left w:val="single" w:sz="8" w:space="0" w:color="auto"/>
              <w:bottom w:val="single" w:sz="8" w:space="0" w:color="auto"/>
              <w:right w:val="nil"/>
            </w:tcBorders>
            <w:shd w:val="clear" w:color="auto" w:fill="auto"/>
            <w:noWrap/>
            <w:vAlign w:val="bottom"/>
            <w:hideMark/>
          </w:tcPr>
          <w:p w14:paraId="750CBA6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5508" w:type="dxa"/>
            <w:tcBorders>
              <w:top w:val="nil"/>
              <w:left w:val="nil"/>
              <w:bottom w:val="single" w:sz="8" w:space="0" w:color="auto"/>
              <w:right w:val="nil"/>
            </w:tcBorders>
            <w:shd w:val="clear" w:color="auto" w:fill="auto"/>
            <w:noWrap/>
            <w:vAlign w:val="bottom"/>
            <w:hideMark/>
          </w:tcPr>
          <w:p w14:paraId="750CBA7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A7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A7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A7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7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7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7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7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7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7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7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7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A7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7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A7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7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8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8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8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A8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8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A8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8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8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A8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8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8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A8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8E"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A8D" w14:textId="77777777" w:rsidR="003678BF" w:rsidRPr="000B20E8" w:rsidRDefault="003678BF" w:rsidP="004002D7">
            <w:pPr>
              <w:widowControl/>
              <w:spacing w:line="276" w:lineRule="auto"/>
              <w:jc w:val="both"/>
              <w:rPr>
                <w:rFonts w:ascii="Arial" w:hAnsi="Arial" w:cs="Arial"/>
                <w:b/>
                <w:bCs/>
                <w:i/>
                <w:iCs/>
                <w:snapToGrid/>
                <w:sz w:val="22"/>
                <w:szCs w:val="22"/>
                <w:lang w:val="en-GB" w:eastAsia="en-GB"/>
              </w:rPr>
            </w:pPr>
            <w:r w:rsidRPr="000B20E8">
              <w:rPr>
                <w:rFonts w:ascii="Arial" w:hAnsi="Arial" w:cs="Arial"/>
                <w:b/>
                <w:bCs/>
                <w:i/>
                <w:iCs/>
                <w:snapToGrid/>
                <w:sz w:val="22"/>
                <w:szCs w:val="22"/>
                <w:lang w:val="en-GB" w:eastAsia="en-GB"/>
              </w:rPr>
              <w:t>Economic, social and environmental context (S)</w:t>
            </w:r>
          </w:p>
        </w:tc>
      </w:tr>
      <w:tr w:rsidR="003678BF" w:rsidRPr="000B20E8" w14:paraId="750CBAAC"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A8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S1m</w:t>
            </w:r>
          </w:p>
        </w:tc>
        <w:tc>
          <w:tcPr>
            <w:tcW w:w="15508" w:type="dxa"/>
            <w:tcBorders>
              <w:top w:val="nil"/>
              <w:left w:val="nil"/>
              <w:bottom w:val="single" w:sz="4" w:space="0" w:color="auto"/>
              <w:right w:val="nil"/>
            </w:tcBorders>
            <w:shd w:val="clear" w:color="auto" w:fill="auto"/>
            <w:noWrap/>
            <w:vAlign w:val="bottom"/>
            <w:hideMark/>
          </w:tcPr>
          <w:p w14:paraId="750CBA9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The ability to make general evaluations of commercial risks through some understanding of the basis of such risks</w:t>
            </w:r>
          </w:p>
        </w:tc>
        <w:tc>
          <w:tcPr>
            <w:tcW w:w="676" w:type="dxa"/>
            <w:tcBorders>
              <w:top w:val="nil"/>
              <w:left w:val="nil"/>
              <w:bottom w:val="single" w:sz="4" w:space="0" w:color="auto"/>
              <w:right w:val="nil"/>
            </w:tcBorders>
            <w:shd w:val="clear" w:color="auto" w:fill="auto"/>
            <w:noWrap/>
            <w:vAlign w:val="bottom"/>
            <w:hideMark/>
          </w:tcPr>
          <w:p w14:paraId="750CBA9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A9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A9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9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9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9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9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9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9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9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9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A9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9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A9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9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A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A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A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AA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A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AA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A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A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AA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A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A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AA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B5" w14:textId="77777777" w:rsidTr="003678BF">
        <w:trPr>
          <w:trHeight w:val="315"/>
        </w:trPr>
        <w:tc>
          <w:tcPr>
            <w:tcW w:w="829" w:type="dxa"/>
            <w:tcBorders>
              <w:top w:val="nil"/>
              <w:left w:val="single" w:sz="8" w:space="0" w:color="auto"/>
              <w:bottom w:val="nil"/>
              <w:right w:val="single" w:sz="8" w:space="0" w:color="auto"/>
            </w:tcBorders>
            <w:shd w:val="clear" w:color="auto" w:fill="auto"/>
            <w:noWrap/>
            <w:vAlign w:val="bottom"/>
            <w:hideMark/>
          </w:tcPr>
          <w:p w14:paraId="750CBAA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S2m</w:t>
            </w:r>
          </w:p>
        </w:tc>
        <w:tc>
          <w:tcPr>
            <w:tcW w:w="27207" w:type="dxa"/>
            <w:gridSpan w:val="22"/>
            <w:tcBorders>
              <w:top w:val="nil"/>
              <w:left w:val="nil"/>
              <w:bottom w:val="nil"/>
              <w:right w:val="nil"/>
            </w:tcBorders>
            <w:shd w:val="clear" w:color="auto" w:fill="auto"/>
            <w:noWrap/>
            <w:vAlign w:val="bottom"/>
            <w:hideMark/>
          </w:tcPr>
          <w:p w14:paraId="750CBAA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xml:space="preserve">Extensive knowledge and understanding of management and business practices, and their limitations, and how these may be applied appropriately </w:t>
            </w:r>
            <w:r w:rsidRPr="000B20E8">
              <w:rPr>
                <w:rFonts w:ascii="Arial" w:hAnsi="Arial" w:cs="Arial"/>
                <w:i/>
                <w:iCs/>
                <w:snapToGrid/>
                <w:sz w:val="22"/>
                <w:szCs w:val="22"/>
                <w:lang w:val="en-GB" w:eastAsia="en-GB"/>
              </w:rPr>
              <w:t>to strategic and tactical issues.</w:t>
            </w:r>
          </w:p>
        </w:tc>
        <w:tc>
          <w:tcPr>
            <w:tcW w:w="488" w:type="dxa"/>
            <w:tcBorders>
              <w:top w:val="nil"/>
              <w:left w:val="nil"/>
              <w:bottom w:val="nil"/>
              <w:right w:val="nil"/>
            </w:tcBorders>
            <w:shd w:val="clear" w:color="auto" w:fill="auto"/>
            <w:noWrap/>
            <w:vAlign w:val="bottom"/>
            <w:hideMark/>
          </w:tcPr>
          <w:p w14:paraId="750CBAA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B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AB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B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B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AB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CD" w14:textId="77777777" w:rsidTr="003678BF">
        <w:trPr>
          <w:trHeight w:val="315"/>
        </w:trPr>
        <w:tc>
          <w:tcPr>
            <w:tcW w:w="8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0CBAB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S3</w:t>
            </w:r>
          </w:p>
        </w:tc>
        <w:tc>
          <w:tcPr>
            <w:tcW w:w="19433" w:type="dxa"/>
            <w:gridSpan w:val="7"/>
            <w:tcBorders>
              <w:top w:val="single" w:sz="4" w:space="0" w:color="auto"/>
              <w:left w:val="nil"/>
              <w:bottom w:val="single" w:sz="4" w:space="0" w:color="auto"/>
              <w:right w:val="nil"/>
            </w:tcBorders>
            <w:shd w:val="clear" w:color="auto" w:fill="auto"/>
            <w:noWrap/>
            <w:vAlign w:val="bottom"/>
            <w:hideMark/>
          </w:tcPr>
          <w:p w14:paraId="750CBAB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Understanding of the requirement for engineering activities to promote sustainable development.</w:t>
            </w:r>
          </w:p>
        </w:tc>
        <w:tc>
          <w:tcPr>
            <w:tcW w:w="601" w:type="dxa"/>
            <w:tcBorders>
              <w:top w:val="single" w:sz="4" w:space="0" w:color="auto"/>
              <w:left w:val="nil"/>
              <w:bottom w:val="single" w:sz="4" w:space="0" w:color="auto"/>
              <w:right w:val="nil"/>
            </w:tcBorders>
            <w:shd w:val="clear" w:color="auto" w:fill="auto"/>
            <w:noWrap/>
            <w:vAlign w:val="bottom"/>
            <w:hideMark/>
          </w:tcPr>
          <w:p w14:paraId="750CBAB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single" w:sz="4" w:space="0" w:color="auto"/>
              <w:left w:val="nil"/>
              <w:bottom w:val="single" w:sz="4" w:space="0" w:color="auto"/>
              <w:right w:val="nil"/>
            </w:tcBorders>
            <w:shd w:val="clear" w:color="auto" w:fill="auto"/>
            <w:noWrap/>
            <w:vAlign w:val="bottom"/>
            <w:hideMark/>
          </w:tcPr>
          <w:p w14:paraId="750CBAB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B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B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B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single" w:sz="4" w:space="0" w:color="auto"/>
              <w:left w:val="nil"/>
              <w:bottom w:val="single" w:sz="4" w:space="0" w:color="auto"/>
              <w:right w:val="nil"/>
            </w:tcBorders>
            <w:shd w:val="clear" w:color="auto" w:fill="auto"/>
            <w:noWrap/>
            <w:vAlign w:val="bottom"/>
            <w:hideMark/>
          </w:tcPr>
          <w:p w14:paraId="750CBAB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B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single" w:sz="4" w:space="0" w:color="auto"/>
              <w:left w:val="nil"/>
              <w:bottom w:val="single" w:sz="4" w:space="0" w:color="auto"/>
              <w:right w:val="nil"/>
            </w:tcBorders>
            <w:shd w:val="clear" w:color="auto" w:fill="auto"/>
            <w:noWrap/>
            <w:vAlign w:val="bottom"/>
            <w:hideMark/>
          </w:tcPr>
          <w:p w14:paraId="750CBAB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C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C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C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single" w:sz="4" w:space="0" w:color="auto"/>
              <w:left w:val="nil"/>
              <w:bottom w:val="single" w:sz="4" w:space="0" w:color="auto"/>
              <w:right w:val="nil"/>
            </w:tcBorders>
            <w:shd w:val="clear" w:color="auto" w:fill="auto"/>
            <w:noWrap/>
            <w:vAlign w:val="bottom"/>
            <w:hideMark/>
          </w:tcPr>
          <w:p w14:paraId="750CBAC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single" w:sz="4" w:space="0" w:color="auto"/>
              <w:left w:val="nil"/>
              <w:bottom w:val="single" w:sz="4" w:space="0" w:color="auto"/>
              <w:right w:val="nil"/>
            </w:tcBorders>
            <w:shd w:val="clear" w:color="auto" w:fill="auto"/>
            <w:noWrap/>
            <w:vAlign w:val="bottom"/>
            <w:hideMark/>
          </w:tcPr>
          <w:p w14:paraId="750CBAC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single" w:sz="4" w:space="0" w:color="auto"/>
              <w:left w:val="nil"/>
              <w:bottom w:val="single" w:sz="4" w:space="0" w:color="auto"/>
              <w:right w:val="nil"/>
            </w:tcBorders>
            <w:shd w:val="clear" w:color="auto" w:fill="auto"/>
            <w:noWrap/>
            <w:vAlign w:val="bottom"/>
            <w:hideMark/>
          </w:tcPr>
          <w:p w14:paraId="750CBAC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single" w:sz="4" w:space="0" w:color="auto"/>
              <w:left w:val="nil"/>
              <w:bottom w:val="single" w:sz="4" w:space="0" w:color="auto"/>
              <w:right w:val="nil"/>
            </w:tcBorders>
            <w:shd w:val="clear" w:color="auto" w:fill="auto"/>
            <w:noWrap/>
            <w:vAlign w:val="bottom"/>
            <w:hideMark/>
          </w:tcPr>
          <w:p w14:paraId="750CBAC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C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C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single" w:sz="4" w:space="0" w:color="auto"/>
              <w:left w:val="nil"/>
              <w:bottom w:val="single" w:sz="4" w:space="0" w:color="auto"/>
              <w:right w:val="nil"/>
            </w:tcBorders>
            <w:shd w:val="clear" w:color="auto" w:fill="auto"/>
            <w:noWrap/>
            <w:vAlign w:val="bottom"/>
            <w:hideMark/>
          </w:tcPr>
          <w:p w14:paraId="750CBAC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C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C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single" w:sz="4" w:space="0" w:color="auto"/>
              <w:left w:val="nil"/>
              <w:bottom w:val="single" w:sz="4" w:space="0" w:color="auto"/>
              <w:right w:val="single" w:sz="8" w:space="0" w:color="auto"/>
            </w:tcBorders>
            <w:shd w:val="clear" w:color="auto" w:fill="auto"/>
            <w:noWrap/>
            <w:vAlign w:val="bottom"/>
            <w:hideMark/>
          </w:tcPr>
          <w:p w14:paraId="750CBAC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D7" w14:textId="77777777" w:rsidTr="003678BF">
        <w:trPr>
          <w:trHeight w:val="285"/>
        </w:trPr>
        <w:tc>
          <w:tcPr>
            <w:tcW w:w="829" w:type="dxa"/>
            <w:tcBorders>
              <w:top w:val="nil"/>
              <w:left w:val="single" w:sz="8" w:space="0" w:color="auto"/>
              <w:bottom w:val="nil"/>
              <w:right w:val="single" w:sz="8" w:space="0" w:color="auto"/>
            </w:tcBorders>
            <w:shd w:val="clear" w:color="auto" w:fill="auto"/>
            <w:noWrap/>
            <w:vAlign w:val="bottom"/>
            <w:hideMark/>
          </w:tcPr>
          <w:p w14:paraId="750CBACE"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S4</w:t>
            </w:r>
          </w:p>
        </w:tc>
        <w:tc>
          <w:tcPr>
            <w:tcW w:w="26625" w:type="dxa"/>
            <w:gridSpan w:val="21"/>
            <w:tcBorders>
              <w:top w:val="nil"/>
              <w:left w:val="nil"/>
              <w:bottom w:val="nil"/>
              <w:right w:val="nil"/>
            </w:tcBorders>
            <w:shd w:val="clear" w:color="auto" w:fill="auto"/>
            <w:noWrap/>
            <w:vAlign w:val="bottom"/>
            <w:hideMark/>
          </w:tcPr>
          <w:p w14:paraId="750CBAC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Awareness of the framework of relevant legal requirements governing engineering activities, including personnel, health, safety, and risk (</w:t>
            </w:r>
            <w:r w:rsidR="00AE4946" w:rsidRPr="000B20E8">
              <w:rPr>
                <w:rFonts w:ascii="Arial" w:hAnsi="Arial" w:cs="Arial"/>
                <w:snapToGrid/>
                <w:sz w:val="22"/>
                <w:szCs w:val="22"/>
                <w:lang w:val="en-GB" w:eastAsia="en-GB"/>
              </w:rPr>
              <w:t>including environmental</w:t>
            </w:r>
            <w:r w:rsidRPr="000B20E8">
              <w:rPr>
                <w:rFonts w:ascii="Arial" w:hAnsi="Arial" w:cs="Arial"/>
                <w:snapToGrid/>
                <w:sz w:val="22"/>
                <w:szCs w:val="22"/>
                <w:lang w:val="en-GB" w:eastAsia="en-GB"/>
              </w:rPr>
              <w:t xml:space="preserve"> risk) issues. </w:t>
            </w:r>
          </w:p>
        </w:tc>
        <w:tc>
          <w:tcPr>
            <w:tcW w:w="582" w:type="dxa"/>
            <w:tcBorders>
              <w:top w:val="nil"/>
              <w:left w:val="nil"/>
              <w:bottom w:val="nil"/>
              <w:right w:val="nil"/>
            </w:tcBorders>
            <w:shd w:val="clear" w:color="auto" w:fill="auto"/>
            <w:noWrap/>
            <w:vAlign w:val="bottom"/>
            <w:hideMark/>
          </w:tcPr>
          <w:p w14:paraId="750CBAD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D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D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AD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D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D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AD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AF0" w14:textId="77777777" w:rsidTr="003678BF">
        <w:trPr>
          <w:trHeight w:val="330"/>
        </w:trPr>
        <w:tc>
          <w:tcPr>
            <w:tcW w:w="82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50CBAD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S5</w:t>
            </w:r>
          </w:p>
        </w:tc>
        <w:tc>
          <w:tcPr>
            <w:tcW w:w="18888" w:type="dxa"/>
            <w:gridSpan w:val="6"/>
            <w:tcBorders>
              <w:top w:val="single" w:sz="4" w:space="0" w:color="auto"/>
              <w:left w:val="nil"/>
              <w:bottom w:val="single" w:sz="8" w:space="0" w:color="auto"/>
              <w:right w:val="nil"/>
            </w:tcBorders>
            <w:shd w:val="clear" w:color="auto" w:fill="auto"/>
            <w:noWrap/>
            <w:vAlign w:val="bottom"/>
            <w:hideMark/>
          </w:tcPr>
          <w:p w14:paraId="750CBAD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Understanding of the need for a high level of professional and ethical conduct in engineering.</w:t>
            </w:r>
          </w:p>
        </w:tc>
        <w:tc>
          <w:tcPr>
            <w:tcW w:w="545" w:type="dxa"/>
            <w:tcBorders>
              <w:top w:val="single" w:sz="4" w:space="0" w:color="auto"/>
              <w:left w:val="nil"/>
              <w:bottom w:val="single" w:sz="8" w:space="0" w:color="auto"/>
              <w:right w:val="nil"/>
            </w:tcBorders>
            <w:shd w:val="clear" w:color="auto" w:fill="auto"/>
            <w:noWrap/>
            <w:vAlign w:val="bottom"/>
            <w:hideMark/>
          </w:tcPr>
          <w:p w14:paraId="750CBAD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single" w:sz="4" w:space="0" w:color="auto"/>
              <w:left w:val="nil"/>
              <w:bottom w:val="single" w:sz="8" w:space="0" w:color="auto"/>
              <w:right w:val="nil"/>
            </w:tcBorders>
            <w:shd w:val="clear" w:color="auto" w:fill="auto"/>
            <w:noWrap/>
            <w:vAlign w:val="bottom"/>
            <w:hideMark/>
          </w:tcPr>
          <w:p w14:paraId="750CBAD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single" w:sz="4" w:space="0" w:color="auto"/>
              <w:left w:val="nil"/>
              <w:bottom w:val="single" w:sz="8" w:space="0" w:color="auto"/>
              <w:right w:val="nil"/>
            </w:tcBorders>
            <w:shd w:val="clear" w:color="auto" w:fill="auto"/>
            <w:noWrap/>
            <w:vAlign w:val="bottom"/>
            <w:hideMark/>
          </w:tcPr>
          <w:p w14:paraId="750CBAD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8" w:space="0" w:color="auto"/>
              <w:right w:val="nil"/>
            </w:tcBorders>
            <w:shd w:val="clear" w:color="auto" w:fill="auto"/>
            <w:noWrap/>
            <w:vAlign w:val="bottom"/>
            <w:hideMark/>
          </w:tcPr>
          <w:p w14:paraId="750CBAD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D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D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single" w:sz="4" w:space="0" w:color="auto"/>
              <w:left w:val="nil"/>
              <w:bottom w:val="single" w:sz="8" w:space="0" w:color="auto"/>
              <w:right w:val="nil"/>
            </w:tcBorders>
            <w:shd w:val="clear" w:color="auto" w:fill="auto"/>
            <w:noWrap/>
            <w:vAlign w:val="bottom"/>
            <w:hideMark/>
          </w:tcPr>
          <w:p w14:paraId="750CBAE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8" w:space="0" w:color="auto"/>
              <w:right w:val="nil"/>
            </w:tcBorders>
            <w:shd w:val="clear" w:color="auto" w:fill="auto"/>
            <w:noWrap/>
            <w:vAlign w:val="bottom"/>
            <w:hideMark/>
          </w:tcPr>
          <w:p w14:paraId="750CBAE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single" w:sz="4" w:space="0" w:color="auto"/>
              <w:left w:val="nil"/>
              <w:bottom w:val="single" w:sz="8" w:space="0" w:color="auto"/>
              <w:right w:val="nil"/>
            </w:tcBorders>
            <w:shd w:val="clear" w:color="auto" w:fill="auto"/>
            <w:noWrap/>
            <w:vAlign w:val="bottom"/>
            <w:hideMark/>
          </w:tcPr>
          <w:p w14:paraId="750CBAE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single" w:sz="4" w:space="0" w:color="auto"/>
              <w:left w:val="nil"/>
              <w:bottom w:val="single" w:sz="8" w:space="0" w:color="auto"/>
              <w:right w:val="nil"/>
            </w:tcBorders>
            <w:shd w:val="clear" w:color="auto" w:fill="auto"/>
            <w:noWrap/>
            <w:vAlign w:val="bottom"/>
            <w:hideMark/>
          </w:tcPr>
          <w:p w14:paraId="750CBAE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8" w:space="0" w:color="auto"/>
              <w:right w:val="nil"/>
            </w:tcBorders>
            <w:shd w:val="clear" w:color="auto" w:fill="auto"/>
            <w:noWrap/>
            <w:vAlign w:val="bottom"/>
            <w:hideMark/>
          </w:tcPr>
          <w:p w14:paraId="750CBAE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E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single" w:sz="4" w:space="0" w:color="auto"/>
              <w:left w:val="nil"/>
              <w:bottom w:val="single" w:sz="8" w:space="0" w:color="auto"/>
              <w:right w:val="nil"/>
            </w:tcBorders>
            <w:shd w:val="clear" w:color="auto" w:fill="auto"/>
            <w:noWrap/>
            <w:vAlign w:val="bottom"/>
            <w:hideMark/>
          </w:tcPr>
          <w:p w14:paraId="750CBAE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single" w:sz="4" w:space="0" w:color="auto"/>
              <w:left w:val="nil"/>
              <w:bottom w:val="single" w:sz="8" w:space="0" w:color="auto"/>
              <w:right w:val="nil"/>
            </w:tcBorders>
            <w:shd w:val="clear" w:color="auto" w:fill="auto"/>
            <w:noWrap/>
            <w:vAlign w:val="bottom"/>
            <w:hideMark/>
          </w:tcPr>
          <w:p w14:paraId="750CBAE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single" w:sz="4" w:space="0" w:color="auto"/>
              <w:left w:val="nil"/>
              <w:bottom w:val="single" w:sz="8" w:space="0" w:color="auto"/>
              <w:right w:val="nil"/>
            </w:tcBorders>
            <w:shd w:val="clear" w:color="auto" w:fill="auto"/>
            <w:noWrap/>
            <w:vAlign w:val="bottom"/>
            <w:hideMark/>
          </w:tcPr>
          <w:p w14:paraId="750CBAE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single" w:sz="4" w:space="0" w:color="auto"/>
              <w:left w:val="nil"/>
              <w:bottom w:val="single" w:sz="8" w:space="0" w:color="auto"/>
              <w:right w:val="nil"/>
            </w:tcBorders>
            <w:shd w:val="clear" w:color="auto" w:fill="auto"/>
            <w:noWrap/>
            <w:vAlign w:val="bottom"/>
            <w:hideMark/>
          </w:tcPr>
          <w:p w14:paraId="750CBAE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E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E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single" w:sz="4" w:space="0" w:color="auto"/>
              <w:left w:val="nil"/>
              <w:bottom w:val="single" w:sz="8" w:space="0" w:color="auto"/>
              <w:right w:val="nil"/>
            </w:tcBorders>
            <w:shd w:val="clear" w:color="auto" w:fill="auto"/>
            <w:noWrap/>
            <w:vAlign w:val="bottom"/>
            <w:hideMark/>
          </w:tcPr>
          <w:p w14:paraId="750CBAE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8" w:space="0" w:color="auto"/>
              <w:right w:val="nil"/>
            </w:tcBorders>
            <w:shd w:val="clear" w:color="auto" w:fill="auto"/>
            <w:noWrap/>
            <w:vAlign w:val="bottom"/>
            <w:hideMark/>
          </w:tcPr>
          <w:p w14:paraId="750CBAE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single" w:sz="4" w:space="0" w:color="auto"/>
              <w:left w:val="nil"/>
              <w:bottom w:val="single" w:sz="8" w:space="0" w:color="auto"/>
              <w:right w:val="nil"/>
            </w:tcBorders>
            <w:shd w:val="clear" w:color="auto" w:fill="auto"/>
            <w:noWrap/>
            <w:vAlign w:val="bottom"/>
            <w:hideMark/>
          </w:tcPr>
          <w:p w14:paraId="750CBAE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single" w:sz="4" w:space="0" w:color="auto"/>
              <w:left w:val="nil"/>
              <w:bottom w:val="single" w:sz="8" w:space="0" w:color="auto"/>
              <w:right w:val="single" w:sz="8" w:space="0" w:color="auto"/>
            </w:tcBorders>
            <w:shd w:val="clear" w:color="auto" w:fill="auto"/>
            <w:noWrap/>
            <w:vAlign w:val="bottom"/>
            <w:hideMark/>
          </w:tcPr>
          <w:p w14:paraId="750CBAE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0E" w14:textId="77777777" w:rsidTr="003678BF">
        <w:trPr>
          <w:trHeight w:val="330"/>
        </w:trPr>
        <w:tc>
          <w:tcPr>
            <w:tcW w:w="829" w:type="dxa"/>
            <w:tcBorders>
              <w:top w:val="nil"/>
              <w:left w:val="single" w:sz="8" w:space="0" w:color="auto"/>
              <w:bottom w:val="nil"/>
              <w:right w:val="nil"/>
            </w:tcBorders>
            <w:shd w:val="clear" w:color="auto" w:fill="auto"/>
            <w:noWrap/>
            <w:vAlign w:val="bottom"/>
            <w:hideMark/>
          </w:tcPr>
          <w:p w14:paraId="750CBAF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 </w:t>
            </w:r>
          </w:p>
        </w:tc>
        <w:tc>
          <w:tcPr>
            <w:tcW w:w="15508" w:type="dxa"/>
            <w:tcBorders>
              <w:top w:val="nil"/>
              <w:left w:val="nil"/>
              <w:bottom w:val="nil"/>
              <w:right w:val="nil"/>
            </w:tcBorders>
            <w:shd w:val="clear" w:color="auto" w:fill="auto"/>
            <w:noWrap/>
            <w:vAlign w:val="bottom"/>
            <w:hideMark/>
          </w:tcPr>
          <w:p w14:paraId="750CBAF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AF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AF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AF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F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F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F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AF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AF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F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F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F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AF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F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B0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0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0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0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B0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B0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B0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B0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0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0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B0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0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0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B0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10"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B0F" w14:textId="77777777" w:rsidR="003678BF" w:rsidRPr="000B20E8" w:rsidRDefault="003678BF" w:rsidP="004002D7">
            <w:pPr>
              <w:widowControl/>
              <w:spacing w:line="276" w:lineRule="auto"/>
              <w:jc w:val="both"/>
              <w:rPr>
                <w:rFonts w:ascii="Arial" w:hAnsi="Arial" w:cs="Arial"/>
                <w:b/>
                <w:bCs/>
                <w:i/>
                <w:iCs/>
                <w:snapToGrid/>
                <w:sz w:val="22"/>
                <w:szCs w:val="22"/>
                <w:lang w:val="en-GB" w:eastAsia="en-GB"/>
              </w:rPr>
            </w:pPr>
            <w:r w:rsidRPr="000B20E8">
              <w:rPr>
                <w:rFonts w:ascii="Arial" w:hAnsi="Arial" w:cs="Arial"/>
                <w:b/>
                <w:bCs/>
                <w:i/>
                <w:iCs/>
                <w:snapToGrid/>
                <w:sz w:val="22"/>
                <w:szCs w:val="22"/>
                <w:lang w:val="en-GB" w:eastAsia="en-GB"/>
              </w:rPr>
              <w:t>Engineering Practice (P)</w:t>
            </w:r>
          </w:p>
        </w:tc>
      </w:tr>
      <w:tr w:rsidR="003678BF" w:rsidRPr="000B20E8" w14:paraId="750CBB2E"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1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lastRenderedPageBreak/>
              <w:t>P1m</w:t>
            </w:r>
          </w:p>
        </w:tc>
        <w:tc>
          <w:tcPr>
            <w:tcW w:w="15508" w:type="dxa"/>
            <w:tcBorders>
              <w:top w:val="nil"/>
              <w:left w:val="nil"/>
              <w:bottom w:val="single" w:sz="4" w:space="0" w:color="auto"/>
              <w:right w:val="nil"/>
            </w:tcBorders>
            <w:shd w:val="clear" w:color="auto" w:fill="auto"/>
            <w:noWrap/>
            <w:vAlign w:val="bottom"/>
            <w:hideMark/>
          </w:tcPr>
          <w:p w14:paraId="750CBB1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 thorough understanding of current practice and its limitations and some appreciation of likely new developments</w:t>
            </w:r>
          </w:p>
        </w:tc>
        <w:tc>
          <w:tcPr>
            <w:tcW w:w="676" w:type="dxa"/>
            <w:tcBorders>
              <w:top w:val="nil"/>
              <w:left w:val="nil"/>
              <w:bottom w:val="single" w:sz="4" w:space="0" w:color="auto"/>
              <w:right w:val="nil"/>
            </w:tcBorders>
            <w:shd w:val="clear" w:color="auto" w:fill="auto"/>
            <w:noWrap/>
            <w:vAlign w:val="bottom"/>
            <w:hideMark/>
          </w:tcPr>
          <w:p w14:paraId="750CBB1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B1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1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1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1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1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1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1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1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1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1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1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1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2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2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2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2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2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2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2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2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2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2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2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2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2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2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4C"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2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P2m</w:t>
            </w:r>
          </w:p>
        </w:tc>
        <w:tc>
          <w:tcPr>
            <w:tcW w:w="15508" w:type="dxa"/>
            <w:tcBorders>
              <w:top w:val="nil"/>
              <w:left w:val="nil"/>
              <w:bottom w:val="nil"/>
              <w:right w:val="nil"/>
            </w:tcBorders>
            <w:shd w:val="clear" w:color="auto" w:fill="auto"/>
            <w:noWrap/>
            <w:vAlign w:val="bottom"/>
            <w:hideMark/>
          </w:tcPr>
          <w:p w14:paraId="750CBB3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Extensive knowledge and understanding of a wide range of engineering materials and components</w:t>
            </w:r>
          </w:p>
        </w:tc>
        <w:tc>
          <w:tcPr>
            <w:tcW w:w="676" w:type="dxa"/>
            <w:tcBorders>
              <w:top w:val="nil"/>
              <w:left w:val="nil"/>
              <w:bottom w:val="single" w:sz="4" w:space="0" w:color="auto"/>
              <w:right w:val="nil"/>
            </w:tcBorders>
            <w:shd w:val="clear" w:color="auto" w:fill="auto"/>
            <w:noWrap/>
            <w:vAlign w:val="bottom"/>
            <w:hideMark/>
          </w:tcPr>
          <w:p w14:paraId="750CBB3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B3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3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3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3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3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3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3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3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3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3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3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3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3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3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4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4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4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4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4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4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4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4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4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4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4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4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5C"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4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P3</w:t>
            </w:r>
          </w:p>
        </w:tc>
        <w:tc>
          <w:tcPr>
            <w:tcW w:w="23507" w:type="dxa"/>
            <w:gridSpan w:val="15"/>
            <w:tcBorders>
              <w:top w:val="single" w:sz="4" w:space="0" w:color="auto"/>
              <w:left w:val="nil"/>
              <w:bottom w:val="single" w:sz="4" w:space="0" w:color="auto"/>
              <w:right w:val="nil"/>
            </w:tcBorders>
            <w:shd w:val="clear" w:color="auto" w:fill="auto"/>
            <w:noWrap/>
            <w:vAlign w:val="bottom"/>
            <w:hideMark/>
          </w:tcPr>
          <w:p w14:paraId="750CBB4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Understanding of contexts in which engineering knowledge can be applied (e.g. operations and management, technology, development, etc).</w:t>
            </w:r>
          </w:p>
        </w:tc>
        <w:tc>
          <w:tcPr>
            <w:tcW w:w="563" w:type="dxa"/>
            <w:tcBorders>
              <w:top w:val="nil"/>
              <w:left w:val="nil"/>
              <w:bottom w:val="single" w:sz="4" w:space="0" w:color="auto"/>
              <w:right w:val="nil"/>
            </w:tcBorders>
            <w:shd w:val="clear" w:color="auto" w:fill="auto"/>
            <w:noWrap/>
            <w:vAlign w:val="bottom"/>
            <w:hideMark/>
          </w:tcPr>
          <w:p w14:paraId="750CBB4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5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5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5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5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5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5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5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5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5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5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5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5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78"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5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P4</w:t>
            </w:r>
          </w:p>
        </w:tc>
        <w:tc>
          <w:tcPr>
            <w:tcW w:w="16898" w:type="dxa"/>
            <w:gridSpan w:val="3"/>
            <w:tcBorders>
              <w:top w:val="single" w:sz="4" w:space="0" w:color="auto"/>
              <w:left w:val="nil"/>
              <w:bottom w:val="single" w:sz="4" w:space="0" w:color="auto"/>
              <w:right w:val="nil"/>
            </w:tcBorders>
            <w:shd w:val="clear" w:color="auto" w:fill="auto"/>
            <w:noWrap/>
            <w:vAlign w:val="bottom"/>
            <w:hideMark/>
          </w:tcPr>
          <w:p w14:paraId="750CBB5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Understanding use of technical literature and other information sources.</w:t>
            </w:r>
          </w:p>
        </w:tc>
        <w:tc>
          <w:tcPr>
            <w:tcW w:w="676" w:type="dxa"/>
            <w:tcBorders>
              <w:top w:val="nil"/>
              <w:left w:val="nil"/>
              <w:bottom w:val="single" w:sz="4" w:space="0" w:color="auto"/>
              <w:right w:val="nil"/>
            </w:tcBorders>
            <w:shd w:val="clear" w:color="auto" w:fill="auto"/>
            <w:noWrap/>
            <w:vAlign w:val="bottom"/>
            <w:hideMark/>
          </w:tcPr>
          <w:p w14:paraId="750CBB5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6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6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6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6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6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6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6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6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6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6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6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6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6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6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6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6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7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7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7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7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7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7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7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7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95"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7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P5</w:t>
            </w:r>
          </w:p>
        </w:tc>
        <w:tc>
          <w:tcPr>
            <w:tcW w:w="16184" w:type="dxa"/>
            <w:gridSpan w:val="2"/>
            <w:tcBorders>
              <w:top w:val="single" w:sz="4" w:space="0" w:color="auto"/>
              <w:left w:val="nil"/>
              <w:bottom w:val="single" w:sz="4" w:space="0" w:color="auto"/>
              <w:right w:val="nil"/>
            </w:tcBorders>
            <w:shd w:val="clear" w:color="auto" w:fill="auto"/>
            <w:noWrap/>
            <w:vAlign w:val="bottom"/>
            <w:hideMark/>
          </w:tcPr>
          <w:p w14:paraId="750CBB7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Awareness of nature of intellectual property and contractual issues.</w:t>
            </w:r>
          </w:p>
        </w:tc>
        <w:tc>
          <w:tcPr>
            <w:tcW w:w="714" w:type="dxa"/>
            <w:tcBorders>
              <w:top w:val="nil"/>
              <w:left w:val="nil"/>
              <w:bottom w:val="single" w:sz="4" w:space="0" w:color="auto"/>
              <w:right w:val="nil"/>
            </w:tcBorders>
            <w:shd w:val="clear" w:color="auto" w:fill="auto"/>
            <w:noWrap/>
            <w:vAlign w:val="bottom"/>
            <w:hideMark/>
          </w:tcPr>
          <w:p w14:paraId="750CBB7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7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7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7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7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8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8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8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8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8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8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8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8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8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8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8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8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9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9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9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9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9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B1"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96"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P6</w:t>
            </w:r>
          </w:p>
        </w:tc>
        <w:tc>
          <w:tcPr>
            <w:tcW w:w="16898" w:type="dxa"/>
            <w:gridSpan w:val="3"/>
            <w:tcBorders>
              <w:top w:val="single" w:sz="4" w:space="0" w:color="auto"/>
              <w:left w:val="nil"/>
              <w:bottom w:val="single" w:sz="4" w:space="0" w:color="auto"/>
              <w:right w:val="nil"/>
            </w:tcBorders>
            <w:shd w:val="clear" w:color="auto" w:fill="auto"/>
            <w:noWrap/>
            <w:vAlign w:val="bottom"/>
            <w:hideMark/>
          </w:tcPr>
          <w:p w14:paraId="750CBB9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Understanding of appropriate codes of practice and industry standards.</w:t>
            </w:r>
          </w:p>
        </w:tc>
        <w:tc>
          <w:tcPr>
            <w:tcW w:w="676" w:type="dxa"/>
            <w:tcBorders>
              <w:top w:val="nil"/>
              <w:left w:val="nil"/>
              <w:bottom w:val="single" w:sz="4" w:space="0" w:color="auto"/>
              <w:right w:val="nil"/>
            </w:tcBorders>
            <w:shd w:val="clear" w:color="auto" w:fill="auto"/>
            <w:noWrap/>
            <w:vAlign w:val="bottom"/>
            <w:hideMark/>
          </w:tcPr>
          <w:p w14:paraId="750CBB9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9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9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9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9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9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9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9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A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A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A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A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A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A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A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A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A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A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A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A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B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CF"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B2"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P7</w:t>
            </w:r>
          </w:p>
        </w:tc>
        <w:tc>
          <w:tcPr>
            <w:tcW w:w="15508" w:type="dxa"/>
            <w:tcBorders>
              <w:top w:val="nil"/>
              <w:left w:val="nil"/>
              <w:bottom w:val="single" w:sz="4" w:space="0" w:color="auto"/>
              <w:right w:val="nil"/>
            </w:tcBorders>
            <w:shd w:val="clear" w:color="auto" w:fill="auto"/>
            <w:noWrap/>
            <w:vAlign w:val="bottom"/>
            <w:hideMark/>
          </w:tcPr>
          <w:p w14:paraId="750CBBB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Awareness of quality issues.</w:t>
            </w:r>
          </w:p>
        </w:tc>
        <w:tc>
          <w:tcPr>
            <w:tcW w:w="676" w:type="dxa"/>
            <w:tcBorders>
              <w:top w:val="nil"/>
              <w:left w:val="nil"/>
              <w:bottom w:val="single" w:sz="4" w:space="0" w:color="auto"/>
              <w:right w:val="nil"/>
            </w:tcBorders>
            <w:shd w:val="clear" w:color="auto" w:fill="auto"/>
            <w:noWrap/>
            <w:vAlign w:val="bottom"/>
            <w:hideMark/>
          </w:tcPr>
          <w:p w14:paraId="750CBBB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BB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B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B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B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B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B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B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B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B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B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B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C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C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C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C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C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C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C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C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C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C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C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C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C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C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C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BED"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bottom"/>
            <w:hideMark/>
          </w:tcPr>
          <w:p w14:paraId="750CBBD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P8m</w:t>
            </w:r>
          </w:p>
        </w:tc>
        <w:tc>
          <w:tcPr>
            <w:tcW w:w="15508" w:type="dxa"/>
            <w:tcBorders>
              <w:top w:val="nil"/>
              <w:left w:val="nil"/>
              <w:bottom w:val="single" w:sz="8" w:space="0" w:color="auto"/>
              <w:right w:val="nil"/>
            </w:tcBorders>
            <w:shd w:val="clear" w:color="auto" w:fill="auto"/>
            <w:noWrap/>
            <w:vAlign w:val="bottom"/>
            <w:hideMark/>
          </w:tcPr>
          <w:p w14:paraId="750CBBD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Ability to apply engineering techniques taking account of a range of commercial and industrial constraints</w:t>
            </w:r>
          </w:p>
        </w:tc>
        <w:tc>
          <w:tcPr>
            <w:tcW w:w="676" w:type="dxa"/>
            <w:tcBorders>
              <w:top w:val="nil"/>
              <w:left w:val="nil"/>
              <w:bottom w:val="single" w:sz="8" w:space="0" w:color="auto"/>
              <w:right w:val="nil"/>
            </w:tcBorders>
            <w:shd w:val="clear" w:color="auto" w:fill="auto"/>
            <w:noWrap/>
            <w:vAlign w:val="bottom"/>
            <w:hideMark/>
          </w:tcPr>
          <w:p w14:paraId="750CBBD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BD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BD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BD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BD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D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BD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BD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BD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D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D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BD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BD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BD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BE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E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E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BE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BE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BE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BE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E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E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BE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E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E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BE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0B" w14:textId="77777777" w:rsidTr="003678BF">
        <w:trPr>
          <w:trHeight w:val="300"/>
        </w:trPr>
        <w:tc>
          <w:tcPr>
            <w:tcW w:w="829" w:type="dxa"/>
            <w:tcBorders>
              <w:top w:val="nil"/>
              <w:left w:val="nil"/>
              <w:bottom w:val="nil"/>
              <w:right w:val="nil"/>
            </w:tcBorders>
            <w:shd w:val="clear" w:color="auto" w:fill="auto"/>
            <w:noWrap/>
            <w:vAlign w:val="bottom"/>
            <w:hideMark/>
          </w:tcPr>
          <w:p w14:paraId="750CBBE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BE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BF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BF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BF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BF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BF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F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BF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BF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F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F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F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BF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F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BF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F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F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0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0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0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0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0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0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0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0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0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0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0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C28" w14:textId="77777777" w:rsidTr="003678BF">
        <w:trPr>
          <w:trHeight w:val="315"/>
        </w:trPr>
        <w:tc>
          <w:tcPr>
            <w:tcW w:w="16337" w:type="dxa"/>
            <w:gridSpan w:val="2"/>
            <w:tcBorders>
              <w:top w:val="nil"/>
              <w:left w:val="nil"/>
              <w:bottom w:val="nil"/>
              <w:right w:val="nil"/>
            </w:tcBorders>
            <w:shd w:val="clear" w:color="auto" w:fill="auto"/>
            <w:noWrap/>
            <w:vAlign w:val="bottom"/>
            <w:hideMark/>
          </w:tcPr>
          <w:p w14:paraId="750CBC0C" w14:textId="77777777" w:rsidR="003678BF" w:rsidRPr="000B20E8" w:rsidRDefault="003678BF" w:rsidP="004002D7">
            <w:pPr>
              <w:widowControl/>
              <w:spacing w:line="276" w:lineRule="auto"/>
              <w:jc w:val="both"/>
              <w:rPr>
                <w:rFonts w:ascii="Arial" w:hAnsi="Arial" w:cs="Arial"/>
                <w:b/>
                <w:bCs/>
                <w:snapToGrid/>
                <w:sz w:val="22"/>
                <w:szCs w:val="22"/>
                <w:u w:val="single"/>
                <w:lang w:val="en-GB" w:eastAsia="en-GB"/>
              </w:rPr>
            </w:pPr>
            <w:r w:rsidRPr="000B20E8">
              <w:rPr>
                <w:rFonts w:ascii="Arial" w:hAnsi="Arial" w:cs="Arial"/>
                <w:b/>
                <w:bCs/>
                <w:snapToGrid/>
                <w:sz w:val="22"/>
                <w:szCs w:val="22"/>
                <w:u w:val="single"/>
                <w:lang w:val="en-GB" w:eastAsia="en-GB"/>
              </w:rPr>
              <w:t>Postgraduate Programmes:</w:t>
            </w:r>
          </w:p>
        </w:tc>
        <w:tc>
          <w:tcPr>
            <w:tcW w:w="676" w:type="dxa"/>
            <w:tcBorders>
              <w:top w:val="nil"/>
              <w:left w:val="nil"/>
              <w:bottom w:val="nil"/>
              <w:right w:val="nil"/>
            </w:tcBorders>
            <w:shd w:val="clear" w:color="auto" w:fill="auto"/>
            <w:noWrap/>
            <w:vAlign w:val="bottom"/>
            <w:hideMark/>
          </w:tcPr>
          <w:p w14:paraId="750CBC0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C0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0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1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1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1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1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1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1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1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1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1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1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C1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1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1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1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1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1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2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2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2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2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2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2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2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2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C46" w14:textId="77777777" w:rsidTr="003678BF">
        <w:trPr>
          <w:trHeight w:val="330"/>
        </w:trPr>
        <w:tc>
          <w:tcPr>
            <w:tcW w:w="829" w:type="dxa"/>
            <w:tcBorders>
              <w:top w:val="nil"/>
              <w:left w:val="nil"/>
              <w:bottom w:val="nil"/>
              <w:right w:val="nil"/>
            </w:tcBorders>
            <w:shd w:val="clear" w:color="auto" w:fill="auto"/>
            <w:noWrap/>
            <w:vAlign w:val="bottom"/>
            <w:hideMark/>
          </w:tcPr>
          <w:p w14:paraId="750CBC2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C2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2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C2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2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2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2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3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3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3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3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3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3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3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3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C3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3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3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3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3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3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3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3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4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4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4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4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4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4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C48"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C47" w14:textId="77777777" w:rsidR="003678BF" w:rsidRPr="000B20E8" w:rsidRDefault="003678BF" w:rsidP="004002D7">
            <w:pPr>
              <w:widowControl/>
              <w:spacing w:line="276" w:lineRule="auto"/>
              <w:jc w:val="both"/>
              <w:rPr>
                <w:rFonts w:ascii="Arial" w:hAnsi="Arial" w:cs="Arial"/>
                <w:b/>
                <w:bCs/>
                <w:i/>
                <w:iCs/>
                <w:snapToGrid/>
                <w:sz w:val="22"/>
                <w:szCs w:val="22"/>
                <w:lang w:val="en-GB" w:eastAsia="en-GB"/>
              </w:rPr>
            </w:pPr>
            <w:r w:rsidRPr="000B20E8">
              <w:rPr>
                <w:rFonts w:ascii="Arial" w:hAnsi="Arial" w:cs="Arial"/>
                <w:b/>
                <w:bCs/>
                <w:i/>
                <w:iCs/>
                <w:snapToGrid/>
                <w:sz w:val="22"/>
                <w:szCs w:val="22"/>
                <w:lang w:val="en-GB" w:eastAsia="en-GB"/>
              </w:rPr>
              <w:t>Summary of QAA Descriptors</w:t>
            </w:r>
          </w:p>
        </w:tc>
      </w:tr>
      <w:tr w:rsidR="003678BF" w:rsidRPr="000B20E8" w14:paraId="750CBC4B"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49"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Q1</w:t>
            </w:r>
          </w:p>
        </w:tc>
        <w:tc>
          <w:tcPr>
            <w:tcW w:w="30851" w:type="dxa"/>
            <w:gridSpan w:val="2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0CBC4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 systematic understanding of knowledge, and critical awareness of current problems or new insights much of which is at, or informed by, the forefront of their academic discipline, field of study or area of professional practice;</w:t>
            </w:r>
          </w:p>
        </w:tc>
      </w:tr>
      <w:tr w:rsidR="003678BF" w:rsidRPr="000B20E8" w14:paraId="750CBC63"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4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Q2</w:t>
            </w:r>
          </w:p>
        </w:tc>
        <w:tc>
          <w:tcPr>
            <w:tcW w:w="19433" w:type="dxa"/>
            <w:gridSpan w:val="7"/>
            <w:tcBorders>
              <w:top w:val="single" w:sz="8" w:space="0" w:color="auto"/>
              <w:left w:val="single" w:sz="8" w:space="0" w:color="auto"/>
              <w:bottom w:val="single" w:sz="8" w:space="0" w:color="auto"/>
              <w:right w:val="nil"/>
            </w:tcBorders>
            <w:shd w:val="clear" w:color="auto" w:fill="auto"/>
            <w:noWrap/>
            <w:vAlign w:val="bottom"/>
            <w:hideMark/>
          </w:tcPr>
          <w:p w14:paraId="750CBC4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a comprehensive understanding of techniques applicable to their own research or advanced scholarship</w:t>
            </w:r>
          </w:p>
        </w:tc>
        <w:tc>
          <w:tcPr>
            <w:tcW w:w="601" w:type="dxa"/>
            <w:tcBorders>
              <w:top w:val="nil"/>
              <w:left w:val="nil"/>
              <w:bottom w:val="single" w:sz="8" w:space="0" w:color="auto"/>
              <w:right w:val="nil"/>
            </w:tcBorders>
            <w:shd w:val="clear" w:color="auto" w:fill="auto"/>
            <w:noWrap/>
            <w:vAlign w:val="bottom"/>
            <w:hideMark/>
          </w:tcPr>
          <w:p w14:paraId="750CBC4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4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5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C5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5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5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5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5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5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5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5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5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5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6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6C"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6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Q3</w:t>
            </w:r>
          </w:p>
        </w:tc>
        <w:tc>
          <w:tcPr>
            <w:tcW w:w="27207" w:type="dxa"/>
            <w:gridSpan w:val="22"/>
            <w:tcBorders>
              <w:top w:val="single" w:sz="8" w:space="0" w:color="auto"/>
              <w:left w:val="single" w:sz="8" w:space="0" w:color="auto"/>
              <w:bottom w:val="single" w:sz="8" w:space="0" w:color="auto"/>
              <w:right w:val="nil"/>
            </w:tcBorders>
            <w:shd w:val="clear" w:color="auto" w:fill="auto"/>
            <w:noWrap/>
            <w:vAlign w:val="bottom"/>
            <w:hideMark/>
          </w:tcPr>
          <w:p w14:paraId="750CBC6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originality in application of knowledge, together with a practical understanding of how established techniques of research and enquiry are used to create and interpret knowledge in the discipline</w:t>
            </w:r>
          </w:p>
        </w:tc>
        <w:tc>
          <w:tcPr>
            <w:tcW w:w="488" w:type="dxa"/>
            <w:tcBorders>
              <w:top w:val="nil"/>
              <w:left w:val="nil"/>
              <w:bottom w:val="single" w:sz="8" w:space="0" w:color="auto"/>
              <w:right w:val="nil"/>
            </w:tcBorders>
            <w:shd w:val="clear" w:color="auto" w:fill="auto"/>
            <w:noWrap/>
            <w:vAlign w:val="bottom"/>
            <w:hideMark/>
          </w:tcPr>
          <w:p w14:paraId="750CBC6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6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6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6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70"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6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Q4</w:t>
            </w:r>
          </w:p>
        </w:tc>
        <w:tc>
          <w:tcPr>
            <w:tcW w:w="29799" w:type="dxa"/>
            <w:gridSpan w:val="27"/>
            <w:tcBorders>
              <w:top w:val="single" w:sz="8" w:space="0" w:color="auto"/>
              <w:left w:val="single" w:sz="8" w:space="0" w:color="auto"/>
              <w:bottom w:val="single" w:sz="8" w:space="0" w:color="auto"/>
              <w:right w:val="nil"/>
            </w:tcBorders>
            <w:shd w:val="clear" w:color="auto" w:fill="auto"/>
            <w:noWrap/>
            <w:vAlign w:val="bottom"/>
            <w:hideMark/>
          </w:tcPr>
          <w:p w14:paraId="750CBC6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conceptual understanding to evaluate critically current research and advanced scholarship in the discipline; and evaluate methodologies and develop critiques of them and, where appropriate, to propose new hypotheses</w:t>
            </w:r>
          </w:p>
        </w:tc>
        <w:tc>
          <w:tcPr>
            <w:tcW w:w="1052" w:type="dxa"/>
            <w:tcBorders>
              <w:top w:val="nil"/>
              <w:left w:val="nil"/>
              <w:bottom w:val="single" w:sz="8" w:space="0" w:color="auto"/>
              <w:right w:val="single" w:sz="8" w:space="0" w:color="auto"/>
            </w:tcBorders>
            <w:shd w:val="clear" w:color="auto" w:fill="auto"/>
            <w:noWrap/>
            <w:vAlign w:val="bottom"/>
            <w:hideMark/>
          </w:tcPr>
          <w:p w14:paraId="750CBC6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76"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7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Q5</w:t>
            </w:r>
          </w:p>
        </w:tc>
        <w:tc>
          <w:tcPr>
            <w:tcW w:w="28709" w:type="dxa"/>
            <w:gridSpan w:val="25"/>
            <w:tcBorders>
              <w:top w:val="single" w:sz="8" w:space="0" w:color="auto"/>
              <w:left w:val="single" w:sz="8" w:space="0" w:color="auto"/>
              <w:bottom w:val="single" w:sz="8" w:space="0" w:color="auto"/>
              <w:right w:val="nil"/>
            </w:tcBorders>
            <w:shd w:val="clear" w:color="auto" w:fill="auto"/>
            <w:noWrap/>
            <w:vAlign w:val="bottom"/>
            <w:hideMark/>
          </w:tcPr>
          <w:p w14:paraId="750CBC7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deal with complex issues both systematically and creatively, make sound judgements in the absence of complete data, and communicate their conclusions clearly to specialist and non-specialist audiences</w:t>
            </w:r>
          </w:p>
        </w:tc>
        <w:tc>
          <w:tcPr>
            <w:tcW w:w="545" w:type="dxa"/>
            <w:tcBorders>
              <w:top w:val="nil"/>
              <w:left w:val="nil"/>
              <w:bottom w:val="single" w:sz="8" w:space="0" w:color="auto"/>
              <w:right w:val="nil"/>
            </w:tcBorders>
            <w:shd w:val="clear" w:color="auto" w:fill="auto"/>
            <w:noWrap/>
            <w:vAlign w:val="bottom"/>
            <w:hideMark/>
          </w:tcPr>
          <w:p w14:paraId="750CBC7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7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7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83"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77"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Q6</w:t>
            </w:r>
          </w:p>
        </w:tc>
        <w:tc>
          <w:tcPr>
            <w:tcW w:w="25103" w:type="dxa"/>
            <w:gridSpan w:val="18"/>
            <w:tcBorders>
              <w:top w:val="single" w:sz="8" w:space="0" w:color="auto"/>
              <w:left w:val="single" w:sz="8" w:space="0" w:color="auto"/>
              <w:bottom w:val="single" w:sz="8" w:space="0" w:color="auto"/>
              <w:right w:val="nil"/>
            </w:tcBorders>
            <w:shd w:val="clear" w:color="auto" w:fill="auto"/>
            <w:noWrap/>
            <w:vAlign w:val="bottom"/>
            <w:hideMark/>
          </w:tcPr>
          <w:p w14:paraId="750CBC7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demonstrate self-direction and originality in tackling and solving problems, and act autonomously in planning and implementing tasks at a professional or equivalent level</w:t>
            </w:r>
          </w:p>
        </w:tc>
        <w:tc>
          <w:tcPr>
            <w:tcW w:w="451" w:type="dxa"/>
            <w:tcBorders>
              <w:top w:val="nil"/>
              <w:left w:val="nil"/>
              <w:bottom w:val="single" w:sz="8" w:space="0" w:color="auto"/>
              <w:right w:val="nil"/>
            </w:tcBorders>
            <w:shd w:val="clear" w:color="auto" w:fill="auto"/>
            <w:noWrap/>
            <w:vAlign w:val="bottom"/>
            <w:hideMark/>
          </w:tcPr>
          <w:p w14:paraId="750CBC7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7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7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7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7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7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7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8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8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8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9C"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84"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Q7</w:t>
            </w:r>
          </w:p>
        </w:tc>
        <w:tc>
          <w:tcPr>
            <w:tcW w:w="18888" w:type="dxa"/>
            <w:gridSpan w:val="6"/>
            <w:tcBorders>
              <w:top w:val="single" w:sz="8" w:space="0" w:color="auto"/>
              <w:left w:val="single" w:sz="8" w:space="0" w:color="auto"/>
              <w:bottom w:val="single" w:sz="8" w:space="0" w:color="auto"/>
              <w:right w:val="nil"/>
            </w:tcBorders>
            <w:shd w:val="clear" w:color="auto" w:fill="auto"/>
            <w:noWrap/>
            <w:vAlign w:val="bottom"/>
            <w:hideMark/>
          </w:tcPr>
          <w:p w14:paraId="750CBC8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continue to advance their knowledge and understanding, and to develop new skills to a high level</w:t>
            </w:r>
          </w:p>
        </w:tc>
        <w:tc>
          <w:tcPr>
            <w:tcW w:w="545" w:type="dxa"/>
            <w:tcBorders>
              <w:top w:val="nil"/>
              <w:left w:val="nil"/>
              <w:bottom w:val="single" w:sz="8" w:space="0" w:color="auto"/>
              <w:right w:val="nil"/>
            </w:tcBorders>
            <w:shd w:val="clear" w:color="auto" w:fill="auto"/>
            <w:noWrap/>
            <w:vAlign w:val="bottom"/>
            <w:hideMark/>
          </w:tcPr>
          <w:p w14:paraId="750CBC8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8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8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8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8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8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C8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8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8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8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9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9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9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9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9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9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9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9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9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9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9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9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AF"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9D"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Q8</w:t>
            </w:r>
          </w:p>
        </w:tc>
        <w:tc>
          <w:tcPr>
            <w:tcW w:w="22024" w:type="dxa"/>
            <w:gridSpan w:val="12"/>
            <w:tcBorders>
              <w:top w:val="single" w:sz="8" w:space="0" w:color="auto"/>
              <w:left w:val="single" w:sz="8" w:space="0" w:color="auto"/>
              <w:bottom w:val="single" w:sz="8" w:space="0" w:color="auto"/>
              <w:right w:val="nil"/>
            </w:tcBorders>
            <w:shd w:val="clear" w:color="auto" w:fill="auto"/>
            <w:noWrap/>
            <w:vAlign w:val="bottom"/>
            <w:hideMark/>
          </w:tcPr>
          <w:p w14:paraId="750CBC9E" w14:textId="77777777" w:rsidR="003678BF" w:rsidRPr="000B20E8" w:rsidRDefault="003678BF" w:rsidP="004002D7">
            <w:pPr>
              <w:widowControl/>
              <w:spacing w:line="276" w:lineRule="auto"/>
              <w:jc w:val="both"/>
              <w:rPr>
                <w:rFonts w:ascii="Arial" w:hAnsi="Arial" w:cs="Arial"/>
                <w:i/>
                <w:iCs/>
                <w:snapToGrid/>
                <w:sz w:val="22"/>
                <w:szCs w:val="22"/>
                <w:lang w:val="en-GB" w:eastAsia="en-GB"/>
              </w:rPr>
            </w:pPr>
            <w:r w:rsidRPr="000B20E8">
              <w:rPr>
                <w:rFonts w:ascii="Arial" w:hAnsi="Arial" w:cs="Arial"/>
                <w:i/>
                <w:iCs/>
                <w:snapToGrid/>
                <w:sz w:val="22"/>
                <w:szCs w:val="22"/>
                <w:lang w:val="en-GB" w:eastAsia="en-GB"/>
              </w:rPr>
              <w:t xml:space="preserve">and will have </w:t>
            </w:r>
            <w:r w:rsidRPr="000B20E8">
              <w:rPr>
                <w:rFonts w:ascii="Arial" w:hAnsi="Arial" w:cs="Arial"/>
                <w:snapToGrid/>
                <w:sz w:val="22"/>
                <w:szCs w:val="22"/>
                <w:lang w:val="en-GB" w:eastAsia="en-GB"/>
              </w:rPr>
              <w:t>the qualities and transferable skills necessary for employment requiring the exercise of initiative and personal responsibility</w:t>
            </w:r>
          </w:p>
        </w:tc>
        <w:tc>
          <w:tcPr>
            <w:tcW w:w="507" w:type="dxa"/>
            <w:tcBorders>
              <w:top w:val="nil"/>
              <w:left w:val="nil"/>
              <w:bottom w:val="single" w:sz="8" w:space="0" w:color="auto"/>
              <w:right w:val="nil"/>
            </w:tcBorders>
            <w:shd w:val="clear" w:color="auto" w:fill="auto"/>
            <w:noWrap/>
            <w:vAlign w:val="bottom"/>
            <w:hideMark/>
          </w:tcPr>
          <w:p w14:paraId="750CBC9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A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A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A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A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A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A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A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A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A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A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A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A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A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A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A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C4"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B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Q9</w:t>
            </w:r>
          </w:p>
        </w:tc>
        <w:tc>
          <w:tcPr>
            <w:tcW w:w="21048" w:type="dxa"/>
            <w:gridSpan w:val="10"/>
            <w:tcBorders>
              <w:top w:val="single" w:sz="8" w:space="0" w:color="auto"/>
              <w:left w:val="single" w:sz="8" w:space="0" w:color="auto"/>
              <w:bottom w:val="single" w:sz="8" w:space="0" w:color="auto"/>
              <w:right w:val="nil"/>
            </w:tcBorders>
            <w:shd w:val="clear" w:color="auto" w:fill="auto"/>
            <w:noWrap/>
            <w:vAlign w:val="bottom"/>
            <w:hideMark/>
          </w:tcPr>
          <w:p w14:paraId="750CBCB1" w14:textId="77777777" w:rsidR="003678BF" w:rsidRPr="000B20E8" w:rsidRDefault="003678BF" w:rsidP="004002D7">
            <w:pPr>
              <w:widowControl/>
              <w:spacing w:line="276" w:lineRule="auto"/>
              <w:jc w:val="both"/>
              <w:rPr>
                <w:rFonts w:ascii="Arial" w:hAnsi="Arial" w:cs="Arial"/>
                <w:i/>
                <w:iCs/>
                <w:snapToGrid/>
                <w:sz w:val="22"/>
                <w:szCs w:val="22"/>
                <w:lang w:val="en-GB" w:eastAsia="en-GB"/>
              </w:rPr>
            </w:pPr>
            <w:r w:rsidRPr="000B20E8">
              <w:rPr>
                <w:rFonts w:ascii="Arial" w:hAnsi="Arial" w:cs="Arial"/>
                <w:i/>
                <w:iCs/>
                <w:snapToGrid/>
                <w:sz w:val="22"/>
                <w:szCs w:val="22"/>
                <w:lang w:val="en-GB" w:eastAsia="en-GB"/>
              </w:rPr>
              <w:t xml:space="preserve">and will have </w:t>
            </w:r>
            <w:r w:rsidRPr="000B20E8">
              <w:rPr>
                <w:rFonts w:ascii="Arial" w:hAnsi="Arial" w:cs="Arial"/>
                <w:snapToGrid/>
                <w:sz w:val="22"/>
                <w:szCs w:val="22"/>
                <w:lang w:val="en-GB" w:eastAsia="en-GB"/>
              </w:rPr>
              <w:t>the qualities and transferable skills necessary for decision-making in complex and unpredictable situations;</w:t>
            </w:r>
          </w:p>
        </w:tc>
        <w:tc>
          <w:tcPr>
            <w:tcW w:w="488" w:type="dxa"/>
            <w:tcBorders>
              <w:top w:val="nil"/>
              <w:left w:val="nil"/>
              <w:bottom w:val="single" w:sz="8" w:space="0" w:color="auto"/>
              <w:right w:val="nil"/>
            </w:tcBorders>
            <w:shd w:val="clear" w:color="auto" w:fill="auto"/>
            <w:noWrap/>
            <w:vAlign w:val="bottom"/>
            <w:hideMark/>
          </w:tcPr>
          <w:p w14:paraId="750CBCB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CB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B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B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B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B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B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B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B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B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C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C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C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C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D5"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C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Q10</w:t>
            </w:r>
          </w:p>
        </w:tc>
        <w:tc>
          <w:tcPr>
            <w:tcW w:w="23094" w:type="dxa"/>
            <w:gridSpan w:val="14"/>
            <w:tcBorders>
              <w:top w:val="single" w:sz="8" w:space="0" w:color="auto"/>
              <w:left w:val="single" w:sz="8" w:space="0" w:color="auto"/>
              <w:bottom w:val="single" w:sz="8" w:space="0" w:color="auto"/>
              <w:right w:val="nil"/>
            </w:tcBorders>
            <w:shd w:val="clear" w:color="auto" w:fill="auto"/>
            <w:noWrap/>
            <w:vAlign w:val="bottom"/>
            <w:hideMark/>
          </w:tcPr>
          <w:p w14:paraId="750CBCC6" w14:textId="77777777" w:rsidR="003678BF" w:rsidRPr="000B20E8" w:rsidRDefault="003678BF" w:rsidP="004002D7">
            <w:pPr>
              <w:widowControl/>
              <w:spacing w:line="276" w:lineRule="auto"/>
              <w:jc w:val="both"/>
              <w:rPr>
                <w:rFonts w:ascii="Arial" w:hAnsi="Arial" w:cs="Arial"/>
                <w:i/>
                <w:iCs/>
                <w:snapToGrid/>
                <w:sz w:val="22"/>
                <w:szCs w:val="22"/>
                <w:lang w:val="en-GB" w:eastAsia="en-GB"/>
              </w:rPr>
            </w:pPr>
            <w:r w:rsidRPr="000B20E8">
              <w:rPr>
                <w:rFonts w:ascii="Arial" w:hAnsi="Arial" w:cs="Arial"/>
                <w:i/>
                <w:iCs/>
                <w:snapToGrid/>
                <w:sz w:val="22"/>
                <w:szCs w:val="22"/>
                <w:lang w:val="en-GB" w:eastAsia="en-GB"/>
              </w:rPr>
              <w:t xml:space="preserve">and will have </w:t>
            </w:r>
            <w:r w:rsidRPr="000B20E8">
              <w:rPr>
                <w:rFonts w:ascii="Arial" w:hAnsi="Arial" w:cs="Arial"/>
                <w:snapToGrid/>
                <w:sz w:val="22"/>
                <w:szCs w:val="22"/>
                <w:lang w:val="en-GB" w:eastAsia="en-GB"/>
              </w:rPr>
              <w:t>the qualities and transferable skills necessary for the independent learning ability required for continuing professional development</w:t>
            </w:r>
          </w:p>
        </w:tc>
        <w:tc>
          <w:tcPr>
            <w:tcW w:w="413" w:type="dxa"/>
            <w:tcBorders>
              <w:top w:val="nil"/>
              <w:left w:val="nil"/>
              <w:bottom w:val="single" w:sz="8" w:space="0" w:color="auto"/>
              <w:right w:val="nil"/>
            </w:tcBorders>
            <w:shd w:val="clear" w:color="auto" w:fill="auto"/>
            <w:noWrap/>
            <w:vAlign w:val="bottom"/>
            <w:hideMark/>
          </w:tcPr>
          <w:p w14:paraId="750CBCC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C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C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C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C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C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C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C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C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D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D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D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D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D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CF0" w14:textId="77777777" w:rsidTr="003678BF">
        <w:trPr>
          <w:trHeight w:val="300"/>
        </w:trPr>
        <w:tc>
          <w:tcPr>
            <w:tcW w:w="829" w:type="dxa"/>
            <w:tcBorders>
              <w:top w:val="nil"/>
              <w:left w:val="nil"/>
              <w:bottom w:val="nil"/>
              <w:right w:val="nil"/>
            </w:tcBorders>
            <w:shd w:val="clear" w:color="auto" w:fill="auto"/>
            <w:noWrap/>
            <w:vAlign w:val="bottom"/>
            <w:hideMark/>
          </w:tcPr>
          <w:p w14:paraId="750CBCD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7574" w:type="dxa"/>
            <w:gridSpan w:val="4"/>
            <w:tcBorders>
              <w:top w:val="nil"/>
              <w:left w:val="nil"/>
              <w:bottom w:val="nil"/>
              <w:right w:val="nil"/>
            </w:tcBorders>
            <w:shd w:val="clear" w:color="auto" w:fill="auto"/>
            <w:hideMark/>
          </w:tcPr>
          <w:p w14:paraId="750CBCD7" w14:textId="77777777" w:rsidR="003678BF" w:rsidRPr="000B20E8" w:rsidRDefault="003678BF" w:rsidP="004002D7">
            <w:pPr>
              <w:widowControl/>
              <w:spacing w:line="276" w:lineRule="auto"/>
              <w:jc w:val="both"/>
              <w:rPr>
                <w:rFonts w:ascii="Arial" w:hAnsi="Arial" w:cs="Arial"/>
                <w:snapToGrid/>
                <w:color w:val="800000"/>
                <w:sz w:val="22"/>
                <w:szCs w:val="22"/>
                <w:lang w:val="en-GB" w:eastAsia="en-GB"/>
              </w:rPr>
            </w:pPr>
          </w:p>
        </w:tc>
        <w:tc>
          <w:tcPr>
            <w:tcW w:w="657" w:type="dxa"/>
            <w:tcBorders>
              <w:top w:val="nil"/>
              <w:left w:val="nil"/>
              <w:bottom w:val="nil"/>
              <w:right w:val="nil"/>
            </w:tcBorders>
            <w:shd w:val="clear" w:color="auto" w:fill="auto"/>
            <w:noWrap/>
            <w:vAlign w:val="bottom"/>
            <w:hideMark/>
          </w:tcPr>
          <w:p w14:paraId="750CBCD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D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D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D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D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D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D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D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E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E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CE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E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E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E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E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E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E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E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E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E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E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E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E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E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D0E" w14:textId="77777777" w:rsidTr="003678BF">
        <w:trPr>
          <w:trHeight w:val="315"/>
        </w:trPr>
        <w:tc>
          <w:tcPr>
            <w:tcW w:w="829" w:type="dxa"/>
            <w:tcBorders>
              <w:top w:val="nil"/>
              <w:left w:val="nil"/>
              <w:bottom w:val="nil"/>
              <w:right w:val="nil"/>
            </w:tcBorders>
            <w:shd w:val="clear" w:color="auto" w:fill="auto"/>
            <w:noWrap/>
            <w:vAlign w:val="bottom"/>
            <w:hideMark/>
          </w:tcPr>
          <w:p w14:paraId="750CBCF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CF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F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CF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F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F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F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F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F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F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F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F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F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F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F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D0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D0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D0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D0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D0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D0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D0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D0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D0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D0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D0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D0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D0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D0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r w:rsidR="003678BF" w:rsidRPr="000B20E8" w14:paraId="750CBD10"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D0F" w14:textId="77777777" w:rsidR="003678BF" w:rsidRPr="000B20E8" w:rsidRDefault="003678BF" w:rsidP="004002D7">
            <w:pPr>
              <w:widowControl/>
              <w:spacing w:line="276" w:lineRule="auto"/>
              <w:jc w:val="both"/>
              <w:rPr>
                <w:rFonts w:ascii="Arial" w:hAnsi="Arial" w:cs="Arial"/>
                <w:b/>
                <w:bCs/>
                <w:i/>
                <w:iCs/>
                <w:snapToGrid/>
                <w:sz w:val="22"/>
                <w:szCs w:val="22"/>
                <w:lang w:val="en-GB" w:eastAsia="en-GB"/>
              </w:rPr>
            </w:pPr>
            <w:r w:rsidRPr="000B20E8">
              <w:rPr>
                <w:rFonts w:ascii="Arial" w:hAnsi="Arial" w:cs="Arial"/>
                <w:b/>
                <w:bCs/>
                <w:i/>
                <w:iCs/>
                <w:snapToGrid/>
                <w:sz w:val="22"/>
                <w:szCs w:val="22"/>
                <w:lang w:val="en-GB" w:eastAsia="en-GB"/>
              </w:rPr>
              <w:t>UK-SPEC threshold Statements of Competence and Commitment</w:t>
            </w:r>
          </w:p>
        </w:tc>
      </w:tr>
      <w:tr w:rsidR="003678BF" w:rsidRPr="000B20E8" w14:paraId="750CBD1E"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11"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A1</w:t>
            </w:r>
          </w:p>
        </w:tc>
        <w:tc>
          <w:tcPr>
            <w:tcW w:w="24615" w:type="dxa"/>
            <w:gridSpan w:val="17"/>
            <w:tcBorders>
              <w:top w:val="single" w:sz="8" w:space="0" w:color="auto"/>
              <w:left w:val="single" w:sz="8" w:space="0" w:color="auto"/>
              <w:bottom w:val="single" w:sz="8" w:space="0" w:color="auto"/>
              <w:right w:val="nil"/>
            </w:tcBorders>
            <w:shd w:val="clear" w:color="auto" w:fill="auto"/>
            <w:noWrap/>
            <w:vAlign w:val="bottom"/>
            <w:hideMark/>
          </w:tcPr>
          <w:p w14:paraId="750CBD1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Maintain and extend a sound theoretical approach in enabling the introduction and exploitation of new and advancing technology and other relevant developments</w:t>
            </w:r>
          </w:p>
        </w:tc>
        <w:tc>
          <w:tcPr>
            <w:tcW w:w="488" w:type="dxa"/>
            <w:tcBorders>
              <w:top w:val="nil"/>
              <w:left w:val="nil"/>
              <w:bottom w:val="single" w:sz="8" w:space="0" w:color="auto"/>
              <w:right w:val="nil"/>
            </w:tcBorders>
            <w:shd w:val="clear" w:color="auto" w:fill="auto"/>
            <w:noWrap/>
            <w:vAlign w:val="bottom"/>
            <w:hideMark/>
          </w:tcPr>
          <w:p w14:paraId="750CBD1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1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1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1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1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1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1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1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1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1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1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34"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1F"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A2</w:t>
            </w:r>
          </w:p>
        </w:tc>
        <w:tc>
          <w:tcPr>
            <w:tcW w:w="20485" w:type="dxa"/>
            <w:gridSpan w:val="9"/>
            <w:tcBorders>
              <w:top w:val="single" w:sz="8" w:space="0" w:color="auto"/>
              <w:left w:val="single" w:sz="8" w:space="0" w:color="auto"/>
              <w:bottom w:val="single" w:sz="8" w:space="0" w:color="auto"/>
              <w:right w:val="nil"/>
            </w:tcBorders>
            <w:shd w:val="clear" w:color="auto" w:fill="auto"/>
            <w:noWrap/>
            <w:vAlign w:val="bottom"/>
            <w:hideMark/>
          </w:tcPr>
          <w:p w14:paraId="750CBD2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Engage in the creative and innovative development of engineering technology and continuous improvement systems</w:t>
            </w:r>
          </w:p>
        </w:tc>
        <w:tc>
          <w:tcPr>
            <w:tcW w:w="563" w:type="dxa"/>
            <w:tcBorders>
              <w:top w:val="nil"/>
              <w:left w:val="nil"/>
              <w:bottom w:val="single" w:sz="8" w:space="0" w:color="auto"/>
              <w:right w:val="nil"/>
            </w:tcBorders>
            <w:shd w:val="clear" w:color="auto" w:fill="auto"/>
            <w:noWrap/>
            <w:vAlign w:val="bottom"/>
            <w:hideMark/>
          </w:tcPr>
          <w:p w14:paraId="750CBD2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2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2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2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2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2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2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2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2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2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3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3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3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3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52"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3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B1</w:t>
            </w:r>
          </w:p>
        </w:tc>
        <w:tc>
          <w:tcPr>
            <w:tcW w:w="15508" w:type="dxa"/>
            <w:tcBorders>
              <w:top w:val="nil"/>
              <w:left w:val="nil"/>
              <w:bottom w:val="single" w:sz="8" w:space="0" w:color="auto"/>
              <w:right w:val="nil"/>
            </w:tcBorders>
            <w:shd w:val="clear" w:color="auto" w:fill="auto"/>
            <w:noWrap/>
            <w:vAlign w:val="bottom"/>
            <w:hideMark/>
          </w:tcPr>
          <w:p w14:paraId="750CBD3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Identify potential projects and opportunities</w:t>
            </w:r>
          </w:p>
        </w:tc>
        <w:tc>
          <w:tcPr>
            <w:tcW w:w="676" w:type="dxa"/>
            <w:tcBorders>
              <w:top w:val="nil"/>
              <w:left w:val="nil"/>
              <w:bottom w:val="single" w:sz="8" w:space="0" w:color="auto"/>
              <w:right w:val="nil"/>
            </w:tcBorders>
            <w:shd w:val="clear" w:color="auto" w:fill="auto"/>
            <w:noWrap/>
            <w:vAlign w:val="bottom"/>
            <w:hideMark/>
          </w:tcPr>
          <w:p w14:paraId="750CBD3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D3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3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3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3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3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3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3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3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4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4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4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4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4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4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4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4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4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4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4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5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5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6B"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53"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B2</w:t>
            </w:r>
          </w:p>
        </w:tc>
        <w:tc>
          <w:tcPr>
            <w:tcW w:w="18888" w:type="dxa"/>
            <w:gridSpan w:val="6"/>
            <w:tcBorders>
              <w:top w:val="single" w:sz="8" w:space="0" w:color="auto"/>
              <w:left w:val="single" w:sz="8" w:space="0" w:color="auto"/>
              <w:bottom w:val="single" w:sz="8" w:space="0" w:color="auto"/>
              <w:right w:val="nil"/>
            </w:tcBorders>
            <w:shd w:val="clear" w:color="auto" w:fill="auto"/>
            <w:noWrap/>
            <w:vAlign w:val="bottom"/>
            <w:hideMark/>
          </w:tcPr>
          <w:p w14:paraId="750CBD5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Conduct appropriate research, and undertake design and development of engineering solutions</w:t>
            </w:r>
          </w:p>
        </w:tc>
        <w:tc>
          <w:tcPr>
            <w:tcW w:w="545" w:type="dxa"/>
            <w:tcBorders>
              <w:top w:val="nil"/>
              <w:left w:val="nil"/>
              <w:bottom w:val="single" w:sz="8" w:space="0" w:color="auto"/>
              <w:right w:val="nil"/>
            </w:tcBorders>
            <w:shd w:val="clear" w:color="auto" w:fill="auto"/>
            <w:noWrap/>
            <w:vAlign w:val="bottom"/>
            <w:hideMark/>
          </w:tcPr>
          <w:p w14:paraId="750CBD5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5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5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5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5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5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5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5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5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5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5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6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6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6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6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6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6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6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6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6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6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6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89"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6C"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B3</w:t>
            </w:r>
          </w:p>
        </w:tc>
        <w:tc>
          <w:tcPr>
            <w:tcW w:w="15508" w:type="dxa"/>
            <w:tcBorders>
              <w:top w:val="nil"/>
              <w:left w:val="nil"/>
              <w:bottom w:val="single" w:sz="8" w:space="0" w:color="auto"/>
              <w:right w:val="nil"/>
            </w:tcBorders>
            <w:shd w:val="clear" w:color="auto" w:fill="auto"/>
            <w:noWrap/>
            <w:vAlign w:val="bottom"/>
            <w:hideMark/>
          </w:tcPr>
          <w:p w14:paraId="750CBD6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Implement design solutions, and evaluate their effectiveness</w:t>
            </w:r>
          </w:p>
        </w:tc>
        <w:tc>
          <w:tcPr>
            <w:tcW w:w="676" w:type="dxa"/>
            <w:tcBorders>
              <w:top w:val="nil"/>
              <w:left w:val="nil"/>
              <w:bottom w:val="single" w:sz="8" w:space="0" w:color="auto"/>
              <w:right w:val="nil"/>
            </w:tcBorders>
            <w:shd w:val="clear" w:color="auto" w:fill="auto"/>
            <w:noWrap/>
            <w:vAlign w:val="bottom"/>
            <w:hideMark/>
          </w:tcPr>
          <w:p w14:paraId="750CBD6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D6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7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7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7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7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7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7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7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7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7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7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7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7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7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7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7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7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8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8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8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8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8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8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8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8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8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A7"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8A"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C1</w:t>
            </w:r>
          </w:p>
        </w:tc>
        <w:tc>
          <w:tcPr>
            <w:tcW w:w="15508" w:type="dxa"/>
            <w:tcBorders>
              <w:top w:val="nil"/>
              <w:left w:val="nil"/>
              <w:bottom w:val="single" w:sz="8" w:space="0" w:color="auto"/>
              <w:right w:val="nil"/>
            </w:tcBorders>
            <w:shd w:val="clear" w:color="auto" w:fill="auto"/>
            <w:noWrap/>
            <w:vAlign w:val="bottom"/>
            <w:hideMark/>
          </w:tcPr>
          <w:p w14:paraId="750CBD8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Plan for effective project implementation</w:t>
            </w:r>
          </w:p>
        </w:tc>
        <w:tc>
          <w:tcPr>
            <w:tcW w:w="676" w:type="dxa"/>
            <w:tcBorders>
              <w:top w:val="nil"/>
              <w:left w:val="nil"/>
              <w:bottom w:val="single" w:sz="8" w:space="0" w:color="auto"/>
              <w:right w:val="nil"/>
            </w:tcBorders>
            <w:shd w:val="clear" w:color="auto" w:fill="auto"/>
            <w:noWrap/>
            <w:vAlign w:val="bottom"/>
            <w:hideMark/>
          </w:tcPr>
          <w:p w14:paraId="750CBD8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D8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8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8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9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9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9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9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9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9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9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9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9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9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9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9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9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9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9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9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A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A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A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A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A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A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A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C4"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A8"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C2</w:t>
            </w:r>
          </w:p>
        </w:tc>
        <w:tc>
          <w:tcPr>
            <w:tcW w:w="16184" w:type="dxa"/>
            <w:gridSpan w:val="2"/>
            <w:tcBorders>
              <w:top w:val="single" w:sz="8" w:space="0" w:color="auto"/>
              <w:left w:val="single" w:sz="8" w:space="0" w:color="auto"/>
              <w:bottom w:val="single" w:sz="8" w:space="0" w:color="auto"/>
              <w:right w:val="nil"/>
            </w:tcBorders>
            <w:shd w:val="clear" w:color="auto" w:fill="auto"/>
            <w:noWrap/>
            <w:vAlign w:val="bottom"/>
            <w:hideMark/>
          </w:tcPr>
          <w:p w14:paraId="750CBDA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Plan, budget, organise, direct and control tasks, people and resources</w:t>
            </w:r>
          </w:p>
        </w:tc>
        <w:tc>
          <w:tcPr>
            <w:tcW w:w="714" w:type="dxa"/>
            <w:tcBorders>
              <w:top w:val="nil"/>
              <w:left w:val="nil"/>
              <w:bottom w:val="single" w:sz="8" w:space="0" w:color="auto"/>
              <w:right w:val="nil"/>
            </w:tcBorders>
            <w:shd w:val="clear" w:color="auto" w:fill="auto"/>
            <w:noWrap/>
            <w:vAlign w:val="bottom"/>
            <w:hideMark/>
          </w:tcPr>
          <w:p w14:paraId="750CBDA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A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A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A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A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A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B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B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B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B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B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B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B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B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B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B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B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C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C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C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C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DF"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C5"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C3</w:t>
            </w:r>
          </w:p>
        </w:tc>
        <w:tc>
          <w:tcPr>
            <w:tcW w:w="17574" w:type="dxa"/>
            <w:gridSpan w:val="4"/>
            <w:tcBorders>
              <w:top w:val="single" w:sz="8" w:space="0" w:color="auto"/>
              <w:left w:val="single" w:sz="8" w:space="0" w:color="auto"/>
              <w:bottom w:val="single" w:sz="8" w:space="0" w:color="auto"/>
              <w:right w:val="nil"/>
            </w:tcBorders>
            <w:shd w:val="clear" w:color="auto" w:fill="auto"/>
            <w:noWrap/>
            <w:vAlign w:val="bottom"/>
            <w:hideMark/>
          </w:tcPr>
          <w:p w14:paraId="750CBDC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Lead teams and develop staff to meet changing technical and managerial needs</w:t>
            </w:r>
          </w:p>
        </w:tc>
        <w:tc>
          <w:tcPr>
            <w:tcW w:w="657" w:type="dxa"/>
            <w:tcBorders>
              <w:top w:val="nil"/>
              <w:left w:val="nil"/>
              <w:bottom w:val="single" w:sz="8" w:space="0" w:color="auto"/>
              <w:right w:val="nil"/>
            </w:tcBorders>
            <w:shd w:val="clear" w:color="auto" w:fill="auto"/>
            <w:noWrap/>
            <w:vAlign w:val="bottom"/>
            <w:hideMark/>
          </w:tcPr>
          <w:p w14:paraId="750CBDC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C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C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C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C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C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C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C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C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D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D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D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D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D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D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D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D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D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D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D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D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D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D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D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DFC"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E0" w14:textId="77777777" w:rsidR="003678BF" w:rsidRPr="000B20E8" w:rsidRDefault="003678BF" w:rsidP="004002D7">
            <w:pPr>
              <w:widowControl/>
              <w:spacing w:line="276" w:lineRule="auto"/>
              <w:jc w:val="both"/>
              <w:rPr>
                <w:rFonts w:ascii="Arial" w:hAnsi="Arial" w:cs="Arial"/>
                <w:b/>
                <w:bCs/>
                <w:snapToGrid/>
                <w:sz w:val="22"/>
                <w:szCs w:val="22"/>
                <w:lang w:val="en-GB" w:eastAsia="en-GB"/>
              </w:rPr>
            </w:pPr>
            <w:r w:rsidRPr="000B20E8">
              <w:rPr>
                <w:rFonts w:ascii="Arial" w:hAnsi="Arial" w:cs="Arial"/>
                <w:b/>
                <w:bCs/>
                <w:snapToGrid/>
                <w:sz w:val="22"/>
                <w:szCs w:val="22"/>
                <w:lang w:val="en-GB" w:eastAsia="en-GB"/>
              </w:rPr>
              <w:t>C4</w:t>
            </w:r>
          </w:p>
        </w:tc>
        <w:tc>
          <w:tcPr>
            <w:tcW w:w="16184" w:type="dxa"/>
            <w:gridSpan w:val="2"/>
            <w:tcBorders>
              <w:top w:val="single" w:sz="8" w:space="0" w:color="auto"/>
              <w:left w:val="single" w:sz="8" w:space="0" w:color="auto"/>
              <w:bottom w:val="single" w:sz="8" w:space="0" w:color="auto"/>
              <w:right w:val="nil"/>
            </w:tcBorders>
            <w:shd w:val="clear" w:color="auto" w:fill="auto"/>
            <w:noWrap/>
            <w:vAlign w:val="bottom"/>
            <w:hideMark/>
          </w:tcPr>
          <w:p w14:paraId="750CBDE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Bring about continuous improvement through quality management</w:t>
            </w:r>
          </w:p>
        </w:tc>
        <w:tc>
          <w:tcPr>
            <w:tcW w:w="714" w:type="dxa"/>
            <w:tcBorders>
              <w:top w:val="nil"/>
              <w:left w:val="nil"/>
              <w:bottom w:val="single" w:sz="8" w:space="0" w:color="auto"/>
              <w:right w:val="nil"/>
            </w:tcBorders>
            <w:shd w:val="clear" w:color="auto" w:fill="auto"/>
            <w:noWrap/>
            <w:vAlign w:val="bottom"/>
            <w:hideMark/>
          </w:tcPr>
          <w:p w14:paraId="750CBDE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E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E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E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E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E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E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E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E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E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EC"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ED"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EE"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EF"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F0"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F1"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F2"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F3"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F4"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F5"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F6"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F7"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F8"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F9"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FA"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FB" w14:textId="77777777" w:rsidR="003678BF" w:rsidRPr="000B20E8" w:rsidRDefault="003678BF" w:rsidP="004002D7">
            <w:pPr>
              <w:widowControl/>
              <w:spacing w:line="276" w:lineRule="auto"/>
              <w:jc w:val="both"/>
              <w:rPr>
                <w:rFonts w:ascii="Arial" w:hAnsi="Arial" w:cs="Arial"/>
                <w:snapToGrid/>
                <w:sz w:val="22"/>
                <w:szCs w:val="22"/>
                <w:lang w:val="en-GB" w:eastAsia="en-GB"/>
              </w:rPr>
            </w:pPr>
            <w:r w:rsidRPr="000B20E8">
              <w:rPr>
                <w:rFonts w:ascii="Arial" w:hAnsi="Arial" w:cs="Arial"/>
                <w:snapToGrid/>
                <w:sz w:val="22"/>
                <w:szCs w:val="22"/>
                <w:lang w:val="en-GB" w:eastAsia="en-GB"/>
              </w:rPr>
              <w:t> </w:t>
            </w:r>
          </w:p>
        </w:tc>
      </w:tr>
      <w:tr w:rsidR="003678BF" w:rsidRPr="000B20E8" w14:paraId="750CBE1A" w14:textId="77777777" w:rsidTr="003678BF">
        <w:trPr>
          <w:trHeight w:val="300"/>
        </w:trPr>
        <w:tc>
          <w:tcPr>
            <w:tcW w:w="829" w:type="dxa"/>
            <w:tcBorders>
              <w:top w:val="nil"/>
              <w:left w:val="nil"/>
              <w:bottom w:val="nil"/>
              <w:right w:val="nil"/>
            </w:tcBorders>
            <w:shd w:val="clear" w:color="auto" w:fill="auto"/>
            <w:noWrap/>
            <w:vAlign w:val="bottom"/>
            <w:hideMark/>
          </w:tcPr>
          <w:p w14:paraId="750CBDF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DF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DF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E0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E0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E0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E0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0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E0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E0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E0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0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0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E0A"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E0B"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E0C"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E0D"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0E"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0F"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E10"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E11"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E12"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E13"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14"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15"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E16"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17"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18"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E19" w14:textId="77777777" w:rsidR="003678BF" w:rsidRPr="000B20E8" w:rsidRDefault="003678BF" w:rsidP="004002D7">
            <w:pPr>
              <w:widowControl/>
              <w:spacing w:line="276" w:lineRule="auto"/>
              <w:jc w:val="both"/>
              <w:rPr>
                <w:rFonts w:ascii="Arial" w:hAnsi="Arial" w:cs="Arial"/>
                <w:snapToGrid/>
                <w:sz w:val="22"/>
                <w:szCs w:val="22"/>
                <w:lang w:val="en-GB" w:eastAsia="en-GB"/>
              </w:rPr>
            </w:pPr>
          </w:p>
        </w:tc>
      </w:tr>
    </w:tbl>
    <w:p w14:paraId="750CBE1B" w14:textId="77777777" w:rsidR="003678BF" w:rsidRPr="000B20E8" w:rsidRDefault="003678BF" w:rsidP="004002D7">
      <w:pPr>
        <w:tabs>
          <w:tab w:val="left" w:pos="7817"/>
        </w:tabs>
        <w:spacing w:line="276" w:lineRule="auto"/>
        <w:jc w:val="both"/>
        <w:rPr>
          <w:rFonts w:ascii="Arial" w:hAnsi="Arial" w:cs="Arial"/>
          <w:sz w:val="22"/>
          <w:szCs w:val="22"/>
        </w:rPr>
      </w:pPr>
    </w:p>
    <w:p w14:paraId="750CBE1C" w14:textId="77777777" w:rsidR="007975F4" w:rsidRPr="004002D7" w:rsidRDefault="007975F4" w:rsidP="004002D7">
      <w:pPr>
        <w:tabs>
          <w:tab w:val="left" w:pos="7817"/>
        </w:tabs>
        <w:spacing w:line="276" w:lineRule="auto"/>
        <w:jc w:val="both"/>
        <w:rPr>
          <w:rFonts w:asciiTheme="minorHAnsi" w:hAnsiTheme="minorHAnsi" w:cs="Arial"/>
          <w:sz w:val="22"/>
          <w:szCs w:val="22"/>
        </w:rPr>
      </w:pPr>
    </w:p>
    <w:p w14:paraId="750CBE1D" w14:textId="77777777" w:rsidR="007975F4" w:rsidRPr="004002D7" w:rsidRDefault="007975F4" w:rsidP="004002D7">
      <w:pPr>
        <w:tabs>
          <w:tab w:val="left" w:pos="7817"/>
        </w:tabs>
        <w:spacing w:line="276" w:lineRule="auto"/>
        <w:jc w:val="both"/>
        <w:rPr>
          <w:rFonts w:asciiTheme="minorHAnsi" w:hAnsiTheme="minorHAnsi" w:cs="Arial"/>
          <w:sz w:val="22"/>
          <w:szCs w:val="22"/>
        </w:rPr>
      </w:pPr>
    </w:p>
    <w:sectPr w:rsidR="007975F4" w:rsidRPr="004002D7" w:rsidSect="0027764E">
      <w:footerReference w:type="default" r:id="rId19"/>
      <w:pgSz w:w="23247" w:h="168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B01D8" w14:textId="77777777" w:rsidR="00401AB8" w:rsidRDefault="00401AB8" w:rsidP="0020319B">
      <w:r>
        <w:separator/>
      </w:r>
    </w:p>
  </w:endnote>
  <w:endnote w:type="continuationSeparator" w:id="0">
    <w:p w14:paraId="578A723D" w14:textId="77777777" w:rsidR="00401AB8" w:rsidRDefault="00401AB8" w:rsidP="0020319B">
      <w:r>
        <w:continuationSeparator/>
      </w:r>
    </w:p>
  </w:endnote>
  <w:endnote w:type="continuationNotice" w:id="1">
    <w:p w14:paraId="3539DE12" w14:textId="77777777" w:rsidR="00401AB8" w:rsidRDefault="00401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FCE57" w14:textId="115E97ED" w:rsidR="000B20E8" w:rsidRPr="000B20E8" w:rsidRDefault="000B20E8">
    <w:pPr>
      <w:pStyle w:val="Footer"/>
      <w:rPr>
        <w:rFonts w:ascii="Arial" w:hAnsi="Arial" w:cs="Arial"/>
      </w:rPr>
    </w:pPr>
    <w:r w:rsidRPr="000B20E8">
      <w:rPr>
        <w:rFonts w:ascii="Arial" w:hAnsi="Arial" w:cs="Arial"/>
      </w:rPr>
      <w:t xml:space="preserve">AQSH: Template C4 </w:t>
    </w:r>
    <w:r w:rsidRPr="000B20E8">
      <w:rPr>
        <w:rFonts w:ascii="Arial" w:hAnsi="Arial" w:cs="Arial"/>
      </w:rPr>
      <w:tab/>
      <w:t xml:space="preserve">2017-2018 (v.1, Nov 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BE48" w14:textId="6FB90F61" w:rsidR="004002D7" w:rsidRPr="0017236D" w:rsidRDefault="0017236D">
    <w:pPr>
      <w:pStyle w:val="Footer"/>
      <w:rPr>
        <w:rFonts w:ascii="Arial" w:hAnsi="Arial" w:cs="Arial"/>
      </w:rPr>
    </w:pPr>
    <w:r w:rsidRPr="0017236D">
      <w:rPr>
        <w:rFonts w:ascii="Arial" w:hAnsi="Arial" w:cs="Arial"/>
      </w:rPr>
      <w:t xml:space="preserve">AQSH: Template C4 </w:t>
    </w:r>
    <w:r w:rsidRPr="0017236D">
      <w:rPr>
        <w:rFonts w:ascii="Arial" w:hAnsi="Arial" w:cs="Arial"/>
      </w:rPr>
      <w:tab/>
    </w:r>
    <w:r w:rsidRPr="0017236D">
      <w:rPr>
        <w:rFonts w:ascii="Arial" w:hAnsi="Arial" w:cs="Arial"/>
      </w:rPr>
      <w:tab/>
      <w:t>2017-2018 (v.1, Nov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50870" w14:textId="77777777" w:rsidR="00401AB8" w:rsidRDefault="00401AB8" w:rsidP="0020319B">
      <w:r>
        <w:separator/>
      </w:r>
    </w:p>
  </w:footnote>
  <w:footnote w:type="continuationSeparator" w:id="0">
    <w:p w14:paraId="0F33A5D0" w14:textId="77777777" w:rsidR="00401AB8" w:rsidRDefault="00401AB8" w:rsidP="0020319B">
      <w:r>
        <w:continuationSeparator/>
      </w:r>
    </w:p>
  </w:footnote>
  <w:footnote w:type="continuationNotice" w:id="1">
    <w:p w14:paraId="2705F1DC" w14:textId="77777777" w:rsidR="00401AB8" w:rsidRDefault="00401A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AE9"/>
    <w:multiLevelType w:val="hybridMultilevel"/>
    <w:tmpl w:val="3DE02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D3369A"/>
    <w:multiLevelType w:val="hybridMultilevel"/>
    <w:tmpl w:val="D92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202F01"/>
    <w:multiLevelType w:val="hybridMultilevel"/>
    <w:tmpl w:val="CA940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C222F28"/>
    <w:multiLevelType w:val="hybridMultilevel"/>
    <w:tmpl w:val="9C7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C6905"/>
    <w:multiLevelType w:val="hybridMultilevel"/>
    <w:tmpl w:val="4E3A769C"/>
    <w:lvl w:ilvl="0" w:tplc="08090011">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43068F"/>
    <w:multiLevelType w:val="hybridMultilevel"/>
    <w:tmpl w:val="AC6E95F2"/>
    <w:lvl w:ilvl="0" w:tplc="08090017">
      <w:start w:val="1"/>
      <w:numFmt w:val="lowerLetter"/>
      <w:lvlText w:val="%1)"/>
      <w:lvlJc w:val="left"/>
      <w:pPr>
        <w:tabs>
          <w:tab w:val="num" w:pos="1440"/>
        </w:tabs>
        <w:ind w:left="1440" w:hanging="360"/>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C50BA1"/>
    <w:multiLevelType w:val="hybridMultilevel"/>
    <w:tmpl w:val="C4B6EF9C"/>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0">
    <w:nsid w:val="25474D94"/>
    <w:multiLevelType w:val="hybridMultilevel"/>
    <w:tmpl w:val="B4B058A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57957CC"/>
    <w:multiLevelType w:val="hybridMultilevel"/>
    <w:tmpl w:val="C16C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C47CC0"/>
    <w:multiLevelType w:val="hybridMultilevel"/>
    <w:tmpl w:val="4F3E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nsid w:val="2CCB1C3A"/>
    <w:multiLevelType w:val="hybridMultilevel"/>
    <w:tmpl w:val="1AB62BD2"/>
    <w:lvl w:ilvl="0" w:tplc="08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5">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202B5D"/>
    <w:multiLevelType w:val="hybridMultilevel"/>
    <w:tmpl w:val="B5BC9F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B05A30"/>
    <w:multiLevelType w:val="hybridMultilevel"/>
    <w:tmpl w:val="45148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F1D0BB7"/>
    <w:multiLevelType w:val="hybridMultilevel"/>
    <w:tmpl w:val="51663DB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03C73B1"/>
    <w:multiLevelType w:val="hybridMultilevel"/>
    <w:tmpl w:val="29E0EB2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0">
    <w:nsid w:val="45C97E7D"/>
    <w:multiLevelType w:val="hybridMultilevel"/>
    <w:tmpl w:val="3096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934ACB"/>
    <w:multiLevelType w:val="hybridMultilevel"/>
    <w:tmpl w:val="C308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600844"/>
    <w:multiLevelType w:val="hybridMultilevel"/>
    <w:tmpl w:val="C3D09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AAB760C"/>
    <w:multiLevelType w:val="hybridMultilevel"/>
    <w:tmpl w:val="FE5E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BB2256"/>
    <w:multiLevelType w:val="hybridMultilevel"/>
    <w:tmpl w:val="D2C2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123CDD"/>
    <w:multiLevelType w:val="hybridMultilevel"/>
    <w:tmpl w:val="67BE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EC6882"/>
    <w:multiLevelType w:val="hybridMultilevel"/>
    <w:tmpl w:val="1CDC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22"/>
  </w:num>
  <w:num w:numId="5">
    <w:abstractNumId w:val="7"/>
  </w:num>
  <w:num w:numId="6">
    <w:abstractNumId w:val="10"/>
  </w:num>
  <w:num w:numId="7">
    <w:abstractNumId w:val="6"/>
  </w:num>
  <w:num w:numId="8">
    <w:abstractNumId w:val="0"/>
  </w:num>
  <w:num w:numId="9">
    <w:abstractNumId w:val="18"/>
  </w:num>
  <w:num w:numId="10">
    <w:abstractNumId w:val="14"/>
  </w:num>
  <w:num w:numId="11">
    <w:abstractNumId w:val="16"/>
  </w:num>
  <w:num w:numId="12">
    <w:abstractNumId w:val="12"/>
  </w:num>
  <w:num w:numId="13">
    <w:abstractNumId w:val="25"/>
  </w:num>
  <w:num w:numId="14">
    <w:abstractNumId w:val="17"/>
  </w:num>
  <w:num w:numId="15">
    <w:abstractNumId w:val="9"/>
  </w:num>
  <w:num w:numId="16">
    <w:abstractNumId w:val="20"/>
  </w:num>
  <w:num w:numId="17">
    <w:abstractNumId w:val="23"/>
  </w:num>
  <w:num w:numId="18">
    <w:abstractNumId w:val="1"/>
  </w:num>
  <w:num w:numId="19">
    <w:abstractNumId w:val="24"/>
  </w:num>
  <w:num w:numId="20">
    <w:abstractNumId w:val="26"/>
  </w:num>
  <w:num w:numId="21">
    <w:abstractNumId w:val="11"/>
  </w:num>
  <w:num w:numId="22">
    <w:abstractNumId w:val="5"/>
  </w:num>
  <w:num w:numId="23">
    <w:abstractNumId w:val="19"/>
  </w:num>
  <w:num w:numId="24">
    <w:abstractNumId w:val="21"/>
  </w:num>
  <w:num w:numId="25">
    <w:abstractNumId w:val="3"/>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
  <w:rsids>
    <w:rsidRoot w:val="0020319B"/>
    <w:rsid w:val="000016D9"/>
    <w:rsid w:val="00001B80"/>
    <w:rsid w:val="00002048"/>
    <w:rsid w:val="000112B0"/>
    <w:rsid w:val="00011E89"/>
    <w:rsid w:val="00014045"/>
    <w:rsid w:val="00017654"/>
    <w:rsid w:val="00020585"/>
    <w:rsid w:val="000211C4"/>
    <w:rsid w:val="000225FE"/>
    <w:rsid w:val="00023816"/>
    <w:rsid w:val="00024F39"/>
    <w:rsid w:val="00031927"/>
    <w:rsid w:val="0003473A"/>
    <w:rsid w:val="00035D80"/>
    <w:rsid w:val="00036544"/>
    <w:rsid w:val="00036F9F"/>
    <w:rsid w:val="00037156"/>
    <w:rsid w:val="000429BD"/>
    <w:rsid w:val="00045D66"/>
    <w:rsid w:val="0004750F"/>
    <w:rsid w:val="00056954"/>
    <w:rsid w:val="00057200"/>
    <w:rsid w:val="000623EE"/>
    <w:rsid w:val="00062DDB"/>
    <w:rsid w:val="00065764"/>
    <w:rsid w:val="000734D7"/>
    <w:rsid w:val="000749DF"/>
    <w:rsid w:val="000756C5"/>
    <w:rsid w:val="00080B5F"/>
    <w:rsid w:val="00085EC1"/>
    <w:rsid w:val="000A0881"/>
    <w:rsid w:val="000A1434"/>
    <w:rsid w:val="000A5E28"/>
    <w:rsid w:val="000B16AE"/>
    <w:rsid w:val="000B20E8"/>
    <w:rsid w:val="000B2DAA"/>
    <w:rsid w:val="000B3984"/>
    <w:rsid w:val="000C3569"/>
    <w:rsid w:val="000C6A39"/>
    <w:rsid w:val="000D140B"/>
    <w:rsid w:val="000D152E"/>
    <w:rsid w:val="000D1A1B"/>
    <w:rsid w:val="000D33A5"/>
    <w:rsid w:val="000D3B05"/>
    <w:rsid w:val="000E0960"/>
    <w:rsid w:val="000E0A93"/>
    <w:rsid w:val="000E25F5"/>
    <w:rsid w:val="000E4E2B"/>
    <w:rsid w:val="000E5285"/>
    <w:rsid w:val="000F45CF"/>
    <w:rsid w:val="000F45F5"/>
    <w:rsid w:val="00100B57"/>
    <w:rsid w:val="001030BA"/>
    <w:rsid w:val="00103533"/>
    <w:rsid w:val="00103C1E"/>
    <w:rsid w:val="00111F91"/>
    <w:rsid w:val="00116A72"/>
    <w:rsid w:val="0012594F"/>
    <w:rsid w:val="0013034C"/>
    <w:rsid w:val="00135403"/>
    <w:rsid w:val="00137ABC"/>
    <w:rsid w:val="00137B0B"/>
    <w:rsid w:val="00140CFB"/>
    <w:rsid w:val="001418DD"/>
    <w:rsid w:val="00144652"/>
    <w:rsid w:val="00150EA5"/>
    <w:rsid w:val="001570F2"/>
    <w:rsid w:val="001621F1"/>
    <w:rsid w:val="00162E23"/>
    <w:rsid w:val="001659CE"/>
    <w:rsid w:val="00171DA3"/>
    <w:rsid w:val="0017236D"/>
    <w:rsid w:val="00172BA9"/>
    <w:rsid w:val="001757D7"/>
    <w:rsid w:val="00183325"/>
    <w:rsid w:val="00184815"/>
    <w:rsid w:val="00185560"/>
    <w:rsid w:val="001919BB"/>
    <w:rsid w:val="0019392C"/>
    <w:rsid w:val="001959FD"/>
    <w:rsid w:val="001979EE"/>
    <w:rsid w:val="001A256E"/>
    <w:rsid w:val="001A2682"/>
    <w:rsid w:val="001A2C8C"/>
    <w:rsid w:val="001A308B"/>
    <w:rsid w:val="001A3D6D"/>
    <w:rsid w:val="001A4310"/>
    <w:rsid w:val="001A5804"/>
    <w:rsid w:val="001A7F05"/>
    <w:rsid w:val="001B1AAB"/>
    <w:rsid w:val="001B1AE0"/>
    <w:rsid w:val="001B49B2"/>
    <w:rsid w:val="001B4D95"/>
    <w:rsid w:val="001B5809"/>
    <w:rsid w:val="001C132B"/>
    <w:rsid w:val="001C411D"/>
    <w:rsid w:val="001D2A62"/>
    <w:rsid w:val="001D5D82"/>
    <w:rsid w:val="001D6142"/>
    <w:rsid w:val="001E1C22"/>
    <w:rsid w:val="001E2509"/>
    <w:rsid w:val="001E45AB"/>
    <w:rsid w:val="001E4628"/>
    <w:rsid w:val="001E54F6"/>
    <w:rsid w:val="001E5854"/>
    <w:rsid w:val="001E5C02"/>
    <w:rsid w:val="0020319B"/>
    <w:rsid w:val="002068C3"/>
    <w:rsid w:val="002074BC"/>
    <w:rsid w:val="00215F46"/>
    <w:rsid w:val="0022284F"/>
    <w:rsid w:val="002231E9"/>
    <w:rsid w:val="00223B7C"/>
    <w:rsid w:val="00233121"/>
    <w:rsid w:val="00233C34"/>
    <w:rsid w:val="00235F80"/>
    <w:rsid w:val="002372EC"/>
    <w:rsid w:val="00240F42"/>
    <w:rsid w:val="00243F1B"/>
    <w:rsid w:val="002441AF"/>
    <w:rsid w:val="002463F3"/>
    <w:rsid w:val="00250813"/>
    <w:rsid w:val="002610ED"/>
    <w:rsid w:val="002618E6"/>
    <w:rsid w:val="00264259"/>
    <w:rsid w:val="00266F87"/>
    <w:rsid w:val="002672CB"/>
    <w:rsid w:val="00270E3A"/>
    <w:rsid w:val="0027764E"/>
    <w:rsid w:val="0027784C"/>
    <w:rsid w:val="00280C22"/>
    <w:rsid w:val="00297DED"/>
    <w:rsid w:val="002A7462"/>
    <w:rsid w:val="002C50EE"/>
    <w:rsid w:val="002D0CD2"/>
    <w:rsid w:val="002D4292"/>
    <w:rsid w:val="002D5F5D"/>
    <w:rsid w:val="002D70A4"/>
    <w:rsid w:val="002E04A1"/>
    <w:rsid w:val="002E1DF9"/>
    <w:rsid w:val="002E23F6"/>
    <w:rsid w:val="002E2B2E"/>
    <w:rsid w:val="002E52B0"/>
    <w:rsid w:val="002F5C93"/>
    <w:rsid w:val="00302858"/>
    <w:rsid w:val="00303B8B"/>
    <w:rsid w:val="00304B5A"/>
    <w:rsid w:val="00306629"/>
    <w:rsid w:val="00312EBF"/>
    <w:rsid w:val="003138E5"/>
    <w:rsid w:val="00314620"/>
    <w:rsid w:val="003161AD"/>
    <w:rsid w:val="00321EC6"/>
    <w:rsid w:val="00327962"/>
    <w:rsid w:val="00330EBC"/>
    <w:rsid w:val="00333021"/>
    <w:rsid w:val="003332BD"/>
    <w:rsid w:val="00341009"/>
    <w:rsid w:val="00347C33"/>
    <w:rsid w:val="00357E82"/>
    <w:rsid w:val="00364CC2"/>
    <w:rsid w:val="00365A84"/>
    <w:rsid w:val="00366C9A"/>
    <w:rsid w:val="003678BF"/>
    <w:rsid w:val="00382481"/>
    <w:rsid w:val="00383253"/>
    <w:rsid w:val="003838C8"/>
    <w:rsid w:val="00384AE2"/>
    <w:rsid w:val="00387E32"/>
    <w:rsid w:val="00387F2F"/>
    <w:rsid w:val="00387F7D"/>
    <w:rsid w:val="00390E39"/>
    <w:rsid w:val="00391445"/>
    <w:rsid w:val="00395FF7"/>
    <w:rsid w:val="003A3622"/>
    <w:rsid w:val="003A4571"/>
    <w:rsid w:val="003A6874"/>
    <w:rsid w:val="003B603F"/>
    <w:rsid w:val="003B68AE"/>
    <w:rsid w:val="003C02A8"/>
    <w:rsid w:val="003C3377"/>
    <w:rsid w:val="003D26C9"/>
    <w:rsid w:val="003E2FD3"/>
    <w:rsid w:val="003F1522"/>
    <w:rsid w:val="003F6C19"/>
    <w:rsid w:val="004002D7"/>
    <w:rsid w:val="00400ADE"/>
    <w:rsid w:val="00401AB8"/>
    <w:rsid w:val="00401E72"/>
    <w:rsid w:val="00405109"/>
    <w:rsid w:val="0041000C"/>
    <w:rsid w:val="00412922"/>
    <w:rsid w:val="00415B49"/>
    <w:rsid w:val="004214AC"/>
    <w:rsid w:val="00422DD0"/>
    <w:rsid w:val="00424865"/>
    <w:rsid w:val="00433B1F"/>
    <w:rsid w:val="00437DD3"/>
    <w:rsid w:val="00441715"/>
    <w:rsid w:val="00443E47"/>
    <w:rsid w:val="0044481F"/>
    <w:rsid w:val="004544AB"/>
    <w:rsid w:val="00455BC2"/>
    <w:rsid w:val="00456FB5"/>
    <w:rsid w:val="004610F1"/>
    <w:rsid w:val="00462E96"/>
    <w:rsid w:val="00467459"/>
    <w:rsid w:val="00474B70"/>
    <w:rsid w:val="00481AE3"/>
    <w:rsid w:val="004824A9"/>
    <w:rsid w:val="00491ADD"/>
    <w:rsid w:val="00493616"/>
    <w:rsid w:val="004947A2"/>
    <w:rsid w:val="004962B5"/>
    <w:rsid w:val="004A5ECE"/>
    <w:rsid w:val="004A627F"/>
    <w:rsid w:val="004A7BC1"/>
    <w:rsid w:val="004B1E89"/>
    <w:rsid w:val="004B468A"/>
    <w:rsid w:val="004C4AA4"/>
    <w:rsid w:val="004D3105"/>
    <w:rsid w:val="004D7BF5"/>
    <w:rsid w:val="004E0FED"/>
    <w:rsid w:val="004E2F0C"/>
    <w:rsid w:val="004E4B73"/>
    <w:rsid w:val="004E4F73"/>
    <w:rsid w:val="004F3654"/>
    <w:rsid w:val="004F3AD5"/>
    <w:rsid w:val="005015B3"/>
    <w:rsid w:val="0050433A"/>
    <w:rsid w:val="00505069"/>
    <w:rsid w:val="00505C23"/>
    <w:rsid w:val="00506584"/>
    <w:rsid w:val="00510B7F"/>
    <w:rsid w:val="00510DA9"/>
    <w:rsid w:val="00511C65"/>
    <w:rsid w:val="00513843"/>
    <w:rsid w:val="00517769"/>
    <w:rsid w:val="00525278"/>
    <w:rsid w:val="0053194B"/>
    <w:rsid w:val="0053395E"/>
    <w:rsid w:val="0053479D"/>
    <w:rsid w:val="005362BD"/>
    <w:rsid w:val="00536E0F"/>
    <w:rsid w:val="005427C7"/>
    <w:rsid w:val="00542C14"/>
    <w:rsid w:val="00543508"/>
    <w:rsid w:val="00543F63"/>
    <w:rsid w:val="00546208"/>
    <w:rsid w:val="00550764"/>
    <w:rsid w:val="005535DD"/>
    <w:rsid w:val="005535E7"/>
    <w:rsid w:val="005629F6"/>
    <w:rsid w:val="00562F4E"/>
    <w:rsid w:val="00571425"/>
    <w:rsid w:val="00571756"/>
    <w:rsid w:val="00571973"/>
    <w:rsid w:val="005728CD"/>
    <w:rsid w:val="00572B22"/>
    <w:rsid w:val="0057393F"/>
    <w:rsid w:val="00574C6A"/>
    <w:rsid w:val="005765BB"/>
    <w:rsid w:val="00581064"/>
    <w:rsid w:val="00581F70"/>
    <w:rsid w:val="00582200"/>
    <w:rsid w:val="005830EB"/>
    <w:rsid w:val="00583EC8"/>
    <w:rsid w:val="005847D2"/>
    <w:rsid w:val="005858B6"/>
    <w:rsid w:val="00586F17"/>
    <w:rsid w:val="005B0FFC"/>
    <w:rsid w:val="005B7F42"/>
    <w:rsid w:val="005C1218"/>
    <w:rsid w:val="005C5557"/>
    <w:rsid w:val="005C568D"/>
    <w:rsid w:val="005C5E94"/>
    <w:rsid w:val="005C71B5"/>
    <w:rsid w:val="005D0B07"/>
    <w:rsid w:val="005D1B37"/>
    <w:rsid w:val="005D5147"/>
    <w:rsid w:val="005E0925"/>
    <w:rsid w:val="005E0ED0"/>
    <w:rsid w:val="005F723E"/>
    <w:rsid w:val="005F7B7E"/>
    <w:rsid w:val="0060152E"/>
    <w:rsid w:val="00602263"/>
    <w:rsid w:val="00605A7C"/>
    <w:rsid w:val="00610742"/>
    <w:rsid w:val="006143CD"/>
    <w:rsid w:val="00614909"/>
    <w:rsid w:val="0061583F"/>
    <w:rsid w:val="0062014B"/>
    <w:rsid w:val="00624F91"/>
    <w:rsid w:val="00632F74"/>
    <w:rsid w:val="006343B1"/>
    <w:rsid w:val="00634ED1"/>
    <w:rsid w:val="006353AA"/>
    <w:rsid w:val="00635596"/>
    <w:rsid w:val="006361B2"/>
    <w:rsid w:val="00637FA4"/>
    <w:rsid w:val="006414C1"/>
    <w:rsid w:val="006448C8"/>
    <w:rsid w:val="006515FA"/>
    <w:rsid w:val="00651A03"/>
    <w:rsid w:val="00652261"/>
    <w:rsid w:val="00652E0F"/>
    <w:rsid w:val="00653E59"/>
    <w:rsid w:val="00655394"/>
    <w:rsid w:val="00656962"/>
    <w:rsid w:val="00657975"/>
    <w:rsid w:val="00657BA0"/>
    <w:rsid w:val="00664AE6"/>
    <w:rsid w:val="006676C3"/>
    <w:rsid w:val="00670FED"/>
    <w:rsid w:val="00671A4F"/>
    <w:rsid w:val="006772B5"/>
    <w:rsid w:val="00682195"/>
    <w:rsid w:val="0068287F"/>
    <w:rsid w:val="00685A63"/>
    <w:rsid w:val="00686B78"/>
    <w:rsid w:val="0068752F"/>
    <w:rsid w:val="006A1D2A"/>
    <w:rsid w:val="006C4E4C"/>
    <w:rsid w:val="006C4FEC"/>
    <w:rsid w:val="006D071A"/>
    <w:rsid w:val="006D148A"/>
    <w:rsid w:val="006E0E56"/>
    <w:rsid w:val="006E276E"/>
    <w:rsid w:val="006F200B"/>
    <w:rsid w:val="006F2E10"/>
    <w:rsid w:val="006F4113"/>
    <w:rsid w:val="006F6676"/>
    <w:rsid w:val="006F6944"/>
    <w:rsid w:val="00700EB0"/>
    <w:rsid w:val="00701DDD"/>
    <w:rsid w:val="007031F0"/>
    <w:rsid w:val="007103ED"/>
    <w:rsid w:val="0071104B"/>
    <w:rsid w:val="00711E56"/>
    <w:rsid w:val="007169D9"/>
    <w:rsid w:val="007177F1"/>
    <w:rsid w:val="00722AE9"/>
    <w:rsid w:val="007328AA"/>
    <w:rsid w:val="007349DB"/>
    <w:rsid w:val="00737930"/>
    <w:rsid w:val="0074224F"/>
    <w:rsid w:val="00743EC5"/>
    <w:rsid w:val="00747C76"/>
    <w:rsid w:val="007510CE"/>
    <w:rsid w:val="00752454"/>
    <w:rsid w:val="0075287E"/>
    <w:rsid w:val="00755F55"/>
    <w:rsid w:val="00756A83"/>
    <w:rsid w:val="00760C69"/>
    <w:rsid w:val="00770529"/>
    <w:rsid w:val="00772742"/>
    <w:rsid w:val="007805BA"/>
    <w:rsid w:val="00784397"/>
    <w:rsid w:val="007851C9"/>
    <w:rsid w:val="00794312"/>
    <w:rsid w:val="007972BC"/>
    <w:rsid w:val="007975F4"/>
    <w:rsid w:val="007A064D"/>
    <w:rsid w:val="007A225A"/>
    <w:rsid w:val="007A2375"/>
    <w:rsid w:val="007B245A"/>
    <w:rsid w:val="007B3534"/>
    <w:rsid w:val="007B3B03"/>
    <w:rsid w:val="007B4403"/>
    <w:rsid w:val="007B48A1"/>
    <w:rsid w:val="007B6C2A"/>
    <w:rsid w:val="007B7B5C"/>
    <w:rsid w:val="007C73DB"/>
    <w:rsid w:val="007D0289"/>
    <w:rsid w:val="007D138E"/>
    <w:rsid w:val="007D31D0"/>
    <w:rsid w:val="007D37DB"/>
    <w:rsid w:val="007D4CB6"/>
    <w:rsid w:val="007D59F0"/>
    <w:rsid w:val="007D6C94"/>
    <w:rsid w:val="007E03E9"/>
    <w:rsid w:val="007E1B08"/>
    <w:rsid w:val="007E5508"/>
    <w:rsid w:val="007F653A"/>
    <w:rsid w:val="0080031B"/>
    <w:rsid w:val="00801F37"/>
    <w:rsid w:val="00802ADD"/>
    <w:rsid w:val="0081117C"/>
    <w:rsid w:val="00812C2A"/>
    <w:rsid w:val="00814947"/>
    <w:rsid w:val="00814A54"/>
    <w:rsid w:val="00821608"/>
    <w:rsid w:val="00826D42"/>
    <w:rsid w:val="00826E4E"/>
    <w:rsid w:val="0082735A"/>
    <w:rsid w:val="00831754"/>
    <w:rsid w:val="0083335B"/>
    <w:rsid w:val="00833DCA"/>
    <w:rsid w:val="0083680F"/>
    <w:rsid w:val="008416B8"/>
    <w:rsid w:val="0084339B"/>
    <w:rsid w:val="00862410"/>
    <w:rsid w:val="008624A3"/>
    <w:rsid w:val="0086727E"/>
    <w:rsid w:val="00867949"/>
    <w:rsid w:val="0087068C"/>
    <w:rsid w:val="00871F67"/>
    <w:rsid w:val="008753AE"/>
    <w:rsid w:val="00876300"/>
    <w:rsid w:val="0088540F"/>
    <w:rsid w:val="00891BAE"/>
    <w:rsid w:val="00891F66"/>
    <w:rsid w:val="0089731A"/>
    <w:rsid w:val="008A1C38"/>
    <w:rsid w:val="008A216C"/>
    <w:rsid w:val="008A4489"/>
    <w:rsid w:val="008A4BC8"/>
    <w:rsid w:val="008A7DAD"/>
    <w:rsid w:val="008B0E5F"/>
    <w:rsid w:val="008B4B3D"/>
    <w:rsid w:val="008C0259"/>
    <w:rsid w:val="008C0741"/>
    <w:rsid w:val="008C1561"/>
    <w:rsid w:val="008C3ADA"/>
    <w:rsid w:val="008C75BF"/>
    <w:rsid w:val="008D2396"/>
    <w:rsid w:val="008D2719"/>
    <w:rsid w:val="008D3601"/>
    <w:rsid w:val="008D4508"/>
    <w:rsid w:val="008D5421"/>
    <w:rsid w:val="008E3935"/>
    <w:rsid w:val="008E3B4B"/>
    <w:rsid w:val="008E3C61"/>
    <w:rsid w:val="008E4E7F"/>
    <w:rsid w:val="008E7C0E"/>
    <w:rsid w:val="008F6688"/>
    <w:rsid w:val="008F7D23"/>
    <w:rsid w:val="00902C3D"/>
    <w:rsid w:val="00902FF5"/>
    <w:rsid w:val="00904F75"/>
    <w:rsid w:val="009051A2"/>
    <w:rsid w:val="00907BCD"/>
    <w:rsid w:val="00914F54"/>
    <w:rsid w:val="009157C9"/>
    <w:rsid w:val="00922013"/>
    <w:rsid w:val="00922171"/>
    <w:rsid w:val="00922BB8"/>
    <w:rsid w:val="009327E5"/>
    <w:rsid w:val="00933A70"/>
    <w:rsid w:val="00936729"/>
    <w:rsid w:val="0093784B"/>
    <w:rsid w:val="0094104E"/>
    <w:rsid w:val="0095017A"/>
    <w:rsid w:val="00955F6B"/>
    <w:rsid w:val="009623BA"/>
    <w:rsid w:val="00964A4E"/>
    <w:rsid w:val="00976704"/>
    <w:rsid w:val="00990C93"/>
    <w:rsid w:val="009927FA"/>
    <w:rsid w:val="0099355C"/>
    <w:rsid w:val="00997C75"/>
    <w:rsid w:val="009A3404"/>
    <w:rsid w:val="009B33D9"/>
    <w:rsid w:val="009B7105"/>
    <w:rsid w:val="009C0B54"/>
    <w:rsid w:val="009C5C8F"/>
    <w:rsid w:val="009C6244"/>
    <w:rsid w:val="009D0E0B"/>
    <w:rsid w:val="009D510B"/>
    <w:rsid w:val="009D55DE"/>
    <w:rsid w:val="009E1E1C"/>
    <w:rsid w:val="009E5B04"/>
    <w:rsid w:val="009E6043"/>
    <w:rsid w:val="009F2A7E"/>
    <w:rsid w:val="009F2B14"/>
    <w:rsid w:val="009F6843"/>
    <w:rsid w:val="009F6CD5"/>
    <w:rsid w:val="00A0181A"/>
    <w:rsid w:val="00A024B0"/>
    <w:rsid w:val="00A047CD"/>
    <w:rsid w:val="00A062FF"/>
    <w:rsid w:val="00A1129B"/>
    <w:rsid w:val="00A22830"/>
    <w:rsid w:val="00A23599"/>
    <w:rsid w:val="00A23DB1"/>
    <w:rsid w:val="00A2673F"/>
    <w:rsid w:val="00A27011"/>
    <w:rsid w:val="00A30C21"/>
    <w:rsid w:val="00A40560"/>
    <w:rsid w:val="00A40A5C"/>
    <w:rsid w:val="00A4353C"/>
    <w:rsid w:val="00A443AF"/>
    <w:rsid w:val="00A44A06"/>
    <w:rsid w:val="00A50830"/>
    <w:rsid w:val="00A50B05"/>
    <w:rsid w:val="00A523BF"/>
    <w:rsid w:val="00A57FDC"/>
    <w:rsid w:val="00A625B1"/>
    <w:rsid w:val="00A67A11"/>
    <w:rsid w:val="00A67E02"/>
    <w:rsid w:val="00A705A9"/>
    <w:rsid w:val="00A73561"/>
    <w:rsid w:val="00A74EA9"/>
    <w:rsid w:val="00A75A7F"/>
    <w:rsid w:val="00A764F9"/>
    <w:rsid w:val="00A76CD8"/>
    <w:rsid w:val="00A77C03"/>
    <w:rsid w:val="00A802E2"/>
    <w:rsid w:val="00A804FE"/>
    <w:rsid w:val="00A84202"/>
    <w:rsid w:val="00A955BD"/>
    <w:rsid w:val="00A96AF3"/>
    <w:rsid w:val="00AA0CD3"/>
    <w:rsid w:val="00AA183D"/>
    <w:rsid w:val="00AA2FA8"/>
    <w:rsid w:val="00AA4DDE"/>
    <w:rsid w:val="00AA5441"/>
    <w:rsid w:val="00AA5BE8"/>
    <w:rsid w:val="00AA6D00"/>
    <w:rsid w:val="00AB0CFF"/>
    <w:rsid w:val="00AB6AE6"/>
    <w:rsid w:val="00AC17BB"/>
    <w:rsid w:val="00AC6DBF"/>
    <w:rsid w:val="00AD1175"/>
    <w:rsid w:val="00AE06BD"/>
    <w:rsid w:val="00AE0913"/>
    <w:rsid w:val="00AE102F"/>
    <w:rsid w:val="00AE3FA8"/>
    <w:rsid w:val="00AE4946"/>
    <w:rsid w:val="00AF4A8F"/>
    <w:rsid w:val="00AF6991"/>
    <w:rsid w:val="00AF71A9"/>
    <w:rsid w:val="00B0481E"/>
    <w:rsid w:val="00B0592C"/>
    <w:rsid w:val="00B060E8"/>
    <w:rsid w:val="00B06CFE"/>
    <w:rsid w:val="00B07F9D"/>
    <w:rsid w:val="00B110CA"/>
    <w:rsid w:val="00B14A14"/>
    <w:rsid w:val="00B23311"/>
    <w:rsid w:val="00B247A4"/>
    <w:rsid w:val="00B31316"/>
    <w:rsid w:val="00B36123"/>
    <w:rsid w:val="00B41353"/>
    <w:rsid w:val="00B41F0E"/>
    <w:rsid w:val="00B42E6C"/>
    <w:rsid w:val="00B45D08"/>
    <w:rsid w:val="00B45E27"/>
    <w:rsid w:val="00B4701F"/>
    <w:rsid w:val="00B47FBD"/>
    <w:rsid w:val="00B5102B"/>
    <w:rsid w:val="00B51460"/>
    <w:rsid w:val="00B51BD9"/>
    <w:rsid w:val="00B53DD1"/>
    <w:rsid w:val="00B61486"/>
    <w:rsid w:val="00B61C45"/>
    <w:rsid w:val="00B64DB0"/>
    <w:rsid w:val="00B65438"/>
    <w:rsid w:val="00B719EA"/>
    <w:rsid w:val="00B72629"/>
    <w:rsid w:val="00B735D2"/>
    <w:rsid w:val="00B765CB"/>
    <w:rsid w:val="00B80615"/>
    <w:rsid w:val="00B81DB7"/>
    <w:rsid w:val="00B909D3"/>
    <w:rsid w:val="00B91F5C"/>
    <w:rsid w:val="00BA3FC5"/>
    <w:rsid w:val="00BA7869"/>
    <w:rsid w:val="00BB302A"/>
    <w:rsid w:val="00BB321C"/>
    <w:rsid w:val="00BB438E"/>
    <w:rsid w:val="00BB53BD"/>
    <w:rsid w:val="00BB58AB"/>
    <w:rsid w:val="00BC083A"/>
    <w:rsid w:val="00BC0B0E"/>
    <w:rsid w:val="00BC0DE3"/>
    <w:rsid w:val="00BC3103"/>
    <w:rsid w:val="00BC5503"/>
    <w:rsid w:val="00BC73B3"/>
    <w:rsid w:val="00BD6D20"/>
    <w:rsid w:val="00BD711F"/>
    <w:rsid w:val="00BD73CB"/>
    <w:rsid w:val="00BE080F"/>
    <w:rsid w:val="00BE4204"/>
    <w:rsid w:val="00BE5FB1"/>
    <w:rsid w:val="00BE78EB"/>
    <w:rsid w:val="00BF1C97"/>
    <w:rsid w:val="00BF384B"/>
    <w:rsid w:val="00BF7C71"/>
    <w:rsid w:val="00C017CA"/>
    <w:rsid w:val="00C05344"/>
    <w:rsid w:val="00C07264"/>
    <w:rsid w:val="00C162B3"/>
    <w:rsid w:val="00C24E9B"/>
    <w:rsid w:val="00C26316"/>
    <w:rsid w:val="00C33251"/>
    <w:rsid w:val="00C33752"/>
    <w:rsid w:val="00C53E02"/>
    <w:rsid w:val="00C5737D"/>
    <w:rsid w:val="00C60EE6"/>
    <w:rsid w:val="00C63602"/>
    <w:rsid w:val="00C75470"/>
    <w:rsid w:val="00C76D9B"/>
    <w:rsid w:val="00C8144C"/>
    <w:rsid w:val="00C81F07"/>
    <w:rsid w:val="00C8280A"/>
    <w:rsid w:val="00C837E9"/>
    <w:rsid w:val="00C84A3F"/>
    <w:rsid w:val="00C867C6"/>
    <w:rsid w:val="00C90419"/>
    <w:rsid w:val="00C91AAC"/>
    <w:rsid w:val="00C92156"/>
    <w:rsid w:val="00C92DD5"/>
    <w:rsid w:val="00C93E11"/>
    <w:rsid w:val="00C9678E"/>
    <w:rsid w:val="00CA6F7A"/>
    <w:rsid w:val="00CB0D4E"/>
    <w:rsid w:val="00CB2E22"/>
    <w:rsid w:val="00CB7226"/>
    <w:rsid w:val="00CB729C"/>
    <w:rsid w:val="00CC0785"/>
    <w:rsid w:val="00CC43C0"/>
    <w:rsid w:val="00CC481A"/>
    <w:rsid w:val="00CD0FE7"/>
    <w:rsid w:val="00CD1768"/>
    <w:rsid w:val="00CD53F3"/>
    <w:rsid w:val="00CD5D82"/>
    <w:rsid w:val="00CE420F"/>
    <w:rsid w:val="00CF2BC5"/>
    <w:rsid w:val="00CF3A9B"/>
    <w:rsid w:val="00CF3FA2"/>
    <w:rsid w:val="00D02D64"/>
    <w:rsid w:val="00D03330"/>
    <w:rsid w:val="00D05385"/>
    <w:rsid w:val="00D20B9E"/>
    <w:rsid w:val="00D2137A"/>
    <w:rsid w:val="00D22A81"/>
    <w:rsid w:val="00D259C2"/>
    <w:rsid w:val="00D3254D"/>
    <w:rsid w:val="00D3599C"/>
    <w:rsid w:val="00D3734A"/>
    <w:rsid w:val="00D410B9"/>
    <w:rsid w:val="00D41C0F"/>
    <w:rsid w:val="00D4202A"/>
    <w:rsid w:val="00D468E7"/>
    <w:rsid w:val="00D50591"/>
    <w:rsid w:val="00D51308"/>
    <w:rsid w:val="00D523D3"/>
    <w:rsid w:val="00D55EC9"/>
    <w:rsid w:val="00D625E3"/>
    <w:rsid w:val="00D80936"/>
    <w:rsid w:val="00D824CF"/>
    <w:rsid w:val="00D83B3D"/>
    <w:rsid w:val="00D9026E"/>
    <w:rsid w:val="00D905A6"/>
    <w:rsid w:val="00D9081A"/>
    <w:rsid w:val="00D9391B"/>
    <w:rsid w:val="00D97705"/>
    <w:rsid w:val="00DA452C"/>
    <w:rsid w:val="00DB0E7C"/>
    <w:rsid w:val="00DB7A97"/>
    <w:rsid w:val="00DB7DDF"/>
    <w:rsid w:val="00DC040F"/>
    <w:rsid w:val="00DC0D05"/>
    <w:rsid w:val="00DC23F6"/>
    <w:rsid w:val="00DC3CAF"/>
    <w:rsid w:val="00DC52F8"/>
    <w:rsid w:val="00DC6234"/>
    <w:rsid w:val="00DD38F5"/>
    <w:rsid w:val="00DE18F6"/>
    <w:rsid w:val="00DE4D7B"/>
    <w:rsid w:val="00DE584D"/>
    <w:rsid w:val="00DE70E7"/>
    <w:rsid w:val="00DE7D31"/>
    <w:rsid w:val="00DF08E8"/>
    <w:rsid w:val="00DF42AC"/>
    <w:rsid w:val="00DF4C97"/>
    <w:rsid w:val="00DF7DE2"/>
    <w:rsid w:val="00E00C4C"/>
    <w:rsid w:val="00E01FD3"/>
    <w:rsid w:val="00E1382A"/>
    <w:rsid w:val="00E14AED"/>
    <w:rsid w:val="00E16108"/>
    <w:rsid w:val="00E20CDD"/>
    <w:rsid w:val="00E20D58"/>
    <w:rsid w:val="00E22AC1"/>
    <w:rsid w:val="00E22FA9"/>
    <w:rsid w:val="00E2522D"/>
    <w:rsid w:val="00E2571E"/>
    <w:rsid w:val="00E27249"/>
    <w:rsid w:val="00E36C9D"/>
    <w:rsid w:val="00E41AB7"/>
    <w:rsid w:val="00E4631B"/>
    <w:rsid w:val="00E532B6"/>
    <w:rsid w:val="00E53665"/>
    <w:rsid w:val="00E6151C"/>
    <w:rsid w:val="00E62088"/>
    <w:rsid w:val="00E62520"/>
    <w:rsid w:val="00E64763"/>
    <w:rsid w:val="00E6485A"/>
    <w:rsid w:val="00E71016"/>
    <w:rsid w:val="00E72EF5"/>
    <w:rsid w:val="00E761D3"/>
    <w:rsid w:val="00E80F26"/>
    <w:rsid w:val="00E87913"/>
    <w:rsid w:val="00E9037D"/>
    <w:rsid w:val="00E94749"/>
    <w:rsid w:val="00E94BDB"/>
    <w:rsid w:val="00E95144"/>
    <w:rsid w:val="00E96146"/>
    <w:rsid w:val="00E9752B"/>
    <w:rsid w:val="00E97691"/>
    <w:rsid w:val="00EA27B4"/>
    <w:rsid w:val="00EB0723"/>
    <w:rsid w:val="00EB26E2"/>
    <w:rsid w:val="00EC13B6"/>
    <w:rsid w:val="00EC20A9"/>
    <w:rsid w:val="00EC57EE"/>
    <w:rsid w:val="00EC7457"/>
    <w:rsid w:val="00ED203D"/>
    <w:rsid w:val="00EE0754"/>
    <w:rsid w:val="00EE1DC8"/>
    <w:rsid w:val="00EE38E0"/>
    <w:rsid w:val="00EF11AC"/>
    <w:rsid w:val="00EF1727"/>
    <w:rsid w:val="00EF1E56"/>
    <w:rsid w:val="00EF5956"/>
    <w:rsid w:val="00EF64E9"/>
    <w:rsid w:val="00F14C1B"/>
    <w:rsid w:val="00F15D52"/>
    <w:rsid w:val="00F16F90"/>
    <w:rsid w:val="00F24588"/>
    <w:rsid w:val="00F25F36"/>
    <w:rsid w:val="00F32254"/>
    <w:rsid w:val="00F37E30"/>
    <w:rsid w:val="00F4401E"/>
    <w:rsid w:val="00F559DC"/>
    <w:rsid w:val="00F5786A"/>
    <w:rsid w:val="00F601A6"/>
    <w:rsid w:val="00F63C07"/>
    <w:rsid w:val="00F63FD6"/>
    <w:rsid w:val="00F643A5"/>
    <w:rsid w:val="00F663AC"/>
    <w:rsid w:val="00F6754F"/>
    <w:rsid w:val="00F701BD"/>
    <w:rsid w:val="00F718D8"/>
    <w:rsid w:val="00F73B62"/>
    <w:rsid w:val="00F73D26"/>
    <w:rsid w:val="00F74D87"/>
    <w:rsid w:val="00F75D87"/>
    <w:rsid w:val="00F804F2"/>
    <w:rsid w:val="00F9346E"/>
    <w:rsid w:val="00F94A06"/>
    <w:rsid w:val="00F97F67"/>
    <w:rsid w:val="00FA58E9"/>
    <w:rsid w:val="00FA5FFD"/>
    <w:rsid w:val="00FA7B1D"/>
    <w:rsid w:val="00FA7DA2"/>
    <w:rsid w:val="00FB1D88"/>
    <w:rsid w:val="00FB34A8"/>
    <w:rsid w:val="00FB3922"/>
    <w:rsid w:val="00FB7B11"/>
    <w:rsid w:val="00FC607C"/>
    <w:rsid w:val="00FD28AB"/>
    <w:rsid w:val="00FD4D34"/>
    <w:rsid w:val="00FD745E"/>
    <w:rsid w:val="00FE020B"/>
    <w:rsid w:val="00FE06C1"/>
    <w:rsid w:val="00FE10C7"/>
    <w:rsid w:val="00FE4167"/>
    <w:rsid w:val="00FE5380"/>
    <w:rsid w:val="00FF122D"/>
    <w:rsid w:val="00FF1707"/>
    <w:rsid w:val="00FF1D2E"/>
    <w:rsid w:val="00FF3CE8"/>
    <w:rsid w:val="00FF556C"/>
    <w:rsid w:val="00FF5BC1"/>
    <w:rsid w:val="00FF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0C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paragraph" w:styleId="Heading4">
    <w:name w:val="heading 4"/>
    <w:basedOn w:val="Normal"/>
    <w:next w:val="Normal"/>
    <w:link w:val="Heading4Char"/>
    <w:semiHidden/>
    <w:unhideWhenUsed/>
    <w:qFormat/>
    <w:rsid w:val="00513843"/>
    <w:pPr>
      <w:keepNext/>
      <w:widowControl/>
      <w:spacing w:before="240" w:after="60"/>
      <w:outlineLvl w:val="3"/>
    </w:pPr>
    <w:rPr>
      <w:rFonts w:ascii="Calibri" w:hAnsi="Calibri"/>
      <w:b/>
      <w:bCs/>
      <w:snapToGri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13843"/>
    <w:rPr>
      <w:rFonts w:eastAsia="Times New Roman"/>
      <w:b/>
      <w:bCs/>
      <w:sz w:val="28"/>
      <w:szCs w:val="28"/>
    </w:rPr>
  </w:style>
  <w:style w:type="paragraph" w:styleId="Header">
    <w:name w:val="header"/>
    <w:basedOn w:val="Normal"/>
    <w:link w:val="HeaderChar"/>
    <w:uiPriority w:val="99"/>
    <w:unhideWhenUsed/>
    <w:rsid w:val="0020319B"/>
    <w:pPr>
      <w:tabs>
        <w:tab w:val="center" w:pos="4513"/>
        <w:tab w:val="right" w:pos="9026"/>
      </w:tabs>
    </w:pPr>
  </w:style>
  <w:style w:type="character" w:customStyle="1" w:styleId="HeaderChar">
    <w:name w:val="Header Char"/>
    <w:basedOn w:val="DefaultParagraphFont"/>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style>
  <w:style w:type="character" w:customStyle="1" w:styleId="FooterChar">
    <w:name w:val="Footer Char"/>
    <w:basedOn w:val="DefaultParagraphFont"/>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rsid w:val="0020319B"/>
    <w:rPr>
      <w:color w:val="0000FF"/>
      <w:u w:val="single"/>
    </w:rPr>
  </w:style>
  <w:style w:type="paragraph" w:styleId="ListParagraph">
    <w:name w:val="List Paragraph"/>
    <w:basedOn w:val="Normal"/>
    <w:uiPriority w:val="34"/>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cs="Tahoma"/>
      <w:sz w:val="16"/>
      <w:szCs w:val="16"/>
    </w:rPr>
  </w:style>
  <w:style w:type="character" w:customStyle="1" w:styleId="BalloonTextChar">
    <w:name w:val="Balloon Text Char"/>
    <w:basedOn w:val="DefaultParagraphFont"/>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2"/>
      <w:lang w:val="en-GB" w:eastAsia="en-GB"/>
    </w:rPr>
  </w:style>
  <w:style w:type="character" w:customStyle="1" w:styleId="BodyTextChar">
    <w:name w:val="Body Text Char"/>
    <w:basedOn w:val="DefaultParagraphFont"/>
    <w:link w:val="BodyText"/>
    <w:rsid w:val="0020319B"/>
    <w:rPr>
      <w:rFonts w:ascii="Times New Roman" w:eastAsia="Times New Roman" w:hAnsi="Times New Roman" w:cs="Times New Roman"/>
      <w:szCs w:val="20"/>
      <w:lang w:eastAsia="en-GB"/>
    </w:rPr>
  </w:style>
  <w:style w:type="paragraph" w:styleId="BodyTextIndent2">
    <w:name w:val="Body Text Indent 2"/>
    <w:basedOn w:val="Normal"/>
    <w:link w:val="BodyTextIndent2Char"/>
    <w:uiPriority w:val="99"/>
    <w:unhideWhenUsed/>
    <w:rsid w:val="00876300"/>
    <w:pPr>
      <w:spacing w:after="120" w:line="480" w:lineRule="auto"/>
      <w:ind w:left="283"/>
    </w:pPr>
  </w:style>
  <w:style w:type="character" w:customStyle="1" w:styleId="BodyTextIndent2Char">
    <w:name w:val="Body Text Indent 2 Char"/>
    <w:basedOn w:val="DefaultParagraphFont"/>
    <w:link w:val="BodyTextIndent2"/>
    <w:uiPriority w:val="99"/>
    <w:rsid w:val="00876300"/>
    <w:rPr>
      <w:rFonts w:ascii="Times New Roman" w:eastAsia="Times New Roman" w:hAnsi="Times New Roman"/>
      <w:snapToGrid w:val="0"/>
      <w:sz w:val="24"/>
      <w:lang w:val="en-US" w:eastAsia="en-US"/>
    </w:rPr>
  </w:style>
  <w:style w:type="paragraph" w:styleId="BodyTextIndent">
    <w:name w:val="Body Text Indent"/>
    <w:basedOn w:val="Normal"/>
    <w:link w:val="BodyTextIndentChar"/>
    <w:uiPriority w:val="99"/>
    <w:semiHidden/>
    <w:unhideWhenUsed/>
    <w:rsid w:val="00DF42AC"/>
    <w:pPr>
      <w:spacing w:after="120"/>
      <w:ind w:left="283"/>
    </w:pPr>
  </w:style>
  <w:style w:type="character" w:customStyle="1" w:styleId="BodyTextIndentChar">
    <w:name w:val="Body Text Indent Char"/>
    <w:basedOn w:val="DefaultParagraphFont"/>
    <w:link w:val="BodyTextIndent"/>
    <w:uiPriority w:val="99"/>
    <w:semiHidden/>
    <w:rsid w:val="00DF42AC"/>
    <w:rPr>
      <w:rFonts w:ascii="Times New Roman" w:eastAsia="Times New Roman" w:hAnsi="Times New Roman"/>
      <w:snapToGrid w:val="0"/>
      <w:sz w:val="24"/>
      <w:lang w:val="en-US" w:eastAsia="en-US"/>
    </w:rPr>
  </w:style>
  <w:style w:type="character" w:styleId="FollowedHyperlink">
    <w:name w:val="FollowedHyperlink"/>
    <w:basedOn w:val="DefaultParagraphFont"/>
    <w:uiPriority w:val="99"/>
    <w:semiHidden/>
    <w:unhideWhenUsed/>
    <w:rsid w:val="00CF3FA2"/>
    <w:rPr>
      <w:color w:val="800080"/>
      <w:u w:val="single"/>
    </w:rPr>
  </w:style>
  <w:style w:type="table" w:styleId="TableGrid">
    <w:name w:val="Table Grid"/>
    <w:basedOn w:val="TableNormal"/>
    <w:uiPriority w:val="59"/>
    <w:rsid w:val="006875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semiHidden/>
    <w:unhideWhenUsed/>
    <w:rsid w:val="007975F4"/>
    <w:pPr>
      <w:widowControl/>
      <w:spacing w:after="120"/>
    </w:pPr>
    <w:rPr>
      <w:snapToGrid/>
      <w:sz w:val="16"/>
      <w:szCs w:val="16"/>
      <w:lang w:val="en-GB" w:eastAsia="en-GB"/>
    </w:rPr>
  </w:style>
  <w:style w:type="character" w:customStyle="1" w:styleId="BodyText3Char">
    <w:name w:val="Body Text 3 Char"/>
    <w:basedOn w:val="DefaultParagraphFont"/>
    <w:link w:val="BodyText3"/>
    <w:semiHidden/>
    <w:rsid w:val="007975F4"/>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6353AA"/>
    <w:rPr>
      <w:sz w:val="16"/>
      <w:szCs w:val="16"/>
    </w:rPr>
  </w:style>
  <w:style w:type="paragraph" w:styleId="CommentText">
    <w:name w:val="annotation text"/>
    <w:basedOn w:val="Normal"/>
    <w:link w:val="CommentTextChar"/>
    <w:uiPriority w:val="99"/>
    <w:semiHidden/>
    <w:unhideWhenUsed/>
    <w:rsid w:val="006353AA"/>
    <w:rPr>
      <w:sz w:val="20"/>
    </w:rPr>
  </w:style>
  <w:style w:type="character" w:customStyle="1" w:styleId="CommentTextChar">
    <w:name w:val="Comment Text Char"/>
    <w:basedOn w:val="DefaultParagraphFont"/>
    <w:link w:val="CommentText"/>
    <w:uiPriority w:val="99"/>
    <w:semiHidden/>
    <w:rsid w:val="006353AA"/>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6353AA"/>
    <w:rPr>
      <w:b/>
      <w:bCs/>
    </w:rPr>
  </w:style>
  <w:style w:type="character" w:customStyle="1" w:styleId="CommentSubjectChar">
    <w:name w:val="Comment Subject Char"/>
    <w:basedOn w:val="CommentTextChar"/>
    <w:link w:val="CommentSubject"/>
    <w:uiPriority w:val="99"/>
    <w:semiHidden/>
    <w:rsid w:val="006353AA"/>
    <w:rPr>
      <w:rFonts w:ascii="Times New Roman" w:eastAsia="Times New Roman" w:hAnsi="Times New Roman"/>
      <w:b/>
      <w:bCs/>
      <w:snapToGrid w:val="0"/>
      <w:lang w:val="en-US" w:eastAsia="en-US"/>
    </w:rPr>
  </w:style>
  <w:style w:type="paragraph" w:styleId="Revision">
    <w:name w:val="Revision"/>
    <w:hidden/>
    <w:uiPriority w:val="99"/>
    <w:semiHidden/>
    <w:rsid w:val="004544AB"/>
    <w:rPr>
      <w:rFonts w:ascii="Times New Roman" w:eastAsia="Times New Roman" w:hAnsi="Times New Roman"/>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paragraph" w:styleId="Heading4">
    <w:name w:val="heading 4"/>
    <w:basedOn w:val="Normal"/>
    <w:next w:val="Normal"/>
    <w:link w:val="Heading4Char"/>
    <w:semiHidden/>
    <w:unhideWhenUsed/>
    <w:qFormat/>
    <w:rsid w:val="00513843"/>
    <w:pPr>
      <w:keepNext/>
      <w:widowControl/>
      <w:spacing w:before="240" w:after="60"/>
      <w:outlineLvl w:val="3"/>
    </w:pPr>
    <w:rPr>
      <w:rFonts w:ascii="Calibri" w:hAnsi="Calibri"/>
      <w:b/>
      <w:bCs/>
      <w:snapToGri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13843"/>
    <w:rPr>
      <w:rFonts w:eastAsia="Times New Roman"/>
      <w:b/>
      <w:bCs/>
      <w:sz w:val="28"/>
      <w:szCs w:val="28"/>
    </w:rPr>
  </w:style>
  <w:style w:type="paragraph" w:styleId="Header">
    <w:name w:val="header"/>
    <w:basedOn w:val="Normal"/>
    <w:link w:val="HeaderChar"/>
    <w:uiPriority w:val="99"/>
    <w:unhideWhenUsed/>
    <w:rsid w:val="0020319B"/>
    <w:pPr>
      <w:tabs>
        <w:tab w:val="center" w:pos="4513"/>
        <w:tab w:val="right" w:pos="9026"/>
      </w:tabs>
    </w:pPr>
  </w:style>
  <w:style w:type="character" w:customStyle="1" w:styleId="HeaderChar">
    <w:name w:val="Header Char"/>
    <w:basedOn w:val="DefaultParagraphFont"/>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style>
  <w:style w:type="character" w:customStyle="1" w:styleId="FooterChar">
    <w:name w:val="Footer Char"/>
    <w:basedOn w:val="DefaultParagraphFont"/>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rsid w:val="0020319B"/>
    <w:rPr>
      <w:color w:val="0000FF"/>
      <w:u w:val="single"/>
    </w:rPr>
  </w:style>
  <w:style w:type="paragraph" w:styleId="ListParagraph">
    <w:name w:val="List Paragraph"/>
    <w:basedOn w:val="Normal"/>
    <w:uiPriority w:val="34"/>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cs="Tahoma"/>
      <w:sz w:val="16"/>
      <w:szCs w:val="16"/>
    </w:rPr>
  </w:style>
  <w:style w:type="character" w:customStyle="1" w:styleId="BalloonTextChar">
    <w:name w:val="Balloon Text Char"/>
    <w:basedOn w:val="DefaultParagraphFont"/>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2"/>
      <w:lang w:val="en-GB" w:eastAsia="en-GB"/>
    </w:rPr>
  </w:style>
  <w:style w:type="character" w:customStyle="1" w:styleId="BodyTextChar">
    <w:name w:val="Body Text Char"/>
    <w:basedOn w:val="DefaultParagraphFont"/>
    <w:link w:val="BodyText"/>
    <w:rsid w:val="0020319B"/>
    <w:rPr>
      <w:rFonts w:ascii="Times New Roman" w:eastAsia="Times New Roman" w:hAnsi="Times New Roman" w:cs="Times New Roman"/>
      <w:szCs w:val="20"/>
      <w:lang w:eastAsia="en-GB"/>
    </w:rPr>
  </w:style>
  <w:style w:type="paragraph" w:styleId="BodyTextIndent2">
    <w:name w:val="Body Text Indent 2"/>
    <w:basedOn w:val="Normal"/>
    <w:link w:val="BodyTextIndent2Char"/>
    <w:uiPriority w:val="99"/>
    <w:unhideWhenUsed/>
    <w:rsid w:val="00876300"/>
    <w:pPr>
      <w:spacing w:after="120" w:line="480" w:lineRule="auto"/>
      <w:ind w:left="283"/>
    </w:pPr>
  </w:style>
  <w:style w:type="character" w:customStyle="1" w:styleId="BodyTextIndent2Char">
    <w:name w:val="Body Text Indent 2 Char"/>
    <w:basedOn w:val="DefaultParagraphFont"/>
    <w:link w:val="BodyTextIndent2"/>
    <w:uiPriority w:val="99"/>
    <w:rsid w:val="00876300"/>
    <w:rPr>
      <w:rFonts w:ascii="Times New Roman" w:eastAsia="Times New Roman" w:hAnsi="Times New Roman"/>
      <w:snapToGrid w:val="0"/>
      <w:sz w:val="24"/>
      <w:lang w:val="en-US" w:eastAsia="en-US"/>
    </w:rPr>
  </w:style>
  <w:style w:type="paragraph" w:styleId="BodyTextIndent">
    <w:name w:val="Body Text Indent"/>
    <w:basedOn w:val="Normal"/>
    <w:link w:val="BodyTextIndentChar"/>
    <w:uiPriority w:val="99"/>
    <w:semiHidden/>
    <w:unhideWhenUsed/>
    <w:rsid w:val="00DF42AC"/>
    <w:pPr>
      <w:spacing w:after="120"/>
      <w:ind w:left="283"/>
    </w:pPr>
  </w:style>
  <w:style w:type="character" w:customStyle="1" w:styleId="BodyTextIndentChar">
    <w:name w:val="Body Text Indent Char"/>
    <w:basedOn w:val="DefaultParagraphFont"/>
    <w:link w:val="BodyTextIndent"/>
    <w:uiPriority w:val="99"/>
    <w:semiHidden/>
    <w:rsid w:val="00DF42AC"/>
    <w:rPr>
      <w:rFonts w:ascii="Times New Roman" w:eastAsia="Times New Roman" w:hAnsi="Times New Roman"/>
      <w:snapToGrid w:val="0"/>
      <w:sz w:val="24"/>
      <w:lang w:val="en-US" w:eastAsia="en-US"/>
    </w:rPr>
  </w:style>
  <w:style w:type="character" w:styleId="FollowedHyperlink">
    <w:name w:val="FollowedHyperlink"/>
    <w:basedOn w:val="DefaultParagraphFont"/>
    <w:uiPriority w:val="99"/>
    <w:semiHidden/>
    <w:unhideWhenUsed/>
    <w:rsid w:val="00CF3FA2"/>
    <w:rPr>
      <w:color w:val="800080"/>
      <w:u w:val="single"/>
    </w:rPr>
  </w:style>
  <w:style w:type="table" w:styleId="TableGrid">
    <w:name w:val="Table Grid"/>
    <w:basedOn w:val="TableNormal"/>
    <w:uiPriority w:val="59"/>
    <w:rsid w:val="006875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semiHidden/>
    <w:unhideWhenUsed/>
    <w:rsid w:val="007975F4"/>
    <w:pPr>
      <w:widowControl/>
      <w:spacing w:after="120"/>
    </w:pPr>
    <w:rPr>
      <w:snapToGrid/>
      <w:sz w:val="16"/>
      <w:szCs w:val="16"/>
      <w:lang w:val="en-GB" w:eastAsia="en-GB"/>
    </w:rPr>
  </w:style>
  <w:style w:type="character" w:customStyle="1" w:styleId="BodyText3Char">
    <w:name w:val="Body Text 3 Char"/>
    <w:basedOn w:val="DefaultParagraphFont"/>
    <w:link w:val="BodyText3"/>
    <w:semiHidden/>
    <w:rsid w:val="007975F4"/>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6353AA"/>
    <w:rPr>
      <w:sz w:val="16"/>
      <w:szCs w:val="16"/>
    </w:rPr>
  </w:style>
  <w:style w:type="paragraph" w:styleId="CommentText">
    <w:name w:val="annotation text"/>
    <w:basedOn w:val="Normal"/>
    <w:link w:val="CommentTextChar"/>
    <w:uiPriority w:val="99"/>
    <w:semiHidden/>
    <w:unhideWhenUsed/>
    <w:rsid w:val="006353AA"/>
    <w:rPr>
      <w:sz w:val="20"/>
    </w:rPr>
  </w:style>
  <w:style w:type="character" w:customStyle="1" w:styleId="CommentTextChar">
    <w:name w:val="Comment Text Char"/>
    <w:basedOn w:val="DefaultParagraphFont"/>
    <w:link w:val="CommentText"/>
    <w:uiPriority w:val="99"/>
    <w:semiHidden/>
    <w:rsid w:val="006353AA"/>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6353AA"/>
    <w:rPr>
      <w:b/>
      <w:bCs/>
    </w:rPr>
  </w:style>
  <w:style w:type="character" w:customStyle="1" w:styleId="CommentSubjectChar">
    <w:name w:val="Comment Subject Char"/>
    <w:basedOn w:val="CommentTextChar"/>
    <w:link w:val="CommentSubject"/>
    <w:uiPriority w:val="99"/>
    <w:semiHidden/>
    <w:rsid w:val="006353AA"/>
    <w:rPr>
      <w:rFonts w:ascii="Times New Roman" w:eastAsia="Times New Roman" w:hAnsi="Times New Roman"/>
      <w:b/>
      <w:bCs/>
      <w:snapToGrid w:val="0"/>
      <w:lang w:val="en-US" w:eastAsia="en-US"/>
    </w:rPr>
  </w:style>
  <w:style w:type="paragraph" w:styleId="Revision">
    <w:name w:val="Revision"/>
    <w:hidden/>
    <w:uiPriority w:val="99"/>
    <w:semiHidden/>
    <w:rsid w:val="004544AB"/>
    <w:rPr>
      <w:rFonts w:ascii="Times New Roman" w:eastAsia="Times New Roman" w:hAnsi="Times New Roman"/>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ngc.org.uk/ukspe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AAF0-9EBE-48D3-8A94-4F75D29BA7BD}">
  <ds:schemaRefs>
    <ds:schemaRef ds:uri="http://schemas.microsoft.com/sharepoint/v3/contenttype/forms"/>
  </ds:schemaRefs>
</ds:datastoreItem>
</file>

<file path=customXml/itemProps2.xml><?xml version="1.0" encoding="utf-8"?>
<ds:datastoreItem xmlns:ds="http://schemas.openxmlformats.org/officeDocument/2006/customXml" ds:itemID="{FAEF207D-BAE5-4040-A4E0-0094C852C68A}">
  <ds:schemaRefs>
    <ds:schemaRef ds:uri="http://schemas.microsoft.com/office/2006/metadata/longProperties"/>
  </ds:schemaRefs>
</ds:datastoreItem>
</file>

<file path=customXml/itemProps3.xml><?xml version="1.0" encoding="utf-8"?>
<ds:datastoreItem xmlns:ds="http://schemas.openxmlformats.org/officeDocument/2006/customXml" ds:itemID="{6C1A5ED1-3F7E-4A87-B277-4A5D9527EFD9}">
  <ds:schemaRefs>
    <ds:schemaRef ds:uri="http://purl.org/dc/dcmitype/"/>
    <ds:schemaRef ds:uri="d88c4e94-4c7c-48cf-8deb-b791022c1302"/>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F8FCB751-042B-4D84-816A-45B6EB102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0B8DA2-652B-4F99-A166-796E191B2680}">
  <ds:schemaRefs>
    <ds:schemaRef ds:uri="http://schemas.openxmlformats.org/officeDocument/2006/bibliography"/>
  </ds:schemaRefs>
</ds:datastoreItem>
</file>

<file path=customXml/itemProps6.xml><?xml version="1.0" encoding="utf-8"?>
<ds:datastoreItem xmlns:ds="http://schemas.openxmlformats.org/officeDocument/2006/customXml" ds:itemID="{49515CE5-B149-44AB-8986-ED8B1398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5664</Words>
  <Characters>32287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Harrison, Zoe</cp:lastModifiedBy>
  <cp:revision>2</cp:revision>
  <cp:lastPrinted>2013-05-07T09:41:00Z</cp:lastPrinted>
  <dcterms:created xsi:type="dcterms:W3CDTF">2017-11-15T10:05:00Z</dcterms:created>
  <dcterms:modified xsi:type="dcterms:W3CDTF">2017-11-15T10:05:00Z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0x010100D0DEAA2F896A354299CC25118AB56302</vt:lpwstr>
  </property>
</Properties>
</file>