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266" w:rsidRPr="00AF101B" w:rsidRDefault="00642EBB" w:rsidP="00746F01">
      <w:pPr>
        <w:spacing w:line="240" w:lineRule="auto"/>
        <w:jc w:val="right"/>
        <w:rPr>
          <w:rFonts w:ascii="Arial" w:hAnsi="Arial" w:cs="Arial"/>
          <w:b/>
        </w:rPr>
      </w:pPr>
      <w:bookmarkStart w:id="0" w:name="_GoBack"/>
      <w:bookmarkEnd w:id="0"/>
      <w:r>
        <w:rPr>
          <w:rFonts w:ascii="Arial" w:hAnsi="Arial" w:cs="Arial"/>
          <w:b/>
          <w:noProof/>
          <w:lang w:eastAsia="en-GB"/>
        </w:rPr>
        <w:drawing>
          <wp:inline distT="0" distB="0" distL="0" distR="0">
            <wp:extent cx="1002030" cy="1002030"/>
            <wp:effectExtent l="0" t="0" r="7620" b="762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02030" cy="1002030"/>
                    </a:xfrm>
                    <a:prstGeom prst="rect">
                      <a:avLst/>
                    </a:prstGeom>
                    <a:noFill/>
                    <a:ln>
                      <a:noFill/>
                    </a:ln>
                  </pic:spPr>
                </pic:pic>
              </a:graphicData>
            </a:graphic>
          </wp:inline>
        </w:drawing>
      </w:r>
    </w:p>
    <w:p w:rsidR="005B1266" w:rsidRPr="00AF101B" w:rsidRDefault="005B1266" w:rsidP="00746F01">
      <w:pPr>
        <w:spacing w:line="240" w:lineRule="auto"/>
        <w:jc w:val="right"/>
        <w:rPr>
          <w:rFonts w:ascii="Arial" w:hAnsi="Arial" w:cs="Arial"/>
          <w:b/>
        </w:rPr>
      </w:pPr>
    </w:p>
    <w:p w:rsidR="005B1266" w:rsidRPr="00AF101B" w:rsidRDefault="005B1266" w:rsidP="00746F01">
      <w:pPr>
        <w:spacing w:line="240" w:lineRule="auto"/>
        <w:rPr>
          <w:rFonts w:ascii="Arial" w:hAnsi="Arial" w:cs="Arial"/>
          <w:b/>
          <w:sz w:val="36"/>
          <w:szCs w:val="36"/>
        </w:rPr>
      </w:pPr>
    </w:p>
    <w:p w:rsidR="005B1266" w:rsidRPr="00AF101B" w:rsidRDefault="005B1266" w:rsidP="00746F01">
      <w:pPr>
        <w:spacing w:line="240" w:lineRule="auto"/>
        <w:rPr>
          <w:rFonts w:ascii="Arial" w:hAnsi="Arial" w:cs="Arial"/>
          <w:b/>
          <w:sz w:val="36"/>
          <w:szCs w:val="36"/>
        </w:rPr>
      </w:pPr>
    </w:p>
    <w:p w:rsidR="005B1266" w:rsidRPr="00AF101B" w:rsidRDefault="005B1266" w:rsidP="00746F01">
      <w:pPr>
        <w:spacing w:line="240" w:lineRule="auto"/>
        <w:rPr>
          <w:rFonts w:ascii="Arial" w:hAnsi="Arial" w:cs="Arial"/>
          <w:b/>
          <w:sz w:val="36"/>
          <w:szCs w:val="36"/>
        </w:rPr>
      </w:pPr>
    </w:p>
    <w:p w:rsidR="005B1266" w:rsidRPr="00AF101B" w:rsidRDefault="005B1266" w:rsidP="00746F01">
      <w:pPr>
        <w:spacing w:line="240" w:lineRule="auto"/>
        <w:rPr>
          <w:rFonts w:ascii="Arial" w:hAnsi="Arial" w:cs="Arial"/>
          <w:b/>
          <w:sz w:val="36"/>
          <w:szCs w:val="36"/>
        </w:rPr>
      </w:pPr>
      <w:r w:rsidRPr="00AF101B">
        <w:rPr>
          <w:rFonts w:ascii="Arial" w:hAnsi="Arial" w:cs="Arial"/>
          <w:b/>
          <w:sz w:val="36"/>
          <w:szCs w:val="36"/>
        </w:rPr>
        <w:t>Programme Specification</w:t>
      </w:r>
    </w:p>
    <w:p w:rsidR="005B1266" w:rsidRPr="00AF101B" w:rsidRDefault="005B1266" w:rsidP="00746F01">
      <w:pPr>
        <w:spacing w:line="240" w:lineRule="auto"/>
        <w:rPr>
          <w:rFonts w:ascii="Arial" w:hAnsi="Arial" w:cs="Arial"/>
          <w:b/>
          <w:sz w:val="36"/>
          <w:szCs w:val="36"/>
        </w:rPr>
      </w:pPr>
    </w:p>
    <w:p w:rsidR="005B1266" w:rsidRPr="00AF101B" w:rsidRDefault="005B1266" w:rsidP="00746F01">
      <w:pPr>
        <w:spacing w:line="240" w:lineRule="auto"/>
        <w:rPr>
          <w:rFonts w:ascii="Arial" w:hAnsi="Arial" w:cs="Arial"/>
          <w:b/>
          <w:sz w:val="36"/>
          <w:szCs w:val="36"/>
        </w:rPr>
      </w:pPr>
    </w:p>
    <w:p w:rsidR="005B1266" w:rsidRPr="00AF101B" w:rsidRDefault="005B1266" w:rsidP="00746F01">
      <w:pPr>
        <w:spacing w:line="240" w:lineRule="auto"/>
        <w:rPr>
          <w:rFonts w:ascii="Arial" w:hAnsi="Arial" w:cs="Arial"/>
          <w:sz w:val="24"/>
        </w:rPr>
      </w:pPr>
      <w:r w:rsidRPr="00AF101B">
        <w:rPr>
          <w:rFonts w:ascii="Arial" w:hAnsi="Arial" w:cs="Arial"/>
          <w:b/>
          <w:sz w:val="24"/>
        </w:rPr>
        <w:t>Title of Course:</w:t>
      </w:r>
      <w:r w:rsidR="005E2933" w:rsidRPr="00AF101B">
        <w:rPr>
          <w:rFonts w:ascii="Arial" w:hAnsi="Arial" w:cs="Arial"/>
          <w:b/>
          <w:sz w:val="24"/>
        </w:rPr>
        <w:tab/>
      </w:r>
      <w:r w:rsidR="005E2933" w:rsidRPr="00AF101B">
        <w:rPr>
          <w:rFonts w:ascii="Arial" w:hAnsi="Arial" w:cs="Arial"/>
          <w:b/>
          <w:sz w:val="24"/>
        </w:rPr>
        <w:tab/>
      </w:r>
      <w:r w:rsidR="005E2933" w:rsidRPr="00AF101B">
        <w:rPr>
          <w:rFonts w:ascii="Arial" w:hAnsi="Arial" w:cs="Arial"/>
          <w:b/>
          <w:sz w:val="24"/>
        </w:rPr>
        <w:tab/>
      </w:r>
      <w:r w:rsidR="005E2933" w:rsidRPr="00AF101B">
        <w:rPr>
          <w:rFonts w:ascii="Arial" w:hAnsi="Arial" w:cs="Arial"/>
          <w:b/>
          <w:sz w:val="24"/>
        </w:rPr>
        <w:tab/>
      </w:r>
      <w:r w:rsidR="001D45CE">
        <w:rPr>
          <w:rFonts w:ascii="Arial" w:hAnsi="Arial" w:cs="Arial"/>
          <w:sz w:val="24"/>
        </w:rPr>
        <w:t xml:space="preserve">MEng </w:t>
      </w:r>
      <w:r w:rsidR="002B458C" w:rsidRPr="00AF101B">
        <w:rPr>
          <w:rFonts w:ascii="Arial" w:hAnsi="Arial" w:cs="Arial"/>
          <w:sz w:val="24"/>
        </w:rPr>
        <w:t>Mechanical</w:t>
      </w:r>
      <w:r w:rsidR="005E2933" w:rsidRPr="00AF101B">
        <w:rPr>
          <w:rFonts w:ascii="Arial" w:hAnsi="Arial" w:cs="Arial"/>
          <w:sz w:val="24"/>
        </w:rPr>
        <w:t xml:space="preserve"> Engineering</w:t>
      </w:r>
    </w:p>
    <w:p w:rsidR="005B1266" w:rsidRPr="00AF101B" w:rsidRDefault="005B1266" w:rsidP="00746F01">
      <w:pPr>
        <w:spacing w:line="240" w:lineRule="auto"/>
        <w:rPr>
          <w:rFonts w:ascii="Arial" w:hAnsi="Arial" w:cs="Arial"/>
          <w:b/>
          <w:sz w:val="24"/>
        </w:rPr>
      </w:pPr>
    </w:p>
    <w:p w:rsidR="005B1266" w:rsidRPr="00AF101B" w:rsidRDefault="005B1266" w:rsidP="00746F01">
      <w:pPr>
        <w:spacing w:line="240" w:lineRule="auto"/>
        <w:rPr>
          <w:rFonts w:ascii="Arial" w:hAnsi="Arial" w:cs="Arial"/>
          <w:b/>
          <w:sz w:val="24"/>
        </w:rPr>
      </w:pPr>
      <w:r w:rsidRPr="00AF101B">
        <w:rPr>
          <w:rFonts w:ascii="Arial" w:hAnsi="Arial" w:cs="Arial"/>
          <w:b/>
          <w:sz w:val="24"/>
        </w:rPr>
        <w:t>Date Specification Produced:</w:t>
      </w:r>
      <w:r w:rsidR="005E2933" w:rsidRPr="00AF101B">
        <w:rPr>
          <w:rFonts w:ascii="Arial" w:hAnsi="Arial" w:cs="Arial"/>
          <w:b/>
          <w:sz w:val="24"/>
        </w:rPr>
        <w:tab/>
      </w:r>
      <w:r w:rsidR="005E2933" w:rsidRPr="00AF101B">
        <w:rPr>
          <w:rFonts w:ascii="Arial" w:hAnsi="Arial" w:cs="Arial"/>
          <w:b/>
          <w:sz w:val="24"/>
        </w:rPr>
        <w:tab/>
      </w:r>
      <w:r w:rsidR="0068008F">
        <w:rPr>
          <w:rFonts w:ascii="Arial" w:hAnsi="Arial" w:cs="Arial"/>
          <w:sz w:val="24"/>
        </w:rPr>
        <w:t>January 2013</w:t>
      </w:r>
    </w:p>
    <w:p w:rsidR="005B1266" w:rsidRPr="00AF101B" w:rsidRDefault="005B1266" w:rsidP="00746F01">
      <w:pPr>
        <w:spacing w:line="240" w:lineRule="auto"/>
        <w:rPr>
          <w:rFonts w:ascii="Arial" w:hAnsi="Arial" w:cs="Arial"/>
          <w:b/>
          <w:sz w:val="24"/>
        </w:rPr>
      </w:pPr>
    </w:p>
    <w:p w:rsidR="005B1266" w:rsidRPr="00AF101B" w:rsidRDefault="005B1266" w:rsidP="00746F01">
      <w:pPr>
        <w:spacing w:line="240" w:lineRule="auto"/>
        <w:rPr>
          <w:rFonts w:ascii="Arial" w:hAnsi="Arial" w:cs="Arial"/>
          <w:b/>
          <w:sz w:val="24"/>
        </w:rPr>
      </w:pPr>
      <w:r w:rsidRPr="00AF101B">
        <w:rPr>
          <w:rFonts w:ascii="Arial" w:hAnsi="Arial" w:cs="Arial"/>
          <w:b/>
          <w:sz w:val="24"/>
        </w:rPr>
        <w:t>Date Specification Last Revised:</w:t>
      </w:r>
      <w:r w:rsidR="005E2933" w:rsidRPr="00AF101B">
        <w:rPr>
          <w:rFonts w:ascii="Arial" w:hAnsi="Arial" w:cs="Arial"/>
          <w:b/>
          <w:sz w:val="24"/>
        </w:rPr>
        <w:tab/>
      </w:r>
      <w:r w:rsidR="00600B4E">
        <w:rPr>
          <w:rFonts w:ascii="Arial" w:hAnsi="Arial" w:cs="Arial"/>
          <w:sz w:val="24"/>
        </w:rPr>
        <w:t>September 201</w:t>
      </w:r>
      <w:r w:rsidR="000F7E22">
        <w:rPr>
          <w:rFonts w:ascii="Arial" w:hAnsi="Arial" w:cs="Arial"/>
          <w:sz w:val="24"/>
        </w:rPr>
        <w:t>6</w:t>
      </w:r>
    </w:p>
    <w:p w:rsidR="005B1266" w:rsidRPr="00AF101B" w:rsidRDefault="005B1266" w:rsidP="0047433E">
      <w:pPr>
        <w:spacing w:after="0" w:line="240" w:lineRule="auto"/>
        <w:rPr>
          <w:rFonts w:ascii="Arial" w:hAnsi="Arial" w:cs="Arial"/>
        </w:rPr>
      </w:pPr>
    </w:p>
    <w:p w:rsidR="005B1266" w:rsidRPr="00AF101B" w:rsidRDefault="005B1266" w:rsidP="0047433E">
      <w:pPr>
        <w:spacing w:after="0" w:line="240" w:lineRule="auto"/>
        <w:jc w:val="both"/>
        <w:rPr>
          <w:rFonts w:ascii="Arial" w:hAnsi="Arial" w:cs="Arial"/>
        </w:rPr>
      </w:pPr>
    </w:p>
    <w:p w:rsidR="005B1266" w:rsidRPr="00AF101B" w:rsidRDefault="005B1266" w:rsidP="0047433E">
      <w:pPr>
        <w:spacing w:after="0" w:line="240" w:lineRule="auto"/>
        <w:jc w:val="both"/>
        <w:rPr>
          <w:rFonts w:ascii="Arial" w:hAnsi="Arial" w:cs="Arial"/>
        </w:rPr>
      </w:pPr>
    </w:p>
    <w:p w:rsidR="005B1266" w:rsidRPr="00AF101B" w:rsidRDefault="005B1266" w:rsidP="0047433E">
      <w:pPr>
        <w:spacing w:after="0" w:line="240" w:lineRule="auto"/>
        <w:jc w:val="both"/>
        <w:rPr>
          <w:rFonts w:ascii="Arial" w:hAnsi="Arial" w:cs="Arial"/>
        </w:rPr>
      </w:pPr>
    </w:p>
    <w:p w:rsidR="005B1266" w:rsidRDefault="005B1266" w:rsidP="0047433E">
      <w:pPr>
        <w:spacing w:after="0" w:line="240" w:lineRule="auto"/>
        <w:jc w:val="both"/>
        <w:rPr>
          <w:rFonts w:ascii="Arial" w:hAnsi="Arial" w:cs="Arial"/>
        </w:rPr>
      </w:pPr>
    </w:p>
    <w:p w:rsidR="0047433E" w:rsidRPr="00AF101B" w:rsidRDefault="0047433E" w:rsidP="0047433E">
      <w:pPr>
        <w:spacing w:after="0" w:line="240" w:lineRule="auto"/>
        <w:jc w:val="both"/>
        <w:rPr>
          <w:rFonts w:ascii="Arial" w:hAnsi="Arial" w:cs="Arial"/>
        </w:rPr>
      </w:pPr>
    </w:p>
    <w:p w:rsidR="005B1266" w:rsidRPr="00AF101B" w:rsidRDefault="005B1266" w:rsidP="0047433E">
      <w:pPr>
        <w:spacing w:after="0" w:line="240" w:lineRule="auto"/>
        <w:jc w:val="both"/>
        <w:rPr>
          <w:rFonts w:ascii="Arial" w:hAnsi="Arial" w:cs="Arial"/>
        </w:rPr>
      </w:pPr>
    </w:p>
    <w:p w:rsidR="005B1266" w:rsidRPr="00AF101B" w:rsidRDefault="005B1266" w:rsidP="0047433E">
      <w:pPr>
        <w:spacing w:after="0" w:line="240" w:lineRule="auto"/>
        <w:jc w:val="both"/>
        <w:rPr>
          <w:rFonts w:ascii="Arial" w:hAnsi="Arial" w:cs="Arial"/>
        </w:rPr>
      </w:pPr>
    </w:p>
    <w:p w:rsidR="005B1266" w:rsidRPr="00AF101B" w:rsidRDefault="005B1266" w:rsidP="0047433E">
      <w:pPr>
        <w:spacing w:after="0" w:line="240" w:lineRule="auto"/>
        <w:jc w:val="both"/>
        <w:rPr>
          <w:rFonts w:ascii="Arial" w:hAnsi="Arial" w:cs="Arial"/>
        </w:rPr>
      </w:pPr>
    </w:p>
    <w:p w:rsidR="00D540BA" w:rsidRPr="00AF101B" w:rsidRDefault="00D540BA" w:rsidP="0047433E">
      <w:pPr>
        <w:spacing w:after="0" w:line="240" w:lineRule="auto"/>
        <w:jc w:val="both"/>
        <w:rPr>
          <w:rFonts w:ascii="Arial" w:hAnsi="Arial" w:cs="Arial"/>
        </w:rPr>
      </w:pPr>
    </w:p>
    <w:p w:rsidR="00A36564" w:rsidRDefault="00A36564">
      <w:pPr>
        <w:spacing w:after="0" w:line="240" w:lineRule="auto"/>
        <w:rPr>
          <w:rFonts w:ascii="Arial" w:hAnsi="Arial" w:cs="Arial"/>
        </w:rPr>
      </w:pPr>
    </w:p>
    <w:p w:rsidR="005B1266" w:rsidRPr="00AF101B" w:rsidRDefault="005B1266" w:rsidP="00746F01">
      <w:pPr>
        <w:spacing w:after="0" w:line="240" w:lineRule="auto"/>
        <w:jc w:val="both"/>
        <w:rPr>
          <w:rFonts w:ascii="Arial" w:hAnsi="Arial" w:cs="Arial"/>
          <w:sz w:val="24"/>
        </w:rPr>
      </w:pPr>
      <w:r w:rsidRPr="00AF101B">
        <w:rPr>
          <w:rFonts w:ascii="Arial" w:hAnsi="Arial" w:cs="Arial"/>
          <w:sz w:val="24"/>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rsidR="005B1266" w:rsidRPr="00AF101B" w:rsidRDefault="005B1266" w:rsidP="00746F01">
      <w:pPr>
        <w:spacing w:line="240" w:lineRule="auto"/>
        <w:rPr>
          <w:rFonts w:ascii="Arial" w:hAnsi="Arial" w:cs="Arial"/>
          <w:b/>
          <w:sz w:val="24"/>
        </w:rPr>
      </w:pPr>
      <w:r w:rsidRPr="00AF101B">
        <w:rPr>
          <w:rFonts w:ascii="Arial" w:hAnsi="Arial" w:cs="Arial"/>
        </w:rPr>
        <w:br w:type="page"/>
      </w:r>
      <w:r w:rsidRPr="00AF101B">
        <w:rPr>
          <w:rFonts w:ascii="Arial" w:hAnsi="Arial" w:cs="Arial"/>
          <w:b/>
          <w:sz w:val="24"/>
        </w:rPr>
        <w:lastRenderedPageBreak/>
        <w:t>SECTION 1:</w:t>
      </w:r>
      <w:r w:rsidRPr="00AF101B">
        <w:rPr>
          <w:rFonts w:ascii="Arial" w:hAnsi="Arial" w:cs="Arial"/>
          <w:b/>
          <w:sz w:val="24"/>
        </w:rPr>
        <w:tab/>
        <w:t>GENERAL INFORMATION</w:t>
      </w:r>
    </w:p>
    <w:tbl>
      <w:tblPr>
        <w:tblW w:w="0" w:type="auto"/>
        <w:tblLook w:val="04A0" w:firstRow="1" w:lastRow="0" w:firstColumn="1" w:lastColumn="0" w:noHBand="0" w:noVBand="1"/>
      </w:tblPr>
      <w:tblGrid>
        <w:gridCol w:w="3936"/>
        <w:gridCol w:w="5306"/>
      </w:tblGrid>
      <w:tr w:rsidR="005B1266" w:rsidRPr="00AF101B" w:rsidTr="00EB7B51">
        <w:tc>
          <w:tcPr>
            <w:tcW w:w="3936" w:type="dxa"/>
          </w:tcPr>
          <w:p w:rsidR="005B1266" w:rsidRPr="00AF101B" w:rsidRDefault="005B1266" w:rsidP="00746F01">
            <w:pPr>
              <w:spacing w:after="0" w:line="240" w:lineRule="auto"/>
              <w:rPr>
                <w:rFonts w:ascii="Arial" w:hAnsi="Arial" w:cs="Arial"/>
                <w:b/>
                <w:sz w:val="24"/>
              </w:rPr>
            </w:pPr>
            <w:r w:rsidRPr="00AF101B">
              <w:rPr>
                <w:rFonts w:ascii="Arial" w:hAnsi="Arial" w:cs="Arial"/>
                <w:b/>
                <w:sz w:val="24"/>
              </w:rPr>
              <w:t>Title:</w:t>
            </w:r>
          </w:p>
        </w:tc>
        <w:tc>
          <w:tcPr>
            <w:tcW w:w="5306" w:type="dxa"/>
          </w:tcPr>
          <w:p w:rsidR="005B1266" w:rsidRPr="00AF101B" w:rsidRDefault="001D45CE" w:rsidP="00746F01">
            <w:pPr>
              <w:spacing w:after="0" w:line="240" w:lineRule="auto"/>
              <w:rPr>
                <w:rFonts w:ascii="Arial" w:hAnsi="Arial" w:cs="Arial"/>
                <w:sz w:val="24"/>
              </w:rPr>
            </w:pPr>
            <w:r>
              <w:rPr>
                <w:rFonts w:ascii="Arial" w:hAnsi="Arial" w:cs="Arial"/>
                <w:sz w:val="24"/>
              </w:rPr>
              <w:t xml:space="preserve">MEng </w:t>
            </w:r>
            <w:r w:rsidR="002B458C" w:rsidRPr="00AF101B">
              <w:rPr>
                <w:rFonts w:ascii="Arial" w:hAnsi="Arial" w:cs="Arial"/>
                <w:sz w:val="24"/>
              </w:rPr>
              <w:t>Mechanical</w:t>
            </w:r>
            <w:r w:rsidR="00DF7ED5" w:rsidRPr="00AF101B">
              <w:rPr>
                <w:rFonts w:ascii="Arial" w:hAnsi="Arial" w:cs="Arial"/>
                <w:sz w:val="24"/>
              </w:rPr>
              <w:t xml:space="preserve"> Engineering</w:t>
            </w:r>
          </w:p>
          <w:p w:rsidR="00DF7ED5" w:rsidRPr="00AF101B" w:rsidRDefault="00DF7ED5" w:rsidP="00746F01">
            <w:pPr>
              <w:spacing w:after="0" w:line="240" w:lineRule="auto"/>
              <w:rPr>
                <w:rFonts w:ascii="Arial" w:hAnsi="Arial" w:cs="Arial"/>
                <w:sz w:val="24"/>
              </w:rPr>
            </w:pPr>
          </w:p>
        </w:tc>
      </w:tr>
      <w:tr w:rsidR="005B1266" w:rsidRPr="00AF101B" w:rsidTr="00EB7B51">
        <w:tc>
          <w:tcPr>
            <w:tcW w:w="3936" w:type="dxa"/>
          </w:tcPr>
          <w:p w:rsidR="005B1266" w:rsidRPr="00AF101B" w:rsidRDefault="005B1266" w:rsidP="00746F01">
            <w:pPr>
              <w:spacing w:after="0" w:line="240" w:lineRule="auto"/>
              <w:rPr>
                <w:rFonts w:ascii="Arial" w:hAnsi="Arial" w:cs="Arial"/>
                <w:b/>
                <w:sz w:val="24"/>
              </w:rPr>
            </w:pPr>
            <w:r w:rsidRPr="00AF101B">
              <w:rPr>
                <w:rFonts w:ascii="Arial" w:hAnsi="Arial" w:cs="Arial"/>
                <w:b/>
                <w:sz w:val="24"/>
              </w:rPr>
              <w:t>Awarding Institution:</w:t>
            </w:r>
          </w:p>
          <w:p w:rsidR="005B1266" w:rsidRPr="00AF101B" w:rsidRDefault="005B1266" w:rsidP="00746F01">
            <w:pPr>
              <w:spacing w:after="0" w:line="240" w:lineRule="auto"/>
              <w:rPr>
                <w:rFonts w:ascii="Arial" w:hAnsi="Arial" w:cs="Arial"/>
                <w:b/>
                <w:sz w:val="24"/>
              </w:rPr>
            </w:pPr>
          </w:p>
        </w:tc>
        <w:tc>
          <w:tcPr>
            <w:tcW w:w="5306" w:type="dxa"/>
          </w:tcPr>
          <w:p w:rsidR="005B1266" w:rsidRPr="00AF101B" w:rsidRDefault="005B1266" w:rsidP="00746F01">
            <w:pPr>
              <w:spacing w:after="0" w:line="240" w:lineRule="auto"/>
              <w:rPr>
                <w:rFonts w:ascii="Arial" w:hAnsi="Arial" w:cs="Arial"/>
                <w:sz w:val="24"/>
              </w:rPr>
            </w:pPr>
            <w:r w:rsidRPr="00AF101B">
              <w:rPr>
                <w:rFonts w:ascii="Arial" w:hAnsi="Arial" w:cs="Arial"/>
                <w:sz w:val="24"/>
              </w:rPr>
              <w:t>Kingston University</w:t>
            </w:r>
          </w:p>
        </w:tc>
      </w:tr>
      <w:tr w:rsidR="005B1266" w:rsidRPr="00AF101B" w:rsidTr="00EB7B51">
        <w:tc>
          <w:tcPr>
            <w:tcW w:w="3936" w:type="dxa"/>
          </w:tcPr>
          <w:p w:rsidR="005B1266" w:rsidRPr="00AF101B" w:rsidRDefault="005B1266" w:rsidP="00746F01">
            <w:pPr>
              <w:spacing w:after="0" w:line="240" w:lineRule="auto"/>
              <w:rPr>
                <w:rFonts w:ascii="Arial" w:hAnsi="Arial" w:cs="Arial"/>
                <w:b/>
                <w:sz w:val="24"/>
              </w:rPr>
            </w:pPr>
            <w:r w:rsidRPr="00AF101B">
              <w:rPr>
                <w:rFonts w:ascii="Arial" w:hAnsi="Arial" w:cs="Arial"/>
                <w:b/>
                <w:sz w:val="24"/>
              </w:rPr>
              <w:t>Teaching Institution:</w:t>
            </w:r>
          </w:p>
          <w:p w:rsidR="005B1266" w:rsidRPr="00AF101B" w:rsidRDefault="005B1266" w:rsidP="00746F01">
            <w:pPr>
              <w:spacing w:after="0" w:line="240" w:lineRule="auto"/>
              <w:rPr>
                <w:rFonts w:ascii="Arial" w:hAnsi="Arial" w:cs="Arial"/>
                <w:b/>
                <w:sz w:val="24"/>
              </w:rPr>
            </w:pPr>
          </w:p>
        </w:tc>
        <w:tc>
          <w:tcPr>
            <w:tcW w:w="5306" w:type="dxa"/>
          </w:tcPr>
          <w:p w:rsidR="005B1266" w:rsidRPr="00AF101B" w:rsidRDefault="00DF7ED5" w:rsidP="00746F01">
            <w:pPr>
              <w:spacing w:after="0" w:line="240" w:lineRule="auto"/>
              <w:rPr>
                <w:rFonts w:ascii="Arial" w:hAnsi="Arial" w:cs="Arial"/>
                <w:sz w:val="24"/>
              </w:rPr>
            </w:pPr>
            <w:r w:rsidRPr="00AF101B">
              <w:rPr>
                <w:rFonts w:ascii="Arial" w:hAnsi="Arial" w:cs="Arial"/>
                <w:sz w:val="24"/>
              </w:rPr>
              <w:t>Kingston University</w:t>
            </w:r>
          </w:p>
        </w:tc>
      </w:tr>
      <w:tr w:rsidR="005B1266" w:rsidRPr="00AF101B" w:rsidTr="00EB7B51">
        <w:tc>
          <w:tcPr>
            <w:tcW w:w="3936" w:type="dxa"/>
          </w:tcPr>
          <w:p w:rsidR="005B1266" w:rsidRPr="00AF101B" w:rsidRDefault="005B1266" w:rsidP="00746F01">
            <w:pPr>
              <w:spacing w:after="0" w:line="240" w:lineRule="auto"/>
              <w:rPr>
                <w:rFonts w:ascii="Arial" w:hAnsi="Arial" w:cs="Arial"/>
                <w:b/>
                <w:sz w:val="24"/>
              </w:rPr>
            </w:pPr>
            <w:r w:rsidRPr="00AF101B">
              <w:rPr>
                <w:rFonts w:ascii="Arial" w:hAnsi="Arial" w:cs="Arial"/>
                <w:b/>
                <w:sz w:val="24"/>
              </w:rPr>
              <w:t>Location:</w:t>
            </w:r>
          </w:p>
        </w:tc>
        <w:tc>
          <w:tcPr>
            <w:tcW w:w="5306" w:type="dxa"/>
          </w:tcPr>
          <w:p w:rsidR="005B1266" w:rsidRPr="00AF101B" w:rsidRDefault="002B458C" w:rsidP="00746F01">
            <w:pPr>
              <w:spacing w:after="0" w:line="240" w:lineRule="auto"/>
              <w:rPr>
                <w:rFonts w:ascii="Arial" w:hAnsi="Arial" w:cs="Arial"/>
                <w:sz w:val="24"/>
              </w:rPr>
            </w:pPr>
            <w:r w:rsidRPr="00AF101B">
              <w:rPr>
                <w:rFonts w:ascii="Arial" w:hAnsi="Arial" w:cs="Arial"/>
                <w:sz w:val="24"/>
              </w:rPr>
              <w:t>Roehampton Vale Campus</w:t>
            </w:r>
            <w:r w:rsidR="00B064F2" w:rsidRPr="00AF101B">
              <w:rPr>
                <w:rFonts w:ascii="Arial" w:hAnsi="Arial" w:cs="Arial"/>
                <w:sz w:val="24"/>
              </w:rPr>
              <w:t>, Kingston</w:t>
            </w:r>
          </w:p>
          <w:p w:rsidR="005B1266" w:rsidRPr="00AF101B" w:rsidRDefault="005B1266" w:rsidP="00746F01">
            <w:pPr>
              <w:spacing w:after="0" w:line="240" w:lineRule="auto"/>
              <w:rPr>
                <w:rFonts w:ascii="Arial" w:hAnsi="Arial" w:cs="Arial"/>
                <w:sz w:val="24"/>
              </w:rPr>
            </w:pPr>
          </w:p>
        </w:tc>
      </w:tr>
      <w:tr w:rsidR="005B1266" w:rsidRPr="00AF101B" w:rsidTr="00EB7B51">
        <w:tc>
          <w:tcPr>
            <w:tcW w:w="3936" w:type="dxa"/>
          </w:tcPr>
          <w:p w:rsidR="005B1266" w:rsidRPr="00AF101B" w:rsidRDefault="005B1266" w:rsidP="00746F01">
            <w:pPr>
              <w:spacing w:after="0" w:line="240" w:lineRule="auto"/>
              <w:rPr>
                <w:rFonts w:ascii="Arial" w:hAnsi="Arial" w:cs="Arial"/>
                <w:b/>
                <w:sz w:val="24"/>
              </w:rPr>
            </w:pPr>
            <w:r w:rsidRPr="00AF101B">
              <w:rPr>
                <w:rFonts w:ascii="Arial" w:hAnsi="Arial" w:cs="Arial"/>
                <w:b/>
                <w:sz w:val="24"/>
              </w:rPr>
              <w:t>Programme Accredited by:</w:t>
            </w:r>
          </w:p>
          <w:p w:rsidR="005B1266" w:rsidRPr="00AF101B" w:rsidRDefault="005B1266" w:rsidP="00746F01">
            <w:pPr>
              <w:spacing w:after="0" w:line="240" w:lineRule="auto"/>
              <w:rPr>
                <w:rFonts w:ascii="Arial" w:hAnsi="Arial" w:cs="Arial"/>
                <w:b/>
                <w:sz w:val="24"/>
              </w:rPr>
            </w:pPr>
          </w:p>
        </w:tc>
        <w:tc>
          <w:tcPr>
            <w:tcW w:w="5306" w:type="dxa"/>
          </w:tcPr>
          <w:p w:rsidR="005B1266" w:rsidRPr="00AF101B" w:rsidRDefault="005B5D8A" w:rsidP="00746F01">
            <w:pPr>
              <w:spacing w:after="0" w:line="240" w:lineRule="auto"/>
              <w:rPr>
                <w:rFonts w:ascii="Arial" w:hAnsi="Arial" w:cs="Arial"/>
                <w:sz w:val="24"/>
              </w:rPr>
            </w:pPr>
            <w:r w:rsidRPr="00AF101B">
              <w:rPr>
                <w:rFonts w:ascii="Arial" w:hAnsi="Arial" w:cs="Arial"/>
                <w:sz w:val="24"/>
              </w:rPr>
              <w:t>Institution of Mechanical Engineers (IMechE)</w:t>
            </w:r>
          </w:p>
        </w:tc>
      </w:tr>
    </w:tbl>
    <w:p w:rsidR="005B1266" w:rsidRPr="00AF101B" w:rsidRDefault="005B1266" w:rsidP="00746F01">
      <w:pPr>
        <w:spacing w:after="0" w:line="240" w:lineRule="auto"/>
        <w:rPr>
          <w:rFonts w:ascii="Arial" w:hAnsi="Arial" w:cs="Arial"/>
          <w:b/>
          <w:sz w:val="24"/>
        </w:rPr>
      </w:pPr>
    </w:p>
    <w:p w:rsidR="005B1266" w:rsidRPr="00AF101B" w:rsidRDefault="005B1266" w:rsidP="00746F01">
      <w:pPr>
        <w:spacing w:after="0" w:line="240" w:lineRule="auto"/>
        <w:rPr>
          <w:rFonts w:ascii="Arial" w:hAnsi="Arial" w:cs="Arial"/>
          <w:b/>
          <w:sz w:val="24"/>
        </w:rPr>
      </w:pPr>
      <w:r w:rsidRPr="00AF101B">
        <w:rPr>
          <w:rFonts w:ascii="Arial" w:hAnsi="Arial" w:cs="Arial"/>
          <w:b/>
          <w:sz w:val="24"/>
        </w:rPr>
        <w:t>SECTION</w:t>
      </w:r>
      <w:r w:rsidR="005B5D8A" w:rsidRPr="00AF101B">
        <w:rPr>
          <w:rFonts w:ascii="Arial" w:hAnsi="Arial" w:cs="Arial"/>
          <w:b/>
          <w:sz w:val="24"/>
        </w:rPr>
        <w:t xml:space="preserve"> </w:t>
      </w:r>
      <w:r w:rsidRPr="00AF101B">
        <w:rPr>
          <w:rFonts w:ascii="Arial" w:hAnsi="Arial" w:cs="Arial"/>
          <w:b/>
          <w:sz w:val="24"/>
        </w:rPr>
        <w:t>2: THE PROGRAMME</w:t>
      </w:r>
    </w:p>
    <w:p w:rsidR="005B1266" w:rsidRPr="00AF101B" w:rsidRDefault="005B1266" w:rsidP="00746F01">
      <w:pPr>
        <w:spacing w:after="0" w:line="240" w:lineRule="auto"/>
        <w:rPr>
          <w:rFonts w:ascii="Arial" w:hAnsi="Arial" w:cs="Arial"/>
          <w:b/>
          <w:sz w:val="24"/>
        </w:rPr>
      </w:pPr>
    </w:p>
    <w:p w:rsidR="005B1266" w:rsidRPr="002B3C16" w:rsidRDefault="005B1266" w:rsidP="00746F01">
      <w:pPr>
        <w:pStyle w:val="ListParagraph"/>
        <w:numPr>
          <w:ilvl w:val="0"/>
          <w:numId w:val="1"/>
        </w:numPr>
        <w:spacing w:after="0" w:line="240" w:lineRule="auto"/>
        <w:rPr>
          <w:rFonts w:ascii="Arial" w:hAnsi="Arial" w:cs="Arial"/>
          <w:sz w:val="24"/>
        </w:rPr>
      </w:pPr>
      <w:r w:rsidRPr="002B3C16">
        <w:rPr>
          <w:rFonts w:ascii="Arial" w:hAnsi="Arial" w:cs="Arial"/>
          <w:b/>
          <w:sz w:val="24"/>
        </w:rPr>
        <w:t>Programme Introduction</w:t>
      </w:r>
    </w:p>
    <w:p w:rsidR="00746F01" w:rsidRPr="00746F01" w:rsidRDefault="00746F01" w:rsidP="00746F01">
      <w:pPr>
        <w:spacing w:after="0" w:line="240" w:lineRule="auto"/>
        <w:rPr>
          <w:rFonts w:ascii="Arial" w:hAnsi="Arial" w:cs="Arial"/>
          <w:sz w:val="24"/>
        </w:rPr>
      </w:pPr>
    </w:p>
    <w:p w:rsidR="005B1266" w:rsidRDefault="007240A4" w:rsidP="00746F01">
      <w:pPr>
        <w:spacing w:after="0" w:line="240" w:lineRule="auto"/>
        <w:jc w:val="both"/>
        <w:rPr>
          <w:rFonts w:ascii="Arial" w:hAnsi="Arial" w:cs="Arial"/>
          <w:sz w:val="24"/>
          <w:szCs w:val="24"/>
        </w:rPr>
      </w:pPr>
      <w:r w:rsidRPr="00AF101B">
        <w:rPr>
          <w:rFonts w:ascii="Arial" w:hAnsi="Arial" w:cs="Arial"/>
          <w:sz w:val="24"/>
          <w:szCs w:val="24"/>
        </w:rPr>
        <w:t xml:space="preserve">The </w:t>
      </w:r>
      <w:r w:rsidR="00BD15CA" w:rsidRPr="00AF101B">
        <w:rPr>
          <w:rFonts w:ascii="Arial" w:hAnsi="Arial" w:cs="Arial"/>
          <w:sz w:val="24"/>
          <w:szCs w:val="24"/>
        </w:rPr>
        <w:t>Programme</w:t>
      </w:r>
      <w:r w:rsidRPr="00AF101B">
        <w:rPr>
          <w:rFonts w:ascii="Arial" w:hAnsi="Arial" w:cs="Arial"/>
          <w:sz w:val="24"/>
          <w:szCs w:val="24"/>
        </w:rPr>
        <w:t xml:space="preserve"> is </w:t>
      </w:r>
      <w:r w:rsidR="0006718E">
        <w:rPr>
          <w:rFonts w:ascii="Arial" w:hAnsi="Arial" w:cs="Arial"/>
          <w:sz w:val="24"/>
          <w:szCs w:val="24"/>
        </w:rPr>
        <w:t>aimed at</w:t>
      </w:r>
      <w:r w:rsidRPr="00AF101B">
        <w:rPr>
          <w:rFonts w:ascii="Arial" w:hAnsi="Arial" w:cs="Arial"/>
          <w:sz w:val="24"/>
          <w:szCs w:val="24"/>
        </w:rPr>
        <w:t xml:space="preserve"> </w:t>
      </w:r>
      <w:r w:rsidR="0006718E">
        <w:rPr>
          <w:rFonts w:ascii="Arial" w:hAnsi="Arial" w:cs="Arial"/>
          <w:sz w:val="24"/>
          <w:szCs w:val="24"/>
        </w:rPr>
        <w:t xml:space="preserve">preparing students who aim to work in Engineering </w:t>
      </w:r>
      <w:r w:rsidRPr="00AF101B">
        <w:rPr>
          <w:rFonts w:ascii="Arial" w:hAnsi="Arial" w:cs="Arial"/>
          <w:sz w:val="24"/>
          <w:szCs w:val="24"/>
        </w:rPr>
        <w:t>and aspire to achieve the</w:t>
      </w:r>
      <w:r w:rsidR="0006718E">
        <w:rPr>
          <w:rFonts w:ascii="Arial" w:hAnsi="Arial" w:cs="Arial"/>
          <w:sz w:val="24"/>
          <w:szCs w:val="24"/>
        </w:rPr>
        <w:t>ir</w:t>
      </w:r>
      <w:r w:rsidRPr="00AF101B">
        <w:rPr>
          <w:rFonts w:ascii="Arial" w:hAnsi="Arial" w:cs="Arial"/>
          <w:sz w:val="24"/>
          <w:szCs w:val="24"/>
        </w:rPr>
        <w:t xml:space="preserve"> professional status of Chartered</w:t>
      </w:r>
      <w:r w:rsidR="009B4A20" w:rsidRPr="00AF101B">
        <w:rPr>
          <w:rFonts w:ascii="Arial" w:hAnsi="Arial" w:cs="Arial"/>
          <w:sz w:val="24"/>
          <w:szCs w:val="24"/>
        </w:rPr>
        <w:t xml:space="preserve"> Engineer</w:t>
      </w:r>
      <w:r w:rsidR="00097D09">
        <w:rPr>
          <w:rFonts w:ascii="Arial" w:hAnsi="Arial" w:cs="Arial"/>
          <w:sz w:val="24"/>
          <w:szCs w:val="24"/>
        </w:rPr>
        <w:t xml:space="preserve"> (CEng)</w:t>
      </w:r>
      <w:r w:rsidR="009B4A20" w:rsidRPr="00AF101B">
        <w:rPr>
          <w:rFonts w:ascii="Arial" w:hAnsi="Arial" w:cs="Arial"/>
          <w:sz w:val="24"/>
          <w:szCs w:val="24"/>
        </w:rPr>
        <w:t xml:space="preserve">. The </w:t>
      </w:r>
      <w:r w:rsidR="00BD15CA" w:rsidRPr="00AF101B">
        <w:rPr>
          <w:rFonts w:ascii="Arial" w:hAnsi="Arial" w:cs="Arial"/>
          <w:sz w:val="24"/>
          <w:szCs w:val="24"/>
        </w:rPr>
        <w:t>Programme</w:t>
      </w:r>
      <w:r w:rsidR="004F0A5F" w:rsidRPr="00AF101B">
        <w:rPr>
          <w:rFonts w:ascii="Arial" w:hAnsi="Arial" w:cs="Arial"/>
          <w:sz w:val="24"/>
          <w:szCs w:val="24"/>
        </w:rPr>
        <w:t xml:space="preserve"> </w:t>
      </w:r>
      <w:r w:rsidR="00CF457F" w:rsidRPr="00AF101B">
        <w:rPr>
          <w:rFonts w:ascii="Arial" w:hAnsi="Arial" w:cs="Arial"/>
          <w:sz w:val="24"/>
          <w:szCs w:val="24"/>
        </w:rPr>
        <w:t xml:space="preserve">embraces </w:t>
      </w:r>
      <w:r w:rsidR="0082066E" w:rsidRPr="00AF101B">
        <w:rPr>
          <w:rFonts w:ascii="Arial" w:hAnsi="Arial" w:cs="Arial"/>
          <w:sz w:val="24"/>
          <w:szCs w:val="24"/>
        </w:rPr>
        <w:t xml:space="preserve">recent developments in </w:t>
      </w:r>
      <w:r w:rsidR="00CF457F" w:rsidRPr="00AF101B">
        <w:rPr>
          <w:rFonts w:ascii="Arial" w:hAnsi="Arial" w:cs="Arial"/>
          <w:sz w:val="24"/>
          <w:szCs w:val="24"/>
        </w:rPr>
        <w:t xml:space="preserve">education and </w:t>
      </w:r>
      <w:r w:rsidR="0082066E" w:rsidRPr="00AF101B">
        <w:rPr>
          <w:rFonts w:ascii="Arial" w:hAnsi="Arial" w:cs="Arial"/>
          <w:sz w:val="24"/>
          <w:szCs w:val="24"/>
        </w:rPr>
        <w:t xml:space="preserve">industry. The </w:t>
      </w:r>
      <w:r w:rsidR="00BD15CA" w:rsidRPr="00AF101B">
        <w:rPr>
          <w:rFonts w:ascii="Arial" w:hAnsi="Arial" w:cs="Arial"/>
          <w:sz w:val="24"/>
          <w:szCs w:val="24"/>
        </w:rPr>
        <w:t>Programme</w:t>
      </w:r>
      <w:r w:rsidR="0082066E" w:rsidRPr="00AF101B">
        <w:rPr>
          <w:rFonts w:ascii="Arial" w:hAnsi="Arial" w:cs="Arial"/>
          <w:sz w:val="24"/>
          <w:szCs w:val="24"/>
        </w:rPr>
        <w:t xml:space="preserve"> design is based on the guidelines provided </w:t>
      </w:r>
      <w:r w:rsidR="00741A7D" w:rsidRPr="00AF101B">
        <w:rPr>
          <w:rFonts w:ascii="Arial" w:hAnsi="Arial" w:cs="Arial"/>
          <w:sz w:val="24"/>
          <w:szCs w:val="24"/>
        </w:rPr>
        <w:t xml:space="preserve">by </w:t>
      </w:r>
      <w:r w:rsidR="0082066E" w:rsidRPr="00AF101B">
        <w:rPr>
          <w:rFonts w:ascii="Arial" w:hAnsi="Arial" w:cs="Arial"/>
          <w:sz w:val="24"/>
          <w:szCs w:val="24"/>
        </w:rPr>
        <w:t>the Engineering Council UK Standard for Professional Engineering Competence (UK-SPEC), the Q</w:t>
      </w:r>
      <w:r w:rsidR="005C0C7D" w:rsidRPr="00AF101B">
        <w:rPr>
          <w:rFonts w:ascii="Arial" w:hAnsi="Arial" w:cs="Arial"/>
          <w:sz w:val="24"/>
          <w:szCs w:val="24"/>
        </w:rPr>
        <w:t xml:space="preserve">uality </w:t>
      </w:r>
      <w:r w:rsidR="0082066E" w:rsidRPr="00AF101B">
        <w:rPr>
          <w:rFonts w:ascii="Arial" w:hAnsi="Arial" w:cs="Arial"/>
          <w:sz w:val="24"/>
          <w:szCs w:val="24"/>
        </w:rPr>
        <w:t>A</w:t>
      </w:r>
      <w:r w:rsidR="005C0C7D" w:rsidRPr="00AF101B">
        <w:rPr>
          <w:rFonts w:ascii="Arial" w:hAnsi="Arial" w:cs="Arial"/>
          <w:sz w:val="24"/>
          <w:szCs w:val="24"/>
        </w:rPr>
        <w:t xml:space="preserve">ssurance </w:t>
      </w:r>
      <w:r w:rsidR="0082066E" w:rsidRPr="00AF101B">
        <w:rPr>
          <w:rFonts w:ascii="Arial" w:hAnsi="Arial" w:cs="Arial"/>
          <w:sz w:val="24"/>
          <w:szCs w:val="24"/>
        </w:rPr>
        <w:t>A</w:t>
      </w:r>
      <w:r w:rsidR="005C0C7D" w:rsidRPr="00AF101B">
        <w:rPr>
          <w:rFonts w:ascii="Arial" w:hAnsi="Arial" w:cs="Arial"/>
          <w:sz w:val="24"/>
          <w:szCs w:val="24"/>
        </w:rPr>
        <w:t>gency (QAA)</w:t>
      </w:r>
      <w:r w:rsidR="0082066E" w:rsidRPr="00AF101B">
        <w:rPr>
          <w:rFonts w:ascii="Arial" w:hAnsi="Arial" w:cs="Arial"/>
          <w:sz w:val="24"/>
          <w:szCs w:val="24"/>
        </w:rPr>
        <w:t xml:space="preserve"> Subject Benchmark Statement for Engineering, and the </w:t>
      </w:r>
      <w:r w:rsidR="008103A0" w:rsidRPr="00AF101B">
        <w:rPr>
          <w:rFonts w:ascii="Arial" w:hAnsi="Arial" w:cs="Arial"/>
          <w:sz w:val="24"/>
          <w:szCs w:val="24"/>
        </w:rPr>
        <w:t>Institution of Mechanical Engineers (IMechE) Academic Accreditation Guidelines.</w:t>
      </w:r>
    </w:p>
    <w:p w:rsidR="00BD7FA9" w:rsidRDefault="00BD7FA9" w:rsidP="00746F01">
      <w:pPr>
        <w:spacing w:after="0" w:line="240" w:lineRule="auto"/>
        <w:jc w:val="both"/>
        <w:rPr>
          <w:rFonts w:ascii="Arial" w:hAnsi="Arial" w:cs="Arial"/>
          <w:sz w:val="24"/>
          <w:szCs w:val="24"/>
        </w:rPr>
      </w:pPr>
    </w:p>
    <w:p w:rsidR="00BD7FA9" w:rsidRPr="00BD7FA9" w:rsidRDefault="00BD7FA9" w:rsidP="00746F01">
      <w:pPr>
        <w:spacing w:after="0" w:line="240" w:lineRule="auto"/>
        <w:jc w:val="both"/>
        <w:rPr>
          <w:rFonts w:ascii="Arial" w:hAnsi="Arial" w:cs="Arial"/>
          <w:sz w:val="24"/>
          <w:szCs w:val="24"/>
        </w:rPr>
      </w:pPr>
      <w:r w:rsidRPr="00BD7FA9">
        <w:rPr>
          <w:rFonts w:ascii="Arial" w:hAnsi="Arial" w:cs="Arial"/>
          <w:sz w:val="24"/>
          <w:szCs w:val="24"/>
        </w:rPr>
        <w:t>MEng graduates should have the versatility and depth of understanding to enable them to deal with new and unusual challenges in their chosen field of engineering.  They should be imaginative and creative so that they can become innovators.  MEng graduates must be equipped to progress rapidly to a position of responsibility and provide technical, managerial, and entrepreneurial leadership in specialist or inter-disciplinary projects.</w:t>
      </w:r>
    </w:p>
    <w:p w:rsidR="008E573F" w:rsidRPr="00AF101B" w:rsidRDefault="008E573F" w:rsidP="00746F01">
      <w:pPr>
        <w:spacing w:after="0" w:line="240" w:lineRule="auto"/>
        <w:jc w:val="both"/>
        <w:rPr>
          <w:rFonts w:ascii="Arial" w:hAnsi="Arial" w:cs="Arial"/>
          <w:sz w:val="24"/>
          <w:szCs w:val="24"/>
        </w:rPr>
      </w:pPr>
    </w:p>
    <w:p w:rsidR="008E573F" w:rsidRDefault="0006718E" w:rsidP="00746F01">
      <w:pPr>
        <w:spacing w:after="0" w:line="240" w:lineRule="auto"/>
        <w:jc w:val="both"/>
        <w:rPr>
          <w:rFonts w:ascii="Arial" w:hAnsi="Arial" w:cs="Arial"/>
          <w:sz w:val="24"/>
          <w:szCs w:val="24"/>
        </w:rPr>
      </w:pPr>
      <w:r>
        <w:rPr>
          <w:rFonts w:ascii="Arial" w:hAnsi="Arial" w:cs="Arial"/>
          <w:sz w:val="24"/>
          <w:szCs w:val="24"/>
        </w:rPr>
        <w:t xml:space="preserve">The programme has a reputation for academic excellence, intellectual rigour and industrial relevance and is designed to </w:t>
      </w:r>
      <w:r w:rsidR="008E573F" w:rsidRPr="00BD7FA9">
        <w:rPr>
          <w:rFonts w:ascii="Arial" w:hAnsi="Arial" w:cs="Arial"/>
          <w:sz w:val="24"/>
          <w:szCs w:val="24"/>
        </w:rPr>
        <w:t xml:space="preserve">equip graduates with the </w:t>
      </w:r>
      <w:r w:rsidR="004D7545" w:rsidRPr="00BD7FA9">
        <w:rPr>
          <w:rFonts w:ascii="Arial" w:hAnsi="Arial" w:cs="Arial"/>
          <w:sz w:val="24"/>
          <w:szCs w:val="24"/>
        </w:rPr>
        <w:t>knowledge</w:t>
      </w:r>
      <w:r w:rsidR="005C0C7D" w:rsidRPr="00BD7FA9">
        <w:rPr>
          <w:rFonts w:ascii="Arial" w:hAnsi="Arial" w:cs="Arial"/>
          <w:sz w:val="24"/>
          <w:szCs w:val="24"/>
        </w:rPr>
        <w:t>,</w:t>
      </w:r>
      <w:r w:rsidR="004D7545" w:rsidRPr="00BD7FA9">
        <w:rPr>
          <w:rFonts w:ascii="Arial" w:hAnsi="Arial" w:cs="Arial"/>
          <w:sz w:val="24"/>
          <w:szCs w:val="24"/>
        </w:rPr>
        <w:t xml:space="preserve"> </w:t>
      </w:r>
      <w:r w:rsidR="005C0C7D" w:rsidRPr="00BD7FA9">
        <w:rPr>
          <w:rFonts w:ascii="Arial" w:hAnsi="Arial" w:cs="Arial"/>
          <w:sz w:val="24"/>
          <w:szCs w:val="24"/>
        </w:rPr>
        <w:t>comprehension</w:t>
      </w:r>
      <w:r w:rsidR="004D7545" w:rsidRPr="00BD7FA9">
        <w:rPr>
          <w:rFonts w:ascii="Arial" w:hAnsi="Arial" w:cs="Arial"/>
          <w:sz w:val="24"/>
          <w:szCs w:val="24"/>
        </w:rPr>
        <w:t xml:space="preserve">, intellectual </w:t>
      </w:r>
      <w:r w:rsidR="005C0C7D" w:rsidRPr="00BD7FA9">
        <w:rPr>
          <w:rFonts w:ascii="Arial" w:hAnsi="Arial" w:cs="Arial"/>
          <w:sz w:val="24"/>
          <w:szCs w:val="24"/>
        </w:rPr>
        <w:t>ability</w:t>
      </w:r>
      <w:r w:rsidR="004D7545" w:rsidRPr="00BD7FA9">
        <w:rPr>
          <w:rFonts w:ascii="Arial" w:hAnsi="Arial" w:cs="Arial"/>
          <w:sz w:val="24"/>
          <w:szCs w:val="24"/>
        </w:rPr>
        <w:t xml:space="preserve"> and subject practical skills to become professional </w:t>
      </w:r>
      <w:r w:rsidR="00BD15CA" w:rsidRPr="00BD7FA9">
        <w:rPr>
          <w:rFonts w:ascii="Arial" w:hAnsi="Arial" w:cs="Arial"/>
          <w:sz w:val="24"/>
          <w:szCs w:val="24"/>
        </w:rPr>
        <w:t>mechanical</w:t>
      </w:r>
      <w:r w:rsidR="004D7545" w:rsidRPr="00BD7FA9">
        <w:rPr>
          <w:rFonts w:ascii="Arial" w:hAnsi="Arial" w:cs="Arial"/>
          <w:sz w:val="24"/>
          <w:szCs w:val="24"/>
        </w:rPr>
        <w:t xml:space="preserve"> engineers or to follow careers in </w:t>
      </w:r>
      <w:r w:rsidR="005C0C7D" w:rsidRPr="00BD7FA9">
        <w:rPr>
          <w:rFonts w:ascii="Arial" w:hAnsi="Arial" w:cs="Arial"/>
          <w:sz w:val="24"/>
          <w:szCs w:val="24"/>
        </w:rPr>
        <w:t>related</w:t>
      </w:r>
      <w:r w:rsidR="004D7545" w:rsidRPr="00BD7FA9">
        <w:rPr>
          <w:rFonts w:ascii="Arial" w:hAnsi="Arial" w:cs="Arial"/>
          <w:sz w:val="24"/>
          <w:szCs w:val="24"/>
        </w:rPr>
        <w:t xml:space="preserve"> professional areas.</w:t>
      </w:r>
      <w:r w:rsidR="004F0A5F" w:rsidRPr="00BD7FA9">
        <w:rPr>
          <w:rFonts w:ascii="Arial" w:hAnsi="Arial" w:cs="Arial"/>
          <w:sz w:val="24"/>
          <w:szCs w:val="24"/>
        </w:rPr>
        <w:t xml:space="preserve">  </w:t>
      </w:r>
      <w:r w:rsidR="004D7545" w:rsidRPr="00BD7FA9">
        <w:rPr>
          <w:rFonts w:ascii="Arial" w:hAnsi="Arial" w:cs="Arial"/>
          <w:sz w:val="24"/>
          <w:szCs w:val="24"/>
        </w:rPr>
        <w:t>Employa</w:t>
      </w:r>
      <w:r w:rsidR="004F0A5F" w:rsidRPr="00BD7FA9">
        <w:rPr>
          <w:rFonts w:ascii="Arial" w:hAnsi="Arial" w:cs="Arial"/>
          <w:sz w:val="24"/>
          <w:szCs w:val="24"/>
        </w:rPr>
        <w:t xml:space="preserve">bility is a key element of the </w:t>
      </w:r>
      <w:r w:rsidR="00BD15CA" w:rsidRPr="00BD7FA9">
        <w:rPr>
          <w:rFonts w:ascii="Arial" w:hAnsi="Arial" w:cs="Arial"/>
          <w:sz w:val="24"/>
          <w:szCs w:val="24"/>
        </w:rPr>
        <w:t>Programme</w:t>
      </w:r>
      <w:r w:rsidR="004D7545" w:rsidRPr="00BD7FA9">
        <w:rPr>
          <w:rFonts w:ascii="Arial" w:hAnsi="Arial" w:cs="Arial"/>
          <w:sz w:val="24"/>
          <w:szCs w:val="24"/>
        </w:rPr>
        <w:t xml:space="preserve"> and hence the emphasis on communication</w:t>
      </w:r>
      <w:r w:rsidR="00BD15CA" w:rsidRPr="00BD7FA9">
        <w:rPr>
          <w:rFonts w:ascii="Arial" w:hAnsi="Arial" w:cs="Arial"/>
          <w:sz w:val="24"/>
          <w:szCs w:val="24"/>
        </w:rPr>
        <w:t xml:space="preserve">, </w:t>
      </w:r>
      <w:r w:rsidR="004D7545" w:rsidRPr="00BD7FA9">
        <w:rPr>
          <w:rFonts w:ascii="Arial" w:hAnsi="Arial" w:cs="Arial"/>
          <w:sz w:val="24"/>
          <w:szCs w:val="24"/>
        </w:rPr>
        <w:t xml:space="preserve">interpersonal </w:t>
      </w:r>
      <w:r w:rsidR="00BD15CA" w:rsidRPr="00BD7FA9">
        <w:rPr>
          <w:rFonts w:ascii="Arial" w:hAnsi="Arial" w:cs="Arial"/>
          <w:sz w:val="24"/>
          <w:szCs w:val="24"/>
        </w:rPr>
        <w:t xml:space="preserve">and other </w:t>
      </w:r>
      <w:r w:rsidR="004D7545" w:rsidRPr="00BD7FA9">
        <w:rPr>
          <w:rFonts w:ascii="Arial" w:hAnsi="Arial" w:cs="Arial"/>
          <w:sz w:val="24"/>
          <w:szCs w:val="24"/>
        </w:rPr>
        <w:t xml:space="preserve">skills that </w:t>
      </w:r>
      <w:r w:rsidR="00BD15CA" w:rsidRPr="00BD7FA9">
        <w:rPr>
          <w:rFonts w:ascii="Arial" w:hAnsi="Arial" w:cs="Arial"/>
          <w:sz w:val="24"/>
          <w:szCs w:val="24"/>
        </w:rPr>
        <w:t>today’s industry sees as enhancing</w:t>
      </w:r>
      <w:r w:rsidR="004D7545" w:rsidRPr="00BD7FA9">
        <w:rPr>
          <w:rFonts w:ascii="Arial" w:hAnsi="Arial" w:cs="Arial"/>
          <w:sz w:val="24"/>
          <w:szCs w:val="24"/>
        </w:rPr>
        <w:t xml:space="preserve"> employment prospects.</w:t>
      </w:r>
    </w:p>
    <w:p w:rsidR="00BD7FA9" w:rsidRDefault="00BD7FA9" w:rsidP="00746F01">
      <w:pPr>
        <w:spacing w:after="0" w:line="240" w:lineRule="auto"/>
        <w:jc w:val="both"/>
        <w:rPr>
          <w:rFonts w:ascii="Arial" w:hAnsi="Arial" w:cs="Arial"/>
          <w:sz w:val="24"/>
          <w:szCs w:val="24"/>
        </w:rPr>
      </w:pPr>
    </w:p>
    <w:p w:rsidR="002B3C16" w:rsidRPr="002B3C16" w:rsidRDefault="00BD7FA9" w:rsidP="00746F01">
      <w:pPr>
        <w:spacing w:after="0" w:line="240" w:lineRule="auto"/>
        <w:jc w:val="both"/>
        <w:rPr>
          <w:rFonts w:ascii="Arial" w:hAnsi="Arial" w:cs="Arial"/>
          <w:sz w:val="24"/>
          <w:szCs w:val="24"/>
        </w:rPr>
      </w:pPr>
      <w:r w:rsidRPr="00BD7FA9">
        <w:rPr>
          <w:rFonts w:ascii="Arial" w:hAnsi="Arial" w:cs="Arial"/>
          <w:sz w:val="24"/>
          <w:szCs w:val="24"/>
        </w:rPr>
        <w:t xml:space="preserve">The first two </w:t>
      </w:r>
      <w:r>
        <w:rPr>
          <w:rFonts w:ascii="Arial" w:hAnsi="Arial" w:cs="Arial"/>
          <w:sz w:val="24"/>
          <w:szCs w:val="24"/>
        </w:rPr>
        <w:t>years</w:t>
      </w:r>
      <w:r w:rsidR="008B2D62">
        <w:rPr>
          <w:rFonts w:ascii="Arial" w:hAnsi="Arial" w:cs="Arial"/>
          <w:sz w:val="24"/>
          <w:szCs w:val="24"/>
        </w:rPr>
        <w:t>, levels four and five,</w:t>
      </w:r>
      <w:r>
        <w:rPr>
          <w:rFonts w:ascii="Arial" w:hAnsi="Arial" w:cs="Arial"/>
          <w:sz w:val="24"/>
          <w:szCs w:val="24"/>
        </w:rPr>
        <w:t xml:space="preserve"> of the MEng </w:t>
      </w:r>
      <w:r w:rsidRPr="00BD7FA9">
        <w:rPr>
          <w:rFonts w:ascii="Arial" w:hAnsi="Arial" w:cs="Arial"/>
          <w:sz w:val="24"/>
          <w:szCs w:val="24"/>
        </w:rPr>
        <w:t>provide</w:t>
      </w:r>
      <w:r>
        <w:rPr>
          <w:rFonts w:ascii="Arial" w:hAnsi="Arial" w:cs="Arial"/>
          <w:sz w:val="24"/>
          <w:szCs w:val="24"/>
        </w:rPr>
        <w:t>s</w:t>
      </w:r>
      <w:r w:rsidRPr="00BD7FA9">
        <w:rPr>
          <w:rFonts w:ascii="Arial" w:hAnsi="Arial" w:cs="Arial"/>
          <w:sz w:val="24"/>
          <w:szCs w:val="24"/>
        </w:rPr>
        <w:t xml:space="preserve"> a broad foundation in Mechanical Engineering appropriate to the aims, objectives and learning outcomes of the </w:t>
      </w:r>
      <w:r>
        <w:rPr>
          <w:rFonts w:ascii="Arial" w:hAnsi="Arial" w:cs="Arial"/>
          <w:sz w:val="24"/>
          <w:szCs w:val="24"/>
        </w:rPr>
        <w:t>programme</w:t>
      </w:r>
      <w:r w:rsidRPr="00BD7FA9">
        <w:rPr>
          <w:rFonts w:ascii="Arial" w:hAnsi="Arial" w:cs="Arial"/>
          <w:sz w:val="24"/>
          <w:szCs w:val="24"/>
        </w:rPr>
        <w:t xml:space="preserve">.  </w:t>
      </w:r>
      <w:r>
        <w:rPr>
          <w:rFonts w:ascii="Arial" w:hAnsi="Arial" w:cs="Arial"/>
          <w:sz w:val="24"/>
          <w:szCs w:val="24"/>
        </w:rPr>
        <w:t>All</w:t>
      </w:r>
      <w:r w:rsidRPr="00BD7FA9">
        <w:rPr>
          <w:rFonts w:ascii="Arial" w:hAnsi="Arial" w:cs="Arial"/>
          <w:sz w:val="24"/>
          <w:szCs w:val="24"/>
        </w:rPr>
        <w:t xml:space="preserve"> MEng graduate</w:t>
      </w:r>
      <w:r>
        <w:rPr>
          <w:rFonts w:ascii="Arial" w:hAnsi="Arial" w:cs="Arial"/>
          <w:sz w:val="24"/>
          <w:szCs w:val="24"/>
        </w:rPr>
        <w:t>s require</w:t>
      </w:r>
      <w:r w:rsidRPr="00BD7FA9">
        <w:rPr>
          <w:rFonts w:ascii="Arial" w:hAnsi="Arial" w:cs="Arial"/>
          <w:sz w:val="24"/>
          <w:szCs w:val="24"/>
        </w:rPr>
        <w:t xml:space="preserve"> a foundation that covers the broad spectrum of engineering and this </w:t>
      </w:r>
      <w:r>
        <w:rPr>
          <w:rFonts w:ascii="Arial" w:hAnsi="Arial" w:cs="Arial"/>
          <w:sz w:val="24"/>
          <w:szCs w:val="24"/>
        </w:rPr>
        <w:t>is provided for by</w:t>
      </w:r>
      <w:r w:rsidRPr="00BD7FA9">
        <w:rPr>
          <w:rFonts w:ascii="Arial" w:hAnsi="Arial" w:cs="Arial"/>
          <w:sz w:val="24"/>
          <w:szCs w:val="24"/>
        </w:rPr>
        <w:t xml:space="preserve"> study</w:t>
      </w:r>
      <w:r>
        <w:rPr>
          <w:rFonts w:ascii="Arial" w:hAnsi="Arial" w:cs="Arial"/>
          <w:sz w:val="24"/>
          <w:szCs w:val="24"/>
        </w:rPr>
        <w:t>ing topic</w:t>
      </w:r>
      <w:r w:rsidRPr="00BD7FA9">
        <w:rPr>
          <w:rFonts w:ascii="Arial" w:hAnsi="Arial" w:cs="Arial"/>
          <w:sz w:val="24"/>
          <w:szCs w:val="24"/>
        </w:rPr>
        <w:t xml:space="preserve"> </w:t>
      </w:r>
      <w:r>
        <w:rPr>
          <w:rFonts w:ascii="Arial" w:hAnsi="Arial" w:cs="Arial"/>
          <w:sz w:val="24"/>
          <w:szCs w:val="24"/>
        </w:rPr>
        <w:t xml:space="preserve">which go beyond </w:t>
      </w:r>
      <w:r w:rsidRPr="00BD7FA9">
        <w:rPr>
          <w:rFonts w:ascii="Arial" w:hAnsi="Arial" w:cs="Arial"/>
          <w:sz w:val="24"/>
          <w:szCs w:val="24"/>
        </w:rPr>
        <w:t>specialisation</w:t>
      </w:r>
      <w:r>
        <w:rPr>
          <w:rFonts w:ascii="Arial" w:hAnsi="Arial" w:cs="Arial"/>
          <w:sz w:val="24"/>
          <w:szCs w:val="24"/>
        </w:rPr>
        <w:t xml:space="preserve"> in Mechanical Engineering, hence professional issues, engineering practice and topics such as computing and electrical and electronic systems are all introduced here.</w:t>
      </w:r>
      <w:r w:rsidR="002B3C16">
        <w:rPr>
          <w:rFonts w:ascii="Arial" w:hAnsi="Arial" w:cs="Arial"/>
          <w:sz w:val="24"/>
          <w:szCs w:val="24"/>
        </w:rPr>
        <w:t xml:space="preserve"> </w:t>
      </w:r>
      <w:r w:rsidR="002B3C16" w:rsidRPr="002B3C16">
        <w:rPr>
          <w:rFonts w:ascii="Arial" w:hAnsi="Arial" w:cs="Arial"/>
          <w:sz w:val="24"/>
          <w:szCs w:val="24"/>
        </w:rPr>
        <w:t>In the final two years</w:t>
      </w:r>
      <w:r w:rsidR="008B2D62">
        <w:rPr>
          <w:rFonts w:ascii="Arial" w:hAnsi="Arial" w:cs="Arial"/>
          <w:sz w:val="24"/>
          <w:szCs w:val="24"/>
        </w:rPr>
        <w:t>, levels six and seven</w:t>
      </w:r>
      <w:r w:rsidR="002B3C16" w:rsidRPr="002B3C16">
        <w:rPr>
          <w:rFonts w:ascii="Arial" w:hAnsi="Arial" w:cs="Arial"/>
          <w:sz w:val="24"/>
          <w:szCs w:val="24"/>
        </w:rPr>
        <w:t xml:space="preserve">, the </w:t>
      </w:r>
      <w:r w:rsidR="002B3C16">
        <w:rPr>
          <w:rFonts w:ascii="Arial" w:hAnsi="Arial" w:cs="Arial"/>
          <w:sz w:val="24"/>
          <w:szCs w:val="24"/>
        </w:rPr>
        <w:t xml:space="preserve">Programme deals in much more depth with those topics which are more specific to a specialisation in Mechanical Engineering </w:t>
      </w:r>
      <w:r w:rsidR="008B2D62">
        <w:rPr>
          <w:rFonts w:ascii="Arial" w:hAnsi="Arial" w:cs="Arial"/>
          <w:sz w:val="24"/>
          <w:szCs w:val="24"/>
        </w:rPr>
        <w:t xml:space="preserve">and encourages independence through the use of individual </w:t>
      </w:r>
      <w:r w:rsidR="008B2D62">
        <w:rPr>
          <w:rFonts w:ascii="Arial" w:hAnsi="Arial" w:cs="Arial"/>
          <w:sz w:val="24"/>
          <w:szCs w:val="24"/>
        </w:rPr>
        <w:lastRenderedPageBreak/>
        <w:t>and group project work, allowing students to showcase their abilities to deal with complex and unfamiliar data, problems and situations.</w:t>
      </w:r>
    </w:p>
    <w:p w:rsidR="002B3C16" w:rsidRPr="00AF101B" w:rsidRDefault="002B3C16" w:rsidP="00746F01">
      <w:pPr>
        <w:spacing w:after="0" w:line="240" w:lineRule="auto"/>
        <w:jc w:val="both"/>
        <w:rPr>
          <w:rFonts w:ascii="Arial" w:hAnsi="Arial" w:cs="Arial"/>
          <w:sz w:val="24"/>
          <w:szCs w:val="24"/>
        </w:rPr>
      </w:pPr>
    </w:p>
    <w:p w:rsidR="00CF457F" w:rsidRPr="00AF101B" w:rsidRDefault="008C25B5" w:rsidP="00746F01">
      <w:pPr>
        <w:spacing w:after="0" w:line="240" w:lineRule="auto"/>
        <w:jc w:val="both"/>
        <w:rPr>
          <w:rFonts w:ascii="Arial" w:hAnsi="Arial" w:cs="Arial"/>
          <w:sz w:val="24"/>
          <w:szCs w:val="24"/>
        </w:rPr>
      </w:pPr>
      <w:r w:rsidRPr="00AF101B">
        <w:rPr>
          <w:rFonts w:ascii="Arial" w:hAnsi="Arial" w:cs="Arial"/>
          <w:sz w:val="24"/>
          <w:szCs w:val="24"/>
        </w:rPr>
        <w:t xml:space="preserve">The </w:t>
      </w:r>
      <w:r w:rsidR="00BD15CA" w:rsidRPr="00AF101B">
        <w:rPr>
          <w:rFonts w:ascii="Arial" w:hAnsi="Arial" w:cs="Arial"/>
          <w:sz w:val="24"/>
          <w:szCs w:val="24"/>
        </w:rPr>
        <w:t xml:space="preserve">Programme broadly follows four themes or threads, </w:t>
      </w:r>
      <w:r w:rsidR="008B2D62">
        <w:rPr>
          <w:rFonts w:ascii="Arial" w:hAnsi="Arial" w:cs="Arial"/>
          <w:sz w:val="24"/>
          <w:szCs w:val="24"/>
        </w:rPr>
        <w:t>and this threads are built upon from level to level. F</w:t>
      </w:r>
      <w:r w:rsidR="00BD15CA" w:rsidRPr="00AF101B">
        <w:rPr>
          <w:rFonts w:ascii="Arial" w:hAnsi="Arial" w:cs="Arial"/>
          <w:sz w:val="24"/>
          <w:szCs w:val="24"/>
        </w:rPr>
        <w:t xml:space="preserve">irstly the </w:t>
      </w:r>
      <w:r w:rsidR="005C0C7D" w:rsidRPr="00AF101B">
        <w:rPr>
          <w:rFonts w:ascii="Arial" w:hAnsi="Arial" w:cs="Arial"/>
          <w:sz w:val="24"/>
          <w:szCs w:val="24"/>
        </w:rPr>
        <w:t>appreciation</w:t>
      </w:r>
      <w:r w:rsidRPr="00AF101B">
        <w:rPr>
          <w:rFonts w:ascii="Arial" w:hAnsi="Arial" w:cs="Arial"/>
          <w:sz w:val="24"/>
          <w:szCs w:val="24"/>
        </w:rPr>
        <w:t xml:space="preserve"> and application of the principles of engineering science through the core </w:t>
      </w:r>
      <w:r w:rsidR="00BD15CA" w:rsidRPr="00AF101B">
        <w:rPr>
          <w:rFonts w:ascii="Arial" w:hAnsi="Arial" w:cs="Arial"/>
          <w:sz w:val="24"/>
          <w:szCs w:val="24"/>
        </w:rPr>
        <w:t xml:space="preserve">knowledge deepening </w:t>
      </w:r>
      <w:r w:rsidR="00417FFC" w:rsidRPr="00AF101B">
        <w:rPr>
          <w:rFonts w:ascii="Arial" w:hAnsi="Arial" w:cs="Arial"/>
          <w:sz w:val="24"/>
          <w:szCs w:val="24"/>
        </w:rPr>
        <w:t>subject areas of mechanical systems (statics and dynamics), thermodynamics and fluid mechanics</w:t>
      </w:r>
      <w:r w:rsidRPr="00AF101B">
        <w:rPr>
          <w:rFonts w:ascii="Arial" w:hAnsi="Arial" w:cs="Arial"/>
          <w:sz w:val="24"/>
          <w:szCs w:val="24"/>
        </w:rPr>
        <w:t xml:space="preserve"> </w:t>
      </w:r>
      <w:r w:rsidR="00741A7D" w:rsidRPr="00AF101B">
        <w:rPr>
          <w:rFonts w:ascii="Arial" w:hAnsi="Arial" w:cs="Arial"/>
          <w:sz w:val="24"/>
          <w:szCs w:val="24"/>
        </w:rPr>
        <w:t xml:space="preserve"> </w:t>
      </w:r>
      <w:r w:rsidR="004F0A5F" w:rsidRPr="00AF101B">
        <w:rPr>
          <w:rFonts w:ascii="Arial" w:hAnsi="Arial" w:cs="Arial"/>
          <w:sz w:val="24"/>
          <w:szCs w:val="24"/>
        </w:rPr>
        <w:t>are emphasised</w:t>
      </w:r>
      <w:r w:rsidRPr="00AF101B">
        <w:rPr>
          <w:rFonts w:ascii="Arial" w:hAnsi="Arial" w:cs="Arial"/>
          <w:sz w:val="24"/>
          <w:szCs w:val="24"/>
        </w:rPr>
        <w:t>.</w:t>
      </w:r>
      <w:r w:rsidR="004F0A5F" w:rsidRPr="00AF101B">
        <w:rPr>
          <w:rFonts w:ascii="Arial" w:hAnsi="Arial" w:cs="Arial"/>
          <w:sz w:val="24"/>
          <w:szCs w:val="24"/>
        </w:rPr>
        <w:t xml:space="preserve"> </w:t>
      </w:r>
      <w:r w:rsidRPr="00AF101B">
        <w:rPr>
          <w:rFonts w:ascii="Arial" w:hAnsi="Arial" w:cs="Arial"/>
          <w:sz w:val="24"/>
          <w:szCs w:val="24"/>
        </w:rPr>
        <w:t xml:space="preserve"> </w:t>
      </w:r>
      <w:r w:rsidR="00417FFC" w:rsidRPr="00AF101B">
        <w:rPr>
          <w:rFonts w:ascii="Arial" w:hAnsi="Arial" w:cs="Arial"/>
          <w:sz w:val="24"/>
          <w:szCs w:val="24"/>
        </w:rPr>
        <w:t>Secondly,</w:t>
      </w:r>
      <w:r w:rsidR="00140115" w:rsidRPr="00AF101B">
        <w:rPr>
          <w:rFonts w:ascii="Arial" w:hAnsi="Arial" w:cs="Arial"/>
          <w:sz w:val="24"/>
          <w:szCs w:val="24"/>
        </w:rPr>
        <w:t xml:space="preserve"> topics </w:t>
      </w:r>
      <w:r w:rsidR="00417FFC" w:rsidRPr="00AF101B">
        <w:rPr>
          <w:rFonts w:ascii="Arial" w:hAnsi="Arial" w:cs="Arial"/>
          <w:sz w:val="24"/>
          <w:szCs w:val="24"/>
        </w:rPr>
        <w:t>intended to widen the students’ knowledge base</w:t>
      </w:r>
      <w:r w:rsidR="00140115" w:rsidRPr="00AF101B">
        <w:rPr>
          <w:rFonts w:ascii="Arial" w:hAnsi="Arial" w:cs="Arial"/>
          <w:sz w:val="24"/>
          <w:szCs w:val="24"/>
        </w:rPr>
        <w:t xml:space="preserve"> include </w:t>
      </w:r>
      <w:r w:rsidR="00417FFC" w:rsidRPr="00AF101B">
        <w:rPr>
          <w:rFonts w:ascii="Arial" w:hAnsi="Arial" w:cs="Arial"/>
          <w:sz w:val="24"/>
          <w:szCs w:val="24"/>
        </w:rPr>
        <w:t xml:space="preserve">electrical and electronic systems, control engineering, mechatronics and computing. </w:t>
      </w:r>
      <w:r w:rsidR="00597FFA" w:rsidRPr="00AF101B">
        <w:rPr>
          <w:rFonts w:ascii="Arial" w:hAnsi="Arial" w:cs="Arial"/>
          <w:sz w:val="24"/>
          <w:szCs w:val="24"/>
        </w:rPr>
        <w:t>Thirdly there is a professional</w:t>
      </w:r>
      <w:r w:rsidR="00140115" w:rsidRPr="00AF101B">
        <w:rPr>
          <w:rFonts w:ascii="Arial" w:hAnsi="Arial" w:cs="Arial"/>
          <w:sz w:val="24"/>
          <w:szCs w:val="24"/>
        </w:rPr>
        <w:t xml:space="preserve"> </w:t>
      </w:r>
      <w:r w:rsidR="00597FFA" w:rsidRPr="00AF101B">
        <w:rPr>
          <w:rFonts w:ascii="Arial" w:hAnsi="Arial" w:cs="Arial"/>
          <w:sz w:val="24"/>
          <w:szCs w:val="24"/>
        </w:rPr>
        <w:t xml:space="preserve">theme, introducing the students to the practice of a Mechanical Engineer, covering such topics as professional practice, project </w:t>
      </w:r>
      <w:r w:rsidR="00140115" w:rsidRPr="00AF101B">
        <w:rPr>
          <w:rFonts w:ascii="Arial" w:hAnsi="Arial" w:cs="Arial"/>
          <w:sz w:val="24"/>
          <w:szCs w:val="24"/>
        </w:rPr>
        <w:t>management</w:t>
      </w:r>
      <w:r w:rsidR="00890278">
        <w:rPr>
          <w:rFonts w:ascii="Arial" w:hAnsi="Arial" w:cs="Arial"/>
          <w:sz w:val="24"/>
          <w:szCs w:val="24"/>
        </w:rPr>
        <w:t>,</w:t>
      </w:r>
      <w:r w:rsidR="00597FFA" w:rsidRPr="00AF101B">
        <w:rPr>
          <w:rFonts w:ascii="Arial" w:hAnsi="Arial" w:cs="Arial"/>
          <w:sz w:val="24"/>
          <w:szCs w:val="24"/>
        </w:rPr>
        <w:t xml:space="preserve"> quality and business management</w:t>
      </w:r>
      <w:r w:rsidR="002D17FD" w:rsidRPr="00AF101B">
        <w:rPr>
          <w:rFonts w:ascii="Arial" w:hAnsi="Arial" w:cs="Arial"/>
          <w:sz w:val="24"/>
          <w:szCs w:val="24"/>
        </w:rPr>
        <w:t>.</w:t>
      </w:r>
      <w:r w:rsidR="00597FFA" w:rsidRPr="00AF101B">
        <w:rPr>
          <w:rFonts w:ascii="Arial" w:hAnsi="Arial" w:cs="Arial"/>
          <w:sz w:val="24"/>
          <w:szCs w:val="24"/>
        </w:rPr>
        <w:t xml:space="preserve"> </w:t>
      </w:r>
      <w:r w:rsidR="00597FFA" w:rsidRPr="002B3C16">
        <w:rPr>
          <w:rFonts w:ascii="Arial" w:hAnsi="Arial" w:cs="Arial"/>
          <w:sz w:val="24"/>
          <w:szCs w:val="24"/>
        </w:rPr>
        <w:t>Lastly there is a strong design theme linking together the other threads and emphasising the holistic nature of modern day engineering. Hence, t</w:t>
      </w:r>
      <w:r w:rsidR="002D17FD" w:rsidRPr="002B3C16">
        <w:rPr>
          <w:rFonts w:ascii="Arial" w:hAnsi="Arial" w:cs="Arial"/>
          <w:sz w:val="24"/>
          <w:szCs w:val="24"/>
        </w:rPr>
        <w:t xml:space="preserve">he </w:t>
      </w:r>
      <w:r w:rsidR="001D45CE" w:rsidRPr="002B3C16">
        <w:rPr>
          <w:rFonts w:ascii="Arial" w:hAnsi="Arial" w:cs="Arial"/>
          <w:sz w:val="24"/>
          <w:szCs w:val="24"/>
        </w:rPr>
        <w:t>MEng</w:t>
      </w:r>
      <w:r w:rsidR="002D17FD" w:rsidRPr="002B3C16">
        <w:rPr>
          <w:rFonts w:ascii="Arial" w:hAnsi="Arial" w:cs="Arial"/>
          <w:sz w:val="24"/>
          <w:szCs w:val="24"/>
        </w:rPr>
        <w:t xml:space="preserve"> provides both breadth and depth with an aim to develop the ability to identify, define and solve </w:t>
      </w:r>
      <w:r w:rsidR="00B12445" w:rsidRPr="002B3C16">
        <w:rPr>
          <w:rFonts w:ascii="Arial" w:hAnsi="Arial" w:cs="Arial"/>
          <w:sz w:val="24"/>
          <w:szCs w:val="24"/>
        </w:rPr>
        <w:t>engineering</w:t>
      </w:r>
      <w:r w:rsidR="002D17FD" w:rsidRPr="002B3C16">
        <w:rPr>
          <w:rFonts w:ascii="Arial" w:hAnsi="Arial" w:cs="Arial"/>
          <w:sz w:val="24"/>
          <w:szCs w:val="24"/>
        </w:rPr>
        <w:t xml:space="preserve"> problems from first principles.</w:t>
      </w:r>
      <w:r w:rsidR="00741A7D" w:rsidRPr="00AF101B">
        <w:rPr>
          <w:rFonts w:ascii="Arial" w:hAnsi="Arial" w:cs="Arial"/>
          <w:sz w:val="24"/>
          <w:szCs w:val="24"/>
        </w:rPr>
        <w:t xml:space="preserve"> </w:t>
      </w:r>
    </w:p>
    <w:p w:rsidR="00CF457F" w:rsidRPr="00AF101B" w:rsidRDefault="00CF457F" w:rsidP="00746F01">
      <w:pPr>
        <w:spacing w:after="0" w:line="240" w:lineRule="auto"/>
        <w:jc w:val="both"/>
        <w:rPr>
          <w:rFonts w:ascii="Arial" w:hAnsi="Arial" w:cs="Arial"/>
          <w:sz w:val="24"/>
          <w:szCs w:val="24"/>
        </w:rPr>
      </w:pPr>
    </w:p>
    <w:p w:rsidR="007240A4" w:rsidRPr="00AF101B" w:rsidRDefault="004F0A5F" w:rsidP="00746F01">
      <w:pPr>
        <w:spacing w:after="0" w:line="240" w:lineRule="auto"/>
        <w:jc w:val="both"/>
        <w:rPr>
          <w:rFonts w:ascii="Arial" w:hAnsi="Arial" w:cs="Arial"/>
          <w:sz w:val="24"/>
          <w:szCs w:val="24"/>
        </w:rPr>
      </w:pPr>
      <w:r w:rsidRPr="00AF101B">
        <w:rPr>
          <w:rFonts w:ascii="Arial" w:hAnsi="Arial" w:cs="Arial"/>
          <w:sz w:val="24"/>
          <w:szCs w:val="24"/>
        </w:rPr>
        <w:t xml:space="preserve">This </w:t>
      </w:r>
      <w:r w:rsidR="001D45CE">
        <w:rPr>
          <w:rFonts w:ascii="Arial" w:hAnsi="Arial" w:cs="Arial"/>
          <w:sz w:val="24"/>
          <w:szCs w:val="24"/>
        </w:rPr>
        <w:t>MEng</w:t>
      </w:r>
      <w:r w:rsidR="004A352C">
        <w:rPr>
          <w:rFonts w:ascii="Arial" w:hAnsi="Arial" w:cs="Arial"/>
          <w:sz w:val="24"/>
          <w:szCs w:val="24"/>
        </w:rPr>
        <w:t xml:space="preserve"> c</w:t>
      </w:r>
      <w:r w:rsidR="00794441" w:rsidRPr="00AF101B">
        <w:rPr>
          <w:rFonts w:ascii="Arial" w:hAnsi="Arial" w:cs="Arial"/>
          <w:sz w:val="24"/>
          <w:szCs w:val="24"/>
        </w:rPr>
        <w:t>ourse</w:t>
      </w:r>
      <w:r w:rsidR="00794441" w:rsidRPr="00AF101B">
        <w:rPr>
          <w:rFonts w:ascii="Arial" w:hAnsi="Arial" w:cs="Arial"/>
          <w:color w:val="FF0000"/>
          <w:sz w:val="24"/>
          <w:szCs w:val="24"/>
        </w:rPr>
        <w:t xml:space="preserve"> </w:t>
      </w:r>
      <w:r w:rsidR="00BA5CBE" w:rsidRPr="00AF101B">
        <w:rPr>
          <w:rFonts w:ascii="Arial" w:hAnsi="Arial" w:cs="Arial"/>
          <w:sz w:val="24"/>
          <w:szCs w:val="24"/>
        </w:rPr>
        <w:t>emphasises</w:t>
      </w:r>
      <w:r w:rsidR="002D17FD" w:rsidRPr="00AF101B">
        <w:rPr>
          <w:rFonts w:ascii="Arial" w:hAnsi="Arial" w:cs="Arial"/>
          <w:sz w:val="24"/>
          <w:szCs w:val="24"/>
        </w:rPr>
        <w:t xml:space="preserve"> the development of practical skills and exper</w:t>
      </w:r>
      <w:r w:rsidR="002D609E" w:rsidRPr="00AF101B">
        <w:rPr>
          <w:rFonts w:ascii="Arial" w:hAnsi="Arial" w:cs="Arial"/>
          <w:sz w:val="24"/>
          <w:szCs w:val="24"/>
        </w:rPr>
        <w:t>imentation</w:t>
      </w:r>
      <w:r w:rsidR="005C0C7D" w:rsidRPr="00AF101B">
        <w:rPr>
          <w:rFonts w:ascii="Arial" w:hAnsi="Arial" w:cs="Arial"/>
          <w:sz w:val="24"/>
          <w:szCs w:val="24"/>
        </w:rPr>
        <w:t xml:space="preserve"> </w:t>
      </w:r>
      <w:r w:rsidR="00794441" w:rsidRPr="00AF101B">
        <w:rPr>
          <w:rFonts w:ascii="Arial" w:hAnsi="Arial" w:cs="Arial"/>
          <w:sz w:val="24"/>
          <w:szCs w:val="24"/>
        </w:rPr>
        <w:t xml:space="preserve">through the </w:t>
      </w:r>
      <w:r w:rsidR="00BA5CBE" w:rsidRPr="00AF101B">
        <w:rPr>
          <w:rFonts w:ascii="Arial" w:hAnsi="Arial" w:cs="Arial"/>
          <w:sz w:val="24"/>
          <w:szCs w:val="24"/>
        </w:rPr>
        <w:t xml:space="preserve">extensive </w:t>
      </w:r>
      <w:r w:rsidR="00794441" w:rsidRPr="00AF101B">
        <w:rPr>
          <w:rFonts w:ascii="Arial" w:hAnsi="Arial" w:cs="Arial"/>
          <w:sz w:val="24"/>
          <w:szCs w:val="24"/>
        </w:rPr>
        <w:t xml:space="preserve">use of </w:t>
      </w:r>
      <w:r w:rsidR="008B2D62">
        <w:rPr>
          <w:rFonts w:ascii="Arial" w:hAnsi="Arial" w:cs="Arial"/>
          <w:sz w:val="24"/>
          <w:szCs w:val="24"/>
        </w:rPr>
        <w:t xml:space="preserve">modern well equipped </w:t>
      </w:r>
      <w:r w:rsidR="00794441" w:rsidRPr="00AF101B">
        <w:rPr>
          <w:rFonts w:ascii="Arial" w:hAnsi="Arial" w:cs="Arial"/>
          <w:sz w:val="24"/>
          <w:szCs w:val="24"/>
        </w:rPr>
        <w:t xml:space="preserve">laboratories </w:t>
      </w:r>
      <w:r w:rsidR="008B2D62">
        <w:rPr>
          <w:rFonts w:ascii="Arial" w:hAnsi="Arial" w:cs="Arial"/>
          <w:sz w:val="24"/>
          <w:szCs w:val="24"/>
        </w:rPr>
        <w:t xml:space="preserve">and </w:t>
      </w:r>
      <w:r w:rsidR="00F93EA2" w:rsidRPr="00AF101B">
        <w:rPr>
          <w:rFonts w:ascii="Arial" w:hAnsi="Arial" w:cs="Arial"/>
          <w:sz w:val="24"/>
          <w:szCs w:val="24"/>
        </w:rPr>
        <w:t>workshop</w:t>
      </w:r>
      <w:r w:rsidR="008B2D62">
        <w:rPr>
          <w:rFonts w:ascii="Arial" w:hAnsi="Arial" w:cs="Arial"/>
          <w:sz w:val="24"/>
          <w:szCs w:val="24"/>
        </w:rPr>
        <w:t>s</w:t>
      </w:r>
      <w:r w:rsidR="00794441" w:rsidRPr="00AF101B">
        <w:rPr>
          <w:rFonts w:ascii="Arial" w:hAnsi="Arial" w:cs="Arial"/>
          <w:sz w:val="24"/>
          <w:szCs w:val="24"/>
        </w:rPr>
        <w:t xml:space="preserve">. </w:t>
      </w:r>
      <w:r w:rsidRPr="00AF101B">
        <w:rPr>
          <w:rFonts w:ascii="Arial" w:hAnsi="Arial" w:cs="Arial"/>
          <w:sz w:val="24"/>
          <w:szCs w:val="24"/>
        </w:rPr>
        <w:t xml:space="preserve"> Sustainability and ‘Health and Safety’ are threaded through</w:t>
      </w:r>
      <w:r w:rsidR="00BA5CBE" w:rsidRPr="00AF101B">
        <w:rPr>
          <w:rFonts w:ascii="Arial" w:hAnsi="Arial" w:cs="Arial"/>
          <w:sz w:val="24"/>
          <w:szCs w:val="24"/>
        </w:rPr>
        <w:t>out</w:t>
      </w:r>
      <w:r w:rsidR="00F93EA2" w:rsidRPr="00AF101B">
        <w:rPr>
          <w:rFonts w:ascii="Arial" w:hAnsi="Arial" w:cs="Arial"/>
          <w:sz w:val="24"/>
          <w:szCs w:val="24"/>
        </w:rPr>
        <w:t xml:space="preserve"> the Programme’s</w:t>
      </w:r>
      <w:r w:rsidRPr="00AF101B">
        <w:rPr>
          <w:rFonts w:ascii="Arial" w:hAnsi="Arial" w:cs="Arial"/>
          <w:sz w:val="24"/>
          <w:szCs w:val="24"/>
        </w:rPr>
        <w:t xml:space="preserve"> modules</w:t>
      </w:r>
      <w:r w:rsidR="008B2D62">
        <w:rPr>
          <w:rFonts w:ascii="Arial" w:hAnsi="Arial" w:cs="Arial"/>
          <w:sz w:val="24"/>
          <w:szCs w:val="24"/>
        </w:rPr>
        <w:t xml:space="preserve"> and students are encouraged to consider the impact that engineering has on their environment</w:t>
      </w:r>
      <w:r w:rsidRPr="00AF101B">
        <w:rPr>
          <w:rFonts w:ascii="Arial" w:hAnsi="Arial" w:cs="Arial"/>
          <w:sz w:val="24"/>
          <w:szCs w:val="24"/>
        </w:rPr>
        <w:t>.</w:t>
      </w:r>
      <w:r w:rsidR="00BA5CBE" w:rsidRPr="00AF101B">
        <w:rPr>
          <w:rFonts w:ascii="Arial" w:hAnsi="Arial" w:cs="Arial"/>
          <w:sz w:val="24"/>
          <w:szCs w:val="24"/>
        </w:rPr>
        <w:t xml:space="preserve">  </w:t>
      </w:r>
      <w:r w:rsidR="00B141E3" w:rsidRPr="00AF101B">
        <w:rPr>
          <w:rFonts w:ascii="Arial" w:hAnsi="Arial" w:cs="Arial"/>
          <w:sz w:val="24"/>
          <w:szCs w:val="24"/>
        </w:rPr>
        <w:t>There is a great deal of support available to s</w:t>
      </w:r>
      <w:r w:rsidR="00BA5CBE" w:rsidRPr="00AF101B">
        <w:rPr>
          <w:rFonts w:ascii="Arial" w:hAnsi="Arial" w:cs="Arial"/>
          <w:sz w:val="24"/>
          <w:szCs w:val="24"/>
        </w:rPr>
        <w:t>tudents</w:t>
      </w:r>
      <w:r w:rsidR="00B141E3" w:rsidRPr="00AF101B">
        <w:rPr>
          <w:rFonts w:ascii="Arial" w:hAnsi="Arial" w:cs="Arial"/>
          <w:sz w:val="24"/>
          <w:szCs w:val="24"/>
        </w:rPr>
        <w:t>, both pastorally and academically, but in particular they</w:t>
      </w:r>
      <w:r w:rsidR="00BA5CBE" w:rsidRPr="00AF101B">
        <w:rPr>
          <w:rFonts w:ascii="Arial" w:hAnsi="Arial" w:cs="Arial"/>
          <w:sz w:val="24"/>
          <w:szCs w:val="24"/>
        </w:rPr>
        <w:t xml:space="preserve"> are supported by a Personal Tutor Scheme (PTS) in which they are allocated a member of staff who, through one-to-one meetings, will assist and encourage students in their academic learning for the duration of their Course.</w:t>
      </w:r>
    </w:p>
    <w:p w:rsidR="004F0A5F" w:rsidRPr="00AF101B" w:rsidRDefault="004F0A5F" w:rsidP="00746F01">
      <w:pPr>
        <w:spacing w:after="0" w:line="240" w:lineRule="auto"/>
        <w:jc w:val="both"/>
        <w:rPr>
          <w:rFonts w:ascii="Arial" w:hAnsi="Arial" w:cs="Arial"/>
          <w:sz w:val="20"/>
          <w:szCs w:val="18"/>
        </w:rPr>
      </w:pPr>
    </w:p>
    <w:p w:rsidR="007240A4" w:rsidRPr="00AF101B" w:rsidRDefault="007240A4" w:rsidP="00746F01">
      <w:pPr>
        <w:spacing w:after="0" w:line="240" w:lineRule="auto"/>
        <w:jc w:val="both"/>
        <w:rPr>
          <w:rFonts w:ascii="Arial" w:hAnsi="Arial" w:cs="Arial"/>
          <w:sz w:val="24"/>
          <w:szCs w:val="24"/>
        </w:rPr>
      </w:pPr>
      <w:r w:rsidRPr="00AF101B">
        <w:rPr>
          <w:rFonts w:ascii="Arial" w:hAnsi="Arial" w:cs="Arial"/>
          <w:sz w:val="24"/>
          <w:szCs w:val="24"/>
        </w:rPr>
        <w:t xml:space="preserve">The </w:t>
      </w:r>
      <w:r w:rsidR="001D45CE">
        <w:rPr>
          <w:rFonts w:ascii="Arial" w:hAnsi="Arial" w:cs="Arial"/>
          <w:sz w:val="24"/>
          <w:szCs w:val="24"/>
        </w:rPr>
        <w:t>MEng</w:t>
      </w:r>
      <w:r w:rsidR="008B2D62">
        <w:rPr>
          <w:rFonts w:ascii="Arial" w:hAnsi="Arial" w:cs="Arial"/>
          <w:sz w:val="24"/>
          <w:szCs w:val="24"/>
        </w:rPr>
        <w:t xml:space="preserve"> </w:t>
      </w:r>
      <w:r w:rsidRPr="00AF101B">
        <w:rPr>
          <w:rFonts w:ascii="Arial" w:hAnsi="Arial" w:cs="Arial"/>
          <w:sz w:val="24"/>
          <w:szCs w:val="24"/>
        </w:rPr>
        <w:t xml:space="preserve">is offered as a </w:t>
      </w:r>
      <w:r w:rsidR="008B2D62">
        <w:rPr>
          <w:rFonts w:ascii="Arial" w:hAnsi="Arial" w:cs="Arial"/>
          <w:sz w:val="24"/>
          <w:szCs w:val="24"/>
        </w:rPr>
        <w:t>four</w:t>
      </w:r>
      <w:r w:rsidR="00890278">
        <w:rPr>
          <w:rFonts w:ascii="Arial" w:hAnsi="Arial" w:cs="Arial"/>
          <w:sz w:val="24"/>
          <w:szCs w:val="24"/>
        </w:rPr>
        <w:t>-year full-time degree course or</w:t>
      </w:r>
      <w:r w:rsidRPr="00AF101B">
        <w:rPr>
          <w:rFonts w:ascii="Arial" w:hAnsi="Arial" w:cs="Arial"/>
          <w:sz w:val="24"/>
          <w:szCs w:val="24"/>
        </w:rPr>
        <w:t xml:space="preserve"> a </w:t>
      </w:r>
      <w:r w:rsidR="008B2D62">
        <w:rPr>
          <w:rFonts w:ascii="Arial" w:hAnsi="Arial" w:cs="Arial"/>
          <w:sz w:val="24"/>
          <w:szCs w:val="24"/>
        </w:rPr>
        <w:t>five</w:t>
      </w:r>
      <w:r w:rsidRPr="00AF101B">
        <w:rPr>
          <w:rFonts w:ascii="Arial" w:hAnsi="Arial" w:cs="Arial"/>
          <w:sz w:val="24"/>
          <w:szCs w:val="24"/>
        </w:rPr>
        <w:t>-year sandwich course with an industrial placement taken between level 5 and level 6</w:t>
      </w:r>
      <w:r w:rsidR="008B2D62">
        <w:rPr>
          <w:rFonts w:ascii="Arial" w:hAnsi="Arial" w:cs="Arial"/>
          <w:sz w:val="24"/>
          <w:szCs w:val="24"/>
        </w:rPr>
        <w:t>, or between levels 6 and 7.</w:t>
      </w:r>
      <w:r w:rsidR="00677065">
        <w:rPr>
          <w:rFonts w:ascii="Arial" w:hAnsi="Arial" w:cs="Arial"/>
          <w:sz w:val="24"/>
          <w:szCs w:val="24"/>
        </w:rPr>
        <w:t xml:space="preserve"> The industrial placement is strongly recommended and supported as the experience gained goes a long way in preparing students for employment and, along with the academic experience gained at Kingston University, ensures that our graduates are widely recognised as being well prepared for the world of work. Many of our graduates from the previous programme arrangement have gone on to very successful careers.</w:t>
      </w:r>
    </w:p>
    <w:p w:rsidR="00746F01" w:rsidRDefault="00746F01" w:rsidP="00746F01">
      <w:pPr>
        <w:spacing w:after="0" w:line="240" w:lineRule="auto"/>
        <w:jc w:val="both"/>
        <w:rPr>
          <w:rFonts w:ascii="Arial" w:hAnsi="Arial" w:cs="Arial"/>
          <w:sz w:val="24"/>
          <w:szCs w:val="24"/>
        </w:rPr>
      </w:pPr>
    </w:p>
    <w:p w:rsidR="00746F01" w:rsidRPr="00AF101B" w:rsidRDefault="00746F01" w:rsidP="00746F01">
      <w:pPr>
        <w:spacing w:after="0" w:line="240" w:lineRule="auto"/>
        <w:jc w:val="both"/>
        <w:rPr>
          <w:rFonts w:ascii="Arial" w:hAnsi="Arial" w:cs="Arial"/>
          <w:sz w:val="24"/>
          <w:szCs w:val="24"/>
        </w:rPr>
      </w:pPr>
    </w:p>
    <w:p w:rsidR="005B1266" w:rsidRPr="004A352C" w:rsidRDefault="005B1266" w:rsidP="00746F01">
      <w:pPr>
        <w:pStyle w:val="ListParagraph"/>
        <w:numPr>
          <w:ilvl w:val="0"/>
          <w:numId w:val="1"/>
        </w:numPr>
        <w:spacing w:after="0" w:line="240" w:lineRule="auto"/>
        <w:rPr>
          <w:rFonts w:ascii="Arial" w:hAnsi="Arial" w:cs="Arial"/>
          <w:sz w:val="24"/>
        </w:rPr>
      </w:pPr>
      <w:r w:rsidRPr="004A352C">
        <w:rPr>
          <w:rFonts w:ascii="Arial" w:hAnsi="Arial" w:cs="Arial"/>
          <w:b/>
          <w:sz w:val="24"/>
        </w:rPr>
        <w:t>Aims of the Programme</w:t>
      </w:r>
    </w:p>
    <w:p w:rsidR="001F7105" w:rsidRPr="00AF101B" w:rsidRDefault="001F7105" w:rsidP="00746F01">
      <w:pPr>
        <w:pStyle w:val="ListParagraph"/>
        <w:spacing w:line="240" w:lineRule="auto"/>
        <w:ind w:left="0"/>
        <w:rPr>
          <w:rFonts w:ascii="Arial" w:hAnsi="Arial" w:cs="Arial"/>
          <w:sz w:val="20"/>
          <w:szCs w:val="18"/>
        </w:rPr>
      </w:pPr>
    </w:p>
    <w:p w:rsidR="001F7105" w:rsidRPr="00AF101B" w:rsidRDefault="00D85875" w:rsidP="00746F01">
      <w:pPr>
        <w:pStyle w:val="ListParagraph"/>
        <w:spacing w:line="240" w:lineRule="auto"/>
        <w:ind w:left="0"/>
        <w:jc w:val="both"/>
        <w:rPr>
          <w:rFonts w:ascii="Arial" w:hAnsi="Arial" w:cs="Arial"/>
          <w:sz w:val="24"/>
          <w:szCs w:val="24"/>
        </w:rPr>
      </w:pPr>
      <w:r w:rsidRPr="00AF101B">
        <w:rPr>
          <w:rFonts w:ascii="Arial" w:hAnsi="Arial" w:cs="Arial"/>
          <w:sz w:val="24"/>
          <w:szCs w:val="24"/>
        </w:rPr>
        <w:t>The general aims of the c</w:t>
      </w:r>
      <w:r w:rsidR="001F7105" w:rsidRPr="00AF101B">
        <w:rPr>
          <w:rFonts w:ascii="Arial" w:hAnsi="Arial" w:cs="Arial"/>
          <w:sz w:val="24"/>
          <w:szCs w:val="24"/>
        </w:rPr>
        <w:t>ourse are:</w:t>
      </w:r>
    </w:p>
    <w:p w:rsidR="001F7105" w:rsidRPr="00AF101B" w:rsidRDefault="001F7105" w:rsidP="00746F01">
      <w:pPr>
        <w:pStyle w:val="ListParagraph"/>
        <w:spacing w:line="240" w:lineRule="auto"/>
        <w:ind w:left="0"/>
        <w:jc w:val="both"/>
        <w:rPr>
          <w:rFonts w:ascii="Arial" w:hAnsi="Arial" w:cs="Arial"/>
          <w:sz w:val="24"/>
          <w:szCs w:val="24"/>
        </w:rPr>
      </w:pPr>
    </w:p>
    <w:p w:rsidR="001F7105" w:rsidRPr="00AF101B" w:rsidRDefault="001F7105" w:rsidP="00746F01">
      <w:pPr>
        <w:pStyle w:val="ListParagraph"/>
        <w:numPr>
          <w:ilvl w:val="0"/>
          <w:numId w:val="14"/>
        </w:numPr>
        <w:spacing w:line="240" w:lineRule="auto"/>
        <w:jc w:val="both"/>
        <w:rPr>
          <w:rFonts w:ascii="Arial" w:hAnsi="Arial" w:cs="Arial"/>
          <w:sz w:val="24"/>
          <w:szCs w:val="24"/>
        </w:rPr>
      </w:pPr>
      <w:r w:rsidRPr="00AF101B">
        <w:rPr>
          <w:rFonts w:ascii="Arial" w:hAnsi="Arial" w:cs="Arial"/>
          <w:sz w:val="24"/>
          <w:szCs w:val="24"/>
        </w:rPr>
        <w:t>To equip graduates with the engineering, design, management, business and perso</w:t>
      </w:r>
      <w:r w:rsidR="003859F5" w:rsidRPr="00AF101B">
        <w:rPr>
          <w:rFonts w:ascii="Arial" w:hAnsi="Arial" w:cs="Arial"/>
          <w:sz w:val="24"/>
          <w:szCs w:val="24"/>
        </w:rPr>
        <w:t xml:space="preserve">nal skills required to become </w:t>
      </w:r>
      <w:r w:rsidRPr="00AF101B">
        <w:rPr>
          <w:rFonts w:ascii="Arial" w:hAnsi="Arial" w:cs="Arial"/>
          <w:sz w:val="24"/>
          <w:szCs w:val="24"/>
        </w:rPr>
        <w:t xml:space="preserve">professional </w:t>
      </w:r>
      <w:r w:rsidR="003859F5" w:rsidRPr="00AF101B">
        <w:rPr>
          <w:rFonts w:ascii="Arial" w:hAnsi="Arial" w:cs="Arial"/>
          <w:sz w:val="24"/>
          <w:szCs w:val="24"/>
        </w:rPr>
        <w:t>Mechanical</w:t>
      </w:r>
      <w:r w:rsidRPr="00AF101B">
        <w:rPr>
          <w:rFonts w:ascii="Arial" w:hAnsi="Arial" w:cs="Arial"/>
          <w:sz w:val="24"/>
          <w:szCs w:val="24"/>
        </w:rPr>
        <w:t xml:space="preserve"> Engineer</w:t>
      </w:r>
      <w:r w:rsidR="003859F5" w:rsidRPr="00AF101B">
        <w:rPr>
          <w:rFonts w:ascii="Arial" w:hAnsi="Arial" w:cs="Arial"/>
          <w:sz w:val="24"/>
          <w:szCs w:val="24"/>
        </w:rPr>
        <w:t>s</w:t>
      </w:r>
      <w:r w:rsidRPr="00AF101B">
        <w:rPr>
          <w:rFonts w:ascii="Arial" w:hAnsi="Arial" w:cs="Arial"/>
          <w:sz w:val="24"/>
          <w:szCs w:val="24"/>
        </w:rPr>
        <w:t xml:space="preserve">, as well as enabling </w:t>
      </w:r>
      <w:r w:rsidR="003859F5" w:rsidRPr="00AF101B">
        <w:rPr>
          <w:rFonts w:ascii="Arial" w:hAnsi="Arial" w:cs="Arial"/>
          <w:sz w:val="24"/>
          <w:szCs w:val="24"/>
        </w:rPr>
        <w:t>them</w:t>
      </w:r>
      <w:r w:rsidRPr="00AF101B">
        <w:rPr>
          <w:rFonts w:ascii="Arial" w:hAnsi="Arial" w:cs="Arial"/>
          <w:sz w:val="24"/>
          <w:szCs w:val="24"/>
        </w:rPr>
        <w:t xml:space="preserve"> to follow careers in </w:t>
      </w:r>
      <w:r w:rsidR="00D85875" w:rsidRPr="00AF101B">
        <w:rPr>
          <w:rFonts w:ascii="Arial" w:hAnsi="Arial" w:cs="Arial"/>
          <w:sz w:val="24"/>
          <w:szCs w:val="24"/>
        </w:rPr>
        <w:t xml:space="preserve">related </w:t>
      </w:r>
      <w:r w:rsidRPr="00AF101B">
        <w:rPr>
          <w:rFonts w:ascii="Arial" w:hAnsi="Arial" w:cs="Arial"/>
          <w:sz w:val="24"/>
          <w:szCs w:val="24"/>
        </w:rPr>
        <w:t>professional disciplines</w:t>
      </w:r>
      <w:r w:rsidR="003859F5" w:rsidRPr="00AF101B">
        <w:rPr>
          <w:rFonts w:ascii="Arial" w:hAnsi="Arial" w:cs="Arial"/>
          <w:sz w:val="24"/>
          <w:szCs w:val="24"/>
        </w:rPr>
        <w:t>.</w:t>
      </w:r>
    </w:p>
    <w:p w:rsidR="001F7105" w:rsidRPr="00AF101B" w:rsidRDefault="001F7105" w:rsidP="00746F01">
      <w:pPr>
        <w:pStyle w:val="ListParagraph"/>
        <w:spacing w:line="240" w:lineRule="auto"/>
        <w:ind w:left="0"/>
        <w:jc w:val="both"/>
        <w:rPr>
          <w:rFonts w:ascii="Arial" w:hAnsi="Arial" w:cs="Arial"/>
          <w:sz w:val="24"/>
          <w:szCs w:val="24"/>
        </w:rPr>
      </w:pPr>
    </w:p>
    <w:p w:rsidR="001F7105" w:rsidRPr="00AF101B" w:rsidRDefault="001F7105" w:rsidP="00746F01">
      <w:pPr>
        <w:pStyle w:val="ListParagraph"/>
        <w:numPr>
          <w:ilvl w:val="0"/>
          <w:numId w:val="14"/>
        </w:numPr>
        <w:spacing w:line="240" w:lineRule="auto"/>
        <w:jc w:val="both"/>
        <w:rPr>
          <w:rFonts w:ascii="Arial" w:hAnsi="Arial" w:cs="Arial"/>
          <w:sz w:val="24"/>
          <w:szCs w:val="24"/>
        </w:rPr>
      </w:pPr>
      <w:r w:rsidRPr="00AF101B">
        <w:rPr>
          <w:rFonts w:ascii="Arial" w:hAnsi="Arial" w:cs="Arial"/>
          <w:sz w:val="24"/>
          <w:szCs w:val="24"/>
        </w:rPr>
        <w:t xml:space="preserve">To </w:t>
      </w:r>
      <w:r w:rsidR="004A352C" w:rsidRPr="004A352C">
        <w:rPr>
          <w:rFonts w:ascii="Arial" w:hAnsi="Arial" w:cs="Arial"/>
          <w:sz w:val="24"/>
          <w:szCs w:val="24"/>
        </w:rPr>
        <w:t>fully meet the exemplifying academic benchmark requirements,</w:t>
      </w:r>
      <w:r w:rsidR="004A352C" w:rsidRPr="0081283B">
        <w:rPr>
          <w:rFonts w:ascii="Verdana" w:hAnsi="Verdana" w:cs="Arial"/>
          <w:sz w:val="20"/>
        </w:rPr>
        <w:t>.</w:t>
      </w:r>
      <w:r w:rsidR="004A352C">
        <w:rPr>
          <w:rFonts w:ascii="Verdana" w:hAnsi="Verdana" w:cs="Arial"/>
          <w:sz w:val="20"/>
        </w:rPr>
        <w:t xml:space="preserve"> </w:t>
      </w:r>
      <w:r w:rsidR="004A352C" w:rsidRPr="004A352C">
        <w:rPr>
          <w:rFonts w:ascii="Arial" w:hAnsi="Arial" w:cs="Arial"/>
          <w:sz w:val="24"/>
          <w:szCs w:val="24"/>
        </w:rPr>
        <w:t>for registration as a Chartered Engineer (CEng)</w:t>
      </w:r>
      <w:r w:rsidR="005E7985" w:rsidRPr="00AF101B">
        <w:rPr>
          <w:rFonts w:ascii="Arial" w:hAnsi="Arial" w:cs="Arial"/>
          <w:sz w:val="24"/>
          <w:szCs w:val="24"/>
        </w:rPr>
        <w:t xml:space="preserve"> </w:t>
      </w:r>
      <w:r w:rsidR="004A352C">
        <w:rPr>
          <w:rFonts w:ascii="Arial" w:hAnsi="Arial" w:cs="Arial"/>
          <w:sz w:val="24"/>
          <w:szCs w:val="24"/>
        </w:rPr>
        <w:t xml:space="preserve">and </w:t>
      </w:r>
      <w:r w:rsidR="004A352C" w:rsidRPr="00AF101B">
        <w:rPr>
          <w:rFonts w:ascii="Arial" w:hAnsi="Arial" w:cs="Arial"/>
          <w:sz w:val="24"/>
          <w:szCs w:val="24"/>
        </w:rPr>
        <w:t>for Chartered Membership of the Institution of Mechanical Engineers (IMechE)</w:t>
      </w:r>
      <w:r w:rsidR="004A352C">
        <w:rPr>
          <w:rFonts w:ascii="Arial" w:hAnsi="Arial" w:cs="Arial"/>
          <w:sz w:val="24"/>
          <w:szCs w:val="24"/>
        </w:rPr>
        <w:t xml:space="preserve">, </w:t>
      </w:r>
      <w:r w:rsidR="00D16392" w:rsidRPr="00AF101B">
        <w:rPr>
          <w:rFonts w:ascii="Arial" w:hAnsi="Arial" w:cs="Arial"/>
          <w:sz w:val="24"/>
          <w:szCs w:val="24"/>
        </w:rPr>
        <w:t xml:space="preserve">by ensuring that the </w:t>
      </w:r>
      <w:r w:rsidR="00890278">
        <w:rPr>
          <w:rFonts w:ascii="Arial" w:hAnsi="Arial" w:cs="Arial"/>
          <w:sz w:val="24"/>
          <w:szCs w:val="24"/>
        </w:rPr>
        <w:t>c</w:t>
      </w:r>
      <w:r w:rsidR="00D16392" w:rsidRPr="00AF101B">
        <w:rPr>
          <w:rFonts w:ascii="Arial" w:hAnsi="Arial" w:cs="Arial"/>
          <w:sz w:val="24"/>
          <w:szCs w:val="24"/>
        </w:rPr>
        <w:t xml:space="preserve">ourse is accredited by </w:t>
      </w:r>
      <w:r w:rsidR="005E7985" w:rsidRPr="00AF101B">
        <w:rPr>
          <w:rFonts w:ascii="Arial" w:hAnsi="Arial" w:cs="Arial"/>
          <w:sz w:val="24"/>
          <w:szCs w:val="24"/>
        </w:rPr>
        <w:t>that body.</w:t>
      </w:r>
    </w:p>
    <w:p w:rsidR="001F7105" w:rsidRPr="00AF101B" w:rsidRDefault="001F7105" w:rsidP="00746F01">
      <w:pPr>
        <w:pStyle w:val="ListParagraph"/>
        <w:spacing w:line="240" w:lineRule="auto"/>
        <w:ind w:left="0"/>
        <w:jc w:val="both"/>
        <w:rPr>
          <w:rFonts w:ascii="Arial" w:hAnsi="Arial" w:cs="Arial"/>
          <w:sz w:val="20"/>
          <w:szCs w:val="18"/>
        </w:rPr>
      </w:pPr>
    </w:p>
    <w:p w:rsidR="00D16392" w:rsidRPr="00AF101B" w:rsidRDefault="00D85875" w:rsidP="00746F01">
      <w:pPr>
        <w:pStyle w:val="ListParagraph"/>
        <w:spacing w:line="240" w:lineRule="auto"/>
        <w:ind w:left="0"/>
        <w:jc w:val="both"/>
        <w:rPr>
          <w:rFonts w:ascii="Arial" w:hAnsi="Arial" w:cs="Arial"/>
          <w:sz w:val="24"/>
          <w:szCs w:val="24"/>
        </w:rPr>
      </w:pPr>
      <w:r w:rsidRPr="00BD7FA9">
        <w:rPr>
          <w:rFonts w:ascii="Arial" w:hAnsi="Arial" w:cs="Arial"/>
          <w:sz w:val="24"/>
          <w:szCs w:val="24"/>
        </w:rPr>
        <w:t>More specific aims of the c</w:t>
      </w:r>
      <w:r w:rsidR="00D16392" w:rsidRPr="00BD7FA9">
        <w:rPr>
          <w:rFonts w:ascii="Arial" w:hAnsi="Arial" w:cs="Arial"/>
          <w:sz w:val="24"/>
          <w:szCs w:val="24"/>
        </w:rPr>
        <w:t>ourse are:</w:t>
      </w:r>
      <w:r w:rsidR="00741A7D" w:rsidRPr="00AF101B">
        <w:rPr>
          <w:rFonts w:ascii="Arial" w:hAnsi="Arial" w:cs="Arial"/>
          <w:sz w:val="24"/>
          <w:szCs w:val="24"/>
        </w:rPr>
        <w:t xml:space="preserve"> </w:t>
      </w:r>
    </w:p>
    <w:p w:rsidR="00D16392" w:rsidRPr="00AF101B" w:rsidRDefault="00D16392" w:rsidP="00746F01">
      <w:pPr>
        <w:pStyle w:val="ListParagraph"/>
        <w:spacing w:line="240" w:lineRule="auto"/>
        <w:ind w:left="0"/>
        <w:jc w:val="both"/>
        <w:rPr>
          <w:rFonts w:ascii="Arial" w:hAnsi="Arial" w:cs="Arial"/>
          <w:sz w:val="24"/>
          <w:szCs w:val="24"/>
        </w:rPr>
      </w:pPr>
    </w:p>
    <w:p w:rsidR="00D16392" w:rsidRPr="00AF101B" w:rsidRDefault="00D16392" w:rsidP="00746F01">
      <w:pPr>
        <w:pStyle w:val="ListParagraph"/>
        <w:numPr>
          <w:ilvl w:val="0"/>
          <w:numId w:val="15"/>
        </w:numPr>
        <w:spacing w:line="240" w:lineRule="auto"/>
        <w:jc w:val="both"/>
        <w:rPr>
          <w:rFonts w:ascii="Arial" w:hAnsi="Arial" w:cs="Arial"/>
          <w:sz w:val="24"/>
          <w:szCs w:val="24"/>
        </w:rPr>
      </w:pPr>
      <w:r w:rsidRPr="00AF101B">
        <w:rPr>
          <w:rFonts w:ascii="Arial" w:hAnsi="Arial" w:cs="Arial"/>
          <w:sz w:val="24"/>
          <w:szCs w:val="24"/>
        </w:rPr>
        <w:t>To produce graduates with a bread</w:t>
      </w:r>
      <w:r w:rsidR="004F0A5F" w:rsidRPr="00AF101B">
        <w:rPr>
          <w:rFonts w:ascii="Arial" w:hAnsi="Arial" w:cs="Arial"/>
          <w:sz w:val="24"/>
          <w:szCs w:val="24"/>
        </w:rPr>
        <w:t>th and depth of knowledge and a</w:t>
      </w:r>
      <w:r w:rsidRPr="00AF101B">
        <w:rPr>
          <w:rFonts w:ascii="Arial" w:hAnsi="Arial" w:cs="Arial"/>
          <w:sz w:val="24"/>
          <w:szCs w:val="24"/>
        </w:rPr>
        <w:t xml:space="preserve"> </w:t>
      </w:r>
      <w:r w:rsidR="00BD7FA9">
        <w:rPr>
          <w:rFonts w:ascii="Arial" w:hAnsi="Arial" w:cs="Arial"/>
          <w:sz w:val="24"/>
          <w:szCs w:val="24"/>
        </w:rPr>
        <w:t xml:space="preserve">thorough </w:t>
      </w:r>
      <w:r w:rsidR="00D85875" w:rsidRPr="00AF101B">
        <w:rPr>
          <w:rFonts w:ascii="Arial" w:hAnsi="Arial" w:cs="Arial"/>
          <w:sz w:val="24"/>
          <w:szCs w:val="24"/>
        </w:rPr>
        <w:t xml:space="preserve">comprehension </w:t>
      </w:r>
      <w:r w:rsidR="004F0A5F" w:rsidRPr="00AF101B">
        <w:rPr>
          <w:rFonts w:ascii="Arial" w:hAnsi="Arial" w:cs="Arial"/>
          <w:sz w:val="24"/>
          <w:szCs w:val="24"/>
        </w:rPr>
        <w:t xml:space="preserve">of the key aspects of </w:t>
      </w:r>
      <w:r w:rsidR="005E7985" w:rsidRPr="00AF101B">
        <w:rPr>
          <w:rFonts w:ascii="Arial" w:hAnsi="Arial" w:cs="Arial"/>
          <w:sz w:val="24"/>
          <w:szCs w:val="24"/>
        </w:rPr>
        <w:t>Mechanical</w:t>
      </w:r>
      <w:r w:rsidR="004F0A5F" w:rsidRPr="00AF101B">
        <w:rPr>
          <w:rFonts w:ascii="Arial" w:hAnsi="Arial" w:cs="Arial"/>
          <w:sz w:val="24"/>
          <w:szCs w:val="24"/>
        </w:rPr>
        <w:t xml:space="preserve"> E</w:t>
      </w:r>
      <w:r w:rsidRPr="00AF101B">
        <w:rPr>
          <w:rFonts w:ascii="Arial" w:hAnsi="Arial" w:cs="Arial"/>
          <w:sz w:val="24"/>
          <w:szCs w:val="24"/>
        </w:rPr>
        <w:t>ngineering</w:t>
      </w:r>
      <w:r w:rsidR="005E7985" w:rsidRPr="00AF101B">
        <w:rPr>
          <w:rFonts w:ascii="Arial" w:hAnsi="Arial" w:cs="Arial"/>
          <w:sz w:val="24"/>
          <w:szCs w:val="24"/>
        </w:rPr>
        <w:t>.</w:t>
      </w:r>
    </w:p>
    <w:p w:rsidR="00D16392" w:rsidRPr="00AF101B" w:rsidRDefault="00D16392" w:rsidP="00746F01">
      <w:pPr>
        <w:pStyle w:val="ListParagraph"/>
        <w:spacing w:line="240" w:lineRule="auto"/>
        <w:jc w:val="both"/>
        <w:rPr>
          <w:rFonts w:ascii="Arial" w:hAnsi="Arial" w:cs="Arial"/>
          <w:sz w:val="24"/>
          <w:szCs w:val="24"/>
        </w:rPr>
      </w:pPr>
    </w:p>
    <w:p w:rsidR="00D16392" w:rsidRPr="00AF101B" w:rsidRDefault="00D16392" w:rsidP="00746F01">
      <w:pPr>
        <w:pStyle w:val="ListParagraph"/>
        <w:numPr>
          <w:ilvl w:val="0"/>
          <w:numId w:val="15"/>
        </w:numPr>
        <w:spacing w:line="240" w:lineRule="auto"/>
        <w:jc w:val="both"/>
        <w:rPr>
          <w:rFonts w:ascii="Arial" w:hAnsi="Arial" w:cs="Arial"/>
          <w:sz w:val="24"/>
          <w:szCs w:val="24"/>
        </w:rPr>
      </w:pPr>
      <w:r w:rsidRPr="00AF101B">
        <w:rPr>
          <w:rFonts w:ascii="Arial" w:hAnsi="Arial" w:cs="Arial"/>
          <w:sz w:val="24"/>
          <w:szCs w:val="24"/>
        </w:rPr>
        <w:t xml:space="preserve">To allow </w:t>
      </w:r>
      <w:r w:rsidR="005E7985" w:rsidRPr="00AF101B">
        <w:rPr>
          <w:rFonts w:ascii="Arial" w:hAnsi="Arial" w:cs="Arial"/>
          <w:sz w:val="24"/>
          <w:szCs w:val="24"/>
        </w:rPr>
        <w:t>students</w:t>
      </w:r>
      <w:r w:rsidRPr="00AF101B">
        <w:rPr>
          <w:rFonts w:ascii="Arial" w:hAnsi="Arial" w:cs="Arial"/>
          <w:sz w:val="24"/>
          <w:szCs w:val="24"/>
        </w:rPr>
        <w:t xml:space="preserve"> to develop analytical and problem</w:t>
      </w:r>
      <w:r w:rsidR="002D609E" w:rsidRPr="00AF101B">
        <w:rPr>
          <w:rFonts w:ascii="Arial" w:hAnsi="Arial" w:cs="Arial"/>
          <w:sz w:val="24"/>
          <w:szCs w:val="24"/>
        </w:rPr>
        <w:t>-</w:t>
      </w:r>
      <w:r w:rsidRPr="00AF101B">
        <w:rPr>
          <w:rFonts w:ascii="Arial" w:hAnsi="Arial" w:cs="Arial"/>
          <w:sz w:val="24"/>
          <w:szCs w:val="24"/>
        </w:rPr>
        <w:t>solving skills and an ability to evaluate evidence and assumptions to reach sound judgements and communicate these effectively</w:t>
      </w:r>
      <w:r w:rsidR="005E7985" w:rsidRPr="00AF101B">
        <w:rPr>
          <w:rFonts w:ascii="Arial" w:hAnsi="Arial" w:cs="Arial"/>
          <w:sz w:val="24"/>
          <w:szCs w:val="24"/>
        </w:rPr>
        <w:t>.</w:t>
      </w:r>
    </w:p>
    <w:p w:rsidR="00D16392" w:rsidRPr="00AF101B" w:rsidRDefault="00D16392" w:rsidP="00746F01">
      <w:pPr>
        <w:pStyle w:val="ListParagraph"/>
        <w:spacing w:line="240" w:lineRule="auto"/>
        <w:jc w:val="both"/>
        <w:rPr>
          <w:rFonts w:ascii="Arial" w:hAnsi="Arial" w:cs="Arial"/>
          <w:sz w:val="24"/>
          <w:szCs w:val="24"/>
        </w:rPr>
      </w:pPr>
    </w:p>
    <w:p w:rsidR="00BA265B" w:rsidRDefault="00D16392" w:rsidP="00BA265B">
      <w:pPr>
        <w:pStyle w:val="ListParagraph"/>
        <w:numPr>
          <w:ilvl w:val="0"/>
          <w:numId w:val="15"/>
        </w:numPr>
        <w:spacing w:line="240" w:lineRule="auto"/>
        <w:jc w:val="both"/>
        <w:rPr>
          <w:rFonts w:ascii="Arial" w:hAnsi="Arial" w:cs="Arial"/>
          <w:sz w:val="24"/>
          <w:szCs w:val="24"/>
        </w:rPr>
      </w:pPr>
      <w:r w:rsidRPr="00AF101B">
        <w:rPr>
          <w:rFonts w:ascii="Arial" w:hAnsi="Arial" w:cs="Arial"/>
          <w:sz w:val="24"/>
          <w:szCs w:val="24"/>
        </w:rPr>
        <w:t xml:space="preserve">To </w:t>
      </w:r>
      <w:r w:rsidR="005E7985" w:rsidRPr="00AF101B">
        <w:rPr>
          <w:rFonts w:ascii="Arial" w:hAnsi="Arial" w:cs="Arial"/>
          <w:sz w:val="24"/>
          <w:szCs w:val="24"/>
        </w:rPr>
        <w:t>provide</w:t>
      </w:r>
      <w:r w:rsidR="00741A7D" w:rsidRPr="00AF101B">
        <w:rPr>
          <w:rFonts w:ascii="Arial" w:hAnsi="Arial" w:cs="Arial"/>
          <w:sz w:val="24"/>
          <w:szCs w:val="24"/>
        </w:rPr>
        <w:t xml:space="preserve"> </w:t>
      </w:r>
      <w:r w:rsidRPr="00AF101B">
        <w:rPr>
          <w:rFonts w:ascii="Arial" w:hAnsi="Arial" w:cs="Arial"/>
          <w:sz w:val="24"/>
          <w:szCs w:val="24"/>
        </w:rPr>
        <w:t xml:space="preserve">graduates </w:t>
      </w:r>
      <w:r w:rsidR="005E7985" w:rsidRPr="00AF101B">
        <w:rPr>
          <w:rFonts w:ascii="Arial" w:hAnsi="Arial" w:cs="Arial"/>
          <w:sz w:val="24"/>
          <w:szCs w:val="24"/>
        </w:rPr>
        <w:t>to industry who have</w:t>
      </w:r>
      <w:r w:rsidRPr="00AF101B">
        <w:rPr>
          <w:rFonts w:ascii="Arial" w:hAnsi="Arial" w:cs="Arial"/>
          <w:sz w:val="24"/>
          <w:szCs w:val="24"/>
        </w:rPr>
        <w:t xml:space="preserve"> a creative approach to the solution of design problems</w:t>
      </w:r>
      <w:r w:rsidR="002D609E" w:rsidRPr="00AF101B">
        <w:rPr>
          <w:rFonts w:ascii="Arial" w:hAnsi="Arial" w:cs="Arial"/>
          <w:sz w:val="24"/>
          <w:szCs w:val="24"/>
        </w:rPr>
        <w:t xml:space="preserve"> and the requisite technical skills to realise these solutions.</w:t>
      </w:r>
    </w:p>
    <w:p w:rsidR="00BA265B" w:rsidRDefault="00BA265B" w:rsidP="00BA265B">
      <w:pPr>
        <w:pStyle w:val="ListParagraph"/>
        <w:spacing w:line="240" w:lineRule="auto"/>
        <w:jc w:val="both"/>
        <w:rPr>
          <w:rFonts w:ascii="Arial" w:hAnsi="Arial" w:cs="Arial"/>
          <w:sz w:val="24"/>
          <w:szCs w:val="24"/>
        </w:rPr>
      </w:pPr>
    </w:p>
    <w:p w:rsidR="005E7985" w:rsidRPr="00BA265B" w:rsidRDefault="002D609E" w:rsidP="00BA265B">
      <w:pPr>
        <w:pStyle w:val="ListParagraph"/>
        <w:numPr>
          <w:ilvl w:val="0"/>
          <w:numId w:val="15"/>
        </w:numPr>
        <w:spacing w:line="240" w:lineRule="auto"/>
        <w:jc w:val="both"/>
        <w:rPr>
          <w:rFonts w:ascii="Arial" w:hAnsi="Arial" w:cs="Arial"/>
          <w:sz w:val="24"/>
          <w:szCs w:val="24"/>
        </w:rPr>
      </w:pPr>
      <w:r w:rsidRPr="00BA265B">
        <w:rPr>
          <w:rFonts w:ascii="Arial" w:hAnsi="Arial" w:cs="Arial"/>
          <w:sz w:val="24"/>
          <w:szCs w:val="24"/>
        </w:rPr>
        <w:t xml:space="preserve">To equip </w:t>
      </w:r>
      <w:r w:rsidR="005E7985" w:rsidRPr="00BA265B">
        <w:rPr>
          <w:rFonts w:ascii="Arial" w:hAnsi="Arial" w:cs="Arial"/>
          <w:sz w:val="24"/>
          <w:szCs w:val="24"/>
        </w:rPr>
        <w:t>students</w:t>
      </w:r>
      <w:r w:rsidRPr="00BA265B">
        <w:rPr>
          <w:rFonts w:ascii="Arial" w:hAnsi="Arial" w:cs="Arial"/>
          <w:sz w:val="24"/>
          <w:szCs w:val="24"/>
        </w:rPr>
        <w:t xml:space="preserve"> with the research skills required for postgraduate study and </w:t>
      </w:r>
      <w:r w:rsidR="005E7985" w:rsidRPr="00BA265B">
        <w:rPr>
          <w:rFonts w:ascii="Arial" w:hAnsi="Arial" w:cs="Arial"/>
          <w:sz w:val="24"/>
          <w:szCs w:val="24"/>
        </w:rPr>
        <w:t xml:space="preserve">the </w:t>
      </w:r>
      <w:r w:rsidRPr="00BA265B">
        <w:rPr>
          <w:rFonts w:ascii="Arial" w:hAnsi="Arial" w:cs="Arial"/>
          <w:sz w:val="24"/>
          <w:szCs w:val="24"/>
        </w:rPr>
        <w:t xml:space="preserve">employability skills required for work in the </w:t>
      </w:r>
      <w:r w:rsidR="005E7985" w:rsidRPr="00BA265B">
        <w:rPr>
          <w:rFonts w:ascii="Arial" w:hAnsi="Arial" w:cs="Arial"/>
          <w:sz w:val="24"/>
          <w:szCs w:val="24"/>
        </w:rPr>
        <w:t>mechanical and related engineering industries.</w:t>
      </w:r>
    </w:p>
    <w:p w:rsidR="005E7985" w:rsidRPr="00AF101B" w:rsidRDefault="005E7985" w:rsidP="00746F01">
      <w:pPr>
        <w:pStyle w:val="ListParagraph"/>
        <w:spacing w:line="240" w:lineRule="auto"/>
        <w:rPr>
          <w:rFonts w:ascii="Arial" w:hAnsi="Arial" w:cs="Arial"/>
          <w:sz w:val="24"/>
          <w:szCs w:val="24"/>
        </w:rPr>
      </w:pPr>
    </w:p>
    <w:p w:rsidR="004F0A5F" w:rsidRDefault="004F0A5F" w:rsidP="00746F01">
      <w:pPr>
        <w:pStyle w:val="ListParagraph"/>
        <w:numPr>
          <w:ilvl w:val="0"/>
          <w:numId w:val="15"/>
        </w:numPr>
        <w:spacing w:after="0" w:line="240" w:lineRule="auto"/>
        <w:jc w:val="both"/>
        <w:rPr>
          <w:rFonts w:ascii="Arial" w:hAnsi="Arial" w:cs="Arial"/>
          <w:sz w:val="24"/>
          <w:szCs w:val="24"/>
        </w:rPr>
      </w:pPr>
      <w:r w:rsidRPr="00AF101B">
        <w:rPr>
          <w:rFonts w:ascii="Arial" w:hAnsi="Arial" w:cs="Arial"/>
          <w:sz w:val="24"/>
          <w:szCs w:val="24"/>
        </w:rPr>
        <w:t xml:space="preserve">To </w:t>
      </w:r>
      <w:r w:rsidR="00B7503A" w:rsidRPr="00AF101B">
        <w:rPr>
          <w:rFonts w:ascii="Arial" w:hAnsi="Arial" w:cs="Arial"/>
          <w:sz w:val="24"/>
          <w:szCs w:val="24"/>
        </w:rPr>
        <w:t>furnish graduates with a firm grasp of sustainability and ‘Health and Safety</w:t>
      </w:r>
      <w:r w:rsidR="000A70E3" w:rsidRPr="00AF101B">
        <w:rPr>
          <w:rFonts w:ascii="Arial" w:hAnsi="Arial" w:cs="Arial"/>
          <w:sz w:val="24"/>
          <w:szCs w:val="24"/>
        </w:rPr>
        <w:t xml:space="preserve"> within the context of their discipline.</w:t>
      </w:r>
    </w:p>
    <w:p w:rsidR="002B3C16" w:rsidRDefault="002B3C16" w:rsidP="002B3C16">
      <w:pPr>
        <w:pStyle w:val="ListParagraph"/>
        <w:spacing w:after="0" w:line="240" w:lineRule="auto"/>
        <w:jc w:val="both"/>
        <w:rPr>
          <w:rFonts w:ascii="Arial" w:hAnsi="Arial" w:cs="Arial"/>
          <w:sz w:val="24"/>
          <w:szCs w:val="24"/>
        </w:rPr>
      </w:pPr>
    </w:p>
    <w:p w:rsidR="002B3C16" w:rsidRPr="002B3C16" w:rsidRDefault="002B3C16" w:rsidP="00746F01">
      <w:pPr>
        <w:pStyle w:val="ListParagraph"/>
        <w:numPr>
          <w:ilvl w:val="0"/>
          <w:numId w:val="15"/>
        </w:numPr>
        <w:spacing w:after="0" w:line="240" w:lineRule="auto"/>
        <w:jc w:val="both"/>
        <w:rPr>
          <w:rFonts w:ascii="Arial" w:hAnsi="Arial" w:cs="Arial"/>
          <w:sz w:val="24"/>
          <w:szCs w:val="24"/>
        </w:rPr>
      </w:pPr>
      <w:r>
        <w:rPr>
          <w:rFonts w:ascii="Arial" w:hAnsi="Arial" w:cs="Arial"/>
          <w:sz w:val="24"/>
          <w:szCs w:val="24"/>
        </w:rPr>
        <w:t>To ensure that graduates have a the</w:t>
      </w:r>
      <w:r w:rsidRPr="002B3C16">
        <w:rPr>
          <w:rFonts w:ascii="Arial" w:hAnsi="Arial" w:cs="Arial"/>
          <w:sz w:val="24"/>
          <w:szCs w:val="24"/>
        </w:rPr>
        <w:t xml:space="preserve"> ability and confidence to take on leadership in major engineering projects</w:t>
      </w:r>
      <w:r>
        <w:rPr>
          <w:rFonts w:ascii="Arial" w:hAnsi="Arial" w:cs="Arial"/>
          <w:sz w:val="24"/>
          <w:szCs w:val="24"/>
        </w:rPr>
        <w:t>.</w:t>
      </w:r>
    </w:p>
    <w:p w:rsidR="000A70E3" w:rsidRPr="00AF101B" w:rsidRDefault="000A70E3" w:rsidP="00746F01">
      <w:pPr>
        <w:pStyle w:val="ListParagraph"/>
        <w:spacing w:line="240" w:lineRule="auto"/>
        <w:rPr>
          <w:rFonts w:ascii="Arial" w:hAnsi="Arial" w:cs="Arial"/>
          <w:sz w:val="24"/>
          <w:szCs w:val="24"/>
        </w:rPr>
      </w:pPr>
    </w:p>
    <w:p w:rsidR="000A70E3" w:rsidRPr="00AF101B" w:rsidRDefault="000A70E3" w:rsidP="00746F01">
      <w:pPr>
        <w:pStyle w:val="ListParagraph"/>
        <w:numPr>
          <w:ilvl w:val="0"/>
          <w:numId w:val="15"/>
        </w:numPr>
        <w:spacing w:after="0" w:line="240" w:lineRule="auto"/>
        <w:jc w:val="both"/>
        <w:rPr>
          <w:rFonts w:ascii="Arial" w:hAnsi="Arial" w:cs="Arial"/>
          <w:sz w:val="24"/>
          <w:szCs w:val="24"/>
        </w:rPr>
      </w:pPr>
      <w:r w:rsidRPr="00AF101B">
        <w:rPr>
          <w:rFonts w:ascii="Arial" w:hAnsi="Arial" w:cs="Arial"/>
          <w:sz w:val="24"/>
          <w:szCs w:val="24"/>
        </w:rPr>
        <w:t xml:space="preserve">To provide graduates who have the reflective skills to recognise the need to continually develop themselves </w:t>
      </w:r>
      <w:r w:rsidR="00951746" w:rsidRPr="00AF101B">
        <w:rPr>
          <w:rFonts w:ascii="Arial" w:hAnsi="Arial" w:cs="Arial"/>
          <w:sz w:val="24"/>
          <w:szCs w:val="24"/>
        </w:rPr>
        <w:t>in order to exercise their Professional judgement.</w:t>
      </w:r>
    </w:p>
    <w:p w:rsidR="004F0A5F" w:rsidRDefault="004F0A5F" w:rsidP="00746F01">
      <w:pPr>
        <w:pStyle w:val="ListParagraph"/>
        <w:spacing w:line="240" w:lineRule="auto"/>
        <w:jc w:val="both"/>
        <w:rPr>
          <w:rFonts w:ascii="Arial" w:hAnsi="Arial" w:cs="Arial"/>
          <w:sz w:val="24"/>
          <w:szCs w:val="24"/>
        </w:rPr>
      </w:pPr>
    </w:p>
    <w:p w:rsidR="002B3C16" w:rsidRPr="00AF101B" w:rsidRDefault="002B3C16" w:rsidP="00746F01">
      <w:pPr>
        <w:pStyle w:val="ListParagraph"/>
        <w:spacing w:line="240" w:lineRule="auto"/>
        <w:jc w:val="both"/>
        <w:rPr>
          <w:rFonts w:ascii="Arial" w:hAnsi="Arial" w:cs="Arial"/>
          <w:sz w:val="24"/>
          <w:szCs w:val="24"/>
        </w:rPr>
      </w:pPr>
    </w:p>
    <w:p w:rsidR="001F7105" w:rsidRPr="00AF101B" w:rsidRDefault="001F7105" w:rsidP="00746F01">
      <w:pPr>
        <w:pStyle w:val="ListParagraph"/>
        <w:spacing w:line="240" w:lineRule="auto"/>
        <w:ind w:left="0"/>
        <w:rPr>
          <w:rFonts w:ascii="Arial" w:hAnsi="Arial" w:cs="Arial"/>
          <w:i/>
          <w:sz w:val="20"/>
          <w:szCs w:val="18"/>
        </w:rPr>
      </w:pPr>
    </w:p>
    <w:p w:rsidR="005B1266" w:rsidRPr="008959D3" w:rsidRDefault="00F15949" w:rsidP="00746F01">
      <w:pPr>
        <w:pStyle w:val="ListParagraph"/>
        <w:numPr>
          <w:ilvl w:val="0"/>
          <w:numId w:val="1"/>
        </w:numPr>
        <w:spacing w:after="0" w:line="240" w:lineRule="auto"/>
        <w:rPr>
          <w:rFonts w:ascii="Arial" w:hAnsi="Arial" w:cs="Arial"/>
          <w:sz w:val="24"/>
        </w:rPr>
      </w:pPr>
      <w:r w:rsidRPr="008959D3">
        <w:rPr>
          <w:rFonts w:ascii="Arial" w:hAnsi="Arial" w:cs="Arial"/>
          <w:b/>
          <w:sz w:val="24"/>
        </w:rPr>
        <w:t xml:space="preserve">Programme </w:t>
      </w:r>
      <w:r w:rsidR="005B1266" w:rsidRPr="008959D3">
        <w:rPr>
          <w:rFonts w:ascii="Arial" w:hAnsi="Arial" w:cs="Arial"/>
          <w:b/>
          <w:sz w:val="24"/>
        </w:rPr>
        <w:t>Learning Outcomes</w:t>
      </w:r>
    </w:p>
    <w:p w:rsidR="005B1266" w:rsidRPr="00AF101B" w:rsidRDefault="005B1266" w:rsidP="00746F01">
      <w:pPr>
        <w:spacing w:after="0" w:line="240" w:lineRule="auto"/>
        <w:rPr>
          <w:rFonts w:ascii="Arial" w:hAnsi="Arial" w:cs="Arial"/>
          <w:sz w:val="24"/>
        </w:rPr>
      </w:pPr>
    </w:p>
    <w:p w:rsidR="005B1266" w:rsidRPr="00AF101B" w:rsidRDefault="005B1266" w:rsidP="00746F01">
      <w:pPr>
        <w:spacing w:after="0" w:line="240" w:lineRule="auto"/>
        <w:jc w:val="both"/>
        <w:rPr>
          <w:rFonts w:ascii="Arial" w:hAnsi="Arial" w:cs="Arial"/>
          <w:sz w:val="24"/>
        </w:rPr>
      </w:pPr>
      <w:r w:rsidRPr="00AF101B">
        <w:rPr>
          <w:rFonts w:ascii="Arial" w:hAnsi="Arial" w:cs="Arial"/>
          <w:sz w:val="24"/>
        </w:rPr>
        <w:t>The programme provides opportunities for students to develop and demonstrate knowledge and understanding,</w:t>
      </w:r>
      <w:r w:rsidR="00F15949" w:rsidRPr="00AF101B">
        <w:rPr>
          <w:rFonts w:ascii="Arial" w:hAnsi="Arial" w:cs="Arial"/>
          <w:sz w:val="24"/>
        </w:rPr>
        <w:t xml:space="preserve"> intellectual </w:t>
      </w:r>
      <w:r w:rsidRPr="00AF101B">
        <w:rPr>
          <w:rFonts w:ascii="Arial" w:hAnsi="Arial" w:cs="Arial"/>
          <w:sz w:val="24"/>
        </w:rPr>
        <w:t xml:space="preserve">skills and </w:t>
      </w:r>
      <w:r w:rsidR="00F15949" w:rsidRPr="00AF101B">
        <w:rPr>
          <w:rFonts w:ascii="Arial" w:hAnsi="Arial" w:cs="Arial"/>
          <w:sz w:val="24"/>
        </w:rPr>
        <w:t>subject practical skills as outlined in the following table</w:t>
      </w:r>
      <w:r w:rsidR="008E7ED9" w:rsidRPr="00AF101B">
        <w:rPr>
          <w:rFonts w:ascii="Arial" w:hAnsi="Arial" w:cs="Arial"/>
          <w:sz w:val="24"/>
        </w:rPr>
        <w:t>s</w:t>
      </w:r>
      <w:r w:rsidR="00F15949" w:rsidRPr="00AF101B">
        <w:rPr>
          <w:rFonts w:ascii="Arial" w:hAnsi="Arial" w:cs="Arial"/>
          <w:sz w:val="24"/>
        </w:rPr>
        <w:t xml:space="preserve">. </w:t>
      </w:r>
      <w:r w:rsidR="00B7503A" w:rsidRPr="00AF101B">
        <w:rPr>
          <w:rFonts w:ascii="Arial" w:hAnsi="Arial" w:cs="Arial"/>
          <w:sz w:val="24"/>
        </w:rPr>
        <w:t xml:space="preserve"> </w:t>
      </w:r>
      <w:r w:rsidRPr="00AF101B">
        <w:rPr>
          <w:rFonts w:ascii="Arial" w:hAnsi="Arial" w:cs="Arial"/>
          <w:sz w:val="24"/>
        </w:rPr>
        <w:t xml:space="preserve">The </w:t>
      </w:r>
      <w:r w:rsidR="00B3513F" w:rsidRPr="00AF101B">
        <w:rPr>
          <w:rFonts w:ascii="Arial" w:hAnsi="Arial" w:cs="Arial"/>
          <w:sz w:val="24"/>
        </w:rPr>
        <w:t>learning</w:t>
      </w:r>
      <w:r w:rsidRPr="00AF101B">
        <w:rPr>
          <w:rFonts w:ascii="Arial" w:hAnsi="Arial" w:cs="Arial"/>
          <w:sz w:val="24"/>
        </w:rPr>
        <w:t xml:space="preserve"> outcomes are referenced to the QAA subject benchmarks for </w:t>
      </w:r>
      <w:r w:rsidR="00916C5E" w:rsidRPr="00AF101B">
        <w:rPr>
          <w:rFonts w:ascii="Arial" w:hAnsi="Arial" w:cs="Arial"/>
          <w:sz w:val="24"/>
        </w:rPr>
        <w:t>Engineering (2010)</w:t>
      </w:r>
      <w:r w:rsidRPr="00AF101B">
        <w:rPr>
          <w:rFonts w:ascii="Arial" w:hAnsi="Arial" w:cs="Arial"/>
          <w:sz w:val="24"/>
        </w:rPr>
        <w:t xml:space="preserve"> and the Framework for Higher Education Qualifications in England, Wales and Northern Ireland (2008)</w:t>
      </w:r>
      <w:r w:rsidR="00F15949" w:rsidRPr="00AF101B">
        <w:rPr>
          <w:rFonts w:ascii="Arial" w:hAnsi="Arial" w:cs="Arial"/>
          <w:sz w:val="24"/>
        </w:rPr>
        <w:t>.</w:t>
      </w:r>
      <w:r w:rsidRPr="00AF101B">
        <w:rPr>
          <w:rFonts w:ascii="Arial" w:hAnsi="Arial" w:cs="Arial"/>
          <w:sz w:val="24"/>
        </w:rPr>
        <w:t xml:space="preserve"> </w:t>
      </w:r>
    </w:p>
    <w:p w:rsidR="00234583" w:rsidRPr="00AF101B" w:rsidRDefault="00234583" w:rsidP="00746F01">
      <w:pPr>
        <w:spacing w:after="0" w:line="240" w:lineRule="auto"/>
        <w:rPr>
          <w:rFonts w:ascii="Arial" w:hAnsi="Arial" w:cs="Arial"/>
          <w:sz w:val="20"/>
          <w:szCs w:val="18"/>
        </w:rPr>
        <w:sectPr w:rsidR="00234583" w:rsidRPr="00AF101B" w:rsidSect="00612718">
          <w:footerReference w:type="default" r:id="rId14"/>
          <w:pgSz w:w="11906" w:h="16838"/>
          <w:pgMar w:top="1440" w:right="1440" w:bottom="1440" w:left="1440" w:header="708" w:footer="708" w:gutter="0"/>
          <w:cols w:space="708"/>
          <w:docGrid w:linePitch="360"/>
        </w:sectPr>
      </w:pPr>
    </w:p>
    <w:p w:rsidR="005A0C07" w:rsidRPr="00AF101B" w:rsidRDefault="005A0C07" w:rsidP="00746F01">
      <w:pPr>
        <w:spacing w:after="0" w:line="240" w:lineRule="auto"/>
        <w:rPr>
          <w:rFonts w:ascii="Arial" w:hAnsi="Arial" w:cs="Arial"/>
          <w:b/>
          <w:sz w:val="24"/>
        </w:rPr>
      </w:pPr>
    </w:p>
    <w:tbl>
      <w:tblPr>
        <w:tblpPr w:leftFromText="180" w:rightFromText="180" w:vertAnchor="page" w:horzAnchor="margin" w:tblpY="1122"/>
        <w:tblW w:w="14424" w:type="dxa"/>
        <w:tblLook w:val="04A0" w:firstRow="1" w:lastRow="0" w:firstColumn="1" w:lastColumn="0" w:noHBand="0" w:noVBand="1"/>
      </w:tblPr>
      <w:tblGrid>
        <w:gridCol w:w="675"/>
        <w:gridCol w:w="4111"/>
        <w:gridCol w:w="709"/>
        <w:gridCol w:w="4111"/>
        <w:gridCol w:w="708"/>
        <w:gridCol w:w="4110"/>
      </w:tblGrid>
      <w:tr w:rsidR="0057147E" w:rsidRPr="00AF101B" w:rsidTr="00315C85">
        <w:trPr>
          <w:cantSplit/>
        </w:trPr>
        <w:tc>
          <w:tcPr>
            <w:tcW w:w="14424" w:type="dxa"/>
            <w:gridSpan w:val="6"/>
            <w:tcBorders>
              <w:top w:val="single" w:sz="4" w:space="0" w:color="auto"/>
              <w:left w:val="single" w:sz="4" w:space="0" w:color="auto"/>
              <w:bottom w:val="single" w:sz="4" w:space="0" w:color="auto"/>
              <w:right w:val="single" w:sz="4" w:space="0" w:color="auto"/>
            </w:tcBorders>
            <w:shd w:val="clear" w:color="auto" w:fill="DBE5F1"/>
          </w:tcPr>
          <w:p w:rsidR="0057147E" w:rsidRPr="00AF101B" w:rsidRDefault="0057147E" w:rsidP="00746F01">
            <w:pPr>
              <w:spacing w:after="0" w:line="240" w:lineRule="auto"/>
              <w:jc w:val="center"/>
              <w:rPr>
                <w:rFonts w:ascii="Arial" w:hAnsi="Arial" w:cs="Arial"/>
                <w:b/>
                <w:sz w:val="20"/>
                <w:szCs w:val="20"/>
              </w:rPr>
            </w:pPr>
            <w:r w:rsidRPr="00AF101B">
              <w:rPr>
                <w:rFonts w:ascii="Arial" w:hAnsi="Arial" w:cs="Arial"/>
                <w:b/>
                <w:sz w:val="20"/>
                <w:szCs w:val="20"/>
              </w:rPr>
              <w:t>Programme Learning Outcomes</w:t>
            </w:r>
          </w:p>
        </w:tc>
      </w:tr>
      <w:tr w:rsidR="00B079FB" w:rsidRPr="00AF101B" w:rsidTr="00944407">
        <w:trPr>
          <w:cantSplit/>
        </w:trPr>
        <w:tc>
          <w:tcPr>
            <w:tcW w:w="675" w:type="dxa"/>
            <w:tcBorders>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b/>
                <w:sz w:val="20"/>
                <w:szCs w:val="20"/>
              </w:rPr>
            </w:pPr>
            <w:r w:rsidRPr="00AF101B">
              <w:rPr>
                <w:rFonts w:ascii="Arial" w:hAnsi="Arial" w:cs="Arial"/>
                <w:b/>
                <w:sz w:val="20"/>
                <w:szCs w:val="20"/>
              </w:rPr>
              <w:t>Knowledge and Understanding</w:t>
            </w:r>
          </w:p>
          <w:p w:rsidR="0057147E" w:rsidRPr="00AF101B" w:rsidRDefault="0057147E" w:rsidP="00746F01">
            <w:pPr>
              <w:spacing w:after="0" w:line="240" w:lineRule="auto"/>
              <w:rPr>
                <w:rFonts w:ascii="Arial" w:hAnsi="Arial" w:cs="Arial"/>
                <w:b/>
                <w:sz w:val="20"/>
                <w:szCs w:val="20"/>
              </w:rPr>
            </w:pPr>
          </w:p>
          <w:p w:rsidR="00B079FB" w:rsidRPr="00AF101B" w:rsidRDefault="00B079FB" w:rsidP="00746F01">
            <w:pPr>
              <w:spacing w:after="0" w:line="240" w:lineRule="auto"/>
              <w:rPr>
                <w:rFonts w:ascii="Arial" w:hAnsi="Arial" w:cs="Arial"/>
                <w:sz w:val="20"/>
                <w:szCs w:val="20"/>
              </w:rPr>
            </w:pPr>
            <w:r w:rsidRPr="00AF101B">
              <w:rPr>
                <w:rFonts w:ascii="Arial" w:hAnsi="Arial" w:cs="Arial"/>
                <w:b/>
                <w:sz w:val="20"/>
                <w:szCs w:val="20"/>
              </w:rPr>
              <w:t>On completion of the course, students will be able to:</w:t>
            </w:r>
          </w:p>
        </w:tc>
        <w:tc>
          <w:tcPr>
            <w:tcW w:w="709" w:type="dxa"/>
            <w:tcBorders>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b/>
                <w:sz w:val="20"/>
                <w:szCs w:val="20"/>
              </w:rPr>
            </w:pPr>
            <w:r w:rsidRPr="00AF101B">
              <w:rPr>
                <w:rFonts w:ascii="Arial" w:hAnsi="Arial" w:cs="Arial"/>
                <w:b/>
                <w:sz w:val="20"/>
                <w:szCs w:val="20"/>
              </w:rPr>
              <w:t xml:space="preserve">Intellectual skills </w:t>
            </w:r>
          </w:p>
          <w:p w:rsidR="0057147E" w:rsidRPr="00AF101B" w:rsidRDefault="0057147E" w:rsidP="00746F01">
            <w:pPr>
              <w:spacing w:after="0" w:line="240" w:lineRule="auto"/>
              <w:rPr>
                <w:rFonts w:ascii="Arial" w:hAnsi="Arial" w:cs="Arial"/>
                <w:b/>
                <w:sz w:val="20"/>
                <w:szCs w:val="20"/>
              </w:rPr>
            </w:pPr>
          </w:p>
          <w:p w:rsidR="00B079FB" w:rsidRPr="00AF101B" w:rsidRDefault="00B079FB" w:rsidP="00746F01">
            <w:pPr>
              <w:spacing w:after="0" w:line="240" w:lineRule="auto"/>
              <w:rPr>
                <w:rFonts w:ascii="Arial" w:hAnsi="Arial" w:cs="Arial"/>
                <w:b/>
                <w:sz w:val="20"/>
                <w:szCs w:val="20"/>
              </w:rPr>
            </w:pPr>
            <w:r w:rsidRPr="00AF101B">
              <w:rPr>
                <w:rFonts w:ascii="Arial" w:hAnsi="Arial" w:cs="Arial"/>
                <w:b/>
                <w:sz w:val="20"/>
                <w:szCs w:val="20"/>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b/>
                <w:sz w:val="20"/>
                <w:szCs w:val="20"/>
              </w:rPr>
            </w:pPr>
            <w:r w:rsidRPr="00AF101B">
              <w:rPr>
                <w:rFonts w:ascii="Arial" w:hAnsi="Arial" w:cs="Arial"/>
                <w:b/>
                <w:sz w:val="20"/>
                <w:szCs w:val="20"/>
              </w:rPr>
              <w:t xml:space="preserve">Subject Practical skills </w:t>
            </w:r>
          </w:p>
          <w:p w:rsidR="0057147E" w:rsidRPr="00AF101B" w:rsidRDefault="0057147E" w:rsidP="00746F01">
            <w:pPr>
              <w:spacing w:after="0" w:line="240" w:lineRule="auto"/>
              <w:rPr>
                <w:rFonts w:ascii="Arial" w:hAnsi="Arial" w:cs="Arial"/>
                <w:b/>
                <w:sz w:val="20"/>
                <w:szCs w:val="20"/>
              </w:rPr>
            </w:pPr>
          </w:p>
          <w:p w:rsidR="00B079FB" w:rsidRPr="00AF101B" w:rsidRDefault="00B079FB" w:rsidP="00746F01">
            <w:pPr>
              <w:spacing w:after="0" w:line="240" w:lineRule="auto"/>
              <w:rPr>
                <w:rFonts w:ascii="Arial" w:hAnsi="Arial" w:cs="Arial"/>
                <w:sz w:val="20"/>
                <w:szCs w:val="20"/>
              </w:rPr>
            </w:pPr>
            <w:r w:rsidRPr="00AF101B">
              <w:rPr>
                <w:rFonts w:ascii="Arial" w:hAnsi="Arial" w:cs="Arial"/>
                <w:b/>
                <w:sz w:val="20"/>
                <w:szCs w:val="20"/>
              </w:rPr>
              <w:t>On completion of the course, students will be able to:</w:t>
            </w:r>
          </w:p>
        </w:tc>
      </w:tr>
      <w:tr w:rsidR="00B079FB" w:rsidRPr="00AF101B" w:rsidTr="00944407">
        <w:tc>
          <w:tcPr>
            <w:tcW w:w="675"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rsidR="00B079FB" w:rsidRPr="00AF101B" w:rsidRDefault="00695CAF" w:rsidP="00746F01">
            <w:pPr>
              <w:spacing w:after="0" w:line="240" w:lineRule="auto"/>
              <w:rPr>
                <w:rFonts w:ascii="Arial" w:hAnsi="Arial" w:cs="Arial"/>
                <w:sz w:val="20"/>
                <w:szCs w:val="20"/>
              </w:rPr>
            </w:pPr>
            <w:r w:rsidRPr="00AF101B">
              <w:rPr>
                <w:rFonts w:ascii="Arial" w:hAnsi="Arial" w:cs="Arial"/>
                <w:sz w:val="20"/>
                <w:szCs w:val="20"/>
              </w:rPr>
              <w:t xml:space="preserve">Demonstrate knowledge and understanding of the core </w:t>
            </w:r>
            <w:r w:rsidR="004F708C" w:rsidRPr="00AF101B">
              <w:rPr>
                <w:rFonts w:ascii="Arial" w:hAnsi="Arial" w:cs="Arial"/>
                <w:sz w:val="20"/>
                <w:szCs w:val="20"/>
              </w:rPr>
              <w:t>mechanical</w:t>
            </w:r>
            <w:r w:rsidRPr="00AF101B">
              <w:rPr>
                <w:rFonts w:ascii="Arial" w:hAnsi="Arial" w:cs="Arial"/>
                <w:sz w:val="20"/>
                <w:szCs w:val="20"/>
              </w:rPr>
              <w:t xml:space="preserve"> engineering sub</w:t>
            </w:r>
            <w:r w:rsidR="00264F33" w:rsidRPr="00AF101B">
              <w:rPr>
                <w:rFonts w:ascii="Arial" w:hAnsi="Arial" w:cs="Arial"/>
                <w:sz w:val="20"/>
                <w:szCs w:val="20"/>
              </w:rPr>
              <w:t>jec</w:t>
            </w:r>
            <w:r w:rsidR="004F708C" w:rsidRPr="00AF101B">
              <w:rPr>
                <w:rFonts w:ascii="Arial" w:hAnsi="Arial" w:cs="Arial"/>
                <w:sz w:val="20"/>
                <w:szCs w:val="20"/>
              </w:rPr>
              <w:t>ts of statics, dynamics, materials, thermodynamics, fluid mechanics and design</w:t>
            </w:r>
          </w:p>
          <w:p w:rsidR="00AC4C77" w:rsidRPr="00AF101B" w:rsidRDefault="00AC4C77" w:rsidP="00746F01">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rsidR="00B079FB" w:rsidRPr="00AF101B" w:rsidRDefault="00695CAF" w:rsidP="00746F01">
            <w:pPr>
              <w:spacing w:after="0" w:line="240" w:lineRule="auto"/>
              <w:rPr>
                <w:rFonts w:ascii="Arial" w:hAnsi="Arial" w:cs="Arial"/>
                <w:sz w:val="20"/>
                <w:szCs w:val="20"/>
              </w:rPr>
            </w:pPr>
            <w:r w:rsidRPr="00AF101B">
              <w:rPr>
                <w:rFonts w:ascii="Arial" w:hAnsi="Arial" w:cs="Arial"/>
                <w:sz w:val="20"/>
                <w:szCs w:val="20"/>
              </w:rPr>
              <w:t xml:space="preserve">Apply fundamental theoretical principles </w:t>
            </w:r>
            <w:r w:rsidR="00326A66" w:rsidRPr="00AF101B">
              <w:rPr>
                <w:rFonts w:ascii="Arial" w:hAnsi="Arial" w:cs="Arial"/>
                <w:sz w:val="20"/>
                <w:szCs w:val="20"/>
              </w:rPr>
              <w:t xml:space="preserve">that underpin engineering and specifically </w:t>
            </w:r>
            <w:r w:rsidR="004F708C" w:rsidRPr="00AF101B">
              <w:rPr>
                <w:rFonts w:ascii="Arial" w:hAnsi="Arial" w:cs="Arial"/>
                <w:sz w:val="20"/>
                <w:szCs w:val="20"/>
              </w:rPr>
              <w:t>mechanical</w:t>
            </w:r>
            <w:r w:rsidR="00326A66" w:rsidRPr="00AF101B">
              <w:rPr>
                <w:rFonts w:ascii="Arial" w:hAnsi="Arial" w:cs="Arial"/>
                <w:sz w:val="20"/>
                <w:szCs w:val="20"/>
              </w:rPr>
              <w:t xml:space="preserve"> engineering</w:t>
            </w:r>
            <w:r w:rsidR="00A43F8F">
              <w:rPr>
                <w:rFonts w:ascii="Arial" w:hAnsi="Arial" w:cs="Arial"/>
                <w:sz w:val="20"/>
                <w:szCs w:val="20"/>
              </w:rPr>
              <w:t>, to existing, new and emerging technologies</w:t>
            </w:r>
          </w:p>
        </w:tc>
        <w:tc>
          <w:tcPr>
            <w:tcW w:w="708"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rsidR="00B079FB" w:rsidRPr="00AF101B" w:rsidRDefault="00326A66" w:rsidP="00746F01">
            <w:pPr>
              <w:spacing w:after="0" w:line="240" w:lineRule="auto"/>
              <w:rPr>
                <w:rFonts w:ascii="Arial" w:hAnsi="Arial" w:cs="Arial"/>
                <w:sz w:val="20"/>
                <w:szCs w:val="20"/>
              </w:rPr>
            </w:pPr>
            <w:r w:rsidRPr="00AF101B">
              <w:rPr>
                <w:rFonts w:ascii="Arial" w:hAnsi="Arial" w:cs="Arial"/>
                <w:sz w:val="20"/>
                <w:szCs w:val="20"/>
              </w:rPr>
              <w:t xml:space="preserve">Use </w:t>
            </w:r>
            <w:r w:rsidR="001E3DFE">
              <w:rPr>
                <w:rFonts w:ascii="Arial" w:hAnsi="Arial" w:cs="Arial"/>
                <w:sz w:val="20"/>
                <w:szCs w:val="20"/>
              </w:rPr>
              <w:t xml:space="preserve">engineering </w:t>
            </w:r>
            <w:r w:rsidRPr="00AF101B">
              <w:rPr>
                <w:rFonts w:ascii="Arial" w:hAnsi="Arial" w:cs="Arial"/>
                <w:sz w:val="20"/>
                <w:szCs w:val="20"/>
              </w:rPr>
              <w:t xml:space="preserve">workshop </w:t>
            </w:r>
            <w:r w:rsidR="00AC4C77" w:rsidRPr="00AF101B">
              <w:rPr>
                <w:rFonts w:ascii="Arial" w:hAnsi="Arial" w:cs="Arial"/>
                <w:sz w:val="20"/>
                <w:szCs w:val="20"/>
              </w:rPr>
              <w:t xml:space="preserve">and laboratory </w:t>
            </w:r>
            <w:r w:rsidRPr="00AF101B">
              <w:rPr>
                <w:rFonts w:ascii="Arial" w:hAnsi="Arial" w:cs="Arial"/>
                <w:sz w:val="20"/>
                <w:szCs w:val="20"/>
              </w:rPr>
              <w:t xml:space="preserve">equipment </w:t>
            </w:r>
            <w:r w:rsidR="00AC4C77" w:rsidRPr="00AF101B">
              <w:rPr>
                <w:rFonts w:ascii="Arial" w:hAnsi="Arial" w:cs="Arial"/>
                <w:sz w:val="20"/>
                <w:szCs w:val="20"/>
              </w:rPr>
              <w:t xml:space="preserve"> safely </w:t>
            </w:r>
            <w:r w:rsidRPr="00AF101B">
              <w:rPr>
                <w:rFonts w:ascii="Arial" w:hAnsi="Arial" w:cs="Arial"/>
                <w:sz w:val="20"/>
                <w:szCs w:val="20"/>
              </w:rPr>
              <w:t>for</w:t>
            </w:r>
            <w:r w:rsidR="00AC4C77" w:rsidRPr="00AF101B">
              <w:rPr>
                <w:rFonts w:ascii="Arial" w:hAnsi="Arial" w:cs="Arial"/>
                <w:sz w:val="20"/>
                <w:szCs w:val="20"/>
              </w:rPr>
              <w:t xml:space="preserve"> manufacture and</w:t>
            </w:r>
            <w:r w:rsidRPr="00AF101B">
              <w:rPr>
                <w:rFonts w:ascii="Arial" w:hAnsi="Arial" w:cs="Arial"/>
                <w:sz w:val="20"/>
                <w:szCs w:val="20"/>
              </w:rPr>
              <w:t xml:space="preserve"> </w:t>
            </w:r>
            <w:r w:rsidR="001E3DFE">
              <w:rPr>
                <w:rFonts w:ascii="Arial" w:hAnsi="Arial" w:cs="Arial"/>
                <w:sz w:val="20"/>
                <w:szCs w:val="20"/>
              </w:rPr>
              <w:t xml:space="preserve">for </w:t>
            </w:r>
            <w:r w:rsidRPr="00AF101B">
              <w:rPr>
                <w:rFonts w:ascii="Arial" w:hAnsi="Arial" w:cs="Arial"/>
                <w:sz w:val="20"/>
                <w:szCs w:val="20"/>
              </w:rPr>
              <w:t xml:space="preserve">experimental investigation </w:t>
            </w:r>
          </w:p>
          <w:p w:rsidR="008E7ED9" w:rsidRPr="00AF101B" w:rsidRDefault="008E7ED9" w:rsidP="00746F01">
            <w:pPr>
              <w:spacing w:after="0" w:line="240" w:lineRule="auto"/>
              <w:rPr>
                <w:rFonts w:ascii="Arial" w:hAnsi="Arial" w:cs="Arial"/>
                <w:sz w:val="20"/>
                <w:szCs w:val="20"/>
              </w:rPr>
            </w:pPr>
          </w:p>
        </w:tc>
      </w:tr>
      <w:tr w:rsidR="00B079FB" w:rsidRPr="00AF101B" w:rsidTr="00944407">
        <w:tc>
          <w:tcPr>
            <w:tcW w:w="675"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rsidR="008E7ED9" w:rsidRPr="00AF101B" w:rsidRDefault="00264F33" w:rsidP="00746F01">
            <w:pPr>
              <w:spacing w:after="0" w:line="240" w:lineRule="auto"/>
              <w:rPr>
                <w:rFonts w:ascii="Arial" w:hAnsi="Arial" w:cs="Arial"/>
                <w:sz w:val="20"/>
                <w:szCs w:val="20"/>
              </w:rPr>
            </w:pPr>
            <w:r w:rsidRPr="00AF101B">
              <w:rPr>
                <w:rFonts w:ascii="Arial" w:hAnsi="Arial" w:cs="Arial"/>
                <w:sz w:val="20"/>
                <w:szCs w:val="20"/>
              </w:rPr>
              <w:t xml:space="preserve">Demonstrate knowledge of </w:t>
            </w:r>
            <w:r w:rsidR="004F708C" w:rsidRPr="00AF101B">
              <w:rPr>
                <w:rFonts w:ascii="Arial" w:hAnsi="Arial" w:cs="Arial"/>
                <w:sz w:val="20"/>
                <w:szCs w:val="20"/>
              </w:rPr>
              <w:t xml:space="preserve">electrical and electronic systems, </w:t>
            </w:r>
            <w:r w:rsidR="001E3DFE">
              <w:rPr>
                <w:rFonts w:ascii="Arial" w:hAnsi="Arial" w:cs="Arial"/>
                <w:sz w:val="20"/>
                <w:szCs w:val="20"/>
              </w:rPr>
              <w:t xml:space="preserve">mathematical and computer models, </w:t>
            </w:r>
            <w:r w:rsidR="004F708C" w:rsidRPr="00AF101B">
              <w:rPr>
                <w:rFonts w:ascii="Arial" w:hAnsi="Arial" w:cs="Arial"/>
                <w:sz w:val="20"/>
                <w:szCs w:val="20"/>
              </w:rPr>
              <w:t xml:space="preserve">control  </w:t>
            </w:r>
            <w:r w:rsidR="001E3DFE">
              <w:rPr>
                <w:rFonts w:ascii="Arial" w:hAnsi="Arial" w:cs="Arial"/>
                <w:sz w:val="20"/>
                <w:szCs w:val="20"/>
              </w:rPr>
              <w:t xml:space="preserve">systems </w:t>
            </w:r>
            <w:r w:rsidR="004F708C" w:rsidRPr="00AF101B">
              <w:rPr>
                <w:rFonts w:ascii="Arial" w:hAnsi="Arial" w:cs="Arial"/>
                <w:sz w:val="20"/>
                <w:szCs w:val="20"/>
              </w:rPr>
              <w:t xml:space="preserve">and </w:t>
            </w:r>
            <w:r w:rsidR="001E3DFE">
              <w:rPr>
                <w:rFonts w:ascii="Arial" w:hAnsi="Arial" w:cs="Arial"/>
                <w:sz w:val="20"/>
                <w:szCs w:val="20"/>
              </w:rPr>
              <w:t>basic manufacturing processes.</w:t>
            </w:r>
          </w:p>
          <w:p w:rsidR="00AC4C77" w:rsidRPr="00AF101B" w:rsidRDefault="00AC4C77" w:rsidP="00746F01">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rsidR="00B079FB" w:rsidRPr="00AF101B" w:rsidRDefault="00326A66" w:rsidP="00746F01">
            <w:pPr>
              <w:spacing w:after="0" w:line="240" w:lineRule="auto"/>
              <w:rPr>
                <w:rFonts w:ascii="Arial" w:hAnsi="Arial" w:cs="Arial"/>
                <w:sz w:val="20"/>
                <w:szCs w:val="20"/>
              </w:rPr>
            </w:pPr>
            <w:r w:rsidRPr="00AF101B">
              <w:rPr>
                <w:rFonts w:ascii="Arial" w:hAnsi="Arial" w:cs="Arial"/>
                <w:sz w:val="20"/>
                <w:szCs w:val="20"/>
              </w:rPr>
              <w:t>Use mathematics as a tool for solving complex problems</w:t>
            </w:r>
            <w:r w:rsidR="00A43F8F">
              <w:rPr>
                <w:rFonts w:ascii="Arial" w:hAnsi="Arial" w:cs="Arial"/>
                <w:sz w:val="20"/>
                <w:szCs w:val="20"/>
              </w:rPr>
              <w:t xml:space="preserve"> from first principles, communicate the</w:t>
            </w:r>
            <w:r w:rsidRPr="00AF101B">
              <w:rPr>
                <w:rFonts w:ascii="Arial" w:hAnsi="Arial" w:cs="Arial"/>
                <w:sz w:val="20"/>
                <w:szCs w:val="20"/>
              </w:rPr>
              <w:t xml:space="preserve"> results, concepts and ideas</w:t>
            </w:r>
            <w:r w:rsidR="00B079FB" w:rsidRPr="00AF101B">
              <w:rPr>
                <w:rFonts w:ascii="Arial" w:hAnsi="Arial" w:cs="Arial"/>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rsidR="00B079FB" w:rsidRPr="00AF101B" w:rsidRDefault="00326A66" w:rsidP="00746F01">
            <w:pPr>
              <w:spacing w:after="0" w:line="240" w:lineRule="auto"/>
              <w:rPr>
                <w:rFonts w:ascii="Arial" w:hAnsi="Arial" w:cs="Arial"/>
                <w:sz w:val="20"/>
                <w:szCs w:val="20"/>
              </w:rPr>
            </w:pPr>
            <w:r w:rsidRPr="00AF101B">
              <w:rPr>
                <w:rFonts w:ascii="Arial" w:hAnsi="Arial" w:cs="Arial"/>
                <w:sz w:val="20"/>
                <w:szCs w:val="20"/>
              </w:rPr>
              <w:t xml:space="preserve">Undertake </w:t>
            </w:r>
            <w:r w:rsidR="00AC4C77" w:rsidRPr="00AF101B">
              <w:rPr>
                <w:rFonts w:ascii="Arial" w:hAnsi="Arial" w:cs="Arial"/>
                <w:sz w:val="20"/>
                <w:szCs w:val="20"/>
              </w:rPr>
              <w:t>practical work</w:t>
            </w:r>
            <w:r w:rsidRPr="00AF101B">
              <w:rPr>
                <w:rFonts w:ascii="Arial" w:hAnsi="Arial" w:cs="Arial"/>
                <w:sz w:val="20"/>
                <w:szCs w:val="20"/>
              </w:rPr>
              <w:t xml:space="preserve"> and analyse the data obtained for use in planning and design</w:t>
            </w:r>
            <w:r w:rsidR="00B079FB" w:rsidRPr="00AF101B">
              <w:rPr>
                <w:rFonts w:ascii="Arial" w:hAnsi="Arial" w:cs="Arial"/>
                <w:sz w:val="20"/>
                <w:szCs w:val="20"/>
              </w:rPr>
              <w:t xml:space="preserve"> </w:t>
            </w:r>
          </w:p>
        </w:tc>
      </w:tr>
      <w:tr w:rsidR="00B079FB" w:rsidRPr="00AF101B" w:rsidTr="00944407">
        <w:tc>
          <w:tcPr>
            <w:tcW w:w="675"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rsidR="00B079FB" w:rsidRPr="00AF101B" w:rsidRDefault="00264F33" w:rsidP="00746F01">
            <w:pPr>
              <w:spacing w:after="0" w:line="240" w:lineRule="auto"/>
              <w:rPr>
                <w:rFonts w:ascii="Arial" w:hAnsi="Arial" w:cs="Arial"/>
                <w:sz w:val="20"/>
                <w:szCs w:val="20"/>
              </w:rPr>
            </w:pPr>
            <w:r w:rsidRPr="00AF101B">
              <w:rPr>
                <w:rFonts w:ascii="Arial" w:hAnsi="Arial" w:cs="Arial"/>
                <w:sz w:val="20"/>
                <w:szCs w:val="20"/>
              </w:rPr>
              <w:t>Show a knowledge of broader technical and non-technical engineering subjects</w:t>
            </w:r>
          </w:p>
        </w:tc>
        <w:tc>
          <w:tcPr>
            <w:tcW w:w="709"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 xml:space="preserve">Think creatively and </w:t>
            </w:r>
            <w:r w:rsidR="00326A66" w:rsidRPr="00AF101B">
              <w:rPr>
                <w:rFonts w:ascii="Arial" w:hAnsi="Arial" w:cs="Arial"/>
                <w:sz w:val="20"/>
                <w:szCs w:val="20"/>
              </w:rPr>
              <w:t>imaginatively</w:t>
            </w:r>
            <w:r w:rsidR="00010C8F" w:rsidRPr="00AF101B">
              <w:rPr>
                <w:rFonts w:ascii="Arial" w:hAnsi="Arial" w:cs="Arial"/>
                <w:sz w:val="20"/>
                <w:szCs w:val="20"/>
              </w:rPr>
              <w:t xml:space="preserve"> to </w:t>
            </w:r>
            <w:r w:rsidRPr="00AF101B">
              <w:rPr>
                <w:rFonts w:ascii="Arial" w:hAnsi="Arial" w:cs="Arial"/>
                <w:sz w:val="20"/>
                <w:szCs w:val="20"/>
              </w:rPr>
              <w:t xml:space="preserve">solve </w:t>
            </w:r>
            <w:r w:rsidR="00010C8F" w:rsidRPr="00AF101B">
              <w:rPr>
                <w:rFonts w:ascii="Arial" w:hAnsi="Arial" w:cs="Arial"/>
                <w:sz w:val="20"/>
                <w:szCs w:val="20"/>
              </w:rPr>
              <w:t>design problems</w:t>
            </w:r>
            <w:r w:rsidRPr="00AF101B">
              <w:rPr>
                <w:rFonts w:ascii="Arial" w:hAnsi="Arial" w:cs="Arial"/>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rsidR="00B079FB" w:rsidRPr="00AF101B" w:rsidRDefault="00010C8F" w:rsidP="00746F01">
            <w:pPr>
              <w:spacing w:after="0" w:line="240" w:lineRule="auto"/>
              <w:rPr>
                <w:rFonts w:ascii="Arial" w:hAnsi="Arial" w:cs="Arial"/>
                <w:sz w:val="20"/>
                <w:szCs w:val="20"/>
              </w:rPr>
            </w:pPr>
            <w:r w:rsidRPr="00AF101B">
              <w:rPr>
                <w:rFonts w:ascii="Arial" w:hAnsi="Arial" w:cs="Arial"/>
                <w:sz w:val="20"/>
                <w:szCs w:val="20"/>
              </w:rPr>
              <w:t>Use a range of technical equip</w:t>
            </w:r>
            <w:r w:rsidR="001E3DFE">
              <w:rPr>
                <w:rFonts w:ascii="Arial" w:hAnsi="Arial" w:cs="Arial"/>
                <w:sz w:val="20"/>
                <w:szCs w:val="20"/>
              </w:rPr>
              <w:t xml:space="preserve">ment and instruments, gaining an </w:t>
            </w:r>
            <w:r w:rsidRPr="00AF101B">
              <w:rPr>
                <w:rFonts w:ascii="Arial" w:hAnsi="Arial" w:cs="Arial"/>
                <w:sz w:val="20"/>
                <w:szCs w:val="20"/>
              </w:rPr>
              <w:t>understanding of the</w:t>
            </w:r>
            <w:r w:rsidR="00AC4C77" w:rsidRPr="00AF101B">
              <w:rPr>
                <w:rFonts w:ascii="Arial" w:hAnsi="Arial" w:cs="Arial"/>
                <w:sz w:val="20"/>
                <w:szCs w:val="20"/>
              </w:rPr>
              <w:t xml:space="preserve">ir </w:t>
            </w:r>
            <w:r w:rsidRPr="00AF101B">
              <w:rPr>
                <w:rFonts w:ascii="Arial" w:hAnsi="Arial" w:cs="Arial"/>
                <w:sz w:val="20"/>
                <w:szCs w:val="20"/>
              </w:rPr>
              <w:t>underlying technology</w:t>
            </w:r>
          </w:p>
          <w:p w:rsidR="008E7ED9" w:rsidRPr="00AF101B" w:rsidRDefault="008E7ED9" w:rsidP="00746F01">
            <w:pPr>
              <w:spacing w:after="0" w:line="240" w:lineRule="auto"/>
              <w:rPr>
                <w:rFonts w:ascii="Arial" w:hAnsi="Arial" w:cs="Arial"/>
                <w:sz w:val="20"/>
                <w:szCs w:val="20"/>
              </w:rPr>
            </w:pPr>
          </w:p>
        </w:tc>
      </w:tr>
      <w:tr w:rsidR="00B079FB" w:rsidRPr="00AF101B" w:rsidTr="00944407">
        <w:tc>
          <w:tcPr>
            <w:tcW w:w="675"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rsidR="00B079FB" w:rsidRPr="00AF101B" w:rsidRDefault="00264F33" w:rsidP="00746F01">
            <w:pPr>
              <w:spacing w:after="0" w:line="240" w:lineRule="auto"/>
              <w:rPr>
                <w:rFonts w:ascii="Arial" w:hAnsi="Arial" w:cs="Arial"/>
                <w:sz w:val="20"/>
                <w:szCs w:val="20"/>
              </w:rPr>
            </w:pPr>
            <w:r w:rsidRPr="00AF101B">
              <w:rPr>
                <w:rFonts w:ascii="Arial" w:hAnsi="Arial" w:cs="Arial"/>
                <w:sz w:val="20"/>
                <w:szCs w:val="20"/>
              </w:rPr>
              <w:t xml:space="preserve">Relate management and business applications to </w:t>
            </w:r>
            <w:r w:rsidR="004F708C" w:rsidRPr="00AF101B">
              <w:rPr>
                <w:rFonts w:ascii="Arial" w:hAnsi="Arial" w:cs="Arial"/>
                <w:sz w:val="20"/>
                <w:szCs w:val="20"/>
              </w:rPr>
              <w:t>mechanical</w:t>
            </w:r>
            <w:r w:rsidRPr="00AF101B">
              <w:rPr>
                <w:rFonts w:ascii="Arial" w:hAnsi="Arial" w:cs="Arial"/>
                <w:sz w:val="20"/>
                <w:szCs w:val="20"/>
              </w:rPr>
              <w:t xml:space="preserve"> engineering</w:t>
            </w:r>
          </w:p>
        </w:tc>
        <w:tc>
          <w:tcPr>
            <w:tcW w:w="709"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rsidR="00B079FB" w:rsidRPr="00AF101B" w:rsidRDefault="00010C8F" w:rsidP="00746F01">
            <w:pPr>
              <w:spacing w:after="0" w:line="240" w:lineRule="auto"/>
              <w:rPr>
                <w:rFonts w:ascii="Arial" w:hAnsi="Arial" w:cs="Arial"/>
                <w:sz w:val="20"/>
                <w:szCs w:val="20"/>
              </w:rPr>
            </w:pPr>
            <w:r w:rsidRPr="00AF101B">
              <w:rPr>
                <w:rFonts w:ascii="Arial" w:hAnsi="Arial" w:cs="Arial"/>
                <w:sz w:val="20"/>
                <w:szCs w:val="20"/>
              </w:rPr>
              <w:t>Manage projects, people, resources and time</w:t>
            </w:r>
            <w:r w:rsidR="00A43F8F">
              <w:rPr>
                <w:rFonts w:ascii="Arial" w:hAnsi="Arial" w:cs="Arial"/>
                <w:sz w:val="20"/>
                <w:szCs w:val="20"/>
              </w:rPr>
              <w:t>,</w:t>
            </w:r>
            <w:r w:rsidRPr="00AF101B">
              <w:rPr>
                <w:rFonts w:ascii="Arial" w:hAnsi="Arial" w:cs="Arial"/>
                <w:sz w:val="20"/>
                <w:szCs w:val="20"/>
              </w:rPr>
              <w:t xml:space="preserve"> taking account of legal and statutory requirements, risk, safety, quality and reliability</w:t>
            </w:r>
            <w:r w:rsidR="00A43F8F">
              <w:rPr>
                <w:rFonts w:ascii="Arial" w:hAnsi="Arial" w:cs="Arial"/>
                <w:sz w:val="20"/>
                <w:szCs w:val="20"/>
              </w:rPr>
              <w:t>.</w:t>
            </w:r>
          </w:p>
          <w:p w:rsidR="008E7ED9" w:rsidRPr="00AF101B" w:rsidRDefault="008E7ED9" w:rsidP="00746F01">
            <w:pPr>
              <w:spacing w:after="0" w:line="240" w:lineRule="auto"/>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rsidR="00B079FB" w:rsidRPr="00AF101B" w:rsidRDefault="00010C8F" w:rsidP="00746F01">
            <w:pPr>
              <w:spacing w:after="0" w:line="240" w:lineRule="auto"/>
              <w:rPr>
                <w:rFonts w:ascii="Arial" w:hAnsi="Arial" w:cs="Arial"/>
                <w:sz w:val="20"/>
                <w:szCs w:val="20"/>
              </w:rPr>
            </w:pPr>
            <w:r w:rsidRPr="00AF101B">
              <w:rPr>
                <w:rFonts w:ascii="Arial" w:hAnsi="Arial" w:cs="Arial"/>
                <w:sz w:val="20"/>
                <w:szCs w:val="20"/>
              </w:rPr>
              <w:t>Use computer technology to assist</w:t>
            </w:r>
            <w:r w:rsidR="00AC4C77" w:rsidRPr="00AF101B">
              <w:rPr>
                <w:rFonts w:ascii="Arial" w:hAnsi="Arial" w:cs="Arial"/>
                <w:sz w:val="20"/>
                <w:szCs w:val="20"/>
              </w:rPr>
              <w:t xml:space="preserve"> with information retrieval, </w:t>
            </w:r>
            <w:r w:rsidRPr="00AF101B">
              <w:rPr>
                <w:rFonts w:ascii="Arial" w:hAnsi="Arial" w:cs="Arial"/>
                <w:sz w:val="20"/>
                <w:szCs w:val="20"/>
              </w:rPr>
              <w:t>management</w:t>
            </w:r>
            <w:r w:rsidR="00AC4C77" w:rsidRPr="00AF101B">
              <w:rPr>
                <w:rFonts w:ascii="Arial" w:hAnsi="Arial" w:cs="Arial"/>
                <w:sz w:val="20"/>
                <w:szCs w:val="20"/>
              </w:rPr>
              <w:t xml:space="preserve"> and problem solving</w:t>
            </w:r>
          </w:p>
        </w:tc>
      </w:tr>
      <w:tr w:rsidR="00B079FB" w:rsidRPr="00AF101B" w:rsidTr="00944407">
        <w:tc>
          <w:tcPr>
            <w:tcW w:w="675"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rsidR="00B079FB" w:rsidRPr="00AF101B" w:rsidRDefault="00264F33" w:rsidP="00746F01">
            <w:pPr>
              <w:spacing w:after="0" w:line="240" w:lineRule="auto"/>
              <w:rPr>
                <w:rFonts w:ascii="Arial" w:hAnsi="Arial" w:cs="Arial"/>
                <w:sz w:val="20"/>
                <w:szCs w:val="20"/>
              </w:rPr>
            </w:pPr>
            <w:r w:rsidRPr="00AF101B">
              <w:rPr>
                <w:rFonts w:ascii="Arial" w:hAnsi="Arial" w:cs="Arial"/>
                <w:sz w:val="20"/>
                <w:szCs w:val="20"/>
              </w:rPr>
              <w:t>Demonstrate their understanding of the importance of Health and Safety in the engineering industry</w:t>
            </w:r>
          </w:p>
          <w:p w:rsidR="008E7ED9" w:rsidRPr="00AF101B" w:rsidRDefault="008E7ED9" w:rsidP="00746F01">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B5</w:t>
            </w:r>
          </w:p>
        </w:tc>
        <w:tc>
          <w:tcPr>
            <w:tcW w:w="4111" w:type="dxa"/>
            <w:tcBorders>
              <w:top w:val="single" w:sz="4" w:space="0" w:color="auto"/>
              <w:left w:val="single" w:sz="4" w:space="0" w:color="auto"/>
              <w:bottom w:val="single" w:sz="4" w:space="0" w:color="auto"/>
              <w:right w:val="single" w:sz="4" w:space="0" w:color="auto"/>
            </w:tcBorders>
          </w:tcPr>
          <w:p w:rsidR="00B079FB" w:rsidRPr="00AF101B" w:rsidRDefault="00010C8F" w:rsidP="00746F01">
            <w:pPr>
              <w:spacing w:after="0" w:line="240" w:lineRule="auto"/>
              <w:rPr>
                <w:rFonts w:ascii="Arial" w:hAnsi="Arial" w:cs="Arial"/>
                <w:sz w:val="20"/>
                <w:szCs w:val="20"/>
              </w:rPr>
            </w:pPr>
            <w:r w:rsidRPr="00AF101B">
              <w:rPr>
                <w:rFonts w:ascii="Arial" w:hAnsi="Arial" w:cs="Arial"/>
                <w:sz w:val="20"/>
                <w:szCs w:val="20"/>
              </w:rPr>
              <w:t>Demonstrate a positive attitude to learning that encourages continuing professional development throughout their careers</w:t>
            </w:r>
          </w:p>
        </w:tc>
        <w:tc>
          <w:tcPr>
            <w:tcW w:w="708"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rsidR="00B079FB" w:rsidRPr="00AF101B" w:rsidRDefault="00010C8F" w:rsidP="00746F01">
            <w:pPr>
              <w:spacing w:after="0" w:line="240" w:lineRule="auto"/>
              <w:rPr>
                <w:rFonts w:ascii="Arial" w:hAnsi="Arial" w:cs="Arial"/>
                <w:sz w:val="20"/>
                <w:szCs w:val="20"/>
              </w:rPr>
            </w:pPr>
            <w:r w:rsidRPr="00AF101B">
              <w:rPr>
                <w:rFonts w:ascii="Arial" w:hAnsi="Arial" w:cs="Arial"/>
                <w:sz w:val="20"/>
                <w:szCs w:val="20"/>
              </w:rPr>
              <w:t xml:space="preserve">Comply with Health and Safety regulations </w:t>
            </w:r>
            <w:r w:rsidR="00AC4C77" w:rsidRPr="00AF101B">
              <w:rPr>
                <w:rFonts w:ascii="Arial" w:hAnsi="Arial" w:cs="Arial"/>
                <w:sz w:val="20"/>
                <w:szCs w:val="20"/>
              </w:rPr>
              <w:t>within the work place and as they apply to mechanical design</w:t>
            </w:r>
          </w:p>
        </w:tc>
      </w:tr>
      <w:tr w:rsidR="00B079FB" w:rsidRPr="00AF101B" w:rsidTr="004E1179">
        <w:trPr>
          <w:trHeight w:val="1299"/>
        </w:trPr>
        <w:tc>
          <w:tcPr>
            <w:tcW w:w="675" w:type="dxa"/>
            <w:tcBorders>
              <w:top w:val="single" w:sz="4" w:space="0" w:color="auto"/>
              <w:left w:val="single" w:sz="4" w:space="0" w:color="auto"/>
              <w:bottom w:val="single" w:sz="4" w:space="0" w:color="auto"/>
              <w:right w:val="single" w:sz="4" w:space="0" w:color="auto"/>
            </w:tcBorders>
          </w:tcPr>
          <w:p w:rsidR="00B079FB" w:rsidRPr="00AF101B" w:rsidRDefault="00264F33" w:rsidP="00746F01">
            <w:pPr>
              <w:spacing w:after="0" w:line="240" w:lineRule="auto"/>
              <w:rPr>
                <w:rFonts w:ascii="Arial" w:hAnsi="Arial" w:cs="Arial"/>
                <w:sz w:val="20"/>
                <w:szCs w:val="20"/>
              </w:rPr>
            </w:pPr>
            <w:r w:rsidRPr="00AF101B">
              <w:rPr>
                <w:rFonts w:ascii="Arial" w:hAnsi="Arial" w:cs="Arial"/>
                <w:sz w:val="20"/>
                <w:szCs w:val="20"/>
              </w:rPr>
              <w:t>A6</w:t>
            </w:r>
          </w:p>
        </w:tc>
        <w:tc>
          <w:tcPr>
            <w:tcW w:w="4111" w:type="dxa"/>
            <w:tcBorders>
              <w:top w:val="single" w:sz="4" w:space="0" w:color="auto"/>
              <w:left w:val="single" w:sz="4" w:space="0" w:color="auto"/>
              <w:bottom w:val="single" w:sz="4" w:space="0" w:color="auto"/>
              <w:right w:val="single" w:sz="4" w:space="0" w:color="auto"/>
            </w:tcBorders>
          </w:tcPr>
          <w:p w:rsidR="00A41AE7" w:rsidRPr="00AF101B" w:rsidRDefault="00264F33" w:rsidP="00746F01">
            <w:pPr>
              <w:spacing w:after="0" w:line="240" w:lineRule="auto"/>
              <w:rPr>
                <w:rFonts w:ascii="Arial" w:hAnsi="Arial" w:cs="Arial"/>
                <w:sz w:val="20"/>
                <w:szCs w:val="20"/>
              </w:rPr>
            </w:pPr>
            <w:r w:rsidRPr="00AF101B">
              <w:rPr>
                <w:rFonts w:ascii="Arial" w:hAnsi="Arial" w:cs="Arial"/>
                <w:sz w:val="20"/>
                <w:szCs w:val="20"/>
              </w:rPr>
              <w:t>Relate all their studies to a</w:t>
            </w:r>
            <w:r w:rsidR="00A43F8F">
              <w:rPr>
                <w:rFonts w:ascii="Arial" w:hAnsi="Arial" w:cs="Arial"/>
                <w:sz w:val="20"/>
                <w:szCs w:val="20"/>
              </w:rPr>
              <w:t xml:space="preserve"> knowledge and understanding and promotion of </w:t>
            </w:r>
            <w:r w:rsidRPr="00AF101B">
              <w:rPr>
                <w:rFonts w:ascii="Arial" w:hAnsi="Arial" w:cs="Arial"/>
                <w:sz w:val="20"/>
                <w:szCs w:val="20"/>
              </w:rPr>
              <w:t xml:space="preserve">sustainability and </w:t>
            </w:r>
            <w:r w:rsidR="00A43F8F">
              <w:rPr>
                <w:rFonts w:ascii="Arial" w:hAnsi="Arial" w:cs="Arial"/>
                <w:sz w:val="20"/>
                <w:szCs w:val="20"/>
              </w:rPr>
              <w:t xml:space="preserve">have an awareness of </w:t>
            </w:r>
            <w:r w:rsidR="004F708C" w:rsidRPr="00AF101B">
              <w:rPr>
                <w:rFonts w:ascii="Arial" w:hAnsi="Arial" w:cs="Arial"/>
                <w:sz w:val="20"/>
                <w:szCs w:val="20"/>
              </w:rPr>
              <w:t xml:space="preserve">the </w:t>
            </w:r>
            <w:r w:rsidRPr="00AF101B">
              <w:rPr>
                <w:rFonts w:ascii="Arial" w:hAnsi="Arial" w:cs="Arial"/>
                <w:sz w:val="20"/>
                <w:szCs w:val="20"/>
              </w:rPr>
              <w:t xml:space="preserve">environmental </w:t>
            </w:r>
            <w:r w:rsidR="004F708C" w:rsidRPr="00AF101B">
              <w:rPr>
                <w:rFonts w:ascii="Arial" w:hAnsi="Arial" w:cs="Arial"/>
                <w:sz w:val="20"/>
                <w:szCs w:val="20"/>
              </w:rPr>
              <w:t>impact of their industry</w:t>
            </w:r>
          </w:p>
          <w:p w:rsidR="008E7ED9" w:rsidRPr="00AF101B" w:rsidRDefault="008E7ED9" w:rsidP="00746F01">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B079FB" w:rsidRPr="00AF101B" w:rsidRDefault="00010C8F" w:rsidP="00746F01">
            <w:pPr>
              <w:spacing w:after="0" w:line="240" w:lineRule="auto"/>
              <w:rPr>
                <w:rFonts w:ascii="Arial" w:hAnsi="Arial" w:cs="Arial"/>
                <w:sz w:val="20"/>
                <w:szCs w:val="20"/>
              </w:rPr>
            </w:pPr>
            <w:r w:rsidRPr="00AF101B">
              <w:rPr>
                <w:rFonts w:ascii="Arial" w:hAnsi="Arial" w:cs="Arial"/>
                <w:sz w:val="20"/>
                <w:szCs w:val="20"/>
              </w:rPr>
              <w:t>B6</w:t>
            </w:r>
          </w:p>
        </w:tc>
        <w:tc>
          <w:tcPr>
            <w:tcW w:w="4111" w:type="dxa"/>
            <w:tcBorders>
              <w:top w:val="single" w:sz="4" w:space="0" w:color="auto"/>
              <w:left w:val="single" w:sz="4" w:space="0" w:color="auto"/>
              <w:bottom w:val="single" w:sz="4" w:space="0" w:color="auto"/>
              <w:right w:val="single" w:sz="4" w:space="0" w:color="auto"/>
            </w:tcBorders>
          </w:tcPr>
          <w:p w:rsidR="00B079FB" w:rsidRPr="00AF101B" w:rsidRDefault="00010C8F" w:rsidP="00746F01">
            <w:pPr>
              <w:spacing w:after="0" w:line="240" w:lineRule="auto"/>
              <w:rPr>
                <w:rFonts w:ascii="Arial" w:hAnsi="Arial" w:cs="Arial"/>
                <w:sz w:val="20"/>
                <w:szCs w:val="20"/>
              </w:rPr>
            </w:pPr>
            <w:r w:rsidRPr="00AF101B">
              <w:rPr>
                <w:rFonts w:ascii="Arial" w:hAnsi="Arial" w:cs="Arial"/>
                <w:sz w:val="20"/>
                <w:szCs w:val="20"/>
              </w:rPr>
              <w:t>Recognise the importance of professional bodies and the professional conduct expected of Chartered Engineers</w:t>
            </w:r>
          </w:p>
        </w:tc>
        <w:tc>
          <w:tcPr>
            <w:tcW w:w="708"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rsidR="005C2B13" w:rsidRPr="00AF101B" w:rsidRDefault="005C2B13" w:rsidP="00746F01">
            <w:pPr>
              <w:spacing w:after="0" w:line="240" w:lineRule="auto"/>
              <w:rPr>
                <w:rFonts w:ascii="Arial" w:hAnsi="Arial" w:cs="Arial"/>
                <w:sz w:val="20"/>
                <w:szCs w:val="20"/>
              </w:rPr>
            </w:pPr>
          </w:p>
          <w:p w:rsidR="005C2B13" w:rsidRPr="00AF101B" w:rsidRDefault="005C2B13" w:rsidP="00746F01">
            <w:pPr>
              <w:spacing w:after="0" w:line="240" w:lineRule="auto"/>
              <w:rPr>
                <w:rFonts w:ascii="Arial" w:hAnsi="Arial" w:cs="Arial"/>
                <w:sz w:val="20"/>
                <w:szCs w:val="20"/>
              </w:rPr>
            </w:pPr>
          </w:p>
        </w:tc>
      </w:tr>
    </w:tbl>
    <w:p w:rsidR="008E7ED9" w:rsidRPr="00AF101B" w:rsidRDefault="00E50D12" w:rsidP="00E50D12">
      <w:pPr>
        <w:spacing w:after="0" w:line="240" w:lineRule="auto"/>
      </w:pPr>
      <w:r>
        <w:br w:type="page"/>
      </w:r>
    </w:p>
    <w:tbl>
      <w:tblPr>
        <w:tblpPr w:leftFromText="180" w:rightFromText="180" w:vertAnchor="page" w:horzAnchor="margin" w:tblpY="1122"/>
        <w:tblW w:w="14424" w:type="dxa"/>
        <w:tblLook w:val="04A0" w:firstRow="1" w:lastRow="0" w:firstColumn="1" w:lastColumn="0" w:noHBand="0" w:noVBand="1"/>
      </w:tblPr>
      <w:tblGrid>
        <w:gridCol w:w="675"/>
        <w:gridCol w:w="4111"/>
        <w:gridCol w:w="709"/>
        <w:gridCol w:w="4111"/>
        <w:gridCol w:w="708"/>
        <w:gridCol w:w="4110"/>
      </w:tblGrid>
      <w:tr w:rsidR="00B079FB" w:rsidRPr="00AF101B" w:rsidTr="00944407">
        <w:tc>
          <w:tcPr>
            <w:tcW w:w="14424" w:type="dxa"/>
            <w:gridSpan w:val="6"/>
            <w:tcBorders>
              <w:top w:val="single" w:sz="4" w:space="0" w:color="auto"/>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jc w:val="center"/>
              <w:rPr>
                <w:rFonts w:ascii="Arial" w:hAnsi="Arial" w:cs="Arial"/>
                <w:b/>
                <w:sz w:val="20"/>
                <w:szCs w:val="20"/>
              </w:rPr>
            </w:pPr>
            <w:r w:rsidRPr="00AF101B">
              <w:rPr>
                <w:rFonts w:ascii="Arial" w:hAnsi="Arial" w:cs="Arial"/>
                <w:b/>
                <w:sz w:val="20"/>
                <w:szCs w:val="20"/>
              </w:rPr>
              <w:t>Key Skills</w:t>
            </w:r>
          </w:p>
        </w:tc>
      </w:tr>
      <w:tr w:rsidR="00B079FB" w:rsidRPr="00AF101B" w:rsidTr="00944407">
        <w:tc>
          <w:tcPr>
            <w:tcW w:w="675" w:type="dxa"/>
            <w:tcBorders>
              <w:top w:val="single" w:sz="4" w:space="0" w:color="auto"/>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B079FB" w:rsidRPr="00AF101B" w:rsidRDefault="00AF101B" w:rsidP="00746F01">
            <w:pPr>
              <w:spacing w:after="0" w:line="240" w:lineRule="auto"/>
              <w:rPr>
                <w:rFonts w:ascii="Arial" w:hAnsi="Arial" w:cs="Arial"/>
                <w:b/>
                <w:sz w:val="20"/>
                <w:szCs w:val="20"/>
              </w:rPr>
            </w:pPr>
            <w:r w:rsidRPr="00AF101B">
              <w:rPr>
                <w:rFonts w:ascii="Arial" w:hAnsi="Arial" w:cs="Arial"/>
                <w:b/>
                <w:sz w:val="20"/>
                <w:szCs w:val="20"/>
              </w:rPr>
              <w:t>Self-Awareness</w:t>
            </w:r>
            <w:r w:rsidR="00B079FB" w:rsidRPr="00AF101B">
              <w:rPr>
                <w:rFonts w:ascii="Arial" w:hAnsi="Arial" w:cs="Arial"/>
                <w:b/>
                <w:sz w:val="20"/>
                <w:szCs w:val="20"/>
              </w:rPr>
              <w:t xml:space="preserve">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b/>
                <w:sz w:val="20"/>
                <w:szCs w:val="20"/>
              </w:rPr>
            </w:pPr>
            <w:r w:rsidRPr="00AF101B">
              <w:rPr>
                <w:rFonts w:ascii="Arial" w:hAnsi="Arial" w:cs="Arial"/>
                <w:b/>
                <w:sz w:val="20"/>
                <w:szCs w:val="20"/>
              </w:rPr>
              <w:t>Communication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b/>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b/>
                <w:sz w:val="20"/>
                <w:szCs w:val="20"/>
              </w:rPr>
            </w:pPr>
            <w:r w:rsidRPr="00AF101B">
              <w:rPr>
                <w:rFonts w:ascii="Arial" w:hAnsi="Arial" w:cs="Arial"/>
                <w:b/>
                <w:sz w:val="20"/>
                <w:szCs w:val="20"/>
              </w:rPr>
              <w:t>Interpersonal Skills</w:t>
            </w:r>
          </w:p>
        </w:tc>
      </w:tr>
      <w:tr w:rsidR="00B079FB" w:rsidRPr="00AF101B" w:rsidTr="00944407">
        <w:tc>
          <w:tcPr>
            <w:tcW w:w="675"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AK1</w:t>
            </w:r>
          </w:p>
        </w:tc>
        <w:tc>
          <w:tcPr>
            <w:tcW w:w="4111"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Take responsibility for  own learning and plan for and record own personal development</w:t>
            </w:r>
          </w:p>
        </w:tc>
        <w:tc>
          <w:tcPr>
            <w:tcW w:w="709"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BK1</w:t>
            </w:r>
          </w:p>
        </w:tc>
        <w:tc>
          <w:tcPr>
            <w:tcW w:w="4111"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Express ideas clearly and unambiguously  orally and in writing</w:t>
            </w:r>
          </w:p>
        </w:tc>
        <w:tc>
          <w:tcPr>
            <w:tcW w:w="708"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CK1</w:t>
            </w:r>
          </w:p>
        </w:tc>
        <w:tc>
          <w:tcPr>
            <w:tcW w:w="4110" w:type="dxa"/>
            <w:tcBorders>
              <w:top w:val="single" w:sz="4" w:space="0" w:color="auto"/>
              <w:left w:val="single" w:sz="4" w:space="0" w:color="auto"/>
              <w:bottom w:val="single" w:sz="4" w:space="0" w:color="auto"/>
              <w:right w:val="single" w:sz="4" w:space="0" w:color="auto"/>
            </w:tcBorders>
          </w:tcPr>
          <w:p w:rsidR="00B079FB" w:rsidRPr="00AF101B" w:rsidRDefault="00AF07A9" w:rsidP="00746F01">
            <w:pPr>
              <w:spacing w:after="0" w:line="240" w:lineRule="auto"/>
              <w:rPr>
                <w:rFonts w:ascii="Arial" w:hAnsi="Arial" w:cs="Arial"/>
                <w:sz w:val="20"/>
                <w:szCs w:val="20"/>
              </w:rPr>
            </w:pPr>
            <w:r w:rsidRPr="00AF101B">
              <w:rPr>
                <w:rFonts w:ascii="Arial" w:hAnsi="Arial" w:cs="Arial"/>
                <w:sz w:val="20"/>
                <w:szCs w:val="20"/>
              </w:rPr>
              <w:t xml:space="preserve">Work effectively </w:t>
            </w:r>
            <w:r w:rsidR="00773734" w:rsidRPr="00AF101B">
              <w:rPr>
                <w:rFonts w:ascii="Arial" w:hAnsi="Arial" w:cs="Arial"/>
                <w:sz w:val="20"/>
                <w:szCs w:val="20"/>
              </w:rPr>
              <w:t xml:space="preserve">with others in a group </w:t>
            </w:r>
          </w:p>
        </w:tc>
      </w:tr>
      <w:tr w:rsidR="00B079FB" w:rsidRPr="00AF101B" w:rsidTr="00944407">
        <w:trPr>
          <w:cantSplit/>
        </w:trPr>
        <w:tc>
          <w:tcPr>
            <w:tcW w:w="675"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AK2</w:t>
            </w:r>
          </w:p>
        </w:tc>
        <w:tc>
          <w:tcPr>
            <w:tcW w:w="4111"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Recognise own academic strengths and weaknesses, reflect on performance and respond to feedback</w:t>
            </w:r>
          </w:p>
        </w:tc>
        <w:tc>
          <w:tcPr>
            <w:tcW w:w="709"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BK2</w:t>
            </w:r>
          </w:p>
        </w:tc>
        <w:tc>
          <w:tcPr>
            <w:tcW w:w="4111"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Present, challenge and defend  ideas and results effectively orally and in writing</w:t>
            </w:r>
          </w:p>
        </w:tc>
        <w:tc>
          <w:tcPr>
            <w:tcW w:w="708"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CK2</w:t>
            </w:r>
          </w:p>
        </w:tc>
        <w:tc>
          <w:tcPr>
            <w:tcW w:w="4110"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Work flexibly and respond to change</w:t>
            </w:r>
          </w:p>
        </w:tc>
      </w:tr>
      <w:tr w:rsidR="00B079FB" w:rsidRPr="00AF101B" w:rsidTr="00944407">
        <w:tc>
          <w:tcPr>
            <w:tcW w:w="675"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AK3</w:t>
            </w:r>
          </w:p>
        </w:tc>
        <w:tc>
          <w:tcPr>
            <w:tcW w:w="4111"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Organise effectively, agreeing and setting realistic targets, accessing support and managing time to achieve targets</w:t>
            </w:r>
          </w:p>
        </w:tc>
        <w:tc>
          <w:tcPr>
            <w:tcW w:w="709"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BK3</w:t>
            </w:r>
          </w:p>
        </w:tc>
        <w:tc>
          <w:tcPr>
            <w:tcW w:w="4111"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Listen actively and respond appropriately to ideas of others</w:t>
            </w:r>
          </w:p>
        </w:tc>
        <w:tc>
          <w:tcPr>
            <w:tcW w:w="708"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CK3</w:t>
            </w:r>
          </w:p>
        </w:tc>
        <w:tc>
          <w:tcPr>
            <w:tcW w:w="4110"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Discuss and debate with others and make concession</w:t>
            </w:r>
            <w:r w:rsidR="00773734" w:rsidRPr="00AF101B">
              <w:rPr>
                <w:rFonts w:ascii="Arial" w:hAnsi="Arial" w:cs="Arial"/>
                <w:sz w:val="20"/>
                <w:szCs w:val="20"/>
              </w:rPr>
              <w:t>s</w:t>
            </w:r>
            <w:r w:rsidRPr="00AF101B">
              <w:rPr>
                <w:rFonts w:ascii="Arial" w:hAnsi="Arial" w:cs="Arial"/>
                <w:sz w:val="20"/>
                <w:szCs w:val="20"/>
              </w:rPr>
              <w:t xml:space="preserve"> to reach agreement</w:t>
            </w:r>
          </w:p>
        </w:tc>
      </w:tr>
      <w:tr w:rsidR="00B079FB" w:rsidRPr="00AF101B" w:rsidTr="00944407">
        <w:tc>
          <w:tcPr>
            <w:tcW w:w="675"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AK4</w:t>
            </w:r>
          </w:p>
        </w:tc>
        <w:tc>
          <w:tcPr>
            <w:tcW w:w="4111"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 xml:space="preserve">Work effectively with limited supervision </w:t>
            </w:r>
          </w:p>
        </w:tc>
        <w:tc>
          <w:tcPr>
            <w:tcW w:w="709" w:type="dxa"/>
            <w:tcBorders>
              <w:top w:val="single" w:sz="4" w:space="0" w:color="auto"/>
              <w:left w:val="single" w:sz="4" w:space="0" w:color="auto"/>
              <w:bottom w:val="single" w:sz="4" w:space="0" w:color="auto"/>
              <w:right w:val="single" w:sz="4" w:space="0" w:color="auto"/>
            </w:tcBorders>
          </w:tcPr>
          <w:p w:rsidR="00B079FB" w:rsidRPr="00AF101B" w:rsidRDefault="004E1179" w:rsidP="00746F01">
            <w:pPr>
              <w:spacing w:after="0" w:line="240" w:lineRule="auto"/>
              <w:rPr>
                <w:rFonts w:ascii="Arial" w:hAnsi="Arial" w:cs="Arial"/>
                <w:sz w:val="20"/>
                <w:szCs w:val="20"/>
              </w:rPr>
            </w:pPr>
            <w:r w:rsidRPr="00AF101B">
              <w:rPr>
                <w:rFonts w:ascii="Arial" w:hAnsi="Arial" w:cs="Arial"/>
                <w:sz w:val="20"/>
                <w:szCs w:val="20"/>
              </w:rPr>
              <w:t>BK</w:t>
            </w:r>
            <w:r w:rsidR="00B079FB" w:rsidRPr="00AF101B">
              <w:rPr>
                <w:rFonts w:ascii="Arial" w:hAnsi="Arial" w:cs="Arial"/>
                <w:sz w:val="20"/>
                <w:szCs w:val="20"/>
              </w:rPr>
              <w:t>4</w:t>
            </w:r>
          </w:p>
        </w:tc>
        <w:tc>
          <w:tcPr>
            <w:tcW w:w="4111" w:type="dxa"/>
            <w:tcBorders>
              <w:top w:val="single" w:sz="4" w:space="0" w:color="auto"/>
              <w:left w:val="single" w:sz="4" w:space="0" w:color="auto"/>
              <w:bottom w:val="single" w:sz="4" w:space="0" w:color="auto"/>
              <w:right w:val="single" w:sz="4" w:space="0" w:color="auto"/>
            </w:tcBorders>
          </w:tcPr>
          <w:p w:rsidR="00B079FB" w:rsidRPr="00AF101B" w:rsidRDefault="00773734" w:rsidP="00746F01">
            <w:pPr>
              <w:spacing w:after="0" w:line="240" w:lineRule="auto"/>
              <w:rPr>
                <w:rFonts w:ascii="Arial" w:hAnsi="Arial" w:cs="Arial"/>
                <w:sz w:val="20"/>
                <w:szCs w:val="20"/>
              </w:rPr>
            </w:pPr>
            <w:r w:rsidRPr="00AF101B">
              <w:rPr>
                <w:rFonts w:ascii="Arial" w:hAnsi="Arial" w:cs="Arial"/>
                <w:sz w:val="20"/>
                <w:szCs w:val="20"/>
              </w:rPr>
              <w:t>Prepare</w:t>
            </w:r>
            <w:r w:rsidR="00B079FB" w:rsidRPr="00AF101B">
              <w:rPr>
                <w:rFonts w:ascii="Arial" w:hAnsi="Arial" w:cs="Arial"/>
                <w:sz w:val="20"/>
                <w:szCs w:val="20"/>
              </w:rPr>
              <w:t xml:space="preserve"> reports in prescribed and recommended forms </w:t>
            </w:r>
          </w:p>
        </w:tc>
        <w:tc>
          <w:tcPr>
            <w:tcW w:w="708"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CK4</w:t>
            </w:r>
          </w:p>
        </w:tc>
        <w:tc>
          <w:tcPr>
            <w:tcW w:w="4110" w:type="dxa"/>
            <w:tcBorders>
              <w:top w:val="single" w:sz="4" w:space="0" w:color="auto"/>
              <w:left w:val="single" w:sz="4" w:space="0" w:color="auto"/>
              <w:bottom w:val="single" w:sz="4" w:space="0" w:color="auto"/>
              <w:right w:val="single" w:sz="4" w:space="0" w:color="auto"/>
            </w:tcBorders>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Give, accept and respond to constructive feedback</w:t>
            </w:r>
          </w:p>
        </w:tc>
      </w:tr>
      <w:tr w:rsidR="00B079FB" w:rsidRPr="00AF101B" w:rsidTr="00944407">
        <w:tc>
          <w:tcPr>
            <w:tcW w:w="675" w:type="dxa"/>
            <w:tcBorders>
              <w:top w:val="single" w:sz="4" w:space="0" w:color="auto"/>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b/>
                <w:sz w:val="20"/>
                <w:szCs w:val="20"/>
              </w:rPr>
            </w:pPr>
            <w:r w:rsidRPr="00AF101B">
              <w:rPr>
                <w:rFonts w:ascii="Arial" w:hAnsi="Arial" w:cs="Arial"/>
                <w:b/>
                <w:sz w:val="20"/>
                <w:szCs w:val="20"/>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b/>
                <w:sz w:val="20"/>
                <w:szCs w:val="20"/>
              </w:rPr>
            </w:pPr>
            <w:r w:rsidRPr="00AF101B">
              <w:rPr>
                <w:rFonts w:ascii="Arial" w:hAnsi="Arial" w:cs="Arial"/>
                <w:b/>
                <w:sz w:val="20"/>
                <w:szCs w:val="20"/>
              </w:rPr>
              <w:t>Numeracy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sz w:val="20"/>
                <w:szCs w:val="20"/>
              </w:rPr>
            </w:pPr>
            <w:r w:rsidRPr="00AF101B">
              <w:rPr>
                <w:rFonts w:ascii="Arial" w:hAnsi="Arial" w:cs="Arial"/>
                <w:b/>
                <w:sz w:val="20"/>
                <w:szCs w:val="20"/>
              </w:rPr>
              <w:t>Management &amp; Leadership Skills</w:t>
            </w:r>
          </w:p>
        </w:tc>
      </w:tr>
      <w:tr w:rsidR="00B079FB" w:rsidRPr="00AF101B" w:rsidTr="00944407">
        <w:tc>
          <w:tcPr>
            <w:tcW w:w="675"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DK1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Search for and select relevant sources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EK1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Collect data from primary and secondary sources and use appropriate method</w:t>
            </w:r>
            <w:r w:rsidR="00BE4EAF" w:rsidRPr="00AF101B">
              <w:rPr>
                <w:rFonts w:ascii="Arial" w:hAnsi="Arial" w:cs="Arial"/>
                <w:sz w:val="20"/>
                <w:szCs w:val="20"/>
              </w:rPr>
              <w:t>s to manipulate and analyse these</w:t>
            </w:r>
            <w:r w:rsidRPr="00AF101B">
              <w:rPr>
                <w:rFonts w:ascii="Arial" w:hAnsi="Arial" w:cs="Arial"/>
                <w:sz w:val="20"/>
                <w:szCs w:val="20"/>
              </w:rPr>
              <w:t xml:space="preserve"> data</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FK1</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Det</w:t>
            </w:r>
            <w:r w:rsidR="00BE4EAF" w:rsidRPr="00AF101B">
              <w:rPr>
                <w:rFonts w:ascii="Arial" w:hAnsi="Arial" w:cs="Arial"/>
                <w:sz w:val="20"/>
                <w:szCs w:val="20"/>
              </w:rPr>
              <w:t xml:space="preserve">ermine the scope of a task </w:t>
            </w:r>
            <w:r w:rsidRPr="00AF101B">
              <w:rPr>
                <w:rFonts w:ascii="Arial" w:hAnsi="Arial" w:cs="Arial"/>
                <w:sz w:val="20"/>
                <w:szCs w:val="20"/>
              </w:rPr>
              <w:t>or project</w:t>
            </w:r>
          </w:p>
        </w:tc>
      </w:tr>
      <w:tr w:rsidR="00B079FB" w:rsidRPr="00AF101B" w:rsidTr="00944407">
        <w:tc>
          <w:tcPr>
            <w:tcW w:w="675"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DK2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EK2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Present and record data in appropriate formats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FK2</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Identify resource</w:t>
            </w:r>
            <w:r w:rsidR="00BE4EAF" w:rsidRPr="00AF101B">
              <w:rPr>
                <w:rFonts w:ascii="Arial" w:hAnsi="Arial" w:cs="Arial"/>
                <w:sz w:val="20"/>
                <w:szCs w:val="20"/>
              </w:rPr>
              <w:t>s needed to undertake the task or project and</w:t>
            </w:r>
            <w:r w:rsidRPr="00AF101B">
              <w:rPr>
                <w:rFonts w:ascii="Arial" w:hAnsi="Arial" w:cs="Arial"/>
                <w:sz w:val="20"/>
                <w:szCs w:val="20"/>
              </w:rPr>
              <w:t xml:space="preserve"> schedule and manage the resources</w:t>
            </w:r>
          </w:p>
        </w:tc>
      </w:tr>
      <w:tr w:rsidR="00B079FB" w:rsidRPr="00AF101B" w:rsidTr="00944407">
        <w:tc>
          <w:tcPr>
            <w:tcW w:w="675"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DK3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Apply the ethica</w:t>
            </w:r>
            <w:r w:rsidR="00685F85" w:rsidRPr="00AF101B">
              <w:rPr>
                <w:rFonts w:ascii="Arial" w:hAnsi="Arial" w:cs="Arial"/>
                <w:sz w:val="20"/>
                <w:szCs w:val="20"/>
              </w:rPr>
              <w:t xml:space="preserve">l and legal requirements in </w:t>
            </w:r>
            <w:r w:rsidRPr="00AF101B">
              <w:rPr>
                <w:rFonts w:ascii="Arial" w:hAnsi="Arial" w:cs="Arial"/>
                <w:sz w:val="20"/>
                <w:szCs w:val="20"/>
              </w:rPr>
              <w:t xml:space="preserve">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EK3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Interpret and evaluate data to inform and justify arguments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FK3</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E4EAF" w:rsidP="00746F01">
            <w:pPr>
              <w:spacing w:after="0" w:line="240" w:lineRule="auto"/>
              <w:rPr>
                <w:rFonts w:ascii="Arial" w:hAnsi="Arial" w:cs="Arial"/>
                <w:sz w:val="20"/>
                <w:szCs w:val="20"/>
              </w:rPr>
            </w:pPr>
            <w:r w:rsidRPr="00AF101B">
              <w:rPr>
                <w:rFonts w:ascii="Arial" w:hAnsi="Arial" w:cs="Arial"/>
                <w:sz w:val="20"/>
                <w:szCs w:val="20"/>
              </w:rPr>
              <w:t xml:space="preserve">Show the </w:t>
            </w:r>
            <w:r w:rsidR="00B079FB" w:rsidRPr="00AF101B">
              <w:rPr>
                <w:rFonts w:ascii="Arial" w:hAnsi="Arial" w:cs="Arial"/>
                <w:sz w:val="20"/>
                <w:szCs w:val="20"/>
              </w:rPr>
              <w:t>ability to successfull</w:t>
            </w:r>
            <w:r w:rsidRPr="00AF101B">
              <w:rPr>
                <w:rFonts w:ascii="Arial" w:hAnsi="Arial" w:cs="Arial"/>
                <w:sz w:val="20"/>
                <w:szCs w:val="20"/>
              </w:rPr>
              <w:t>y complete and evaluate a task or project</w:t>
            </w:r>
            <w:r w:rsidR="00B079FB" w:rsidRPr="00AF101B">
              <w:rPr>
                <w:rFonts w:ascii="Arial" w:hAnsi="Arial" w:cs="Arial"/>
                <w:sz w:val="20"/>
                <w:szCs w:val="20"/>
              </w:rPr>
              <w:t>, revising the plan where necessary</w:t>
            </w:r>
          </w:p>
        </w:tc>
      </w:tr>
      <w:tr w:rsidR="00B079FB" w:rsidRPr="00AF101B" w:rsidTr="00944407">
        <w:tc>
          <w:tcPr>
            <w:tcW w:w="675"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DK4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Accurately cite and reference information sources</w:t>
            </w:r>
            <w:r w:rsidR="00685F85" w:rsidRPr="00AF101B">
              <w:rPr>
                <w:rFonts w:ascii="Arial" w:hAnsi="Arial" w:cs="Arial"/>
                <w:sz w:val="20"/>
                <w:szCs w:val="20"/>
              </w:rPr>
              <w:t xml:space="preserve"> using the recommended standard method</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EK4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Be aware of issues of selection, accuracy and uncertainty in the collection and analysis of data</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FK4</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Motivate and direct others to enable an effective contribution from all participants</w:t>
            </w:r>
          </w:p>
        </w:tc>
      </w:tr>
      <w:tr w:rsidR="00B079FB" w:rsidRPr="00AF101B" w:rsidTr="00944407">
        <w:tc>
          <w:tcPr>
            <w:tcW w:w="675"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DK5</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Use software and I</w:t>
            </w:r>
            <w:r w:rsidR="00BE4EAF" w:rsidRPr="00AF101B">
              <w:rPr>
                <w:rFonts w:ascii="Arial" w:hAnsi="Arial" w:cs="Arial"/>
                <w:sz w:val="20"/>
                <w:szCs w:val="20"/>
              </w:rPr>
              <w:t>C</w:t>
            </w:r>
            <w:r w:rsidRPr="00AF101B">
              <w:rPr>
                <w:rFonts w:ascii="Arial" w:hAnsi="Arial" w:cs="Arial"/>
                <w:sz w:val="20"/>
                <w:szCs w:val="20"/>
              </w:rPr>
              <w:t>T as appropriate</w:t>
            </w:r>
          </w:p>
          <w:p w:rsidR="00B079FB" w:rsidRPr="00AF101B" w:rsidRDefault="00B079FB" w:rsidP="00746F01">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p>
        </w:tc>
      </w:tr>
      <w:tr w:rsidR="00B079FB" w:rsidRPr="00AF101B" w:rsidTr="00944407">
        <w:tc>
          <w:tcPr>
            <w:tcW w:w="675" w:type="dxa"/>
            <w:tcBorders>
              <w:top w:val="single" w:sz="4" w:space="0" w:color="auto"/>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b/>
                <w:sz w:val="20"/>
                <w:szCs w:val="20"/>
              </w:rPr>
            </w:pPr>
            <w:r w:rsidRPr="00AF101B">
              <w:rPr>
                <w:rFonts w:ascii="Arial" w:hAnsi="Arial" w:cs="Arial"/>
                <w:b/>
                <w:sz w:val="20"/>
                <w:szCs w:val="20"/>
              </w:rPr>
              <w:t>Creativity and Problem Solving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B079FB" w:rsidRPr="00AF101B" w:rsidRDefault="00B079FB" w:rsidP="00746F01">
            <w:pPr>
              <w:spacing w:after="0" w:line="240" w:lineRule="auto"/>
              <w:rPr>
                <w:rFonts w:ascii="Arial" w:hAnsi="Arial" w:cs="Arial"/>
                <w:sz w:val="20"/>
                <w:szCs w:val="20"/>
              </w:rPr>
            </w:pPr>
          </w:p>
        </w:tc>
      </w:tr>
      <w:tr w:rsidR="00B079FB" w:rsidRPr="00AF101B" w:rsidTr="00944407">
        <w:tc>
          <w:tcPr>
            <w:tcW w:w="675"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GK1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Apply scientific and other knowledge to analyse and evaluate 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p>
        </w:tc>
      </w:tr>
      <w:tr w:rsidR="00B079FB" w:rsidRPr="00AF101B" w:rsidTr="00944407">
        <w:tc>
          <w:tcPr>
            <w:tcW w:w="675"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GK2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r w:rsidRPr="00AF101B">
              <w:rPr>
                <w:rFonts w:ascii="Arial" w:hAnsi="Arial" w:cs="Arial"/>
                <w:sz w:val="20"/>
                <w:szCs w:val="20"/>
              </w:rPr>
              <w:t>Work with complex ideas and justify judgements made through effective use of evidence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B079FB" w:rsidRPr="00AF101B" w:rsidRDefault="00B079FB" w:rsidP="00746F01">
            <w:pPr>
              <w:spacing w:after="0" w:line="240" w:lineRule="auto"/>
              <w:rPr>
                <w:rFonts w:ascii="Arial" w:hAnsi="Arial" w:cs="Arial"/>
                <w:sz w:val="20"/>
                <w:szCs w:val="20"/>
              </w:rPr>
            </w:pPr>
          </w:p>
        </w:tc>
      </w:tr>
    </w:tbl>
    <w:p w:rsidR="005A0C07" w:rsidRDefault="005A0C07" w:rsidP="00746F01">
      <w:pPr>
        <w:spacing w:after="0" w:line="240" w:lineRule="auto"/>
        <w:rPr>
          <w:rFonts w:ascii="Arial" w:hAnsi="Arial" w:cs="Arial"/>
          <w:b/>
          <w:sz w:val="24"/>
        </w:rPr>
      </w:pPr>
    </w:p>
    <w:p w:rsidR="00E50D12" w:rsidRDefault="00E50D12" w:rsidP="00746F01">
      <w:pPr>
        <w:spacing w:after="0" w:line="240" w:lineRule="auto"/>
        <w:rPr>
          <w:rFonts w:ascii="Arial" w:hAnsi="Arial" w:cs="Arial"/>
          <w:b/>
          <w:sz w:val="24"/>
        </w:rPr>
      </w:pPr>
    </w:p>
    <w:p w:rsidR="00E50D12" w:rsidRDefault="00E50D12">
      <w:pPr>
        <w:spacing w:after="0" w:line="240" w:lineRule="auto"/>
        <w:rPr>
          <w:rFonts w:ascii="Arial" w:hAnsi="Arial" w:cs="Arial"/>
          <w:b/>
          <w:sz w:val="24"/>
        </w:rPr>
      </w:pPr>
      <w:r>
        <w:rPr>
          <w:rFonts w:ascii="Arial" w:hAnsi="Arial" w:cs="Arial"/>
          <w:b/>
          <w:sz w:val="24"/>
        </w:rPr>
        <w:br w:type="page"/>
      </w:r>
    </w:p>
    <w:tbl>
      <w:tblPr>
        <w:tblpPr w:leftFromText="180" w:rightFromText="180" w:vertAnchor="page" w:horzAnchor="margin" w:tblpY="1651"/>
        <w:tblW w:w="14283" w:type="dxa"/>
        <w:tblLook w:val="00A0" w:firstRow="1" w:lastRow="0" w:firstColumn="1" w:lastColumn="0" w:noHBand="0" w:noVBand="0"/>
      </w:tblPr>
      <w:tblGrid>
        <w:gridCol w:w="7141"/>
        <w:gridCol w:w="7142"/>
      </w:tblGrid>
      <w:tr w:rsidR="00E50D12" w:rsidRPr="00FB009C" w:rsidTr="00E50D12">
        <w:tc>
          <w:tcPr>
            <w:tcW w:w="14283" w:type="dxa"/>
            <w:gridSpan w:val="2"/>
            <w:tcBorders>
              <w:top w:val="single" w:sz="4" w:space="0" w:color="auto"/>
              <w:left w:val="single" w:sz="4" w:space="0" w:color="auto"/>
              <w:bottom w:val="single" w:sz="4" w:space="0" w:color="auto"/>
              <w:right w:val="single" w:sz="4" w:space="0" w:color="auto"/>
            </w:tcBorders>
            <w:shd w:val="clear" w:color="auto" w:fill="DBE5F1"/>
            <w:hideMark/>
          </w:tcPr>
          <w:p w:rsidR="00E50D12" w:rsidRDefault="00E50D12" w:rsidP="00E50D12">
            <w:pPr>
              <w:spacing w:before="60" w:after="60"/>
              <w:rPr>
                <w:rFonts w:ascii="Arial" w:hAnsi="Arial" w:cs="Arial"/>
              </w:rPr>
            </w:pPr>
            <w:r>
              <w:rPr>
                <w:rFonts w:ascii="Arial" w:hAnsi="Arial" w:cs="Arial"/>
                <w:b/>
              </w:rPr>
              <w:t>Teaching / Learning Methods and Strategies</w:t>
            </w:r>
          </w:p>
        </w:tc>
      </w:tr>
      <w:tr w:rsidR="00E50D12" w:rsidTr="00E50D12">
        <w:tc>
          <w:tcPr>
            <w:tcW w:w="14283" w:type="dxa"/>
            <w:gridSpan w:val="2"/>
            <w:tcBorders>
              <w:top w:val="single" w:sz="4" w:space="0" w:color="auto"/>
              <w:left w:val="single" w:sz="4" w:space="0" w:color="auto"/>
              <w:bottom w:val="nil"/>
              <w:right w:val="single" w:sz="4" w:space="0" w:color="auto"/>
            </w:tcBorders>
            <w:hideMark/>
          </w:tcPr>
          <w:p w:rsidR="00E50D12" w:rsidRDefault="00E50D12" w:rsidP="009C05C4">
            <w:pPr>
              <w:suppressAutoHyphens/>
              <w:spacing w:after="0"/>
              <w:outlineLvl w:val="0"/>
              <w:rPr>
                <w:rFonts w:ascii="Arial" w:hAnsi="Arial" w:cs="Arial"/>
                <w:spacing w:val="-3"/>
              </w:rPr>
            </w:pPr>
            <w:r>
              <w:rPr>
                <w:rFonts w:ascii="Arial" w:hAnsi="Arial" w:cs="Arial"/>
                <w:spacing w:val="-3"/>
                <w:sz w:val="20"/>
                <w:szCs w:val="20"/>
              </w:rPr>
              <w:t xml:space="preserve">The range of learning and teaching methods and strategies include staff-student contact </w:t>
            </w:r>
            <w:r w:rsidR="009C05C4">
              <w:rPr>
                <w:rFonts w:ascii="Arial" w:hAnsi="Arial" w:cs="Arial"/>
                <w:spacing w:val="-3"/>
                <w:sz w:val="20"/>
                <w:szCs w:val="20"/>
              </w:rPr>
              <w:t>along with a strong encouragement to develop and use appropriate Technology Enhanced Learning techniques and methods</w:t>
            </w:r>
            <w:r>
              <w:rPr>
                <w:rFonts w:ascii="Arial" w:hAnsi="Arial" w:cs="Arial"/>
                <w:spacing w:val="-3"/>
              </w:rPr>
              <w:t xml:space="preserve">: </w:t>
            </w:r>
          </w:p>
        </w:tc>
      </w:tr>
      <w:tr w:rsidR="00E50D12" w:rsidTr="00E50D12">
        <w:tc>
          <w:tcPr>
            <w:tcW w:w="7141" w:type="dxa"/>
            <w:tcBorders>
              <w:top w:val="nil"/>
              <w:left w:val="single" w:sz="4" w:space="0" w:color="auto"/>
              <w:bottom w:val="nil"/>
              <w:right w:val="nil"/>
            </w:tcBorders>
            <w:hideMark/>
          </w:tcPr>
          <w:p w:rsidR="00E50D12" w:rsidRDefault="00E50D12" w:rsidP="009C05C4">
            <w:pPr>
              <w:numPr>
                <w:ilvl w:val="0"/>
                <w:numId w:val="39"/>
              </w:numPr>
              <w:suppressAutoHyphens/>
              <w:spacing w:after="0" w:line="240" w:lineRule="auto"/>
              <w:outlineLvl w:val="0"/>
              <w:rPr>
                <w:rFonts w:ascii="Arial" w:hAnsi="Arial" w:cs="Arial"/>
                <w:spacing w:val="-3"/>
                <w:sz w:val="20"/>
                <w:szCs w:val="20"/>
              </w:rPr>
            </w:pPr>
            <w:r>
              <w:rPr>
                <w:rFonts w:ascii="Arial" w:hAnsi="Arial" w:cs="Arial"/>
                <w:spacing w:val="-3"/>
                <w:sz w:val="20"/>
                <w:szCs w:val="20"/>
              </w:rPr>
              <w:t>Lectures</w:t>
            </w:r>
          </w:p>
          <w:p w:rsidR="00E50D12" w:rsidRDefault="00E50D12" w:rsidP="009C05C4">
            <w:pPr>
              <w:numPr>
                <w:ilvl w:val="0"/>
                <w:numId w:val="39"/>
              </w:numPr>
              <w:suppressAutoHyphens/>
              <w:spacing w:after="0" w:line="240" w:lineRule="auto"/>
              <w:outlineLvl w:val="0"/>
              <w:rPr>
                <w:rFonts w:ascii="Arial" w:hAnsi="Arial" w:cs="Arial"/>
                <w:spacing w:val="-3"/>
                <w:sz w:val="20"/>
                <w:szCs w:val="20"/>
              </w:rPr>
            </w:pPr>
            <w:r>
              <w:rPr>
                <w:rFonts w:ascii="Arial" w:hAnsi="Arial" w:cs="Arial"/>
                <w:spacing w:val="-3"/>
                <w:sz w:val="20"/>
                <w:szCs w:val="20"/>
              </w:rPr>
              <w:t>Computer workshops/laboratories (staff or student (e.g. PAL) led)</w:t>
            </w:r>
          </w:p>
          <w:p w:rsidR="00E50D12" w:rsidRDefault="00E50D12" w:rsidP="009C05C4">
            <w:pPr>
              <w:numPr>
                <w:ilvl w:val="0"/>
                <w:numId w:val="39"/>
              </w:numPr>
              <w:suppressAutoHyphens/>
              <w:spacing w:after="0" w:line="240" w:lineRule="auto"/>
              <w:outlineLvl w:val="0"/>
              <w:rPr>
                <w:rFonts w:ascii="Arial" w:hAnsi="Arial" w:cs="Arial"/>
                <w:sz w:val="20"/>
                <w:szCs w:val="20"/>
              </w:rPr>
            </w:pPr>
            <w:r>
              <w:rPr>
                <w:rFonts w:ascii="Arial" w:hAnsi="Arial" w:cs="Arial"/>
                <w:spacing w:val="-3"/>
                <w:sz w:val="20"/>
                <w:szCs w:val="20"/>
              </w:rPr>
              <w:t xml:space="preserve">Group </w:t>
            </w:r>
            <w:r>
              <w:rPr>
                <w:rFonts w:ascii="Arial" w:hAnsi="Arial" w:cs="Arial"/>
                <w:sz w:val="20"/>
                <w:szCs w:val="20"/>
              </w:rPr>
              <w:t xml:space="preserve"> tutorials</w:t>
            </w:r>
          </w:p>
          <w:p w:rsidR="00E50D12" w:rsidRDefault="00E50D12" w:rsidP="009C05C4">
            <w:pPr>
              <w:numPr>
                <w:ilvl w:val="0"/>
                <w:numId w:val="39"/>
              </w:numPr>
              <w:suppressAutoHyphens/>
              <w:spacing w:after="0" w:line="240" w:lineRule="auto"/>
              <w:outlineLvl w:val="0"/>
              <w:rPr>
                <w:rFonts w:ascii="Arial" w:hAnsi="Arial" w:cs="Arial"/>
                <w:sz w:val="20"/>
                <w:szCs w:val="20"/>
              </w:rPr>
            </w:pPr>
            <w:r>
              <w:rPr>
                <w:rFonts w:ascii="Arial" w:hAnsi="Arial" w:cs="Arial"/>
                <w:sz w:val="20"/>
                <w:szCs w:val="20"/>
              </w:rPr>
              <w:t>One-to-one tutorials</w:t>
            </w:r>
          </w:p>
          <w:p w:rsidR="00E50D12" w:rsidRDefault="00E50D12" w:rsidP="009C05C4">
            <w:pPr>
              <w:numPr>
                <w:ilvl w:val="0"/>
                <w:numId w:val="39"/>
              </w:numPr>
              <w:suppressAutoHyphens/>
              <w:spacing w:after="0" w:line="240" w:lineRule="auto"/>
              <w:outlineLvl w:val="0"/>
              <w:rPr>
                <w:rFonts w:ascii="Arial" w:hAnsi="Arial" w:cs="Arial"/>
                <w:sz w:val="20"/>
                <w:szCs w:val="20"/>
              </w:rPr>
            </w:pPr>
            <w:r>
              <w:rPr>
                <w:rFonts w:ascii="Arial" w:hAnsi="Arial" w:cs="Arial"/>
                <w:spacing w:val="-3"/>
                <w:sz w:val="20"/>
                <w:szCs w:val="20"/>
              </w:rPr>
              <w:t>Seminars</w:t>
            </w:r>
          </w:p>
        </w:tc>
        <w:tc>
          <w:tcPr>
            <w:tcW w:w="7142" w:type="dxa"/>
            <w:tcBorders>
              <w:top w:val="nil"/>
              <w:left w:val="nil"/>
              <w:bottom w:val="nil"/>
              <w:right w:val="single" w:sz="4" w:space="0" w:color="auto"/>
            </w:tcBorders>
            <w:hideMark/>
          </w:tcPr>
          <w:p w:rsidR="00E50D12" w:rsidRDefault="00E50D12" w:rsidP="009C05C4">
            <w:pPr>
              <w:numPr>
                <w:ilvl w:val="0"/>
                <w:numId w:val="39"/>
              </w:numPr>
              <w:suppressAutoHyphens/>
              <w:spacing w:after="0" w:line="240" w:lineRule="auto"/>
              <w:outlineLvl w:val="0"/>
              <w:rPr>
                <w:rFonts w:ascii="Arial" w:hAnsi="Arial" w:cs="Arial"/>
                <w:sz w:val="20"/>
                <w:szCs w:val="20"/>
              </w:rPr>
            </w:pPr>
            <w:r>
              <w:rPr>
                <w:rFonts w:ascii="Arial" w:hAnsi="Arial" w:cs="Arial"/>
                <w:spacing w:val="-3"/>
                <w:sz w:val="20"/>
                <w:szCs w:val="20"/>
              </w:rPr>
              <w:t>Problem solving classes</w:t>
            </w:r>
          </w:p>
          <w:p w:rsidR="00E50D12" w:rsidRDefault="00E50D12" w:rsidP="009C05C4">
            <w:pPr>
              <w:numPr>
                <w:ilvl w:val="0"/>
                <w:numId w:val="39"/>
              </w:numPr>
              <w:suppressAutoHyphens/>
              <w:spacing w:after="0" w:line="240" w:lineRule="auto"/>
              <w:outlineLvl w:val="0"/>
              <w:rPr>
                <w:rFonts w:ascii="Arial" w:hAnsi="Arial" w:cs="Arial"/>
                <w:sz w:val="20"/>
                <w:szCs w:val="20"/>
              </w:rPr>
            </w:pPr>
            <w:r>
              <w:rPr>
                <w:rFonts w:ascii="Arial" w:hAnsi="Arial" w:cs="Arial"/>
                <w:sz w:val="20"/>
                <w:szCs w:val="20"/>
              </w:rPr>
              <w:t>Directed reading (</w:t>
            </w:r>
            <w:r>
              <w:rPr>
                <w:rFonts w:ascii="Arial" w:hAnsi="Arial" w:cs="Arial"/>
                <w:spacing w:val="-3"/>
                <w:sz w:val="20"/>
                <w:szCs w:val="20"/>
              </w:rPr>
              <w:t>texts and work books: hard or e-copy)</w:t>
            </w:r>
          </w:p>
          <w:p w:rsidR="00E50D12" w:rsidRDefault="00E50D12" w:rsidP="009C05C4">
            <w:pPr>
              <w:numPr>
                <w:ilvl w:val="0"/>
                <w:numId w:val="39"/>
              </w:numPr>
              <w:suppressAutoHyphens/>
              <w:spacing w:after="0" w:line="240" w:lineRule="auto"/>
              <w:outlineLvl w:val="0"/>
              <w:rPr>
                <w:rFonts w:ascii="Arial" w:hAnsi="Arial" w:cs="Arial"/>
                <w:sz w:val="20"/>
                <w:szCs w:val="20"/>
              </w:rPr>
            </w:pPr>
            <w:r>
              <w:rPr>
                <w:rFonts w:ascii="Arial" w:hAnsi="Arial" w:cs="Arial"/>
                <w:sz w:val="20"/>
                <w:szCs w:val="20"/>
              </w:rPr>
              <w:t xml:space="preserve">Directed research projects </w:t>
            </w:r>
          </w:p>
          <w:p w:rsidR="00E50D12" w:rsidRDefault="00E50D12" w:rsidP="009C05C4">
            <w:pPr>
              <w:numPr>
                <w:ilvl w:val="0"/>
                <w:numId w:val="39"/>
              </w:numPr>
              <w:suppressAutoHyphens/>
              <w:spacing w:after="0" w:line="240" w:lineRule="auto"/>
              <w:outlineLvl w:val="0"/>
              <w:rPr>
                <w:rFonts w:ascii="Arial" w:hAnsi="Arial" w:cs="Arial"/>
                <w:sz w:val="20"/>
                <w:szCs w:val="20"/>
              </w:rPr>
            </w:pPr>
            <w:r>
              <w:rPr>
                <w:rFonts w:ascii="Arial" w:hAnsi="Arial" w:cs="Arial"/>
                <w:spacing w:val="-3"/>
                <w:sz w:val="20"/>
                <w:szCs w:val="20"/>
              </w:rPr>
              <w:t xml:space="preserve">Visits to / by outside organizations </w:t>
            </w:r>
          </w:p>
        </w:tc>
      </w:tr>
      <w:tr w:rsidR="00E50D12" w:rsidTr="00E50D12">
        <w:tc>
          <w:tcPr>
            <w:tcW w:w="14283" w:type="dxa"/>
            <w:gridSpan w:val="2"/>
            <w:tcBorders>
              <w:top w:val="nil"/>
              <w:left w:val="single" w:sz="4" w:space="0" w:color="auto"/>
              <w:bottom w:val="single" w:sz="4" w:space="0" w:color="auto"/>
              <w:right w:val="single" w:sz="4" w:space="0" w:color="auto"/>
            </w:tcBorders>
            <w:shd w:val="clear" w:color="auto" w:fill="DBE5F1"/>
            <w:hideMark/>
          </w:tcPr>
          <w:p w:rsidR="00E50D12" w:rsidRDefault="00E50D12" w:rsidP="009C05C4">
            <w:pPr>
              <w:spacing w:before="60" w:after="60"/>
              <w:rPr>
                <w:rFonts w:cs="Arial"/>
                <w:b/>
                <w:sz w:val="20"/>
                <w:szCs w:val="20"/>
              </w:rPr>
            </w:pPr>
            <w:r>
              <w:rPr>
                <w:rFonts w:ascii="Arial" w:hAnsi="Arial" w:cs="Arial"/>
                <w:b/>
              </w:rPr>
              <w:t>Assessment Strategies</w:t>
            </w:r>
          </w:p>
        </w:tc>
      </w:tr>
      <w:tr w:rsidR="00E50D12" w:rsidTr="00E50D12">
        <w:tc>
          <w:tcPr>
            <w:tcW w:w="14283" w:type="dxa"/>
            <w:gridSpan w:val="2"/>
            <w:tcBorders>
              <w:top w:val="single" w:sz="4" w:space="0" w:color="auto"/>
              <w:left w:val="single" w:sz="4" w:space="0" w:color="auto"/>
              <w:bottom w:val="nil"/>
              <w:right w:val="single" w:sz="4" w:space="0" w:color="auto"/>
            </w:tcBorders>
            <w:hideMark/>
          </w:tcPr>
          <w:p w:rsidR="00E50D12" w:rsidRDefault="00E50D12" w:rsidP="009C05C4">
            <w:pPr>
              <w:suppressAutoHyphens/>
              <w:spacing w:after="0"/>
              <w:rPr>
                <w:rFonts w:ascii="Arial" w:hAnsi="Arial" w:cs="Arial"/>
                <w:spacing w:val="-3"/>
                <w:sz w:val="20"/>
                <w:szCs w:val="20"/>
              </w:rPr>
            </w:pPr>
            <w:r>
              <w:rPr>
                <w:rFonts w:ascii="Arial" w:hAnsi="Arial" w:cs="Arial"/>
                <w:spacing w:val="-3"/>
                <w:sz w:val="20"/>
                <w:szCs w:val="20"/>
              </w:rPr>
              <w:t>The assessment strategies employed are designed to include formative and summative assessments which test the learning outcomes of the course using the following mechanisms:</w:t>
            </w:r>
          </w:p>
        </w:tc>
      </w:tr>
      <w:tr w:rsidR="00E50D12" w:rsidTr="00E50D12">
        <w:tc>
          <w:tcPr>
            <w:tcW w:w="7141" w:type="dxa"/>
            <w:tcBorders>
              <w:top w:val="nil"/>
              <w:left w:val="single" w:sz="4" w:space="0" w:color="auto"/>
              <w:bottom w:val="single" w:sz="4" w:space="0" w:color="auto"/>
              <w:right w:val="nil"/>
            </w:tcBorders>
            <w:hideMark/>
          </w:tcPr>
          <w:p w:rsidR="00E50D12" w:rsidRDefault="00E50D12" w:rsidP="009C05C4">
            <w:pPr>
              <w:numPr>
                <w:ilvl w:val="0"/>
                <w:numId w:val="40"/>
              </w:numPr>
              <w:tabs>
                <w:tab w:val="num" w:pos="720"/>
              </w:tabs>
              <w:suppressAutoHyphens/>
              <w:spacing w:after="0" w:line="240" w:lineRule="auto"/>
              <w:outlineLvl w:val="0"/>
              <w:rPr>
                <w:rFonts w:ascii="Arial" w:hAnsi="Arial" w:cs="Arial"/>
                <w:spacing w:val="-3"/>
                <w:sz w:val="20"/>
                <w:szCs w:val="20"/>
              </w:rPr>
            </w:pPr>
            <w:r>
              <w:rPr>
                <w:rFonts w:ascii="Arial" w:hAnsi="Arial" w:cs="Arial"/>
                <w:spacing w:val="-3"/>
                <w:sz w:val="20"/>
                <w:szCs w:val="20"/>
              </w:rPr>
              <w:t>Written examinations/tests</w:t>
            </w:r>
          </w:p>
          <w:p w:rsidR="00E50D12" w:rsidRDefault="00E50D12" w:rsidP="009C05C4">
            <w:pPr>
              <w:numPr>
                <w:ilvl w:val="0"/>
                <w:numId w:val="40"/>
              </w:numPr>
              <w:tabs>
                <w:tab w:val="num" w:pos="720"/>
              </w:tabs>
              <w:suppressAutoHyphens/>
              <w:spacing w:after="0" w:line="240" w:lineRule="auto"/>
              <w:outlineLvl w:val="0"/>
              <w:rPr>
                <w:rFonts w:ascii="Arial" w:hAnsi="Arial" w:cs="Arial"/>
                <w:spacing w:val="-3"/>
                <w:sz w:val="20"/>
                <w:szCs w:val="20"/>
              </w:rPr>
            </w:pPr>
            <w:r>
              <w:rPr>
                <w:rFonts w:ascii="Arial" w:hAnsi="Arial" w:cs="Arial"/>
                <w:spacing w:val="-3"/>
                <w:sz w:val="20"/>
                <w:szCs w:val="20"/>
              </w:rPr>
              <w:t xml:space="preserve">Multiple choice tests </w:t>
            </w:r>
          </w:p>
          <w:p w:rsidR="00E50D12" w:rsidRDefault="00E50D12" w:rsidP="009C05C4">
            <w:pPr>
              <w:numPr>
                <w:ilvl w:val="0"/>
                <w:numId w:val="40"/>
              </w:numPr>
              <w:tabs>
                <w:tab w:val="num" w:pos="720"/>
              </w:tabs>
              <w:suppressAutoHyphens/>
              <w:spacing w:after="0" w:line="240" w:lineRule="auto"/>
              <w:outlineLvl w:val="0"/>
              <w:rPr>
                <w:rFonts w:ascii="Arial" w:hAnsi="Arial" w:cs="Arial"/>
                <w:spacing w:val="-3"/>
                <w:sz w:val="20"/>
                <w:szCs w:val="20"/>
              </w:rPr>
            </w:pPr>
            <w:r>
              <w:rPr>
                <w:rFonts w:ascii="Arial" w:hAnsi="Arial" w:cs="Arial"/>
                <w:spacing w:val="-3"/>
                <w:sz w:val="20"/>
                <w:szCs w:val="20"/>
              </w:rPr>
              <w:t xml:space="preserve">Short answer tests </w:t>
            </w:r>
          </w:p>
          <w:p w:rsidR="00E50D12" w:rsidRDefault="00E50D12" w:rsidP="009C05C4">
            <w:pPr>
              <w:numPr>
                <w:ilvl w:val="0"/>
                <w:numId w:val="40"/>
              </w:numPr>
              <w:tabs>
                <w:tab w:val="num" w:pos="720"/>
              </w:tabs>
              <w:suppressAutoHyphens/>
              <w:spacing w:after="0" w:line="240" w:lineRule="auto"/>
              <w:outlineLvl w:val="0"/>
              <w:rPr>
                <w:rFonts w:ascii="Arial" w:hAnsi="Arial" w:cs="Arial"/>
                <w:spacing w:val="-3"/>
                <w:sz w:val="20"/>
                <w:szCs w:val="20"/>
              </w:rPr>
            </w:pPr>
            <w:r>
              <w:rPr>
                <w:rFonts w:ascii="Arial" w:hAnsi="Arial" w:cs="Arial"/>
                <w:sz w:val="20"/>
                <w:szCs w:val="20"/>
              </w:rPr>
              <w:t>Practical laboratory sessions</w:t>
            </w:r>
          </w:p>
          <w:p w:rsidR="00E50D12" w:rsidRDefault="00E50D12" w:rsidP="009C05C4">
            <w:pPr>
              <w:numPr>
                <w:ilvl w:val="0"/>
                <w:numId w:val="40"/>
              </w:numPr>
              <w:tabs>
                <w:tab w:val="num" w:pos="720"/>
              </w:tabs>
              <w:suppressAutoHyphens/>
              <w:spacing w:after="0" w:line="240" w:lineRule="auto"/>
              <w:outlineLvl w:val="0"/>
              <w:rPr>
                <w:rFonts w:ascii="Arial" w:hAnsi="Arial" w:cs="Arial"/>
                <w:spacing w:val="-3"/>
                <w:sz w:val="20"/>
                <w:szCs w:val="20"/>
              </w:rPr>
            </w:pPr>
            <w:r>
              <w:rPr>
                <w:rFonts w:ascii="Arial" w:hAnsi="Arial" w:cs="Arial"/>
                <w:sz w:val="20"/>
                <w:szCs w:val="20"/>
              </w:rPr>
              <w:t>Data interpretation exercises</w:t>
            </w:r>
            <w:r>
              <w:rPr>
                <w:rFonts w:ascii="Arial" w:hAnsi="Arial" w:cs="Arial"/>
                <w:spacing w:val="-3"/>
                <w:sz w:val="20"/>
                <w:szCs w:val="20"/>
              </w:rPr>
              <w:t xml:space="preserve"> </w:t>
            </w:r>
          </w:p>
          <w:p w:rsidR="00E50D12" w:rsidRDefault="00E50D12" w:rsidP="009C05C4">
            <w:pPr>
              <w:numPr>
                <w:ilvl w:val="0"/>
                <w:numId w:val="40"/>
              </w:numPr>
              <w:tabs>
                <w:tab w:val="num" w:pos="720"/>
              </w:tabs>
              <w:suppressAutoHyphens/>
              <w:spacing w:after="0" w:line="240" w:lineRule="auto"/>
              <w:outlineLvl w:val="0"/>
              <w:rPr>
                <w:rFonts w:ascii="Arial" w:hAnsi="Arial" w:cs="Arial"/>
                <w:spacing w:val="-3"/>
                <w:sz w:val="20"/>
                <w:szCs w:val="20"/>
              </w:rPr>
            </w:pPr>
            <w:r>
              <w:rPr>
                <w:rFonts w:ascii="Arial" w:hAnsi="Arial" w:cs="Arial"/>
                <w:sz w:val="20"/>
                <w:szCs w:val="20"/>
              </w:rPr>
              <w:t>Design exercises</w:t>
            </w:r>
          </w:p>
          <w:p w:rsidR="00E50D12" w:rsidRDefault="00E50D12" w:rsidP="009C05C4">
            <w:pPr>
              <w:numPr>
                <w:ilvl w:val="0"/>
                <w:numId w:val="40"/>
              </w:numPr>
              <w:tabs>
                <w:tab w:val="num" w:pos="720"/>
              </w:tabs>
              <w:suppressAutoHyphens/>
              <w:spacing w:after="0" w:line="240" w:lineRule="auto"/>
              <w:outlineLvl w:val="0"/>
              <w:rPr>
                <w:rFonts w:ascii="Arial" w:hAnsi="Arial" w:cs="Arial"/>
                <w:spacing w:val="-3"/>
                <w:sz w:val="20"/>
                <w:szCs w:val="20"/>
              </w:rPr>
            </w:pPr>
            <w:r>
              <w:rPr>
                <w:rFonts w:ascii="Arial" w:hAnsi="Arial" w:cs="Arial"/>
                <w:sz w:val="20"/>
                <w:szCs w:val="20"/>
              </w:rPr>
              <w:t xml:space="preserve">Group  presentations  </w:t>
            </w:r>
          </w:p>
          <w:p w:rsidR="00E50D12" w:rsidRDefault="00E50D12" w:rsidP="009C05C4">
            <w:pPr>
              <w:numPr>
                <w:ilvl w:val="0"/>
                <w:numId w:val="40"/>
              </w:numPr>
              <w:tabs>
                <w:tab w:val="num" w:pos="720"/>
              </w:tabs>
              <w:suppressAutoHyphens/>
              <w:spacing w:after="0" w:line="240" w:lineRule="auto"/>
              <w:outlineLvl w:val="0"/>
              <w:rPr>
                <w:rFonts w:ascii="Arial" w:hAnsi="Arial" w:cs="Arial"/>
                <w:spacing w:val="-3"/>
                <w:sz w:val="20"/>
                <w:szCs w:val="20"/>
              </w:rPr>
            </w:pPr>
            <w:r>
              <w:rPr>
                <w:rFonts w:ascii="Arial" w:hAnsi="Arial" w:cs="Arial"/>
                <w:sz w:val="20"/>
                <w:szCs w:val="20"/>
              </w:rPr>
              <w:t>Individual presentations</w:t>
            </w:r>
          </w:p>
          <w:p w:rsidR="00E50D12" w:rsidRDefault="00E50D12" w:rsidP="009C05C4">
            <w:pPr>
              <w:numPr>
                <w:ilvl w:val="0"/>
                <w:numId w:val="40"/>
              </w:numPr>
              <w:tabs>
                <w:tab w:val="num" w:pos="720"/>
              </w:tabs>
              <w:suppressAutoHyphens/>
              <w:spacing w:after="0" w:line="240" w:lineRule="auto"/>
              <w:outlineLvl w:val="0"/>
              <w:rPr>
                <w:rFonts w:ascii="Arial" w:hAnsi="Arial" w:cs="Arial"/>
                <w:spacing w:val="-3"/>
                <w:sz w:val="20"/>
                <w:szCs w:val="20"/>
              </w:rPr>
            </w:pPr>
            <w:r>
              <w:rPr>
                <w:rFonts w:ascii="Arial" w:hAnsi="Arial" w:cs="Arial"/>
                <w:spacing w:val="-3"/>
                <w:sz w:val="20"/>
                <w:szCs w:val="20"/>
              </w:rPr>
              <w:t>Group Seminars</w:t>
            </w:r>
          </w:p>
        </w:tc>
        <w:tc>
          <w:tcPr>
            <w:tcW w:w="7142" w:type="dxa"/>
            <w:tcBorders>
              <w:top w:val="nil"/>
              <w:left w:val="nil"/>
              <w:bottom w:val="single" w:sz="4" w:space="0" w:color="auto"/>
              <w:right w:val="single" w:sz="4" w:space="0" w:color="auto"/>
            </w:tcBorders>
            <w:hideMark/>
          </w:tcPr>
          <w:p w:rsidR="00E50D12" w:rsidRDefault="00E50D12" w:rsidP="009C05C4">
            <w:pPr>
              <w:numPr>
                <w:ilvl w:val="0"/>
                <w:numId w:val="40"/>
              </w:numPr>
              <w:tabs>
                <w:tab w:val="num" w:pos="720"/>
              </w:tabs>
              <w:suppressAutoHyphens/>
              <w:spacing w:after="0" w:line="240" w:lineRule="auto"/>
              <w:outlineLvl w:val="0"/>
              <w:rPr>
                <w:rFonts w:ascii="Arial" w:hAnsi="Arial" w:cs="Arial"/>
                <w:spacing w:val="-3"/>
                <w:sz w:val="20"/>
                <w:szCs w:val="20"/>
              </w:rPr>
            </w:pPr>
            <w:r>
              <w:rPr>
                <w:rFonts w:ascii="Arial" w:hAnsi="Arial" w:cs="Arial"/>
                <w:spacing w:val="-3"/>
                <w:sz w:val="20"/>
                <w:szCs w:val="20"/>
              </w:rPr>
              <w:t>Dissertation</w:t>
            </w:r>
          </w:p>
          <w:p w:rsidR="00E50D12" w:rsidRDefault="00E50D12" w:rsidP="009C05C4">
            <w:pPr>
              <w:numPr>
                <w:ilvl w:val="0"/>
                <w:numId w:val="41"/>
              </w:numPr>
              <w:suppressAutoHyphens/>
              <w:spacing w:after="0" w:line="240" w:lineRule="auto"/>
              <w:outlineLvl w:val="0"/>
              <w:rPr>
                <w:rFonts w:ascii="Arial" w:hAnsi="Arial" w:cs="Arial"/>
                <w:spacing w:val="-3"/>
                <w:sz w:val="20"/>
                <w:szCs w:val="20"/>
              </w:rPr>
            </w:pPr>
            <w:r>
              <w:rPr>
                <w:rFonts w:ascii="Arial" w:hAnsi="Arial" w:cs="Arial"/>
                <w:spacing w:val="-3"/>
                <w:sz w:val="20"/>
                <w:szCs w:val="20"/>
              </w:rPr>
              <w:t xml:space="preserve">Individual reports </w:t>
            </w:r>
          </w:p>
          <w:p w:rsidR="00E50D12" w:rsidRDefault="00E50D12" w:rsidP="009C05C4">
            <w:pPr>
              <w:numPr>
                <w:ilvl w:val="0"/>
                <w:numId w:val="41"/>
              </w:numPr>
              <w:suppressAutoHyphens/>
              <w:spacing w:after="0" w:line="240" w:lineRule="auto"/>
              <w:outlineLvl w:val="0"/>
              <w:rPr>
                <w:rFonts w:ascii="Arial" w:hAnsi="Arial" w:cs="Arial"/>
                <w:spacing w:val="-3"/>
                <w:sz w:val="20"/>
                <w:szCs w:val="20"/>
              </w:rPr>
            </w:pPr>
            <w:r>
              <w:rPr>
                <w:rFonts w:ascii="Arial" w:hAnsi="Arial" w:cs="Arial"/>
                <w:spacing w:val="-3"/>
                <w:sz w:val="20"/>
                <w:szCs w:val="20"/>
              </w:rPr>
              <w:t xml:space="preserve">Group reports </w:t>
            </w:r>
          </w:p>
          <w:p w:rsidR="00E50D12" w:rsidRDefault="00E50D12" w:rsidP="009C05C4">
            <w:pPr>
              <w:numPr>
                <w:ilvl w:val="0"/>
                <w:numId w:val="41"/>
              </w:numPr>
              <w:suppressAutoHyphens/>
              <w:spacing w:after="0" w:line="240" w:lineRule="auto"/>
              <w:outlineLvl w:val="0"/>
              <w:rPr>
                <w:rFonts w:ascii="Arial" w:hAnsi="Arial" w:cs="Arial"/>
                <w:spacing w:val="-3"/>
                <w:sz w:val="20"/>
                <w:szCs w:val="20"/>
              </w:rPr>
            </w:pPr>
            <w:r>
              <w:rPr>
                <w:rFonts w:ascii="Arial" w:hAnsi="Arial" w:cs="Arial"/>
                <w:spacing w:val="-3"/>
                <w:sz w:val="20"/>
                <w:szCs w:val="20"/>
              </w:rPr>
              <w:t xml:space="preserve">Researched literature surveys </w:t>
            </w:r>
          </w:p>
          <w:p w:rsidR="00E50D12" w:rsidRDefault="00E50D12" w:rsidP="009C05C4">
            <w:pPr>
              <w:numPr>
                <w:ilvl w:val="0"/>
                <w:numId w:val="41"/>
              </w:numPr>
              <w:suppressAutoHyphens/>
              <w:spacing w:after="0" w:line="240" w:lineRule="auto"/>
              <w:outlineLvl w:val="0"/>
              <w:rPr>
                <w:rFonts w:ascii="Arial" w:hAnsi="Arial" w:cs="Arial"/>
                <w:spacing w:val="-3"/>
                <w:sz w:val="20"/>
                <w:szCs w:val="20"/>
              </w:rPr>
            </w:pPr>
            <w:r>
              <w:rPr>
                <w:rFonts w:ascii="Arial" w:hAnsi="Arial" w:cs="Arial"/>
                <w:spacing w:val="-3"/>
                <w:sz w:val="20"/>
                <w:szCs w:val="20"/>
              </w:rPr>
              <w:t>Simulation exercises</w:t>
            </w:r>
          </w:p>
          <w:p w:rsidR="00E50D12" w:rsidRDefault="00E50D12" w:rsidP="009C05C4">
            <w:pPr>
              <w:numPr>
                <w:ilvl w:val="0"/>
                <w:numId w:val="41"/>
              </w:numPr>
              <w:suppressAutoHyphens/>
              <w:spacing w:after="0" w:line="240" w:lineRule="auto"/>
              <w:outlineLvl w:val="0"/>
              <w:rPr>
                <w:rFonts w:ascii="Arial" w:hAnsi="Arial" w:cs="Arial"/>
                <w:spacing w:val="-3"/>
                <w:sz w:val="20"/>
                <w:szCs w:val="20"/>
              </w:rPr>
            </w:pPr>
            <w:r>
              <w:rPr>
                <w:rFonts w:ascii="Arial" w:hAnsi="Arial" w:cs="Arial"/>
                <w:spacing w:val="-3"/>
                <w:sz w:val="20"/>
                <w:szCs w:val="20"/>
              </w:rPr>
              <w:t xml:space="preserve">Case studies </w:t>
            </w:r>
          </w:p>
          <w:p w:rsidR="00E50D12" w:rsidRDefault="00E50D12" w:rsidP="009C05C4">
            <w:pPr>
              <w:numPr>
                <w:ilvl w:val="0"/>
                <w:numId w:val="41"/>
              </w:numPr>
              <w:suppressAutoHyphens/>
              <w:spacing w:after="0" w:line="240" w:lineRule="auto"/>
              <w:outlineLvl w:val="0"/>
              <w:rPr>
                <w:rFonts w:ascii="Arial" w:hAnsi="Arial" w:cs="Arial"/>
                <w:spacing w:val="-3"/>
                <w:sz w:val="20"/>
                <w:szCs w:val="20"/>
              </w:rPr>
            </w:pPr>
            <w:r>
              <w:rPr>
                <w:rFonts w:ascii="Arial" w:hAnsi="Arial" w:cs="Arial"/>
                <w:spacing w:val="-3"/>
                <w:sz w:val="20"/>
                <w:szCs w:val="20"/>
              </w:rPr>
              <w:t>Research</w:t>
            </w:r>
          </w:p>
          <w:p w:rsidR="00E50D12" w:rsidRDefault="00E50D12" w:rsidP="009C05C4">
            <w:pPr>
              <w:numPr>
                <w:ilvl w:val="0"/>
                <w:numId w:val="41"/>
              </w:numPr>
              <w:suppressAutoHyphens/>
              <w:spacing w:after="0" w:line="240" w:lineRule="auto"/>
              <w:outlineLvl w:val="0"/>
              <w:rPr>
                <w:rFonts w:ascii="Arial" w:hAnsi="Arial" w:cs="Arial"/>
                <w:spacing w:val="-3"/>
                <w:sz w:val="20"/>
                <w:szCs w:val="20"/>
              </w:rPr>
            </w:pPr>
            <w:r>
              <w:rPr>
                <w:rFonts w:ascii="Arial" w:hAnsi="Arial" w:cs="Arial"/>
                <w:spacing w:val="-3"/>
                <w:sz w:val="20"/>
                <w:szCs w:val="20"/>
              </w:rPr>
              <w:t>Computer-aided assessment</w:t>
            </w:r>
          </w:p>
        </w:tc>
      </w:tr>
      <w:tr w:rsidR="00E50D12" w:rsidTr="00E50D12">
        <w:tc>
          <w:tcPr>
            <w:tcW w:w="14283" w:type="dxa"/>
            <w:gridSpan w:val="2"/>
            <w:tcBorders>
              <w:top w:val="single" w:sz="4" w:space="0" w:color="auto"/>
              <w:left w:val="single" w:sz="4" w:space="0" w:color="auto"/>
              <w:bottom w:val="single" w:sz="4" w:space="0" w:color="auto"/>
              <w:right w:val="single" w:sz="4" w:space="0" w:color="auto"/>
            </w:tcBorders>
            <w:shd w:val="clear" w:color="auto" w:fill="DBE5F1"/>
            <w:hideMark/>
          </w:tcPr>
          <w:p w:rsidR="00E50D12" w:rsidRDefault="00E50D12" w:rsidP="009C05C4">
            <w:pPr>
              <w:spacing w:before="60" w:after="60"/>
              <w:rPr>
                <w:rFonts w:ascii="Arial" w:hAnsi="Arial" w:cs="Arial"/>
                <w:sz w:val="20"/>
                <w:szCs w:val="20"/>
              </w:rPr>
            </w:pPr>
            <w:r>
              <w:br w:type="page"/>
            </w:r>
            <w:r>
              <w:rPr>
                <w:rFonts w:ascii="Arial" w:hAnsi="Arial" w:cs="Arial"/>
                <w:b/>
              </w:rPr>
              <w:t>Teaching/Learning Methods and Strategies and Curriculum</w:t>
            </w:r>
          </w:p>
        </w:tc>
      </w:tr>
      <w:tr w:rsidR="00E50D12" w:rsidTr="00E50D12">
        <w:tc>
          <w:tcPr>
            <w:tcW w:w="14283" w:type="dxa"/>
            <w:gridSpan w:val="2"/>
            <w:tcBorders>
              <w:top w:val="single" w:sz="4" w:space="0" w:color="auto"/>
              <w:left w:val="single" w:sz="4" w:space="0" w:color="auto"/>
              <w:bottom w:val="single" w:sz="4" w:space="0" w:color="auto"/>
              <w:right w:val="single" w:sz="4" w:space="0" w:color="auto"/>
            </w:tcBorders>
          </w:tcPr>
          <w:p w:rsidR="00E50D12" w:rsidRPr="00173E9F" w:rsidRDefault="00E50D12" w:rsidP="009C05C4">
            <w:pPr>
              <w:pStyle w:val="cHons"/>
              <w:spacing w:after="120"/>
              <w:rPr>
                <w:rFonts w:ascii="Arial" w:hAnsi="Arial" w:cs="Arial"/>
                <w:b w:val="0"/>
                <w:sz w:val="22"/>
                <w:szCs w:val="22"/>
                <w:lang w:val="en-GB"/>
              </w:rPr>
            </w:pPr>
            <w:r w:rsidRPr="00173E9F">
              <w:rPr>
                <w:rFonts w:ascii="Arial" w:hAnsi="Arial" w:cs="Arial"/>
                <w:b w:val="0"/>
                <w:sz w:val="22"/>
                <w:szCs w:val="22"/>
                <w:lang w:val="en-GB"/>
              </w:rPr>
              <w:t xml:space="preserve">Knowledge and understanding of the discipline of </w:t>
            </w:r>
            <w:r w:rsidR="00A41021">
              <w:rPr>
                <w:rFonts w:ascii="Arial" w:hAnsi="Arial" w:cs="Arial"/>
                <w:b w:val="0"/>
                <w:sz w:val="22"/>
                <w:szCs w:val="22"/>
                <w:lang w:val="en-GB"/>
              </w:rPr>
              <w:t>Mechanical</w:t>
            </w:r>
            <w:r w:rsidRPr="00173E9F">
              <w:rPr>
                <w:rFonts w:ascii="Arial" w:hAnsi="Arial" w:cs="Arial"/>
                <w:b w:val="0"/>
                <w:sz w:val="22"/>
                <w:szCs w:val="22"/>
                <w:lang w:val="en-GB"/>
              </w:rPr>
              <w:t xml:space="preserve"> Engineering will be developed progressively from level to level</w:t>
            </w:r>
            <w:r w:rsidRPr="00173E9F">
              <w:rPr>
                <w:rFonts w:ascii="Arial" w:hAnsi="Arial" w:cs="Arial"/>
                <w:b w:val="0"/>
                <w:sz w:val="22"/>
                <w:szCs w:val="22"/>
              </w:rPr>
              <w:t xml:space="preserve">. In Level 4 students will be equipped with the knowledge and skills to study more advanced topics later in the course. </w:t>
            </w:r>
          </w:p>
          <w:p w:rsidR="00E50D12" w:rsidRPr="00173E9F" w:rsidRDefault="00E50D12" w:rsidP="009C05C4">
            <w:pPr>
              <w:pStyle w:val="cHons"/>
              <w:spacing w:after="120"/>
              <w:rPr>
                <w:rFonts w:ascii="Arial" w:hAnsi="Arial" w:cs="Arial"/>
                <w:b w:val="0"/>
                <w:sz w:val="22"/>
                <w:szCs w:val="22"/>
                <w:lang w:val="en-GB"/>
              </w:rPr>
            </w:pPr>
            <w:r w:rsidRPr="00173E9F">
              <w:rPr>
                <w:rFonts w:ascii="Arial" w:hAnsi="Arial" w:cs="Arial"/>
                <w:b w:val="0"/>
                <w:sz w:val="22"/>
                <w:szCs w:val="22"/>
                <w:lang w:val="en-GB"/>
              </w:rPr>
              <w:t>Students make progressive use of more primary, research based sources of information, and by the end of their course will hav</w:t>
            </w:r>
            <w:r w:rsidR="00A64E7B">
              <w:rPr>
                <w:rFonts w:ascii="Arial" w:hAnsi="Arial" w:cs="Arial"/>
                <w:b w:val="0"/>
                <w:sz w:val="22"/>
                <w:szCs w:val="22"/>
                <w:lang w:val="en-GB"/>
              </w:rPr>
              <w:t>e developed the skills to analys</w:t>
            </w:r>
            <w:r w:rsidRPr="00173E9F">
              <w:rPr>
                <w:rFonts w:ascii="Arial" w:hAnsi="Arial" w:cs="Arial"/>
                <w:b w:val="0"/>
                <w:sz w:val="22"/>
                <w:szCs w:val="22"/>
                <w:lang w:val="en-GB"/>
              </w:rPr>
              <w:t>e and appraise original sources, assemble data from various sources, solve problems and carry out an individual piece of work from planning, through analysis and the design, to a solution. This proof of concept will b</w:t>
            </w:r>
            <w:r w:rsidR="00A41021">
              <w:rPr>
                <w:rFonts w:ascii="Arial" w:hAnsi="Arial" w:cs="Arial"/>
                <w:b w:val="0"/>
                <w:sz w:val="22"/>
                <w:szCs w:val="22"/>
                <w:lang w:val="en-GB"/>
              </w:rPr>
              <w:t>e documented and presented in an individual capstone project at level 6 and within a major group project at level 7.</w:t>
            </w:r>
          </w:p>
          <w:p w:rsidR="00E50D12" w:rsidRPr="009C05C4" w:rsidRDefault="00E50D12" w:rsidP="009C05C4">
            <w:pPr>
              <w:pStyle w:val="cHons"/>
              <w:spacing w:after="240"/>
              <w:rPr>
                <w:rFonts w:ascii="Arial" w:hAnsi="Arial" w:cs="Arial"/>
                <w:b w:val="0"/>
                <w:sz w:val="22"/>
                <w:szCs w:val="22"/>
                <w:lang w:val="en-GB"/>
              </w:rPr>
            </w:pPr>
            <w:r>
              <w:rPr>
                <w:rFonts w:ascii="Arial" w:hAnsi="Arial" w:cs="Arial"/>
                <w:b w:val="0"/>
                <w:sz w:val="22"/>
                <w:szCs w:val="22"/>
                <w:lang w:val="en-GB"/>
              </w:rPr>
              <w:t xml:space="preserve">Throughout the degree emphasis is placed on developing team work skills, written and oral communication and presentation skills, data handling and analysis skills, a range of ICT skills and independent learning skills, which are supported by the </w:t>
            </w:r>
            <w:r w:rsidR="00A64E7B">
              <w:rPr>
                <w:rFonts w:ascii="Arial" w:hAnsi="Arial" w:cs="Arial"/>
                <w:b w:val="0"/>
                <w:sz w:val="22"/>
                <w:szCs w:val="22"/>
                <w:lang w:val="en-GB"/>
              </w:rPr>
              <w:t>SEC Study Skills drop-in sessions.</w:t>
            </w:r>
          </w:p>
          <w:p w:rsidR="00E50D12" w:rsidRDefault="00E50D12" w:rsidP="00E50D12">
            <w:pPr>
              <w:spacing w:after="0"/>
              <w:rPr>
                <w:rFonts w:ascii="Arial" w:hAnsi="Arial" w:cs="Arial"/>
                <w:sz w:val="20"/>
                <w:szCs w:val="20"/>
              </w:rPr>
            </w:pPr>
          </w:p>
        </w:tc>
      </w:tr>
    </w:tbl>
    <w:p w:rsidR="00A41021" w:rsidRDefault="00A41021">
      <w:r>
        <w:br w:type="page"/>
      </w:r>
    </w:p>
    <w:tbl>
      <w:tblPr>
        <w:tblpPr w:leftFromText="180" w:rightFromText="180" w:vertAnchor="page" w:horzAnchor="margin" w:tblpY="1651"/>
        <w:tblW w:w="14283" w:type="dxa"/>
        <w:tblLook w:val="00A0" w:firstRow="1" w:lastRow="0" w:firstColumn="1" w:lastColumn="0" w:noHBand="0" w:noVBand="0"/>
      </w:tblPr>
      <w:tblGrid>
        <w:gridCol w:w="14283"/>
      </w:tblGrid>
      <w:tr w:rsidR="00E50D12" w:rsidTr="00C30CA8">
        <w:tc>
          <w:tcPr>
            <w:tcW w:w="14283" w:type="dxa"/>
            <w:tcBorders>
              <w:top w:val="single" w:sz="4" w:space="0" w:color="auto"/>
              <w:left w:val="single" w:sz="4" w:space="0" w:color="auto"/>
              <w:bottom w:val="single" w:sz="4" w:space="0" w:color="auto"/>
              <w:right w:val="single" w:sz="4" w:space="0" w:color="auto"/>
            </w:tcBorders>
            <w:shd w:val="clear" w:color="auto" w:fill="C6D9F1"/>
            <w:hideMark/>
          </w:tcPr>
          <w:p w:rsidR="00E50D12" w:rsidRPr="00E50D12" w:rsidRDefault="00E50D12" w:rsidP="00E50D12">
            <w:pPr>
              <w:spacing w:before="60" w:after="60"/>
              <w:rPr>
                <w:rFonts w:ascii="Arial" w:hAnsi="Arial" w:cs="Arial"/>
                <w:b/>
                <w:sz w:val="20"/>
                <w:szCs w:val="20"/>
              </w:rPr>
            </w:pPr>
            <w:r>
              <w:rPr>
                <w:rFonts w:ascii="Arial" w:hAnsi="Arial" w:cs="Arial"/>
                <w:b/>
              </w:rPr>
              <w:t>Assessment</w:t>
            </w:r>
          </w:p>
        </w:tc>
      </w:tr>
      <w:tr w:rsidR="00E50D12" w:rsidTr="00E50D12">
        <w:tc>
          <w:tcPr>
            <w:tcW w:w="14283" w:type="dxa"/>
            <w:tcBorders>
              <w:top w:val="single" w:sz="4" w:space="0" w:color="auto"/>
              <w:left w:val="single" w:sz="4" w:space="0" w:color="auto"/>
              <w:bottom w:val="single" w:sz="4" w:space="0" w:color="auto"/>
              <w:right w:val="single" w:sz="4" w:space="0" w:color="auto"/>
            </w:tcBorders>
            <w:hideMark/>
          </w:tcPr>
          <w:p w:rsidR="00E50D12" w:rsidRDefault="00E50D12" w:rsidP="009C05C4">
            <w:pPr>
              <w:spacing w:line="240" w:lineRule="auto"/>
              <w:rPr>
                <w:rFonts w:cs="Arial"/>
              </w:rPr>
            </w:pPr>
            <w:r>
              <w:rPr>
                <w:rFonts w:ascii="Arial" w:hAnsi="Arial" w:cs="Arial"/>
              </w:rPr>
              <w:t>Assessment is regarded as an integral part of the learning and teaching strategy, with ample opportunities given to students for formative assessment with rapid feedback, particularly pronounced in the lab</w:t>
            </w:r>
            <w:r w:rsidR="00A64E7B">
              <w:rPr>
                <w:rFonts w:ascii="Arial" w:hAnsi="Arial" w:cs="Arial"/>
              </w:rPr>
              <w:t>oratory</w:t>
            </w:r>
            <w:r>
              <w:rPr>
                <w:rFonts w:ascii="Arial" w:hAnsi="Arial" w:cs="Arial"/>
              </w:rPr>
              <w:t xml:space="preserve"> based activities</w:t>
            </w:r>
            <w:r w:rsidR="009C05C4">
              <w:rPr>
                <w:rFonts w:ascii="Arial" w:hAnsi="Arial" w:cs="Arial"/>
              </w:rPr>
              <w:t xml:space="preserve"> and problem solving tutorial sessions</w:t>
            </w:r>
            <w:r>
              <w:rPr>
                <w:rFonts w:ascii="Arial" w:hAnsi="Arial" w:cs="Arial"/>
              </w:rPr>
              <w:t xml:space="preserve">, many of which feed forward into </w:t>
            </w:r>
            <w:r w:rsidR="009C05C4">
              <w:rPr>
                <w:rFonts w:ascii="Arial" w:hAnsi="Arial" w:cs="Arial"/>
              </w:rPr>
              <w:t xml:space="preserve">the </w:t>
            </w:r>
            <w:r>
              <w:rPr>
                <w:rFonts w:ascii="Arial" w:hAnsi="Arial" w:cs="Arial"/>
              </w:rPr>
              <w:t>summative assessment</w:t>
            </w:r>
            <w:r w:rsidR="00A64E7B">
              <w:rPr>
                <w:rFonts w:ascii="Arial" w:hAnsi="Arial" w:cs="Arial"/>
              </w:rPr>
              <w:t>s</w:t>
            </w:r>
            <w:r>
              <w:rPr>
                <w:rFonts w:ascii="Arial" w:hAnsi="Arial" w:cs="Arial"/>
              </w:rPr>
              <w:t>.</w:t>
            </w:r>
          </w:p>
          <w:p w:rsidR="00E50D12" w:rsidRDefault="00E50D12" w:rsidP="009C05C4">
            <w:pPr>
              <w:pStyle w:val="cHons"/>
              <w:spacing w:after="120"/>
              <w:rPr>
                <w:rFonts w:ascii="Arial" w:hAnsi="Arial" w:cs="Arial"/>
                <w:b w:val="0"/>
                <w:sz w:val="22"/>
                <w:szCs w:val="22"/>
              </w:rPr>
            </w:pPr>
            <w:r>
              <w:rPr>
                <w:rFonts w:ascii="Arial" w:hAnsi="Arial" w:cs="Arial"/>
                <w:b w:val="0"/>
                <w:sz w:val="22"/>
                <w:szCs w:val="22"/>
              </w:rPr>
              <w:t>Key skills developed during study of the course will be assessed within the various types of assessment employed (for example, the use of ICT is a normal expectation in the preparation of written work, reports etc; data handling and analysis is inherent in many of the activities as well).</w:t>
            </w:r>
          </w:p>
          <w:p w:rsidR="00E50D12" w:rsidRDefault="00E50D12" w:rsidP="009C05C4">
            <w:pPr>
              <w:spacing w:after="0"/>
              <w:rPr>
                <w:rFonts w:ascii="Arial" w:hAnsi="Arial" w:cs="Arial"/>
                <w:sz w:val="20"/>
              </w:rPr>
            </w:pPr>
            <w:r>
              <w:rPr>
                <w:rFonts w:ascii="Arial" w:hAnsi="Arial" w:cs="Arial"/>
              </w:rPr>
              <w:t xml:space="preserve">The summative assessments are a mixture of </w:t>
            </w:r>
            <w:r w:rsidR="00A41021">
              <w:rPr>
                <w:rFonts w:ascii="Arial" w:hAnsi="Arial" w:cs="Arial"/>
              </w:rPr>
              <w:t xml:space="preserve">coursework, consisting of a range of workshop/laboratory based assignments and </w:t>
            </w:r>
            <w:r>
              <w:rPr>
                <w:rFonts w:ascii="Arial" w:hAnsi="Arial" w:cs="Arial"/>
              </w:rPr>
              <w:t>in class tests, and end of module written assessments, usually in the form of unseen examinations.  Each module carries a final grade, which is made up of the marks for course work and end of module assessments.  The contribution of the individual assessments to the module total and the requirements to pass each module are detailed in the module descriptors.</w:t>
            </w:r>
          </w:p>
        </w:tc>
      </w:tr>
    </w:tbl>
    <w:p w:rsidR="00E50D12" w:rsidRDefault="00E50D12" w:rsidP="00746F01">
      <w:pPr>
        <w:spacing w:after="0" w:line="240" w:lineRule="auto"/>
        <w:rPr>
          <w:rFonts w:ascii="Arial" w:hAnsi="Arial" w:cs="Arial"/>
          <w:b/>
          <w:sz w:val="24"/>
        </w:rPr>
      </w:pPr>
    </w:p>
    <w:p w:rsidR="00E50D12" w:rsidRPr="00AF101B" w:rsidRDefault="00E50D12" w:rsidP="00746F01">
      <w:pPr>
        <w:spacing w:after="0" w:line="240" w:lineRule="auto"/>
        <w:rPr>
          <w:rFonts w:ascii="Arial" w:hAnsi="Arial" w:cs="Arial"/>
          <w:b/>
          <w:sz w:val="24"/>
        </w:rPr>
        <w:sectPr w:rsidR="00E50D12" w:rsidRPr="00AF101B" w:rsidSect="00485886">
          <w:pgSz w:w="16838" w:h="11906" w:orient="landscape"/>
          <w:pgMar w:top="709" w:right="1440" w:bottom="1440" w:left="1440" w:header="709" w:footer="709" w:gutter="0"/>
          <w:cols w:space="708"/>
          <w:docGrid w:linePitch="360"/>
        </w:sectPr>
      </w:pPr>
    </w:p>
    <w:p w:rsidR="00E50D12" w:rsidRDefault="00E50D12">
      <w:pPr>
        <w:spacing w:after="0" w:line="240" w:lineRule="auto"/>
        <w:rPr>
          <w:rFonts w:ascii="Arial" w:hAnsi="Arial" w:cs="Arial"/>
          <w:b/>
          <w:sz w:val="24"/>
        </w:rPr>
      </w:pPr>
    </w:p>
    <w:p w:rsidR="005B1266" w:rsidRPr="00AF101B" w:rsidRDefault="00B10AEF" w:rsidP="00746F01">
      <w:pPr>
        <w:spacing w:after="0" w:line="240" w:lineRule="auto"/>
        <w:rPr>
          <w:rFonts w:ascii="Arial" w:hAnsi="Arial" w:cs="Arial"/>
          <w:sz w:val="24"/>
        </w:rPr>
      </w:pPr>
      <w:r>
        <w:rPr>
          <w:rFonts w:ascii="Arial" w:hAnsi="Arial" w:cs="Arial"/>
          <w:b/>
          <w:sz w:val="24"/>
        </w:rPr>
        <w:t>D</w:t>
      </w:r>
      <w:r w:rsidR="00AB369B" w:rsidRPr="00AF101B">
        <w:rPr>
          <w:rFonts w:ascii="Arial" w:hAnsi="Arial" w:cs="Arial"/>
          <w:b/>
          <w:sz w:val="24"/>
        </w:rPr>
        <w:t xml:space="preserve">.  </w:t>
      </w:r>
      <w:r w:rsidR="005B1266" w:rsidRPr="00AF101B">
        <w:rPr>
          <w:rFonts w:ascii="Arial" w:hAnsi="Arial" w:cs="Arial"/>
          <w:b/>
          <w:sz w:val="24"/>
        </w:rPr>
        <w:t>Entry Requirements</w:t>
      </w:r>
    </w:p>
    <w:p w:rsidR="005B1266" w:rsidRPr="00AF101B" w:rsidRDefault="005B1266" w:rsidP="00746F01">
      <w:pPr>
        <w:spacing w:after="0" w:line="240" w:lineRule="auto"/>
        <w:rPr>
          <w:rFonts w:ascii="Arial" w:hAnsi="Arial" w:cs="Arial"/>
          <w:b/>
          <w:sz w:val="24"/>
        </w:rPr>
      </w:pPr>
    </w:p>
    <w:p w:rsidR="005B1266" w:rsidRPr="00AF101B" w:rsidRDefault="005B1266" w:rsidP="00746F01">
      <w:pPr>
        <w:spacing w:after="0" w:line="240" w:lineRule="auto"/>
        <w:rPr>
          <w:rFonts w:ascii="Arial" w:hAnsi="Arial" w:cs="Arial"/>
          <w:sz w:val="24"/>
        </w:rPr>
      </w:pPr>
      <w:r w:rsidRPr="00AF101B">
        <w:rPr>
          <w:rFonts w:ascii="Arial" w:hAnsi="Arial" w:cs="Arial"/>
          <w:sz w:val="24"/>
        </w:rPr>
        <w:t>The minimum entry qualifications for the programme are:</w:t>
      </w:r>
    </w:p>
    <w:p w:rsidR="005B1266" w:rsidRPr="00AF101B" w:rsidRDefault="005B1266" w:rsidP="00746F01">
      <w:pPr>
        <w:spacing w:after="0" w:line="240" w:lineRule="auto"/>
        <w:rPr>
          <w:rFonts w:ascii="Arial" w:hAnsi="Arial" w:cs="Arial"/>
          <w:sz w:val="24"/>
        </w:rPr>
      </w:pPr>
    </w:p>
    <w:p w:rsidR="005B1266" w:rsidRPr="00AF101B" w:rsidRDefault="001335C0" w:rsidP="00746F01">
      <w:pPr>
        <w:spacing w:after="0" w:line="240" w:lineRule="auto"/>
        <w:ind w:left="2127" w:hanging="2127"/>
        <w:rPr>
          <w:rFonts w:ascii="Arial" w:hAnsi="Arial" w:cs="Arial"/>
          <w:sz w:val="24"/>
        </w:rPr>
      </w:pPr>
      <w:r w:rsidRPr="00AF101B">
        <w:rPr>
          <w:rFonts w:ascii="Arial" w:hAnsi="Arial" w:cs="Arial"/>
          <w:sz w:val="24"/>
        </w:rPr>
        <w:t>From A levels:</w:t>
      </w:r>
      <w:r w:rsidRPr="00AF101B">
        <w:rPr>
          <w:rFonts w:ascii="Arial" w:hAnsi="Arial" w:cs="Arial"/>
          <w:sz w:val="24"/>
        </w:rPr>
        <w:tab/>
      </w:r>
      <w:r w:rsidR="00E56E8B">
        <w:rPr>
          <w:rFonts w:ascii="Arial" w:hAnsi="Arial" w:cs="Arial"/>
          <w:sz w:val="24"/>
        </w:rPr>
        <w:t>320</w:t>
      </w:r>
      <w:r w:rsidR="005A0C07" w:rsidRPr="00AF101B">
        <w:rPr>
          <w:rFonts w:ascii="Arial" w:hAnsi="Arial" w:cs="Arial"/>
          <w:sz w:val="24"/>
        </w:rPr>
        <w:t xml:space="preserve"> points to include </w:t>
      </w:r>
      <w:r w:rsidR="00B064F2" w:rsidRPr="00AF101B">
        <w:rPr>
          <w:rFonts w:ascii="Arial" w:hAnsi="Arial" w:cs="Arial"/>
          <w:sz w:val="24"/>
        </w:rPr>
        <w:t xml:space="preserve">A2 mathematics at </w:t>
      </w:r>
      <w:r w:rsidRPr="00AF101B">
        <w:rPr>
          <w:rFonts w:ascii="Arial" w:hAnsi="Arial" w:cs="Arial"/>
          <w:sz w:val="24"/>
        </w:rPr>
        <w:t>g</w:t>
      </w:r>
      <w:r w:rsidR="00B064F2" w:rsidRPr="00AF101B">
        <w:rPr>
          <w:rFonts w:ascii="Arial" w:hAnsi="Arial" w:cs="Arial"/>
          <w:sz w:val="24"/>
        </w:rPr>
        <w:t>rade C</w:t>
      </w:r>
      <w:r w:rsidRPr="00AF101B">
        <w:rPr>
          <w:rFonts w:ascii="Arial" w:hAnsi="Arial" w:cs="Arial"/>
          <w:sz w:val="24"/>
        </w:rPr>
        <w:t xml:space="preserve"> plus </w:t>
      </w:r>
      <w:r w:rsidR="00E56E8B">
        <w:rPr>
          <w:rFonts w:ascii="Arial" w:hAnsi="Arial" w:cs="Arial"/>
          <w:sz w:val="24"/>
        </w:rPr>
        <w:t>two</w:t>
      </w:r>
      <w:r w:rsidRPr="00AF101B">
        <w:rPr>
          <w:rFonts w:ascii="Arial" w:hAnsi="Arial" w:cs="Arial"/>
          <w:sz w:val="24"/>
        </w:rPr>
        <w:t xml:space="preserve"> suitable science</w:t>
      </w:r>
      <w:r w:rsidR="00E56E8B">
        <w:rPr>
          <w:rFonts w:ascii="Arial" w:hAnsi="Arial" w:cs="Arial"/>
          <w:sz w:val="24"/>
        </w:rPr>
        <w:t xml:space="preserve"> subjects</w:t>
      </w:r>
      <w:r w:rsidRPr="00AF101B">
        <w:rPr>
          <w:rFonts w:ascii="Arial" w:hAnsi="Arial" w:cs="Arial"/>
          <w:sz w:val="24"/>
        </w:rPr>
        <w:t>.</w:t>
      </w:r>
    </w:p>
    <w:p w:rsidR="005B1266" w:rsidRPr="00AF101B" w:rsidRDefault="00B064F2" w:rsidP="00746F01">
      <w:pPr>
        <w:spacing w:after="0" w:line="240" w:lineRule="auto"/>
        <w:ind w:left="2160" w:hanging="2160"/>
        <w:rPr>
          <w:rFonts w:ascii="Arial" w:hAnsi="Arial" w:cs="Arial"/>
          <w:sz w:val="24"/>
        </w:rPr>
      </w:pPr>
      <w:r w:rsidRPr="00AF101B">
        <w:rPr>
          <w:rFonts w:ascii="Arial" w:hAnsi="Arial" w:cs="Arial"/>
          <w:sz w:val="24"/>
        </w:rPr>
        <w:t>BTEC:</w:t>
      </w:r>
      <w:r w:rsidRPr="00AF101B">
        <w:rPr>
          <w:rFonts w:ascii="Arial" w:hAnsi="Arial" w:cs="Arial"/>
          <w:sz w:val="24"/>
        </w:rPr>
        <w:tab/>
      </w:r>
      <w:r w:rsidR="005A0C07" w:rsidRPr="00AF101B">
        <w:rPr>
          <w:rFonts w:ascii="Arial" w:hAnsi="Arial" w:cs="Arial"/>
          <w:sz w:val="24"/>
        </w:rPr>
        <w:t xml:space="preserve">Distinction, </w:t>
      </w:r>
      <w:r w:rsidR="00E56E8B">
        <w:rPr>
          <w:rFonts w:ascii="Arial" w:hAnsi="Arial" w:cs="Arial"/>
          <w:sz w:val="24"/>
        </w:rPr>
        <w:t>Distinction</w:t>
      </w:r>
      <w:r w:rsidR="005A0C07" w:rsidRPr="00AF101B">
        <w:rPr>
          <w:rFonts w:ascii="Arial" w:hAnsi="Arial" w:cs="Arial"/>
          <w:sz w:val="24"/>
        </w:rPr>
        <w:t xml:space="preserve">, Merit </w:t>
      </w:r>
      <w:r w:rsidR="00E56E8B">
        <w:rPr>
          <w:rFonts w:ascii="Arial" w:hAnsi="Arial" w:cs="Arial"/>
          <w:sz w:val="24"/>
        </w:rPr>
        <w:t>(DD</w:t>
      </w:r>
      <w:r w:rsidRPr="00AF101B">
        <w:rPr>
          <w:rFonts w:ascii="Arial" w:hAnsi="Arial" w:cs="Arial"/>
          <w:sz w:val="24"/>
        </w:rPr>
        <w:t xml:space="preserve">M) </w:t>
      </w:r>
      <w:r w:rsidR="005A0C07" w:rsidRPr="00AF101B">
        <w:rPr>
          <w:rFonts w:ascii="Arial" w:hAnsi="Arial" w:cs="Arial"/>
          <w:sz w:val="24"/>
        </w:rPr>
        <w:t xml:space="preserve">from </w:t>
      </w:r>
      <w:r w:rsidRPr="00AF101B">
        <w:rPr>
          <w:rFonts w:ascii="Arial" w:hAnsi="Arial" w:cs="Arial"/>
          <w:sz w:val="24"/>
        </w:rPr>
        <w:t>an engineering-related</w:t>
      </w:r>
      <w:r w:rsidR="005A0C07" w:rsidRPr="00AF101B">
        <w:rPr>
          <w:rFonts w:ascii="Arial" w:hAnsi="Arial" w:cs="Arial"/>
          <w:sz w:val="24"/>
        </w:rPr>
        <w:t xml:space="preserve"> BTEC </w:t>
      </w:r>
      <w:r w:rsidR="00BC448F" w:rsidRPr="00AF101B">
        <w:rPr>
          <w:rFonts w:ascii="Arial" w:hAnsi="Arial" w:cs="Arial"/>
          <w:sz w:val="24"/>
        </w:rPr>
        <w:t>Extended Diploma</w:t>
      </w:r>
      <w:r w:rsidRPr="00AF101B">
        <w:rPr>
          <w:rFonts w:ascii="Arial" w:hAnsi="Arial" w:cs="Arial"/>
          <w:sz w:val="24"/>
        </w:rPr>
        <w:t xml:space="preserve"> including Merit for Mathematics and Further Mathematics</w:t>
      </w:r>
      <w:r w:rsidR="001335C0" w:rsidRPr="00AF101B">
        <w:rPr>
          <w:rFonts w:ascii="Arial" w:hAnsi="Arial" w:cs="Arial"/>
          <w:sz w:val="24"/>
        </w:rPr>
        <w:t>.</w:t>
      </w:r>
    </w:p>
    <w:p w:rsidR="005B1266" w:rsidRPr="00AF101B" w:rsidRDefault="005B1266" w:rsidP="00746F01">
      <w:pPr>
        <w:spacing w:after="0" w:line="240" w:lineRule="auto"/>
        <w:ind w:left="2160" w:hanging="2160"/>
        <w:rPr>
          <w:rFonts w:ascii="Arial" w:hAnsi="Arial" w:cs="Arial"/>
          <w:sz w:val="24"/>
        </w:rPr>
      </w:pPr>
      <w:r w:rsidRPr="00AF101B">
        <w:rPr>
          <w:rFonts w:ascii="Arial" w:hAnsi="Arial" w:cs="Arial"/>
          <w:sz w:val="24"/>
        </w:rPr>
        <w:t>Plus:</w:t>
      </w:r>
      <w:r w:rsidRPr="00AF101B">
        <w:rPr>
          <w:rFonts w:ascii="Arial" w:hAnsi="Arial" w:cs="Arial"/>
          <w:sz w:val="24"/>
        </w:rPr>
        <w:tab/>
      </w:r>
      <w:r w:rsidR="00C315CC" w:rsidRPr="00AF101B">
        <w:rPr>
          <w:rFonts w:ascii="Arial" w:hAnsi="Arial" w:cs="Arial"/>
          <w:color w:val="000000"/>
          <w:sz w:val="24"/>
        </w:rPr>
        <w:t>GCSE (A*-C) minimum of 5 subjects incl</w:t>
      </w:r>
      <w:r w:rsidR="00B064F2" w:rsidRPr="00AF101B">
        <w:rPr>
          <w:rFonts w:ascii="Arial" w:hAnsi="Arial" w:cs="Arial"/>
          <w:color w:val="000000"/>
          <w:sz w:val="24"/>
        </w:rPr>
        <w:t xml:space="preserve">uding English Language and </w:t>
      </w:r>
      <w:r w:rsidR="00C315CC" w:rsidRPr="00AF101B">
        <w:rPr>
          <w:rFonts w:ascii="Arial" w:hAnsi="Arial" w:cs="Arial"/>
          <w:color w:val="000000"/>
          <w:sz w:val="24"/>
        </w:rPr>
        <w:t>Mathematics</w:t>
      </w:r>
      <w:r w:rsidR="001335C0" w:rsidRPr="00AF101B">
        <w:rPr>
          <w:rFonts w:ascii="Arial" w:hAnsi="Arial" w:cs="Arial"/>
          <w:color w:val="000000"/>
          <w:sz w:val="24"/>
        </w:rPr>
        <w:t>.</w:t>
      </w:r>
      <w:r w:rsidR="00C315CC" w:rsidRPr="00AF101B">
        <w:rPr>
          <w:rFonts w:ascii="Arial" w:hAnsi="Arial" w:cs="Arial"/>
          <w:color w:val="000000"/>
          <w:sz w:val="24"/>
        </w:rPr>
        <w:t xml:space="preserve"> </w:t>
      </w:r>
    </w:p>
    <w:p w:rsidR="005B1266" w:rsidRPr="00AF101B" w:rsidRDefault="005B1266" w:rsidP="00746F01">
      <w:pPr>
        <w:spacing w:after="0" w:line="240" w:lineRule="auto"/>
        <w:rPr>
          <w:rFonts w:ascii="Arial" w:hAnsi="Arial" w:cs="Arial"/>
          <w:sz w:val="24"/>
        </w:rPr>
      </w:pPr>
    </w:p>
    <w:p w:rsidR="005B1266" w:rsidRPr="00AF101B" w:rsidRDefault="00FC7C5A" w:rsidP="00746F01">
      <w:pPr>
        <w:spacing w:after="0" w:line="240" w:lineRule="auto"/>
        <w:jc w:val="both"/>
        <w:rPr>
          <w:rFonts w:ascii="Arial" w:hAnsi="Arial" w:cs="Arial"/>
          <w:sz w:val="24"/>
        </w:rPr>
      </w:pPr>
      <w:r w:rsidRPr="00AF101B">
        <w:rPr>
          <w:rFonts w:ascii="Arial" w:hAnsi="Arial" w:cs="Arial"/>
          <w:sz w:val="24"/>
        </w:rPr>
        <w:t>A minimum</w:t>
      </w:r>
      <w:r w:rsidR="00F15949" w:rsidRPr="00AF101B">
        <w:rPr>
          <w:rFonts w:ascii="Arial" w:hAnsi="Arial" w:cs="Arial"/>
          <w:sz w:val="24"/>
        </w:rPr>
        <w:t xml:space="preserve"> International English Language Testing System (</w:t>
      </w:r>
      <w:r w:rsidRPr="00AF101B">
        <w:rPr>
          <w:rFonts w:ascii="Arial" w:hAnsi="Arial" w:cs="Arial"/>
          <w:sz w:val="24"/>
        </w:rPr>
        <w:t>IELTS</w:t>
      </w:r>
      <w:r w:rsidR="00F15949" w:rsidRPr="00AF101B">
        <w:rPr>
          <w:rFonts w:ascii="Arial" w:hAnsi="Arial" w:cs="Arial"/>
          <w:sz w:val="24"/>
        </w:rPr>
        <w:t>)</w:t>
      </w:r>
      <w:r w:rsidRPr="00AF101B">
        <w:rPr>
          <w:rFonts w:ascii="Arial" w:hAnsi="Arial" w:cs="Arial"/>
          <w:sz w:val="24"/>
        </w:rPr>
        <w:t xml:space="preserve"> score of 6.0</w:t>
      </w:r>
      <w:r w:rsidR="00C315CC" w:rsidRPr="00AF101B">
        <w:rPr>
          <w:rFonts w:ascii="Arial" w:hAnsi="Arial" w:cs="Arial"/>
          <w:sz w:val="24"/>
        </w:rPr>
        <w:t xml:space="preserve"> </w:t>
      </w:r>
      <w:r w:rsidR="00BC448F" w:rsidRPr="00AF101B">
        <w:rPr>
          <w:rFonts w:ascii="Arial" w:hAnsi="Arial" w:cs="Arial"/>
          <w:sz w:val="24"/>
        </w:rPr>
        <w:t xml:space="preserve">(min 5.5 in Speaking, Writing, Listening and Reading) </w:t>
      </w:r>
      <w:r w:rsidR="005B1266" w:rsidRPr="00AF101B">
        <w:rPr>
          <w:rFonts w:ascii="Arial" w:hAnsi="Arial" w:cs="Arial"/>
          <w:sz w:val="24"/>
        </w:rPr>
        <w:t>or equivalent is required for those for whom English is not their first language.</w:t>
      </w:r>
    </w:p>
    <w:p w:rsidR="005B1266" w:rsidRPr="00AF101B" w:rsidRDefault="005B1266" w:rsidP="00746F01">
      <w:pPr>
        <w:spacing w:after="0" w:line="240" w:lineRule="auto"/>
        <w:jc w:val="both"/>
        <w:rPr>
          <w:rFonts w:ascii="Arial" w:hAnsi="Arial" w:cs="Arial"/>
          <w:sz w:val="24"/>
        </w:rPr>
      </w:pPr>
    </w:p>
    <w:p w:rsidR="005B1266" w:rsidRPr="00AF101B" w:rsidRDefault="005B1266" w:rsidP="00746F01">
      <w:pPr>
        <w:spacing w:after="0" w:line="240" w:lineRule="auto"/>
        <w:jc w:val="both"/>
        <w:rPr>
          <w:rFonts w:ascii="Arial" w:hAnsi="Arial" w:cs="Arial"/>
          <w:sz w:val="24"/>
        </w:rPr>
      </w:pPr>
      <w:r w:rsidRPr="00AF101B">
        <w:rPr>
          <w:rFonts w:ascii="Arial" w:hAnsi="Arial" w:cs="Arial"/>
          <w:b/>
          <w:sz w:val="24"/>
        </w:rPr>
        <w:tab/>
      </w:r>
      <w:r w:rsidRPr="00AF101B">
        <w:rPr>
          <w:rFonts w:ascii="Arial" w:hAnsi="Arial" w:cs="Arial"/>
          <w:b/>
          <w:sz w:val="24"/>
        </w:rPr>
        <w:tab/>
      </w:r>
    </w:p>
    <w:p w:rsidR="005B1266" w:rsidRPr="00AF101B" w:rsidRDefault="005B1266" w:rsidP="00B10AEF">
      <w:pPr>
        <w:numPr>
          <w:ilvl w:val="0"/>
          <w:numId w:val="42"/>
        </w:numPr>
        <w:spacing w:after="0" w:line="240" w:lineRule="auto"/>
        <w:jc w:val="both"/>
        <w:rPr>
          <w:rFonts w:ascii="Arial" w:hAnsi="Arial" w:cs="Arial"/>
          <w:b/>
          <w:sz w:val="24"/>
        </w:rPr>
      </w:pPr>
      <w:r w:rsidRPr="00AF101B">
        <w:rPr>
          <w:rFonts w:ascii="Arial" w:hAnsi="Arial" w:cs="Arial"/>
          <w:b/>
          <w:sz w:val="24"/>
        </w:rPr>
        <w:t>Programme Structure</w:t>
      </w:r>
    </w:p>
    <w:p w:rsidR="005B1266" w:rsidRPr="00AF101B" w:rsidRDefault="005B1266" w:rsidP="00746F01">
      <w:pPr>
        <w:spacing w:after="0" w:line="240" w:lineRule="auto"/>
        <w:jc w:val="both"/>
        <w:rPr>
          <w:rFonts w:ascii="Arial" w:hAnsi="Arial" w:cs="Arial"/>
          <w:b/>
          <w:sz w:val="24"/>
        </w:rPr>
      </w:pPr>
    </w:p>
    <w:p w:rsidR="003D5E0A" w:rsidRPr="00AF101B" w:rsidRDefault="00B064F2" w:rsidP="00746F01">
      <w:pPr>
        <w:spacing w:after="0" w:line="240" w:lineRule="auto"/>
        <w:jc w:val="both"/>
        <w:rPr>
          <w:rFonts w:ascii="Arial" w:hAnsi="Arial" w:cs="Arial"/>
          <w:sz w:val="24"/>
        </w:rPr>
      </w:pPr>
      <w:r w:rsidRPr="00AF101B">
        <w:rPr>
          <w:rFonts w:ascii="Arial" w:hAnsi="Arial" w:cs="Arial"/>
          <w:sz w:val="24"/>
        </w:rPr>
        <w:t>This P</w:t>
      </w:r>
      <w:r w:rsidR="005B1266" w:rsidRPr="00AF101B">
        <w:rPr>
          <w:rFonts w:ascii="Arial" w:hAnsi="Arial" w:cs="Arial"/>
          <w:sz w:val="24"/>
        </w:rPr>
        <w:t xml:space="preserve">rogramme is offered in </w:t>
      </w:r>
      <w:r w:rsidR="00ED01D1" w:rsidRPr="00AF101B">
        <w:rPr>
          <w:rFonts w:ascii="Arial" w:hAnsi="Arial" w:cs="Arial"/>
          <w:sz w:val="24"/>
        </w:rPr>
        <w:t xml:space="preserve">full-time and sandwich </w:t>
      </w:r>
      <w:r w:rsidR="00FC7C5A" w:rsidRPr="00AF101B">
        <w:rPr>
          <w:rFonts w:ascii="Arial" w:hAnsi="Arial" w:cs="Arial"/>
          <w:sz w:val="24"/>
        </w:rPr>
        <w:t>modes</w:t>
      </w:r>
      <w:r w:rsidR="005B1266" w:rsidRPr="00AF101B">
        <w:rPr>
          <w:rFonts w:ascii="Arial" w:hAnsi="Arial" w:cs="Arial"/>
          <w:sz w:val="24"/>
        </w:rPr>
        <w:t xml:space="preserve">, </w:t>
      </w:r>
      <w:r w:rsidR="00ED01D1" w:rsidRPr="00AF101B">
        <w:rPr>
          <w:rFonts w:ascii="Arial" w:hAnsi="Arial" w:cs="Arial"/>
          <w:sz w:val="24"/>
        </w:rPr>
        <w:t>this</w:t>
      </w:r>
      <w:r w:rsidR="005B1266" w:rsidRPr="00AF101B">
        <w:rPr>
          <w:rFonts w:ascii="Arial" w:hAnsi="Arial" w:cs="Arial"/>
          <w:sz w:val="24"/>
        </w:rPr>
        <w:t xml:space="preserve"> leads to the award of </w:t>
      </w:r>
      <w:r w:rsidR="001D45CE">
        <w:rPr>
          <w:rFonts w:ascii="Arial" w:hAnsi="Arial" w:cs="Arial"/>
          <w:sz w:val="24"/>
        </w:rPr>
        <w:t>MEng</w:t>
      </w:r>
      <w:r w:rsidR="00E56E8B">
        <w:rPr>
          <w:rFonts w:ascii="Arial" w:hAnsi="Arial" w:cs="Arial"/>
          <w:sz w:val="24"/>
        </w:rPr>
        <w:t xml:space="preserve"> </w:t>
      </w:r>
      <w:r w:rsidR="00ED01D1" w:rsidRPr="00AF101B">
        <w:rPr>
          <w:rFonts w:ascii="Arial" w:hAnsi="Arial" w:cs="Arial"/>
          <w:sz w:val="24"/>
        </w:rPr>
        <w:t>Mechanical</w:t>
      </w:r>
      <w:r w:rsidR="00FC7C5A" w:rsidRPr="00AF101B">
        <w:rPr>
          <w:rFonts w:ascii="Arial" w:hAnsi="Arial" w:cs="Arial"/>
          <w:sz w:val="24"/>
        </w:rPr>
        <w:t xml:space="preserve"> Engineering</w:t>
      </w:r>
      <w:r w:rsidR="005B1266" w:rsidRPr="00AF101B">
        <w:rPr>
          <w:rFonts w:ascii="Arial" w:hAnsi="Arial" w:cs="Arial"/>
          <w:sz w:val="24"/>
        </w:rPr>
        <w:t xml:space="preserve">. </w:t>
      </w:r>
      <w:r w:rsidR="003D5E0A" w:rsidRPr="00AF101B">
        <w:rPr>
          <w:rFonts w:ascii="Arial" w:hAnsi="Arial" w:cs="Arial"/>
          <w:sz w:val="24"/>
        </w:rPr>
        <w:t xml:space="preserve">Intake to </w:t>
      </w:r>
      <w:r w:rsidR="00ED01D1" w:rsidRPr="00AF101B">
        <w:rPr>
          <w:rFonts w:ascii="Arial" w:hAnsi="Arial" w:cs="Arial"/>
          <w:sz w:val="24"/>
        </w:rPr>
        <w:t>both</w:t>
      </w:r>
      <w:r w:rsidR="003D5E0A" w:rsidRPr="00AF101B">
        <w:rPr>
          <w:rFonts w:ascii="Arial" w:hAnsi="Arial" w:cs="Arial"/>
          <w:sz w:val="24"/>
        </w:rPr>
        <w:t xml:space="preserve"> modes of study is normally in September.</w:t>
      </w:r>
    </w:p>
    <w:p w:rsidR="003D5E0A" w:rsidRPr="00AF101B" w:rsidRDefault="003D5E0A" w:rsidP="00746F01">
      <w:pPr>
        <w:spacing w:after="0" w:line="240" w:lineRule="auto"/>
        <w:jc w:val="both"/>
        <w:rPr>
          <w:rFonts w:ascii="Arial" w:hAnsi="Arial" w:cs="Arial"/>
          <w:sz w:val="24"/>
        </w:rPr>
      </w:pPr>
    </w:p>
    <w:p w:rsidR="003D5E0A" w:rsidRPr="00AF101B" w:rsidRDefault="005B1266" w:rsidP="00746F01">
      <w:pPr>
        <w:spacing w:after="0" w:line="240" w:lineRule="auto"/>
        <w:jc w:val="both"/>
        <w:rPr>
          <w:rFonts w:ascii="Arial" w:hAnsi="Arial" w:cs="Arial"/>
          <w:sz w:val="24"/>
        </w:rPr>
      </w:pPr>
      <w:r w:rsidRPr="00AF101B">
        <w:rPr>
          <w:rFonts w:ascii="Arial" w:hAnsi="Arial" w:cs="Arial"/>
          <w:sz w:val="24"/>
        </w:rPr>
        <w:t xml:space="preserve">Entry </w:t>
      </w:r>
      <w:r w:rsidR="00ED01D1" w:rsidRPr="00AF101B">
        <w:rPr>
          <w:rFonts w:ascii="Arial" w:hAnsi="Arial" w:cs="Arial"/>
          <w:sz w:val="24"/>
        </w:rPr>
        <w:t xml:space="preserve">to the full-time and </w:t>
      </w:r>
      <w:r w:rsidR="003D5E0A" w:rsidRPr="00AF101B">
        <w:rPr>
          <w:rFonts w:ascii="Arial" w:hAnsi="Arial" w:cs="Arial"/>
          <w:sz w:val="24"/>
        </w:rPr>
        <w:t xml:space="preserve">sandwich </w:t>
      </w:r>
      <w:r w:rsidR="00ED01D1" w:rsidRPr="00AF101B">
        <w:rPr>
          <w:rFonts w:ascii="Arial" w:hAnsi="Arial" w:cs="Arial"/>
          <w:sz w:val="24"/>
        </w:rPr>
        <w:t>programme</w:t>
      </w:r>
      <w:r w:rsidR="003D5E0A" w:rsidRPr="00AF101B">
        <w:rPr>
          <w:rFonts w:ascii="Arial" w:hAnsi="Arial" w:cs="Arial"/>
          <w:sz w:val="24"/>
        </w:rPr>
        <w:t xml:space="preserve"> </w:t>
      </w:r>
      <w:r w:rsidRPr="00AF101B">
        <w:rPr>
          <w:rFonts w:ascii="Arial" w:hAnsi="Arial" w:cs="Arial"/>
          <w:sz w:val="24"/>
        </w:rPr>
        <w:t>is normally at level 4 with A-level or equivale</w:t>
      </w:r>
      <w:r w:rsidR="00B064F2" w:rsidRPr="00AF101B">
        <w:rPr>
          <w:rFonts w:ascii="Arial" w:hAnsi="Arial" w:cs="Arial"/>
          <w:sz w:val="24"/>
        </w:rPr>
        <w:t>nt qualifications (See section C</w:t>
      </w:r>
      <w:r w:rsidR="00D96EEF" w:rsidRPr="00AF101B">
        <w:rPr>
          <w:rFonts w:ascii="Arial" w:hAnsi="Arial" w:cs="Arial"/>
          <w:sz w:val="24"/>
        </w:rPr>
        <w:t xml:space="preserve">).  </w:t>
      </w:r>
      <w:r w:rsidRPr="00AF101B">
        <w:rPr>
          <w:rFonts w:ascii="Arial" w:hAnsi="Arial" w:cs="Arial"/>
          <w:sz w:val="24"/>
        </w:rPr>
        <w:t>Transfer from a si</w:t>
      </w:r>
      <w:r w:rsidR="00E56E8B">
        <w:rPr>
          <w:rFonts w:ascii="Arial" w:hAnsi="Arial" w:cs="Arial"/>
          <w:sz w:val="24"/>
        </w:rPr>
        <w:t>milar programme is possible at advanced entry levels</w:t>
      </w:r>
      <w:r w:rsidRPr="00AF101B">
        <w:rPr>
          <w:rFonts w:ascii="Arial" w:hAnsi="Arial" w:cs="Arial"/>
          <w:sz w:val="24"/>
        </w:rPr>
        <w:t xml:space="preserve"> with passes in comparable </w:t>
      </w:r>
      <w:r w:rsidR="001D45CE">
        <w:rPr>
          <w:rFonts w:ascii="Arial" w:hAnsi="Arial" w:cs="Arial"/>
          <w:sz w:val="24"/>
        </w:rPr>
        <w:t>MEng</w:t>
      </w:r>
      <w:r w:rsidR="003D5E0A" w:rsidRPr="00AF101B">
        <w:rPr>
          <w:rFonts w:ascii="Arial" w:hAnsi="Arial" w:cs="Arial"/>
          <w:sz w:val="24"/>
        </w:rPr>
        <w:t xml:space="preserve"> </w:t>
      </w:r>
      <w:r w:rsidR="00E56E8B">
        <w:rPr>
          <w:rFonts w:ascii="Arial" w:hAnsi="Arial" w:cs="Arial"/>
          <w:sz w:val="24"/>
        </w:rPr>
        <w:t>preceding level</w:t>
      </w:r>
      <w:r w:rsidRPr="00AF101B">
        <w:rPr>
          <w:rFonts w:ascii="Arial" w:hAnsi="Arial" w:cs="Arial"/>
          <w:sz w:val="24"/>
        </w:rPr>
        <w:t xml:space="preserve"> modules</w:t>
      </w:r>
      <w:r w:rsidR="00B064F2" w:rsidRPr="00AF101B">
        <w:rPr>
          <w:rFonts w:ascii="Arial" w:hAnsi="Arial" w:cs="Arial"/>
          <w:sz w:val="24"/>
        </w:rPr>
        <w:t>; this</w:t>
      </w:r>
      <w:r w:rsidRPr="00AF101B">
        <w:rPr>
          <w:rFonts w:ascii="Arial" w:hAnsi="Arial" w:cs="Arial"/>
          <w:sz w:val="24"/>
        </w:rPr>
        <w:t xml:space="preserve"> is at the</w:t>
      </w:r>
      <w:r w:rsidR="00B064F2" w:rsidRPr="00AF101B">
        <w:rPr>
          <w:rFonts w:ascii="Arial" w:hAnsi="Arial" w:cs="Arial"/>
          <w:sz w:val="24"/>
        </w:rPr>
        <w:t xml:space="preserve"> discretion of the Course T</w:t>
      </w:r>
      <w:r w:rsidR="00E56E8B">
        <w:rPr>
          <w:rFonts w:ascii="Arial" w:hAnsi="Arial" w:cs="Arial"/>
          <w:sz w:val="24"/>
        </w:rPr>
        <w:t>eam and subject to the limitations and guidance of the accrediting professional body.</w:t>
      </w:r>
    </w:p>
    <w:p w:rsidR="003D5E0A" w:rsidRPr="00AF101B" w:rsidRDefault="003D5E0A" w:rsidP="00746F01">
      <w:pPr>
        <w:spacing w:after="0" w:line="240" w:lineRule="auto"/>
        <w:jc w:val="both"/>
        <w:rPr>
          <w:rFonts w:ascii="Arial" w:hAnsi="Arial" w:cs="Arial"/>
          <w:sz w:val="24"/>
        </w:rPr>
      </w:pPr>
    </w:p>
    <w:p w:rsidR="00BA5CBE" w:rsidRPr="00AF101B" w:rsidRDefault="00BA5CBE" w:rsidP="00746F01">
      <w:pPr>
        <w:spacing w:after="0" w:line="240" w:lineRule="auto"/>
        <w:jc w:val="both"/>
        <w:rPr>
          <w:rFonts w:ascii="Arial" w:hAnsi="Arial" w:cs="Arial"/>
          <w:sz w:val="24"/>
        </w:rPr>
      </w:pPr>
    </w:p>
    <w:p w:rsidR="005B1266" w:rsidRPr="00AF101B" w:rsidRDefault="006D3A3A" w:rsidP="00746F01">
      <w:pPr>
        <w:spacing w:after="0" w:line="240" w:lineRule="auto"/>
        <w:ind w:firstLine="720"/>
        <w:jc w:val="both"/>
        <w:rPr>
          <w:rFonts w:ascii="Arial" w:hAnsi="Arial" w:cs="Arial"/>
          <w:b/>
          <w:sz w:val="24"/>
        </w:rPr>
      </w:pPr>
      <w:r w:rsidRPr="00AF101B">
        <w:rPr>
          <w:rFonts w:ascii="Arial" w:hAnsi="Arial" w:cs="Arial"/>
          <w:b/>
          <w:sz w:val="24"/>
        </w:rPr>
        <w:t xml:space="preserve">i. </w:t>
      </w:r>
      <w:r w:rsidR="005B1266" w:rsidRPr="00AF101B">
        <w:rPr>
          <w:rFonts w:ascii="Arial" w:hAnsi="Arial" w:cs="Arial"/>
          <w:b/>
          <w:sz w:val="24"/>
        </w:rPr>
        <w:t>Professional and Statutory Regulatory Bodies</w:t>
      </w:r>
    </w:p>
    <w:p w:rsidR="005B1266" w:rsidRPr="00AF101B" w:rsidRDefault="00B02086" w:rsidP="00746F01">
      <w:pPr>
        <w:spacing w:after="0" w:line="240" w:lineRule="auto"/>
        <w:ind w:left="709"/>
        <w:jc w:val="both"/>
        <w:rPr>
          <w:rFonts w:ascii="Arial" w:hAnsi="Arial" w:cs="Arial"/>
          <w:sz w:val="24"/>
        </w:rPr>
      </w:pPr>
      <w:r w:rsidRPr="00AF101B">
        <w:rPr>
          <w:rFonts w:ascii="Arial" w:hAnsi="Arial" w:cs="Arial"/>
          <w:sz w:val="24"/>
        </w:rPr>
        <w:t>The Institution of Mechanical Engineers (IMechE).</w:t>
      </w:r>
    </w:p>
    <w:p w:rsidR="005B1266" w:rsidRPr="00AF101B" w:rsidRDefault="005B1266" w:rsidP="00746F01">
      <w:pPr>
        <w:spacing w:after="0" w:line="240" w:lineRule="auto"/>
        <w:jc w:val="both"/>
        <w:rPr>
          <w:rFonts w:ascii="Arial" w:hAnsi="Arial" w:cs="Arial"/>
          <w:sz w:val="24"/>
        </w:rPr>
      </w:pPr>
    </w:p>
    <w:p w:rsidR="005B1266" w:rsidRPr="00AF101B" w:rsidRDefault="006D3A3A" w:rsidP="00746F01">
      <w:pPr>
        <w:spacing w:after="0" w:line="240" w:lineRule="auto"/>
        <w:ind w:firstLine="720"/>
        <w:jc w:val="both"/>
        <w:rPr>
          <w:rFonts w:ascii="Arial" w:hAnsi="Arial" w:cs="Arial"/>
          <w:b/>
          <w:sz w:val="24"/>
        </w:rPr>
      </w:pPr>
      <w:r w:rsidRPr="00AF101B">
        <w:rPr>
          <w:rFonts w:ascii="Arial" w:hAnsi="Arial" w:cs="Arial"/>
          <w:b/>
          <w:sz w:val="24"/>
        </w:rPr>
        <w:t xml:space="preserve">ii. </w:t>
      </w:r>
      <w:r w:rsidR="005B1266" w:rsidRPr="00AF101B">
        <w:rPr>
          <w:rFonts w:ascii="Arial" w:hAnsi="Arial" w:cs="Arial"/>
          <w:b/>
          <w:sz w:val="24"/>
        </w:rPr>
        <w:t>Work-based learning, including sandwich programmes</w:t>
      </w:r>
    </w:p>
    <w:p w:rsidR="00436C29" w:rsidRDefault="005B1266" w:rsidP="00746F01">
      <w:pPr>
        <w:spacing w:after="0" w:line="240" w:lineRule="auto"/>
        <w:ind w:left="720"/>
        <w:jc w:val="both"/>
        <w:rPr>
          <w:rFonts w:ascii="Arial" w:hAnsi="Arial" w:cs="Arial"/>
          <w:sz w:val="24"/>
        </w:rPr>
      </w:pPr>
      <w:r w:rsidRPr="00AF101B">
        <w:rPr>
          <w:rFonts w:ascii="Arial" w:hAnsi="Arial" w:cs="Arial"/>
          <w:sz w:val="24"/>
        </w:rPr>
        <w:t>Work placements are actively encouraged</w:t>
      </w:r>
      <w:r w:rsidR="00436C29">
        <w:rPr>
          <w:rFonts w:ascii="Arial" w:hAnsi="Arial" w:cs="Arial"/>
          <w:sz w:val="24"/>
        </w:rPr>
        <w:t>.</w:t>
      </w:r>
      <w:r w:rsidR="006D3A3A" w:rsidRPr="00AF101B">
        <w:rPr>
          <w:rFonts w:ascii="Arial" w:hAnsi="Arial" w:cs="Arial"/>
          <w:sz w:val="24"/>
        </w:rPr>
        <w:t xml:space="preserve"> </w:t>
      </w:r>
      <w:r w:rsidR="00436C29">
        <w:rPr>
          <w:rFonts w:ascii="Arial" w:hAnsi="Arial" w:cs="Arial"/>
          <w:sz w:val="24"/>
        </w:rPr>
        <w:t>S</w:t>
      </w:r>
      <w:r w:rsidR="006D3A3A" w:rsidRPr="00AF101B">
        <w:rPr>
          <w:rFonts w:ascii="Arial" w:hAnsi="Arial" w:cs="Arial"/>
          <w:sz w:val="24"/>
        </w:rPr>
        <w:t xml:space="preserve">tudents </w:t>
      </w:r>
      <w:r w:rsidR="00436C29">
        <w:rPr>
          <w:rFonts w:ascii="Arial" w:hAnsi="Arial" w:cs="Arial"/>
          <w:sz w:val="24"/>
        </w:rPr>
        <w:t>registered on the sandwich route must complete at least levels 4 and 5</w:t>
      </w:r>
      <w:r w:rsidR="006D3A3A" w:rsidRPr="00AF101B">
        <w:rPr>
          <w:rFonts w:ascii="Arial" w:hAnsi="Arial" w:cs="Arial"/>
          <w:sz w:val="24"/>
        </w:rPr>
        <w:t xml:space="preserve"> </w:t>
      </w:r>
      <w:r w:rsidR="00436C29">
        <w:rPr>
          <w:rFonts w:ascii="Arial" w:hAnsi="Arial" w:cs="Arial"/>
          <w:sz w:val="24"/>
        </w:rPr>
        <w:t>before undertaking at least 36 weeks of suitable supervised work experience with an approved employer.</w:t>
      </w:r>
      <w:r w:rsidR="00D96EEF" w:rsidRPr="00AF101B">
        <w:rPr>
          <w:rFonts w:ascii="Arial" w:hAnsi="Arial" w:cs="Arial"/>
          <w:sz w:val="24"/>
        </w:rPr>
        <w:t xml:space="preserve"> </w:t>
      </w:r>
      <w:r w:rsidR="006D3A3A" w:rsidRPr="00AF101B">
        <w:rPr>
          <w:rFonts w:ascii="Arial" w:hAnsi="Arial" w:cs="Arial"/>
          <w:sz w:val="24"/>
        </w:rPr>
        <w:t>I</w:t>
      </w:r>
      <w:r w:rsidRPr="00AF101B">
        <w:rPr>
          <w:rFonts w:ascii="Arial" w:hAnsi="Arial" w:cs="Arial"/>
          <w:sz w:val="24"/>
        </w:rPr>
        <w:t>t is the responsibility of individual students to so</w:t>
      </w:r>
      <w:r w:rsidR="006D3A3A" w:rsidRPr="00AF101B">
        <w:rPr>
          <w:rFonts w:ascii="Arial" w:hAnsi="Arial" w:cs="Arial"/>
          <w:sz w:val="24"/>
        </w:rPr>
        <w:t xml:space="preserve">urce and secure such placements, but the Faculty </w:t>
      </w:r>
      <w:r w:rsidR="00677065">
        <w:rPr>
          <w:rFonts w:ascii="Arial" w:hAnsi="Arial" w:cs="Arial"/>
          <w:sz w:val="24"/>
        </w:rPr>
        <w:t xml:space="preserve">and School </w:t>
      </w:r>
      <w:r w:rsidR="006D3A3A" w:rsidRPr="00AF101B">
        <w:rPr>
          <w:rFonts w:ascii="Arial" w:hAnsi="Arial" w:cs="Arial"/>
          <w:sz w:val="24"/>
        </w:rPr>
        <w:t>of</w:t>
      </w:r>
      <w:r w:rsidR="00677065">
        <w:rPr>
          <w:rFonts w:ascii="Arial" w:hAnsi="Arial" w:cs="Arial"/>
          <w:sz w:val="24"/>
        </w:rPr>
        <w:t>fers considerable assistance in finding placem</w:t>
      </w:r>
      <w:r w:rsidR="006D3A3A" w:rsidRPr="00AF101B">
        <w:rPr>
          <w:rFonts w:ascii="Arial" w:hAnsi="Arial" w:cs="Arial"/>
          <w:sz w:val="24"/>
        </w:rPr>
        <w:t>ent</w:t>
      </w:r>
      <w:r w:rsidR="00436C29">
        <w:rPr>
          <w:rFonts w:ascii="Arial" w:hAnsi="Arial" w:cs="Arial"/>
          <w:sz w:val="24"/>
        </w:rPr>
        <w:t xml:space="preserve"> through the Faculty placements administrator and the School’s placement tutors</w:t>
      </w:r>
      <w:r w:rsidR="006D3A3A" w:rsidRPr="00AF101B">
        <w:rPr>
          <w:rFonts w:ascii="Arial" w:hAnsi="Arial" w:cs="Arial"/>
          <w:sz w:val="24"/>
        </w:rPr>
        <w:t>.</w:t>
      </w:r>
      <w:r w:rsidR="00436C29">
        <w:rPr>
          <w:rFonts w:ascii="Arial" w:hAnsi="Arial" w:cs="Arial"/>
          <w:sz w:val="24"/>
        </w:rPr>
        <w:t xml:space="preserve"> During their placement students will be visited at least once by a member of the School of Mechanical and Automotive Engineering. The placement is assessed and successful completion is required for the degree to be awarded. The credits are not graded and do not contribute to the final classification. If a student is unable to find a suitable placement, they will have to transfer to the non-sandwich route.</w:t>
      </w:r>
    </w:p>
    <w:p w:rsidR="00436C29" w:rsidRDefault="00436C29" w:rsidP="00746F01">
      <w:pPr>
        <w:spacing w:after="0" w:line="240" w:lineRule="auto"/>
        <w:ind w:left="720"/>
        <w:jc w:val="both"/>
        <w:rPr>
          <w:rFonts w:ascii="Arial" w:hAnsi="Arial" w:cs="Arial"/>
          <w:sz w:val="24"/>
        </w:rPr>
      </w:pPr>
    </w:p>
    <w:p w:rsidR="005B1266" w:rsidRPr="00AF101B" w:rsidRDefault="00CE7A55" w:rsidP="00746F01">
      <w:pPr>
        <w:spacing w:after="0" w:line="240" w:lineRule="auto"/>
        <w:ind w:left="720"/>
        <w:jc w:val="both"/>
        <w:rPr>
          <w:rFonts w:ascii="Arial" w:hAnsi="Arial" w:cs="Arial"/>
          <w:sz w:val="24"/>
        </w:rPr>
      </w:pPr>
      <w:r w:rsidRPr="00AF101B">
        <w:rPr>
          <w:rFonts w:ascii="Arial" w:hAnsi="Arial" w:cs="Arial"/>
          <w:sz w:val="24"/>
        </w:rPr>
        <w:t xml:space="preserve">Industrial </w:t>
      </w:r>
      <w:r w:rsidR="006D3A3A" w:rsidRPr="00AF101B">
        <w:rPr>
          <w:rFonts w:ascii="Arial" w:hAnsi="Arial" w:cs="Arial"/>
          <w:sz w:val="24"/>
        </w:rPr>
        <w:t>placements allow</w:t>
      </w:r>
      <w:r w:rsidR="005B1266" w:rsidRPr="00AF101B">
        <w:rPr>
          <w:rFonts w:ascii="Arial" w:hAnsi="Arial" w:cs="Arial"/>
          <w:sz w:val="24"/>
        </w:rPr>
        <w:t xml:space="preserve"> students to reflect upon their own personal experience of working in an applied setting</w:t>
      </w:r>
      <w:r w:rsidRPr="00AF101B">
        <w:rPr>
          <w:rFonts w:ascii="Arial" w:hAnsi="Arial" w:cs="Arial"/>
          <w:sz w:val="24"/>
        </w:rPr>
        <w:t xml:space="preserve">. </w:t>
      </w:r>
      <w:r w:rsidR="00D96EEF" w:rsidRPr="00AF101B">
        <w:rPr>
          <w:rFonts w:ascii="Arial" w:hAnsi="Arial" w:cs="Arial"/>
          <w:sz w:val="24"/>
        </w:rPr>
        <w:t xml:space="preserve"> </w:t>
      </w:r>
      <w:r w:rsidRPr="00AF101B">
        <w:rPr>
          <w:rFonts w:ascii="Arial" w:hAnsi="Arial" w:cs="Arial"/>
          <w:sz w:val="24"/>
        </w:rPr>
        <w:t xml:space="preserve">This opportunity enables students </w:t>
      </w:r>
      <w:r w:rsidR="005B1266" w:rsidRPr="00AF101B">
        <w:rPr>
          <w:rFonts w:ascii="Arial" w:hAnsi="Arial" w:cs="Arial"/>
          <w:sz w:val="24"/>
        </w:rPr>
        <w:t>to focus on aspects that can clearly relate theoretical concepts to practice.</w:t>
      </w:r>
      <w:r w:rsidR="006D3A3A" w:rsidRPr="00AF101B">
        <w:rPr>
          <w:rFonts w:ascii="Arial" w:hAnsi="Arial" w:cs="Arial"/>
          <w:sz w:val="24"/>
        </w:rPr>
        <w:t xml:space="preserve">  </w:t>
      </w:r>
      <w:r w:rsidR="00B064F2" w:rsidRPr="00AF101B">
        <w:rPr>
          <w:rFonts w:ascii="Arial" w:hAnsi="Arial" w:cs="Arial"/>
          <w:sz w:val="24"/>
        </w:rPr>
        <w:t>Historically m</w:t>
      </w:r>
      <w:r w:rsidR="006D3A3A" w:rsidRPr="00AF101B">
        <w:rPr>
          <w:rFonts w:ascii="Arial" w:hAnsi="Arial" w:cs="Arial"/>
          <w:sz w:val="24"/>
        </w:rPr>
        <w:t xml:space="preserve">any </w:t>
      </w:r>
      <w:r w:rsidR="00B064F2" w:rsidRPr="00AF101B">
        <w:rPr>
          <w:rFonts w:ascii="Arial" w:hAnsi="Arial" w:cs="Arial"/>
          <w:sz w:val="24"/>
        </w:rPr>
        <w:t>sandwich placements</w:t>
      </w:r>
      <w:r w:rsidR="006D3A3A" w:rsidRPr="00AF101B">
        <w:rPr>
          <w:rFonts w:ascii="Arial" w:hAnsi="Arial" w:cs="Arial"/>
          <w:sz w:val="24"/>
        </w:rPr>
        <w:t xml:space="preserve"> </w:t>
      </w:r>
      <w:r w:rsidR="00436C29">
        <w:rPr>
          <w:rFonts w:ascii="Arial" w:hAnsi="Arial" w:cs="Arial"/>
          <w:sz w:val="24"/>
        </w:rPr>
        <w:t>have been</w:t>
      </w:r>
      <w:r w:rsidR="006D3A3A" w:rsidRPr="00AF101B">
        <w:rPr>
          <w:rFonts w:ascii="Arial" w:hAnsi="Arial" w:cs="Arial"/>
          <w:sz w:val="24"/>
        </w:rPr>
        <w:t xml:space="preserve"> reasonably well remunerated</w:t>
      </w:r>
      <w:r w:rsidR="00324D4A">
        <w:rPr>
          <w:rFonts w:ascii="Arial" w:hAnsi="Arial" w:cs="Arial"/>
          <w:sz w:val="24"/>
        </w:rPr>
        <w:t xml:space="preserve"> and students can often </w:t>
      </w:r>
      <w:r w:rsidR="001027E5">
        <w:rPr>
          <w:rFonts w:ascii="Arial" w:hAnsi="Arial" w:cs="Arial"/>
          <w:sz w:val="24"/>
        </w:rPr>
        <w:t>acquire industry</w:t>
      </w:r>
      <w:r w:rsidR="00324D4A">
        <w:rPr>
          <w:rFonts w:ascii="Arial" w:hAnsi="Arial" w:cs="Arial"/>
          <w:sz w:val="24"/>
        </w:rPr>
        <w:t xml:space="preserve"> relevant individual project proposals </w:t>
      </w:r>
      <w:r w:rsidR="001027E5">
        <w:rPr>
          <w:rFonts w:ascii="Arial" w:hAnsi="Arial" w:cs="Arial"/>
          <w:sz w:val="24"/>
        </w:rPr>
        <w:t>which directly relates their study to their industrial experience.</w:t>
      </w:r>
    </w:p>
    <w:p w:rsidR="00943AF8" w:rsidRPr="00AF101B" w:rsidRDefault="00943AF8" w:rsidP="00746F01">
      <w:pPr>
        <w:spacing w:after="0" w:line="240" w:lineRule="auto"/>
        <w:jc w:val="both"/>
        <w:rPr>
          <w:rFonts w:ascii="Arial" w:hAnsi="Arial" w:cs="Arial"/>
          <w:sz w:val="24"/>
        </w:rPr>
      </w:pPr>
    </w:p>
    <w:p w:rsidR="005B1266" w:rsidRPr="00AF101B" w:rsidRDefault="00C470E4" w:rsidP="00746F01">
      <w:pPr>
        <w:spacing w:after="0" w:line="240" w:lineRule="auto"/>
        <w:ind w:firstLine="720"/>
        <w:jc w:val="both"/>
        <w:rPr>
          <w:rFonts w:ascii="Arial" w:hAnsi="Arial" w:cs="Arial"/>
          <w:b/>
          <w:sz w:val="24"/>
        </w:rPr>
      </w:pPr>
      <w:r w:rsidRPr="00AF101B">
        <w:rPr>
          <w:rFonts w:ascii="Arial" w:hAnsi="Arial" w:cs="Arial"/>
          <w:b/>
          <w:sz w:val="24"/>
        </w:rPr>
        <w:t>iii</w:t>
      </w:r>
      <w:r w:rsidR="005B1266" w:rsidRPr="00AF101B">
        <w:rPr>
          <w:rFonts w:ascii="Arial" w:hAnsi="Arial" w:cs="Arial"/>
          <w:b/>
          <w:sz w:val="24"/>
        </w:rPr>
        <w:t>.</w:t>
      </w:r>
      <w:r w:rsidR="00BF3158" w:rsidRPr="00AF101B">
        <w:rPr>
          <w:rFonts w:ascii="Arial" w:hAnsi="Arial" w:cs="Arial"/>
          <w:b/>
          <w:sz w:val="24"/>
        </w:rPr>
        <w:t xml:space="preserve"> </w:t>
      </w:r>
      <w:r w:rsidR="005B1266" w:rsidRPr="00AF101B">
        <w:rPr>
          <w:rFonts w:ascii="Arial" w:hAnsi="Arial" w:cs="Arial"/>
          <w:b/>
          <w:sz w:val="24"/>
        </w:rPr>
        <w:t>Outline Programme Structure</w:t>
      </w:r>
    </w:p>
    <w:p w:rsidR="00ED01D1" w:rsidRDefault="005B1266" w:rsidP="00746F01">
      <w:pPr>
        <w:spacing w:after="0" w:line="240" w:lineRule="auto"/>
        <w:ind w:left="709"/>
        <w:jc w:val="both"/>
        <w:rPr>
          <w:rFonts w:ascii="Arial" w:hAnsi="Arial" w:cs="Arial"/>
          <w:sz w:val="24"/>
        </w:rPr>
      </w:pPr>
      <w:r w:rsidRPr="00AF101B">
        <w:rPr>
          <w:rFonts w:ascii="Arial" w:hAnsi="Arial" w:cs="Arial"/>
          <w:sz w:val="24"/>
        </w:rPr>
        <w:t xml:space="preserve">Each level </w:t>
      </w:r>
      <w:r w:rsidR="00B064F2" w:rsidRPr="00AF101B">
        <w:rPr>
          <w:rFonts w:ascii="Arial" w:hAnsi="Arial" w:cs="Arial"/>
          <w:sz w:val="24"/>
        </w:rPr>
        <w:t>comprises</w:t>
      </w:r>
      <w:r w:rsidRPr="00AF101B">
        <w:rPr>
          <w:rFonts w:ascii="Arial" w:hAnsi="Arial" w:cs="Arial"/>
          <w:sz w:val="24"/>
        </w:rPr>
        <w:t xml:space="preserve"> four modules worth 30 credits.</w:t>
      </w:r>
      <w:r w:rsidR="00D96EEF" w:rsidRPr="00AF101B">
        <w:rPr>
          <w:rFonts w:ascii="Arial" w:hAnsi="Arial" w:cs="Arial"/>
          <w:sz w:val="24"/>
        </w:rPr>
        <w:t xml:space="preserve"> </w:t>
      </w:r>
      <w:r w:rsidRPr="00AF101B">
        <w:rPr>
          <w:rFonts w:ascii="Arial" w:hAnsi="Arial" w:cs="Arial"/>
          <w:sz w:val="24"/>
        </w:rPr>
        <w:t xml:space="preserve"> </w:t>
      </w:r>
      <w:r w:rsidR="00C470E4" w:rsidRPr="00AF101B">
        <w:rPr>
          <w:rFonts w:ascii="Arial" w:hAnsi="Arial" w:cs="Arial"/>
          <w:sz w:val="24"/>
        </w:rPr>
        <w:t>A</w:t>
      </w:r>
      <w:r w:rsidRPr="00AF101B">
        <w:rPr>
          <w:rFonts w:ascii="Arial" w:hAnsi="Arial" w:cs="Arial"/>
          <w:sz w:val="24"/>
        </w:rPr>
        <w:t xml:space="preserve"> student must complete 120 credits at each</w:t>
      </w:r>
      <w:r w:rsidR="00D96EEF" w:rsidRPr="00AF101B">
        <w:rPr>
          <w:rFonts w:ascii="Arial" w:hAnsi="Arial" w:cs="Arial"/>
          <w:sz w:val="24"/>
        </w:rPr>
        <w:t xml:space="preserve"> </w:t>
      </w:r>
      <w:r w:rsidRPr="00AF101B">
        <w:rPr>
          <w:rFonts w:ascii="Arial" w:hAnsi="Arial" w:cs="Arial"/>
          <w:sz w:val="24"/>
        </w:rPr>
        <w:t>level</w:t>
      </w:r>
      <w:r w:rsidR="00D96EEF" w:rsidRPr="00AF101B">
        <w:rPr>
          <w:rFonts w:ascii="Arial" w:hAnsi="Arial" w:cs="Arial"/>
          <w:sz w:val="24"/>
        </w:rPr>
        <w:t xml:space="preserve">.  </w:t>
      </w:r>
      <w:r w:rsidRPr="00AF101B">
        <w:rPr>
          <w:rFonts w:ascii="Arial" w:hAnsi="Arial" w:cs="Arial"/>
          <w:sz w:val="24"/>
        </w:rPr>
        <w:t>All students will b</w:t>
      </w:r>
      <w:r w:rsidR="00612565" w:rsidRPr="00AF101B">
        <w:rPr>
          <w:rFonts w:ascii="Arial" w:hAnsi="Arial" w:cs="Arial"/>
          <w:sz w:val="24"/>
        </w:rPr>
        <w:t>e provided with the University R</w:t>
      </w:r>
      <w:r w:rsidRPr="00AF101B">
        <w:rPr>
          <w:rFonts w:ascii="Arial" w:hAnsi="Arial" w:cs="Arial"/>
          <w:sz w:val="24"/>
        </w:rPr>
        <w:t xml:space="preserve">egulations and specific additions that are sometimes required for accreditation by outside bodies (e.g. professional or statutory bodies that confer professional accreditation). </w:t>
      </w:r>
      <w:r w:rsidR="00D96EEF" w:rsidRPr="00AF101B">
        <w:rPr>
          <w:rFonts w:ascii="Arial" w:hAnsi="Arial" w:cs="Arial"/>
          <w:sz w:val="24"/>
        </w:rPr>
        <w:t xml:space="preserve"> </w:t>
      </w:r>
      <w:r w:rsidRPr="00AF101B">
        <w:rPr>
          <w:rFonts w:ascii="Arial" w:hAnsi="Arial" w:cs="Arial"/>
          <w:sz w:val="24"/>
        </w:rPr>
        <w:t>Full details of each module will be provided in module descriptors and student module guides.</w:t>
      </w:r>
      <w:r w:rsidR="00F838B0" w:rsidRPr="00AF101B">
        <w:rPr>
          <w:rFonts w:ascii="Arial" w:hAnsi="Arial" w:cs="Arial"/>
          <w:sz w:val="24"/>
        </w:rPr>
        <w:t xml:space="preserve"> </w:t>
      </w:r>
    </w:p>
    <w:p w:rsidR="001027E5" w:rsidRDefault="001027E5" w:rsidP="00746F01">
      <w:pPr>
        <w:spacing w:after="0" w:line="240" w:lineRule="auto"/>
        <w:ind w:left="709"/>
        <w:jc w:val="both"/>
        <w:rPr>
          <w:rFonts w:ascii="Arial" w:hAnsi="Arial" w:cs="Arial"/>
          <w:sz w:val="24"/>
        </w:rPr>
      </w:pPr>
    </w:p>
    <w:p w:rsidR="001027E5" w:rsidRPr="00AF101B" w:rsidRDefault="001027E5" w:rsidP="00746F01">
      <w:pPr>
        <w:spacing w:after="0" w:line="240" w:lineRule="auto"/>
        <w:ind w:left="709"/>
        <w:jc w:val="both"/>
        <w:rPr>
          <w:rFonts w:ascii="Arial" w:hAnsi="Arial" w:cs="Arial"/>
          <w:sz w:val="24"/>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3361"/>
        <w:gridCol w:w="1707"/>
        <w:gridCol w:w="1275"/>
        <w:gridCol w:w="1270"/>
        <w:gridCol w:w="1439"/>
        <w:gridCol w:w="14"/>
      </w:tblGrid>
      <w:tr w:rsidR="005B1266" w:rsidRPr="00AF101B" w:rsidTr="00E37A60">
        <w:trPr>
          <w:gridAfter w:val="1"/>
          <w:wAfter w:w="14" w:type="dxa"/>
          <w:trHeight w:val="88"/>
        </w:trPr>
        <w:tc>
          <w:tcPr>
            <w:tcW w:w="9052" w:type="dxa"/>
            <w:gridSpan w:val="5"/>
            <w:tcBorders>
              <w:bottom w:val="nil"/>
            </w:tcBorders>
            <w:shd w:val="clear" w:color="auto" w:fill="DBE5F1"/>
          </w:tcPr>
          <w:p w:rsidR="005B1266" w:rsidRPr="00AF101B" w:rsidRDefault="005B1266" w:rsidP="00746F01">
            <w:pPr>
              <w:spacing w:after="0" w:line="240" w:lineRule="auto"/>
              <w:rPr>
                <w:rFonts w:ascii="Arial" w:hAnsi="Arial" w:cs="Arial"/>
                <w:sz w:val="20"/>
                <w:szCs w:val="20"/>
              </w:rPr>
            </w:pPr>
            <w:r w:rsidRPr="00AF101B">
              <w:rPr>
                <w:rFonts w:ascii="Arial" w:hAnsi="Arial" w:cs="Arial"/>
                <w:b/>
                <w:sz w:val="20"/>
                <w:szCs w:val="20"/>
              </w:rPr>
              <w:t xml:space="preserve">Level 4 </w:t>
            </w:r>
            <w:r w:rsidRPr="00AF101B">
              <w:rPr>
                <w:rFonts w:ascii="Arial" w:hAnsi="Arial" w:cs="Arial"/>
                <w:sz w:val="20"/>
                <w:szCs w:val="20"/>
              </w:rPr>
              <w:t>(all core)</w:t>
            </w:r>
          </w:p>
        </w:tc>
      </w:tr>
      <w:tr w:rsidR="00E37A60" w:rsidRPr="00AF101B" w:rsidTr="00E37A60">
        <w:trPr>
          <w:trHeight w:val="258"/>
        </w:trPr>
        <w:tc>
          <w:tcPr>
            <w:tcW w:w="3361" w:type="dxa"/>
          </w:tcPr>
          <w:p w:rsidR="00E37A60" w:rsidRPr="00AF101B" w:rsidRDefault="00E37A60" w:rsidP="00746F01">
            <w:pPr>
              <w:spacing w:after="0" w:line="240" w:lineRule="auto"/>
              <w:rPr>
                <w:rFonts w:ascii="Arial" w:hAnsi="Arial" w:cs="Arial"/>
                <w:b/>
                <w:sz w:val="20"/>
                <w:szCs w:val="20"/>
              </w:rPr>
            </w:pPr>
            <w:r w:rsidRPr="00AF101B">
              <w:rPr>
                <w:rFonts w:ascii="Arial" w:hAnsi="Arial" w:cs="Arial"/>
                <w:b/>
                <w:sz w:val="20"/>
                <w:szCs w:val="20"/>
              </w:rPr>
              <w:t>Compulsory modules</w:t>
            </w:r>
          </w:p>
          <w:p w:rsidR="00E37A60" w:rsidRPr="00AF101B" w:rsidRDefault="00E37A60" w:rsidP="00746F01">
            <w:pPr>
              <w:spacing w:after="0" w:line="240" w:lineRule="auto"/>
              <w:rPr>
                <w:rFonts w:ascii="Arial" w:hAnsi="Arial" w:cs="Arial"/>
                <w:b/>
                <w:sz w:val="20"/>
                <w:szCs w:val="20"/>
              </w:rPr>
            </w:pPr>
          </w:p>
        </w:tc>
        <w:tc>
          <w:tcPr>
            <w:tcW w:w="1707" w:type="dxa"/>
          </w:tcPr>
          <w:p w:rsidR="00E37A60" w:rsidRPr="00AF101B" w:rsidRDefault="00E37A60" w:rsidP="00746F01">
            <w:pPr>
              <w:spacing w:after="0" w:line="240" w:lineRule="auto"/>
              <w:jc w:val="center"/>
              <w:rPr>
                <w:rFonts w:ascii="Arial" w:hAnsi="Arial" w:cs="Arial"/>
                <w:b/>
                <w:sz w:val="20"/>
                <w:szCs w:val="20"/>
              </w:rPr>
            </w:pPr>
            <w:r w:rsidRPr="00AF101B">
              <w:rPr>
                <w:rFonts w:ascii="Arial" w:hAnsi="Arial" w:cs="Arial"/>
                <w:b/>
                <w:sz w:val="20"/>
                <w:szCs w:val="20"/>
              </w:rPr>
              <w:t>Module code</w:t>
            </w:r>
          </w:p>
        </w:tc>
        <w:tc>
          <w:tcPr>
            <w:tcW w:w="1275" w:type="dxa"/>
          </w:tcPr>
          <w:p w:rsidR="00E37A60" w:rsidRPr="00AF101B" w:rsidRDefault="00E37A60" w:rsidP="00746F01">
            <w:pPr>
              <w:spacing w:after="0" w:line="240" w:lineRule="auto"/>
              <w:jc w:val="center"/>
              <w:rPr>
                <w:rFonts w:ascii="Arial" w:hAnsi="Arial" w:cs="Arial"/>
                <w:b/>
                <w:sz w:val="20"/>
                <w:szCs w:val="20"/>
              </w:rPr>
            </w:pPr>
            <w:r w:rsidRPr="00AF101B">
              <w:rPr>
                <w:rFonts w:ascii="Arial" w:hAnsi="Arial" w:cs="Arial"/>
                <w:b/>
                <w:sz w:val="20"/>
                <w:szCs w:val="20"/>
              </w:rPr>
              <w:t xml:space="preserve">Credit </w:t>
            </w:r>
          </w:p>
          <w:p w:rsidR="00E37A60" w:rsidRPr="00AF101B" w:rsidRDefault="00E37A60" w:rsidP="00746F01">
            <w:pPr>
              <w:spacing w:after="0" w:line="240" w:lineRule="auto"/>
              <w:jc w:val="center"/>
              <w:rPr>
                <w:rFonts w:ascii="Arial" w:hAnsi="Arial" w:cs="Arial"/>
                <w:b/>
                <w:sz w:val="20"/>
                <w:szCs w:val="20"/>
              </w:rPr>
            </w:pPr>
            <w:r w:rsidRPr="00AF101B">
              <w:rPr>
                <w:rFonts w:ascii="Arial" w:hAnsi="Arial" w:cs="Arial"/>
                <w:b/>
                <w:sz w:val="20"/>
                <w:szCs w:val="20"/>
              </w:rPr>
              <w:t>Value</w:t>
            </w:r>
          </w:p>
        </w:tc>
        <w:tc>
          <w:tcPr>
            <w:tcW w:w="1270" w:type="dxa"/>
          </w:tcPr>
          <w:p w:rsidR="00E37A60" w:rsidRPr="00AF101B" w:rsidRDefault="00E37A60" w:rsidP="00746F01">
            <w:pPr>
              <w:spacing w:after="0" w:line="240" w:lineRule="auto"/>
              <w:jc w:val="center"/>
              <w:rPr>
                <w:rFonts w:ascii="Arial" w:hAnsi="Arial" w:cs="Arial"/>
                <w:b/>
                <w:sz w:val="20"/>
                <w:szCs w:val="20"/>
              </w:rPr>
            </w:pPr>
            <w:r w:rsidRPr="00AF101B">
              <w:rPr>
                <w:rFonts w:ascii="Arial" w:hAnsi="Arial" w:cs="Arial"/>
                <w:b/>
                <w:sz w:val="20"/>
                <w:szCs w:val="20"/>
              </w:rPr>
              <w:t xml:space="preserve">Level </w:t>
            </w:r>
          </w:p>
        </w:tc>
        <w:tc>
          <w:tcPr>
            <w:tcW w:w="1453" w:type="dxa"/>
            <w:gridSpan w:val="2"/>
          </w:tcPr>
          <w:p w:rsidR="00E37A60" w:rsidRPr="00AF101B" w:rsidRDefault="00E37A60" w:rsidP="00FF04C4">
            <w:pPr>
              <w:spacing w:after="0" w:line="240" w:lineRule="auto"/>
              <w:jc w:val="center"/>
              <w:rPr>
                <w:rFonts w:ascii="Arial" w:hAnsi="Arial" w:cs="Arial"/>
                <w:b/>
                <w:sz w:val="20"/>
                <w:szCs w:val="20"/>
              </w:rPr>
            </w:pPr>
            <w:r w:rsidRPr="00AF101B">
              <w:rPr>
                <w:rFonts w:ascii="Arial" w:hAnsi="Arial" w:cs="Arial"/>
                <w:b/>
                <w:sz w:val="20"/>
                <w:szCs w:val="20"/>
              </w:rPr>
              <w:t>Teaching Block</w:t>
            </w:r>
          </w:p>
        </w:tc>
      </w:tr>
      <w:tr w:rsidR="00E37A60" w:rsidRPr="00AF101B" w:rsidTr="00E37A60">
        <w:trPr>
          <w:trHeight w:val="251"/>
        </w:trPr>
        <w:tc>
          <w:tcPr>
            <w:tcW w:w="3361" w:type="dxa"/>
            <w:vAlign w:val="center"/>
          </w:tcPr>
          <w:p w:rsidR="00E37A60" w:rsidRPr="00AF101B" w:rsidRDefault="00E37A60" w:rsidP="00746F01">
            <w:pPr>
              <w:spacing w:after="0" w:line="240" w:lineRule="auto"/>
              <w:rPr>
                <w:rFonts w:ascii="Arial" w:hAnsi="Arial" w:cs="Arial"/>
                <w:sz w:val="20"/>
                <w:szCs w:val="20"/>
              </w:rPr>
            </w:pPr>
            <w:r w:rsidRPr="00AF101B">
              <w:rPr>
                <w:rFonts w:ascii="Arial" w:hAnsi="Arial" w:cs="Arial"/>
                <w:sz w:val="20"/>
                <w:szCs w:val="20"/>
              </w:rPr>
              <w:t>Engineering Applications and Practice</w:t>
            </w:r>
          </w:p>
        </w:tc>
        <w:tc>
          <w:tcPr>
            <w:tcW w:w="1707" w:type="dxa"/>
            <w:vAlign w:val="center"/>
          </w:tcPr>
          <w:p w:rsidR="00E37A60" w:rsidRPr="00AF101B" w:rsidRDefault="00E37A60" w:rsidP="00746F01">
            <w:pPr>
              <w:spacing w:after="0" w:line="240" w:lineRule="auto"/>
              <w:jc w:val="center"/>
              <w:rPr>
                <w:rFonts w:ascii="Arial" w:hAnsi="Arial" w:cs="Arial"/>
                <w:sz w:val="20"/>
                <w:szCs w:val="20"/>
              </w:rPr>
            </w:pPr>
            <w:r w:rsidRPr="00AF101B">
              <w:rPr>
                <w:rFonts w:ascii="Arial" w:hAnsi="Arial" w:cs="Arial"/>
                <w:sz w:val="20"/>
                <w:szCs w:val="20"/>
              </w:rPr>
              <w:t>ME4010</w:t>
            </w:r>
          </w:p>
        </w:tc>
        <w:tc>
          <w:tcPr>
            <w:tcW w:w="1275" w:type="dxa"/>
            <w:vAlign w:val="center"/>
          </w:tcPr>
          <w:p w:rsidR="00E37A60" w:rsidRPr="00AF101B" w:rsidRDefault="00E37A60" w:rsidP="00746F01">
            <w:pPr>
              <w:spacing w:after="0" w:line="240" w:lineRule="auto"/>
              <w:jc w:val="center"/>
              <w:rPr>
                <w:rFonts w:ascii="Arial" w:hAnsi="Arial" w:cs="Arial"/>
                <w:sz w:val="20"/>
                <w:szCs w:val="20"/>
              </w:rPr>
            </w:pPr>
            <w:r w:rsidRPr="00AF101B">
              <w:rPr>
                <w:rFonts w:ascii="Arial" w:hAnsi="Arial" w:cs="Arial"/>
                <w:sz w:val="20"/>
                <w:szCs w:val="20"/>
              </w:rPr>
              <w:t>30</w:t>
            </w:r>
          </w:p>
        </w:tc>
        <w:tc>
          <w:tcPr>
            <w:tcW w:w="1270" w:type="dxa"/>
            <w:vAlign w:val="center"/>
          </w:tcPr>
          <w:p w:rsidR="00E37A60" w:rsidRPr="00AF101B" w:rsidRDefault="00E37A60" w:rsidP="00746F01">
            <w:pPr>
              <w:spacing w:after="0" w:line="240" w:lineRule="auto"/>
              <w:jc w:val="center"/>
              <w:rPr>
                <w:rFonts w:ascii="Arial" w:hAnsi="Arial" w:cs="Arial"/>
                <w:sz w:val="20"/>
                <w:szCs w:val="20"/>
              </w:rPr>
            </w:pPr>
            <w:r w:rsidRPr="00AF101B">
              <w:rPr>
                <w:rFonts w:ascii="Arial" w:hAnsi="Arial" w:cs="Arial"/>
                <w:sz w:val="20"/>
                <w:szCs w:val="20"/>
              </w:rPr>
              <w:t>4</w:t>
            </w:r>
          </w:p>
        </w:tc>
        <w:tc>
          <w:tcPr>
            <w:tcW w:w="1453" w:type="dxa"/>
            <w:gridSpan w:val="2"/>
            <w:vAlign w:val="center"/>
          </w:tcPr>
          <w:p w:rsidR="00E37A60" w:rsidRPr="00AF101B" w:rsidRDefault="00E37A60" w:rsidP="00FF04C4">
            <w:pPr>
              <w:spacing w:after="0" w:line="240" w:lineRule="auto"/>
              <w:jc w:val="center"/>
              <w:rPr>
                <w:rFonts w:ascii="Arial" w:hAnsi="Arial" w:cs="Arial"/>
                <w:sz w:val="20"/>
                <w:szCs w:val="20"/>
              </w:rPr>
            </w:pPr>
            <w:r w:rsidRPr="00AF101B">
              <w:rPr>
                <w:rFonts w:ascii="Arial" w:hAnsi="Arial" w:cs="Arial"/>
                <w:sz w:val="20"/>
                <w:szCs w:val="20"/>
              </w:rPr>
              <w:t>1&amp;2</w:t>
            </w:r>
          </w:p>
        </w:tc>
      </w:tr>
      <w:tr w:rsidR="00E37A60" w:rsidRPr="00AF101B" w:rsidTr="00E37A60">
        <w:trPr>
          <w:trHeight w:val="258"/>
        </w:trPr>
        <w:tc>
          <w:tcPr>
            <w:tcW w:w="3361" w:type="dxa"/>
            <w:vAlign w:val="center"/>
          </w:tcPr>
          <w:p w:rsidR="00E37A60" w:rsidRPr="00AF101B" w:rsidRDefault="00E37A60" w:rsidP="00746F01">
            <w:pPr>
              <w:spacing w:after="0" w:line="240" w:lineRule="auto"/>
              <w:rPr>
                <w:rFonts w:ascii="Arial" w:hAnsi="Arial" w:cs="Arial"/>
                <w:sz w:val="20"/>
                <w:szCs w:val="20"/>
              </w:rPr>
            </w:pPr>
            <w:r w:rsidRPr="00AF101B">
              <w:rPr>
                <w:rFonts w:ascii="Arial" w:hAnsi="Arial" w:cs="Arial"/>
                <w:sz w:val="20"/>
                <w:szCs w:val="20"/>
              </w:rPr>
              <w:t>Thermofluid &amp; Mechanical  Systems 1</w:t>
            </w:r>
          </w:p>
        </w:tc>
        <w:tc>
          <w:tcPr>
            <w:tcW w:w="1707" w:type="dxa"/>
            <w:vAlign w:val="center"/>
          </w:tcPr>
          <w:p w:rsidR="00E37A60" w:rsidRPr="00AF101B" w:rsidRDefault="00E37A60" w:rsidP="00746F01">
            <w:pPr>
              <w:spacing w:after="0" w:line="240" w:lineRule="auto"/>
              <w:jc w:val="center"/>
              <w:rPr>
                <w:rFonts w:ascii="Arial" w:hAnsi="Arial" w:cs="Arial"/>
                <w:sz w:val="20"/>
                <w:szCs w:val="20"/>
              </w:rPr>
            </w:pPr>
            <w:r w:rsidRPr="00AF101B">
              <w:rPr>
                <w:rFonts w:ascii="Arial" w:hAnsi="Arial" w:cs="Arial"/>
                <w:sz w:val="20"/>
                <w:szCs w:val="20"/>
              </w:rPr>
              <w:t>ME4011</w:t>
            </w:r>
          </w:p>
        </w:tc>
        <w:tc>
          <w:tcPr>
            <w:tcW w:w="1275" w:type="dxa"/>
            <w:vAlign w:val="center"/>
          </w:tcPr>
          <w:p w:rsidR="00E37A60" w:rsidRPr="00AF101B" w:rsidRDefault="00E37A60" w:rsidP="00746F01">
            <w:pPr>
              <w:spacing w:after="0" w:line="240" w:lineRule="auto"/>
              <w:jc w:val="center"/>
              <w:rPr>
                <w:rFonts w:ascii="Arial" w:hAnsi="Arial" w:cs="Arial"/>
                <w:sz w:val="20"/>
                <w:szCs w:val="20"/>
              </w:rPr>
            </w:pPr>
            <w:r w:rsidRPr="00AF101B">
              <w:rPr>
                <w:rFonts w:ascii="Arial" w:hAnsi="Arial" w:cs="Arial"/>
                <w:sz w:val="20"/>
                <w:szCs w:val="20"/>
              </w:rPr>
              <w:t>30</w:t>
            </w:r>
          </w:p>
        </w:tc>
        <w:tc>
          <w:tcPr>
            <w:tcW w:w="1270" w:type="dxa"/>
            <w:vAlign w:val="center"/>
          </w:tcPr>
          <w:p w:rsidR="00E37A60" w:rsidRPr="00AF101B" w:rsidRDefault="00E37A60" w:rsidP="00746F01">
            <w:pPr>
              <w:spacing w:after="0" w:line="240" w:lineRule="auto"/>
              <w:jc w:val="center"/>
              <w:rPr>
                <w:rFonts w:ascii="Arial" w:hAnsi="Arial" w:cs="Arial"/>
                <w:sz w:val="20"/>
                <w:szCs w:val="20"/>
              </w:rPr>
            </w:pPr>
            <w:r w:rsidRPr="00AF101B">
              <w:rPr>
                <w:rFonts w:ascii="Arial" w:hAnsi="Arial" w:cs="Arial"/>
                <w:sz w:val="20"/>
                <w:szCs w:val="20"/>
              </w:rPr>
              <w:t>4</w:t>
            </w:r>
          </w:p>
        </w:tc>
        <w:tc>
          <w:tcPr>
            <w:tcW w:w="1453" w:type="dxa"/>
            <w:gridSpan w:val="2"/>
            <w:vAlign w:val="center"/>
          </w:tcPr>
          <w:p w:rsidR="00E37A60" w:rsidRPr="00AF101B" w:rsidRDefault="00E37A60" w:rsidP="00FF04C4">
            <w:pPr>
              <w:spacing w:after="0" w:line="240" w:lineRule="auto"/>
              <w:jc w:val="center"/>
              <w:rPr>
                <w:rFonts w:ascii="Arial" w:hAnsi="Arial" w:cs="Arial"/>
                <w:sz w:val="20"/>
                <w:szCs w:val="20"/>
              </w:rPr>
            </w:pPr>
            <w:r w:rsidRPr="00AF101B">
              <w:rPr>
                <w:rFonts w:ascii="Arial" w:hAnsi="Arial" w:cs="Arial"/>
                <w:sz w:val="20"/>
                <w:szCs w:val="20"/>
              </w:rPr>
              <w:t>1&amp;2</w:t>
            </w:r>
          </w:p>
        </w:tc>
      </w:tr>
      <w:tr w:rsidR="00E37A60" w:rsidRPr="00AF101B" w:rsidTr="00E37A60">
        <w:trPr>
          <w:trHeight w:val="258"/>
        </w:trPr>
        <w:tc>
          <w:tcPr>
            <w:tcW w:w="3361" w:type="dxa"/>
            <w:vAlign w:val="center"/>
          </w:tcPr>
          <w:p w:rsidR="00E37A60" w:rsidRPr="00AF101B" w:rsidRDefault="00E37A60" w:rsidP="00746F01">
            <w:pPr>
              <w:spacing w:after="0" w:line="240" w:lineRule="auto"/>
              <w:rPr>
                <w:rFonts w:ascii="Arial" w:hAnsi="Arial" w:cs="Arial"/>
                <w:sz w:val="20"/>
                <w:szCs w:val="20"/>
              </w:rPr>
            </w:pPr>
            <w:r w:rsidRPr="00AF101B">
              <w:rPr>
                <w:rFonts w:ascii="Arial" w:hAnsi="Arial" w:cs="Arial"/>
                <w:sz w:val="20"/>
                <w:szCs w:val="20"/>
              </w:rPr>
              <w:t>Analytical Methods, Computing &amp; Electronic Systems</w:t>
            </w:r>
          </w:p>
        </w:tc>
        <w:tc>
          <w:tcPr>
            <w:tcW w:w="1707" w:type="dxa"/>
            <w:vAlign w:val="center"/>
          </w:tcPr>
          <w:p w:rsidR="00E37A60" w:rsidRPr="00AF101B" w:rsidRDefault="00E37A60" w:rsidP="00746F01">
            <w:pPr>
              <w:spacing w:after="0" w:line="240" w:lineRule="auto"/>
              <w:jc w:val="center"/>
              <w:rPr>
                <w:rFonts w:ascii="Arial" w:hAnsi="Arial" w:cs="Arial"/>
                <w:sz w:val="20"/>
                <w:szCs w:val="20"/>
              </w:rPr>
            </w:pPr>
            <w:r w:rsidRPr="00AF101B">
              <w:rPr>
                <w:rFonts w:ascii="Arial" w:hAnsi="Arial" w:cs="Arial"/>
                <w:sz w:val="20"/>
                <w:szCs w:val="20"/>
              </w:rPr>
              <w:t>ME4012</w:t>
            </w:r>
          </w:p>
        </w:tc>
        <w:tc>
          <w:tcPr>
            <w:tcW w:w="1275" w:type="dxa"/>
            <w:vAlign w:val="center"/>
          </w:tcPr>
          <w:p w:rsidR="00E37A60" w:rsidRPr="00AF101B" w:rsidRDefault="00E37A60" w:rsidP="00746F01">
            <w:pPr>
              <w:spacing w:after="0" w:line="240" w:lineRule="auto"/>
              <w:jc w:val="center"/>
              <w:rPr>
                <w:rFonts w:ascii="Arial" w:hAnsi="Arial" w:cs="Arial"/>
                <w:sz w:val="20"/>
                <w:szCs w:val="20"/>
              </w:rPr>
            </w:pPr>
            <w:r w:rsidRPr="00AF101B">
              <w:rPr>
                <w:rFonts w:ascii="Arial" w:hAnsi="Arial" w:cs="Arial"/>
                <w:sz w:val="20"/>
                <w:szCs w:val="20"/>
              </w:rPr>
              <w:t>30</w:t>
            </w:r>
          </w:p>
        </w:tc>
        <w:tc>
          <w:tcPr>
            <w:tcW w:w="1270" w:type="dxa"/>
            <w:vAlign w:val="center"/>
          </w:tcPr>
          <w:p w:rsidR="00E37A60" w:rsidRPr="00AF101B" w:rsidRDefault="00E37A60" w:rsidP="00746F01">
            <w:pPr>
              <w:spacing w:after="0" w:line="240" w:lineRule="auto"/>
              <w:jc w:val="center"/>
              <w:rPr>
                <w:rFonts w:ascii="Arial" w:hAnsi="Arial" w:cs="Arial"/>
                <w:sz w:val="20"/>
                <w:szCs w:val="20"/>
              </w:rPr>
            </w:pPr>
            <w:r w:rsidRPr="00AF101B">
              <w:rPr>
                <w:rFonts w:ascii="Arial" w:hAnsi="Arial" w:cs="Arial"/>
                <w:sz w:val="20"/>
                <w:szCs w:val="20"/>
              </w:rPr>
              <w:t>4</w:t>
            </w:r>
          </w:p>
        </w:tc>
        <w:tc>
          <w:tcPr>
            <w:tcW w:w="1453" w:type="dxa"/>
            <w:gridSpan w:val="2"/>
            <w:vAlign w:val="center"/>
          </w:tcPr>
          <w:p w:rsidR="00E37A60" w:rsidRPr="00AF101B" w:rsidRDefault="00E37A60" w:rsidP="00FF04C4">
            <w:pPr>
              <w:spacing w:after="0" w:line="240" w:lineRule="auto"/>
              <w:jc w:val="center"/>
              <w:rPr>
                <w:rFonts w:ascii="Arial" w:hAnsi="Arial" w:cs="Arial"/>
                <w:sz w:val="20"/>
                <w:szCs w:val="20"/>
              </w:rPr>
            </w:pPr>
            <w:r w:rsidRPr="00AF101B">
              <w:rPr>
                <w:rFonts w:ascii="Arial" w:hAnsi="Arial" w:cs="Arial"/>
                <w:sz w:val="20"/>
                <w:szCs w:val="20"/>
              </w:rPr>
              <w:t>1&amp;2</w:t>
            </w:r>
          </w:p>
        </w:tc>
      </w:tr>
      <w:tr w:rsidR="00E37A60" w:rsidRPr="00AF101B" w:rsidTr="00E37A60">
        <w:trPr>
          <w:trHeight w:val="258"/>
        </w:trPr>
        <w:tc>
          <w:tcPr>
            <w:tcW w:w="3361" w:type="dxa"/>
            <w:vAlign w:val="center"/>
          </w:tcPr>
          <w:p w:rsidR="00E37A60" w:rsidRPr="00AF101B" w:rsidRDefault="00E37A60" w:rsidP="00746F01">
            <w:pPr>
              <w:spacing w:after="0" w:line="240" w:lineRule="auto"/>
              <w:rPr>
                <w:rFonts w:ascii="Arial" w:hAnsi="Arial" w:cs="Arial"/>
                <w:sz w:val="20"/>
                <w:szCs w:val="20"/>
              </w:rPr>
            </w:pPr>
            <w:r w:rsidRPr="00AF101B">
              <w:rPr>
                <w:rFonts w:ascii="Arial" w:hAnsi="Arial" w:cs="Arial"/>
                <w:sz w:val="20"/>
                <w:szCs w:val="20"/>
              </w:rPr>
              <w:t>Engineering Design, Materials &amp; Manufacture 1</w:t>
            </w:r>
          </w:p>
        </w:tc>
        <w:tc>
          <w:tcPr>
            <w:tcW w:w="1707" w:type="dxa"/>
            <w:vAlign w:val="center"/>
          </w:tcPr>
          <w:p w:rsidR="00E37A60" w:rsidRPr="00AF101B" w:rsidRDefault="00E37A60" w:rsidP="00746F01">
            <w:pPr>
              <w:spacing w:after="0" w:line="240" w:lineRule="auto"/>
              <w:jc w:val="center"/>
              <w:rPr>
                <w:rFonts w:ascii="Arial" w:hAnsi="Arial" w:cs="Arial"/>
                <w:sz w:val="20"/>
                <w:szCs w:val="20"/>
              </w:rPr>
            </w:pPr>
            <w:r w:rsidRPr="00AF101B">
              <w:rPr>
                <w:rFonts w:ascii="Arial" w:hAnsi="Arial" w:cs="Arial"/>
                <w:sz w:val="20"/>
                <w:szCs w:val="20"/>
              </w:rPr>
              <w:t>ME4013</w:t>
            </w:r>
          </w:p>
        </w:tc>
        <w:tc>
          <w:tcPr>
            <w:tcW w:w="1275" w:type="dxa"/>
            <w:vAlign w:val="center"/>
          </w:tcPr>
          <w:p w:rsidR="00E37A60" w:rsidRPr="00AF101B" w:rsidRDefault="00E37A60" w:rsidP="00746F01">
            <w:pPr>
              <w:spacing w:after="0" w:line="240" w:lineRule="auto"/>
              <w:jc w:val="center"/>
              <w:rPr>
                <w:rFonts w:ascii="Arial" w:hAnsi="Arial" w:cs="Arial"/>
                <w:sz w:val="20"/>
                <w:szCs w:val="20"/>
              </w:rPr>
            </w:pPr>
            <w:r w:rsidRPr="00AF101B">
              <w:rPr>
                <w:rFonts w:ascii="Arial" w:hAnsi="Arial" w:cs="Arial"/>
                <w:sz w:val="20"/>
                <w:szCs w:val="20"/>
              </w:rPr>
              <w:t>30</w:t>
            </w:r>
          </w:p>
        </w:tc>
        <w:tc>
          <w:tcPr>
            <w:tcW w:w="1270" w:type="dxa"/>
            <w:vAlign w:val="center"/>
          </w:tcPr>
          <w:p w:rsidR="00E37A60" w:rsidRPr="00AF101B" w:rsidRDefault="00E37A60" w:rsidP="00746F01">
            <w:pPr>
              <w:spacing w:after="0" w:line="240" w:lineRule="auto"/>
              <w:jc w:val="center"/>
              <w:rPr>
                <w:rFonts w:ascii="Arial" w:hAnsi="Arial" w:cs="Arial"/>
                <w:sz w:val="20"/>
                <w:szCs w:val="20"/>
              </w:rPr>
            </w:pPr>
            <w:r w:rsidRPr="00AF101B">
              <w:rPr>
                <w:rFonts w:ascii="Arial" w:hAnsi="Arial" w:cs="Arial"/>
                <w:sz w:val="20"/>
                <w:szCs w:val="20"/>
              </w:rPr>
              <w:t>4</w:t>
            </w:r>
          </w:p>
        </w:tc>
        <w:tc>
          <w:tcPr>
            <w:tcW w:w="1453" w:type="dxa"/>
            <w:gridSpan w:val="2"/>
            <w:vAlign w:val="center"/>
          </w:tcPr>
          <w:p w:rsidR="00E37A60" w:rsidRPr="00AF101B" w:rsidRDefault="00E37A60" w:rsidP="00FF04C4">
            <w:pPr>
              <w:spacing w:after="0" w:line="240" w:lineRule="auto"/>
              <w:jc w:val="center"/>
              <w:rPr>
                <w:rFonts w:ascii="Arial" w:hAnsi="Arial" w:cs="Arial"/>
                <w:sz w:val="20"/>
                <w:szCs w:val="20"/>
              </w:rPr>
            </w:pPr>
            <w:r w:rsidRPr="00AF101B">
              <w:rPr>
                <w:rFonts w:ascii="Arial" w:hAnsi="Arial" w:cs="Arial"/>
                <w:sz w:val="20"/>
                <w:szCs w:val="20"/>
              </w:rPr>
              <w:t>1&amp;2</w:t>
            </w:r>
          </w:p>
        </w:tc>
      </w:tr>
      <w:tr w:rsidR="005B1266" w:rsidRPr="00AF101B" w:rsidTr="00E37A60">
        <w:trPr>
          <w:gridAfter w:val="1"/>
          <w:wAfter w:w="14" w:type="dxa"/>
          <w:trHeight w:val="183"/>
        </w:trPr>
        <w:tc>
          <w:tcPr>
            <w:tcW w:w="9052" w:type="dxa"/>
            <w:gridSpan w:val="5"/>
            <w:tcBorders>
              <w:top w:val="nil"/>
            </w:tcBorders>
          </w:tcPr>
          <w:p w:rsidR="00F870D2" w:rsidRPr="00AF101B" w:rsidRDefault="00F870D2" w:rsidP="00746F01">
            <w:pPr>
              <w:spacing w:after="0" w:line="240" w:lineRule="auto"/>
              <w:rPr>
                <w:rFonts w:ascii="Arial" w:hAnsi="Arial" w:cs="Arial"/>
                <w:sz w:val="20"/>
                <w:szCs w:val="20"/>
              </w:rPr>
            </w:pPr>
          </w:p>
          <w:p w:rsidR="005B1266" w:rsidRPr="00AF101B" w:rsidRDefault="005B1266" w:rsidP="00746F01">
            <w:pPr>
              <w:spacing w:after="0" w:line="240" w:lineRule="auto"/>
              <w:rPr>
                <w:rFonts w:ascii="Arial" w:hAnsi="Arial" w:cs="Arial"/>
                <w:sz w:val="20"/>
                <w:szCs w:val="20"/>
              </w:rPr>
            </w:pPr>
            <w:r w:rsidRPr="00AF101B">
              <w:rPr>
                <w:rFonts w:ascii="Arial" w:hAnsi="Arial" w:cs="Arial"/>
                <w:sz w:val="20"/>
                <w:szCs w:val="20"/>
              </w:rPr>
              <w:t>Prog</w:t>
            </w:r>
            <w:r w:rsidR="00811D34" w:rsidRPr="00AF101B">
              <w:rPr>
                <w:rFonts w:ascii="Arial" w:hAnsi="Arial" w:cs="Arial"/>
                <w:sz w:val="20"/>
                <w:szCs w:val="20"/>
              </w:rPr>
              <w:t>ression to level 5 requires passes in all four modules to give 120 credits at level 4</w:t>
            </w:r>
            <w:r w:rsidRPr="00AF101B">
              <w:rPr>
                <w:rFonts w:ascii="Arial" w:hAnsi="Arial" w:cs="Arial"/>
                <w:sz w:val="20"/>
                <w:szCs w:val="20"/>
              </w:rPr>
              <w:t xml:space="preserve">   </w:t>
            </w:r>
          </w:p>
          <w:p w:rsidR="005B1266" w:rsidRPr="00AF101B" w:rsidRDefault="005B1266" w:rsidP="00746F01">
            <w:pPr>
              <w:spacing w:after="0" w:line="240" w:lineRule="auto"/>
              <w:rPr>
                <w:rFonts w:ascii="Arial" w:hAnsi="Arial" w:cs="Arial"/>
                <w:sz w:val="20"/>
                <w:szCs w:val="20"/>
              </w:rPr>
            </w:pPr>
            <w:r w:rsidRPr="00AF101B">
              <w:rPr>
                <w:rFonts w:ascii="Arial" w:hAnsi="Arial" w:cs="Arial"/>
                <w:sz w:val="20"/>
                <w:szCs w:val="20"/>
              </w:rPr>
              <w:t>Students exiting the programme at this point</w:t>
            </w:r>
            <w:r w:rsidR="00B064F2" w:rsidRPr="00AF101B">
              <w:rPr>
                <w:rFonts w:ascii="Arial" w:hAnsi="Arial" w:cs="Arial"/>
                <w:sz w:val="20"/>
                <w:szCs w:val="20"/>
              </w:rPr>
              <w:t>,</w:t>
            </w:r>
            <w:r w:rsidRPr="00AF101B">
              <w:rPr>
                <w:rFonts w:ascii="Arial" w:hAnsi="Arial" w:cs="Arial"/>
                <w:sz w:val="20"/>
                <w:szCs w:val="20"/>
              </w:rPr>
              <w:t xml:space="preserve"> who have successfully completed 120 credits</w:t>
            </w:r>
            <w:r w:rsidR="00B064F2" w:rsidRPr="00AF101B">
              <w:rPr>
                <w:rFonts w:ascii="Arial" w:hAnsi="Arial" w:cs="Arial"/>
                <w:sz w:val="20"/>
                <w:szCs w:val="20"/>
              </w:rPr>
              <w:t>,</w:t>
            </w:r>
            <w:r w:rsidRPr="00AF101B">
              <w:rPr>
                <w:rFonts w:ascii="Arial" w:hAnsi="Arial" w:cs="Arial"/>
                <w:sz w:val="20"/>
                <w:szCs w:val="20"/>
              </w:rPr>
              <w:t xml:space="preserve"> are eligible for the award of Certificate of Higher Education.</w:t>
            </w:r>
          </w:p>
        </w:tc>
      </w:tr>
    </w:tbl>
    <w:p w:rsidR="005B1266" w:rsidRPr="00AF101B" w:rsidRDefault="005B1266" w:rsidP="00746F01">
      <w:pPr>
        <w:spacing w:after="0" w:line="240" w:lineRule="auto"/>
        <w:rPr>
          <w:rFonts w:ascii="Arial" w:hAnsi="Arial" w:cs="Arial"/>
        </w:rPr>
      </w:pPr>
    </w:p>
    <w:p w:rsidR="00ED01D1" w:rsidRPr="00AF101B" w:rsidRDefault="00ED01D1" w:rsidP="00746F01">
      <w:pPr>
        <w:spacing w:after="0" w:line="240" w:lineRule="auto"/>
        <w:rPr>
          <w:rFonts w:ascii="Arial" w:hAnsi="Arial" w:cs="Arial"/>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3373"/>
        <w:gridCol w:w="1713"/>
        <w:gridCol w:w="1280"/>
        <w:gridCol w:w="1275"/>
        <w:gridCol w:w="1445"/>
        <w:gridCol w:w="14"/>
      </w:tblGrid>
      <w:tr w:rsidR="00BF3158" w:rsidRPr="00AF101B" w:rsidTr="00E37A60">
        <w:trPr>
          <w:gridAfter w:val="1"/>
          <w:wAfter w:w="14" w:type="dxa"/>
          <w:trHeight w:val="97"/>
        </w:trPr>
        <w:tc>
          <w:tcPr>
            <w:tcW w:w="9086" w:type="dxa"/>
            <w:gridSpan w:val="5"/>
            <w:tcBorders>
              <w:bottom w:val="nil"/>
            </w:tcBorders>
            <w:shd w:val="clear" w:color="auto" w:fill="DBE5F1"/>
          </w:tcPr>
          <w:p w:rsidR="00BF3158" w:rsidRPr="00AF101B" w:rsidRDefault="00BF3158" w:rsidP="00746F01">
            <w:pPr>
              <w:spacing w:after="0" w:line="240" w:lineRule="auto"/>
              <w:rPr>
                <w:rFonts w:ascii="Arial" w:hAnsi="Arial" w:cs="Arial"/>
                <w:sz w:val="20"/>
                <w:szCs w:val="20"/>
              </w:rPr>
            </w:pPr>
            <w:r w:rsidRPr="00AF101B">
              <w:rPr>
                <w:rFonts w:ascii="Arial" w:hAnsi="Arial" w:cs="Arial"/>
                <w:b/>
                <w:sz w:val="20"/>
                <w:szCs w:val="20"/>
              </w:rPr>
              <w:t xml:space="preserve">Level 5 </w:t>
            </w:r>
            <w:r w:rsidRPr="00AF101B">
              <w:rPr>
                <w:rFonts w:ascii="Arial" w:hAnsi="Arial" w:cs="Arial"/>
                <w:sz w:val="20"/>
                <w:szCs w:val="20"/>
              </w:rPr>
              <w:t>(all core)</w:t>
            </w:r>
          </w:p>
        </w:tc>
      </w:tr>
      <w:tr w:rsidR="00E37A60" w:rsidRPr="00AF101B" w:rsidTr="00E37A60">
        <w:trPr>
          <w:trHeight w:val="277"/>
        </w:trPr>
        <w:tc>
          <w:tcPr>
            <w:tcW w:w="3373" w:type="dxa"/>
          </w:tcPr>
          <w:p w:rsidR="00E37A60" w:rsidRPr="00AF101B" w:rsidRDefault="00E37A60" w:rsidP="00746F01">
            <w:pPr>
              <w:spacing w:after="0" w:line="240" w:lineRule="auto"/>
              <w:rPr>
                <w:rFonts w:ascii="Arial" w:hAnsi="Arial" w:cs="Arial"/>
                <w:b/>
                <w:sz w:val="20"/>
                <w:szCs w:val="20"/>
              </w:rPr>
            </w:pPr>
            <w:r w:rsidRPr="00AF101B">
              <w:rPr>
                <w:rFonts w:ascii="Arial" w:hAnsi="Arial" w:cs="Arial"/>
                <w:b/>
                <w:sz w:val="20"/>
                <w:szCs w:val="20"/>
              </w:rPr>
              <w:t>Compulsory modules</w:t>
            </w:r>
          </w:p>
          <w:p w:rsidR="00E37A60" w:rsidRPr="00AF101B" w:rsidRDefault="00E37A60" w:rsidP="00746F01">
            <w:pPr>
              <w:spacing w:after="0" w:line="240" w:lineRule="auto"/>
              <w:rPr>
                <w:rFonts w:ascii="Arial" w:hAnsi="Arial" w:cs="Arial"/>
                <w:b/>
                <w:sz w:val="20"/>
                <w:szCs w:val="20"/>
              </w:rPr>
            </w:pPr>
          </w:p>
        </w:tc>
        <w:tc>
          <w:tcPr>
            <w:tcW w:w="1713" w:type="dxa"/>
          </w:tcPr>
          <w:p w:rsidR="00E37A60" w:rsidRPr="00AF101B" w:rsidRDefault="00E37A60" w:rsidP="00746F01">
            <w:pPr>
              <w:spacing w:after="0" w:line="240" w:lineRule="auto"/>
              <w:jc w:val="center"/>
              <w:rPr>
                <w:rFonts w:ascii="Arial" w:hAnsi="Arial" w:cs="Arial"/>
                <w:b/>
                <w:sz w:val="20"/>
                <w:szCs w:val="20"/>
              </w:rPr>
            </w:pPr>
            <w:r w:rsidRPr="00AF101B">
              <w:rPr>
                <w:rFonts w:ascii="Arial" w:hAnsi="Arial" w:cs="Arial"/>
                <w:b/>
                <w:sz w:val="20"/>
                <w:szCs w:val="20"/>
              </w:rPr>
              <w:t>Module code</w:t>
            </w:r>
          </w:p>
        </w:tc>
        <w:tc>
          <w:tcPr>
            <w:tcW w:w="1280" w:type="dxa"/>
          </w:tcPr>
          <w:p w:rsidR="00E37A60" w:rsidRPr="00AF101B" w:rsidRDefault="00E37A60" w:rsidP="00746F01">
            <w:pPr>
              <w:spacing w:after="0" w:line="240" w:lineRule="auto"/>
              <w:jc w:val="center"/>
              <w:rPr>
                <w:rFonts w:ascii="Arial" w:hAnsi="Arial" w:cs="Arial"/>
                <w:b/>
                <w:sz w:val="20"/>
                <w:szCs w:val="20"/>
              </w:rPr>
            </w:pPr>
            <w:r w:rsidRPr="00AF101B">
              <w:rPr>
                <w:rFonts w:ascii="Arial" w:hAnsi="Arial" w:cs="Arial"/>
                <w:b/>
                <w:sz w:val="20"/>
                <w:szCs w:val="20"/>
              </w:rPr>
              <w:t xml:space="preserve">Credit </w:t>
            </w:r>
          </w:p>
          <w:p w:rsidR="00E37A60" w:rsidRPr="00AF101B" w:rsidRDefault="00E37A60" w:rsidP="00746F01">
            <w:pPr>
              <w:spacing w:after="0" w:line="240" w:lineRule="auto"/>
              <w:jc w:val="center"/>
              <w:rPr>
                <w:rFonts w:ascii="Arial" w:hAnsi="Arial" w:cs="Arial"/>
                <w:b/>
                <w:sz w:val="20"/>
                <w:szCs w:val="20"/>
              </w:rPr>
            </w:pPr>
            <w:r w:rsidRPr="00AF101B">
              <w:rPr>
                <w:rFonts w:ascii="Arial" w:hAnsi="Arial" w:cs="Arial"/>
                <w:b/>
                <w:sz w:val="20"/>
                <w:szCs w:val="20"/>
              </w:rPr>
              <w:t>Value</w:t>
            </w:r>
          </w:p>
        </w:tc>
        <w:tc>
          <w:tcPr>
            <w:tcW w:w="1275" w:type="dxa"/>
          </w:tcPr>
          <w:p w:rsidR="00E37A60" w:rsidRPr="00AF101B" w:rsidRDefault="00E37A60" w:rsidP="00746F01">
            <w:pPr>
              <w:spacing w:after="0" w:line="240" w:lineRule="auto"/>
              <w:jc w:val="center"/>
              <w:rPr>
                <w:rFonts w:ascii="Arial" w:hAnsi="Arial" w:cs="Arial"/>
                <w:b/>
                <w:sz w:val="20"/>
                <w:szCs w:val="20"/>
              </w:rPr>
            </w:pPr>
            <w:r w:rsidRPr="00AF101B">
              <w:rPr>
                <w:rFonts w:ascii="Arial" w:hAnsi="Arial" w:cs="Arial"/>
                <w:b/>
                <w:sz w:val="20"/>
                <w:szCs w:val="20"/>
              </w:rPr>
              <w:t xml:space="preserve">Level </w:t>
            </w:r>
          </w:p>
        </w:tc>
        <w:tc>
          <w:tcPr>
            <w:tcW w:w="1459" w:type="dxa"/>
            <w:gridSpan w:val="2"/>
          </w:tcPr>
          <w:p w:rsidR="00E37A60" w:rsidRPr="00AF101B" w:rsidRDefault="00E37A60" w:rsidP="00FF04C4">
            <w:pPr>
              <w:spacing w:after="0" w:line="240" w:lineRule="auto"/>
              <w:jc w:val="center"/>
              <w:rPr>
                <w:rFonts w:ascii="Arial" w:hAnsi="Arial" w:cs="Arial"/>
                <w:b/>
                <w:sz w:val="20"/>
                <w:szCs w:val="20"/>
              </w:rPr>
            </w:pPr>
            <w:r w:rsidRPr="00AF101B">
              <w:rPr>
                <w:rFonts w:ascii="Arial" w:hAnsi="Arial" w:cs="Arial"/>
                <w:b/>
                <w:sz w:val="20"/>
                <w:szCs w:val="20"/>
              </w:rPr>
              <w:t>Teaching Block</w:t>
            </w:r>
          </w:p>
        </w:tc>
      </w:tr>
      <w:tr w:rsidR="00E37A60" w:rsidRPr="00AF101B" w:rsidTr="00E37A60">
        <w:trPr>
          <w:trHeight w:val="284"/>
        </w:trPr>
        <w:tc>
          <w:tcPr>
            <w:tcW w:w="3373" w:type="dxa"/>
            <w:vAlign w:val="center"/>
          </w:tcPr>
          <w:p w:rsidR="00E37A60" w:rsidRPr="00AF101B" w:rsidRDefault="00E37A60" w:rsidP="00746F01">
            <w:pPr>
              <w:spacing w:after="0" w:line="240" w:lineRule="auto"/>
              <w:rPr>
                <w:rFonts w:ascii="Arial" w:hAnsi="Arial" w:cs="Arial"/>
                <w:sz w:val="20"/>
                <w:szCs w:val="20"/>
              </w:rPr>
            </w:pPr>
            <w:r w:rsidRPr="00AF101B">
              <w:rPr>
                <w:rFonts w:ascii="Arial" w:hAnsi="Arial" w:cs="Arial"/>
                <w:sz w:val="20"/>
                <w:szCs w:val="20"/>
              </w:rPr>
              <w:t>Thermofluid &amp; Mechanical  Systems 2</w:t>
            </w:r>
          </w:p>
        </w:tc>
        <w:tc>
          <w:tcPr>
            <w:tcW w:w="1713" w:type="dxa"/>
            <w:vAlign w:val="center"/>
          </w:tcPr>
          <w:p w:rsidR="00E37A60" w:rsidRPr="00AF101B" w:rsidRDefault="00E37A60" w:rsidP="00746F01">
            <w:pPr>
              <w:spacing w:after="0" w:line="240" w:lineRule="auto"/>
              <w:jc w:val="center"/>
              <w:rPr>
                <w:rFonts w:ascii="Arial" w:hAnsi="Arial" w:cs="Arial"/>
                <w:sz w:val="20"/>
                <w:szCs w:val="20"/>
              </w:rPr>
            </w:pPr>
            <w:r w:rsidRPr="00AF101B">
              <w:rPr>
                <w:rFonts w:ascii="Arial" w:hAnsi="Arial" w:cs="Arial"/>
                <w:sz w:val="20"/>
                <w:szCs w:val="20"/>
              </w:rPr>
              <w:t>ME5011</w:t>
            </w:r>
          </w:p>
        </w:tc>
        <w:tc>
          <w:tcPr>
            <w:tcW w:w="1280" w:type="dxa"/>
            <w:vAlign w:val="center"/>
          </w:tcPr>
          <w:p w:rsidR="00E37A60" w:rsidRPr="00AF101B" w:rsidRDefault="00E37A60" w:rsidP="00746F01">
            <w:pPr>
              <w:spacing w:after="0" w:line="240" w:lineRule="auto"/>
              <w:jc w:val="center"/>
              <w:rPr>
                <w:rFonts w:ascii="Arial" w:hAnsi="Arial" w:cs="Arial"/>
                <w:sz w:val="20"/>
                <w:szCs w:val="20"/>
              </w:rPr>
            </w:pPr>
            <w:r w:rsidRPr="00AF101B">
              <w:rPr>
                <w:rFonts w:ascii="Arial" w:hAnsi="Arial" w:cs="Arial"/>
                <w:sz w:val="20"/>
                <w:szCs w:val="20"/>
              </w:rPr>
              <w:t>30</w:t>
            </w:r>
          </w:p>
        </w:tc>
        <w:tc>
          <w:tcPr>
            <w:tcW w:w="1275" w:type="dxa"/>
            <w:vAlign w:val="center"/>
          </w:tcPr>
          <w:p w:rsidR="00E37A60" w:rsidRPr="00AF101B" w:rsidRDefault="00E37A60" w:rsidP="00746F01">
            <w:pPr>
              <w:spacing w:after="0" w:line="240" w:lineRule="auto"/>
              <w:jc w:val="center"/>
              <w:rPr>
                <w:rFonts w:ascii="Arial" w:hAnsi="Arial" w:cs="Arial"/>
                <w:sz w:val="20"/>
                <w:szCs w:val="20"/>
              </w:rPr>
            </w:pPr>
            <w:r w:rsidRPr="00AF101B">
              <w:rPr>
                <w:rFonts w:ascii="Arial" w:hAnsi="Arial" w:cs="Arial"/>
                <w:sz w:val="20"/>
                <w:szCs w:val="20"/>
              </w:rPr>
              <w:t>5</w:t>
            </w:r>
          </w:p>
        </w:tc>
        <w:tc>
          <w:tcPr>
            <w:tcW w:w="1459" w:type="dxa"/>
            <w:gridSpan w:val="2"/>
            <w:vAlign w:val="center"/>
          </w:tcPr>
          <w:p w:rsidR="00E37A60" w:rsidRPr="00AF101B" w:rsidRDefault="00E37A60" w:rsidP="00FF04C4">
            <w:pPr>
              <w:spacing w:after="0" w:line="240" w:lineRule="auto"/>
              <w:jc w:val="center"/>
              <w:rPr>
                <w:rFonts w:ascii="Arial" w:hAnsi="Arial" w:cs="Arial"/>
                <w:sz w:val="20"/>
                <w:szCs w:val="20"/>
              </w:rPr>
            </w:pPr>
            <w:r w:rsidRPr="00AF101B">
              <w:rPr>
                <w:rFonts w:ascii="Arial" w:hAnsi="Arial" w:cs="Arial"/>
                <w:sz w:val="20"/>
                <w:szCs w:val="20"/>
              </w:rPr>
              <w:t>1&amp;2</w:t>
            </w:r>
          </w:p>
        </w:tc>
      </w:tr>
      <w:tr w:rsidR="00E37A60" w:rsidRPr="00AF101B" w:rsidTr="00E37A60">
        <w:trPr>
          <w:trHeight w:val="187"/>
        </w:trPr>
        <w:tc>
          <w:tcPr>
            <w:tcW w:w="3373" w:type="dxa"/>
            <w:vAlign w:val="center"/>
          </w:tcPr>
          <w:p w:rsidR="00E37A60" w:rsidRPr="00AF101B" w:rsidRDefault="00E37A60" w:rsidP="00746F01">
            <w:pPr>
              <w:spacing w:after="0" w:line="240" w:lineRule="auto"/>
              <w:rPr>
                <w:rFonts w:ascii="Arial" w:hAnsi="Arial" w:cs="Arial"/>
                <w:sz w:val="20"/>
                <w:szCs w:val="20"/>
              </w:rPr>
            </w:pPr>
            <w:r w:rsidRPr="00AF101B">
              <w:rPr>
                <w:rFonts w:ascii="Arial" w:hAnsi="Arial" w:cs="Arial"/>
                <w:sz w:val="20"/>
                <w:szCs w:val="20"/>
              </w:rPr>
              <w:t>Electronic Systems, Control &amp; Computing</w:t>
            </w:r>
          </w:p>
        </w:tc>
        <w:tc>
          <w:tcPr>
            <w:tcW w:w="1713" w:type="dxa"/>
            <w:vAlign w:val="center"/>
          </w:tcPr>
          <w:p w:rsidR="00E37A60" w:rsidRPr="00AF101B" w:rsidRDefault="00E37A60" w:rsidP="00746F01">
            <w:pPr>
              <w:spacing w:after="0" w:line="240" w:lineRule="auto"/>
              <w:jc w:val="center"/>
              <w:rPr>
                <w:rFonts w:ascii="Arial" w:hAnsi="Arial" w:cs="Arial"/>
                <w:sz w:val="20"/>
                <w:szCs w:val="20"/>
              </w:rPr>
            </w:pPr>
            <w:r w:rsidRPr="00AF101B">
              <w:rPr>
                <w:rFonts w:ascii="Arial" w:hAnsi="Arial" w:cs="Arial"/>
                <w:sz w:val="20"/>
                <w:szCs w:val="20"/>
              </w:rPr>
              <w:t>ME5012</w:t>
            </w:r>
          </w:p>
        </w:tc>
        <w:tc>
          <w:tcPr>
            <w:tcW w:w="1280" w:type="dxa"/>
            <w:vAlign w:val="center"/>
          </w:tcPr>
          <w:p w:rsidR="00E37A60" w:rsidRPr="00AF101B" w:rsidRDefault="00E37A60" w:rsidP="00746F01">
            <w:pPr>
              <w:spacing w:after="0" w:line="240" w:lineRule="auto"/>
              <w:jc w:val="center"/>
              <w:rPr>
                <w:rFonts w:ascii="Arial" w:hAnsi="Arial" w:cs="Arial"/>
                <w:sz w:val="20"/>
                <w:szCs w:val="20"/>
              </w:rPr>
            </w:pPr>
            <w:r w:rsidRPr="00AF101B">
              <w:rPr>
                <w:rFonts w:ascii="Arial" w:hAnsi="Arial" w:cs="Arial"/>
                <w:sz w:val="20"/>
                <w:szCs w:val="20"/>
              </w:rPr>
              <w:t>30</w:t>
            </w:r>
          </w:p>
        </w:tc>
        <w:tc>
          <w:tcPr>
            <w:tcW w:w="1275" w:type="dxa"/>
            <w:vAlign w:val="center"/>
          </w:tcPr>
          <w:p w:rsidR="00E37A60" w:rsidRPr="00AF101B" w:rsidRDefault="00E37A60" w:rsidP="00746F01">
            <w:pPr>
              <w:spacing w:after="0" w:line="240" w:lineRule="auto"/>
              <w:jc w:val="center"/>
              <w:rPr>
                <w:rFonts w:ascii="Arial" w:hAnsi="Arial" w:cs="Arial"/>
                <w:sz w:val="20"/>
                <w:szCs w:val="20"/>
              </w:rPr>
            </w:pPr>
            <w:r w:rsidRPr="00AF101B">
              <w:rPr>
                <w:rFonts w:ascii="Arial" w:hAnsi="Arial" w:cs="Arial"/>
                <w:sz w:val="20"/>
                <w:szCs w:val="20"/>
              </w:rPr>
              <w:t>5</w:t>
            </w:r>
          </w:p>
        </w:tc>
        <w:tc>
          <w:tcPr>
            <w:tcW w:w="1459" w:type="dxa"/>
            <w:gridSpan w:val="2"/>
            <w:vAlign w:val="center"/>
          </w:tcPr>
          <w:p w:rsidR="00E37A60" w:rsidRPr="00AF101B" w:rsidRDefault="00E37A60" w:rsidP="00FF04C4">
            <w:pPr>
              <w:spacing w:after="0" w:line="240" w:lineRule="auto"/>
              <w:jc w:val="center"/>
              <w:rPr>
                <w:rFonts w:ascii="Arial" w:hAnsi="Arial" w:cs="Arial"/>
                <w:sz w:val="20"/>
                <w:szCs w:val="20"/>
              </w:rPr>
            </w:pPr>
            <w:r w:rsidRPr="00AF101B">
              <w:rPr>
                <w:rFonts w:ascii="Arial" w:hAnsi="Arial" w:cs="Arial"/>
                <w:sz w:val="20"/>
                <w:szCs w:val="20"/>
              </w:rPr>
              <w:t>1&amp;2</w:t>
            </w:r>
          </w:p>
        </w:tc>
      </w:tr>
      <w:tr w:rsidR="00E37A60" w:rsidRPr="00AF101B" w:rsidTr="00E37A60">
        <w:trPr>
          <w:trHeight w:val="284"/>
        </w:trPr>
        <w:tc>
          <w:tcPr>
            <w:tcW w:w="3373" w:type="dxa"/>
            <w:vAlign w:val="center"/>
          </w:tcPr>
          <w:p w:rsidR="00E37A60" w:rsidRPr="00AF101B" w:rsidRDefault="00E37A60" w:rsidP="00746F01">
            <w:pPr>
              <w:spacing w:after="0" w:line="240" w:lineRule="auto"/>
              <w:rPr>
                <w:rFonts w:ascii="Arial" w:hAnsi="Arial" w:cs="Arial"/>
                <w:sz w:val="20"/>
                <w:szCs w:val="20"/>
              </w:rPr>
            </w:pPr>
            <w:r w:rsidRPr="00AF101B">
              <w:rPr>
                <w:rFonts w:ascii="Arial" w:hAnsi="Arial" w:cs="Arial"/>
                <w:sz w:val="20"/>
                <w:szCs w:val="20"/>
              </w:rPr>
              <w:t>Engineering Design, Materials &amp; Manufacture 2</w:t>
            </w:r>
          </w:p>
        </w:tc>
        <w:tc>
          <w:tcPr>
            <w:tcW w:w="1713" w:type="dxa"/>
            <w:vAlign w:val="center"/>
          </w:tcPr>
          <w:p w:rsidR="00E37A60" w:rsidRPr="00AF101B" w:rsidRDefault="00E37A60" w:rsidP="00746F01">
            <w:pPr>
              <w:spacing w:after="0" w:line="240" w:lineRule="auto"/>
              <w:jc w:val="center"/>
              <w:rPr>
                <w:rFonts w:ascii="Arial" w:hAnsi="Arial" w:cs="Arial"/>
                <w:sz w:val="20"/>
                <w:szCs w:val="20"/>
              </w:rPr>
            </w:pPr>
            <w:r w:rsidRPr="00AF101B">
              <w:rPr>
                <w:rFonts w:ascii="Arial" w:hAnsi="Arial" w:cs="Arial"/>
                <w:sz w:val="20"/>
                <w:szCs w:val="20"/>
              </w:rPr>
              <w:t>ME5013</w:t>
            </w:r>
          </w:p>
        </w:tc>
        <w:tc>
          <w:tcPr>
            <w:tcW w:w="1280" w:type="dxa"/>
            <w:vAlign w:val="center"/>
          </w:tcPr>
          <w:p w:rsidR="00E37A60" w:rsidRPr="00AF101B" w:rsidRDefault="00E37A60" w:rsidP="00746F01">
            <w:pPr>
              <w:spacing w:after="0" w:line="240" w:lineRule="auto"/>
              <w:jc w:val="center"/>
              <w:rPr>
                <w:rFonts w:ascii="Arial" w:hAnsi="Arial" w:cs="Arial"/>
                <w:sz w:val="20"/>
                <w:szCs w:val="20"/>
              </w:rPr>
            </w:pPr>
            <w:r w:rsidRPr="00AF101B">
              <w:rPr>
                <w:rFonts w:ascii="Arial" w:hAnsi="Arial" w:cs="Arial"/>
                <w:sz w:val="20"/>
                <w:szCs w:val="20"/>
              </w:rPr>
              <w:t>30</w:t>
            </w:r>
          </w:p>
        </w:tc>
        <w:tc>
          <w:tcPr>
            <w:tcW w:w="1275" w:type="dxa"/>
            <w:vAlign w:val="center"/>
          </w:tcPr>
          <w:p w:rsidR="00E37A60" w:rsidRPr="00AF101B" w:rsidRDefault="00E37A60" w:rsidP="00746F01">
            <w:pPr>
              <w:spacing w:after="0" w:line="240" w:lineRule="auto"/>
              <w:jc w:val="center"/>
              <w:rPr>
                <w:rFonts w:ascii="Arial" w:hAnsi="Arial" w:cs="Arial"/>
                <w:sz w:val="20"/>
                <w:szCs w:val="20"/>
              </w:rPr>
            </w:pPr>
            <w:r w:rsidRPr="00AF101B">
              <w:rPr>
                <w:rFonts w:ascii="Arial" w:hAnsi="Arial" w:cs="Arial"/>
                <w:sz w:val="20"/>
                <w:szCs w:val="20"/>
              </w:rPr>
              <w:t>5</w:t>
            </w:r>
          </w:p>
        </w:tc>
        <w:tc>
          <w:tcPr>
            <w:tcW w:w="1459" w:type="dxa"/>
            <w:gridSpan w:val="2"/>
            <w:vAlign w:val="center"/>
          </w:tcPr>
          <w:p w:rsidR="00E37A60" w:rsidRPr="00AF101B" w:rsidRDefault="00E37A60" w:rsidP="00FF04C4">
            <w:pPr>
              <w:spacing w:after="0" w:line="240" w:lineRule="auto"/>
              <w:jc w:val="center"/>
              <w:rPr>
                <w:rFonts w:ascii="Arial" w:hAnsi="Arial" w:cs="Arial"/>
                <w:sz w:val="20"/>
                <w:szCs w:val="20"/>
              </w:rPr>
            </w:pPr>
            <w:r w:rsidRPr="00AF101B">
              <w:rPr>
                <w:rFonts w:ascii="Arial" w:hAnsi="Arial" w:cs="Arial"/>
                <w:sz w:val="20"/>
                <w:szCs w:val="20"/>
              </w:rPr>
              <w:t>1&amp;2</w:t>
            </w:r>
          </w:p>
        </w:tc>
      </w:tr>
      <w:tr w:rsidR="00E37A60" w:rsidRPr="00AF101B" w:rsidTr="00E37A60">
        <w:trPr>
          <w:trHeight w:val="187"/>
        </w:trPr>
        <w:tc>
          <w:tcPr>
            <w:tcW w:w="3373" w:type="dxa"/>
            <w:vAlign w:val="center"/>
          </w:tcPr>
          <w:p w:rsidR="00E37A60" w:rsidRPr="00AF101B" w:rsidRDefault="00E37A60" w:rsidP="00746F01">
            <w:pPr>
              <w:spacing w:after="0" w:line="240" w:lineRule="auto"/>
              <w:rPr>
                <w:rFonts w:ascii="Arial" w:hAnsi="Arial" w:cs="Arial"/>
                <w:sz w:val="20"/>
                <w:szCs w:val="20"/>
              </w:rPr>
            </w:pPr>
            <w:r w:rsidRPr="00AF101B">
              <w:rPr>
                <w:rFonts w:ascii="Arial" w:hAnsi="Arial" w:cs="Arial"/>
                <w:sz w:val="20"/>
                <w:szCs w:val="20"/>
              </w:rPr>
              <w:t>Project Engineering and Management</w:t>
            </w:r>
          </w:p>
        </w:tc>
        <w:tc>
          <w:tcPr>
            <w:tcW w:w="1713" w:type="dxa"/>
            <w:vAlign w:val="center"/>
          </w:tcPr>
          <w:p w:rsidR="00E37A60" w:rsidRPr="00AF101B" w:rsidRDefault="00E37A60" w:rsidP="00746F01">
            <w:pPr>
              <w:spacing w:after="0" w:line="240" w:lineRule="auto"/>
              <w:jc w:val="center"/>
              <w:rPr>
                <w:rFonts w:ascii="Arial" w:hAnsi="Arial" w:cs="Arial"/>
                <w:sz w:val="20"/>
                <w:szCs w:val="20"/>
              </w:rPr>
            </w:pPr>
            <w:r w:rsidRPr="00AF101B">
              <w:rPr>
                <w:rFonts w:ascii="Arial" w:hAnsi="Arial" w:cs="Arial"/>
                <w:sz w:val="20"/>
                <w:szCs w:val="20"/>
              </w:rPr>
              <w:t>ME5014</w:t>
            </w:r>
          </w:p>
        </w:tc>
        <w:tc>
          <w:tcPr>
            <w:tcW w:w="1280" w:type="dxa"/>
            <w:vAlign w:val="center"/>
          </w:tcPr>
          <w:p w:rsidR="00E37A60" w:rsidRPr="00AF101B" w:rsidRDefault="00E37A60" w:rsidP="00746F01">
            <w:pPr>
              <w:spacing w:after="0" w:line="240" w:lineRule="auto"/>
              <w:jc w:val="center"/>
              <w:rPr>
                <w:rFonts w:ascii="Arial" w:hAnsi="Arial" w:cs="Arial"/>
                <w:sz w:val="20"/>
                <w:szCs w:val="20"/>
              </w:rPr>
            </w:pPr>
            <w:r w:rsidRPr="00AF101B">
              <w:rPr>
                <w:rFonts w:ascii="Arial" w:hAnsi="Arial" w:cs="Arial"/>
                <w:sz w:val="20"/>
                <w:szCs w:val="20"/>
              </w:rPr>
              <w:t>30</w:t>
            </w:r>
          </w:p>
        </w:tc>
        <w:tc>
          <w:tcPr>
            <w:tcW w:w="1275" w:type="dxa"/>
            <w:vAlign w:val="center"/>
          </w:tcPr>
          <w:p w:rsidR="00E37A60" w:rsidRPr="00AF101B" w:rsidRDefault="00E37A60" w:rsidP="00746F01">
            <w:pPr>
              <w:spacing w:after="0" w:line="240" w:lineRule="auto"/>
              <w:jc w:val="center"/>
              <w:rPr>
                <w:rFonts w:ascii="Arial" w:hAnsi="Arial" w:cs="Arial"/>
                <w:sz w:val="20"/>
                <w:szCs w:val="20"/>
              </w:rPr>
            </w:pPr>
            <w:r w:rsidRPr="00AF101B">
              <w:rPr>
                <w:rFonts w:ascii="Arial" w:hAnsi="Arial" w:cs="Arial"/>
                <w:sz w:val="20"/>
                <w:szCs w:val="20"/>
              </w:rPr>
              <w:t>5</w:t>
            </w:r>
          </w:p>
        </w:tc>
        <w:tc>
          <w:tcPr>
            <w:tcW w:w="1459" w:type="dxa"/>
            <w:gridSpan w:val="2"/>
            <w:vAlign w:val="center"/>
          </w:tcPr>
          <w:p w:rsidR="00E37A60" w:rsidRPr="00AF101B" w:rsidRDefault="00E37A60" w:rsidP="00FF04C4">
            <w:pPr>
              <w:spacing w:after="0" w:line="240" w:lineRule="auto"/>
              <w:jc w:val="center"/>
              <w:rPr>
                <w:rFonts w:ascii="Arial" w:hAnsi="Arial" w:cs="Arial"/>
                <w:sz w:val="20"/>
                <w:szCs w:val="20"/>
              </w:rPr>
            </w:pPr>
            <w:r w:rsidRPr="00AF101B">
              <w:rPr>
                <w:rFonts w:ascii="Arial" w:hAnsi="Arial" w:cs="Arial"/>
                <w:sz w:val="20"/>
                <w:szCs w:val="20"/>
              </w:rPr>
              <w:t>1&amp;2</w:t>
            </w:r>
          </w:p>
        </w:tc>
      </w:tr>
      <w:tr w:rsidR="00542272" w:rsidRPr="00AF101B" w:rsidTr="00E37A60">
        <w:trPr>
          <w:gridAfter w:val="1"/>
          <w:wAfter w:w="14" w:type="dxa"/>
          <w:trHeight w:val="202"/>
        </w:trPr>
        <w:tc>
          <w:tcPr>
            <w:tcW w:w="9086" w:type="dxa"/>
            <w:gridSpan w:val="5"/>
            <w:tcBorders>
              <w:top w:val="nil"/>
            </w:tcBorders>
          </w:tcPr>
          <w:p w:rsidR="00542272" w:rsidRPr="00AF101B" w:rsidRDefault="00542272" w:rsidP="00746F01">
            <w:pPr>
              <w:spacing w:after="0" w:line="240" w:lineRule="auto"/>
              <w:rPr>
                <w:rFonts w:ascii="Arial" w:hAnsi="Arial" w:cs="Arial"/>
                <w:sz w:val="20"/>
                <w:szCs w:val="20"/>
              </w:rPr>
            </w:pPr>
          </w:p>
          <w:p w:rsidR="00542272" w:rsidRPr="00AF101B" w:rsidRDefault="00542272" w:rsidP="00746F01">
            <w:pPr>
              <w:spacing w:after="0" w:line="240" w:lineRule="auto"/>
              <w:rPr>
                <w:rFonts w:ascii="Arial" w:hAnsi="Arial" w:cs="Arial"/>
                <w:sz w:val="20"/>
                <w:szCs w:val="20"/>
              </w:rPr>
            </w:pPr>
            <w:r w:rsidRPr="00AF101B">
              <w:rPr>
                <w:rFonts w:ascii="Arial" w:hAnsi="Arial" w:cs="Arial"/>
                <w:sz w:val="20"/>
                <w:szCs w:val="20"/>
              </w:rPr>
              <w:t xml:space="preserve">Progression to level 6 requires passes in all four modules to give 120 credits at level 5.  </w:t>
            </w:r>
          </w:p>
          <w:p w:rsidR="00542272" w:rsidRPr="00AF101B" w:rsidRDefault="00542272" w:rsidP="001027E5">
            <w:pPr>
              <w:spacing w:after="0" w:line="240" w:lineRule="auto"/>
              <w:rPr>
                <w:rFonts w:ascii="Arial" w:hAnsi="Arial" w:cs="Arial"/>
                <w:sz w:val="20"/>
                <w:szCs w:val="20"/>
              </w:rPr>
            </w:pPr>
            <w:r w:rsidRPr="00AF101B">
              <w:rPr>
                <w:rFonts w:ascii="Arial" w:hAnsi="Arial" w:cs="Arial"/>
                <w:sz w:val="20"/>
                <w:szCs w:val="20"/>
              </w:rPr>
              <w:t>Students exiting the programme at this point, who have successfully completed 120 credits, are eligible for the award of Diploma of Higher Education.</w:t>
            </w:r>
          </w:p>
        </w:tc>
      </w:tr>
    </w:tbl>
    <w:p w:rsidR="00ED01D1" w:rsidRPr="00AF101B" w:rsidRDefault="00ED01D1" w:rsidP="00746F01">
      <w:pPr>
        <w:spacing w:after="0" w:line="240" w:lineRule="auto"/>
        <w:rPr>
          <w:rFonts w:ascii="Arial" w:hAnsi="Arial" w:cs="Arial"/>
        </w:rPr>
      </w:pPr>
      <w:r w:rsidRPr="00AF101B">
        <w:rPr>
          <w:rFonts w:ascii="Arial" w:hAnsi="Arial" w:cs="Arial"/>
        </w:rPr>
        <w:br w:type="page"/>
      </w:r>
    </w:p>
    <w:p w:rsidR="0096116F" w:rsidRPr="00AF101B" w:rsidRDefault="0096116F" w:rsidP="00746F01">
      <w:pPr>
        <w:spacing w:after="0" w:line="240" w:lineRule="auto"/>
        <w:rPr>
          <w:rFonts w:ascii="Arial" w:hAnsi="Arial" w:cs="Arial"/>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3367"/>
        <w:gridCol w:w="1710"/>
        <w:gridCol w:w="1277"/>
        <w:gridCol w:w="1273"/>
        <w:gridCol w:w="1442"/>
        <w:gridCol w:w="14"/>
      </w:tblGrid>
      <w:tr w:rsidR="00BF3158" w:rsidRPr="00AF101B" w:rsidTr="00E37A60">
        <w:trPr>
          <w:gridAfter w:val="1"/>
          <w:wAfter w:w="14" w:type="dxa"/>
          <w:trHeight w:val="114"/>
        </w:trPr>
        <w:tc>
          <w:tcPr>
            <w:tcW w:w="9069" w:type="dxa"/>
            <w:gridSpan w:val="5"/>
            <w:tcBorders>
              <w:bottom w:val="nil"/>
            </w:tcBorders>
            <w:shd w:val="clear" w:color="auto" w:fill="DBE5F1"/>
          </w:tcPr>
          <w:p w:rsidR="00BF3158" w:rsidRPr="00AF101B" w:rsidRDefault="00BF3158" w:rsidP="00746F01">
            <w:pPr>
              <w:spacing w:after="0" w:line="240" w:lineRule="auto"/>
              <w:rPr>
                <w:rFonts w:ascii="Arial" w:hAnsi="Arial" w:cs="Arial"/>
                <w:sz w:val="20"/>
                <w:szCs w:val="20"/>
              </w:rPr>
            </w:pPr>
            <w:r w:rsidRPr="00AF101B">
              <w:rPr>
                <w:rFonts w:ascii="Arial" w:hAnsi="Arial" w:cs="Arial"/>
                <w:b/>
                <w:sz w:val="20"/>
                <w:szCs w:val="20"/>
              </w:rPr>
              <w:t xml:space="preserve">Level 6 </w:t>
            </w:r>
            <w:r w:rsidRPr="00AF101B">
              <w:rPr>
                <w:rFonts w:ascii="Arial" w:hAnsi="Arial" w:cs="Arial"/>
                <w:sz w:val="20"/>
                <w:szCs w:val="20"/>
              </w:rPr>
              <w:t>(all core)</w:t>
            </w:r>
          </w:p>
        </w:tc>
      </w:tr>
      <w:tr w:rsidR="00E37A60" w:rsidRPr="00AF101B" w:rsidTr="00E37A60">
        <w:trPr>
          <w:trHeight w:val="334"/>
        </w:trPr>
        <w:tc>
          <w:tcPr>
            <w:tcW w:w="3367" w:type="dxa"/>
          </w:tcPr>
          <w:p w:rsidR="00E37A60" w:rsidRPr="00AF101B" w:rsidRDefault="00E37A60" w:rsidP="00746F01">
            <w:pPr>
              <w:spacing w:after="0" w:line="240" w:lineRule="auto"/>
              <w:rPr>
                <w:rFonts w:ascii="Arial" w:hAnsi="Arial" w:cs="Arial"/>
                <w:b/>
                <w:sz w:val="20"/>
                <w:szCs w:val="20"/>
              </w:rPr>
            </w:pPr>
            <w:r w:rsidRPr="00AF101B">
              <w:rPr>
                <w:rFonts w:ascii="Arial" w:hAnsi="Arial" w:cs="Arial"/>
                <w:b/>
                <w:sz w:val="20"/>
                <w:szCs w:val="20"/>
              </w:rPr>
              <w:t>Compulsory modules</w:t>
            </w:r>
          </w:p>
          <w:p w:rsidR="00E37A60" w:rsidRPr="00AF101B" w:rsidRDefault="00E37A60" w:rsidP="00746F01">
            <w:pPr>
              <w:spacing w:after="0" w:line="240" w:lineRule="auto"/>
              <w:rPr>
                <w:rFonts w:ascii="Arial" w:hAnsi="Arial" w:cs="Arial"/>
                <w:b/>
                <w:sz w:val="20"/>
                <w:szCs w:val="20"/>
              </w:rPr>
            </w:pPr>
          </w:p>
        </w:tc>
        <w:tc>
          <w:tcPr>
            <w:tcW w:w="1710" w:type="dxa"/>
          </w:tcPr>
          <w:p w:rsidR="00E37A60" w:rsidRPr="00AF101B" w:rsidRDefault="00E37A60" w:rsidP="00746F01">
            <w:pPr>
              <w:spacing w:after="0" w:line="240" w:lineRule="auto"/>
              <w:jc w:val="center"/>
              <w:rPr>
                <w:rFonts w:ascii="Arial" w:hAnsi="Arial" w:cs="Arial"/>
                <w:b/>
                <w:sz w:val="20"/>
                <w:szCs w:val="20"/>
              </w:rPr>
            </w:pPr>
            <w:r w:rsidRPr="00AF101B">
              <w:rPr>
                <w:rFonts w:ascii="Arial" w:hAnsi="Arial" w:cs="Arial"/>
                <w:b/>
                <w:sz w:val="20"/>
                <w:szCs w:val="20"/>
              </w:rPr>
              <w:t>Module code</w:t>
            </w:r>
          </w:p>
        </w:tc>
        <w:tc>
          <w:tcPr>
            <w:tcW w:w="1277" w:type="dxa"/>
          </w:tcPr>
          <w:p w:rsidR="00E37A60" w:rsidRPr="00AF101B" w:rsidRDefault="00E37A60" w:rsidP="00746F01">
            <w:pPr>
              <w:spacing w:after="0" w:line="240" w:lineRule="auto"/>
              <w:jc w:val="center"/>
              <w:rPr>
                <w:rFonts w:ascii="Arial" w:hAnsi="Arial" w:cs="Arial"/>
                <w:b/>
                <w:sz w:val="20"/>
                <w:szCs w:val="20"/>
              </w:rPr>
            </w:pPr>
            <w:r w:rsidRPr="00AF101B">
              <w:rPr>
                <w:rFonts w:ascii="Arial" w:hAnsi="Arial" w:cs="Arial"/>
                <w:b/>
                <w:sz w:val="20"/>
                <w:szCs w:val="20"/>
              </w:rPr>
              <w:t xml:space="preserve">Credit </w:t>
            </w:r>
          </w:p>
          <w:p w:rsidR="00E37A60" w:rsidRPr="00AF101B" w:rsidRDefault="00E37A60" w:rsidP="00746F01">
            <w:pPr>
              <w:spacing w:after="0" w:line="240" w:lineRule="auto"/>
              <w:jc w:val="center"/>
              <w:rPr>
                <w:rFonts w:ascii="Arial" w:hAnsi="Arial" w:cs="Arial"/>
                <w:b/>
                <w:sz w:val="20"/>
                <w:szCs w:val="20"/>
              </w:rPr>
            </w:pPr>
            <w:r w:rsidRPr="00AF101B">
              <w:rPr>
                <w:rFonts w:ascii="Arial" w:hAnsi="Arial" w:cs="Arial"/>
                <w:b/>
                <w:sz w:val="20"/>
                <w:szCs w:val="20"/>
              </w:rPr>
              <w:t>Value</w:t>
            </w:r>
          </w:p>
        </w:tc>
        <w:tc>
          <w:tcPr>
            <w:tcW w:w="1273" w:type="dxa"/>
          </w:tcPr>
          <w:p w:rsidR="00E37A60" w:rsidRPr="00AF101B" w:rsidRDefault="00E37A60" w:rsidP="00746F01">
            <w:pPr>
              <w:spacing w:after="0" w:line="240" w:lineRule="auto"/>
              <w:jc w:val="center"/>
              <w:rPr>
                <w:rFonts w:ascii="Arial" w:hAnsi="Arial" w:cs="Arial"/>
                <w:b/>
                <w:sz w:val="20"/>
                <w:szCs w:val="20"/>
              </w:rPr>
            </w:pPr>
            <w:r w:rsidRPr="00AF101B">
              <w:rPr>
                <w:rFonts w:ascii="Arial" w:hAnsi="Arial" w:cs="Arial"/>
                <w:b/>
                <w:sz w:val="20"/>
                <w:szCs w:val="20"/>
              </w:rPr>
              <w:t xml:space="preserve">Level </w:t>
            </w:r>
          </w:p>
        </w:tc>
        <w:tc>
          <w:tcPr>
            <w:tcW w:w="1456" w:type="dxa"/>
            <w:gridSpan w:val="2"/>
          </w:tcPr>
          <w:p w:rsidR="00E37A60" w:rsidRPr="00AF101B" w:rsidRDefault="00E37A60" w:rsidP="00FF04C4">
            <w:pPr>
              <w:spacing w:after="0" w:line="240" w:lineRule="auto"/>
              <w:jc w:val="center"/>
              <w:rPr>
                <w:rFonts w:ascii="Arial" w:hAnsi="Arial" w:cs="Arial"/>
                <w:b/>
                <w:sz w:val="20"/>
                <w:szCs w:val="20"/>
              </w:rPr>
            </w:pPr>
            <w:r w:rsidRPr="00AF101B">
              <w:rPr>
                <w:rFonts w:ascii="Arial" w:hAnsi="Arial" w:cs="Arial"/>
                <w:b/>
                <w:sz w:val="20"/>
                <w:szCs w:val="20"/>
              </w:rPr>
              <w:t>Teaching Block</w:t>
            </w:r>
          </w:p>
        </w:tc>
      </w:tr>
      <w:tr w:rsidR="00E37A60" w:rsidRPr="00AF101B" w:rsidTr="00E37A60">
        <w:trPr>
          <w:trHeight w:val="334"/>
        </w:trPr>
        <w:tc>
          <w:tcPr>
            <w:tcW w:w="3367" w:type="dxa"/>
            <w:vAlign w:val="center"/>
          </w:tcPr>
          <w:p w:rsidR="00E37A60" w:rsidRPr="00AF101B" w:rsidRDefault="00E37A60" w:rsidP="00EE08BA">
            <w:pPr>
              <w:spacing w:after="0" w:line="240" w:lineRule="auto"/>
              <w:rPr>
                <w:rFonts w:ascii="Arial" w:hAnsi="Arial" w:cs="Arial"/>
                <w:sz w:val="20"/>
                <w:szCs w:val="20"/>
              </w:rPr>
            </w:pPr>
            <w:r w:rsidRPr="00AF101B">
              <w:rPr>
                <w:rFonts w:ascii="Arial" w:hAnsi="Arial" w:cs="Arial"/>
                <w:sz w:val="20"/>
                <w:szCs w:val="20"/>
              </w:rPr>
              <w:t>Thermofluid &amp; Mechanical  Systems 3</w:t>
            </w:r>
          </w:p>
        </w:tc>
        <w:tc>
          <w:tcPr>
            <w:tcW w:w="1710" w:type="dxa"/>
            <w:vAlign w:val="center"/>
          </w:tcPr>
          <w:p w:rsidR="00E37A60" w:rsidRPr="00AF101B" w:rsidRDefault="00E37A60" w:rsidP="00EE08BA">
            <w:pPr>
              <w:spacing w:after="0" w:line="240" w:lineRule="auto"/>
              <w:jc w:val="center"/>
              <w:rPr>
                <w:rFonts w:ascii="Arial" w:hAnsi="Arial" w:cs="Arial"/>
                <w:sz w:val="20"/>
                <w:szCs w:val="20"/>
              </w:rPr>
            </w:pPr>
            <w:r w:rsidRPr="00AF101B">
              <w:rPr>
                <w:rFonts w:ascii="Arial" w:hAnsi="Arial" w:cs="Arial"/>
                <w:sz w:val="20"/>
                <w:szCs w:val="20"/>
              </w:rPr>
              <w:t>ME6011</w:t>
            </w:r>
          </w:p>
        </w:tc>
        <w:tc>
          <w:tcPr>
            <w:tcW w:w="1277" w:type="dxa"/>
            <w:vAlign w:val="center"/>
          </w:tcPr>
          <w:p w:rsidR="00E37A60" w:rsidRPr="00AF101B" w:rsidRDefault="00E37A60" w:rsidP="00EE08BA">
            <w:pPr>
              <w:spacing w:after="0" w:line="240" w:lineRule="auto"/>
              <w:jc w:val="center"/>
              <w:rPr>
                <w:rFonts w:ascii="Arial" w:hAnsi="Arial" w:cs="Arial"/>
                <w:sz w:val="20"/>
                <w:szCs w:val="20"/>
              </w:rPr>
            </w:pPr>
            <w:r w:rsidRPr="00AF101B">
              <w:rPr>
                <w:rFonts w:ascii="Arial" w:hAnsi="Arial" w:cs="Arial"/>
                <w:sz w:val="20"/>
                <w:szCs w:val="20"/>
              </w:rPr>
              <w:t>30</w:t>
            </w:r>
          </w:p>
        </w:tc>
        <w:tc>
          <w:tcPr>
            <w:tcW w:w="1273" w:type="dxa"/>
            <w:vAlign w:val="center"/>
          </w:tcPr>
          <w:p w:rsidR="00E37A60" w:rsidRPr="00AF101B" w:rsidRDefault="00E37A60" w:rsidP="00EE08BA">
            <w:pPr>
              <w:spacing w:after="0" w:line="240" w:lineRule="auto"/>
              <w:jc w:val="center"/>
              <w:rPr>
                <w:rFonts w:ascii="Arial" w:hAnsi="Arial" w:cs="Arial"/>
                <w:sz w:val="20"/>
                <w:szCs w:val="20"/>
              </w:rPr>
            </w:pPr>
            <w:r w:rsidRPr="00AF101B">
              <w:rPr>
                <w:rFonts w:ascii="Arial" w:hAnsi="Arial" w:cs="Arial"/>
                <w:sz w:val="20"/>
                <w:szCs w:val="20"/>
              </w:rPr>
              <w:t>6</w:t>
            </w:r>
          </w:p>
        </w:tc>
        <w:tc>
          <w:tcPr>
            <w:tcW w:w="1456" w:type="dxa"/>
            <w:gridSpan w:val="2"/>
            <w:vAlign w:val="center"/>
          </w:tcPr>
          <w:p w:rsidR="00E37A60" w:rsidRPr="00AF101B" w:rsidRDefault="00E37A60" w:rsidP="00FF04C4">
            <w:pPr>
              <w:spacing w:after="0" w:line="240" w:lineRule="auto"/>
              <w:jc w:val="center"/>
              <w:rPr>
                <w:rFonts w:ascii="Arial" w:hAnsi="Arial" w:cs="Arial"/>
                <w:sz w:val="20"/>
                <w:szCs w:val="20"/>
              </w:rPr>
            </w:pPr>
            <w:r w:rsidRPr="00AF101B">
              <w:rPr>
                <w:rFonts w:ascii="Arial" w:hAnsi="Arial" w:cs="Arial"/>
                <w:sz w:val="20"/>
                <w:szCs w:val="20"/>
              </w:rPr>
              <w:t>1&amp;2</w:t>
            </w:r>
          </w:p>
        </w:tc>
      </w:tr>
      <w:tr w:rsidR="00E37A60" w:rsidRPr="00AF101B" w:rsidTr="00E37A60">
        <w:trPr>
          <w:trHeight w:val="219"/>
        </w:trPr>
        <w:tc>
          <w:tcPr>
            <w:tcW w:w="3367" w:type="dxa"/>
            <w:vAlign w:val="center"/>
          </w:tcPr>
          <w:p w:rsidR="00E37A60" w:rsidRPr="00AF101B" w:rsidRDefault="00E37A60" w:rsidP="00EE08BA">
            <w:pPr>
              <w:spacing w:after="0" w:line="240" w:lineRule="auto"/>
              <w:rPr>
                <w:rFonts w:ascii="Arial" w:hAnsi="Arial" w:cs="Arial"/>
                <w:sz w:val="20"/>
                <w:szCs w:val="20"/>
              </w:rPr>
            </w:pPr>
            <w:r w:rsidRPr="00AF101B">
              <w:rPr>
                <w:rFonts w:ascii="Arial" w:hAnsi="Arial" w:cs="Arial"/>
                <w:sz w:val="20"/>
                <w:szCs w:val="20"/>
              </w:rPr>
              <w:t>Mechatronics, Dynamics &amp; Control</w:t>
            </w:r>
          </w:p>
        </w:tc>
        <w:tc>
          <w:tcPr>
            <w:tcW w:w="1710" w:type="dxa"/>
            <w:vAlign w:val="center"/>
          </w:tcPr>
          <w:p w:rsidR="00E37A60" w:rsidRPr="00AF101B" w:rsidRDefault="00E37A60" w:rsidP="00EE08BA">
            <w:pPr>
              <w:spacing w:after="0" w:line="240" w:lineRule="auto"/>
              <w:jc w:val="center"/>
              <w:rPr>
                <w:rFonts w:ascii="Arial" w:hAnsi="Arial" w:cs="Arial"/>
                <w:sz w:val="20"/>
                <w:szCs w:val="20"/>
              </w:rPr>
            </w:pPr>
            <w:r w:rsidRPr="00AF101B">
              <w:rPr>
                <w:rFonts w:ascii="Arial" w:hAnsi="Arial" w:cs="Arial"/>
                <w:sz w:val="20"/>
                <w:szCs w:val="20"/>
              </w:rPr>
              <w:t>M</w:t>
            </w:r>
            <w:r>
              <w:rPr>
                <w:rFonts w:ascii="Arial" w:hAnsi="Arial" w:cs="Arial"/>
                <w:sz w:val="20"/>
                <w:szCs w:val="20"/>
              </w:rPr>
              <w:t>E6012</w:t>
            </w:r>
          </w:p>
        </w:tc>
        <w:tc>
          <w:tcPr>
            <w:tcW w:w="1277" w:type="dxa"/>
            <w:vAlign w:val="center"/>
          </w:tcPr>
          <w:p w:rsidR="00E37A60" w:rsidRPr="00AF101B" w:rsidRDefault="00E37A60" w:rsidP="00EE08BA">
            <w:pPr>
              <w:spacing w:after="0" w:line="240" w:lineRule="auto"/>
              <w:jc w:val="center"/>
              <w:rPr>
                <w:rFonts w:ascii="Arial" w:hAnsi="Arial" w:cs="Arial"/>
                <w:sz w:val="20"/>
                <w:szCs w:val="20"/>
              </w:rPr>
            </w:pPr>
            <w:r w:rsidRPr="00AF101B">
              <w:rPr>
                <w:rFonts w:ascii="Arial" w:hAnsi="Arial" w:cs="Arial"/>
                <w:sz w:val="20"/>
                <w:szCs w:val="20"/>
              </w:rPr>
              <w:t>30</w:t>
            </w:r>
          </w:p>
        </w:tc>
        <w:tc>
          <w:tcPr>
            <w:tcW w:w="1273" w:type="dxa"/>
            <w:vAlign w:val="center"/>
          </w:tcPr>
          <w:p w:rsidR="00E37A60" w:rsidRPr="00AF101B" w:rsidRDefault="00E37A60" w:rsidP="00EE08BA">
            <w:pPr>
              <w:spacing w:after="0" w:line="240" w:lineRule="auto"/>
              <w:jc w:val="center"/>
              <w:rPr>
                <w:rFonts w:ascii="Arial" w:hAnsi="Arial" w:cs="Arial"/>
                <w:sz w:val="20"/>
                <w:szCs w:val="20"/>
              </w:rPr>
            </w:pPr>
            <w:r w:rsidRPr="00AF101B">
              <w:rPr>
                <w:rFonts w:ascii="Arial" w:hAnsi="Arial" w:cs="Arial"/>
                <w:sz w:val="20"/>
                <w:szCs w:val="20"/>
              </w:rPr>
              <w:t>6</w:t>
            </w:r>
          </w:p>
        </w:tc>
        <w:tc>
          <w:tcPr>
            <w:tcW w:w="1456" w:type="dxa"/>
            <w:gridSpan w:val="2"/>
            <w:vAlign w:val="center"/>
          </w:tcPr>
          <w:p w:rsidR="00E37A60" w:rsidRPr="00AF101B" w:rsidRDefault="00E37A60" w:rsidP="00FF04C4">
            <w:pPr>
              <w:spacing w:after="0" w:line="240" w:lineRule="auto"/>
              <w:jc w:val="center"/>
              <w:rPr>
                <w:rFonts w:ascii="Arial" w:hAnsi="Arial" w:cs="Arial"/>
                <w:sz w:val="20"/>
                <w:szCs w:val="20"/>
              </w:rPr>
            </w:pPr>
            <w:r w:rsidRPr="00AF101B">
              <w:rPr>
                <w:rFonts w:ascii="Arial" w:hAnsi="Arial" w:cs="Arial"/>
                <w:sz w:val="20"/>
                <w:szCs w:val="20"/>
              </w:rPr>
              <w:t>1&amp;2</w:t>
            </w:r>
          </w:p>
        </w:tc>
      </w:tr>
      <w:tr w:rsidR="00E37A60" w:rsidRPr="00AF101B" w:rsidTr="00E37A60">
        <w:trPr>
          <w:trHeight w:val="334"/>
        </w:trPr>
        <w:tc>
          <w:tcPr>
            <w:tcW w:w="3367" w:type="dxa"/>
            <w:vAlign w:val="center"/>
          </w:tcPr>
          <w:p w:rsidR="00E37A60" w:rsidRPr="00AF101B" w:rsidRDefault="00E37A60" w:rsidP="00EE08BA">
            <w:pPr>
              <w:spacing w:after="0" w:line="240" w:lineRule="auto"/>
              <w:rPr>
                <w:rFonts w:ascii="Arial" w:hAnsi="Arial" w:cs="Arial"/>
                <w:sz w:val="20"/>
                <w:szCs w:val="20"/>
              </w:rPr>
            </w:pPr>
            <w:r>
              <w:rPr>
                <w:rFonts w:ascii="Arial" w:hAnsi="Arial" w:cs="Arial"/>
                <w:sz w:val="20"/>
                <w:szCs w:val="20"/>
              </w:rPr>
              <w:t>CAE with CFD &amp; Mathematical Modelling</w:t>
            </w:r>
          </w:p>
        </w:tc>
        <w:tc>
          <w:tcPr>
            <w:tcW w:w="1710" w:type="dxa"/>
            <w:vAlign w:val="center"/>
          </w:tcPr>
          <w:p w:rsidR="00E37A60" w:rsidRPr="00AF101B" w:rsidRDefault="00E37A60" w:rsidP="00EE08BA">
            <w:pPr>
              <w:spacing w:after="0" w:line="240" w:lineRule="auto"/>
              <w:jc w:val="center"/>
              <w:rPr>
                <w:rFonts w:ascii="Arial" w:hAnsi="Arial" w:cs="Arial"/>
                <w:sz w:val="20"/>
                <w:szCs w:val="20"/>
              </w:rPr>
            </w:pPr>
            <w:r w:rsidRPr="00AF101B">
              <w:rPr>
                <w:rFonts w:ascii="Arial" w:hAnsi="Arial" w:cs="Arial"/>
                <w:sz w:val="20"/>
                <w:szCs w:val="20"/>
              </w:rPr>
              <w:t>M</w:t>
            </w:r>
            <w:r>
              <w:rPr>
                <w:rFonts w:ascii="Arial" w:hAnsi="Arial" w:cs="Arial"/>
                <w:sz w:val="20"/>
                <w:szCs w:val="20"/>
              </w:rPr>
              <w:t>E6013</w:t>
            </w:r>
          </w:p>
        </w:tc>
        <w:tc>
          <w:tcPr>
            <w:tcW w:w="1277" w:type="dxa"/>
            <w:vAlign w:val="center"/>
          </w:tcPr>
          <w:p w:rsidR="00E37A60" w:rsidRPr="00AF101B" w:rsidRDefault="00E37A60" w:rsidP="00EE08BA">
            <w:pPr>
              <w:spacing w:after="0" w:line="240" w:lineRule="auto"/>
              <w:jc w:val="center"/>
              <w:rPr>
                <w:rFonts w:ascii="Arial" w:hAnsi="Arial" w:cs="Arial"/>
                <w:sz w:val="20"/>
                <w:szCs w:val="20"/>
              </w:rPr>
            </w:pPr>
            <w:r w:rsidRPr="00AF101B">
              <w:rPr>
                <w:rFonts w:ascii="Arial" w:hAnsi="Arial" w:cs="Arial"/>
                <w:sz w:val="20"/>
                <w:szCs w:val="20"/>
              </w:rPr>
              <w:t>30</w:t>
            </w:r>
          </w:p>
        </w:tc>
        <w:tc>
          <w:tcPr>
            <w:tcW w:w="1273" w:type="dxa"/>
            <w:vAlign w:val="center"/>
          </w:tcPr>
          <w:p w:rsidR="00E37A60" w:rsidRPr="00AF101B" w:rsidRDefault="00E37A60" w:rsidP="00EE08BA">
            <w:pPr>
              <w:spacing w:after="0" w:line="240" w:lineRule="auto"/>
              <w:jc w:val="center"/>
              <w:rPr>
                <w:rFonts w:ascii="Arial" w:hAnsi="Arial" w:cs="Arial"/>
                <w:sz w:val="20"/>
                <w:szCs w:val="20"/>
              </w:rPr>
            </w:pPr>
            <w:r w:rsidRPr="00AF101B">
              <w:rPr>
                <w:rFonts w:ascii="Arial" w:hAnsi="Arial" w:cs="Arial"/>
                <w:sz w:val="20"/>
                <w:szCs w:val="20"/>
              </w:rPr>
              <w:t>6</w:t>
            </w:r>
          </w:p>
        </w:tc>
        <w:tc>
          <w:tcPr>
            <w:tcW w:w="1456" w:type="dxa"/>
            <w:gridSpan w:val="2"/>
            <w:vAlign w:val="center"/>
          </w:tcPr>
          <w:p w:rsidR="00E37A60" w:rsidRPr="00AF101B" w:rsidRDefault="00E37A60" w:rsidP="00FF04C4">
            <w:pPr>
              <w:spacing w:after="0" w:line="240" w:lineRule="auto"/>
              <w:jc w:val="center"/>
              <w:rPr>
                <w:rFonts w:ascii="Arial" w:hAnsi="Arial" w:cs="Arial"/>
                <w:sz w:val="20"/>
                <w:szCs w:val="20"/>
              </w:rPr>
            </w:pPr>
            <w:r w:rsidRPr="00AF101B">
              <w:rPr>
                <w:rFonts w:ascii="Arial" w:hAnsi="Arial" w:cs="Arial"/>
                <w:sz w:val="20"/>
                <w:szCs w:val="20"/>
              </w:rPr>
              <w:t>1&amp;2</w:t>
            </w:r>
          </w:p>
        </w:tc>
      </w:tr>
      <w:tr w:rsidR="00E37A60" w:rsidRPr="00AF101B" w:rsidTr="00E37A60">
        <w:trPr>
          <w:trHeight w:val="219"/>
        </w:trPr>
        <w:tc>
          <w:tcPr>
            <w:tcW w:w="3367" w:type="dxa"/>
            <w:vAlign w:val="center"/>
          </w:tcPr>
          <w:p w:rsidR="00E37A60" w:rsidRPr="008B4BE3" w:rsidRDefault="00E37A60" w:rsidP="00746F01">
            <w:pPr>
              <w:spacing w:after="0" w:line="240" w:lineRule="auto"/>
              <w:rPr>
                <w:rFonts w:ascii="Arial" w:hAnsi="Arial" w:cs="Arial"/>
                <w:sz w:val="20"/>
                <w:szCs w:val="20"/>
              </w:rPr>
            </w:pPr>
            <w:r w:rsidRPr="008B4BE3">
              <w:rPr>
                <w:rFonts w:ascii="Arial" w:hAnsi="Arial" w:cs="Arial"/>
                <w:sz w:val="20"/>
                <w:szCs w:val="20"/>
              </w:rPr>
              <w:t>Individual Project</w:t>
            </w:r>
            <w:r>
              <w:rPr>
                <w:rFonts w:ascii="Arial" w:hAnsi="Arial" w:cs="Arial"/>
                <w:sz w:val="20"/>
                <w:szCs w:val="20"/>
              </w:rPr>
              <w:t xml:space="preserve"> </w:t>
            </w:r>
            <w:r w:rsidRPr="008B4BE3">
              <w:rPr>
                <w:rFonts w:ascii="Arial" w:hAnsi="Arial" w:cs="Arial"/>
                <w:sz w:val="20"/>
                <w:szCs w:val="20"/>
              </w:rPr>
              <w:t>(BEng/MEng)</w:t>
            </w:r>
          </w:p>
        </w:tc>
        <w:tc>
          <w:tcPr>
            <w:tcW w:w="1710" w:type="dxa"/>
            <w:vAlign w:val="center"/>
          </w:tcPr>
          <w:p w:rsidR="00E37A60" w:rsidRPr="00AF101B" w:rsidRDefault="00E37A60" w:rsidP="00746F01">
            <w:pPr>
              <w:spacing w:after="0" w:line="240" w:lineRule="auto"/>
              <w:jc w:val="center"/>
              <w:rPr>
                <w:rFonts w:ascii="Arial" w:hAnsi="Arial" w:cs="Arial"/>
                <w:sz w:val="20"/>
                <w:szCs w:val="20"/>
              </w:rPr>
            </w:pPr>
            <w:r w:rsidRPr="00AF101B">
              <w:rPr>
                <w:rFonts w:ascii="Arial" w:hAnsi="Arial" w:cs="Arial"/>
                <w:sz w:val="20"/>
                <w:szCs w:val="20"/>
              </w:rPr>
              <w:t>ME6014</w:t>
            </w:r>
          </w:p>
        </w:tc>
        <w:tc>
          <w:tcPr>
            <w:tcW w:w="1277" w:type="dxa"/>
            <w:vAlign w:val="center"/>
          </w:tcPr>
          <w:p w:rsidR="00E37A60" w:rsidRPr="00AF101B" w:rsidRDefault="00E37A60" w:rsidP="00746F01">
            <w:pPr>
              <w:spacing w:after="0" w:line="240" w:lineRule="auto"/>
              <w:jc w:val="center"/>
              <w:rPr>
                <w:rFonts w:ascii="Arial" w:hAnsi="Arial" w:cs="Arial"/>
                <w:sz w:val="20"/>
                <w:szCs w:val="20"/>
              </w:rPr>
            </w:pPr>
            <w:r w:rsidRPr="00AF101B">
              <w:rPr>
                <w:rFonts w:ascii="Arial" w:hAnsi="Arial" w:cs="Arial"/>
                <w:sz w:val="20"/>
                <w:szCs w:val="20"/>
              </w:rPr>
              <w:t>30</w:t>
            </w:r>
          </w:p>
        </w:tc>
        <w:tc>
          <w:tcPr>
            <w:tcW w:w="1273" w:type="dxa"/>
            <w:vAlign w:val="center"/>
          </w:tcPr>
          <w:p w:rsidR="00E37A60" w:rsidRPr="00AF101B" w:rsidRDefault="00E37A60" w:rsidP="00746F01">
            <w:pPr>
              <w:spacing w:after="0" w:line="240" w:lineRule="auto"/>
              <w:jc w:val="center"/>
              <w:rPr>
                <w:rFonts w:ascii="Arial" w:hAnsi="Arial" w:cs="Arial"/>
                <w:sz w:val="20"/>
                <w:szCs w:val="20"/>
              </w:rPr>
            </w:pPr>
            <w:r w:rsidRPr="00AF101B">
              <w:rPr>
                <w:rFonts w:ascii="Arial" w:hAnsi="Arial" w:cs="Arial"/>
                <w:sz w:val="20"/>
                <w:szCs w:val="20"/>
              </w:rPr>
              <w:t>6</w:t>
            </w:r>
          </w:p>
        </w:tc>
        <w:tc>
          <w:tcPr>
            <w:tcW w:w="1456" w:type="dxa"/>
            <w:gridSpan w:val="2"/>
            <w:vAlign w:val="center"/>
          </w:tcPr>
          <w:p w:rsidR="00E37A60" w:rsidRPr="00AF101B" w:rsidRDefault="00E37A60" w:rsidP="00FF04C4">
            <w:pPr>
              <w:spacing w:after="0" w:line="240" w:lineRule="auto"/>
              <w:jc w:val="center"/>
              <w:rPr>
                <w:rFonts w:ascii="Arial" w:hAnsi="Arial" w:cs="Arial"/>
                <w:sz w:val="20"/>
                <w:szCs w:val="20"/>
              </w:rPr>
            </w:pPr>
            <w:r w:rsidRPr="00AF101B">
              <w:rPr>
                <w:rFonts w:ascii="Arial" w:hAnsi="Arial" w:cs="Arial"/>
                <w:sz w:val="20"/>
                <w:szCs w:val="20"/>
              </w:rPr>
              <w:t>1&amp;2</w:t>
            </w:r>
          </w:p>
        </w:tc>
      </w:tr>
      <w:tr w:rsidR="00BF3158" w:rsidRPr="00AF101B" w:rsidTr="00E37A60">
        <w:trPr>
          <w:gridAfter w:val="1"/>
          <w:wAfter w:w="14" w:type="dxa"/>
          <w:trHeight w:val="237"/>
        </w:trPr>
        <w:tc>
          <w:tcPr>
            <w:tcW w:w="9069" w:type="dxa"/>
            <w:gridSpan w:val="5"/>
            <w:tcBorders>
              <w:top w:val="nil"/>
            </w:tcBorders>
          </w:tcPr>
          <w:p w:rsidR="00ED01D1" w:rsidRPr="00AF101B" w:rsidRDefault="00ED01D1" w:rsidP="00746F01">
            <w:pPr>
              <w:spacing w:after="0" w:line="240" w:lineRule="auto"/>
              <w:rPr>
                <w:rFonts w:ascii="Arial" w:hAnsi="Arial" w:cs="Arial"/>
                <w:sz w:val="20"/>
                <w:szCs w:val="20"/>
              </w:rPr>
            </w:pPr>
          </w:p>
          <w:p w:rsidR="00BF3158" w:rsidRPr="00AF101B" w:rsidRDefault="003C58B5" w:rsidP="00746F01">
            <w:pPr>
              <w:spacing w:after="0" w:line="240" w:lineRule="auto"/>
              <w:rPr>
                <w:rFonts w:ascii="Arial" w:hAnsi="Arial" w:cs="Arial"/>
                <w:sz w:val="20"/>
                <w:szCs w:val="20"/>
              </w:rPr>
            </w:pPr>
            <w:r w:rsidRPr="00AF101B">
              <w:rPr>
                <w:rFonts w:ascii="Arial" w:hAnsi="Arial" w:cs="Arial"/>
                <w:sz w:val="20"/>
                <w:szCs w:val="20"/>
              </w:rPr>
              <w:t xml:space="preserve">Completion of </w:t>
            </w:r>
            <w:r w:rsidR="00BF3158" w:rsidRPr="00AF101B">
              <w:rPr>
                <w:rFonts w:ascii="Arial" w:hAnsi="Arial" w:cs="Arial"/>
                <w:sz w:val="20"/>
                <w:szCs w:val="20"/>
              </w:rPr>
              <w:t>Level 6 requires passes in all f</w:t>
            </w:r>
            <w:r w:rsidRPr="00AF101B">
              <w:rPr>
                <w:rFonts w:ascii="Arial" w:hAnsi="Arial" w:cs="Arial"/>
                <w:sz w:val="20"/>
                <w:szCs w:val="20"/>
              </w:rPr>
              <w:t xml:space="preserve">our modules to give 120 credits and qualify for </w:t>
            </w:r>
            <w:r w:rsidR="00EE08BA">
              <w:rPr>
                <w:rFonts w:ascii="Arial" w:hAnsi="Arial" w:cs="Arial"/>
                <w:sz w:val="20"/>
                <w:szCs w:val="20"/>
              </w:rPr>
              <w:t>B</w:t>
            </w:r>
            <w:r w:rsidR="009B52A9">
              <w:rPr>
                <w:rFonts w:ascii="Arial" w:hAnsi="Arial" w:cs="Arial"/>
                <w:sz w:val="20"/>
                <w:szCs w:val="20"/>
              </w:rPr>
              <w:t>e</w:t>
            </w:r>
            <w:r w:rsidR="001D45CE">
              <w:rPr>
                <w:rFonts w:ascii="Arial" w:hAnsi="Arial" w:cs="Arial"/>
                <w:sz w:val="20"/>
                <w:szCs w:val="20"/>
              </w:rPr>
              <w:t>ng</w:t>
            </w:r>
            <w:r w:rsidRPr="00AF101B">
              <w:rPr>
                <w:rFonts w:ascii="Arial" w:hAnsi="Arial" w:cs="Arial"/>
                <w:sz w:val="20"/>
                <w:szCs w:val="20"/>
              </w:rPr>
              <w:t xml:space="preserve"> (Hons)</w:t>
            </w:r>
            <w:r w:rsidR="00BF3158" w:rsidRPr="00AF101B">
              <w:rPr>
                <w:rFonts w:ascii="Arial" w:hAnsi="Arial" w:cs="Arial"/>
                <w:sz w:val="20"/>
                <w:szCs w:val="20"/>
              </w:rPr>
              <w:t xml:space="preserve">   </w:t>
            </w:r>
          </w:p>
        </w:tc>
      </w:tr>
    </w:tbl>
    <w:p w:rsidR="00ED01D1" w:rsidRDefault="00ED01D1" w:rsidP="00746F01">
      <w:pPr>
        <w:spacing w:after="0" w:line="240" w:lineRule="auto"/>
        <w:rPr>
          <w:rFonts w:ascii="Arial" w:hAnsi="Arial" w:cs="Arial"/>
        </w:rPr>
      </w:pPr>
    </w:p>
    <w:p w:rsidR="00EE08BA" w:rsidRPr="00AF101B" w:rsidRDefault="00EE08BA" w:rsidP="00746F01">
      <w:pPr>
        <w:spacing w:after="0" w:line="240" w:lineRule="auto"/>
        <w:rPr>
          <w:rFonts w:ascii="Arial" w:hAnsi="Arial" w:cs="Arial"/>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3373"/>
        <w:gridCol w:w="1713"/>
        <w:gridCol w:w="1280"/>
        <w:gridCol w:w="1275"/>
        <w:gridCol w:w="1445"/>
        <w:gridCol w:w="14"/>
      </w:tblGrid>
      <w:tr w:rsidR="00EE08BA" w:rsidRPr="00EE08BA" w:rsidTr="00E37A60">
        <w:trPr>
          <w:gridAfter w:val="1"/>
          <w:wAfter w:w="14" w:type="dxa"/>
          <w:trHeight w:val="92"/>
        </w:trPr>
        <w:tc>
          <w:tcPr>
            <w:tcW w:w="9086" w:type="dxa"/>
            <w:gridSpan w:val="5"/>
            <w:tcBorders>
              <w:bottom w:val="nil"/>
            </w:tcBorders>
            <w:shd w:val="clear" w:color="auto" w:fill="DBE5F1"/>
          </w:tcPr>
          <w:p w:rsidR="00EE08BA" w:rsidRPr="00EE08BA" w:rsidRDefault="00EE08BA" w:rsidP="00EE08BA">
            <w:pPr>
              <w:spacing w:after="0" w:line="240" w:lineRule="auto"/>
              <w:rPr>
                <w:rFonts w:ascii="Arial" w:hAnsi="Arial" w:cs="Arial"/>
                <w:sz w:val="20"/>
                <w:szCs w:val="20"/>
              </w:rPr>
            </w:pPr>
            <w:r w:rsidRPr="00EE08BA">
              <w:rPr>
                <w:rFonts w:ascii="Arial" w:hAnsi="Arial" w:cs="Arial"/>
                <w:b/>
                <w:sz w:val="20"/>
                <w:szCs w:val="20"/>
              </w:rPr>
              <w:t xml:space="preserve">Level </w:t>
            </w:r>
            <w:r>
              <w:rPr>
                <w:rFonts w:ascii="Arial" w:hAnsi="Arial" w:cs="Arial"/>
                <w:b/>
                <w:sz w:val="20"/>
                <w:szCs w:val="20"/>
              </w:rPr>
              <w:t>7</w:t>
            </w:r>
            <w:r w:rsidRPr="00EE08BA">
              <w:rPr>
                <w:rFonts w:ascii="Arial" w:hAnsi="Arial" w:cs="Arial"/>
                <w:b/>
                <w:sz w:val="20"/>
                <w:szCs w:val="20"/>
              </w:rPr>
              <w:t xml:space="preserve"> </w:t>
            </w:r>
            <w:r w:rsidRPr="00EE08BA">
              <w:rPr>
                <w:rFonts w:ascii="Arial" w:hAnsi="Arial" w:cs="Arial"/>
                <w:sz w:val="20"/>
                <w:szCs w:val="20"/>
              </w:rPr>
              <w:t>(all core)</w:t>
            </w:r>
          </w:p>
        </w:tc>
      </w:tr>
      <w:tr w:rsidR="00E37A60" w:rsidRPr="00EE08BA" w:rsidTr="00E37A60">
        <w:trPr>
          <w:trHeight w:val="270"/>
        </w:trPr>
        <w:tc>
          <w:tcPr>
            <w:tcW w:w="3373" w:type="dxa"/>
          </w:tcPr>
          <w:p w:rsidR="00E37A60" w:rsidRPr="00EE08BA" w:rsidRDefault="00E37A60" w:rsidP="00EE08BA">
            <w:pPr>
              <w:spacing w:after="0" w:line="240" w:lineRule="auto"/>
              <w:rPr>
                <w:rFonts w:ascii="Arial" w:hAnsi="Arial" w:cs="Arial"/>
                <w:b/>
                <w:sz w:val="20"/>
                <w:szCs w:val="20"/>
              </w:rPr>
            </w:pPr>
            <w:r w:rsidRPr="00EE08BA">
              <w:rPr>
                <w:rFonts w:ascii="Arial" w:hAnsi="Arial" w:cs="Arial"/>
                <w:b/>
                <w:sz w:val="20"/>
                <w:szCs w:val="20"/>
              </w:rPr>
              <w:t>Compulsory modules</w:t>
            </w:r>
          </w:p>
          <w:p w:rsidR="00E37A60" w:rsidRPr="00EE08BA" w:rsidRDefault="00E37A60" w:rsidP="00EE08BA">
            <w:pPr>
              <w:spacing w:after="0" w:line="240" w:lineRule="auto"/>
              <w:rPr>
                <w:rFonts w:ascii="Arial" w:hAnsi="Arial" w:cs="Arial"/>
                <w:b/>
                <w:sz w:val="20"/>
                <w:szCs w:val="20"/>
              </w:rPr>
            </w:pPr>
          </w:p>
        </w:tc>
        <w:tc>
          <w:tcPr>
            <w:tcW w:w="1713" w:type="dxa"/>
          </w:tcPr>
          <w:p w:rsidR="00E37A60" w:rsidRPr="00EE08BA" w:rsidRDefault="00E37A60" w:rsidP="00EE08BA">
            <w:pPr>
              <w:spacing w:after="0" w:line="240" w:lineRule="auto"/>
              <w:jc w:val="center"/>
              <w:rPr>
                <w:rFonts w:ascii="Arial" w:hAnsi="Arial" w:cs="Arial"/>
                <w:b/>
                <w:sz w:val="20"/>
                <w:szCs w:val="20"/>
              </w:rPr>
            </w:pPr>
            <w:r w:rsidRPr="00EE08BA">
              <w:rPr>
                <w:rFonts w:ascii="Arial" w:hAnsi="Arial" w:cs="Arial"/>
                <w:b/>
                <w:sz w:val="20"/>
                <w:szCs w:val="20"/>
              </w:rPr>
              <w:t>Module code</w:t>
            </w:r>
          </w:p>
        </w:tc>
        <w:tc>
          <w:tcPr>
            <w:tcW w:w="1280" w:type="dxa"/>
          </w:tcPr>
          <w:p w:rsidR="00E37A60" w:rsidRPr="00EE08BA" w:rsidRDefault="00E37A60" w:rsidP="00EE08BA">
            <w:pPr>
              <w:spacing w:after="0" w:line="240" w:lineRule="auto"/>
              <w:jc w:val="center"/>
              <w:rPr>
                <w:rFonts w:ascii="Arial" w:hAnsi="Arial" w:cs="Arial"/>
                <w:b/>
                <w:sz w:val="20"/>
                <w:szCs w:val="20"/>
              </w:rPr>
            </w:pPr>
            <w:r w:rsidRPr="00EE08BA">
              <w:rPr>
                <w:rFonts w:ascii="Arial" w:hAnsi="Arial" w:cs="Arial"/>
                <w:b/>
                <w:sz w:val="20"/>
                <w:szCs w:val="20"/>
              </w:rPr>
              <w:t xml:space="preserve">Credit </w:t>
            </w:r>
          </w:p>
          <w:p w:rsidR="00E37A60" w:rsidRPr="00EE08BA" w:rsidRDefault="00E37A60" w:rsidP="00EE08BA">
            <w:pPr>
              <w:spacing w:after="0" w:line="240" w:lineRule="auto"/>
              <w:jc w:val="center"/>
              <w:rPr>
                <w:rFonts w:ascii="Arial" w:hAnsi="Arial" w:cs="Arial"/>
                <w:b/>
                <w:sz w:val="20"/>
                <w:szCs w:val="20"/>
              </w:rPr>
            </w:pPr>
            <w:r w:rsidRPr="00EE08BA">
              <w:rPr>
                <w:rFonts w:ascii="Arial" w:hAnsi="Arial" w:cs="Arial"/>
                <w:b/>
                <w:sz w:val="20"/>
                <w:szCs w:val="20"/>
              </w:rPr>
              <w:t>Value</w:t>
            </w:r>
          </w:p>
        </w:tc>
        <w:tc>
          <w:tcPr>
            <w:tcW w:w="1275" w:type="dxa"/>
          </w:tcPr>
          <w:p w:rsidR="00E37A60" w:rsidRPr="00EE08BA" w:rsidRDefault="00E37A60" w:rsidP="00EE08BA">
            <w:pPr>
              <w:spacing w:after="0" w:line="240" w:lineRule="auto"/>
              <w:jc w:val="center"/>
              <w:rPr>
                <w:rFonts w:ascii="Arial" w:hAnsi="Arial" w:cs="Arial"/>
                <w:b/>
                <w:sz w:val="20"/>
                <w:szCs w:val="20"/>
              </w:rPr>
            </w:pPr>
            <w:r w:rsidRPr="00EE08BA">
              <w:rPr>
                <w:rFonts w:ascii="Arial" w:hAnsi="Arial" w:cs="Arial"/>
                <w:b/>
                <w:sz w:val="20"/>
                <w:szCs w:val="20"/>
              </w:rPr>
              <w:t xml:space="preserve">Level </w:t>
            </w:r>
          </w:p>
        </w:tc>
        <w:tc>
          <w:tcPr>
            <w:tcW w:w="1459" w:type="dxa"/>
            <w:gridSpan w:val="2"/>
          </w:tcPr>
          <w:p w:rsidR="00E37A60" w:rsidRPr="00EE08BA" w:rsidRDefault="00E37A60" w:rsidP="00FF04C4">
            <w:pPr>
              <w:spacing w:after="0" w:line="240" w:lineRule="auto"/>
              <w:jc w:val="center"/>
              <w:rPr>
                <w:rFonts w:ascii="Arial" w:hAnsi="Arial" w:cs="Arial"/>
                <w:b/>
                <w:sz w:val="20"/>
                <w:szCs w:val="20"/>
              </w:rPr>
            </w:pPr>
            <w:r w:rsidRPr="00EE08BA">
              <w:rPr>
                <w:rFonts w:ascii="Arial" w:hAnsi="Arial" w:cs="Arial"/>
                <w:b/>
                <w:sz w:val="20"/>
                <w:szCs w:val="20"/>
              </w:rPr>
              <w:t>Teaching Block</w:t>
            </w:r>
          </w:p>
        </w:tc>
      </w:tr>
      <w:tr w:rsidR="00E37A60" w:rsidRPr="00EE08BA" w:rsidTr="00E37A60">
        <w:trPr>
          <w:trHeight w:val="178"/>
        </w:trPr>
        <w:tc>
          <w:tcPr>
            <w:tcW w:w="3373" w:type="dxa"/>
            <w:vAlign w:val="center"/>
          </w:tcPr>
          <w:p w:rsidR="00E37A60" w:rsidRPr="00EE08BA" w:rsidRDefault="00E37A60" w:rsidP="00D5631E">
            <w:pPr>
              <w:spacing w:after="0" w:line="240" w:lineRule="auto"/>
              <w:rPr>
                <w:rFonts w:ascii="Arial" w:hAnsi="Arial" w:cs="Arial"/>
                <w:sz w:val="20"/>
                <w:szCs w:val="20"/>
              </w:rPr>
            </w:pPr>
            <w:r w:rsidRPr="00EE08BA">
              <w:rPr>
                <w:rFonts w:ascii="Arial" w:hAnsi="Arial" w:cs="Arial"/>
                <w:sz w:val="20"/>
                <w:szCs w:val="20"/>
              </w:rPr>
              <w:t>Mechanical Group Project (Meng)</w:t>
            </w:r>
          </w:p>
        </w:tc>
        <w:tc>
          <w:tcPr>
            <w:tcW w:w="1713" w:type="dxa"/>
            <w:vAlign w:val="center"/>
          </w:tcPr>
          <w:p w:rsidR="00E37A60" w:rsidRPr="00EE08BA" w:rsidRDefault="00E37A60" w:rsidP="00D5631E">
            <w:pPr>
              <w:spacing w:after="0" w:line="240" w:lineRule="auto"/>
              <w:jc w:val="center"/>
              <w:rPr>
                <w:rFonts w:ascii="Arial" w:hAnsi="Arial" w:cs="Arial"/>
                <w:sz w:val="20"/>
                <w:szCs w:val="20"/>
              </w:rPr>
            </w:pPr>
            <w:r w:rsidRPr="00EE08BA">
              <w:rPr>
                <w:rFonts w:ascii="Arial" w:hAnsi="Arial" w:cs="Arial"/>
                <w:sz w:val="20"/>
                <w:szCs w:val="20"/>
              </w:rPr>
              <w:t>M</w:t>
            </w:r>
            <w:r>
              <w:rPr>
                <w:rFonts w:ascii="Arial" w:hAnsi="Arial" w:cs="Arial"/>
                <w:sz w:val="20"/>
                <w:szCs w:val="20"/>
              </w:rPr>
              <w:t>E7015</w:t>
            </w:r>
          </w:p>
        </w:tc>
        <w:tc>
          <w:tcPr>
            <w:tcW w:w="1280" w:type="dxa"/>
            <w:vAlign w:val="center"/>
          </w:tcPr>
          <w:p w:rsidR="00E37A60" w:rsidRPr="00EE08BA" w:rsidRDefault="00E37A60" w:rsidP="00D5631E">
            <w:pPr>
              <w:spacing w:after="0" w:line="240" w:lineRule="auto"/>
              <w:jc w:val="center"/>
              <w:rPr>
                <w:rFonts w:ascii="Arial" w:hAnsi="Arial" w:cs="Arial"/>
                <w:sz w:val="20"/>
                <w:szCs w:val="20"/>
              </w:rPr>
            </w:pPr>
            <w:r w:rsidRPr="00EE08BA">
              <w:rPr>
                <w:rFonts w:ascii="Arial" w:hAnsi="Arial" w:cs="Arial"/>
                <w:sz w:val="20"/>
                <w:szCs w:val="20"/>
              </w:rPr>
              <w:t>30</w:t>
            </w:r>
          </w:p>
        </w:tc>
        <w:tc>
          <w:tcPr>
            <w:tcW w:w="1275" w:type="dxa"/>
            <w:vAlign w:val="center"/>
          </w:tcPr>
          <w:p w:rsidR="00E37A60" w:rsidRPr="00EE08BA" w:rsidRDefault="00E37A60" w:rsidP="00D5631E">
            <w:pPr>
              <w:spacing w:after="0" w:line="240" w:lineRule="auto"/>
              <w:jc w:val="center"/>
              <w:rPr>
                <w:rFonts w:ascii="Arial" w:hAnsi="Arial" w:cs="Arial"/>
                <w:sz w:val="20"/>
                <w:szCs w:val="20"/>
              </w:rPr>
            </w:pPr>
            <w:r>
              <w:rPr>
                <w:rFonts w:ascii="Arial" w:hAnsi="Arial" w:cs="Arial"/>
                <w:sz w:val="20"/>
                <w:szCs w:val="20"/>
              </w:rPr>
              <w:t>7</w:t>
            </w:r>
          </w:p>
        </w:tc>
        <w:tc>
          <w:tcPr>
            <w:tcW w:w="1459" w:type="dxa"/>
            <w:gridSpan w:val="2"/>
            <w:vAlign w:val="center"/>
          </w:tcPr>
          <w:p w:rsidR="00E37A60" w:rsidRPr="00EE08BA" w:rsidRDefault="00E37A60" w:rsidP="00FF04C4">
            <w:pPr>
              <w:spacing w:after="0" w:line="240" w:lineRule="auto"/>
              <w:jc w:val="center"/>
              <w:rPr>
                <w:rFonts w:ascii="Arial" w:hAnsi="Arial" w:cs="Arial"/>
                <w:sz w:val="20"/>
                <w:szCs w:val="20"/>
              </w:rPr>
            </w:pPr>
            <w:r w:rsidRPr="00EE08BA">
              <w:rPr>
                <w:rFonts w:ascii="Arial" w:hAnsi="Arial" w:cs="Arial"/>
                <w:sz w:val="20"/>
                <w:szCs w:val="20"/>
              </w:rPr>
              <w:t>1&amp;2</w:t>
            </w:r>
          </w:p>
        </w:tc>
      </w:tr>
      <w:tr w:rsidR="00E37A60" w:rsidRPr="00EE08BA" w:rsidTr="00E37A60">
        <w:trPr>
          <w:trHeight w:val="540"/>
        </w:trPr>
        <w:tc>
          <w:tcPr>
            <w:tcW w:w="3373" w:type="dxa"/>
            <w:vAlign w:val="center"/>
          </w:tcPr>
          <w:p w:rsidR="00E37A60" w:rsidRPr="00EE08BA" w:rsidRDefault="00E37A60" w:rsidP="00EE08BA">
            <w:pPr>
              <w:spacing w:after="0" w:line="240" w:lineRule="auto"/>
              <w:rPr>
                <w:rFonts w:ascii="Arial" w:hAnsi="Arial" w:cs="Arial"/>
                <w:sz w:val="20"/>
                <w:szCs w:val="20"/>
              </w:rPr>
            </w:pPr>
            <w:r w:rsidRPr="00AA5B26">
              <w:rPr>
                <w:rFonts w:ascii="Arial" w:hAnsi="Arial" w:cs="Arial"/>
                <w:sz w:val="20"/>
                <w:szCs w:val="20"/>
              </w:rPr>
              <w:t>Engineering Research Techniques, Entrepreneurship and Quality Management</w:t>
            </w:r>
          </w:p>
        </w:tc>
        <w:tc>
          <w:tcPr>
            <w:tcW w:w="1713" w:type="dxa"/>
            <w:vAlign w:val="center"/>
          </w:tcPr>
          <w:p w:rsidR="00E37A60" w:rsidRPr="00EE08BA" w:rsidRDefault="00E37A60" w:rsidP="00EE08BA">
            <w:pPr>
              <w:spacing w:after="0" w:line="240" w:lineRule="auto"/>
              <w:jc w:val="center"/>
              <w:rPr>
                <w:rFonts w:ascii="Arial" w:hAnsi="Arial" w:cs="Arial"/>
                <w:sz w:val="20"/>
                <w:szCs w:val="20"/>
              </w:rPr>
            </w:pPr>
            <w:r>
              <w:rPr>
                <w:rFonts w:ascii="Arial" w:hAnsi="Arial" w:cs="Arial"/>
                <w:sz w:val="20"/>
                <w:szCs w:val="20"/>
              </w:rPr>
              <w:t>ME7711</w:t>
            </w:r>
          </w:p>
        </w:tc>
        <w:tc>
          <w:tcPr>
            <w:tcW w:w="1280" w:type="dxa"/>
            <w:vAlign w:val="center"/>
          </w:tcPr>
          <w:p w:rsidR="00E37A60" w:rsidRPr="00EE08BA" w:rsidRDefault="00E37A60" w:rsidP="00EE08BA">
            <w:pPr>
              <w:spacing w:after="0" w:line="240" w:lineRule="auto"/>
              <w:jc w:val="center"/>
              <w:rPr>
                <w:rFonts w:ascii="Arial" w:hAnsi="Arial" w:cs="Arial"/>
                <w:sz w:val="20"/>
                <w:szCs w:val="20"/>
              </w:rPr>
            </w:pPr>
            <w:r w:rsidRPr="00EE08BA">
              <w:rPr>
                <w:rFonts w:ascii="Arial" w:hAnsi="Arial" w:cs="Arial"/>
                <w:sz w:val="20"/>
                <w:szCs w:val="20"/>
              </w:rPr>
              <w:t>30</w:t>
            </w:r>
          </w:p>
        </w:tc>
        <w:tc>
          <w:tcPr>
            <w:tcW w:w="1275" w:type="dxa"/>
            <w:vAlign w:val="center"/>
          </w:tcPr>
          <w:p w:rsidR="00E37A60" w:rsidRPr="00EE08BA" w:rsidRDefault="00E37A60" w:rsidP="00EE08BA">
            <w:pPr>
              <w:spacing w:after="0" w:line="240" w:lineRule="auto"/>
              <w:jc w:val="center"/>
              <w:rPr>
                <w:rFonts w:ascii="Arial" w:hAnsi="Arial" w:cs="Arial"/>
                <w:sz w:val="20"/>
                <w:szCs w:val="20"/>
              </w:rPr>
            </w:pPr>
            <w:r>
              <w:rPr>
                <w:rFonts w:ascii="Arial" w:hAnsi="Arial" w:cs="Arial"/>
                <w:sz w:val="20"/>
                <w:szCs w:val="20"/>
              </w:rPr>
              <w:t>7</w:t>
            </w:r>
          </w:p>
        </w:tc>
        <w:tc>
          <w:tcPr>
            <w:tcW w:w="1459" w:type="dxa"/>
            <w:gridSpan w:val="2"/>
            <w:vAlign w:val="center"/>
          </w:tcPr>
          <w:p w:rsidR="00E37A60" w:rsidRPr="00EE08BA" w:rsidRDefault="00E37A60" w:rsidP="00FF04C4">
            <w:pPr>
              <w:spacing w:after="0" w:line="240" w:lineRule="auto"/>
              <w:jc w:val="center"/>
              <w:rPr>
                <w:rFonts w:ascii="Arial" w:hAnsi="Arial" w:cs="Arial"/>
                <w:sz w:val="20"/>
                <w:szCs w:val="20"/>
              </w:rPr>
            </w:pPr>
            <w:r w:rsidRPr="00EE08BA">
              <w:rPr>
                <w:rFonts w:ascii="Arial" w:hAnsi="Arial" w:cs="Arial"/>
                <w:sz w:val="20"/>
                <w:szCs w:val="20"/>
              </w:rPr>
              <w:t>1&amp;2</w:t>
            </w:r>
          </w:p>
        </w:tc>
      </w:tr>
      <w:tr w:rsidR="00E37A60" w:rsidRPr="00EE08BA" w:rsidTr="00E37A60">
        <w:trPr>
          <w:trHeight w:val="178"/>
        </w:trPr>
        <w:tc>
          <w:tcPr>
            <w:tcW w:w="3373" w:type="dxa"/>
            <w:vAlign w:val="center"/>
          </w:tcPr>
          <w:p w:rsidR="00E37A60" w:rsidRPr="00EE08BA" w:rsidRDefault="00E37A60" w:rsidP="00D5631E">
            <w:pPr>
              <w:spacing w:after="0" w:line="240" w:lineRule="auto"/>
              <w:rPr>
                <w:rFonts w:ascii="Arial" w:hAnsi="Arial" w:cs="Arial"/>
                <w:sz w:val="20"/>
                <w:szCs w:val="20"/>
              </w:rPr>
            </w:pPr>
            <w:r w:rsidRPr="00EE08BA">
              <w:rPr>
                <w:rFonts w:ascii="Arial" w:hAnsi="Arial" w:cs="Arial"/>
                <w:sz w:val="20"/>
                <w:szCs w:val="20"/>
              </w:rPr>
              <w:t>Advanced Stress Analysis &amp; Materials</w:t>
            </w:r>
          </w:p>
        </w:tc>
        <w:tc>
          <w:tcPr>
            <w:tcW w:w="1713" w:type="dxa"/>
            <w:vAlign w:val="center"/>
          </w:tcPr>
          <w:p w:rsidR="00E37A60" w:rsidRPr="00EE08BA" w:rsidRDefault="00E37A60" w:rsidP="00D5631E">
            <w:pPr>
              <w:spacing w:after="0" w:line="240" w:lineRule="auto"/>
              <w:jc w:val="center"/>
              <w:rPr>
                <w:rFonts w:ascii="Arial" w:hAnsi="Arial" w:cs="Arial"/>
                <w:sz w:val="20"/>
                <w:szCs w:val="20"/>
              </w:rPr>
            </w:pPr>
            <w:r w:rsidRPr="00EE08BA">
              <w:rPr>
                <w:rFonts w:ascii="Arial" w:hAnsi="Arial" w:cs="Arial"/>
                <w:sz w:val="20"/>
                <w:szCs w:val="20"/>
              </w:rPr>
              <w:t>M</w:t>
            </w:r>
            <w:r>
              <w:rPr>
                <w:rFonts w:ascii="Arial" w:hAnsi="Arial" w:cs="Arial"/>
                <w:sz w:val="20"/>
                <w:szCs w:val="20"/>
              </w:rPr>
              <w:t>E7723</w:t>
            </w:r>
          </w:p>
        </w:tc>
        <w:tc>
          <w:tcPr>
            <w:tcW w:w="1280" w:type="dxa"/>
            <w:vAlign w:val="center"/>
          </w:tcPr>
          <w:p w:rsidR="00E37A60" w:rsidRPr="00EE08BA" w:rsidRDefault="00E37A60" w:rsidP="00D5631E">
            <w:pPr>
              <w:spacing w:after="0" w:line="240" w:lineRule="auto"/>
              <w:jc w:val="center"/>
              <w:rPr>
                <w:rFonts w:ascii="Arial" w:hAnsi="Arial" w:cs="Arial"/>
                <w:sz w:val="20"/>
                <w:szCs w:val="20"/>
              </w:rPr>
            </w:pPr>
            <w:r w:rsidRPr="00EE08BA">
              <w:rPr>
                <w:rFonts w:ascii="Arial" w:hAnsi="Arial" w:cs="Arial"/>
                <w:sz w:val="20"/>
                <w:szCs w:val="20"/>
              </w:rPr>
              <w:t>30</w:t>
            </w:r>
          </w:p>
        </w:tc>
        <w:tc>
          <w:tcPr>
            <w:tcW w:w="1275" w:type="dxa"/>
            <w:vAlign w:val="center"/>
          </w:tcPr>
          <w:p w:rsidR="00E37A60" w:rsidRPr="00EE08BA" w:rsidRDefault="00E37A60" w:rsidP="00D5631E">
            <w:pPr>
              <w:spacing w:after="0" w:line="240" w:lineRule="auto"/>
              <w:jc w:val="center"/>
              <w:rPr>
                <w:rFonts w:ascii="Arial" w:hAnsi="Arial" w:cs="Arial"/>
                <w:sz w:val="20"/>
                <w:szCs w:val="20"/>
              </w:rPr>
            </w:pPr>
            <w:r>
              <w:rPr>
                <w:rFonts w:ascii="Arial" w:hAnsi="Arial" w:cs="Arial"/>
                <w:sz w:val="20"/>
                <w:szCs w:val="20"/>
              </w:rPr>
              <w:t>7</w:t>
            </w:r>
          </w:p>
        </w:tc>
        <w:tc>
          <w:tcPr>
            <w:tcW w:w="1459" w:type="dxa"/>
            <w:gridSpan w:val="2"/>
            <w:vAlign w:val="center"/>
          </w:tcPr>
          <w:p w:rsidR="00E37A60" w:rsidRPr="00EE08BA" w:rsidRDefault="00E37A60" w:rsidP="00FF04C4">
            <w:pPr>
              <w:spacing w:after="0" w:line="240" w:lineRule="auto"/>
              <w:jc w:val="center"/>
              <w:rPr>
                <w:rFonts w:ascii="Arial" w:hAnsi="Arial" w:cs="Arial"/>
                <w:sz w:val="20"/>
                <w:szCs w:val="20"/>
              </w:rPr>
            </w:pPr>
            <w:r w:rsidRPr="00EE08BA">
              <w:rPr>
                <w:rFonts w:ascii="Arial" w:hAnsi="Arial" w:cs="Arial"/>
                <w:sz w:val="20"/>
                <w:szCs w:val="20"/>
              </w:rPr>
              <w:t>1&amp;2</w:t>
            </w:r>
          </w:p>
        </w:tc>
      </w:tr>
      <w:tr w:rsidR="00E37A60" w:rsidRPr="00EE08BA" w:rsidTr="00E37A60">
        <w:trPr>
          <w:trHeight w:val="356"/>
        </w:trPr>
        <w:tc>
          <w:tcPr>
            <w:tcW w:w="3373" w:type="dxa"/>
            <w:vAlign w:val="center"/>
          </w:tcPr>
          <w:p w:rsidR="00E37A60" w:rsidRPr="00EE08BA" w:rsidRDefault="00E37A60" w:rsidP="00EE08BA">
            <w:pPr>
              <w:spacing w:after="0" w:line="240" w:lineRule="auto"/>
              <w:rPr>
                <w:rFonts w:ascii="Arial" w:hAnsi="Arial" w:cs="Arial"/>
                <w:sz w:val="20"/>
                <w:szCs w:val="20"/>
              </w:rPr>
            </w:pPr>
            <w:r w:rsidRPr="00EE08BA">
              <w:rPr>
                <w:rFonts w:ascii="Arial" w:hAnsi="Arial" w:cs="Arial"/>
                <w:sz w:val="20"/>
                <w:szCs w:val="20"/>
              </w:rPr>
              <w:t>Computational Fluid</w:t>
            </w:r>
            <w:r>
              <w:rPr>
                <w:rFonts w:ascii="Arial" w:hAnsi="Arial" w:cs="Arial"/>
                <w:sz w:val="20"/>
                <w:szCs w:val="20"/>
              </w:rPr>
              <w:t xml:space="preserve"> Dynamics for Engineering Applications</w:t>
            </w:r>
          </w:p>
        </w:tc>
        <w:tc>
          <w:tcPr>
            <w:tcW w:w="1713" w:type="dxa"/>
            <w:vAlign w:val="center"/>
          </w:tcPr>
          <w:p w:rsidR="00E37A60" w:rsidRPr="00EE08BA" w:rsidRDefault="00E37A60" w:rsidP="00EE08BA">
            <w:pPr>
              <w:spacing w:after="0" w:line="240" w:lineRule="auto"/>
              <w:jc w:val="center"/>
              <w:rPr>
                <w:rFonts w:ascii="Arial" w:hAnsi="Arial" w:cs="Arial"/>
                <w:sz w:val="20"/>
                <w:szCs w:val="20"/>
              </w:rPr>
            </w:pPr>
            <w:r>
              <w:rPr>
                <w:rFonts w:ascii="Arial" w:hAnsi="Arial" w:cs="Arial"/>
                <w:sz w:val="20"/>
                <w:szCs w:val="20"/>
              </w:rPr>
              <w:t>ME7724</w:t>
            </w:r>
          </w:p>
        </w:tc>
        <w:tc>
          <w:tcPr>
            <w:tcW w:w="1280" w:type="dxa"/>
            <w:vAlign w:val="center"/>
          </w:tcPr>
          <w:p w:rsidR="00E37A60" w:rsidRPr="00EE08BA" w:rsidRDefault="00E37A60" w:rsidP="00EE08BA">
            <w:pPr>
              <w:spacing w:after="0" w:line="240" w:lineRule="auto"/>
              <w:jc w:val="center"/>
              <w:rPr>
                <w:rFonts w:ascii="Arial" w:hAnsi="Arial" w:cs="Arial"/>
                <w:sz w:val="20"/>
                <w:szCs w:val="20"/>
              </w:rPr>
            </w:pPr>
            <w:r w:rsidRPr="00EE08BA">
              <w:rPr>
                <w:rFonts w:ascii="Arial" w:hAnsi="Arial" w:cs="Arial"/>
                <w:sz w:val="20"/>
                <w:szCs w:val="20"/>
              </w:rPr>
              <w:t>30</w:t>
            </w:r>
          </w:p>
        </w:tc>
        <w:tc>
          <w:tcPr>
            <w:tcW w:w="1275" w:type="dxa"/>
            <w:vAlign w:val="center"/>
          </w:tcPr>
          <w:p w:rsidR="00E37A60" w:rsidRPr="00EE08BA" w:rsidRDefault="00E37A60" w:rsidP="00EE08BA">
            <w:pPr>
              <w:spacing w:after="0" w:line="240" w:lineRule="auto"/>
              <w:jc w:val="center"/>
              <w:rPr>
                <w:rFonts w:ascii="Arial" w:hAnsi="Arial" w:cs="Arial"/>
                <w:sz w:val="20"/>
                <w:szCs w:val="20"/>
              </w:rPr>
            </w:pPr>
            <w:r>
              <w:rPr>
                <w:rFonts w:ascii="Arial" w:hAnsi="Arial" w:cs="Arial"/>
                <w:sz w:val="20"/>
                <w:szCs w:val="20"/>
              </w:rPr>
              <w:t>7</w:t>
            </w:r>
          </w:p>
        </w:tc>
        <w:tc>
          <w:tcPr>
            <w:tcW w:w="1459" w:type="dxa"/>
            <w:gridSpan w:val="2"/>
            <w:vAlign w:val="center"/>
          </w:tcPr>
          <w:p w:rsidR="00E37A60" w:rsidRPr="00EE08BA" w:rsidRDefault="00E37A60" w:rsidP="00FF04C4">
            <w:pPr>
              <w:spacing w:after="0" w:line="240" w:lineRule="auto"/>
              <w:jc w:val="center"/>
              <w:rPr>
                <w:rFonts w:ascii="Arial" w:hAnsi="Arial" w:cs="Arial"/>
                <w:sz w:val="20"/>
                <w:szCs w:val="20"/>
              </w:rPr>
            </w:pPr>
            <w:r w:rsidRPr="00EE08BA">
              <w:rPr>
                <w:rFonts w:ascii="Arial" w:hAnsi="Arial" w:cs="Arial"/>
                <w:sz w:val="20"/>
                <w:szCs w:val="20"/>
              </w:rPr>
              <w:t>1&amp;2</w:t>
            </w:r>
          </w:p>
        </w:tc>
      </w:tr>
      <w:tr w:rsidR="00EE08BA" w:rsidRPr="00EE08BA" w:rsidTr="00E37A60">
        <w:trPr>
          <w:gridAfter w:val="1"/>
          <w:wAfter w:w="14" w:type="dxa"/>
          <w:trHeight w:val="192"/>
        </w:trPr>
        <w:tc>
          <w:tcPr>
            <w:tcW w:w="9086" w:type="dxa"/>
            <w:gridSpan w:val="5"/>
            <w:tcBorders>
              <w:top w:val="nil"/>
            </w:tcBorders>
          </w:tcPr>
          <w:p w:rsidR="00EE08BA" w:rsidRPr="00EE08BA" w:rsidRDefault="00EE08BA" w:rsidP="00EE08BA">
            <w:pPr>
              <w:spacing w:after="0" w:line="240" w:lineRule="auto"/>
              <w:rPr>
                <w:rFonts w:ascii="Arial" w:hAnsi="Arial" w:cs="Arial"/>
                <w:sz w:val="20"/>
                <w:szCs w:val="20"/>
              </w:rPr>
            </w:pPr>
          </w:p>
          <w:p w:rsidR="00EE08BA" w:rsidRPr="00EE08BA" w:rsidRDefault="00EE08BA" w:rsidP="00EE08BA">
            <w:pPr>
              <w:spacing w:after="0" w:line="240" w:lineRule="auto"/>
              <w:rPr>
                <w:rFonts w:ascii="Arial" w:hAnsi="Arial" w:cs="Arial"/>
                <w:sz w:val="20"/>
                <w:szCs w:val="20"/>
              </w:rPr>
            </w:pPr>
            <w:r w:rsidRPr="00EE08BA">
              <w:rPr>
                <w:rFonts w:ascii="Arial" w:hAnsi="Arial" w:cs="Arial"/>
                <w:sz w:val="20"/>
                <w:szCs w:val="20"/>
              </w:rPr>
              <w:t xml:space="preserve">Completion of Level </w:t>
            </w:r>
            <w:r>
              <w:rPr>
                <w:rFonts w:ascii="Arial" w:hAnsi="Arial" w:cs="Arial"/>
                <w:sz w:val="20"/>
                <w:szCs w:val="20"/>
              </w:rPr>
              <w:t>7</w:t>
            </w:r>
            <w:r w:rsidRPr="00EE08BA">
              <w:rPr>
                <w:rFonts w:ascii="Arial" w:hAnsi="Arial" w:cs="Arial"/>
                <w:sz w:val="20"/>
                <w:szCs w:val="20"/>
              </w:rPr>
              <w:t xml:space="preserve"> requires passes in all four modules to give 120 credits and qualify for M</w:t>
            </w:r>
            <w:r w:rsidR="009B52A9" w:rsidRPr="00EE08BA">
              <w:rPr>
                <w:rFonts w:ascii="Arial" w:hAnsi="Arial" w:cs="Arial"/>
                <w:sz w:val="20"/>
                <w:szCs w:val="20"/>
              </w:rPr>
              <w:t>e</w:t>
            </w:r>
            <w:r w:rsidRPr="00EE08BA">
              <w:rPr>
                <w:rFonts w:ascii="Arial" w:hAnsi="Arial" w:cs="Arial"/>
                <w:sz w:val="20"/>
                <w:szCs w:val="20"/>
              </w:rPr>
              <w:t>ng</w:t>
            </w:r>
            <w:r>
              <w:rPr>
                <w:rFonts w:ascii="Arial" w:hAnsi="Arial" w:cs="Arial"/>
                <w:sz w:val="20"/>
                <w:szCs w:val="20"/>
              </w:rPr>
              <w:t xml:space="preserve"> </w:t>
            </w:r>
          </w:p>
        </w:tc>
      </w:tr>
    </w:tbl>
    <w:p w:rsidR="00EE08BA" w:rsidRPr="00EE08BA" w:rsidRDefault="00EE08BA" w:rsidP="00EE08BA">
      <w:pPr>
        <w:spacing w:after="0" w:line="240" w:lineRule="auto"/>
        <w:rPr>
          <w:rFonts w:ascii="Arial" w:hAnsi="Arial" w:cs="Arial"/>
          <w:sz w:val="24"/>
        </w:rPr>
      </w:pPr>
    </w:p>
    <w:p w:rsidR="00EE08BA" w:rsidRPr="00EE08BA" w:rsidRDefault="00EE08BA" w:rsidP="00EE08BA">
      <w:pPr>
        <w:spacing w:after="0" w:line="240" w:lineRule="auto"/>
        <w:rPr>
          <w:rFonts w:ascii="Arial" w:hAnsi="Arial" w:cs="Arial"/>
          <w:sz w:val="24"/>
        </w:rPr>
      </w:pPr>
    </w:p>
    <w:p w:rsidR="005B1266" w:rsidRPr="00AF101B" w:rsidRDefault="005B1266" w:rsidP="00B10AEF">
      <w:pPr>
        <w:numPr>
          <w:ilvl w:val="0"/>
          <w:numId w:val="42"/>
        </w:numPr>
        <w:spacing w:after="0" w:line="240" w:lineRule="auto"/>
        <w:rPr>
          <w:rFonts w:ascii="Arial" w:hAnsi="Arial" w:cs="Arial"/>
          <w:b/>
          <w:sz w:val="24"/>
        </w:rPr>
      </w:pPr>
      <w:r w:rsidRPr="00AF101B">
        <w:rPr>
          <w:rFonts w:ascii="Arial" w:hAnsi="Arial" w:cs="Arial"/>
          <w:b/>
          <w:sz w:val="24"/>
        </w:rPr>
        <w:t xml:space="preserve">Principles of Teaching Learning and Assessment </w:t>
      </w:r>
    </w:p>
    <w:p w:rsidR="005B1266" w:rsidRPr="00AF101B" w:rsidRDefault="005B1266" w:rsidP="00746F01">
      <w:pPr>
        <w:spacing w:after="0" w:line="240" w:lineRule="auto"/>
        <w:rPr>
          <w:rFonts w:ascii="Arial" w:hAnsi="Arial" w:cs="Arial"/>
          <w:sz w:val="24"/>
        </w:rPr>
      </w:pPr>
    </w:p>
    <w:p w:rsidR="007A30D1" w:rsidRDefault="00612565" w:rsidP="00746F01">
      <w:pPr>
        <w:spacing w:after="0" w:line="240" w:lineRule="auto"/>
        <w:jc w:val="both"/>
        <w:rPr>
          <w:rFonts w:ascii="Arial" w:hAnsi="Arial" w:cs="Arial"/>
          <w:sz w:val="24"/>
        </w:rPr>
      </w:pPr>
      <w:r w:rsidRPr="00AF101B">
        <w:rPr>
          <w:rFonts w:ascii="Arial" w:hAnsi="Arial" w:cs="Arial"/>
          <w:sz w:val="24"/>
        </w:rPr>
        <w:t xml:space="preserve">This </w:t>
      </w:r>
      <w:r w:rsidR="00F94554" w:rsidRPr="00AF101B">
        <w:rPr>
          <w:rFonts w:ascii="Arial" w:hAnsi="Arial" w:cs="Arial"/>
          <w:sz w:val="24"/>
        </w:rPr>
        <w:t>programme</w:t>
      </w:r>
      <w:r w:rsidRPr="00AF101B">
        <w:rPr>
          <w:rFonts w:ascii="Arial" w:hAnsi="Arial" w:cs="Arial"/>
          <w:sz w:val="24"/>
        </w:rPr>
        <w:t xml:space="preserve"> has been designed taking into account the Kingston University Curriculum Design Principles</w:t>
      </w:r>
      <w:r w:rsidR="00E858D6" w:rsidRPr="00AF101B">
        <w:rPr>
          <w:rFonts w:ascii="Arial" w:hAnsi="Arial" w:cs="Arial"/>
          <w:sz w:val="24"/>
        </w:rPr>
        <w:t xml:space="preserve"> to help devel</w:t>
      </w:r>
      <w:r w:rsidR="00D96EEF" w:rsidRPr="00AF101B">
        <w:rPr>
          <w:rFonts w:ascii="Arial" w:hAnsi="Arial" w:cs="Arial"/>
          <w:sz w:val="24"/>
        </w:rPr>
        <w:t>op student learning from depende</w:t>
      </w:r>
      <w:r w:rsidR="00E858D6" w:rsidRPr="00AF101B">
        <w:rPr>
          <w:rFonts w:ascii="Arial" w:hAnsi="Arial" w:cs="Arial"/>
          <w:sz w:val="24"/>
        </w:rPr>
        <w:t>nt to independent learning and encourage lifelong learners</w:t>
      </w:r>
      <w:r w:rsidRPr="00AF101B">
        <w:rPr>
          <w:rFonts w:ascii="Arial" w:hAnsi="Arial" w:cs="Arial"/>
          <w:color w:val="FF0000"/>
          <w:sz w:val="24"/>
        </w:rPr>
        <w:t xml:space="preserve">. </w:t>
      </w:r>
      <w:r w:rsidR="00D96EEF" w:rsidRPr="00AF101B">
        <w:rPr>
          <w:rFonts w:ascii="Arial" w:hAnsi="Arial" w:cs="Arial"/>
          <w:color w:val="FF0000"/>
          <w:sz w:val="24"/>
        </w:rPr>
        <w:t xml:space="preserve"> </w:t>
      </w:r>
      <w:r w:rsidRPr="00AF101B">
        <w:rPr>
          <w:rFonts w:ascii="Arial" w:hAnsi="Arial" w:cs="Arial"/>
          <w:sz w:val="24"/>
        </w:rPr>
        <w:t>A wide range of teaching and learning methods is utilised, allowing students to b</w:t>
      </w:r>
      <w:r w:rsidR="00F94554" w:rsidRPr="00AF101B">
        <w:rPr>
          <w:rFonts w:ascii="Arial" w:hAnsi="Arial" w:cs="Arial"/>
          <w:sz w:val="24"/>
        </w:rPr>
        <w:t>e fully engaged throughout the c</w:t>
      </w:r>
      <w:r w:rsidR="007A30D1">
        <w:rPr>
          <w:rFonts w:ascii="Arial" w:hAnsi="Arial" w:cs="Arial"/>
          <w:sz w:val="24"/>
        </w:rPr>
        <w:t>ourse.</w:t>
      </w:r>
    </w:p>
    <w:p w:rsidR="007A30D1" w:rsidRDefault="007A30D1" w:rsidP="00746F01">
      <w:pPr>
        <w:spacing w:after="0" w:line="240" w:lineRule="auto"/>
        <w:jc w:val="both"/>
        <w:rPr>
          <w:rFonts w:ascii="Arial" w:hAnsi="Arial" w:cs="Arial"/>
          <w:sz w:val="24"/>
        </w:rPr>
      </w:pPr>
    </w:p>
    <w:p w:rsidR="005B1266" w:rsidRDefault="001027E5" w:rsidP="00746F01">
      <w:pPr>
        <w:spacing w:after="0" w:line="240" w:lineRule="auto"/>
        <w:jc w:val="both"/>
        <w:rPr>
          <w:rFonts w:ascii="Arial" w:hAnsi="Arial" w:cs="Arial"/>
          <w:sz w:val="24"/>
        </w:rPr>
      </w:pPr>
      <w:r>
        <w:rPr>
          <w:rFonts w:ascii="Arial" w:hAnsi="Arial" w:cs="Arial"/>
          <w:sz w:val="24"/>
        </w:rPr>
        <w:t>Traditionally the programme has attracted a diverse cohort</w:t>
      </w:r>
      <w:r w:rsidR="007A30D1">
        <w:rPr>
          <w:rFonts w:ascii="Arial" w:hAnsi="Arial" w:cs="Arial"/>
          <w:sz w:val="24"/>
        </w:rPr>
        <w:t>,</w:t>
      </w:r>
      <w:r>
        <w:rPr>
          <w:rFonts w:ascii="Arial" w:hAnsi="Arial" w:cs="Arial"/>
          <w:sz w:val="24"/>
        </w:rPr>
        <w:t xml:space="preserve"> with students coming from a wide range of backgrounds in terms of their education, age, gender, race, religion, sexual orientation and disability, this is seen as strong feature of the programme and results in the curriculum being designed to be as inclusive as possible. In particular the first year (level 4) is very general and allows everyone to develop their weaknesses and use their strengths to help their colleagues. </w:t>
      </w:r>
      <w:r w:rsidR="00FD5BD4" w:rsidRPr="00AF101B">
        <w:rPr>
          <w:rFonts w:ascii="Arial" w:hAnsi="Arial" w:cs="Arial"/>
          <w:sz w:val="24"/>
        </w:rPr>
        <w:t xml:space="preserve">Teaching, learning and assessment methods are constructed to </w:t>
      </w:r>
      <w:r w:rsidR="00F94554" w:rsidRPr="00AF101B">
        <w:rPr>
          <w:rFonts w:ascii="Arial" w:hAnsi="Arial" w:cs="Arial"/>
          <w:sz w:val="24"/>
        </w:rPr>
        <w:t>align with</w:t>
      </w:r>
      <w:r w:rsidR="00FD5BD4" w:rsidRPr="00AF101B">
        <w:rPr>
          <w:rFonts w:ascii="Arial" w:hAnsi="Arial" w:cs="Arial"/>
          <w:sz w:val="24"/>
        </w:rPr>
        <w:t xml:space="preserve"> the learning outcomes and syllabus content of the modules. </w:t>
      </w:r>
      <w:r w:rsidR="00D96EEF" w:rsidRPr="00AF101B">
        <w:rPr>
          <w:rFonts w:ascii="Arial" w:hAnsi="Arial" w:cs="Arial"/>
          <w:sz w:val="24"/>
        </w:rPr>
        <w:t xml:space="preserve"> </w:t>
      </w:r>
      <w:r w:rsidR="00FD5BD4" w:rsidRPr="00AF101B">
        <w:rPr>
          <w:rFonts w:ascii="Arial" w:hAnsi="Arial" w:cs="Arial"/>
          <w:sz w:val="24"/>
        </w:rPr>
        <w:t xml:space="preserve">The assessment regime of a module is designed to provide formative opportunities that allow students to improve their performance following feedback in preparation for later summative assessment. Key skills are developed throughout the </w:t>
      </w:r>
      <w:r w:rsidR="00F94554" w:rsidRPr="00AF101B">
        <w:rPr>
          <w:rFonts w:ascii="Arial" w:hAnsi="Arial" w:cs="Arial"/>
          <w:sz w:val="24"/>
        </w:rPr>
        <w:t>programme</w:t>
      </w:r>
      <w:r w:rsidR="009F2186" w:rsidRPr="00AF101B">
        <w:rPr>
          <w:rFonts w:ascii="Arial" w:hAnsi="Arial" w:cs="Arial"/>
          <w:sz w:val="24"/>
        </w:rPr>
        <w:t xml:space="preserve">, </w:t>
      </w:r>
      <w:r w:rsidR="00354DEF" w:rsidRPr="00AF101B">
        <w:rPr>
          <w:rFonts w:ascii="Arial" w:hAnsi="Arial" w:cs="Arial"/>
          <w:sz w:val="24"/>
        </w:rPr>
        <w:t xml:space="preserve">which are </w:t>
      </w:r>
      <w:r w:rsidR="009F2186" w:rsidRPr="00AF101B">
        <w:rPr>
          <w:rFonts w:ascii="Arial" w:hAnsi="Arial" w:cs="Arial"/>
          <w:sz w:val="24"/>
        </w:rPr>
        <w:t xml:space="preserve">assessed </w:t>
      </w:r>
      <w:r w:rsidR="007A30D1">
        <w:rPr>
          <w:rFonts w:ascii="Arial" w:hAnsi="Arial" w:cs="Arial"/>
          <w:sz w:val="24"/>
        </w:rPr>
        <w:t xml:space="preserve">both </w:t>
      </w:r>
      <w:r w:rsidR="009F2186" w:rsidRPr="00AF101B">
        <w:rPr>
          <w:rFonts w:ascii="Arial" w:hAnsi="Arial" w:cs="Arial"/>
          <w:sz w:val="24"/>
        </w:rPr>
        <w:t>formatively and summatively</w:t>
      </w:r>
      <w:r w:rsidR="00354DEF" w:rsidRPr="00AF101B">
        <w:rPr>
          <w:rFonts w:ascii="Arial" w:hAnsi="Arial" w:cs="Arial"/>
          <w:sz w:val="24"/>
        </w:rPr>
        <w:t xml:space="preserve">. </w:t>
      </w:r>
      <w:r w:rsidR="00D96EEF" w:rsidRPr="00AF101B">
        <w:rPr>
          <w:rFonts w:ascii="Arial" w:hAnsi="Arial" w:cs="Arial"/>
          <w:sz w:val="24"/>
        </w:rPr>
        <w:t xml:space="preserve"> S</w:t>
      </w:r>
      <w:r w:rsidR="009F2186" w:rsidRPr="00AF101B">
        <w:rPr>
          <w:rFonts w:ascii="Arial" w:hAnsi="Arial" w:cs="Arial"/>
          <w:sz w:val="24"/>
        </w:rPr>
        <w:t>tudents</w:t>
      </w:r>
      <w:r w:rsidR="00354DEF" w:rsidRPr="00AF101B">
        <w:rPr>
          <w:rFonts w:ascii="Arial" w:hAnsi="Arial" w:cs="Arial"/>
          <w:sz w:val="24"/>
        </w:rPr>
        <w:t xml:space="preserve"> also have access to S</w:t>
      </w:r>
      <w:r w:rsidR="00354DEF" w:rsidRPr="00AF101B">
        <w:rPr>
          <w:rFonts w:ascii="Arial" w:hAnsi="Arial" w:cs="Arial"/>
          <w:sz w:val="24"/>
          <w:vertAlign w:val="superscript"/>
        </w:rPr>
        <w:t>3</w:t>
      </w:r>
      <w:r w:rsidR="00354DEF" w:rsidRPr="00AF101B">
        <w:rPr>
          <w:rFonts w:ascii="Arial" w:hAnsi="Arial" w:cs="Arial"/>
          <w:sz w:val="24"/>
        </w:rPr>
        <w:t xml:space="preserve"> (SEC Academic Skills Centre) for </w:t>
      </w:r>
      <w:r w:rsidR="00FD5BD4" w:rsidRPr="00AF101B">
        <w:rPr>
          <w:rFonts w:ascii="Arial" w:hAnsi="Arial" w:cs="Arial"/>
          <w:sz w:val="24"/>
        </w:rPr>
        <w:t>additional support</w:t>
      </w:r>
      <w:r w:rsidR="00354DEF" w:rsidRPr="00AF101B">
        <w:rPr>
          <w:rFonts w:ascii="Arial" w:hAnsi="Arial" w:cs="Arial"/>
          <w:sz w:val="24"/>
        </w:rPr>
        <w:t xml:space="preserve"> on a drop-in basis giving students the opportunity to take responsibility for their own achievements and consequent learning</w:t>
      </w:r>
      <w:r w:rsidR="00FD5BD4" w:rsidRPr="00AF101B">
        <w:rPr>
          <w:rFonts w:ascii="Arial" w:hAnsi="Arial" w:cs="Arial"/>
          <w:sz w:val="24"/>
        </w:rPr>
        <w:t>.</w:t>
      </w:r>
      <w:r w:rsidR="00D96EEF" w:rsidRPr="00AF101B">
        <w:rPr>
          <w:rFonts w:ascii="Arial" w:hAnsi="Arial" w:cs="Arial"/>
          <w:sz w:val="24"/>
        </w:rPr>
        <w:t xml:space="preserve">  </w:t>
      </w:r>
      <w:r w:rsidR="00F94554" w:rsidRPr="00AF101B">
        <w:rPr>
          <w:rFonts w:ascii="Arial" w:hAnsi="Arial" w:cs="Arial"/>
          <w:sz w:val="24"/>
        </w:rPr>
        <w:t>Generally the c</w:t>
      </w:r>
      <w:r w:rsidR="00842D17" w:rsidRPr="00AF101B">
        <w:rPr>
          <w:rFonts w:ascii="Arial" w:hAnsi="Arial" w:cs="Arial"/>
          <w:sz w:val="24"/>
        </w:rPr>
        <w:t xml:space="preserve">ourse will be delivered by instructional lectures whilst associated </w:t>
      </w:r>
      <w:r w:rsidR="009C05C4">
        <w:rPr>
          <w:rFonts w:ascii="Arial" w:hAnsi="Arial" w:cs="Arial"/>
          <w:sz w:val="24"/>
        </w:rPr>
        <w:t xml:space="preserve">problem solving </w:t>
      </w:r>
      <w:r w:rsidR="00842D17" w:rsidRPr="00AF101B">
        <w:rPr>
          <w:rFonts w:ascii="Arial" w:hAnsi="Arial" w:cs="Arial"/>
          <w:sz w:val="24"/>
        </w:rPr>
        <w:t>tutorials, laboratory prac</w:t>
      </w:r>
      <w:r w:rsidR="009F2186" w:rsidRPr="00AF101B">
        <w:rPr>
          <w:rFonts w:ascii="Arial" w:hAnsi="Arial" w:cs="Arial"/>
          <w:sz w:val="24"/>
        </w:rPr>
        <w:t>ticals, ,</w:t>
      </w:r>
      <w:r w:rsidR="00F94554" w:rsidRPr="00AF101B">
        <w:rPr>
          <w:rFonts w:ascii="Arial" w:hAnsi="Arial" w:cs="Arial"/>
          <w:sz w:val="24"/>
        </w:rPr>
        <w:t>industrial</w:t>
      </w:r>
      <w:r w:rsidR="009F2186" w:rsidRPr="00AF101B">
        <w:rPr>
          <w:rFonts w:ascii="Arial" w:hAnsi="Arial" w:cs="Arial"/>
          <w:sz w:val="24"/>
        </w:rPr>
        <w:t xml:space="preserve"> visits and </w:t>
      </w:r>
      <w:r w:rsidR="00842D17" w:rsidRPr="00AF101B">
        <w:rPr>
          <w:rFonts w:ascii="Arial" w:hAnsi="Arial" w:cs="Arial"/>
          <w:sz w:val="24"/>
        </w:rPr>
        <w:t xml:space="preserve">design classes are used to enhance the lecture material. </w:t>
      </w:r>
      <w:r w:rsidR="00D96EEF" w:rsidRPr="00AF101B">
        <w:rPr>
          <w:rFonts w:ascii="Arial" w:hAnsi="Arial" w:cs="Arial"/>
          <w:sz w:val="24"/>
        </w:rPr>
        <w:t xml:space="preserve"> </w:t>
      </w:r>
      <w:r w:rsidR="00F94554" w:rsidRPr="00AF101B">
        <w:rPr>
          <w:rFonts w:ascii="Arial" w:hAnsi="Arial" w:cs="Arial"/>
          <w:sz w:val="24"/>
        </w:rPr>
        <w:t>The c</w:t>
      </w:r>
      <w:r w:rsidR="00842D17" w:rsidRPr="00AF101B">
        <w:rPr>
          <w:rFonts w:ascii="Arial" w:hAnsi="Arial" w:cs="Arial"/>
          <w:sz w:val="24"/>
        </w:rPr>
        <w:t xml:space="preserve">ourse </w:t>
      </w:r>
      <w:r w:rsidR="00E858D6" w:rsidRPr="00AF101B">
        <w:rPr>
          <w:rFonts w:ascii="Arial" w:hAnsi="Arial" w:cs="Arial"/>
          <w:sz w:val="24"/>
        </w:rPr>
        <w:t xml:space="preserve">is devised to encourage and develop students </w:t>
      </w:r>
      <w:r w:rsidR="00F94554" w:rsidRPr="00AF101B">
        <w:rPr>
          <w:rFonts w:ascii="Arial" w:hAnsi="Arial" w:cs="Arial"/>
          <w:sz w:val="24"/>
        </w:rPr>
        <w:t>making them</w:t>
      </w:r>
      <w:r w:rsidR="00E858D6" w:rsidRPr="00AF101B">
        <w:rPr>
          <w:rFonts w:ascii="Arial" w:hAnsi="Arial" w:cs="Arial"/>
          <w:sz w:val="24"/>
        </w:rPr>
        <w:t xml:space="preserve"> confident </w:t>
      </w:r>
      <w:r w:rsidR="00F94554" w:rsidRPr="00AF101B">
        <w:rPr>
          <w:rFonts w:ascii="Arial" w:hAnsi="Arial" w:cs="Arial"/>
          <w:sz w:val="24"/>
        </w:rPr>
        <w:t xml:space="preserve">in their </w:t>
      </w:r>
      <w:r w:rsidR="00E858D6" w:rsidRPr="00AF101B">
        <w:rPr>
          <w:rFonts w:ascii="Arial" w:hAnsi="Arial" w:cs="Arial"/>
          <w:sz w:val="24"/>
        </w:rPr>
        <w:t xml:space="preserve">interpersonal and communication skills, as well as emphasising </w:t>
      </w:r>
      <w:r w:rsidR="00842D17" w:rsidRPr="00AF101B">
        <w:rPr>
          <w:rFonts w:ascii="Arial" w:hAnsi="Arial" w:cs="Arial"/>
          <w:sz w:val="24"/>
        </w:rPr>
        <w:t>group work</w:t>
      </w:r>
      <w:r w:rsidR="00D96EEF" w:rsidRPr="00AF101B">
        <w:rPr>
          <w:rFonts w:ascii="Arial" w:hAnsi="Arial" w:cs="Arial"/>
          <w:sz w:val="24"/>
        </w:rPr>
        <w:t xml:space="preserve">, data analysis and </w:t>
      </w:r>
      <w:r w:rsidR="00842D17" w:rsidRPr="00AF101B">
        <w:rPr>
          <w:rFonts w:ascii="Arial" w:hAnsi="Arial" w:cs="Arial"/>
          <w:sz w:val="24"/>
        </w:rPr>
        <w:t xml:space="preserve">ICT </w:t>
      </w:r>
      <w:r w:rsidR="00E858D6" w:rsidRPr="00AF101B">
        <w:rPr>
          <w:rFonts w:ascii="Arial" w:hAnsi="Arial" w:cs="Arial"/>
          <w:sz w:val="24"/>
        </w:rPr>
        <w:t>skills</w:t>
      </w:r>
      <w:r w:rsidR="00842D17" w:rsidRPr="00AF101B">
        <w:rPr>
          <w:rFonts w:ascii="Arial" w:hAnsi="Arial" w:cs="Arial"/>
          <w:sz w:val="24"/>
        </w:rPr>
        <w:t xml:space="preserve">.  The contact hours associated with a module </w:t>
      </w:r>
      <w:r w:rsidR="00F94554" w:rsidRPr="00AF101B">
        <w:rPr>
          <w:rFonts w:ascii="Arial" w:hAnsi="Arial" w:cs="Arial"/>
          <w:sz w:val="24"/>
        </w:rPr>
        <w:t xml:space="preserve">very much </w:t>
      </w:r>
      <w:r w:rsidR="00842D17" w:rsidRPr="00AF101B">
        <w:rPr>
          <w:rFonts w:ascii="Arial" w:hAnsi="Arial" w:cs="Arial"/>
          <w:sz w:val="24"/>
        </w:rPr>
        <w:t xml:space="preserve">depends on the module type, but typically a module would comprise </w:t>
      </w:r>
      <w:r w:rsidR="00F94554" w:rsidRPr="00AF101B">
        <w:rPr>
          <w:rFonts w:ascii="Arial" w:hAnsi="Arial" w:cs="Arial"/>
          <w:sz w:val="24"/>
        </w:rPr>
        <w:t>five</w:t>
      </w:r>
      <w:r w:rsidR="00842D17" w:rsidRPr="00AF101B">
        <w:rPr>
          <w:rFonts w:ascii="Arial" w:hAnsi="Arial" w:cs="Arial"/>
          <w:sz w:val="24"/>
        </w:rPr>
        <w:t xml:space="preserve"> hours per week </w:t>
      </w:r>
      <w:r w:rsidR="00F94554" w:rsidRPr="00AF101B">
        <w:rPr>
          <w:rFonts w:ascii="Arial" w:hAnsi="Arial" w:cs="Arial"/>
          <w:sz w:val="24"/>
        </w:rPr>
        <w:t xml:space="preserve">of contact, which would include </w:t>
      </w:r>
      <w:r w:rsidR="00842D17" w:rsidRPr="00AF101B">
        <w:rPr>
          <w:rFonts w:ascii="Arial" w:hAnsi="Arial" w:cs="Arial"/>
          <w:sz w:val="24"/>
        </w:rPr>
        <w:t>lecture</w:t>
      </w:r>
      <w:r w:rsidR="00F94554" w:rsidRPr="00AF101B">
        <w:rPr>
          <w:rFonts w:ascii="Arial" w:hAnsi="Arial" w:cs="Arial"/>
          <w:sz w:val="24"/>
        </w:rPr>
        <w:t>, seminar</w:t>
      </w:r>
      <w:r w:rsidR="00842D17" w:rsidRPr="00AF101B">
        <w:rPr>
          <w:rFonts w:ascii="Arial" w:hAnsi="Arial" w:cs="Arial"/>
          <w:sz w:val="24"/>
        </w:rPr>
        <w:t xml:space="preserve">/tutorial and </w:t>
      </w:r>
      <w:r w:rsidR="00F94554" w:rsidRPr="00AF101B">
        <w:rPr>
          <w:rFonts w:ascii="Arial" w:hAnsi="Arial" w:cs="Arial"/>
          <w:sz w:val="24"/>
        </w:rPr>
        <w:t>design/practical sessions in various combinations.</w:t>
      </w:r>
    </w:p>
    <w:p w:rsidR="007A30D1" w:rsidRDefault="007A30D1" w:rsidP="00746F01">
      <w:pPr>
        <w:spacing w:after="0" w:line="240" w:lineRule="auto"/>
        <w:jc w:val="both"/>
        <w:rPr>
          <w:rFonts w:ascii="Arial" w:hAnsi="Arial" w:cs="Arial"/>
          <w:sz w:val="24"/>
        </w:rPr>
      </w:pPr>
    </w:p>
    <w:p w:rsidR="007A30D1" w:rsidRDefault="007A30D1" w:rsidP="00746F01">
      <w:pPr>
        <w:spacing w:after="0" w:line="240" w:lineRule="auto"/>
        <w:jc w:val="both"/>
        <w:rPr>
          <w:rFonts w:ascii="Arial" w:hAnsi="Arial" w:cs="Arial"/>
          <w:sz w:val="24"/>
        </w:rPr>
      </w:pPr>
      <w:r>
        <w:rPr>
          <w:rFonts w:ascii="Arial" w:hAnsi="Arial" w:cs="Arial"/>
          <w:sz w:val="24"/>
        </w:rPr>
        <w:t xml:space="preserve">A range of assessment methods are used enabling students to, in the initial stages of the programme, demonstrate their acquisition of the relevant knowledge, whilst in the later stages of the course </w:t>
      </w:r>
      <w:r w:rsidR="007E0023">
        <w:rPr>
          <w:rFonts w:ascii="Arial" w:hAnsi="Arial" w:cs="Arial"/>
          <w:sz w:val="24"/>
        </w:rPr>
        <w:t xml:space="preserve">the higher skills needed in industry, such as problem solving, synthesis and critical analysis are brought to the fore. Methods such as oral presentations, multiple choice questions, online assessment, written examinations, group and individual project reports, laboratory reports, peer making and informal question and answer sessions are all likely to be used depending on the learning setting. The use of a range of assessment methods is intended to ensure that no student is disadvantaged despite their educational background </w:t>
      </w:r>
      <w:r w:rsidR="00020ECD">
        <w:rPr>
          <w:rFonts w:ascii="Arial" w:hAnsi="Arial" w:cs="Arial"/>
          <w:sz w:val="24"/>
        </w:rPr>
        <w:t>or disability and care is taken to avoid as far a possible bunching of assessment deadlines.</w:t>
      </w:r>
    </w:p>
    <w:p w:rsidR="00020ECD" w:rsidRDefault="00020ECD" w:rsidP="00746F01">
      <w:pPr>
        <w:spacing w:after="0" w:line="240" w:lineRule="auto"/>
        <w:jc w:val="both"/>
        <w:rPr>
          <w:rFonts w:ascii="Arial" w:hAnsi="Arial" w:cs="Arial"/>
          <w:sz w:val="24"/>
        </w:rPr>
      </w:pPr>
    </w:p>
    <w:p w:rsidR="00020ECD" w:rsidRDefault="00020ECD" w:rsidP="00746F01">
      <w:pPr>
        <w:spacing w:after="0" w:line="240" w:lineRule="auto"/>
        <w:jc w:val="both"/>
        <w:rPr>
          <w:rFonts w:ascii="Arial" w:hAnsi="Arial" w:cs="Arial"/>
          <w:sz w:val="24"/>
        </w:rPr>
      </w:pPr>
      <w:r>
        <w:rPr>
          <w:rFonts w:ascii="Arial" w:hAnsi="Arial" w:cs="Arial"/>
          <w:sz w:val="24"/>
        </w:rPr>
        <w:t xml:space="preserve">Whilst the work at level </w:t>
      </w:r>
      <w:r w:rsidR="00BC5465">
        <w:rPr>
          <w:rFonts w:ascii="Arial" w:hAnsi="Arial" w:cs="Arial"/>
          <w:sz w:val="24"/>
        </w:rPr>
        <w:t>4</w:t>
      </w:r>
      <w:r>
        <w:rPr>
          <w:rFonts w:ascii="Arial" w:hAnsi="Arial" w:cs="Arial"/>
          <w:sz w:val="24"/>
        </w:rPr>
        <w:t xml:space="preserve"> concentrates on recall of fundamental concepts, the work at the higher levels applies this knowledge and understanding to engineering problem solving, often with significant levels of unfamiliarity and complexity. During their final years, level 6 and 7, students are expected to be able to synthesise and critically evaluate knowledge from various diverse sources. The level 6 individual project module is likely to involve the development of new information generated by the students themselves.</w:t>
      </w:r>
    </w:p>
    <w:p w:rsidR="00020ECD" w:rsidRDefault="00020ECD" w:rsidP="00746F01">
      <w:pPr>
        <w:spacing w:after="0" w:line="240" w:lineRule="auto"/>
        <w:jc w:val="both"/>
        <w:rPr>
          <w:rFonts w:ascii="Arial" w:hAnsi="Arial" w:cs="Arial"/>
          <w:sz w:val="24"/>
        </w:rPr>
      </w:pPr>
    </w:p>
    <w:p w:rsidR="00020ECD" w:rsidRPr="00AF101B" w:rsidRDefault="00BC5465" w:rsidP="00746F01">
      <w:pPr>
        <w:spacing w:after="0" w:line="240" w:lineRule="auto"/>
        <w:jc w:val="both"/>
        <w:rPr>
          <w:rFonts w:ascii="Arial" w:hAnsi="Arial" w:cs="Arial"/>
          <w:sz w:val="24"/>
        </w:rPr>
      </w:pPr>
      <w:r>
        <w:rPr>
          <w:rFonts w:ascii="Arial" w:hAnsi="Arial" w:cs="Arial"/>
          <w:sz w:val="24"/>
        </w:rPr>
        <w:t xml:space="preserve">At level 7 students will be involved in a final “capstone” group design project. This will be industry relevant and will allow students to apply their advanced knowledge and abilities </w:t>
      </w:r>
      <w:r w:rsidR="005D57B7">
        <w:rPr>
          <w:rFonts w:ascii="Arial" w:hAnsi="Arial" w:cs="Arial"/>
          <w:sz w:val="24"/>
        </w:rPr>
        <w:t>to deal with complex often open ended engineering problems</w:t>
      </w:r>
      <w:r w:rsidR="00C060EC">
        <w:rPr>
          <w:rFonts w:ascii="Arial" w:hAnsi="Arial" w:cs="Arial"/>
          <w:sz w:val="24"/>
        </w:rPr>
        <w:t xml:space="preserve"> where there is a strong likelihood that the students themselves will generate new information.</w:t>
      </w:r>
    </w:p>
    <w:p w:rsidR="00842D17" w:rsidRPr="00AF101B" w:rsidRDefault="00842D17" w:rsidP="00746F01">
      <w:pPr>
        <w:spacing w:after="0" w:line="240" w:lineRule="auto"/>
        <w:jc w:val="both"/>
        <w:rPr>
          <w:rFonts w:ascii="Arial" w:hAnsi="Arial" w:cs="Arial"/>
          <w:sz w:val="24"/>
        </w:rPr>
      </w:pPr>
    </w:p>
    <w:p w:rsidR="00842D17" w:rsidRPr="00AF101B" w:rsidRDefault="003E0C01" w:rsidP="00746F01">
      <w:pPr>
        <w:tabs>
          <w:tab w:val="num" w:pos="720"/>
        </w:tabs>
        <w:spacing w:after="0" w:line="240" w:lineRule="auto"/>
        <w:jc w:val="both"/>
        <w:rPr>
          <w:rFonts w:ascii="Arial" w:hAnsi="Arial" w:cs="Arial"/>
          <w:sz w:val="24"/>
        </w:rPr>
      </w:pPr>
      <w:r w:rsidRPr="00AF101B">
        <w:rPr>
          <w:rFonts w:ascii="Arial" w:hAnsi="Arial" w:cs="Arial"/>
          <w:sz w:val="24"/>
        </w:rPr>
        <w:t>The t</w:t>
      </w:r>
      <w:r w:rsidR="00842D17" w:rsidRPr="00AF101B">
        <w:rPr>
          <w:rFonts w:ascii="Arial" w:hAnsi="Arial" w:cs="Arial"/>
          <w:sz w:val="24"/>
        </w:rPr>
        <w:t xml:space="preserve">eaching and learning strategies </w:t>
      </w:r>
      <w:r w:rsidRPr="00AF101B">
        <w:rPr>
          <w:rFonts w:ascii="Arial" w:hAnsi="Arial" w:cs="Arial"/>
          <w:sz w:val="24"/>
        </w:rPr>
        <w:t>utilised in th</w:t>
      </w:r>
      <w:r w:rsidR="00842D17" w:rsidRPr="00AF101B">
        <w:rPr>
          <w:rFonts w:ascii="Arial" w:hAnsi="Arial" w:cs="Arial"/>
          <w:sz w:val="24"/>
        </w:rPr>
        <w:t xml:space="preserve">is </w:t>
      </w:r>
      <w:r w:rsidRPr="00AF101B">
        <w:rPr>
          <w:rFonts w:ascii="Arial" w:hAnsi="Arial" w:cs="Arial"/>
          <w:sz w:val="24"/>
        </w:rPr>
        <w:t xml:space="preserve">course are formulated to </w:t>
      </w:r>
      <w:r w:rsidR="000A46BC" w:rsidRPr="00AF101B">
        <w:rPr>
          <w:rFonts w:ascii="Arial" w:hAnsi="Arial" w:cs="Arial"/>
          <w:sz w:val="24"/>
        </w:rPr>
        <w:t>cultivate</w:t>
      </w:r>
      <w:r w:rsidRPr="00AF101B">
        <w:rPr>
          <w:rFonts w:ascii="Arial" w:hAnsi="Arial" w:cs="Arial"/>
          <w:sz w:val="24"/>
        </w:rPr>
        <w:t xml:space="preserve"> key transferable skills considered central to academic, vocational and personal development</w:t>
      </w:r>
      <w:r w:rsidR="000A46BC" w:rsidRPr="00AF101B">
        <w:rPr>
          <w:rFonts w:ascii="Arial" w:hAnsi="Arial" w:cs="Arial"/>
          <w:sz w:val="24"/>
        </w:rPr>
        <w:t xml:space="preserve">. </w:t>
      </w:r>
      <w:r w:rsidR="00D96EEF" w:rsidRPr="00AF101B">
        <w:rPr>
          <w:rFonts w:ascii="Arial" w:hAnsi="Arial" w:cs="Arial"/>
          <w:sz w:val="24"/>
        </w:rPr>
        <w:t xml:space="preserve"> </w:t>
      </w:r>
      <w:r w:rsidR="000A46BC" w:rsidRPr="00AF101B">
        <w:rPr>
          <w:rFonts w:ascii="Arial" w:hAnsi="Arial" w:cs="Arial"/>
          <w:sz w:val="24"/>
        </w:rPr>
        <w:t>These skills u</w:t>
      </w:r>
      <w:r w:rsidRPr="00AF101B">
        <w:rPr>
          <w:rFonts w:ascii="Arial" w:hAnsi="Arial" w:cs="Arial"/>
          <w:sz w:val="24"/>
        </w:rPr>
        <w:t xml:space="preserve">nderpin how </w:t>
      </w:r>
      <w:r w:rsidR="003C58B5" w:rsidRPr="00AF101B">
        <w:rPr>
          <w:rFonts w:ascii="Arial" w:hAnsi="Arial" w:cs="Arial"/>
          <w:sz w:val="24"/>
        </w:rPr>
        <w:t>students learn</w:t>
      </w:r>
      <w:r w:rsidR="000A46BC" w:rsidRPr="00AF101B">
        <w:rPr>
          <w:rFonts w:ascii="Arial" w:hAnsi="Arial" w:cs="Arial"/>
          <w:sz w:val="24"/>
        </w:rPr>
        <w:t xml:space="preserve">, </w:t>
      </w:r>
      <w:r w:rsidR="003C58B5" w:rsidRPr="00AF101B">
        <w:rPr>
          <w:rFonts w:ascii="Arial" w:hAnsi="Arial" w:cs="Arial"/>
          <w:sz w:val="24"/>
        </w:rPr>
        <w:t>their</w:t>
      </w:r>
      <w:r w:rsidR="000A46BC" w:rsidRPr="00AF101B">
        <w:rPr>
          <w:rFonts w:ascii="Arial" w:hAnsi="Arial" w:cs="Arial"/>
          <w:sz w:val="24"/>
        </w:rPr>
        <w:t xml:space="preserve"> a</w:t>
      </w:r>
      <w:r w:rsidRPr="00AF101B">
        <w:rPr>
          <w:rFonts w:ascii="Arial" w:hAnsi="Arial" w:cs="Arial"/>
          <w:sz w:val="24"/>
        </w:rPr>
        <w:t xml:space="preserve">bility to recognise </w:t>
      </w:r>
      <w:r w:rsidR="000A46BC" w:rsidRPr="00AF101B">
        <w:rPr>
          <w:rFonts w:ascii="Arial" w:hAnsi="Arial" w:cs="Arial"/>
          <w:sz w:val="24"/>
        </w:rPr>
        <w:t xml:space="preserve">their </w:t>
      </w:r>
      <w:r w:rsidRPr="00AF101B">
        <w:rPr>
          <w:rFonts w:ascii="Arial" w:hAnsi="Arial" w:cs="Arial"/>
          <w:sz w:val="24"/>
        </w:rPr>
        <w:t>own achievement</w:t>
      </w:r>
      <w:r w:rsidR="003C58B5" w:rsidRPr="00AF101B">
        <w:rPr>
          <w:rFonts w:ascii="Arial" w:hAnsi="Arial" w:cs="Arial"/>
          <w:sz w:val="24"/>
        </w:rPr>
        <w:t xml:space="preserve"> and ability</w:t>
      </w:r>
      <w:r w:rsidR="00F94554" w:rsidRPr="00AF101B">
        <w:rPr>
          <w:rFonts w:ascii="Arial" w:hAnsi="Arial" w:cs="Arial"/>
          <w:sz w:val="24"/>
        </w:rPr>
        <w:t>,</w:t>
      </w:r>
      <w:r w:rsidRPr="00AF101B">
        <w:rPr>
          <w:rFonts w:ascii="Arial" w:hAnsi="Arial" w:cs="Arial"/>
          <w:sz w:val="24"/>
        </w:rPr>
        <w:t xml:space="preserve"> to review and evaluate that achievement</w:t>
      </w:r>
      <w:r w:rsidR="000A46BC" w:rsidRPr="00AF101B">
        <w:rPr>
          <w:rFonts w:ascii="Arial" w:hAnsi="Arial" w:cs="Arial"/>
          <w:sz w:val="24"/>
        </w:rPr>
        <w:t xml:space="preserve"> and id</w:t>
      </w:r>
      <w:r w:rsidRPr="00AF101B">
        <w:rPr>
          <w:rFonts w:ascii="Arial" w:hAnsi="Arial" w:cs="Arial"/>
          <w:sz w:val="24"/>
        </w:rPr>
        <w:t>entify future learning requirements</w:t>
      </w:r>
      <w:r w:rsidR="000A46BC" w:rsidRPr="00AF101B">
        <w:rPr>
          <w:rFonts w:ascii="Arial" w:hAnsi="Arial" w:cs="Arial"/>
          <w:sz w:val="24"/>
        </w:rPr>
        <w:t>.</w:t>
      </w:r>
    </w:p>
    <w:p w:rsidR="00842D17" w:rsidRPr="00AF101B" w:rsidRDefault="00842D17" w:rsidP="00746F01">
      <w:pPr>
        <w:spacing w:after="0" w:line="240" w:lineRule="auto"/>
        <w:jc w:val="both"/>
        <w:rPr>
          <w:rFonts w:ascii="Arial" w:hAnsi="Arial" w:cs="Arial"/>
          <w:sz w:val="24"/>
        </w:rPr>
      </w:pPr>
    </w:p>
    <w:p w:rsidR="00AA5B26" w:rsidRDefault="00AA5B26">
      <w:pPr>
        <w:spacing w:after="0" w:line="240" w:lineRule="auto"/>
        <w:rPr>
          <w:rFonts w:ascii="Arial" w:eastAsia="Times New Roman" w:hAnsi="Arial" w:cs="Arial"/>
          <w:b/>
          <w:i/>
          <w:sz w:val="24"/>
          <w:szCs w:val="24"/>
        </w:rPr>
      </w:pPr>
      <w:r>
        <w:rPr>
          <w:rFonts w:ascii="Arial" w:eastAsia="Times New Roman" w:hAnsi="Arial" w:cs="Arial"/>
          <w:b/>
          <w:i/>
          <w:sz w:val="24"/>
          <w:szCs w:val="24"/>
        </w:rPr>
        <w:br w:type="page"/>
      </w:r>
    </w:p>
    <w:p w:rsidR="00274B7E" w:rsidRPr="00274B7E" w:rsidRDefault="00274B7E" w:rsidP="00274B7E">
      <w:pPr>
        <w:spacing w:after="0" w:line="240" w:lineRule="auto"/>
        <w:jc w:val="both"/>
        <w:rPr>
          <w:rFonts w:ascii="Arial" w:eastAsia="Times New Roman" w:hAnsi="Arial" w:cs="Arial"/>
          <w:b/>
          <w:i/>
          <w:sz w:val="24"/>
          <w:szCs w:val="24"/>
        </w:rPr>
      </w:pPr>
      <w:r w:rsidRPr="00274B7E">
        <w:rPr>
          <w:rFonts w:ascii="Arial" w:eastAsia="Times New Roman" w:hAnsi="Arial" w:cs="Arial"/>
          <w:b/>
          <w:i/>
          <w:sz w:val="24"/>
          <w:szCs w:val="24"/>
        </w:rPr>
        <w:t>Research Informed Teaching</w:t>
      </w:r>
    </w:p>
    <w:p w:rsidR="00274B7E" w:rsidRPr="00274B7E" w:rsidRDefault="00274B7E" w:rsidP="00274B7E">
      <w:pPr>
        <w:autoSpaceDE w:val="0"/>
        <w:autoSpaceDN w:val="0"/>
        <w:adjustRightInd w:val="0"/>
        <w:spacing w:after="0" w:line="240" w:lineRule="auto"/>
        <w:jc w:val="both"/>
        <w:rPr>
          <w:rFonts w:ascii="Arial" w:hAnsi="Arial" w:cs="Arial"/>
          <w:sz w:val="24"/>
          <w:szCs w:val="24"/>
        </w:rPr>
      </w:pPr>
      <w:r w:rsidRPr="00274B7E">
        <w:rPr>
          <w:rFonts w:ascii="Arial" w:hAnsi="Arial" w:cs="Arial"/>
          <w:sz w:val="24"/>
          <w:szCs w:val="24"/>
        </w:rPr>
        <w:t>The majority of the course team are either engineering research active or are involved in industry related professional activities, through KTPs or other direct involvement with industry. These activities played a major part in informing the course design and content, as did the direct input from industry through the activities of the Industrial Advisory Board.</w:t>
      </w:r>
    </w:p>
    <w:p w:rsidR="00274B7E" w:rsidRPr="00274B7E" w:rsidRDefault="00274B7E" w:rsidP="00274B7E">
      <w:pPr>
        <w:autoSpaceDE w:val="0"/>
        <w:autoSpaceDN w:val="0"/>
        <w:adjustRightInd w:val="0"/>
        <w:spacing w:after="0" w:line="240" w:lineRule="auto"/>
        <w:jc w:val="both"/>
        <w:rPr>
          <w:rFonts w:ascii="Arial" w:hAnsi="Arial" w:cs="Arial"/>
          <w:sz w:val="24"/>
          <w:szCs w:val="24"/>
        </w:rPr>
      </w:pPr>
    </w:p>
    <w:p w:rsidR="00274B7E" w:rsidRPr="00274B7E" w:rsidRDefault="00274B7E" w:rsidP="00274B7E">
      <w:pPr>
        <w:autoSpaceDE w:val="0"/>
        <w:autoSpaceDN w:val="0"/>
        <w:adjustRightInd w:val="0"/>
        <w:spacing w:after="0" w:line="240" w:lineRule="auto"/>
        <w:jc w:val="both"/>
        <w:rPr>
          <w:rFonts w:ascii="Arial" w:hAnsi="Arial" w:cs="Arial"/>
          <w:sz w:val="24"/>
          <w:szCs w:val="24"/>
        </w:rPr>
      </w:pPr>
      <w:r w:rsidRPr="00274B7E">
        <w:rPr>
          <w:rFonts w:ascii="Arial" w:hAnsi="Arial" w:cs="Arial"/>
          <w:sz w:val="24"/>
          <w:szCs w:val="24"/>
        </w:rPr>
        <w:t>Most of the teaching staff are also actively involved in the various Research Centres and/or Research Groups of the Faculty, or may be following interest areas of their own. Their actives take them into, amongst other areas, materials research both coatings and compound, into fire and explosion research both cause and prevention, into active control research and on through sustainable power generation to electric vehicle technology with particular success of the zero emissions electric motorbike.</w:t>
      </w:r>
      <w:r w:rsidR="007A30D1">
        <w:rPr>
          <w:rFonts w:ascii="Arial" w:hAnsi="Arial" w:cs="Arial"/>
          <w:sz w:val="24"/>
          <w:szCs w:val="24"/>
        </w:rPr>
        <w:t xml:space="preserve"> Many modules, such as Mechatronics, Dynamics and Control, extensively use case studies from the teaching teams own research to illustrate current issues and thinking within their area of interest.</w:t>
      </w:r>
    </w:p>
    <w:p w:rsidR="00274B7E" w:rsidRPr="00274B7E" w:rsidRDefault="00274B7E" w:rsidP="00274B7E">
      <w:pPr>
        <w:spacing w:after="0" w:line="240" w:lineRule="auto"/>
        <w:jc w:val="both"/>
        <w:rPr>
          <w:rFonts w:ascii="Arial" w:hAnsi="Arial" w:cs="Arial"/>
          <w:sz w:val="24"/>
          <w:szCs w:val="24"/>
        </w:rPr>
      </w:pPr>
    </w:p>
    <w:p w:rsidR="00274B7E" w:rsidRPr="00274B7E" w:rsidRDefault="00274B7E" w:rsidP="00274B7E">
      <w:pPr>
        <w:spacing w:after="0" w:line="240" w:lineRule="auto"/>
        <w:jc w:val="both"/>
        <w:rPr>
          <w:rFonts w:ascii="Arial" w:hAnsi="Arial" w:cs="Arial"/>
          <w:sz w:val="24"/>
        </w:rPr>
      </w:pPr>
      <w:r w:rsidRPr="00274B7E">
        <w:rPr>
          <w:rFonts w:ascii="Arial" w:hAnsi="Arial" w:cs="Arial"/>
          <w:sz w:val="24"/>
        </w:rPr>
        <w:t>Students are also able to and are encouraged to develop their own research skills which are a fundamental part of the curriculum throughout all levels of the programme. They are often encouraged, through project work, to work with research active staff on elements of live projects, and these research skills enable students to determine, distinguish and present appropriate evidentiary information in an argument, which are of great value to employers.</w:t>
      </w:r>
    </w:p>
    <w:p w:rsidR="00274B7E" w:rsidRPr="00274B7E" w:rsidRDefault="00274B7E" w:rsidP="00274B7E">
      <w:pPr>
        <w:spacing w:after="0" w:line="240" w:lineRule="auto"/>
        <w:jc w:val="both"/>
        <w:rPr>
          <w:rFonts w:ascii="Arial" w:hAnsi="Arial" w:cs="Arial"/>
          <w:sz w:val="24"/>
          <w:szCs w:val="24"/>
        </w:rPr>
      </w:pPr>
    </w:p>
    <w:p w:rsidR="00274B7E" w:rsidRDefault="00274B7E" w:rsidP="00274B7E">
      <w:pPr>
        <w:spacing w:after="0" w:line="240" w:lineRule="auto"/>
        <w:contextualSpacing/>
        <w:jc w:val="both"/>
        <w:rPr>
          <w:rFonts w:ascii="Arial" w:hAnsi="Arial" w:cs="Arial"/>
          <w:sz w:val="24"/>
        </w:rPr>
      </w:pPr>
      <w:r w:rsidRPr="00274B7E">
        <w:rPr>
          <w:rFonts w:ascii="Arial" w:hAnsi="Arial" w:cs="Arial"/>
          <w:sz w:val="24"/>
        </w:rPr>
        <w:t>Staff also engage widely with the research and development of ideas in teaching and learning in Higher Education and into wider pedagogic issues which will then feed through to support learning in lectures and other forms of student engagement the programme, both formal and extra-curricular.</w:t>
      </w:r>
    </w:p>
    <w:p w:rsidR="009C05C4" w:rsidRDefault="009C05C4" w:rsidP="00274B7E">
      <w:pPr>
        <w:spacing w:after="0" w:line="240" w:lineRule="auto"/>
        <w:contextualSpacing/>
        <w:jc w:val="both"/>
        <w:rPr>
          <w:rFonts w:ascii="Arial" w:hAnsi="Arial" w:cs="Arial"/>
          <w:sz w:val="24"/>
        </w:rPr>
      </w:pPr>
    </w:p>
    <w:p w:rsidR="009C05C4" w:rsidRPr="00C30CA8" w:rsidRDefault="009C05C4" w:rsidP="00274B7E">
      <w:pPr>
        <w:spacing w:after="0" w:line="240" w:lineRule="auto"/>
        <w:contextualSpacing/>
        <w:jc w:val="both"/>
        <w:rPr>
          <w:b/>
          <w:i/>
        </w:rPr>
      </w:pPr>
      <w:r>
        <w:rPr>
          <w:rFonts w:ascii="Arial" w:hAnsi="Arial" w:cs="Arial"/>
          <w:b/>
          <w:i/>
          <w:sz w:val="24"/>
        </w:rPr>
        <w:t>Technology Enhanced Learning</w:t>
      </w:r>
    </w:p>
    <w:p w:rsidR="00ED01D1" w:rsidRDefault="00FA49B2" w:rsidP="00746F01">
      <w:pPr>
        <w:spacing w:after="0" w:line="240" w:lineRule="auto"/>
        <w:rPr>
          <w:rFonts w:ascii="Arial" w:hAnsi="Arial" w:cs="Arial"/>
          <w:sz w:val="24"/>
        </w:rPr>
      </w:pPr>
      <w:r>
        <w:rPr>
          <w:rFonts w:ascii="Arial" w:hAnsi="Arial" w:cs="Arial"/>
          <w:sz w:val="24"/>
        </w:rPr>
        <w:t xml:space="preserve">The use of appropriate technologies to enhance and develop learning is strongly encouraged. All modules will make use of the university’s virtual learning environment StudySpace (Blackboard), not just as a repository but as an active learning tool, </w:t>
      </w:r>
      <w:r w:rsidR="00292567">
        <w:rPr>
          <w:rFonts w:ascii="Arial" w:hAnsi="Arial" w:cs="Arial"/>
          <w:sz w:val="24"/>
        </w:rPr>
        <w:t xml:space="preserve">for example the use of video and audio recordings of lectures </w:t>
      </w:r>
      <w:r w:rsidR="00756E41">
        <w:rPr>
          <w:rFonts w:ascii="Arial" w:hAnsi="Arial" w:cs="Arial"/>
          <w:sz w:val="24"/>
        </w:rPr>
        <w:t>to</w:t>
      </w:r>
      <w:r w:rsidR="00292567">
        <w:rPr>
          <w:rFonts w:ascii="Arial" w:hAnsi="Arial" w:cs="Arial"/>
          <w:sz w:val="24"/>
        </w:rPr>
        <w:t xml:space="preserve"> additional</w:t>
      </w:r>
      <w:r w:rsidR="00756E41">
        <w:rPr>
          <w:rFonts w:ascii="Arial" w:hAnsi="Arial" w:cs="Arial"/>
          <w:sz w:val="24"/>
        </w:rPr>
        <w:t>ly</w:t>
      </w:r>
      <w:r w:rsidR="00292567">
        <w:rPr>
          <w:rFonts w:ascii="Arial" w:hAnsi="Arial" w:cs="Arial"/>
          <w:sz w:val="24"/>
        </w:rPr>
        <w:t xml:space="preserve"> </w:t>
      </w:r>
      <w:r w:rsidR="00756E41">
        <w:rPr>
          <w:rFonts w:ascii="Arial" w:hAnsi="Arial" w:cs="Arial"/>
          <w:sz w:val="24"/>
        </w:rPr>
        <w:t>explain</w:t>
      </w:r>
      <w:r w:rsidR="00292567">
        <w:rPr>
          <w:rFonts w:ascii="Arial" w:hAnsi="Arial" w:cs="Arial"/>
          <w:sz w:val="24"/>
        </w:rPr>
        <w:t xml:space="preserve"> complex concepts and techniques is encouraged. Additional links to appropriate online information sources should be provided along with sign posts to appropriate </w:t>
      </w:r>
      <w:r w:rsidR="0023489E">
        <w:rPr>
          <w:rFonts w:ascii="Arial" w:hAnsi="Arial" w:cs="Arial"/>
          <w:sz w:val="24"/>
        </w:rPr>
        <w:t xml:space="preserve">resources, including </w:t>
      </w:r>
      <w:r w:rsidR="00292567">
        <w:rPr>
          <w:rFonts w:ascii="Arial" w:hAnsi="Arial" w:cs="Arial"/>
          <w:sz w:val="24"/>
        </w:rPr>
        <w:t>MO</w:t>
      </w:r>
      <w:r w:rsidR="0023489E">
        <w:rPr>
          <w:rFonts w:ascii="Arial" w:hAnsi="Arial" w:cs="Arial"/>
          <w:sz w:val="24"/>
        </w:rPr>
        <w:t>O</w:t>
      </w:r>
      <w:r w:rsidR="00292567">
        <w:rPr>
          <w:rFonts w:ascii="Arial" w:hAnsi="Arial" w:cs="Arial"/>
          <w:sz w:val="24"/>
        </w:rPr>
        <w:t>C</w:t>
      </w:r>
      <w:r w:rsidR="0023489E">
        <w:rPr>
          <w:rFonts w:ascii="Arial" w:hAnsi="Arial" w:cs="Arial"/>
          <w:sz w:val="24"/>
        </w:rPr>
        <w:t xml:space="preserve">s and OERs. However, the use of technology should not be restricted to the VLE, but should also embrace mobile technology and encourage students to use their mobile devices to enhance their own learning experience, this may well involve the use of social media </w:t>
      </w:r>
      <w:r w:rsidR="00756E41">
        <w:rPr>
          <w:rFonts w:ascii="Arial" w:hAnsi="Arial" w:cs="Arial"/>
          <w:sz w:val="24"/>
        </w:rPr>
        <w:t xml:space="preserve">or other application </w:t>
      </w:r>
      <w:r w:rsidR="0023489E">
        <w:rPr>
          <w:rFonts w:ascii="Arial" w:hAnsi="Arial" w:cs="Arial"/>
          <w:sz w:val="24"/>
        </w:rPr>
        <w:t xml:space="preserve">as </w:t>
      </w:r>
      <w:r w:rsidR="00756E41">
        <w:rPr>
          <w:rFonts w:ascii="Arial" w:hAnsi="Arial" w:cs="Arial"/>
          <w:sz w:val="24"/>
        </w:rPr>
        <w:t>additional</w:t>
      </w:r>
      <w:r w:rsidR="0023489E">
        <w:rPr>
          <w:rFonts w:ascii="Arial" w:hAnsi="Arial" w:cs="Arial"/>
          <w:sz w:val="24"/>
        </w:rPr>
        <w:t xml:space="preserve"> aid</w:t>
      </w:r>
      <w:r w:rsidR="00756E41">
        <w:rPr>
          <w:rFonts w:ascii="Arial" w:hAnsi="Arial" w:cs="Arial"/>
          <w:sz w:val="24"/>
        </w:rPr>
        <w:t>s</w:t>
      </w:r>
      <w:r w:rsidR="0023489E">
        <w:rPr>
          <w:rFonts w:ascii="Arial" w:hAnsi="Arial" w:cs="Arial"/>
          <w:sz w:val="24"/>
        </w:rPr>
        <w:t xml:space="preserve"> to learning</w:t>
      </w:r>
      <w:r w:rsidR="00756E41">
        <w:rPr>
          <w:rFonts w:ascii="Arial" w:hAnsi="Arial" w:cs="Arial"/>
          <w:sz w:val="24"/>
        </w:rPr>
        <w:t>, again where appropriate given the nature of the particular module</w:t>
      </w:r>
      <w:r w:rsidR="0023489E">
        <w:rPr>
          <w:rFonts w:ascii="Arial" w:hAnsi="Arial" w:cs="Arial"/>
          <w:sz w:val="24"/>
        </w:rPr>
        <w:t>.</w:t>
      </w:r>
    </w:p>
    <w:p w:rsidR="00FA49B2" w:rsidRDefault="00FA49B2" w:rsidP="00746F01">
      <w:pPr>
        <w:spacing w:after="0" w:line="240" w:lineRule="auto"/>
        <w:rPr>
          <w:rFonts w:ascii="Arial" w:hAnsi="Arial" w:cs="Arial"/>
          <w:sz w:val="24"/>
        </w:rPr>
      </w:pPr>
    </w:p>
    <w:p w:rsidR="00274B7E" w:rsidRDefault="00274B7E" w:rsidP="00746F01">
      <w:pPr>
        <w:spacing w:after="0" w:line="240" w:lineRule="auto"/>
        <w:rPr>
          <w:rFonts w:ascii="Arial" w:hAnsi="Arial" w:cs="Arial"/>
          <w:sz w:val="24"/>
        </w:rPr>
      </w:pPr>
      <w:r>
        <w:rPr>
          <w:rFonts w:ascii="Arial" w:hAnsi="Arial" w:cs="Arial"/>
          <w:b/>
          <w:i/>
          <w:sz w:val="24"/>
        </w:rPr>
        <w:t>Types of contact</w:t>
      </w:r>
    </w:p>
    <w:p w:rsidR="00274B7E" w:rsidRDefault="00274B7E" w:rsidP="00746F01">
      <w:pPr>
        <w:spacing w:after="0" w:line="240" w:lineRule="auto"/>
        <w:rPr>
          <w:rFonts w:ascii="Arial" w:hAnsi="Arial" w:cs="Arial"/>
          <w:sz w:val="24"/>
        </w:rPr>
      </w:pPr>
      <w:r>
        <w:rPr>
          <w:rFonts w:ascii="Arial" w:hAnsi="Arial" w:cs="Arial"/>
          <w:sz w:val="24"/>
        </w:rPr>
        <w:t xml:space="preserve">Contact with students and engagement with the programme takes many forms, some of the more widely encountered on the </w:t>
      </w:r>
      <w:r w:rsidR="001D45CE">
        <w:rPr>
          <w:rFonts w:ascii="Arial" w:hAnsi="Arial" w:cs="Arial"/>
          <w:sz w:val="24"/>
        </w:rPr>
        <w:t>M</w:t>
      </w:r>
      <w:r w:rsidR="009B52A9">
        <w:rPr>
          <w:rFonts w:ascii="Arial" w:hAnsi="Arial" w:cs="Arial"/>
          <w:sz w:val="24"/>
        </w:rPr>
        <w:t>e</w:t>
      </w:r>
      <w:r w:rsidR="001D45CE">
        <w:rPr>
          <w:rFonts w:ascii="Arial" w:hAnsi="Arial" w:cs="Arial"/>
          <w:sz w:val="24"/>
        </w:rPr>
        <w:t>ng</w:t>
      </w:r>
      <w:r>
        <w:rPr>
          <w:rFonts w:ascii="Arial" w:hAnsi="Arial" w:cs="Arial"/>
          <w:sz w:val="24"/>
        </w:rPr>
        <w:t xml:space="preserve"> course are:</w:t>
      </w:r>
    </w:p>
    <w:p w:rsidR="00274B7E" w:rsidRPr="00274B7E" w:rsidRDefault="00274B7E" w:rsidP="00746F01">
      <w:pPr>
        <w:spacing w:after="0" w:line="240" w:lineRule="auto"/>
        <w:rPr>
          <w:rFonts w:ascii="Arial" w:hAnsi="Arial" w:cs="Arial"/>
          <w:sz w:val="24"/>
        </w:rPr>
      </w:pPr>
    </w:p>
    <w:p w:rsidR="00842D17" w:rsidRPr="00AF101B" w:rsidRDefault="00842D17" w:rsidP="00746F01">
      <w:pPr>
        <w:spacing w:after="0" w:line="240" w:lineRule="auto"/>
        <w:jc w:val="both"/>
        <w:rPr>
          <w:rFonts w:ascii="Arial" w:hAnsi="Arial" w:cs="Arial"/>
          <w:i/>
          <w:sz w:val="24"/>
        </w:rPr>
      </w:pPr>
      <w:r w:rsidRPr="00AF101B">
        <w:rPr>
          <w:rFonts w:ascii="Arial" w:hAnsi="Arial" w:cs="Arial"/>
          <w:i/>
          <w:sz w:val="24"/>
        </w:rPr>
        <w:t>Lectures</w:t>
      </w:r>
    </w:p>
    <w:p w:rsidR="00842D17" w:rsidRPr="00AF101B" w:rsidRDefault="00842D17" w:rsidP="00746F01">
      <w:pPr>
        <w:spacing w:after="0" w:line="240" w:lineRule="auto"/>
        <w:jc w:val="both"/>
        <w:rPr>
          <w:rFonts w:ascii="Arial" w:hAnsi="Arial" w:cs="Arial"/>
          <w:sz w:val="24"/>
        </w:rPr>
      </w:pPr>
      <w:r w:rsidRPr="00AF101B">
        <w:rPr>
          <w:rFonts w:ascii="Arial" w:hAnsi="Arial" w:cs="Arial"/>
          <w:sz w:val="24"/>
        </w:rPr>
        <w:t>Lectures are formal staff-led sessions designed to in</w:t>
      </w:r>
      <w:r w:rsidR="003C58B5" w:rsidRPr="00AF101B">
        <w:rPr>
          <w:rFonts w:ascii="Arial" w:hAnsi="Arial" w:cs="Arial"/>
          <w:sz w:val="24"/>
        </w:rPr>
        <w:t>troduce new topics and material</w:t>
      </w:r>
      <w:r w:rsidRPr="00AF101B">
        <w:rPr>
          <w:rFonts w:ascii="Arial" w:hAnsi="Arial" w:cs="Arial"/>
          <w:sz w:val="24"/>
        </w:rPr>
        <w:t xml:space="preserve"> or provide an overview of a topic for further student study.</w:t>
      </w:r>
      <w:r w:rsidR="003C58B5" w:rsidRPr="00AF101B">
        <w:rPr>
          <w:rFonts w:ascii="Arial" w:hAnsi="Arial" w:cs="Arial"/>
          <w:sz w:val="24"/>
        </w:rPr>
        <w:t xml:space="preserve">  </w:t>
      </w:r>
      <w:r w:rsidR="009F2186" w:rsidRPr="00AF101B">
        <w:rPr>
          <w:rFonts w:ascii="Arial" w:hAnsi="Arial" w:cs="Arial"/>
          <w:sz w:val="24"/>
        </w:rPr>
        <w:t xml:space="preserve">Lectures make use of various media, </w:t>
      </w:r>
      <w:r w:rsidRPr="00AF101B">
        <w:rPr>
          <w:rFonts w:ascii="Arial" w:hAnsi="Arial" w:cs="Arial"/>
          <w:sz w:val="24"/>
        </w:rPr>
        <w:t xml:space="preserve">supplemented by material uploaded to StudySpace.  The </w:t>
      </w:r>
      <w:r w:rsidR="003D577C" w:rsidRPr="00AF101B">
        <w:rPr>
          <w:rFonts w:ascii="Arial" w:hAnsi="Arial" w:cs="Arial"/>
          <w:sz w:val="24"/>
        </w:rPr>
        <w:t>School</w:t>
      </w:r>
      <w:r w:rsidR="003A551B" w:rsidRPr="00AF101B">
        <w:rPr>
          <w:rFonts w:ascii="Arial" w:hAnsi="Arial" w:cs="Arial"/>
          <w:sz w:val="24"/>
        </w:rPr>
        <w:t xml:space="preserve">’s academic </w:t>
      </w:r>
      <w:r w:rsidR="00E858D6" w:rsidRPr="00AF101B">
        <w:rPr>
          <w:rFonts w:ascii="Arial" w:hAnsi="Arial" w:cs="Arial"/>
          <w:sz w:val="24"/>
        </w:rPr>
        <w:t xml:space="preserve">staff </w:t>
      </w:r>
      <w:r w:rsidR="003C58B5" w:rsidRPr="00AF101B">
        <w:rPr>
          <w:rFonts w:ascii="Arial" w:hAnsi="Arial" w:cs="Arial"/>
          <w:sz w:val="24"/>
        </w:rPr>
        <w:t>is</w:t>
      </w:r>
      <w:r w:rsidRPr="00AF101B">
        <w:rPr>
          <w:rFonts w:ascii="Arial" w:hAnsi="Arial" w:cs="Arial"/>
          <w:sz w:val="24"/>
        </w:rPr>
        <w:t xml:space="preserve"> convinced that students learn better through active participation and </w:t>
      </w:r>
      <w:r w:rsidR="009F2186" w:rsidRPr="00AF101B">
        <w:rPr>
          <w:rFonts w:ascii="Arial" w:hAnsi="Arial" w:cs="Arial"/>
          <w:sz w:val="24"/>
        </w:rPr>
        <w:t xml:space="preserve">hence </w:t>
      </w:r>
      <w:r w:rsidRPr="00AF101B">
        <w:rPr>
          <w:rFonts w:ascii="Arial" w:hAnsi="Arial" w:cs="Arial"/>
          <w:sz w:val="24"/>
        </w:rPr>
        <w:t xml:space="preserve">lectures would generally overlap with tutorials in expecting students to </w:t>
      </w:r>
      <w:r w:rsidR="00C515E6" w:rsidRPr="00AF101B">
        <w:rPr>
          <w:rFonts w:ascii="Arial" w:hAnsi="Arial" w:cs="Arial"/>
          <w:sz w:val="24"/>
        </w:rPr>
        <w:t xml:space="preserve">be </w:t>
      </w:r>
      <w:r w:rsidR="009F2186" w:rsidRPr="00AF101B">
        <w:rPr>
          <w:rFonts w:ascii="Arial" w:hAnsi="Arial" w:cs="Arial"/>
          <w:sz w:val="24"/>
        </w:rPr>
        <w:t xml:space="preserve">actively </w:t>
      </w:r>
      <w:r w:rsidR="00C515E6" w:rsidRPr="00AF101B">
        <w:rPr>
          <w:rFonts w:ascii="Arial" w:hAnsi="Arial" w:cs="Arial"/>
          <w:sz w:val="24"/>
        </w:rPr>
        <w:t>involved in sketching, design</w:t>
      </w:r>
      <w:r w:rsidR="00DF630F" w:rsidRPr="00AF101B">
        <w:rPr>
          <w:rFonts w:ascii="Arial" w:hAnsi="Arial" w:cs="Arial"/>
          <w:sz w:val="24"/>
        </w:rPr>
        <w:t>ing</w:t>
      </w:r>
      <w:r w:rsidR="00C515E6" w:rsidRPr="00AF101B">
        <w:rPr>
          <w:rFonts w:ascii="Arial" w:hAnsi="Arial" w:cs="Arial"/>
          <w:sz w:val="24"/>
        </w:rPr>
        <w:t xml:space="preserve"> and calcula</w:t>
      </w:r>
      <w:r w:rsidR="00DF630F" w:rsidRPr="00AF101B">
        <w:rPr>
          <w:rFonts w:ascii="Arial" w:hAnsi="Arial" w:cs="Arial"/>
          <w:sz w:val="24"/>
        </w:rPr>
        <w:t>ting</w:t>
      </w:r>
      <w:r w:rsidR="00C515E6" w:rsidRPr="00AF101B">
        <w:rPr>
          <w:rFonts w:ascii="Arial" w:hAnsi="Arial" w:cs="Arial"/>
          <w:sz w:val="24"/>
        </w:rPr>
        <w:t>.</w:t>
      </w:r>
    </w:p>
    <w:p w:rsidR="00C515E6" w:rsidRPr="00AF101B" w:rsidRDefault="00C515E6" w:rsidP="00746F01">
      <w:pPr>
        <w:spacing w:after="0" w:line="240" w:lineRule="auto"/>
        <w:jc w:val="both"/>
        <w:rPr>
          <w:rFonts w:ascii="Arial" w:hAnsi="Arial" w:cs="Arial"/>
          <w:sz w:val="24"/>
        </w:rPr>
      </w:pPr>
    </w:p>
    <w:p w:rsidR="00C515E6" w:rsidRPr="00AF101B" w:rsidRDefault="00C515E6" w:rsidP="00746F01">
      <w:pPr>
        <w:spacing w:after="0" w:line="240" w:lineRule="auto"/>
        <w:jc w:val="both"/>
        <w:rPr>
          <w:rFonts w:ascii="Arial" w:hAnsi="Arial" w:cs="Arial"/>
          <w:i/>
          <w:sz w:val="24"/>
        </w:rPr>
      </w:pPr>
      <w:r w:rsidRPr="00AF101B">
        <w:rPr>
          <w:rFonts w:ascii="Arial" w:hAnsi="Arial" w:cs="Arial"/>
          <w:i/>
          <w:sz w:val="24"/>
        </w:rPr>
        <w:t>Tutorials</w:t>
      </w:r>
    </w:p>
    <w:p w:rsidR="00C515E6" w:rsidRPr="00AF101B" w:rsidRDefault="00C515E6" w:rsidP="00746F01">
      <w:pPr>
        <w:spacing w:after="0" w:line="240" w:lineRule="auto"/>
        <w:jc w:val="both"/>
        <w:rPr>
          <w:rFonts w:ascii="Arial" w:hAnsi="Arial" w:cs="Arial"/>
          <w:sz w:val="24"/>
        </w:rPr>
      </w:pPr>
      <w:r w:rsidRPr="00AF101B">
        <w:rPr>
          <w:rFonts w:ascii="Arial" w:hAnsi="Arial" w:cs="Arial"/>
          <w:sz w:val="24"/>
        </w:rPr>
        <w:t>Academi</w:t>
      </w:r>
      <w:r w:rsidR="009F2186" w:rsidRPr="00AF101B">
        <w:rPr>
          <w:rFonts w:ascii="Arial" w:hAnsi="Arial" w:cs="Arial"/>
          <w:sz w:val="24"/>
        </w:rPr>
        <w:t xml:space="preserve">c tutorials are provided where lecturers </w:t>
      </w:r>
      <w:r w:rsidRPr="00AF101B">
        <w:rPr>
          <w:rFonts w:ascii="Arial" w:hAnsi="Arial" w:cs="Arial"/>
          <w:sz w:val="24"/>
        </w:rPr>
        <w:t xml:space="preserve">assist students in solving </w:t>
      </w:r>
      <w:r w:rsidR="000A195A" w:rsidRPr="00AF101B">
        <w:rPr>
          <w:rFonts w:ascii="Arial" w:hAnsi="Arial" w:cs="Arial"/>
          <w:sz w:val="24"/>
        </w:rPr>
        <w:t>typical engineering</w:t>
      </w:r>
      <w:r w:rsidRPr="00AF101B">
        <w:rPr>
          <w:rFonts w:ascii="Arial" w:hAnsi="Arial" w:cs="Arial"/>
          <w:sz w:val="24"/>
        </w:rPr>
        <w:t xml:space="preserve"> problems and in discussing lecture material. In many modules the tutorials and lectures will be integrated</w:t>
      </w:r>
      <w:r w:rsidR="009F2186" w:rsidRPr="00AF101B">
        <w:rPr>
          <w:rFonts w:ascii="Arial" w:hAnsi="Arial" w:cs="Arial"/>
          <w:sz w:val="24"/>
        </w:rPr>
        <w:t xml:space="preserve"> as described above</w:t>
      </w:r>
      <w:r w:rsidRPr="00AF101B">
        <w:rPr>
          <w:rFonts w:ascii="Arial" w:hAnsi="Arial" w:cs="Arial"/>
          <w:sz w:val="24"/>
        </w:rPr>
        <w:t>.</w:t>
      </w:r>
    </w:p>
    <w:p w:rsidR="00C515E6" w:rsidRPr="00AF101B" w:rsidRDefault="00C515E6" w:rsidP="00746F01">
      <w:pPr>
        <w:spacing w:after="0" w:line="240" w:lineRule="auto"/>
        <w:jc w:val="both"/>
        <w:rPr>
          <w:rFonts w:ascii="Arial" w:hAnsi="Arial" w:cs="Arial"/>
          <w:sz w:val="24"/>
        </w:rPr>
      </w:pPr>
    </w:p>
    <w:p w:rsidR="00C515E6" w:rsidRPr="00AF101B" w:rsidRDefault="00C515E6" w:rsidP="00746F01">
      <w:pPr>
        <w:spacing w:after="0" w:line="240" w:lineRule="auto"/>
        <w:jc w:val="both"/>
        <w:rPr>
          <w:rFonts w:ascii="Arial" w:hAnsi="Arial" w:cs="Arial"/>
          <w:i/>
          <w:sz w:val="24"/>
        </w:rPr>
      </w:pPr>
      <w:r w:rsidRPr="00AF101B">
        <w:rPr>
          <w:rFonts w:ascii="Arial" w:hAnsi="Arial" w:cs="Arial"/>
          <w:i/>
          <w:sz w:val="24"/>
        </w:rPr>
        <w:t>Design workshops</w:t>
      </w:r>
    </w:p>
    <w:p w:rsidR="00C515E6" w:rsidRPr="00AF101B" w:rsidRDefault="009F2186" w:rsidP="00746F01">
      <w:pPr>
        <w:spacing w:after="0" w:line="240" w:lineRule="auto"/>
        <w:jc w:val="both"/>
        <w:rPr>
          <w:rFonts w:ascii="Arial" w:hAnsi="Arial" w:cs="Arial"/>
          <w:sz w:val="24"/>
        </w:rPr>
      </w:pPr>
      <w:r w:rsidRPr="00AF101B">
        <w:rPr>
          <w:rFonts w:ascii="Arial" w:hAnsi="Arial" w:cs="Arial"/>
          <w:sz w:val="24"/>
        </w:rPr>
        <w:t>Workshops may be staff-led or student-led where students participate in group design work emphasising the need fo</w:t>
      </w:r>
      <w:r w:rsidR="003C58B5" w:rsidRPr="00AF101B">
        <w:rPr>
          <w:rFonts w:ascii="Arial" w:hAnsi="Arial" w:cs="Arial"/>
          <w:sz w:val="24"/>
        </w:rPr>
        <w:t xml:space="preserve">r effective oral communication.  </w:t>
      </w:r>
      <w:r w:rsidRPr="00AF101B">
        <w:rPr>
          <w:rFonts w:ascii="Arial" w:hAnsi="Arial" w:cs="Arial"/>
          <w:sz w:val="24"/>
        </w:rPr>
        <w:t>Design classes, case studies and workshops often integrate material from different academic areas and would include a practical real-world emphasis.</w:t>
      </w:r>
    </w:p>
    <w:p w:rsidR="00612565" w:rsidRPr="00AF101B" w:rsidRDefault="00612565" w:rsidP="00746F01">
      <w:pPr>
        <w:spacing w:after="0" w:line="240" w:lineRule="auto"/>
        <w:rPr>
          <w:rFonts w:ascii="Arial" w:hAnsi="Arial" w:cs="Arial"/>
          <w:sz w:val="24"/>
        </w:rPr>
      </w:pPr>
    </w:p>
    <w:p w:rsidR="00C515E6" w:rsidRPr="00AF101B" w:rsidRDefault="00C515E6" w:rsidP="00746F01">
      <w:pPr>
        <w:spacing w:after="0" w:line="240" w:lineRule="auto"/>
        <w:rPr>
          <w:rFonts w:ascii="Arial" w:hAnsi="Arial" w:cs="Arial"/>
          <w:i/>
          <w:sz w:val="24"/>
        </w:rPr>
      </w:pPr>
      <w:r w:rsidRPr="00AF101B">
        <w:rPr>
          <w:rFonts w:ascii="Arial" w:hAnsi="Arial" w:cs="Arial"/>
          <w:i/>
          <w:sz w:val="24"/>
        </w:rPr>
        <w:t>Practical sessions</w:t>
      </w:r>
    </w:p>
    <w:p w:rsidR="00C515E6" w:rsidRPr="00AF101B" w:rsidRDefault="009F2186" w:rsidP="00746F01">
      <w:pPr>
        <w:spacing w:after="0" w:line="240" w:lineRule="auto"/>
        <w:jc w:val="both"/>
        <w:rPr>
          <w:rFonts w:ascii="Arial" w:hAnsi="Arial" w:cs="Arial"/>
          <w:sz w:val="24"/>
        </w:rPr>
      </w:pPr>
      <w:r w:rsidRPr="00AF101B">
        <w:rPr>
          <w:rFonts w:ascii="Arial" w:hAnsi="Arial" w:cs="Arial"/>
          <w:sz w:val="24"/>
        </w:rPr>
        <w:t>Practical sessions are designed to enable students to acquire practical and analytical skills through the application of theory</w:t>
      </w:r>
      <w:r w:rsidR="00404243" w:rsidRPr="00AF101B">
        <w:rPr>
          <w:rFonts w:ascii="Arial" w:hAnsi="Arial" w:cs="Arial"/>
          <w:sz w:val="24"/>
        </w:rPr>
        <w:t>. The sessions will include data collection, analysis, presentation and reporting. Practical work will generally be carried out in small groups, requiring the production of individual or group reports depending on the nature of the activity.</w:t>
      </w:r>
    </w:p>
    <w:p w:rsidR="00612565" w:rsidRPr="00AF101B" w:rsidRDefault="00612565" w:rsidP="00746F01">
      <w:pPr>
        <w:spacing w:after="0" w:line="240" w:lineRule="auto"/>
        <w:jc w:val="both"/>
        <w:rPr>
          <w:rFonts w:ascii="Arial" w:hAnsi="Arial" w:cs="Arial"/>
          <w:sz w:val="24"/>
        </w:rPr>
      </w:pPr>
    </w:p>
    <w:p w:rsidR="00C515E6" w:rsidRPr="00AF101B" w:rsidRDefault="005746F3" w:rsidP="00746F01">
      <w:pPr>
        <w:spacing w:after="0" w:line="240" w:lineRule="auto"/>
        <w:jc w:val="both"/>
        <w:rPr>
          <w:rFonts w:ascii="Arial" w:hAnsi="Arial" w:cs="Arial"/>
          <w:i/>
          <w:sz w:val="24"/>
        </w:rPr>
      </w:pPr>
      <w:r w:rsidRPr="00AF101B">
        <w:rPr>
          <w:rFonts w:ascii="Arial" w:hAnsi="Arial" w:cs="Arial"/>
          <w:i/>
          <w:sz w:val="24"/>
        </w:rPr>
        <w:t>Engineering workshop sessions</w:t>
      </w:r>
    </w:p>
    <w:p w:rsidR="00C515E6" w:rsidRPr="00AF101B" w:rsidRDefault="00352DCB" w:rsidP="00746F01">
      <w:pPr>
        <w:spacing w:after="0" w:line="240" w:lineRule="auto"/>
        <w:jc w:val="both"/>
        <w:rPr>
          <w:rFonts w:ascii="Arial" w:hAnsi="Arial" w:cs="Arial"/>
          <w:sz w:val="24"/>
        </w:rPr>
      </w:pPr>
      <w:r w:rsidRPr="00AF101B">
        <w:rPr>
          <w:rFonts w:ascii="Arial" w:hAnsi="Arial" w:cs="Arial"/>
          <w:sz w:val="24"/>
        </w:rPr>
        <w:t>Throughout the first year of the course the students are given a basic introduction to common hand and machine tools, this helps reinforce design and manufacturing topics. In the following years of the programme students will have access to the engineering workshops in support of their project and design work.</w:t>
      </w:r>
    </w:p>
    <w:p w:rsidR="00612565" w:rsidRPr="00AF101B" w:rsidRDefault="00612565" w:rsidP="00746F01">
      <w:pPr>
        <w:spacing w:after="0" w:line="240" w:lineRule="auto"/>
        <w:jc w:val="both"/>
        <w:rPr>
          <w:rFonts w:ascii="Arial" w:hAnsi="Arial" w:cs="Arial"/>
          <w:sz w:val="24"/>
        </w:rPr>
      </w:pPr>
    </w:p>
    <w:p w:rsidR="00C515E6" w:rsidRPr="00AF101B" w:rsidRDefault="0063542E" w:rsidP="00746F01">
      <w:pPr>
        <w:spacing w:after="0" w:line="240" w:lineRule="auto"/>
        <w:jc w:val="both"/>
        <w:rPr>
          <w:rFonts w:ascii="Arial" w:hAnsi="Arial" w:cs="Arial"/>
          <w:i/>
          <w:sz w:val="24"/>
        </w:rPr>
      </w:pPr>
      <w:r w:rsidRPr="00AF101B">
        <w:rPr>
          <w:rFonts w:ascii="Arial" w:hAnsi="Arial" w:cs="Arial"/>
          <w:i/>
          <w:sz w:val="24"/>
        </w:rPr>
        <w:t>Group</w:t>
      </w:r>
      <w:r w:rsidR="00C515E6" w:rsidRPr="00AF101B">
        <w:rPr>
          <w:rFonts w:ascii="Arial" w:hAnsi="Arial" w:cs="Arial"/>
          <w:i/>
          <w:sz w:val="24"/>
        </w:rPr>
        <w:t xml:space="preserve"> work</w:t>
      </w:r>
    </w:p>
    <w:p w:rsidR="0063542E" w:rsidRPr="00AF101B" w:rsidRDefault="0063542E" w:rsidP="00746F01">
      <w:pPr>
        <w:spacing w:after="0" w:line="240" w:lineRule="auto"/>
        <w:jc w:val="both"/>
        <w:rPr>
          <w:rFonts w:ascii="Arial" w:hAnsi="Arial" w:cs="Arial"/>
          <w:sz w:val="24"/>
        </w:rPr>
      </w:pPr>
      <w:r w:rsidRPr="00AF101B">
        <w:rPr>
          <w:rFonts w:ascii="Arial" w:hAnsi="Arial" w:cs="Arial"/>
          <w:sz w:val="24"/>
        </w:rPr>
        <w:t xml:space="preserve">Good team-working skills are an essential skill for graduates aspiring to work in </w:t>
      </w:r>
      <w:r w:rsidR="0004206E" w:rsidRPr="00AF101B">
        <w:rPr>
          <w:rFonts w:ascii="Arial" w:hAnsi="Arial" w:cs="Arial"/>
          <w:sz w:val="24"/>
        </w:rPr>
        <w:t>any engineering</w:t>
      </w:r>
      <w:r w:rsidR="00173931" w:rsidRPr="00AF101B">
        <w:rPr>
          <w:rFonts w:ascii="Arial" w:hAnsi="Arial" w:cs="Arial"/>
          <w:sz w:val="24"/>
        </w:rPr>
        <w:t xml:space="preserve"> industry; hence, team</w:t>
      </w:r>
      <w:r w:rsidRPr="00AF101B">
        <w:rPr>
          <w:rFonts w:ascii="Arial" w:hAnsi="Arial" w:cs="Arial"/>
          <w:sz w:val="24"/>
        </w:rPr>
        <w:t xml:space="preserve">work plays an important role in the academic development of a </w:t>
      </w:r>
      <w:r w:rsidR="0004206E" w:rsidRPr="00AF101B">
        <w:rPr>
          <w:rFonts w:ascii="Arial" w:hAnsi="Arial" w:cs="Arial"/>
          <w:sz w:val="24"/>
        </w:rPr>
        <w:t>Mechanical</w:t>
      </w:r>
      <w:r w:rsidRPr="00AF101B">
        <w:rPr>
          <w:rFonts w:ascii="Arial" w:hAnsi="Arial" w:cs="Arial"/>
          <w:sz w:val="24"/>
        </w:rPr>
        <w:t xml:space="preserve"> Engineering undergraduate. </w:t>
      </w:r>
      <w:r w:rsidR="00D96EEF" w:rsidRPr="00AF101B">
        <w:rPr>
          <w:rFonts w:ascii="Arial" w:hAnsi="Arial" w:cs="Arial"/>
          <w:sz w:val="24"/>
        </w:rPr>
        <w:t xml:space="preserve"> </w:t>
      </w:r>
      <w:r w:rsidRPr="00AF101B">
        <w:rPr>
          <w:rFonts w:ascii="Arial" w:hAnsi="Arial" w:cs="Arial"/>
          <w:sz w:val="24"/>
        </w:rPr>
        <w:t>Group work projects</w:t>
      </w:r>
      <w:r w:rsidR="003C58B5" w:rsidRPr="00AF101B">
        <w:rPr>
          <w:rFonts w:ascii="Arial" w:hAnsi="Arial" w:cs="Arial"/>
          <w:sz w:val="24"/>
        </w:rPr>
        <w:t xml:space="preserve"> </w:t>
      </w:r>
      <w:r w:rsidR="00D96EEF" w:rsidRPr="00AF101B">
        <w:rPr>
          <w:rFonts w:ascii="Arial" w:hAnsi="Arial" w:cs="Arial"/>
          <w:sz w:val="24"/>
        </w:rPr>
        <w:t>throughout all three</w:t>
      </w:r>
      <w:r w:rsidR="003C58B5" w:rsidRPr="00AF101B">
        <w:rPr>
          <w:rFonts w:ascii="Arial" w:hAnsi="Arial" w:cs="Arial"/>
          <w:sz w:val="24"/>
        </w:rPr>
        <w:t xml:space="preserve"> levels</w:t>
      </w:r>
      <w:r w:rsidR="00DF630F" w:rsidRPr="00AF101B">
        <w:rPr>
          <w:rFonts w:ascii="Arial" w:hAnsi="Arial" w:cs="Arial"/>
          <w:sz w:val="24"/>
        </w:rPr>
        <w:t xml:space="preserve"> </w:t>
      </w:r>
      <w:r w:rsidRPr="00AF101B">
        <w:rPr>
          <w:rFonts w:ascii="Arial" w:hAnsi="Arial" w:cs="Arial"/>
          <w:sz w:val="24"/>
        </w:rPr>
        <w:t xml:space="preserve">illustrate the value of team work, </w:t>
      </w:r>
      <w:r w:rsidR="003C58B5" w:rsidRPr="00AF101B">
        <w:rPr>
          <w:rFonts w:ascii="Arial" w:hAnsi="Arial" w:cs="Arial"/>
          <w:sz w:val="24"/>
        </w:rPr>
        <w:t>developing interpersonal skills and</w:t>
      </w:r>
      <w:r w:rsidRPr="00AF101B">
        <w:rPr>
          <w:rFonts w:ascii="Arial" w:hAnsi="Arial" w:cs="Arial"/>
          <w:sz w:val="24"/>
        </w:rPr>
        <w:t xml:space="preserve"> fostering cooperation and supportive peer relationships.  </w:t>
      </w:r>
    </w:p>
    <w:p w:rsidR="0063542E" w:rsidRPr="00AF101B" w:rsidRDefault="0063542E" w:rsidP="00746F01">
      <w:pPr>
        <w:spacing w:after="0" w:line="240" w:lineRule="auto"/>
        <w:jc w:val="both"/>
        <w:rPr>
          <w:rFonts w:ascii="Arial" w:hAnsi="Arial" w:cs="Arial"/>
          <w:sz w:val="24"/>
        </w:rPr>
      </w:pPr>
    </w:p>
    <w:p w:rsidR="0063542E" w:rsidRPr="00AF101B" w:rsidRDefault="0063542E" w:rsidP="00746F01">
      <w:pPr>
        <w:spacing w:after="0" w:line="240" w:lineRule="auto"/>
        <w:jc w:val="both"/>
        <w:rPr>
          <w:rFonts w:ascii="Arial" w:hAnsi="Arial" w:cs="Arial"/>
          <w:i/>
          <w:sz w:val="24"/>
        </w:rPr>
      </w:pPr>
      <w:r w:rsidRPr="00AF101B">
        <w:rPr>
          <w:rFonts w:ascii="Arial" w:hAnsi="Arial" w:cs="Arial"/>
          <w:i/>
          <w:sz w:val="24"/>
        </w:rPr>
        <w:t>Individual project</w:t>
      </w:r>
    </w:p>
    <w:p w:rsidR="00543A81" w:rsidRDefault="006E5D42" w:rsidP="00746F01">
      <w:pPr>
        <w:spacing w:after="0" w:line="240" w:lineRule="auto"/>
        <w:jc w:val="both"/>
        <w:rPr>
          <w:rFonts w:ascii="Arial" w:hAnsi="Arial" w:cs="Arial"/>
          <w:sz w:val="24"/>
        </w:rPr>
      </w:pPr>
      <w:r w:rsidRPr="00AF101B">
        <w:rPr>
          <w:rFonts w:ascii="Arial" w:hAnsi="Arial" w:cs="Arial"/>
          <w:sz w:val="24"/>
        </w:rPr>
        <w:t xml:space="preserve">A </w:t>
      </w:r>
      <w:r w:rsidR="003C58B5" w:rsidRPr="00AF101B">
        <w:rPr>
          <w:rFonts w:ascii="Arial" w:hAnsi="Arial" w:cs="Arial"/>
          <w:sz w:val="24"/>
        </w:rPr>
        <w:t>fundamental</w:t>
      </w:r>
      <w:r w:rsidRPr="00AF101B">
        <w:rPr>
          <w:rFonts w:ascii="Arial" w:hAnsi="Arial" w:cs="Arial"/>
          <w:sz w:val="24"/>
        </w:rPr>
        <w:t xml:space="preserve"> element of level 6 is the individual capstone project allowing students to integrate material from their </w:t>
      </w:r>
      <w:r w:rsidR="0038643A" w:rsidRPr="00AF101B">
        <w:rPr>
          <w:rFonts w:ascii="Arial" w:hAnsi="Arial" w:cs="Arial"/>
          <w:sz w:val="24"/>
        </w:rPr>
        <w:t>programme</w:t>
      </w:r>
      <w:r w:rsidRPr="00AF101B">
        <w:rPr>
          <w:rFonts w:ascii="Arial" w:hAnsi="Arial" w:cs="Arial"/>
          <w:sz w:val="24"/>
        </w:rPr>
        <w:t xml:space="preserve"> in an independent study of a research topic. </w:t>
      </w:r>
      <w:r w:rsidR="00D96EEF" w:rsidRPr="00AF101B">
        <w:rPr>
          <w:rFonts w:ascii="Arial" w:hAnsi="Arial" w:cs="Arial"/>
          <w:sz w:val="24"/>
        </w:rPr>
        <w:t xml:space="preserve"> </w:t>
      </w:r>
      <w:r w:rsidRPr="00AF101B">
        <w:rPr>
          <w:rFonts w:ascii="Arial" w:hAnsi="Arial" w:cs="Arial"/>
          <w:sz w:val="24"/>
        </w:rPr>
        <w:t>A student’s research skills will be developed with the assistance of targeted lectures</w:t>
      </w:r>
      <w:r w:rsidR="00DF630F" w:rsidRPr="00AF101B">
        <w:rPr>
          <w:rFonts w:ascii="Arial" w:hAnsi="Arial" w:cs="Arial"/>
          <w:sz w:val="24"/>
        </w:rPr>
        <w:t>, as well as an assigned supervisor</w:t>
      </w:r>
      <w:r w:rsidR="00D96EEF" w:rsidRPr="00AF101B">
        <w:rPr>
          <w:rFonts w:ascii="Arial" w:hAnsi="Arial" w:cs="Arial"/>
          <w:sz w:val="24"/>
        </w:rPr>
        <w:t>,</w:t>
      </w:r>
      <w:r w:rsidRPr="00AF101B">
        <w:rPr>
          <w:rFonts w:ascii="Arial" w:hAnsi="Arial" w:cs="Arial"/>
          <w:sz w:val="24"/>
        </w:rPr>
        <w:t xml:space="preserve"> encouraging students to work effectively independently, communicating their findings clearly and succinctly through </w:t>
      </w:r>
      <w:r w:rsidR="00873C93" w:rsidRPr="00AF101B">
        <w:rPr>
          <w:rFonts w:ascii="Arial" w:hAnsi="Arial" w:cs="Arial"/>
          <w:sz w:val="24"/>
        </w:rPr>
        <w:t xml:space="preserve">graphical, </w:t>
      </w:r>
      <w:r w:rsidRPr="00AF101B">
        <w:rPr>
          <w:rFonts w:ascii="Arial" w:hAnsi="Arial" w:cs="Arial"/>
          <w:sz w:val="24"/>
        </w:rPr>
        <w:t>oral and written presentation.</w:t>
      </w:r>
    </w:p>
    <w:p w:rsidR="00274B7E" w:rsidRPr="00AF101B" w:rsidRDefault="00274B7E" w:rsidP="00746F01">
      <w:pPr>
        <w:spacing w:after="0" w:line="240" w:lineRule="auto"/>
        <w:jc w:val="both"/>
        <w:rPr>
          <w:rFonts w:ascii="Arial" w:hAnsi="Arial" w:cs="Arial"/>
          <w:sz w:val="24"/>
        </w:rPr>
      </w:pPr>
    </w:p>
    <w:p w:rsidR="00274B7E" w:rsidRPr="00274B7E" w:rsidRDefault="00274B7E" w:rsidP="00746F01">
      <w:pPr>
        <w:spacing w:after="0" w:line="240" w:lineRule="auto"/>
        <w:jc w:val="both"/>
        <w:rPr>
          <w:rFonts w:ascii="Arial" w:hAnsi="Arial" w:cs="Arial"/>
          <w:sz w:val="24"/>
        </w:rPr>
      </w:pPr>
      <w:r>
        <w:rPr>
          <w:rFonts w:ascii="Arial" w:hAnsi="Arial" w:cs="Arial"/>
          <w:b/>
          <w:i/>
          <w:sz w:val="24"/>
        </w:rPr>
        <w:t>Assessment methods</w:t>
      </w:r>
    </w:p>
    <w:p w:rsidR="00543A81" w:rsidRPr="00AF101B" w:rsidRDefault="00274B7E" w:rsidP="00746F01">
      <w:pPr>
        <w:spacing w:after="0" w:line="240" w:lineRule="auto"/>
        <w:jc w:val="both"/>
        <w:rPr>
          <w:rFonts w:ascii="Arial" w:hAnsi="Arial" w:cs="Arial"/>
          <w:sz w:val="24"/>
        </w:rPr>
      </w:pPr>
      <w:r>
        <w:rPr>
          <w:rFonts w:ascii="Arial" w:hAnsi="Arial" w:cs="Arial"/>
          <w:sz w:val="24"/>
        </w:rPr>
        <w:t>Various a</w:t>
      </w:r>
      <w:r w:rsidR="00303481" w:rsidRPr="00AF101B">
        <w:rPr>
          <w:rFonts w:ascii="Arial" w:hAnsi="Arial" w:cs="Arial"/>
          <w:sz w:val="24"/>
        </w:rPr>
        <w:t xml:space="preserve">ssessment methods </w:t>
      </w:r>
      <w:r w:rsidR="00173931" w:rsidRPr="00AF101B">
        <w:rPr>
          <w:rFonts w:ascii="Arial" w:hAnsi="Arial" w:cs="Arial"/>
          <w:sz w:val="24"/>
        </w:rPr>
        <w:t xml:space="preserve">are </w:t>
      </w:r>
      <w:r w:rsidR="00303481" w:rsidRPr="00AF101B">
        <w:rPr>
          <w:rFonts w:ascii="Arial" w:hAnsi="Arial" w:cs="Arial"/>
          <w:sz w:val="24"/>
        </w:rPr>
        <w:t xml:space="preserve">adopted </w:t>
      </w:r>
      <w:r w:rsidR="00A64E7B">
        <w:rPr>
          <w:rFonts w:ascii="Arial" w:hAnsi="Arial" w:cs="Arial"/>
          <w:sz w:val="24"/>
        </w:rPr>
        <w:t>appropriate to</w:t>
      </w:r>
      <w:r w:rsidR="00303481" w:rsidRPr="00AF101B">
        <w:rPr>
          <w:rFonts w:ascii="Arial" w:hAnsi="Arial" w:cs="Arial"/>
          <w:sz w:val="24"/>
        </w:rPr>
        <w:t xml:space="preserve"> each module to enable students to demonstrate their acquisition of knowledge and skills</w:t>
      </w:r>
      <w:r w:rsidR="00A64E7B">
        <w:rPr>
          <w:rFonts w:ascii="Arial" w:hAnsi="Arial" w:cs="Arial"/>
          <w:sz w:val="24"/>
        </w:rPr>
        <w:t xml:space="preserve"> along with the development of their learning,</w:t>
      </w:r>
      <w:r w:rsidR="00303481" w:rsidRPr="00AF101B">
        <w:rPr>
          <w:rFonts w:ascii="Arial" w:hAnsi="Arial" w:cs="Arial"/>
          <w:sz w:val="24"/>
        </w:rPr>
        <w:t xml:space="preserve"> as outlined in the module learning outcomes. The assessment regime for each modu</w:t>
      </w:r>
      <w:r w:rsidR="00173931" w:rsidRPr="00AF101B">
        <w:rPr>
          <w:rFonts w:ascii="Arial" w:hAnsi="Arial" w:cs="Arial"/>
          <w:sz w:val="24"/>
        </w:rPr>
        <w:t>le has been designed to provide</w:t>
      </w:r>
      <w:r w:rsidR="00303481" w:rsidRPr="00AF101B">
        <w:rPr>
          <w:rFonts w:ascii="Arial" w:hAnsi="Arial" w:cs="Arial"/>
          <w:sz w:val="24"/>
        </w:rPr>
        <w:t xml:space="preserve"> formative opportunities that allow studen</w:t>
      </w:r>
      <w:r w:rsidR="00173931" w:rsidRPr="00AF101B">
        <w:rPr>
          <w:rFonts w:ascii="Arial" w:hAnsi="Arial" w:cs="Arial"/>
          <w:sz w:val="24"/>
        </w:rPr>
        <w:t>ts to improve their performance</w:t>
      </w:r>
      <w:r w:rsidR="003C58B5" w:rsidRPr="00AF101B">
        <w:rPr>
          <w:rFonts w:ascii="Arial" w:hAnsi="Arial" w:cs="Arial"/>
          <w:sz w:val="24"/>
        </w:rPr>
        <w:t>,</w:t>
      </w:r>
      <w:r w:rsidR="00303481" w:rsidRPr="00AF101B">
        <w:rPr>
          <w:rFonts w:ascii="Arial" w:hAnsi="Arial" w:cs="Arial"/>
          <w:sz w:val="24"/>
        </w:rPr>
        <w:t xml:space="preserve"> following feedback, in prepa</w:t>
      </w:r>
      <w:r w:rsidR="00140E9B" w:rsidRPr="00AF101B">
        <w:rPr>
          <w:rFonts w:ascii="Arial" w:hAnsi="Arial" w:cs="Arial"/>
          <w:sz w:val="24"/>
        </w:rPr>
        <w:t>ration for summative assessment.</w:t>
      </w:r>
      <w:r w:rsidR="00E02924">
        <w:rPr>
          <w:rFonts w:ascii="Arial" w:hAnsi="Arial" w:cs="Arial"/>
          <w:sz w:val="24"/>
        </w:rPr>
        <w:t xml:space="preserve"> These formative opportunities</w:t>
      </w:r>
      <w:r w:rsidR="00FA49B2">
        <w:rPr>
          <w:rFonts w:ascii="Arial" w:hAnsi="Arial" w:cs="Arial"/>
          <w:sz w:val="24"/>
        </w:rPr>
        <w:t xml:space="preserve"> will include, but not be restricted to, online assessment with immediate feedback, use of voting system in class, feedback on presentations (where appropriate involving industr</w:t>
      </w:r>
      <w:r w:rsidR="00A64E7B">
        <w:rPr>
          <w:rFonts w:ascii="Arial" w:hAnsi="Arial" w:cs="Arial"/>
          <w:sz w:val="24"/>
        </w:rPr>
        <w:t>ial</w:t>
      </w:r>
      <w:r w:rsidR="00677065">
        <w:rPr>
          <w:rFonts w:ascii="Arial" w:hAnsi="Arial" w:cs="Arial"/>
          <w:sz w:val="24"/>
        </w:rPr>
        <w:t xml:space="preserve"> partners), peer and self-</w:t>
      </w:r>
      <w:r w:rsidR="00FA49B2">
        <w:rPr>
          <w:rFonts w:ascii="Arial" w:hAnsi="Arial" w:cs="Arial"/>
          <w:sz w:val="24"/>
        </w:rPr>
        <w:t>assessment with tutorial support and discussion etc..</w:t>
      </w:r>
      <w:r w:rsidR="00140E9B" w:rsidRPr="00AF101B">
        <w:rPr>
          <w:rFonts w:ascii="Arial" w:hAnsi="Arial" w:cs="Arial"/>
          <w:sz w:val="24"/>
        </w:rPr>
        <w:t xml:space="preserve"> </w:t>
      </w:r>
      <w:r w:rsidR="00303481" w:rsidRPr="00AF101B">
        <w:rPr>
          <w:rFonts w:ascii="Arial" w:hAnsi="Arial" w:cs="Arial"/>
          <w:sz w:val="24"/>
        </w:rPr>
        <w:t xml:space="preserve">The development of </w:t>
      </w:r>
      <w:r w:rsidR="00B45756" w:rsidRPr="00AF101B">
        <w:rPr>
          <w:rFonts w:ascii="Arial" w:hAnsi="Arial" w:cs="Arial"/>
          <w:sz w:val="24"/>
        </w:rPr>
        <w:t>skills is threaded through</w:t>
      </w:r>
      <w:r w:rsidR="00FA49B2">
        <w:rPr>
          <w:rFonts w:ascii="Arial" w:hAnsi="Arial" w:cs="Arial"/>
          <w:sz w:val="24"/>
        </w:rPr>
        <w:t>out</w:t>
      </w:r>
      <w:r w:rsidR="00B45756" w:rsidRPr="00AF101B">
        <w:rPr>
          <w:rFonts w:ascii="Arial" w:hAnsi="Arial" w:cs="Arial"/>
          <w:sz w:val="24"/>
        </w:rPr>
        <w:t xml:space="preserve"> the programme</w:t>
      </w:r>
      <w:r w:rsidR="00303481" w:rsidRPr="00AF101B">
        <w:rPr>
          <w:rFonts w:ascii="Arial" w:hAnsi="Arial" w:cs="Arial"/>
          <w:sz w:val="24"/>
        </w:rPr>
        <w:t xml:space="preserve"> and assessed both formatively and summatively.</w:t>
      </w:r>
      <w:r w:rsidR="000A46BC" w:rsidRPr="00AF101B">
        <w:rPr>
          <w:rFonts w:ascii="Arial" w:hAnsi="Arial" w:cs="Arial"/>
          <w:sz w:val="24"/>
        </w:rPr>
        <w:t xml:space="preserve"> </w:t>
      </w:r>
      <w:r w:rsidR="00140E9B" w:rsidRPr="00AF101B">
        <w:rPr>
          <w:rFonts w:ascii="Arial" w:hAnsi="Arial" w:cs="Arial"/>
          <w:sz w:val="24"/>
        </w:rPr>
        <w:t xml:space="preserve"> </w:t>
      </w:r>
      <w:r w:rsidR="00FA49B2">
        <w:rPr>
          <w:rFonts w:ascii="Arial" w:hAnsi="Arial" w:cs="Arial"/>
          <w:sz w:val="24"/>
        </w:rPr>
        <w:t>Some of t</w:t>
      </w:r>
      <w:r w:rsidR="00543A81" w:rsidRPr="00AF101B">
        <w:rPr>
          <w:rFonts w:ascii="Arial" w:hAnsi="Arial" w:cs="Arial"/>
          <w:sz w:val="24"/>
        </w:rPr>
        <w:t>he met</w:t>
      </w:r>
      <w:r w:rsidR="00B45756" w:rsidRPr="00AF101B">
        <w:rPr>
          <w:rFonts w:ascii="Arial" w:hAnsi="Arial" w:cs="Arial"/>
          <w:sz w:val="24"/>
        </w:rPr>
        <w:t>hods of assessment used in the c</w:t>
      </w:r>
      <w:r w:rsidR="00543A81" w:rsidRPr="00AF101B">
        <w:rPr>
          <w:rFonts w:ascii="Arial" w:hAnsi="Arial" w:cs="Arial"/>
          <w:sz w:val="24"/>
        </w:rPr>
        <w:t xml:space="preserve">ourse </w:t>
      </w:r>
      <w:r w:rsidR="00FA49B2">
        <w:rPr>
          <w:rFonts w:ascii="Arial" w:hAnsi="Arial" w:cs="Arial"/>
          <w:sz w:val="24"/>
        </w:rPr>
        <w:t>are</w:t>
      </w:r>
      <w:r w:rsidR="00543A81" w:rsidRPr="00AF101B">
        <w:rPr>
          <w:rFonts w:ascii="Arial" w:hAnsi="Arial" w:cs="Arial"/>
          <w:sz w:val="24"/>
        </w:rPr>
        <w:t>:</w:t>
      </w:r>
    </w:p>
    <w:p w:rsidR="00543A81" w:rsidRPr="00AF101B" w:rsidRDefault="00543A81" w:rsidP="00746F01">
      <w:pPr>
        <w:spacing w:after="0" w:line="240" w:lineRule="auto"/>
        <w:rPr>
          <w:rFonts w:ascii="Arial" w:hAnsi="Arial" w:cs="Arial"/>
          <w:sz w:val="24"/>
        </w:rPr>
      </w:pPr>
    </w:p>
    <w:p w:rsidR="003E0C01" w:rsidRPr="00AF101B" w:rsidRDefault="003E0C01" w:rsidP="00746F01">
      <w:pPr>
        <w:numPr>
          <w:ilvl w:val="0"/>
          <w:numId w:val="16"/>
        </w:numPr>
        <w:spacing w:after="0" w:line="240" w:lineRule="auto"/>
        <w:rPr>
          <w:rFonts w:ascii="Arial" w:hAnsi="Arial" w:cs="Arial"/>
          <w:sz w:val="24"/>
        </w:rPr>
      </w:pPr>
      <w:r w:rsidRPr="00AF101B">
        <w:rPr>
          <w:rFonts w:ascii="Arial" w:hAnsi="Arial" w:cs="Arial"/>
          <w:sz w:val="24"/>
        </w:rPr>
        <w:t>Report writing</w:t>
      </w:r>
    </w:p>
    <w:p w:rsidR="003E0C01" w:rsidRPr="00AF101B" w:rsidRDefault="003E0C01" w:rsidP="00746F01">
      <w:pPr>
        <w:numPr>
          <w:ilvl w:val="0"/>
          <w:numId w:val="16"/>
        </w:numPr>
        <w:spacing w:after="0" w:line="240" w:lineRule="auto"/>
        <w:rPr>
          <w:rFonts w:ascii="Arial" w:hAnsi="Arial" w:cs="Arial"/>
          <w:sz w:val="24"/>
        </w:rPr>
      </w:pPr>
      <w:r w:rsidRPr="00AF101B">
        <w:rPr>
          <w:rFonts w:ascii="Arial" w:hAnsi="Arial" w:cs="Arial"/>
          <w:sz w:val="24"/>
        </w:rPr>
        <w:t>Individual and group project reports</w:t>
      </w:r>
    </w:p>
    <w:p w:rsidR="003E0C01" w:rsidRPr="00AF101B" w:rsidRDefault="003E0C01" w:rsidP="00746F01">
      <w:pPr>
        <w:numPr>
          <w:ilvl w:val="0"/>
          <w:numId w:val="16"/>
        </w:numPr>
        <w:spacing w:after="0" w:line="240" w:lineRule="auto"/>
        <w:rPr>
          <w:rFonts w:ascii="Arial" w:hAnsi="Arial" w:cs="Arial"/>
          <w:sz w:val="24"/>
        </w:rPr>
      </w:pPr>
      <w:r w:rsidRPr="00AF101B">
        <w:rPr>
          <w:rFonts w:ascii="Arial" w:hAnsi="Arial" w:cs="Arial"/>
          <w:sz w:val="24"/>
        </w:rPr>
        <w:t>Individual and group designs</w:t>
      </w:r>
    </w:p>
    <w:p w:rsidR="003E0C01" w:rsidRPr="00AF101B" w:rsidRDefault="003E0C01" w:rsidP="00746F01">
      <w:pPr>
        <w:numPr>
          <w:ilvl w:val="0"/>
          <w:numId w:val="16"/>
        </w:numPr>
        <w:spacing w:after="0" w:line="240" w:lineRule="auto"/>
        <w:rPr>
          <w:rFonts w:ascii="Arial" w:hAnsi="Arial" w:cs="Arial"/>
          <w:sz w:val="24"/>
        </w:rPr>
      </w:pPr>
      <w:r w:rsidRPr="00AF101B">
        <w:rPr>
          <w:rFonts w:ascii="Arial" w:hAnsi="Arial" w:cs="Arial"/>
          <w:sz w:val="24"/>
        </w:rPr>
        <w:t>Investigation of case studies</w:t>
      </w:r>
    </w:p>
    <w:p w:rsidR="003E0C01" w:rsidRPr="00AF101B" w:rsidRDefault="003E0C01" w:rsidP="00746F01">
      <w:pPr>
        <w:numPr>
          <w:ilvl w:val="0"/>
          <w:numId w:val="16"/>
        </w:numPr>
        <w:spacing w:after="0" w:line="240" w:lineRule="auto"/>
        <w:rPr>
          <w:rFonts w:ascii="Arial" w:hAnsi="Arial" w:cs="Arial"/>
          <w:sz w:val="24"/>
        </w:rPr>
      </w:pPr>
      <w:r w:rsidRPr="00AF101B">
        <w:rPr>
          <w:rFonts w:ascii="Arial" w:hAnsi="Arial" w:cs="Arial"/>
          <w:sz w:val="24"/>
        </w:rPr>
        <w:t>Model building</w:t>
      </w:r>
    </w:p>
    <w:p w:rsidR="00543A81" w:rsidRPr="00AF101B" w:rsidRDefault="00543A81" w:rsidP="00746F01">
      <w:pPr>
        <w:numPr>
          <w:ilvl w:val="0"/>
          <w:numId w:val="16"/>
        </w:numPr>
        <w:spacing w:after="0" w:line="240" w:lineRule="auto"/>
        <w:rPr>
          <w:rFonts w:ascii="Arial" w:hAnsi="Arial" w:cs="Arial"/>
          <w:sz w:val="24"/>
        </w:rPr>
      </w:pPr>
      <w:r w:rsidRPr="00AF101B">
        <w:rPr>
          <w:rFonts w:ascii="Arial" w:hAnsi="Arial" w:cs="Arial"/>
          <w:sz w:val="24"/>
        </w:rPr>
        <w:t>Short in-class tests</w:t>
      </w:r>
    </w:p>
    <w:p w:rsidR="00543A81" w:rsidRPr="00AF101B" w:rsidRDefault="00543A81" w:rsidP="00746F01">
      <w:pPr>
        <w:numPr>
          <w:ilvl w:val="0"/>
          <w:numId w:val="16"/>
        </w:numPr>
        <w:spacing w:after="0" w:line="240" w:lineRule="auto"/>
        <w:rPr>
          <w:rFonts w:ascii="Arial" w:hAnsi="Arial" w:cs="Arial"/>
          <w:sz w:val="24"/>
        </w:rPr>
      </w:pPr>
      <w:r w:rsidRPr="00AF101B">
        <w:rPr>
          <w:rFonts w:ascii="Arial" w:hAnsi="Arial" w:cs="Arial"/>
          <w:sz w:val="24"/>
        </w:rPr>
        <w:t xml:space="preserve">Unseen </w:t>
      </w:r>
      <w:r w:rsidR="00303481" w:rsidRPr="00AF101B">
        <w:rPr>
          <w:rFonts w:ascii="Arial" w:hAnsi="Arial" w:cs="Arial"/>
          <w:sz w:val="24"/>
        </w:rPr>
        <w:t xml:space="preserve">and seen </w:t>
      </w:r>
      <w:r w:rsidRPr="00AF101B">
        <w:rPr>
          <w:rFonts w:ascii="Arial" w:hAnsi="Arial" w:cs="Arial"/>
          <w:sz w:val="24"/>
        </w:rPr>
        <w:t>formal written examinations</w:t>
      </w:r>
    </w:p>
    <w:p w:rsidR="00543A81" w:rsidRPr="00AF101B" w:rsidRDefault="00DF630F" w:rsidP="00746F01">
      <w:pPr>
        <w:numPr>
          <w:ilvl w:val="0"/>
          <w:numId w:val="16"/>
        </w:numPr>
        <w:spacing w:after="0" w:line="240" w:lineRule="auto"/>
        <w:rPr>
          <w:rFonts w:ascii="Arial" w:hAnsi="Arial" w:cs="Arial"/>
          <w:sz w:val="24"/>
        </w:rPr>
      </w:pPr>
      <w:r w:rsidRPr="00AF101B">
        <w:rPr>
          <w:rFonts w:ascii="Arial" w:hAnsi="Arial" w:cs="Arial"/>
          <w:sz w:val="24"/>
        </w:rPr>
        <w:t>Individual and g</w:t>
      </w:r>
      <w:r w:rsidR="00543A81" w:rsidRPr="00AF101B">
        <w:rPr>
          <w:rFonts w:ascii="Arial" w:hAnsi="Arial" w:cs="Arial"/>
          <w:sz w:val="24"/>
        </w:rPr>
        <w:t>roup practical</w:t>
      </w:r>
      <w:r w:rsidR="003E0C01" w:rsidRPr="00AF101B">
        <w:rPr>
          <w:rFonts w:ascii="Arial" w:hAnsi="Arial" w:cs="Arial"/>
          <w:sz w:val="24"/>
        </w:rPr>
        <w:t xml:space="preserve"> laboratory</w:t>
      </w:r>
      <w:r w:rsidR="00543A81" w:rsidRPr="00AF101B">
        <w:rPr>
          <w:rFonts w:ascii="Arial" w:hAnsi="Arial" w:cs="Arial"/>
          <w:sz w:val="24"/>
        </w:rPr>
        <w:t xml:space="preserve"> reports</w:t>
      </w:r>
    </w:p>
    <w:p w:rsidR="00543A81" w:rsidRPr="00AF101B" w:rsidRDefault="00543A81" w:rsidP="00746F01">
      <w:pPr>
        <w:numPr>
          <w:ilvl w:val="0"/>
          <w:numId w:val="16"/>
        </w:numPr>
        <w:spacing w:after="0" w:line="240" w:lineRule="auto"/>
        <w:rPr>
          <w:rFonts w:ascii="Arial" w:hAnsi="Arial" w:cs="Arial"/>
          <w:sz w:val="24"/>
        </w:rPr>
      </w:pPr>
      <w:r w:rsidRPr="00AF101B">
        <w:rPr>
          <w:rFonts w:ascii="Arial" w:hAnsi="Arial" w:cs="Arial"/>
          <w:sz w:val="24"/>
        </w:rPr>
        <w:t>Computer software and output</w:t>
      </w:r>
      <w:r w:rsidR="003E0C01" w:rsidRPr="00AF101B">
        <w:rPr>
          <w:rFonts w:ascii="Arial" w:hAnsi="Arial" w:cs="Arial"/>
          <w:sz w:val="24"/>
        </w:rPr>
        <w:t xml:space="preserve"> analysis</w:t>
      </w:r>
    </w:p>
    <w:p w:rsidR="00543A81" w:rsidRPr="00AF101B" w:rsidRDefault="00543A81" w:rsidP="00746F01">
      <w:pPr>
        <w:numPr>
          <w:ilvl w:val="0"/>
          <w:numId w:val="16"/>
        </w:numPr>
        <w:spacing w:after="0" w:line="240" w:lineRule="auto"/>
        <w:rPr>
          <w:rFonts w:ascii="Arial" w:hAnsi="Arial" w:cs="Arial"/>
          <w:sz w:val="24"/>
        </w:rPr>
      </w:pPr>
      <w:r w:rsidRPr="00AF101B">
        <w:rPr>
          <w:rFonts w:ascii="Arial" w:hAnsi="Arial" w:cs="Arial"/>
          <w:sz w:val="24"/>
        </w:rPr>
        <w:t>Individual and group oral presentations</w:t>
      </w:r>
    </w:p>
    <w:p w:rsidR="00543A81" w:rsidRPr="00AF101B" w:rsidRDefault="00543A81" w:rsidP="00746F01">
      <w:pPr>
        <w:numPr>
          <w:ilvl w:val="0"/>
          <w:numId w:val="16"/>
        </w:numPr>
        <w:spacing w:after="0" w:line="240" w:lineRule="auto"/>
        <w:rPr>
          <w:rFonts w:ascii="Arial" w:hAnsi="Arial" w:cs="Arial"/>
          <w:sz w:val="24"/>
        </w:rPr>
      </w:pPr>
      <w:r w:rsidRPr="00AF101B">
        <w:rPr>
          <w:rFonts w:ascii="Arial" w:hAnsi="Arial" w:cs="Arial"/>
          <w:sz w:val="24"/>
        </w:rPr>
        <w:t>Posters</w:t>
      </w:r>
    </w:p>
    <w:p w:rsidR="00DF630F" w:rsidRDefault="00DF630F" w:rsidP="00746F01">
      <w:pPr>
        <w:spacing w:after="0" w:line="240" w:lineRule="auto"/>
        <w:rPr>
          <w:rFonts w:ascii="Arial" w:hAnsi="Arial" w:cs="Arial"/>
          <w:sz w:val="24"/>
        </w:rPr>
      </w:pPr>
    </w:p>
    <w:p w:rsidR="00746F01" w:rsidRPr="00AF101B" w:rsidRDefault="00746F01" w:rsidP="00746F01">
      <w:pPr>
        <w:spacing w:after="0" w:line="240" w:lineRule="auto"/>
        <w:rPr>
          <w:rFonts w:ascii="Arial" w:hAnsi="Arial" w:cs="Arial"/>
          <w:sz w:val="24"/>
        </w:rPr>
      </w:pPr>
    </w:p>
    <w:p w:rsidR="005B1266" w:rsidRPr="00AF101B" w:rsidRDefault="005B1266" w:rsidP="00B10AEF">
      <w:pPr>
        <w:numPr>
          <w:ilvl w:val="0"/>
          <w:numId w:val="42"/>
        </w:numPr>
        <w:spacing w:after="0" w:line="240" w:lineRule="auto"/>
        <w:rPr>
          <w:rFonts w:ascii="Arial" w:hAnsi="Arial" w:cs="Arial"/>
          <w:b/>
          <w:sz w:val="24"/>
        </w:rPr>
      </w:pPr>
      <w:r w:rsidRPr="00AF101B">
        <w:rPr>
          <w:rFonts w:ascii="Arial" w:hAnsi="Arial" w:cs="Arial"/>
          <w:b/>
          <w:sz w:val="24"/>
        </w:rPr>
        <w:t>Support for Students and their  Learning</w:t>
      </w:r>
    </w:p>
    <w:p w:rsidR="005B1266" w:rsidRPr="00AF101B" w:rsidRDefault="005B1266" w:rsidP="00746F01">
      <w:pPr>
        <w:spacing w:after="0" w:line="240" w:lineRule="auto"/>
        <w:rPr>
          <w:rFonts w:ascii="Arial" w:hAnsi="Arial" w:cs="Arial"/>
          <w:b/>
          <w:sz w:val="24"/>
        </w:rPr>
      </w:pPr>
    </w:p>
    <w:p w:rsidR="00303481" w:rsidRPr="00AF101B" w:rsidRDefault="00303481" w:rsidP="00746F01">
      <w:pPr>
        <w:spacing w:after="0" w:line="240" w:lineRule="auto"/>
        <w:jc w:val="both"/>
        <w:rPr>
          <w:rFonts w:ascii="Arial" w:hAnsi="Arial" w:cs="Arial"/>
          <w:sz w:val="24"/>
          <w:szCs w:val="24"/>
        </w:rPr>
      </w:pPr>
      <w:r w:rsidRPr="00AF101B">
        <w:rPr>
          <w:rFonts w:ascii="Arial" w:hAnsi="Arial" w:cs="Arial"/>
          <w:sz w:val="24"/>
          <w:szCs w:val="24"/>
        </w:rPr>
        <w:t>Students are supported by:</w:t>
      </w:r>
    </w:p>
    <w:p w:rsidR="00303481" w:rsidRPr="00AF101B" w:rsidRDefault="00303481" w:rsidP="00746F01">
      <w:pPr>
        <w:numPr>
          <w:ilvl w:val="0"/>
          <w:numId w:val="19"/>
        </w:numPr>
        <w:spacing w:after="0" w:line="240" w:lineRule="auto"/>
        <w:jc w:val="both"/>
        <w:rPr>
          <w:rFonts w:ascii="Arial" w:hAnsi="Arial" w:cs="Arial"/>
          <w:sz w:val="24"/>
          <w:szCs w:val="24"/>
        </w:rPr>
      </w:pPr>
      <w:r w:rsidRPr="00AF101B">
        <w:rPr>
          <w:rFonts w:ascii="Arial" w:hAnsi="Arial" w:cs="Arial"/>
          <w:sz w:val="24"/>
          <w:szCs w:val="24"/>
        </w:rPr>
        <w:t>A Module Leader for each module</w:t>
      </w:r>
    </w:p>
    <w:p w:rsidR="00303481" w:rsidRPr="00AF101B" w:rsidRDefault="00303481" w:rsidP="00746F01">
      <w:pPr>
        <w:numPr>
          <w:ilvl w:val="0"/>
          <w:numId w:val="19"/>
        </w:numPr>
        <w:spacing w:after="0" w:line="240" w:lineRule="auto"/>
        <w:jc w:val="both"/>
        <w:rPr>
          <w:rFonts w:ascii="Arial" w:hAnsi="Arial" w:cs="Arial"/>
          <w:sz w:val="24"/>
          <w:szCs w:val="24"/>
        </w:rPr>
      </w:pPr>
      <w:r w:rsidRPr="00AF101B">
        <w:rPr>
          <w:rFonts w:ascii="Arial" w:hAnsi="Arial" w:cs="Arial"/>
          <w:sz w:val="24"/>
          <w:szCs w:val="24"/>
        </w:rPr>
        <w:t xml:space="preserve">A </w:t>
      </w:r>
      <w:r w:rsidR="00BF1F1C">
        <w:rPr>
          <w:rFonts w:ascii="Arial" w:hAnsi="Arial" w:cs="Arial"/>
          <w:sz w:val="24"/>
          <w:szCs w:val="24"/>
        </w:rPr>
        <w:t>Course Director</w:t>
      </w:r>
      <w:r w:rsidRPr="00AF101B">
        <w:rPr>
          <w:rFonts w:ascii="Arial" w:hAnsi="Arial" w:cs="Arial"/>
          <w:sz w:val="24"/>
          <w:szCs w:val="24"/>
        </w:rPr>
        <w:t xml:space="preserve"> to help students understand their programme structure and provide academic support </w:t>
      </w:r>
    </w:p>
    <w:p w:rsidR="00303481" w:rsidRPr="00AF101B" w:rsidRDefault="00303481" w:rsidP="00746F01">
      <w:pPr>
        <w:numPr>
          <w:ilvl w:val="0"/>
          <w:numId w:val="19"/>
        </w:numPr>
        <w:spacing w:after="0" w:line="240" w:lineRule="auto"/>
        <w:jc w:val="both"/>
        <w:rPr>
          <w:rFonts w:ascii="Arial" w:hAnsi="Arial" w:cs="Arial"/>
          <w:sz w:val="24"/>
          <w:szCs w:val="24"/>
        </w:rPr>
      </w:pPr>
      <w:r w:rsidRPr="00AF101B">
        <w:rPr>
          <w:rFonts w:ascii="Arial" w:hAnsi="Arial" w:cs="Arial"/>
          <w:sz w:val="24"/>
          <w:szCs w:val="24"/>
        </w:rPr>
        <w:t xml:space="preserve">A Personal Tutor </w:t>
      </w:r>
      <w:r w:rsidR="003C58B5" w:rsidRPr="00AF101B">
        <w:rPr>
          <w:rFonts w:ascii="Arial" w:hAnsi="Arial" w:cs="Arial"/>
          <w:sz w:val="24"/>
          <w:szCs w:val="24"/>
        </w:rPr>
        <w:t xml:space="preserve">(PT) </w:t>
      </w:r>
      <w:r w:rsidRPr="00AF101B">
        <w:rPr>
          <w:rFonts w:ascii="Arial" w:hAnsi="Arial" w:cs="Arial"/>
          <w:sz w:val="24"/>
          <w:szCs w:val="24"/>
        </w:rPr>
        <w:t xml:space="preserve">to provide </w:t>
      </w:r>
      <w:r w:rsidR="00EB3023" w:rsidRPr="00AF101B">
        <w:rPr>
          <w:rFonts w:ascii="Arial" w:hAnsi="Arial" w:cs="Arial"/>
          <w:sz w:val="24"/>
          <w:szCs w:val="24"/>
        </w:rPr>
        <w:t xml:space="preserve">academic and </w:t>
      </w:r>
      <w:r w:rsidRPr="00AF101B">
        <w:rPr>
          <w:rFonts w:ascii="Arial" w:hAnsi="Arial" w:cs="Arial"/>
          <w:sz w:val="24"/>
          <w:szCs w:val="24"/>
        </w:rPr>
        <w:t>personal support</w:t>
      </w:r>
    </w:p>
    <w:p w:rsidR="00303481" w:rsidRPr="00AF101B" w:rsidRDefault="00303481" w:rsidP="00746F01">
      <w:pPr>
        <w:numPr>
          <w:ilvl w:val="0"/>
          <w:numId w:val="19"/>
        </w:numPr>
        <w:spacing w:after="0" w:line="240" w:lineRule="auto"/>
        <w:jc w:val="both"/>
        <w:rPr>
          <w:rFonts w:ascii="Arial" w:hAnsi="Arial" w:cs="Arial"/>
          <w:sz w:val="24"/>
          <w:szCs w:val="24"/>
        </w:rPr>
      </w:pPr>
      <w:r w:rsidRPr="00AF101B">
        <w:rPr>
          <w:rFonts w:ascii="Arial" w:hAnsi="Arial" w:cs="Arial"/>
          <w:sz w:val="24"/>
          <w:szCs w:val="24"/>
        </w:rPr>
        <w:t xml:space="preserve">A Student Support </w:t>
      </w:r>
      <w:r w:rsidR="00EB3023" w:rsidRPr="00AF101B">
        <w:rPr>
          <w:rFonts w:ascii="Arial" w:hAnsi="Arial" w:cs="Arial"/>
          <w:sz w:val="24"/>
          <w:szCs w:val="24"/>
        </w:rPr>
        <w:t>Officer</w:t>
      </w:r>
      <w:r w:rsidRPr="00AF101B">
        <w:rPr>
          <w:rFonts w:ascii="Arial" w:hAnsi="Arial" w:cs="Arial"/>
          <w:sz w:val="24"/>
          <w:szCs w:val="24"/>
        </w:rPr>
        <w:t xml:space="preserve"> </w:t>
      </w:r>
      <w:r w:rsidR="003C58B5" w:rsidRPr="00AF101B">
        <w:rPr>
          <w:rFonts w:ascii="Arial" w:hAnsi="Arial" w:cs="Arial"/>
          <w:sz w:val="24"/>
          <w:szCs w:val="24"/>
        </w:rPr>
        <w:t xml:space="preserve">(SSO) </w:t>
      </w:r>
      <w:r w:rsidRPr="00AF101B">
        <w:rPr>
          <w:rFonts w:ascii="Arial" w:hAnsi="Arial" w:cs="Arial"/>
          <w:sz w:val="24"/>
          <w:szCs w:val="24"/>
        </w:rPr>
        <w:t xml:space="preserve">who provides additional pastoral and practical </w:t>
      </w:r>
      <w:r w:rsidR="00EB3023" w:rsidRPr="00AF101B">
        <w:rPr>
          <w:rFonts w:ascii="Arial" w:hAnsi="Arial" w:cs="Arial"/>
          <w:sz w:val="24"/>
          <w:szCs w:val="24"/>
        </w:rPr>
        <w:t xml:space="preserve">advice and </w:t>
      </w:r>
      <w:r w:rsidRPr="00AF101B">
        <w:rPr>
          <w:rFonts w:ascii="Arial" w:hAnsi="Arial" w:cs="Arial"/>
          <w:sz w:val="24"/>
          <w:szCs w:val="24"/>
        </w:rPr>
        <w:t xml:space="preserve">support, especially to students </w:t>
      </w:r>
      <w:r w:rsidR="003C58B5" w:rsidRPr="00AF101B">
        <w:rPr>
          <w:rFonts w:ascii="Arial" w:hAnsi="Arial" w:cs="Arial"/>
          <w:sz w:val="24"/>
          <w:szCs w:val="24"/>
        </w:rPr>
        <w:t xml:space="preserve">encountering </w:t>
      </w:r>
      <w:r w:rsidR="00EB3023" w:rsidRPr="00AF101B">
        <w:rPr>
          <w:rFonts w:ascii="Arial" w:hAnsi="Arial" w:cs="Arial"/>
          <w:sz w:val="24"/>
          <w:szCs w:val="24"/>
        </w:rPr>
        <w:t>difficulties</w:t>
      </w:r>
    </w:p>
    <w:p w:rsidR="00303481" w:rsidRPr="00AF101B" w:rsidRDefault="00EB3023" w:rsidP="00746F01">
      <w:pPr>
        <w:numPr>
          <w:ilvl w:val="0"/>
          <w:numId w:val="19"/>
        </w:numPr>
        <w:spacing w:after="0" w:line="240" w:lineRule="auto"/>
        <w:jc w:val="both"/>
        <w:rPr>
          <w:rFonts w:ascii="Arial" w:hAnsi="Arial" w:cs="Arial"/>
          <w:sz w:val="24"/>
          <w:szCs w:val="24"/>
        </w:rPr>
      </w:pPr>
      <w:r w:rsidRPr="00AF101B">
        <w:rPr>
          <w:rFonts w:ascii="Arial" w:hAnsi="Arial" w:cs="Arial"/>
          <w:sz w:val="24"/>
          <w:szCs w:val="24"/>
        </w:rPr>
        <w:t>A</w:t>
      </w:r>
      <w:r w:rsidR="00303481" w:rsidRPr="00AF101B">
        <w:rPr>
          <w:rFonts w:ascii="Arial" w:hAnsi="Arial" w:cs="Arial"/>
          <w:sz w:val="24"/>
          <w:szCs w:val="24"/>
        </w:rPr>
        <w:t xml:space="preserve"> dedicated Undergraduate Course Administrator </w:t>
      </w:r>
    </w:p>
    <w:p w:rsidR="00303481" w:rsidRPr="00AF101B" w:rsidRDefault="00303481" w:rsidP="00746F01">
      <w:pPr>
        <w:numPr>
          <w:ilvl w:val="0"/>
          <w:numId w:val="19"/>
        </w:numPr>
        <w:spacing w:after="0" w:line="240" w:lineRule="auto"/>
        <w:jc w:val="both"/>
        <w:rPr>
          <w:rFonts w:ascii="Arial" w:hAnsi="Arial" w:cs="Arial"/>
          <w:sz w:val="24"/>
          <w:szCs w:val="24"/>
        </w:rPr>
      </w:pPr>
      <w:r w:rsidRPr="00AF101B">
        <w:rPr>
          <w:rFonts w:ascii="Arial" w:hAnsi="Arial" w:cs="Arial"/>
          <w:sz w:val="24"/>
          <w:szCs w:val="24"/>
        </w:rPr>
        <w:t>An induction programme and study skills sessions at the start of e</w:t>
      </w:r>
      <w:r w:rsidR="00EB3023" w:rsidRPr="00AF101B">
        <w:rPr>
          <w:rFonts w:ascii="Arial" w:hAnsi="Arial" w:cs="Arial"/>
          <w:sz w:val="24"/>
          <w:szCs w:val="24"/>
        </w:rPr>
        <w:t>ach</w:t>
      </w:r>
      <w:r w:rsidRPr="00AF101B">
        <w:rPr>
          <w:rFonts w:ascii="Arial" w:hAnsi="Arial" w:cs="Arial"/>
          <w:sz w:val="24"/>
          <w:szCs w:val="24"/>
        </w:rPr>
        <w:t xml:space="preserve"> academic year</w:t>
      </w:r>
    </w:p>
    <w:p w:rsidR="00303481" w:rsidRPr="00AF101B" w:rsidRDefault="00303481" w:rsidP="00746F01">
      <w:pPr>
        <w:numPr>
          <w:ilvl w:val="0"/>
          <w:numId w:val="19"/>
        </w:numPr>
        <w:spacing w:after="0" w:line="240" w:lineRule="auto"/>
        <w:jc w:val="both"/>
        <w:rPr>
          <w:rFonts w:ascii="Arial" w:hAnsi="Arial" w:cs="Arial"/>
          <w:sz w:val="24"/>
          <w:szCs w:val="24"/>
        </w:rPr>
      </w:pPr>
      <w:r w:rsidRPr="00AF101B">
        <w:rPr>
          <w:rFonts w:ascii="Arial" w:hAnsi="Arial" w:cs="Arial"/>
          <w:sz w:val="24"/>
          <w:szCs w:val="24"/>
        </w:rPr>
        <w:t xml:space="preserve">An Academic Study Centre to provide support and advice to  students  on a daily ‘drop-in’ basis </w:t>
      </w:r>
    </w:p>
    <w:p w:rsidR="00303481" w:rsidRPr="00AF101B" w:rsidRDefault="00303481" w:rsidP="00746F01">
      <w:pPr>
        <w:numPr>
          <w:ilvl w:val="0"/>
          <w:numId w:val="19"/>
        </w:numPr>
        <w:spacing w:after="0" w:line="240" w:lineRule="auto"/>
        <w:jc w:val="both"/>
        <w:rPr>
          <w:rFonts w:ascii="Arial" w:hAnsi="Arial" w:cs="Arial"/>
          <w:sz w:val="24"/>
          <w:szCs w:val="24"/>
        </w:rPr>
      </w:pPr>
      <w:r w:rsidRPr="00AF101B">
        <w:rPr>
          <w:rFonts w:ascii="Arial" w:hAnsi="Arial" w:cs="Arial"/>
          <w:sz w:val="24"/>
          <w:szCs w:val="24"/>
        </w:rPr>
        <w:t>StudySpace – a versatile on-line interactive intranet and learning environment accessible both on</w:t>
      </w:r>
      <w:r w:rsidR="00173931" w:rsidRPr="00AF101B">
        <w:rPr>
          <w:rFonts w:ascii="Arial" w:hAnsi="Arial" w:cs="Arial"/>
          <w:sz w:val="24"/>
          <w:szCs w:val="24"/>
        </w:rPr>
        <w:t>-site</w:t>
      </w:r>
      <w:r w:rsidRPr="00AF101B">
        <w:rPr>
          <w:rFonts w:ascii="Arial" w:hAnsi="Arial" w:cs="Arial"/>
          <w:sz w:val="24"/>
          <w:szCs w:val="24"/>
        </w:rPr>
        <w:t xml:space="preserve"> and </w:t>
      </w:r>
      <w:r w:rsidR="00173931" w:rsidRPr="00AF101B">
        <w:rPr>
          <w:rFonts w:ascii="Arial" w:hAnsi="Arial" w:cs="Arial"/>
          <w:sz w:val="24"/>
          <w:szCs w:val="24"/>
        </w:rPr>
        <w:t>remotely</w:t>
      </w:r>
    </w:p>
    <w:p w:rsidR="00303481" w:rsidRPr="00AF101B" w:rsidRDefault="008C4F35" w:rsidP="00746F01">
      <w:pPr>
        <w:numPr>
          <w:ilvl w:val="0"/>
          <w:numId w:val="19"/>
        </w:numPr>
        <w:spacing w:after="0" w:line="240" w:lineRule="auto"/>
        <w:jc w:val="both"/>
        <w:rPr>
          <w:rFonts w:ascii="Arial" w:hAnsi="Arial" w:cs="Arial"/>
          <w:sz w:val="24"/>
          <w:szCs w:val="24"/>
        </w:rPr>
      </w:pPr>
      <w:r w:rsidRPr="00AF101B">
        <w:rPr>
          <w:rFonts w:ascii="Arial" w:hAnsi="Arial" w:cs="Arial"/>
          <w:sz w:val="24"/>
          <w:szCs w:val="24"/>
        </w:rPr>
        <w:t xml:space="preserve">A </w:t>
      </w:r>
      <w:r w:rsidR="00303481" w:rsidRPr="00AF101B">
        <w:rPr>
          <w:rFonts w:ascii="Arial" w:hAnsi="Arial" w:cs="Arial"/>
          <w:sz w:val="24"/>
          <w:szCs w:val="24"/>
        </w:rPr>
        <w:t>Staff Student Consultative Committ</w:t>
      </w:r>
      <w:r w:rsidRPr="00AF101B">
        <w:rPr>
          <w:rFonts w:ascii="Arial" w:hAnsi="Arial" w:cs="Arial"/>
          <w:sz w:val="24"/>
          <w:szCs w:val="24"/>
        </w:rPr>
        <w:t>ee</w:t>
      </w:r>
      <w:r w:rsidR="00303481" w:rsidRPr="00AF101B">
        <w:rPr>
          <w:rFonts w:ascii="Arial" w:hAnsi="Arial" w:cs="Arial"/>
          <w:sz w:val="24"/>
          <w:szCs w:val="24"/>
        </w:rPr>
        <w:t xml:space="preserve"> </w:t>
      </w:r>
      <w:r w:rsidR="00EB3023" w:rsidRPr="00AF101B">
        <w:rPr>
          <w:rFonts w:ascii="Arial" w:hAnsi="Arial" w:cs="Arial"/>
          <w:sz w:val="24"/>
          <w:szCs w:val="24"/>
        </w:rPr>
        <w:t xml:space="preserve">with </w:t>
      </w:r>
      <w:r w:rsidRPr="00AF101B">
        <w:rPr>
          <w:rFonts w:ascii="Arial" w:hAnsi="Arial" w:cs="Arial"/>
          <w:sz w:val="24"/>
          <w:szCs w:val="24"/>
        </w:rPr>
        <w:t xml:space="preserve">student </w:t>
      </w:r>
      <w:r w:rsidR="00EB3023" w:rsidRPr="00AF101B">
        <w:rPr>
          <w:rFonts w:ascii="Arial" w:hAnsi="Arial" w:cs="Arial"/>
          <w:sz w:val="24"/>
          <w:szCs w:val="24"/>
        </w:rPr>
        <w:t>Course Representatives for each level</w:t>
      </w:r>
    </w:p>
    <w:p w:rsidR="00303481" w:rsidRPr="00AF101B" w:rsidRDefault="00303481" w:rsidP="00746F01">
      <w:pPr>
        <w:numPr>
          <w:ilvl w:val="0"/>
          <w:numId w:val="19"/>
        </w:numPr>
        <w:spacing w:after="0" w:line="240" w:lineRule="auto"/>
        <w:jc w:val="both"/>
        <w:rPr>
          <w:rFonts w:ascii="Arial" w:hAnsi="Arial" w:cs="Arial"/>
          <w:sz w:val="24"/>
          <w:szCs w:val="24"/>
        </w:rPr>
      </w:pPr>
      <w:r w:rsidRPr="00AF101B">
        <w:rPr>
          <w:rFonts w:ascii="Arial" w:hAnsi="Arial" w:cs="Arial"/>
          <w:sz w:val="24"/>
          <w:szCs w:val="24"/>
        </w:rPr>
        <w:t xml:space="preserve">A University Careers and Employability Service </w:t>
      </w:r>
    </w:p>
    <w:p w:rsidR="00303481" w:rsidRPr="00AF101B" w:rsidRDefault="006E5881" w:rsidP="00746F01">
      <w:pPr>
        <w:numPr>
          <w:ilvl w:val="0"/>
          <w:numId w:val="19"/>
        </w:numPr>
        <w:spacing w:after="0" w:line="240" w:lineRule="auto"/>
        <w:jc w:val="both"/>
        <w:rPr>
          <w:rFonts w:ascii="Arial" w:hAnsi="Arial" w:cs="Arial"/>
          <w:sz w:val="24"/>
          <w:szCs w:val="24"/>
        </w:rPr>
      </w:pPr>
      <w:r w:rsidRPr="00AF101B">
        <w:rPr>
          <w:rFonts w:ascii="Arial" w:hAnsi="Arial" w:cs="Arial"/>
          <w:sz w:val="24"/>
          <w:szCs w:val="24"/>
        </w:rPr>
        <w:t>Comprehensive U</w:t>
      </w:r>
      <w:r w:rsidR="00303481" w:rsidRPr="00AF101B">
        <w:rPr>
          <w:rFonts w:ascii="Arial" w:hAnsi="Arial" w:cs="Arial"/>
          <w:sz w:val="24"/>
          <w:szCs w:val="24"/>
        </w:rPr>
        <w:t>niversity support systems including the provision of advice on finance, regulations, legal matters, accommodation, international student support, disability and equality support.</w:t>
      </w:r>
    </w:p>
    <w:p w:rsidR="00303481" w:rsidRPr="00AF101B" w:rsidRDefault="00303481" w:rsidP="00746F01">
      <w:pPr>
        <w:numPr>
          <w:ilvl w:val="0"/>
          <w:numId w:val="19"/>
        </w:numPr>
        <w:spacing w:after="0" w:line="240" w:lineRule="auto"/>
        <w:jc w:val="both"/>
        <w:rPr>
          <w:rFonts w:ascii="Arial" w:hAnsi="Arial" w:cs="Arial"/>
          <w:sz w:val="24"/>
          <w:szCs w:val="24"/>
        </w:rPr>
      </w:pPr>
      <w:r w:rsidRPr="00AF101B">
        <w:rPr>
          <w:rFonts w:ascii="Arial" w:hAnsi="Arial" w:cs="Arial"/>
          <w:sz w:val="24"/>
          <w:szCs w:val="24"/>
        </w:rPr>
        <w:t>The Students’ Union</w:t>
      </w:r>
    </w:p>
    <w:p w:rsidR="00303481" w:rsidRPr="00AF101B" w:rsidRDefault="00EB3023" w:rsidP="00746F01">
      <w:pPr>
        <w:numPr>
          <w:ilvl w:val="0"/>
          <w:numId w:val="19"/>
        </w:numPr>
        <w:spacing w:after="0" w:line="240" w:lineRule="auto"/>
        <w:jc w:val="both"/>
        <w:rPr>
          <w:rFonts w:ascii="Arial" w:hAnsi="Arial" w:cs="Arial"/>
          <w:sz w:val="24"/>
          <w:szCs w:val="24"/>
        </w:rPr>
      </w:pPr>
      <w:r w:rsidRPr="00AF101B">
        <w:rPr>
          <w:rFonts w:ascii="Arial" w:hAnsi="Arial" w:cs="Arial"/>
          <w:sz w:val="24"/>
          <w:szCs w:val="24"/>
        </w:rPr>
        <w:t>A</w:t>
      </w:r>
      <w:r w:rsidR="00173931" w:rsidRPr="00AF101B">
        <w:rPr>
          <w:rFonts w:ascii="Arial" w:hAnsi="Arial" w:cs="Arial"/>
          <w:sz w:val="24"/>
          <w:szCs w:val="24"/>
        </w:rPr>
        <w:t>n A</w:t>
      </w:r>
      <w:r w:rsidR="00303481" w:rsidRPr="00AF101B">
        <w:rPr>
          <w:rFonts w:ascii="Arial" w:hAnsi="Arial" w:cs="Arial"/>
          <w:sz w:val="24"/>
          <w:szCs w:val="24"/>
        </w:rPr>
        <w:t xml:space="preserve">cademic </w:t>
      </w:r>
      <w:r w:rsidR="00173931" w:rsidRPr="00AF101B">
        <w:rPr>
          <w:rFonts w:ascii="Arial" w:hAnsi="Arial" w:cs="Arial"/>
          <w:sz w:val="24"/>
          <w:szCs w:val="24"/>
        </w:rPr>
        <w:t>T</w:t>
      </w:r>
      <w:r w:rsidR="00303481" w:rsidRPr="00AF101B">
        <w:rPr>
          <w:rFonts w:ascii="Arial" w:hAnsi="Arial" w:cs="Arial"/>
          <w:sz w:val="24"/>
          <w:szCs w:val="24"/>
        </w:rPr>
        <w:t xml:space="preserve">eam </w:t>
      </w:r>
      <w:r w:rsidR="00173931" w:rsidRPr="00AF101B">
        <w:rPr>
          <w:rFonts w:ascii="Arial" w:hAnsi="Arial" w:cs="Arial"/>
          <w:sz w:val="24"/>
          <w:szCs w:val="24"/>
        </w:rPr>
        <w:t>that</w:t>
      </w:r>
      <w:r w:rsidR="00303481" w:rsidRPr="00AF101B">
        <w:rPr>
          <w:rFonts w:ascii="Arial" w:hAnsi="Arial" w:cs="Arial"/>
          <w:sz w:val="24"/>
          <w:szCs w:val="24"/>
        </w:rPr>
        <w:t xml:space="preserve"> seek</w:t>
      </w:r>
      <w:r w:rsidR="006E5881" w:rsidRPr="00AF101B">
        <w:rPr>
          <w:rFonts w:ascii="Arial" w:hAnsi="Arial" w:cs="Arial"/>
          <w:sz w:val="24"/>
          <w:szCs w:val="24"/>
        </w:rPr>
        <w:t>s</w:t>
      </w:r>
      <w:r w:rsidR="00303481" w:rsidRPr="00AF101B">
        <w:rPr>
          <w:rFonts w:ascii="Arial" w:hAnsi="Arial" w:cs="Arial"/>
          <w:sz w:val="24"/>
          <w:szCs w:val="24"/>
        </w:rPr>
        <w:t xml:space="preserve"> to maintain an open door policy in the spirit of supporting students. </w:t>
      </w:r>
    </w:p>
    <w:p w:rsidR="006C1C3B" w:rsidRPr="00AF101B" w:rsidRDefault="006C1C3B" w:rsidP="00746F01">
      <w:pPr>
        <w:spacing w:after="0" w:line="240" w:lineRule="auto"/>
        <w:jc w:val="both"/>
        <w:rPr>
          <w:rFonts w:ascii="Arial" w:hAnsi="Arial" w:cs="Arial"/>
          <w:sz w:val="24"/>
          <w:szCs w:val="24"/>
        </w:rPr>
      </w:pPr>
    </w:p>
    <w:p w:rsidR="00274B7E" w:rsidRDefault="00274B7E" w:rsidP="00746F01">
      <w:pPr>
        <w:spacing w:after="0" w:line="240" w:lineRule="auto"/>
        <w:jc w:val="both"/>
        <w:rPr>
          <w:rFonts w:ascii="Arial" w:eastAsia="Times New Roman" w:hAnsi="Arial" w:cs="Arial"/>
          <w:b/>
          <w:bCs/>
          <w:sz w:val="24"/>
          <w:szCs w:val="24"/>
        </w:rPr>
      </w:pPr>
    </w:p>
    <w:p w:rsidR="00AA5B26" w:rsidRDefault="00AA5B26">
      <w:pPr>
        <w:spacing w:after="0" w:line="240" w:lineRule="auto"/>
        <w:rPr>
          <w:rFonts w:ascii="Arial" w:eastAsia="Times New Roman" w:hAnsi="Arial" w:cs="Arial"/>
          <w:b/>
          <w:bCs/>
          <w:sz w:val="24"/>
          <w:szCs w:val="24"/>
        </w:rPr>
      </w:pPr>
      <w:r>
        <w:rPr>
          <w:rFonts w:ascii="Arial" w:eastAsia="Times New Roman" w:hAnsi="Arial" w:cs="Arial"/>
          <w:b/>
          <w:bCs/>
          <w:sz w:val="24"/>
          <w:szCs w:val="24"/>
        </w:rPr>
        <w:br w:type="page"/>
      </w:r>
    </w:p>
    <w:p w:rsidR="006C1C3B" w:rsidRPr="00AF101B" w:rsidRDefault="006C1C3B" w:rsidP="00746F01">
      <w:pPr>
        <w:spacing w:after="0" w:line="240" w:lineRule="auto"/>
        <w:jc w:val="both"/>
        <w:rPr>
          <w:rFonts w:ascii="Arial" w:eastAsia="Times New Roman" w:hAnsi="Arial" w:cs="Arial"/>
          <w:b/>
          <w:bCs/>
          <w:sz w:val="24"/>
          <w:szCs w:val="24"/>
        </w:rPr>
      </w:pPr>
      <w:r w:rsidRPr="00AF101B">
        <w:rPr>
          <w:rFonts w:ascii="Arial" w:eastAsia="Times New Roman" w:hAnsi="Arial" w:cs="Arial"/>
          <w:b/>
          <w:bCs/>
          <w:sz w:val="24"/>
          <w:szCs w:val="24"/>
        </w:rPr>
        <w:t xml:space="preserve">Personal Tutor Scheme </w:t>
      </w:r>
      <w:r w:rsidR="006E5881" w:rsidRPr="00AF101B">
        <w:rPr>
          <w:rFonts w:ascii="Arial" w:eastAsia="Times New Roman" w:hAnsi="Arial" w:cs="Arial"/>
          <w:b/>
          <w:bCs/>
          <w:sz w:val="24"/>
          <w:szCs w:val="24"/>
        </w:rPr>
        <w:t xml:space="preserve">(PTS) </w:t>
      </w:r>
      <w:r w:rsidRPr="00AF101B">
        <w:rPr>
          <w:rFonts w:ascii="Arial" w:eastAsia="Times New Roman" w:hAnsi="Arial" w:cs="Arial"/>
          <w:b/>
          <w:bCs/>
          <w:sz w:val="24"/>
          <w:szCs w:val="24"/>
        </w:rPr>
        <w:t xml:space="preserve">in the School of </w:t>
      </w:r>
      <w:r w:rsidR="00AF101B" w:rsidRPr="00AF101B">
        <w:rPr>
          <w:rFonts w:ascii="Arial" w:eastAsia="Times New Roman" w:hAnsi="Arial" w:cs="Arial"/>
          <w:b/>
          <w:bCs/>
          <w:sz w:val="24"/>
          <w:szCs w:val="24"/>
        </w:rPr>
        <w:t>Mechanical and Automotive Engineering</w:t>
      </w:r>
    </w:p>
    <w:p w:rsidR="006C1C3B" w:rsidRPr="00AF101B" w:rsidRDefault="006C1C3B" w:rsidP="00746F01">
      <w:pPr>
        <w:spacing w:after="0" w:line="240" w:lineRule="auto"/>
        <w:rPr>
          <w:rFonts w:ascii="Arial" w:eastAsia="Times New Roman" w:hAnsi="Arial" w:cs="Arial"/>
          <w:b/>
          <w:bCs/>
          <w:sz w:val="24"/>
          <w:szCs w:val="24"/>
        </w:rPr>
      </w:pPr>
    </w:p>
    <w:p w:rsidR="006C1C3B" w:rsidRPr="00AF101B" w:rsidRDefault="006C1C3B" w:rsidP="00746F01">
      <w:pPr>
        <w:spacing w:after="0" w:line="240" w:lineRule="auto"/>
        <w:jc w:val="both"/>
        <w:rPr>
          <w:rFonts w:ascii="Arial" w:eastAsia="Times New Roman" w:hAnsi="Arial" w:cs="Arial"/>
          <w:bCs/>
          <w:sz w:val="24"/>
          <w:szCs w:val="24"/>
        </w:rPr>
      </w:pPr>
      <w:r w:rsidRPr="00AF101B">
        <w:rPr>
          <w:rFonts w:ascii="Arial" w:eastAsia="Times New Roman" w:hAnsi="Arial" w:cs="Arial"/>
          <w:bCs/>
          <w:sz w:val="24"/>
          <w:szCs w:val="24"/>
        </w:rPr>
        <w:t xml:space="preserve">The following provides the aims and structure of the Personal Tutor Scheme (PTS) for the School of </w:t>
      </w:r>
      <w:r w:rsidR="00AF101B" w:rsidRPr="00AF101B">
        <w:rPr>
          <w:rFonts w:ascii="Arial" w:eastAsia="Times New Roman" w:hAnsi="Arial" w:cs="Arial"/>
          <w:bCs/>
          <w:sz w:val="24"/>
          <w:szCs w:val="24"/>
        </w:rPr>
        <w:t>Mechanical and Automotive Engineering</w:t>
      </w:r>
      <w:r w:rsidRPr="00AF101B">
        <w:rPr>
          <w:rFonts w:ascii="Arial" w:eastAsia="Times New Roman" w:hAnsi="Arial" w:cs="Arial"/>
          <w:bCs/>
          <w:sz w:val="24"/>
          <w:szCs w:val="24"/>
        </w:rPr>
        <w:t xml:space="preserve">.  It is intended that the PTS </w:t>
      </w:r>
      <w:r w:rsidR="00377B37">
        <w:rPr>
          <w:rFonts w:ascii="Arial" w:eastAsia="Times New Roman" w:hAnsi="Arial" w:cs="Arial"/>
          <w:bCs/>
          <w:sz w:val="24"/>
          <w:szCs w:val="24"/>
        </w:rPr>
        <w:t>be</w:t>
      </w:r>
      <w:r w:rsidRPr="00AF101B">
        <w:rPr>
          <w:rFonts w:ascii="Arial" w:eastAsia="Times New Roman" w:hAnsi="Arial" w:cs="Arial"/>
          <w:bCs/>
          <w:sz w:val="24"/>
          <w:szCs w:val="24"/>
        </w:rPr>
        <w:t xml:space="preserve"> embedded within the provision of the </w:t>
      </w:r>
      <w:r w:rsidR="001D45CE">
        <w:rPr>
          <w:rFonts w:ascii="Arial" w:eastAsia="Times New Roman" w:hAnsi="Arial" w:cs="Arial"/>
          <w:bCs/>
          <w:sz w:val="24"/>
          <w:szCs w:val="24"/>
        </w:rPr>
        <w:t>M</w:t>
      </w:r>
      <w:r w:rsidR="009B52A9">
        <w:rPr>
          <w:rFonts w:ascii="Arial" w:eastAsia="Times New Roman" w:hAnsi="Arial" w:cs="Arial"/>
          <w:bCs/>
          <w:sz w:val="24"/>
          <w:szCs w:val="24"/>
        </w:rPr>
        <w:t>e</w:t>
      </w:r>
      <w:r w:rsidR="001D45CE">
        <w:rPr>
          <w:rFonts w:ascii="Arial" w:eastAsia="Times New Roman" w:hAnsi="Arial" w:cs="Arial"/>
          <w:bCs/>
          <w:sz w:val="24"/>
          <w:szCs w:val="24"/>
        </w:rPr>
        <w:t>ng</w:t>
      </w:r>
      <w:r w:rsidRPr="00AF101B">
        <w:rPr>
          <w:rFonts w:ascii="Arial" w:eastAsia="Times New Roman" w:hAnsi="Arial" w:cs="Arial"/>
          <w:bCs/>
          <w:sz w:val="24"/>
          <w:szCs w:val="24"/>
        </w:rPr>
        <w:t xml:space="preserve"> </w:t>
      </w:r>
      <w:r w:rsidR="00AF101B" w:rsidRPr="00AF101B">
        <w:rPr>
          <w:rFonts w:ascii="Arial" w:eastAsia="Times New Roman" w:hAnsi="Arial" w:cs="Arial"/>
          <w:bCs/>
          <w:sz w:val="24"/>
          <w:szCs w:val="24"/>
        </w:rPr>
        <w:t>programme</w:t>
      </w:r>
      <w:r w:rsidRPr="00AF101B">
        <w:rPr>
          <w:rFonts w:ascii="Arial" w:eastAsia="Times New Roman" w:hAnsi="Arial" w:cs="Arial"/>
          <w:bCs/>
          <w:sz w:val="24"/>
          <w:szCs w:val="24"/>
        </w:rPr>
        <w:t>.</w:t>
      </w:r>
    </w:p>
    <w:p w:rsidR="006C1C3B" w:rsidRDefault="006C1C3B" w:rsidP="00746F01">
      <w:pPr>
        <w:spacing w:after="0" w:line="240" w:lineRule="auto"/>
        <w:rPr>
          <w:rFonts w:ascii="Arial" w:eastAsia="Times New Roman" w:hAnsi="Arial" w:cs="Arial"/>
          <w:bCs/>
          <w:sz w:val="24"/>
          <w:szCs w:val="24"/>
        </w:rPr>
      </w:pPr>
    </w:p>
    <w:p w:rsidR="00BB133A" w:rsidRPr="00AF101B" w:rsidRDefault="00BB133A" w:rsidP="00746F01">
      <w:pPr>
        <w:spacing w:after="0" w:line="240" w:lineRule="auto"/>
        <w:rPr>
          <w:rFonts w:ascii="Arial" w:eastAsia="Times New Roman" w:hAnsi="Arial" w:cs="Arial"/>
          <w:bCs/>
          <w:sz w:val="24"/>
          <w:szCs w:val="24"/>
        </w:rPr>
      </w:pPr>
    </w:p>
    <w:p w:rsidR="006C1C3B" w:rsidRPr="00AF101B" w:rsidRDefault="00377B37" w:rsidP="00746F01">
      <w:pPr>
        <w:spacing w:after="0" w:line="240" w:lineRule="auto"/>
        <w:rPr>
          <w:rFonts w:ascii="Arial" w:eastAsia="Times New Roman" w:hAnsi="Arial" w:cs="Arial"/>
          <w:b/>
          <w:bCs/>
          <w:sz w:val="24"/>
          <w:szCs w:val="24"/>
        </w:rPr>
      </w:pPr>
      <w:r>
        <w:rPr>
          <w:rFonts w:ascii="Arial" w:eastAsia="Times New Roman" w:hAnsi="Arial" w:cs="Arial"/>
          <w:b/>
          <w:bCs/>
          <w:sz w:val="24"/>
          <w:szCs w:val="24"/>
        </w:rPr>
        <w:t xml:space="preserve">Overall </w:t>
      </w:r>
      <w:r w:rsidR="006C1C3B" w:rsidRPr="00AF101B">
        <w:rPr>
          <w:rFonts w:ascii="Arial" w:eastAsia="Times New Roman" w:hAnsi="Arial" w:cs="Arial"/>
          <w:b/>
          <w:bCs/>
          <w:sz w:val="24"/>
          <w:szCs w:val="24"/>
        </w:rPr>
        <w:t>Aims</w:t>
      </w:r>
    </w:p>
    <w:p w:rsidR="006C1C3B" w:rsidRPr="00AF101B" w:rsidRDefault="006C1C3B" w:rsidP="00746F01">
      <w:pPr>
        <w:pStyle w:val="ListParagraph"/>
        <w:numPr>
          <w:ilvl w:val="0"/>
          <w:numId w:val="24"/>
        </w:numPr>
        <w:spacing w:after="0" w:line="240" w:lineRule="auto"/>
        <w:jc w:val="both"/>
        <w:rPr>
          <w:rFonts w:ascii="Arial" w:hAnsi="Arial" w:cs="Arial"/>
          <w:sz w:val="24"/>
          <w:szCs w:val="24"/>
        </w:rPr>
      </w:pPr>
      <w:r w:rsidRPr="00AF101B">
        <w:rPr>
          <w:rFonts w:ascii="Arial" w:hAnsi="Arial" w:cs="Arial"/>
          <w:sz w:val="24"/>
          <w:szCs w:val="24"/>
        </w:rPr>
        <w:t>To build a rapport between staff and students and contribute to personalising students’ experi</w:t>
      </w:r>
      <w:r w:rsidR="0066677A">
        <w:rPr>
          <w:rFonts w:ascii="Arial" w:hAnsi="Arial" w:cs="Arial"/>
          <w:sz w:val="24"/>
          <w:szCs w:val="24"/>
        </w:rPr>
        <w:t>ence within the School of Mechanical and Automotive Engineering</w:t>
      </w:r>
    </w:p>
    <w:p w:rsidR="006C1C3B" w:rsidRPr="00AF101B" w:rsidRDefault="006C1C3B" w:rsidP="00746F01">
      <w:pPr>
        <w:pStyle w:val="ListParagraph"/>
        <w:numPr>
          <w:ilvl w:val="0"/>
          <w:numId w:val="24"/>
        </w:numPr>
        <w:spacing w:after="0" w:line="240" w:lineRule="auto"/>
        <w:jc w:val="both"/>
        <w:rPr>
          <w:rFonts w:ascii="Arial" w:hAnsi="Arial" w:cs="Arial"/>
          <w:sz w:val="24"/>
          <w:szCs w:val="24"/>
        </w:rPr>
      </w:pPr>
      <w:r w:rsidRPr="00AF101B">
        <w:rPr>
          <w:rFonts w:ascii="Arial" w:hAnsi="Arial" w:cs="Arial"/>
          <w:sz w:val="24"/>
          <w:szCs w:val="24"/>
        </w:rPr>
        <w:t xml:space="preserve">To support students in the development of their academic skills </w:t>
      </w:r>
      <w:r w:rsidRPr="00AF101B">
        <w:rPr>
          <w:rFonts w:ascii="Arial" w:eastAsia="Times New Roman" w:hAnsi="Arial" w:cs="Arial"/>
          <w:sz w:val="24"/>
          <w:szCs w:val="24"/>
        </w:rPr>
        <w:t>providing appropriate advice and guidance to students throughout their time at Kingston, while monitoring their progress, helping to identify individual needs and referring students to other University services as appropriate</w:t>
      </w:r>
    </w:p>
    <w:p w:rsidR="006C1C3B" w:rsidRPr="00AF101B" w:rsidRDefault="006C1C3B" w:rsidP="00746F01">
      <w:pPr>
        <w:pStyle w:val="ListParagraph"/>
        <w:numPr>
          <w:ilvl w:val="0"/>
          <w:numId w:val="24"/>
        </w:numPr>
        <w:spacing w:after="0" w:line="240" w:lineRule="auto"/>
        <w:jc w:val="both"/>
        <w:rPr>
          <w:rFonts w:ascii="Arial" w:hAnsi="Arial" w:cs="Arial"/>
          <w:sz w:val="24"/>
          <w:szCs w:val="24"/>
        </w:rPr>
      </w:pPr>
      <w:r w:rsidRPr="00AF101B">
        <w:rPr>
          <w:rFonts w:ascii="Arial" w:hAnsi="Arial" w:cs="Arial"/>
          <w:sz w:val="24"/>
          <w:szCs w:val="24"/>
        </w:rPr>
        <w:t xml:space="preserve">To help </w:t>
      </w:r>
      <w:r w:rsidRPr="00AF101B">
        <w:rPr>
          <w:rFonts w:ascii="Arial" w:eastAsia="Times New Roman" w:hAnsi="Arial" w:cs="Arial"/>
          <w:sz w:val="24"/>
          <w:szCs w:val="24"/>
        </w:rPr>
        <w:t>students to develop the ability to be self-reliant and confident self-reflective learners who use feedback to their best advantage</w:t>
      </w:r>
    </w:p>
    <w:p w:rsidR="006C1C3B" w:rsidRPr="00AF101B" w:rsidRDefault="006C1C3B" w:rsidP="00746F01">
      <w:pPr>
        <w:pStyle w:val="ListParagraph"/>
        <w:numPr>
          <w:ilvl w:val="0"/>
          <w:numId w:val="24"/>
        </w:numPr>
        <w:spacing w:after="0" w:line="240" w:lineRule="auto"/>
        <w:jc w:val="both"/>
        <w:rPr>
          <w:rFonts w:ascii="Arial" w:hAnsi="Arial" w:cs="Arial"/>
          <w:sz w:val="24"/>
          <w:szCs w:val="24"/>
        </w:rPr>
      </w:pPr>
      <w:r w:rsidRPr="00AF101B">
        <w:rPr>
          <w:rFonts w:ascii="Arial" w:hAnsi="Arial" w:cs="Arial"/>
          <w:sz w:val="24"/>
          <w:szCs w:val="24"/>
        </w:rPr>
        <w:t>To encourage students to reflect on how their learning relates to a wider context and their personal career progression</w:t>
      </w:r>
    </w:p>
    <w:p w:rsidR="006C1C3B" w:rsidRDefault="006C1C3B" w:rsidP="00746F01">
      <w:pPr>
        <w:pStyle w:val="ListParagraph"/>
        <w:spacing w:after="0" w:line="240" w:lineRule="auto"/>
        <w:ind w:left="0"/>
        <w:rPr>
          <w:rFonts w:ascii="Arial" w:hAnsi="Arial" w:cs="Arial"/>
          <w:sz w:val="24"/>
          <w:szCs w:val="24"/>
        </w:rPr>
      </w:pPr>
    </w:p>
    <w:p w:rsidR="00274B7E" w:rsidRDefault="00274B7E">
      <w:pPr>
        <w:spacing w:after="0" w:line="240" w:lineRule="auto"/>
        <w:rPr>
          <w:rFonts w:ascii="Arial" w:eastAsia="Times New Roman" w:hAnsi="Arial" w:cs="Arial"/>
          <w:b/>
          <w:bCs/>
          <w:sz w:val="24"/>
          <w:szCs w:val="24"/>
        </w:rPr>
      </w:pPr>
    </w:p>
    <w:p w:rsidR="006C1C3B" w:rsidRPr="00AF101B" w:rsidRDefault="006C1C3B" w:rsidP="00746F01">
      <w:pPr>
        <w:spacing w:after="0" w:line="240" w:lineRule="auto"/>
        <w:rPr>
          <w:rFonts w:ascii="Arial" w:eastAsia="Times New Roman" w:hAnsi="Arial" w:cs="Arial"/>
          <w:sz w:val="24"/>
          <w:szCs w:val="24"/>
        </w:rPr>
      </w:pPr>
      <w:r w:rsidRPr="00AF101B">
        <w:rPr>
          <w:rFonts w:ascii="Arial" w:eastAsia="Times New Roman" w:hAnsi="Arial" w:cs="Arial"/>
          <w:b/>
          <w:bCs/>
          <w:sz w:val="24"/>
          <w:szCs w:val="24"/>
        </w:rPr>
        <w:t>Allocation of Personal Tutors</w:t>
      </w:r>
    </w:p>
    <w:p w:rsidR="006C1C3B" w:rsidRPr="00AF101B" w:rsidRDefault="006C1C3B" w:rsidP="00746F01">
      <w:pPr>
        <w:pStyle w:val="ListParagraph"/>
        <w:numPr>
          <w:ilvl w:val="0"/>
          <w:numId w:val="26"/>
        </w:numPr>
        <w:spacing w:after="0" w:line="240" w:lineRule="auto"/>
        <w:rPr>
          <w:rFonts w:ascii="Arial" w:eastAsia="Times New Roman" w:hAnsi="Arial" w:cs="Arial"/>
          <w:sz w:val="24"/>
          <w:szCs w:val="24"/>
        </w:rPr>
      </w:pPr>
      <w:r w:rsidRPr="00AF101B">
        <w:rPr>
          <w:rFonts w:ascii="Arial" w:eastAsia="Times New Roman" w:hAnsi="Arial" w:cs="Arial"/>
          <w:sz w:val="24"/>
          <w:szCs w:val="24"/>
        </w:rPr>
        <w:t>Personal tutors will be allocated during induction week</w:t>
      </w:r>
    </w:p>
    <w:p w:rsidR="006C1C3B" w:rsidRPr="00AF101B" w:rsidRDefault="006C1C3B" w:rsidP="00746F01">
      <w:pPr>
        <w:pStyle w:val="ListParagraph"/>
        <w:numPr>
          <w:ilvl w:val="0"/>
          <w:numId w:val="25"/>
        </w:numPr>
        <w:spacing w:after="0" w:line="240" w:lineRule="auto"/>
        <w:rPr>
          <w:rFonts w:ascii="Arial" w:eastAsia="Times New Roman" w:hAnsi="Arial" w:cs="Arial"/>
          <w:sz w:val="24"/>
          <w:szCs w:val="24"/>
        </w:rPr>
      </w:pPr>
      <w:r w:rsidRPr="00AF101B">
        <w:rPr>
          <w:rFonts w:ascii="Arial" w:eastAsia="Times New Roman" w:hAnsi="Arial" w:cs="Arial"/>
          <w:sz w:val="24"/>
          <w:szCs w:val="24"/>
        </w:rPr>
        <w:t>Tutors will be allocated on a course basis where appropriate with student numbers being equally divided amongst the staff within the school</w:t>
      </w:r>
    </w:p>
    <w:p w:rsidR="006C1C3B" w:rsidRDefault="006C1C3B" w:rsidP="00746F01">
      <w:pPr>
        <w:pStyle w:val="ListParagraph"/>
        <w:numPr>
          <w:ilvl w:val="0"/>
          <w:numId w:val="25"/>
        </w:numPr>
        <w:spacing w:after="0" w:line="240" w:lineRule="auto"/>
        <w:rPr>
          <w:rFonts w:ascii="Arial" w:eastAsia="Times New Roman" w:hAnsi="Arial" w:cs="Arial"/>
          <w:sz w:val="24"/>
          <w:szCs w:val="24"/>
        </w:rPr>
      </w:pPr>
      <w:r w:rsidRPr="00AF101B">
        <w:rPr>
          <w:rFonts w:ascii="Arial" w:eastAsia="Times New Roman" w:hAnsi="Arial" w:cs="Arial"/>
          <w:sz w:val="24"/>
          <w:szCs w:val="24"/>
        </w:rPr>
        <w:t>Students will keep the same tutor throughout their course of study</w:t>
      </w:r>
    </w:p>
    <w:p w:rsidR="00377B37" w:rsidRPr="00377B37" w:rsidRDefault="00377B37" w:rsidP="00746F01">
      <w:pPr>
        <w:spacing w:after="0" w:line="240" w:lineRule="auto"/>
        <w:rPr>
          <w:rFonts w:ascii="Arial" w:eastAsia="Times New Roman" w:hAnsi="Arial" w:cs="Arial"/>
          <w:sz w:val="24"/>
          <w:szCs w:val="24"/>
        </w:rPr>
      </w:pPr>
    </w:p>
    <w:p w:rsidR="006C1C3B" w:rsidRDefault="006C1C3B" w:rsidP="00746F01">
      <w:pPr>
        <w:spacing w:after="0" w:line="240" w:lineRule="auto"/>
        <w:jc w:val="both"/>
        <w:rPr>
          <w:rFonts w:ascii="Arial" w:eastAsia="Times New Roman" w:hAnsi="Arial" w:cs="Arial"/>
          <w:sz w:val="24"/>
          <w:szCs w:val="24"/>
        </w:rPr>
      </w:pPr>
      <w:r w:rsidRPr="00AF101B">
        <w:rPr>
          <w:rFonts w:ascii="Arial" w:eastAsia="Times New Roman" w:hAnsi="Arial" w:cs="Arial"/>
          <w:sz w:val="24"/>
          <w:szCs w:val="24"/>
        </w:rPr>
        <w:t>There are specific aims and outcomes for each level</w:t>
      </w:r>
      <w:r w:rsidR="00377B37">
        <w:rPr>
          <w:rFonts w:ascii="Arial" w:eastAsia="Times New Roman" w:hAnsi="Arial" w:cs="Arial"/>
          <w:sz w:val="24"/>
          <w:szCs w:val="24"/>
        </w:rPr>
        <w:t>, as the PTS is</w:t>
      </w:r>
      <w:r w:rsidRPr="00AF101B">
        <w:rPr>
          <w:rFonts w:ascii="Arial" w:eastAsia="Times New Roman" w:hAnsi="Arial" w:cs="Arial"/>
          <w:sz w:val="24"/>
          <w:szCs w:val="24"/>
        </w:rPr>
        <w:t xml:space="preserve"> progressive and cumulative </w:t>
      </w:r>
      <w:r w:rsidR="00377B37">
        <w:rPr>
          <w:rFonts w:ascii="Arial" w:eastAsia="Times New Roman" w:hAnsi="Arial" w:cs="Arial"/>
          <w:sz w:val="24"/>
          <w:szCs w:val="24"/>
        </w:rPr>
        <w:t xml:space="preserve">students will find that they are </w:t>
      </w:r>
      <w:r w:rsidRPr="00AF101B">
        <w:rPr>
          <w:rFonts w:ascii="Arial" w:eastAsia="Times New Roman" w:hAnsi="Arial" w:cs="Arial"/>
          <w:sz w:val="24"/>
          <w:szCs w:val="24"/>
        </w:rPr>
        <w:t>building on the skills developed in previous levels. Formative assessment will be provided in the form of re</w:t>
      </w:r>
      <w:r w:rsidR="00377B37">
        <w:rPr>
          <w:rFonts w:ascii="Arial" w:eastAsia="Times New Roman" w:hAnsi="Arial" w:cs="Arial"/>
          <w:sz w:val="24"/>
          <w:szCs w:val="24"/>
        </w:rPr>
        <w:t>gular feedback during meetings.</w:t>
      </w:r>
    </w:p>
    <w:p w:rsidR="00274B7E" w:rsidRDefault="00274B7E" w:rsidP="00746F01">
      <w:pPr>
        <w:spacing w:after="0" w:line="240" w:lineRule="auto"/>
        <w:rPr>
          <w:rFonts w:ascii="Arial" w:eastAsia="Times New Roman" w:hAnsi="Arial" w:cs="Arial"/>
          <w:b/>
          <w:bCs/>
          <w:sz w:val="24"/>
          <w:szCs w:val="24"/>
        </w:rPr>
      </w:pPr>
    </w:p>
    <w:p w:rsidR="00274B7E" w:rsidRDefault="00274B7E" w:rsidP="00746F01">
      <w:pPr>
        <w:spacing w:after="0" w:line="240" w:lineRule="auto"/>
        <w:rPr>
          <w:rFonts w:ascii="Arial" w:eastAsia="Times New Roman" w:hAnsi="Arial" w:cs="Arial"/>
          <w:b/>
          <w:bCs/>
          <w:sz w:val="24"/>
          <w:szCs w:val="24"/>
        </w:rPr>
      </w:pPr>
    </w:p>
    <w:p w:rsidR="0023489E" w:rsidRDefault="0023489E">
      <w:pPr>
        <w:spacing w:after="0" w:line="240" w:lineRule="auto"/>
        <w:rPr>
          <w:rFonts w:ascii="Arial" w:eastAsia="Times New Roman" w:hAnsi="Arial" w:cs="Arial"/>
          <w:b/>
          <w:bCs/>
          <w:sz w:val="24"/>
          <w:szCs w:val="24"/>
        </w:rPr>
      </w:pPr>
      <w:r>
        <w:rPr>
          <w:rFonts w:ascii="Arial" w:eastAsia="Times New Roman" w:hAnsi="Arial" w:cs="Arial"/>
          <w:b/>
          <w:bCs/>
          <w:sz w:val="24"/>
          <w:szCs w:val="24"/>
        </w:rPr>
        <w:br w:type="page"/>
      </w:r>
    </w:p>
    <w:p w:rsidR="006C1C3B" w:rsidRPr="00AF101B" w:rsidRDefault="006C1C3B" w:rsidP="00746F01">
      <w:pPr>
        <w:spacing w:after="0" w:line="240" w:lineRule="auto"/>
        <w:rPr>
          <w:rFonts w:ascii="Arial" w:eastAsia="Times New Roman" w:hAnsi="Arial" w:cs="Arial"/>
          <w:b/>
          <w:bCs/>
          <w:sz w:val="24"/>
          <w:szCs w:val="24"/>
        </w:rPr>
      </w:pPr>
      <w:r w:rsidRPr="00AF101B">
        <w:rPr>
          <w:rFonts w:ascii="Arial" w:eastAsia="Times New Roman" w:hAnsi="Arial" w:cs="Arial"/>
          <w:b/>
          <w:bCs/>
          <w:sz w:val="24"/>
          <w:szCs w:val="24"/>
        </w:rPr>
        <w:t>Level 4: Settling in and building confidence</w:t>
      </w:r>
    </w:p>
    <w:p w:rsidR="006C1C3B" w:rsidRPr="00AF101B" w:rsidRDefault="006C1C3B" w:rsidP="00746F01">
      <w:pPr>
        <w:spacing w:after="0" w:line="240" w:lineRule="auto"/>
        <w:rPr>
          <w:rFonts w:ascii="Arial" w:eastAsia="Times New Roman" w:hAnsi="Arial" w:cs="Arial"/>
          <w:sz w:val="24"/>
          <w:szCs w:val="24"/>
        </w:rPr>
      </w:pPr>
      <w:r w:rsidRPr="00AF101B">
        <w:rPr>
          <w:rFonts w:ascii="Arial" w:eastAsia="Times New Roman" w:hAnsi="Arial" w:cs="Arial"/>
          <w:b/>
          <w:bCs/>
          <w:sz w:val="24"/>
          <w:szCs w:val="24"/>
        </w:rPr>
        <w:t>Aims and Outcomes</w:t>
      </w:r>
    </w:p>
    <w:p w:rsidR="006C1C3B" w:rsidRPr="00AF101B" w:rsidRDefault="006C1C3B" w:rsidP="00746F01">
      <w:pPr>
        <w:pStyle w:val="ListParagraph"/>
        <w:numPr>
          <w:ilvl w:val="0"/>
          <w:numId w:val="27"/>
        </w:numPr>
        <w:spacing w:after="0" w:line="240" w:lineRule="auto"/>
        <w:rPr>
          <w:rFonts w:ascii="Arial" w:eastAsia="Times New Roman" w:hAnsi="Arial" w:cs="Arial"/>
          <w:sz w:val="24"/>
          <w:szCs w:val="24"/>
        </w:rPr>
      </w:pPr>
      <w:r w:rsidRPr="00AF101B">
        <w:rPr>
          <w:rFonts w:ascii="Arial" w:eastAsia="Times New Roman" w:hAnsi="Arial" w:cs="Arial"/>
          <w:sz w:val="24"/>
          <w:szCs w:val="24"/>
        </w:rPr>
        <w:t xml:space="preserve">To assist students in making the transition to Higher Education and to generate a sense of belonging to the School of </w:t>
      </w:r>
      <w:r w:rsidR="00377B37">
        <w:rPr>
          <w:rFonts w:ascii="Arial" w:eastAsia="Times New Roman" w:hAnsi="Arial" w:cs="Arial"/>
          <w:sz w:val="24"/>
          <w:szCs w:val="24"/>
        </w:rPr>
        <w:t xml:space="preserve">Mechanical and Automotive Engineering </w:t>
      </w:r>
      <w:r w:rsidRPr="00AF101B">
        <w:rPr>
          <w:rFonts w:ascii="Arial" w:eastAsia="Times New Roman" w:hAnsi="Arial" w:cs="Arial"/>
          <w:sz w:val="24"/>
          <w:szCs w:val="24"/>
        </w:rPr>
        <w:t>with an emphasis on widening participation issues</w:t>
      </w:r>
    </w:p>
    <w:p w:rsidR="006C1C3B" w:rsidRPr="00AF101B" w:rsidRDefault="006C1C3B" w:rsidP="00746F01">
      <w:pPr>
        <w:pStyle w:val="ListParagraph"/>
        <w:numPr>
          <w:ilvl w:val="0"/>
          <w:numId w:val="27"/>
        </w:numPr>
        <w:spacing w:after="0" w:line="240" w:lineRule="auto"/>
        <w:rPr>
          <w:rFonts w:ascii="Arial" w:eastAsia="Times New Roman" w:hAnsi="Arial" w:cs="Arial"/>
          <w:sz w:val="24"/>
          <w:szCs w:val="24"/>
        </w:rPr>
      </w:pPr>
      <w:r w:rsidRPr="00AF101B">
        <w:rPr>
          <w:rFonts w:ascii="Arial" w:eastAsia="Times New Roman" w:hAnsi="Arial" w:cs="Arial"/>
          <w:sz w:val="24"/>
          <w:szCs w:val="24"/>
        </w:rPr>
        <w:t>To help students to develop good academic habits and to gain the confidence to operate successfully in a university context</w:t>
      </w:r>
    </w:p>
    <w:p w:rsidR="006C1C3B" w:rsidRPr="00AF101B" w:rsidRDefault="006C1C3B" w:rsidP="00746F01">
      <w:pPr>
        <w:pStyle w:val="ListParagraph"/>
        <w:numPr>
          <w:ilvl w:val="0"/>
          <w:numId w:val="27"/>
        </w:numPr>
        <w:spacing w:after="0" w:line="240" w:lineRule="auto"/>
        <w:rPr>
          <w:rFonts w:ascii="Arial" w:eastAsia="Times New Roman" w:hAnsi="Arial" w:cs="Arial"/>
          <w:sz w:val="24"/>
          <w:szCs w:val="24"/>
        </w:rPr>
      </w:pPr>
      <w:r w:rsidRPr="00AF101B">
        <w:rPr>
          <w:rFonts w:ascii="Arial" w:eastAsia="Times New Roman" w:hAnsi="Arial" w:cs="Arial"/>
          <w:sz w:val="24"/>
          <w:szCs w:val="24"/>
        </w:rPr>
        <w:t>To prepare students to make the most of feedback throughout their course</w:t>
      </w:r>
    </w:p>
    <w:p w:rsidR="006C1C3B" w:rsidRPr="00AF101B" w:rsidRDefault="006C1C3B" w:rsidP="00746F01">
      <w:pPr>
        <w:spacing w:after="0" w:line="240" w:lineRule="auto"/>
        <w:rPr>
          <w:rFonts w:ascii="Arial" w:eastAsia="Times New Roman" w:hAnsi="Arial" w:cs="Arial"/>
          <w:sz w:val="24"/>
          <w:szCs w:val="24"/>
        </w:rPr>
      </w:pPr>
    </w:p>
    <w:p w:rsidR="006C1C3B" w:rsidRPr="00AF101B" w:rsidRDefault="006C1C3B" w:rsidP="00746F01">
      <w:pPr>
        <w:spacing w:after="0" w:line="240" w:lineRule="auto"/>
        <w:rPr>
          <w:rFonts w:ascii="Arial" w:eastAsia="Times New Roman" w:hAnsi="Arial" w:cs="Arial"/>
          <w:b/>
          <w:sz w:val="24"/>
          <w:szCs w:val="24"/>
        </w:rPr>
      </w:pPr>
      <w:r w:rsidRPr="00AF101B">
        <w:rPr>
          <w:rFonts w:ascii="Arial" w:eastAsia="Times New Roman" w:hAnsi="Arial" w:cs="Arial"/>
          <w:b/>
          <w:sz w:val="24"/>
          <w:szCs w:val="24"/>
        </w:rPr>
        <w:t>Contact:</w:t>
      </w:r>
    </w:p>
    <w:p w:rsidR="006C1C3B" w:rsidRPr="00AF101B" w:rsidRDefault="006C1C3B" w:rsidP="00746F01">
      <w:pPr>
        <w:pStyle w:val="ListParagraph"/>
        <w:numPr>
          <w:ilvl w:val="0"/>
          <w:numId w:val="30"/>
        </w:numPr>
        <w:spacing w:after="0" w:line="240" w:lineRule="auto"/>
        <w:rPr>
          <w:rFonts w:ascii="Arial" w:eastAsia="Times New Roman" w:hAnsi="Arial" w:cs="Arial"/>
          <w:sz w:val="24"/>
          <w:szCs w:val="24"/>
        </w:rPr>
      </w:pPr>
      <w:r w:rsidRPr="00AF101B">
        <w:rPr>
          <w:rFonts w:ascii="Arial" w:eastAsia="Times New Roman" w:hAnsi="Arial" w:cs="Arial"/>
          <w:sz w:val="24"/>
          <w:szCs w:val="24"/>
        </w:rPr>
        <w:t>Teaching block 1: three one-to-one meetings during induction week, weeks 2 and</w:t>
      </w:r>
      <w:r w:rsidR="00A41241">
        <w:rPr>
          <w:rFonts w:ascii="Arial" w:eastAsia="Times New Roman" w:hAnsi="Arial" w:cs="Arial"/>
          <w:sz w:val="24"/>
          <w:szCs w:val="24"/>
        </w:rPr>
        <w:t xml:space="preserve"> 6-7</w:t>
      </w:r>
    </w:p>
    <w:p w:rsidR="006C1C3B" w:rsidRPr="00AF101B" w:rsidRDefault="006C1C3B" w:rsidP="00746F01">
      <w:pPr>
        <w:pStyle w:val="ListParagraph"/>
        <w:numPr>
          <w:ilvl w:val="0"/>
          <w:numId w:val="30"/>
        </w:numPr>
        <w:spacing w:after="0" w:line="240" w:lineRule="auto"/>
        <w:rPr>
          <w:rFonts w:ascii="Arial" w:eastAsia="Times New Roman" w:hAnsi="Arial" w:cs="Arial"/>
          <w:sz w:val="24"/>
          <w:szCs w:val="24"/>
        </w:rPr>
      </w:pPr>
      <w:r w:rsidRPr="00AF101B">
        <w:rPr>
          <w:rFonts w:ascii="Arial" w:eastAsia="Times New Roman" w:hAnsi="Arial" w:cs="Arial"/>
          <w:sz w:val="24"/>
          <w:szCs w:val="24"/>
        </w:rPr>
        <w:t xml:space="preserve">Teaching block 2: two one-to-one meetings during week 1 and week </w:t>
      </w:r>
      <w:r w:rsidR="00A41241">
        <w:rPr>
          <w:rFonts w:ascii="Arial" w:eastAsia="Times New Roman" w:hAnsi="Arial" w:cs="Arial"/>
          <w:sz w:val="24"/>
          <w:szCs w:val="24"/>
        </w:rPr>
        <w:t>6-</w:t>
      </w:r>
      <w:r w:rsidRPr="00AF101B">
        <w:rPr>
          <w:rFonts w:ascii="Arial" w:eastAsia="Times New Roman" w:hAnsi="Arial" w:cs="Arial"/>
          <w:sz w:val="24"/>
          <w:szCs w:val="24"/>
        </w:rPr>
        <w:t>7</w:t>
      </w:r>
    </w:p>
    <w:p w:rsidR="006C1C3B" w:rsidRPr="00AF101B" w:rsidRDefault="006C1C3B" w:rsidP="00746F01">
      <w:pPr>
        <w:pStyle w:val="ListParagraph"/>
        <w:numPr>
          <w:ilvl w:val="0"/>
          <w:numId w:val="30"/>
        </w:numPr>
        <w:spacing w:after="0" w:line="240" w:lineRule="auto"/>
        <w:rPr>
          <w:rFonts w:ascii="Arial" w:eastAsia="Times New Roman" w:hAnsi="Arial" w:cs="Arial"/>
          <w:sz w:val="24"/>
          <w:szCs w:val="24"/>
        </w:rPr>
      </w:pPr>
      <w:r w:rsidRPr="00AF101B">
        <w:rPr>
          <w:rFonts w:ascii="Arial" w:eastAsia="Times New Roman" w:hAnsi="Arial" w:cs="Arial"/>
          <w:sz w:val="24"/>
          <w:szCs w:val="24"/>
        </w:rPr>
        <w:t>End of academic year individual ‘wrap up’ email</w:t>
      </w:r>
    </w:p>
    <w:p w:rsidR="006C1C3B" w:rsidRPr="00AF101B" w:rsidRDefault="006C1C3B" w:rsidP="00746F01">
      <w:pPr>
        <w:spacing w:after="0" w:line="240" w:lineRule="auto"/>
        <w:jc w:val="both"/>
        <w:rPr>
          <w:rFonts w:ascii="Arial" w:hAnsi="Arial" w:cs="Arial"/>
          <w:b/>
          <w:sz w:val="24"/>
          <w:szCs w:val="24"/>
        </w:rPr>
      </w:pPr>
    </w:p>
    <w:p w:rsidR="00A41241" w:rsidRDefault="00A41241" w:rsidP="00746F01">
      <w:pPr>
        <w:spacing w:after="0" w:line="240" w:lineRule="auto"/>
        <w:rPr>
          <w:rFonts w:ascii="Arial" w:hAnsi="Arial" w:cs="Arial"/>
          <w:b/>
          <w:sz w:val="24"/>
          <w:szCs w:val="24"/>
        </w:rPr>
      </w:pPr>
    </w:p>
    <w:p w:rsidR="006C1C3B" w:rsidRPr="00AF101B" w:rsidRDefault="006C1C3B" w:rsidP="00746F01">
      <w:pPr>
        <w:spacing w:after="0" w:line="240" w:lineRule="auto"/>
        <w:jc w:val="both"/>
        <w:rPr>
          <w:rFonts w:ascii="Arial" w:hAnsi="Arial" w:cs="Arial"/>
          <w:b/>
          <w:sz w:val="24"/>
          <w:szCs w:val="24"/>
        </w:rPr>
      </w:pPr>
      <w:r w:rsidRPr="00AF101B">
        <w:rPr>
          <w:rFonts w:ascii="Arial" w:hAnsi="Arial" w:cs="Arial"/>
          <w:b/>
          <w:sz w:val="24"/>
          <w:szCs w:val="24"/>
        </w:rPr>
        <w:t xml:space="preserve">Embedded Module: </w:t>
      </w:r>
      <w:r w:rsidR="00A41241">
        <w:rPr>
          <w:rFonts w:ascii="Arial" w:hAnsi="Arial" w:cs="Arial"/>
          <w:b/>
          <w:sz w:val="24"/>
          <w:szCs w:val="24"/>
        </w:rPr>
        <w:t>M</w:t>
      </w:r>
      <w:r w:rsidRPr="00AF101B">
        <w:rPr>
          <w:rFonts w:ascii="Arial" w:hAnsi="Arial" w:cs="Arial"/>
          <w:b/>
          <w:sz w:val="24"/>
          <w:szCs w:val="24"/>
        </w:rPr>
        <w:t>E401</w:t>
      </w:r>
      <w:r w:rsidR="00A41241">
        <w:rPr>
          <w:rFonts w:ascii="Arial" w:hAnsi="Arial" w:cs="Arial"/>
          <w:b/>
          <w:sz w:val="24"/>
          <w:szCs w:val="24"/>
        </w:rPr>
        <w:t>0</w:t>
      </w:r>
      <w:r w:rsidRPr="00AF101B">
        <w:rPr>
          <w:rFonts w:ascii="Arial" w:hAnsi="Arial" w:cs="Arial"/>
          <w:b/>
          <w:sz w:val="24"/>
          <w:szCs w:val="24"/>
        </w:rPr>
        <w:t xml:space="preserve"> </w:t>
      </w:r>
      <w:r w:rsidR="00A41241">
        <w:rPr>
          <w:rFonts w:ascii="Arial" w:hAnsi="Arial" w:cs="Arial"/>
          <w:b/>
          <w:sz w:val="24"/>
          <w:szCs w:val="24"/>
        </w:rPr>
        <w:t>Engineering Applications and Practice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1"/>
        <w:gridCol w:w="4621"/>
      </w:tblGrid>
      <w:tr w:rsidR="006C1C3B" w:rsidRPr="00AF101B" w:rsidTr="006C1C3B">
        <w:tc>
          <w:tcPr>
            <w:tcW w:w="4621" w:type="dxa"/>
          </w:tcPr>
          <w:p w:rsidR="006C1C3B" w:rsidRPr="00AF101B" w:rsidRDefault="006C1C3B" w:rsidP="00746F01">
            <w:pPr>
              <w:autoSpaceDE w:val="0"/>
              <w:autoSpaceDN w:val="0"/>
              <w:adjustRightInd w:val="0"/>
              <w:spacing w:after="0" w:line="240" w:lineRule="auto"/>
              <w:jc w:val="both"/>
              <w:rPr>
                <w:rFonts w:ascii="Arial" w:hAnsi="Arial" w:cs="Arial"/>
                <w:b/>
                <w:color w:val="000000"/>
                <w:sz w:val="24"/>
                <w:szCs w:val="24"/>
              </w:rPr>
            </w:pPr>
            <w:r w:rsidRPr="00AF101B">
              <w:rPr>
                <w:rFonts w:ascii="Arial" w:hAnsi="Arial" w:cs="Arial"/>
                <w:b/>
                <w:color w:val="000000"/>
                <w:sz w:val="24"/>
                <w:szCs w:val="24"/>
              </w:rPr>
              <w:t>Outcome:</w:t>
            </w:r>
          </w:p>
        </w:tc>
        <w:tc>
          <w:tcPr>
            <w:tcW w:w="4621" w:type="dxa"/>
          </w:tcPr>
          <w:p w:rsidR="006C1C3B" w:rsidRPr="00AF101B" w:rsidRDefault="006C1C3B" w:rsidP="00746F01">
            <w:pPr>
              <w:autoSpaceDE w:val="0"/>
              <w:autoSpaceDN w:val="0"/>
              <w:adjustRightInd w:val="0"/>
              <w:spacing w:after="0" w:line="240" w:lineRule="auto"/>
              <w:jc w:val="both"/>
              <w:rPr>
                <w:rFonts w:ascii="Arial" w:hAnsi="Arial" w:cs="Arial"/>
                <w:b/>
                <w:color w:val="000000"/>
                <w:sz w:val="24"/>
                <w:szCs w:val="24"/>
              </w:rPr>
            </w:pPr>
            <w:r w:rsidRPr="00AF101B">
              <w:rPr>
                <w:rFonts w:ascii="Arial" w:hAnsi="Arial" w:cs="Arial"/>
                <w:b/>
                <w:color w:val="000000"/>
                <w:sz w:val="24"/>
                <w:szCs w:val="24"/>
              </w:rPr>
              <w:t>Assessment</w:t>
            </w:r>
          </w:p>
        </w:tc>
      </w:tr>
      <w:tr w:rsidR="006C1C3B" w:rsidRPr="00AF101B" w:rsidTr="006C1C3B">
        <w:tc>
          <w:tcPr>
            <w:tcW w:w="4621" w:type="dxa"/>
          </w:tcPr>
          <w:p w:rsidR="006C1C3B" w:rsidRPr="00AF101B" w:rsidRDefault="006C1C3B" w:rsidP="00746F01">
            <w:pPr>
              <w:autoSpaceDE w:val="0"/>
              <w:autoSpaceDN w:val="0"/>
              <w:adjustRightInd w:val="0"/>
              <w:spacing w:after="0" w:line="240" w:lineRule="auto"/>
              <w:rPr>
                <w:rFonts w:ascii="Arial" w:eastAsia="Times New Roman" w:hAnsi="Arial" w:cs="Arial"/>
                <w:color w:val="000000"/>
                <w:sz w:val="24"/>
                <w:szCs w:val="24"/>
              </w:rPr>
            </w:pPr>
            <w:r w:rsidRPr="00AF101B">
              <w:rPr>
                <w:rFonts w:ascii="Arial" w:eastAsia="Times New Roman" w:hAnsi="Arial" w:cs="Arial"/>
                <w:color w:val="000000"/>
                <w:sz w:val="24"/>
                <w:szCs w:val="24"/>
              </w:rPr>
              <w:t xml:space="preserve">To assist students in making the transition to Higher Education and to generate a sense of belonging to the School </w:t>
            </w:r>
            <w:r w:rsidR="00377B37">
              <w:rPr>
                <w:rFonts w:ascii="Arial" w:eastAsia="Times New Roman" w:hAnsi="Arial" w:cs="Arial"/>
                <w:color w:val="000000"/>
                <w:sz w:val="24"/>
                <w:szCs w:val="24"/>
              </w:rPr>
              <w:t>of Mechanical and Automotive Engineering</w:t>
            </w:r>
          </w:p>
        </w:tc>
        <w:tc>
          <w:tcPr>
            <w:tcW w:w="4621" w:type="dxa"/>
          </w:tcPr>
          <w:p w:rsidR="006C1C3B" w:rsidRPr="00AF101B" w:rsidRDefault="006C1C3B" w:rsidP="00746F01">
            <w:pPr>
              <w:autoSpaceDE w:val="0"/>
              <w:autoSpaceDN w:val="0"/>
              <w:adjustRightInd w:val="0"/>
              <w:spacing w:after="0" w:line="240" w:lineRule="auto"/>
              <w:rPr>
                <w:rFonts w:ascii="Arial" w:eastAsia="Times New Roman" w:hAnsi="Arial" w:cs="Arial"/>
                <w:color w:val="000000"/>
                <w:sz w:val="24"/>
                <w:szCs w:val="24"/>
              </w:rPr>
            </w:pPr>
            <w:r w:rsidRPr="00AF101B">
              <w:rPr>
                <w:rFonts w:ascii="Arial" w:eastAsia="Times New Roman" w:hAnsi="Arial" w:cs="Arial"/>
                <w:color w:val="000000"/>
                <w:sz w:val="24"/>
                <w:szCs w:val="24"/>
              </w:rPr>
              <w:t>Formative (one to one meetings)</w:t>
            </w:r>
          </w:p>
        </w:tc>
      </w:tr>
      <w:tr w:rsidR="006C1C3B" w:rsidRPr="00AF101B" w:rsidTr="006C1C3B">
        <w:tc>
          <w:tcPr>
            <w:tcW w:w="4621" w:type="dxa"/>
          </w:tcPr>
          <w:p w:rsidR="006C1C3B" w:rsidRPr="00AF101B" w:rsidRDefault="006C1C3B" w:rsidP="00746F01">
            <w:pPr>
              <w:autoSpaceDE w:val="0"/>
              <w:autoSpaceDN w:val="0"/>
              <w:adjustRightInd w:val="0"/>
              <w:spacing w:after="0" w:line="240" w:lineRule="auto"/>
              <w:rPr>
                <w:rFonts w:ascii="Arial" w:eastAsia="Times New Roman" w:hAnsi="Arial" w:cs="Arial"/>
                <w:color w:val="000000"/>
                <w:sz w:val="24"/>
                <w:szCs w:val="24"/>
              </w:rPr>
            </w:pPr>
            <w:r w:rsidRPr="00AF101B">
              <w:rPr>
                <w:rFonts w:ascii="Arial" w:eastAsia="Times New Roman" w:hAnsi="Arial" w:cs="Arial"/>
                <w:color w:val="000000"/>
                <w:sz w:val="24"/>
                <w:szCs w:val="24"/>
              </w:rPr>
              <w:t>To help students’ to develop good academic habits and to gain the confidence to operate successfully in a university context</w:t>
            </w:r>
          </w:p>
        </w:tc>
        <w:tc>
          <w:tcPr>
            <w:tcW w:w="4621" w:type="dxa"/>
          </w:tcPr>
          <w:p w:rsidR="006C1C3B" w:rsidRPr="00AF101B" w:rsidRDefault="00A41241" w:rsidP="00746F01">
            <w:pPr>
              <w:autoSpaceDE w:val="0"/>
              <w:autoSpaceDN w:val="0"/>
              <w:adjustRightInd w:val="0"/>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 xml:space="preserve">Formative </w:t>
            </w:r>
            <w:r w:rsidR="006C1C3B" w:rsidRPr="00AF101B">
              <w:rPr>
                <w:rFonts w:ascii="Arial" w:eastAsia="Times New Roman" w:hAnsi="Arial" w:cs="Arial"/>
                <w:color w:val="000000"/>
                <w:sz w:val="24"/>
                <w:szCs w:val="24"/>
              </w:rPr>
              <w:t xml:space="preserve">(one-to-one meetings, plus </w:t>
            </w:r>
            <w:r>
              <w:rPr>
                <w:rFonts w:ascii="Arial" w:eastAsia="Times New Roman" w:hAnsi="Arial" w:cs="Arial"/>
                <w:color w:val="000000"/>
                <w:sz w:val="24"/>
                <w:szCs w:val="24"/>
              </w:rPr>
              <w:t xml:space="preserve">discussion and if necessary short exercises exploring such issues as </w:t>
            </w:r>
            <w:r w:rsidR="006C1C3B" w:rsidRPr="00AF101B">
              <w:rPr>
                <w:rFonts w:ascii="Arial" w:eastAsia="Times New Roman" w:hAnsi="Arial" w:cs="Arial"/>
                <w:color w:val="000000"/>
                <w:sz w:val="24"/>
                <w:szCs w:val="24"/>
              </w:rPr>
              <w:t xml:space="preserve">email etiquette, report writing and </w:t>
            </w:r>
            <w:r>
              <w:rPr>
                <w:rFonts w:ascii="Arial" w:eastAsia="Times New Roman" w:hAnsi="Arial" w:cs="Arial"/>
                <w:color w:val="000000"/>
                <w:sz w:val="24"/>
                <w:szCs w:val="24"/>
              </w:rPr>
              <w:t>general study skills)</w:t>
            </w:r>
          </w:p>
        </w:tc>
      </w:tr>
      <w:tr w:rsidR="006C1C3B" w:rsidRPr="00AF101B" w:rsidTr="006C1C3B">
        <w:tc>
          <w:tcPr>
            <w:tcW w:w="4621" w:type="dxa"/>
          </w:tcPr>
          <w:p w:rsidR="006C1C3B" w:rsidRPr="00AF101B" w:rsidRDefault="006C1C3B" w:rsidP="00746F01">
            <w:pPr>
              <w:autoSpaceDE w:val="0"/>
              <w:autoSpaceDN w:val="0"/>
              <w:adjustRightInd w:val="0"/>
              <w:spacing w:after="0" w:line="240" w:lineRule="auto"/>
              <w:rPr>
                <w:rFonts w:ascii="Arial" w:eastAsia="Times New Roman" w:hAnsi="Arial" w:cs="Arial"/>
                <w:color w:val="000000"/>
                <w:sz w:val="24"/>
                <w:szCs w:val="24"/>
              </w:rPr>
            </w:pPr>
            <w:r w:rsidRPr="00AF101B">
              <w:rPr>
                <w:rFonts w:ascii="Arial" w:eastAsia="Times New Roman" w:hAnsi="Arial" w:cs="Arial"/>
                <w:color w:val="000000"/>
                <w:sz w:val="24"/>
                <w:szCs w:val="24"/>
              </w:rPr>
              <w:t>To prepare students to make the most of feedback throughout their course</w:t>
            </w:r>
          </w:p>
        </w:tc>
        <w:tc>
          <w:tcPr>
            <w:tcW w:w="4621" w:type="dxa"/>
          </w:tcPr>
          <w:p w:rsidR="006C1C3B" w:rsidRPr="00AF101B" w:rsidRDefault="006C1C3B" w:rsidP="00746F01">
            <w:pPr>
              <w:autoSpaceDE w:val="0"/>
              <w:autoSpaceDN w:val="0"/>
              <w:adjustRightInd w:val="0"/>
              <w:spacing w:after="0" w:line="240" w:lineRule="auto"/>
              <w:rPr>
                <w:rFonts w:ascii="Arial" w:eastAsia="Times New Roman" w:hAnsi="Arial" w:cs="Arial"/>
                <w:color w:val="000000"/>
                <w:sz w:val="24"/>
                <w:szCs w:val="24"/>
              </w:rPr>
            </w:pPr>
            <w:r w:rsidRPr="00AF101B">
              <w:rPr>
                <w:rFonts w:ascii="Arial" w:eastAsia="Times New Roman" w:hAnsi="Arial" w:cs="Arial"/>
                <w:color w:val="000000"/>
                <w:sz w:val="24"/>
                <w:szCs w:val="24"/>
              </w:rPr>
              <w:t>Formative (one-to-one meetings)</w:t>
            </w:r>
          </w:p>
        </w:tc>
      </w:tr>
    </w:tbl>
    <w:p w:rsidR="00530765" w:rsidRPr="00AF101B" w:rsidRDefault="00530765" w:rsidP="00746F01">
      <w:pPr>
        <w:spacing w:after="0" w:line="240" w:lineRule="auto"/>
        <w:rPr>
          <w:rFonts w:ascii="Arial" w:eastAsia="Times New Roman" w:hAnsi="Arial" w:cs="Arial"/>
          <w:b/>
          <w:bCs/>
          <w:sz w:val="24"/>
          <w:szCs w:val="24"/>
        </w:rPr>
      </w:pPr>
    </w:p>
    <w:p w:rsidR="00746F01" w:rsidRDefault="00746F01" w:rsidP="00746F01">
      <w:pPr>
        <w:spacing w:after="0" w:line="240" w:lineRule="auto"/>
        <w:rPr>
          <w:rFonts w:ascii="Arial" w:eastAsia="Times New Roman" w:hAnsi="Arial" w:cs="Arial"/>
          <w:b/>
          <w:bCs/>
          <w:sz w:val="24"/>
          <w:szCs w:val="24"/>
        </w:rPr>
      </w:pPr>
    </w:p>
    <w:p w:rsidR="006C1C3B" w:rsidRPr="00AF101B" w:rsidRDefault="006C1C3B" w:rsidP="00746F01">
      <w:pPr>
        <w:spacing w:after="0" w:line="240" w:lineRule="auto"/>
        <w:rPr>
          <w:rFonts w:ascii="Arial" w:eastAsia="Times New Roman" w:hAnsi="Arial" w:cs="Arial"/>
          <w:b/>
          <w:bCs/>
          <w:sz w:val="24"/>
          <w:szCs w:val="24"/>
        </w:rPr>
      </w:pPr>
      <w:r w:rsidRPr="00AF101B">
        <w:rPr>
          <w:rFonts w:ascii="Arial" w:eastAsia="Times New Roman" w:hAnsi="Arial" w:cs="Arial"/>
          <w:b/>
          <w:bCs/>
          <w:sz w:val="24"/>
          <w:szCs w:val="24"/>
        </w:rPr>
        <w:t>Level 5: Stepping it up and broadening horizons</w:t>
      </w:r>
    </w:p>
    <w:p w:rsidR="006C1C3B" w:rsidRPr="00AF101B" w:rsidRDefault="006C1C3B" w:rsidP="00746F01">
      <w:pPr>
        <w:spacing w:after="0" w:line="240" w:lineRule="auto"/>
        <w:rPr>
          <w:rFonts w:ascii="Arial" w:eastAsia="Times New Roman" w:hAnsi="Arial" w:cs="Arial"/>
          <w:sz w:val="24"/>
          <w:szCs w:val="24"/>
        </w:rPr>
      </w:pPr>
      <w:r w:rsidRPr="00AF101B">
        <w:rPr>
          <w:rFonts w:ascii="Arial" w:eastAsia="Times New Roman" w:hAnsi="Arial" w:cs="Arial"/>
          <w:b/>
          <w:bCs/>
          <w:sz w:val="24"/>
          <w:szCs w:val="24"/>
        </w:rPr>
        <w:t>Aims and Outcomes</w:t>
      </w:r>
    </w:p>
    <w:p w:rsidR="006C1C3B" w:rsidRPr="00AF101B" w:rsidRDefault="006C1C3B" w:rsidP="00746F01">
      <w:pPr>
        <w:pStyle w:val="ListParagraph"/>
        <w:numPr>
          <w:ilvl w:val="0"/>
          <w:numId w:val="28"/>
        </w:numPr>
        <w:spacing w:after="0" w:line="240" w:lineRule="auto"/>
        <w:rPr>
          <w:rFonts w:ascii="Arial" w:eastAsia="Times New Roman" w:hAnsi="Arial" w:cs="Arial"/>
          <w:sz w:val="24"/>
          <w:szCs w:val="24"/>
        </w:rPr>
      </w:pPr>
      <w:r w:rsidRPr="00AF101B">
        <w:rPr>
          <w:rFonts w:ascii="Arial" w:eastAsia="Times New Roman" w:hAnsi="Arial" w:cs="Arial"/>
          <w:sz w:val="24"/>
          <w:szCs w:val="24"/>
        </w:rPr>
        <w:t xml:space="preserve">To help students comprehend and plan for the academic demands of level 5 and to support increasing independence </w:t>
      </w:r>
    </w:p>
    <w:p w:rsidR="006C1C3B" w:rsidRPr="00AF101B" w:rsidRDefault="006C1C3B" w:rsidP="00746F01">
      <w:pPr>
        <w:pStyle w:val="ListParagraph"/>
        <w:numPr>
          <w:ilvl w:val="0"/>
          <w:numId w:val="28"/>
        </w:numPr>
        <w:spacing w:after="0" w:line="240" w:lineRule="auto"/>
        <w:rPr>
          <w:rFonts w:ascii="Arial" w:eastAsia="Times New Roman" w:hAnsi="Arial" w:cs="Arial"/>
          <w:sz w:val="24"/>
          <w:szCs w:val="24"/>
        </w:rPr>
      </w:pPr>
      <w:r w:rsidRPr="00AF101B">
        <w:rPr>
          <w:rFonts w:ascii="Arial" w:eastAsia="Times New Roman" w:hAnsi="Arial" w:cs="Arial"/>
          <w:sz w:val="24"/>
          <w:szCs w:val="24"/>
        </w:rPr>
        <w:t>To encourage students to look forward, to take up opportunities to develop wider skills and to take responsibility for their personal development</w:t>
      </w:r>
    </w:p>
    <w:p w:rsidR="006C1C3B" w:rsidRPr="00AF101B" w:rsidRDefault="006C1C3B" w:rsidP="00746F01">
      <w:pPr>
        <w:pStyle w:val="ListParagraph"/>
        <w:numPr>
          <w:ilvl w:val="0"/>
          <w:numId w:val="28"/>
        </w:numPr>
        <w:spacing w:after="0" w:line="240" w:lineRule="auto"/>
        <w:rPr>
          <w:rFonts w:ascii="Arial" w:eastAsia="Times New Roman" w:hAnsi="Arial" w:cs="Arial"/>
          <w:sz w:val="24"/>
          <w:szCs w:val="24"/>
        </w:rPr>
      </w:pPr>
      <w:r w:rsidRPr="00AF101B">
        <w:rPr>
          <w:rFonts w:ascii="Arial" w:eastAsia="Times New Roman" w:hAnsi="Arial" w:cs="Arial"/>
          <w:sz w:val="24"/>
          <w:szCs w:val="24"/>
        </w:rPr>
        <w:t>To foster students’ ability to build on and respond proactively to the feedback they have received</w:t>
      </w:r>
    </w:p>
    <w:p w:rsidR="006C1C3B" w:rsidRPr="00AF101B" w:rsidRDefault="006C1C3B" w:rsidP="00746F01">
      <w:pPr>
        <w:pStyle w:val="ListParagraph"/>
        <w:numPr>
          <w:ilvl w:val="0"/>
          <w:numId w:val="28"/>
        </w:numPr>
        <w:spacing w:after="0" w:line="240" w:lineRule="auto"/>
        <w:ind w:left="714" w:hanging="357"/>
        <w:rPr>
          <w:rFonts w:ascii="Arial" w:eastAsia="Times New Roman" w:hAnsi="Arial" w:cs="Arial"/>
          <w:b/>
          <w:sz w:val="24"/>
          <w:szCs w:val="24"/>
        </w:rPr>
      </w:pPr>
      <w:r w:rsidRPr="00AF101B">
        <w:rPr>
          <w:rFonts w:ascii="Arial" w:eastAsia="Times New Roman" w:hAnsi="Arial" w:cs="Arial"/>
          <w:sz w:val="24"/>
          <w:szCs w:val="24"/>
        </w:rPr>
        <w:t>To assist students in reflecting on the skills that they are developing and consider how they relate to employability</w:t>
      </w:r>
    </w:p>
    <w:p w:rsidR="006C1C3B" w:rsidRPr="00AF101B" w:rsidRDefault="006C1C3B" w:rsidP="00746F01">
      <w:pPr>
        <w:spacing w:after="0" w:line="240" w:lineRule="auto"/>
        <w:rPr>
          <w:rFonts w:ascii="Arial" w:eastAsia="Times New Roman" w:hAnsi="Arial" w:cs="Arial"/>
          <w:b/>
          <w:sz w:val="24"/>
          <w:szCs w:val="24"/>
        </w:rPr>
      </w:pPr>
    </w:p>
    <w:p w:rsidR="0023489E" w:rsidRDefault="0023489E">
      <w:pPr>
        <w:spacing w:after="0" w:line="240" w:lineRule="auto"/>
        <w:rPr>
          <w:rFonts w:ascii="Arial" w:eastAsia="Times New Roman" w:hAnsi="Arial" w:cs="Arial"/>
          <w:b/>
          <w:sz w:val="24"/>
          <w:szCs w:val="24"/>
        </w:rPr>
      </w:pPr>
      <w:r>
        <w:rPr>
          <w:rFonts w:ascii="Arial" w:eastAsia="Times New Roman" w:hAnsi="Arial" w:cs="Arial"/>
          <w:b/>
          <w:sz w:val="24"/>
          <w:szCs w:val="24"/>
        </w:rPr>
        <w:br w:type="page"/>
      </w:r>
    </w:p>
    <w:p w:rsidR="006C1C3B" w:rsidRPr="00AF101B" w:rsidRDefault="006C1C3B" w:rsidP="00746F01">
      <w:pPr>
        <w:spacing w:after="0" w:line="240" w:lineRule="auto"/>
        <w:rPr>
          <w:rFonts w:ascii="Arial" w:eastAsia="Times New Roman" w:hAnsi="Arial" w:cs="Arial"/>
          <w:b/>
          <w:sz w:val="24"/>
          <w:szCs w:val="24"/>
        </w:rPr>
      </w:pPr>
      <w:r w:rsidRPr="00AF101B">
        <w:rPr>
          <w:rFonts w:ascii="Arial" w:eastAsia="Times New Roman" w:hAnsi="Arial" w:cs="Arial"/>
          <w:b/>
          <w:sz w:val="24"/>
          <w:szCs w:val="24"/>
        </w:rPr>
        <w:t>Contact:</w:t>
      </w:r>
    </w:p>
    <w:p w:rsidR="006C1C3B" w:rsidRPr="00AF101B" w:rsidRDefault="006C1C3B" w:rsidP="00746F01">
      <w:pPr>
        <w:pStyle w:val="ListParagraph"/>
        <w:numPr>
          <w:ilvl w:val="0"/>
          <w:numId w:val="30"/>
        </w:numPr>
        <w:spacing w:after="0" w:line="240" w:lineRule="auto"/>
        <w:rPr>
          <w:rFonts w:ascii="Arial" w:eastAsia="Times New Roman" w:hAnsi="Arial" w:cs="Arial"/>
          <w:sz w:val="24"/>
          <w:szCs w:val="24"/>
        </w:rPr>
      </w:pPr>
      <w:r w:rsidRPr="00AF101B">
        <w:rPr>
          <w:rFonts w:ascii="Arial" w:eastAsia="Times New Roman" w:hAnsi="Arial" w:cs="Arial"/>
          <w:sz w:val="24"/>
          <w:szCs w:val="24"/>
        </w:rPr>
        <w:t xml:space="preserve">One-to-one meeting in week 1 </w:t>
      </w:r>
    </w:p>
    <w:p w:rsidR="006C1C3B" w:rsidRPr="00AF101B" w:rsidRDefault="006C1C3B" w:rsidP="00746F01">
      <w:pPr>
        <w:pStyle w:val="ListParagraph"/>
        <w:numPr>
          <w:ilvl w:val="0"/>
          <w:numId w:val="30"/>
        </w:numPr>
        <w:spacing w:after="0" w:line="240" w:lineRule="auto"/>
        <w:rPr>
          <w:rFonts w:ascii="Arial" w:eastAsia="Times New Roman" w:hAnsi="Arial" w:cs="Arial"/>
          <w:sz w:val="24"/>
          <w:szCs w:val="24"/>
        </w:rPr>
      </w:pPr>
      <w:r w:rsidRPr="00AF101B">
        <w:rPr>
          <w:rFonts w:ascii="Arial" w:eastAsia="Times New Roman" w:hAnsi="Arial" w:cs="Arial"/>
          <w:sz w:val="24"/>
          <w:szCs w:val="24"/>
        </w:rPr>
        <w:t>Email contact at the end of teaching block 1</w:t>
      </w:r>
    </w:p>
    <w:p w:rsidR="006C1C3B" w:rsidRPr="00AF101B" w:rsidRDefault="006C1C3B" w:rsidP="00746F01">
      <w:pPr>
        <w:pStyle w:val="ListParagraph"/>
        <w:numPr>
          <w:ilvl w:val="0"/>
          <w:numId w:val="30"/>
        </w:numPr>
        <w:spacing w:after="0" w:line="240" w:lineRule="auto"/>
        <w:rPr>
          <w:rFonts w:ascii="Arial" w:eastAsia="Times New Roman" w:hAnsi="Arial" w:cs="Arial"/>
          <w:sz w:val="24"/>
          <w:szCs w:val="24"/>
        </w:rPr>
      </w:pPr>
      <w:r w:rsidRPr="00AF101B">
        <w:rPr>
          <w:rFonts w:ascii="Arial" w:eastAsia="Times New Roman" w:hAnsi="Arial" w:cs="Arial"/>
          <w:sz w:val="24"/>
          <w:szCs w:val="24"/>
        </w:rPr>
        <w:t>Individual ‘wrap up’ email at end of academic year</w:t>
      </w:r>
    </w:p>
    <w:p w:rsidR="00BB133A" w:rsidRDefault="00BB133A" w:rsidP="00746F01">
      <w:pPr>
        <w:spacing w:after="0" w:line="240" w:lineRule="auto"/>
        <w:rPr>
          <w:rFonts w:ascii="Arial" w:eastAsia="Times New Roman" w:hAnsi="Arial" w:cs="Arial"/>
          <w:b/>
          <w:sz w:val="24"/>
          <w:szCs w:val="24"/>
        </w:rPr>
      </w:pPr>
    </w:p>
    <w:p w:rsidR="00746F01" w:rsidRDefault="00746F01" w:rsidP="00746F01">
      <w:pPr>
        <w:spacing w:after="0" w:line="240" w:lineRule="auto"/>
        <w:rPr>
          <w:rFonts w:ascii="Arial" w:eastAsia="Times New Roman" w:hAnsi="Arial" w:cs="Arial"/>
          <w:b/>
          <w:sz w:val="24"/>
          <w:szCs w:val="24"/>
        </w:rPr>
      </w:pPr>
    </w:p>
    <w:p w:rsidR="006C1C3B" w:rsidRPr="00AF101B" w:rsidRDefault="00724334" w:rsidP="00746F01">
      <w:pPr>
        <w:spacing w:after="0" w:line="240" w:lineRule="auto"/>
        <w:rPr>
          <w:rFonts w:ascii="Arial" w:eastAsia="Times New Roman" w:hAnsi="Arial" w:cs="Arial"/>
          <w:b/>
          <w:sz w:val="24"/>
          <w:szCs w:val="24"/>
        </w:rPr>
      </w:pPr>
      <w:r>
        <w:rPr>
          <w:rFonts w:ascii="Arial" w:eastAsia="Times New Roman" w:hAnsi="Arial" w:cs="Arial"/>
          <w:b/>
          <w:sz w:val="24"/>
          <w:szCs w:val="24"/>
        </w:rPr>
        <w:t>Embedded Module: M</w:t>
      </w:r>
      <w:r w:rsidR="006C1C3B" w:rsidRPr="00AF101B">
        <w:rPr>
          <w:rFonts w:ascii="Arial" w:eastAsia="Times New Roman" w:hAnsi="Arial" w:cs="Arial"/>
          <w:b/>
          <w:sz w:val="24"/>
          <w:szCs w:val="24"/>
        </w:rPr>
        <w:t>E</w:t>
      </w:r>
      <w:r w:rsidR="00FC752E" w:rsidRPr="00AF101B">
        <w:rPr>
          <w:rFonts w:ascii="Arial" w:eastAsia="Times New Roman" w:hAnsi="Arial" w:cs="Arial"/>
          <w:b/>
          <w:sz w:val="24"/>
          <w:szCs w:val="24"/>
        </w:rPr>
        <w:t xml:space="preserve">5014 </w:t>
      </w:r>
      <w:r w:rsidR="006C1C3B" w:rsidRPr="00AF101B">
        <w:rPr>
          <w:rFonts w:ascii="Arial" w:eastAsia="Times New Roman" w:hAnsi="Arial" w:cs="Arial"/>
          <w:b/>
          <w:sz w:val="24"/>
          <w:szCs w:val="24"/>
        </w:rPr>
        <w:t>Project</w:t>
      </w:r>
      <w:r>
        <w:rPr>
          <w:rFonts w:ascii="Arial" w:eastAsia="Times New Roman" w:hAnsi="Arial" w:cs="Arial"/>
          <w:b/>
          <w:sz w:val="24"/>
          <w:szCs w:val="24"/>
        </w:rPr>
        <w:t xml:space="preserve"> Engineering </w:t>
      </w:r>
      <w:r w:rsidR="009963FA" w:rsidRPr="00AF101B">
        <w:rPr>
          <w:rFonts w:ascii="Arial" w:eastAsia="Times New Roman" w:hAnsi="Arial" w:cs="Arial"/>
          <w:b/>
          <w:sz w:val="24"/>
          <w:szCs w:val="24"/>
        </w:rPr>
        <w:t>and Management</w:t>
      </w:r>
      <w:r w:rsidR="006C1C3B" w:rsidRPr="00AF101B">
        <w:rPr>
          <w:rFonts w:ascii="Arial" w:eastAsia="Times New Roman" w:hAnsi="Arial" w:cs="Arial"/>
          <w:b/>
          <w:sz w:val="24"/>
          <w:szCs w:val="24"/>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1"/>
        <w:gridCol w:w="4621"/>
      </w:tblGrid>
      <w:tr w:rsidR="006C1C3B" w:rsidRPr="00AF101B" w:rsidTr="006C1C3B">
        <w:tc>
          <w:tcPr>
            <w:tcW w:w="4621" w:type="dxa"/>
          </w:tcPr>
          <w:p w:rsidR="006C1C3B" w:rsidRPr="00AF101B" w:rsidRDefault="006C1C3B" w:rsidP="00746F01">
            <w:pPr>
              <w:autoSpaceDE w:val="0"/>
              <w:autoSpaceDN w:val="0"/>
              <w:adjustRightInd w:val="0"/>
              <w:spacing w:after="0" w:line="240" w:lineRule="auto"/>
              <w:jc w:val="both"/>
              <w:rPr>
                <w:rFonts w:ascii="Arial" w:hAnsi="Arial" w:cs="Arial"/>
                <w:b/>
                <w:color w:val="000000"/>
                <w:sz w:val="24"/>
                <w:szCs w:val="24"/>
              </w:rPr>
            </w:pPr>
            <w:r w:rsidRPr="00AF101B">
              <w:rPr>
                <w:rFonts w:ascii="Arial" w:hAnsi="Arial" w:cs="Arial"/>
                <w:b/>
                <w:color w:val="000000"/>
                <w:sz w:val="24"/>
                <w:szCs w:val="24"/>
              </w:rPr>
              <w:t>Outcome:</w:t>
            </w:r>
          </w:p>
        </w:tc>
        <w:tc>
          <w:tcPr>
            <w:tcW w:w="4621" w:type="dxa"/>
          </w:tcPr>
          <w:p w:rsidR="006C1C3B" w:rsidRPr="00AF101B" w:rsidRDefault="006C1C3B" w:rsidP="00746F01">
            <w:pPr>
              <w:autoSpaceDE w:val="0"/>
              <w:autoSpaceDN w:val="0"/>
              <w:adjustRightInd w:val="0"/>
              <w:spacing w:after="0" w:line="240" w:lineRule="auto"/>
              <w:jc w:val="both"/>
              <w:rPr>
                <w:rFonts w:ascii="Arial" w:hAnsi="Arial" w:cs="Arial"/>
                <w:b/>
                <w:color w:val="000000"/>
                <w:sz w:val="24"/>
                <w:szCs w:val="24"/>
              </w:rPr>
            </w:pPr>
            <w:r w:rsidRPr="00AF101B">
              <w:rPr>
                <w:rFonts w:ascii="Arial" w:hAnsi="Arial" w:cs="Arial"/>
                <w:b/>
                <w:color w:val="000000"/>
                <w:sz w:val="24"/>
                <w:szCs w:val="24"/>
              </w:rPr>
              <w:t>Assessment</w:t>
            </w:r>
          </w:p>
        </w:tc>
      </w:tr>
      <w:tr w:rsidR="006C1C3B" w:rsidRPr="00AF101B" w:rsidTr="006C1C3B">
        <w:tc>
          <w:tcPr>
            <w:tcW w:w="4621" w:type="dxa"/>
          </w:tcPr>
          <w:p w:rsidR="006C1C3B" w:rsidRPr="00AF101B" w:rsidRDefault="006C1C3B" w:rsidP="00746F01">
            <w:pPr>
              <w:autoSpaceDE w:val="0"/>
              <w:autoSpaceDN w:val="0"/>
              <w:adjustRightInd w:val="0"/>
              <w:spacing w:after="0" w:line="240" w:lineRule="auto"/>
              <w:rPr>
                <w:rFonts w:ascii="Arial" w:eastAsia="Times New Roman" w:hAnsi="Arial" w:cs="Arial"/>
                <w:color w:val="000000"/>
                <w:sz w:val="24"/>
                <w:szCs w:val="24"/>
              </w:rPr>
            </w:pPr>
            <w:r w:rsidRPr="00AF101B">
              <w:rPr>
                <w:rFonts w:ascii="Arial" w:eastAsia="Times New Roman" w:hAnsi="Arial" w:cs="Arial"/>
                <w:color w:val="000000"/>
                <w:sz w:val="24"/>
                <w:szCs w:val="24"/>
              </w:rPr>
              <w:t>To help students comprehend and plan for the academic demands of level 5 and to support increasing independence</w:t>
            </w:r>
          </w:p>
        </w:tc>
        <w:tc>
          <w:tcPr>
            <w:tcW w:w="4621" w:type="dxa"/>
          </w:tcPr>
          <w:p w:rsidR="006C1C3B" w:rsidRPr="00AF101B" w:rsidRDefault="006C1C3B" w:rsidP="00746F01">
            <w:pPr>
              <w:autoSpaceDE w:val="0"/>
              <w:autoSpaceDN w:val="0"/>
              <w:adjustRightInd w:val="0"/>
              <w:spacing w:after="0" w:line="240" w:lineRule="auto"/>
              <w:rPr>
                <w:rFonts w:ascii="Arial" w:eastAsia="Times New Roman" w:hAnsi="Arial" w:cs="Arial"/>
                <w:color w:val="000000"/>
                <w:sz w:val="24"/>
                <w:szCs w:val="24"/>
              </w:rPr>
            </w:pPr>
            <w:r w:rsidRPr="00AF101B">
              <w:rPr>
                <w:rFonts w:ascii="Arial" w:eastAsia="Times New Roman" w:hAnsi="Arial" w:cs="Arial"/>
                <w:color w:val="000000"/>
                <w:sz w:val="24"/>
                <w:szCs w:val="24"/>
              </w:rPr>
              <w:t>Formative (one-to-one meetings</w:t>
            </w:r>
            <w:r w:rsidR="00BB133A">
              <w:rPr>
                <w:rFonts w:ascii="Arial" w:eastAsia="Times New Roman" w:hAnsi="Arial" w:cs="Arial"/>
                <w:color w:val="000000"/>
                <w:sz w:val="24"/>
                <w:szCs w:val="24"/>
              </w:rPr>
              <w:t xml:space="preserve">, </w:t>
            </w:r>
            <w:r w:rsidR="00BB133A" w:rsidRPr="003358E3">
              <w:rPr>
                <w:rFonts w:ascii="Arial" w:hAnsi="Arial" w:cs="Arial"/>
                <w:color w:val="000000"/>
                <w:sz w:val="24"/>
                <w:szCs w:val="24"/>
                <w:lang w:eastAsia="en-GB"/>
              </w:rPr>
              <w:t>an explanation of how Level 5 modules contribute to degree classification, and any other differences in course structure and assessment procedu</w:t>
            </w:r>
            <w:r w:rsidR="00BB133A">
              <w:rPr>
                <w:rFonts w:ascii="Arial" w:hAnsi="Arial" w:cs="Arial"/>
                <w:color w:val="000000"/>
                <w:sz w:val="24"/>
                <w:szCs w:val="24"/>
                <w:lang w:eastAsia="en-GB"/>
              </w:rPr>
              <w:t>res between Level 4 and Level 5</w:t>
            </w:r>
            <w:r w:rsidRPr="00AF101B">
              <w:rPr>
                <w:rFonts w:ascii="Arial" w:eastAsia="Times New Roman" w:hAnsi="Arial" w:cs="Arial"/>
                <w:color w:val="000000"/>
                <w:sz w:val="24"/>
                <w:szCs w:val="24"/>
              </w:rPr>
              <w:t>)</w:t>
            </w:r>
          </w:p>
        </w:tc>
      </w:tr>
      <w:tr w:rsidR="006C1C3B" w:rsidRPr="00AF101B" w:rsidTr="006C1C3B">
        <w:tc>
          <w:tcPr>
            <w:tcW w:w="4621" w:type="dxa"/>
          </w:tcPr>
          <w:p w:rsidR="006C1C3B" w:rsidRPr="00AF101B" w:rsidRDefault="006C1C3B" w:rsidP="00746F01">
            <w:pPr>
              <w:autoSpaceDE w:val="0"/>
              <w:autoSpaceDN w:val="0"/>
              <w:adjustRightInd w:val="0"/>
              <w:spacing w:after="0" w:line="240" w:lineRule="auto"/>
              <w:rPr>
                <w:rFonts w:ascii="Arial" w:eastAsia="Times New Roman" w:hAnsi="Arial" w:cs="Arial"/>
                <w:color w:val="000000"/>
                <w:sz w:val="24"/>
                <w:szCs w:val="24"/>
              </w:rPr>
            </w:pPr>
            <w:r w:rsidRPr="00AF101B">
              <w:rPr>
                <w:rFonts w:ascii="Arial" w:eastAsia="Times New Roman" w:hAnsi="Arial" w:cs="Arial"/>
                <w:color w:val="000000"/>
                <w:sz w:val="24"/>
                <w:szCs w:val="24"/>
              </w:rPr>
              <w:t>To encourage students to look forward, to take up opportunities to develop wider skills and to take responsibility for their personal development</w:t>
            </w:r>
          </w:p>
        </w:tc>
        <w:tc>
          <w:tcPr>
            <w:tcW w:w="4621" w:type="dxa"/>
          </w:tcPr>
          <w:p w:rsidR="006C1C3B" w:rsidRPr="00AF101B" w:rsidRDefault="006C1C3B" w:rsidP="00746F01">
            <w:pPr>
              <w:autoSpaceDE w:val="0"/>
              <w:autoSpaceDN w:val="0"/>
              <w:adjustRightInd w:val="0"/>
              <w:spacing w:after="0" w:line="240" w:lineRule="auto"/>
              <w:rPr>
                <w:rFonts w:ascii="Arial" w:eastAsia="Times New Roman" w:hAnsi="Arial" w:cs="Arial"/>
                <w:color w:val="000000"/>
                <w:sz w:val="24"/>
                <w:szCs w:val="24"/>
              </w:rPr>
            </w:pPr>
            <w:r w:rsidRPr="00AF101B">
              <w:rPr>
                <w:rFonts w:ascii="Arial" w:eastAsia="Times New Roman" w:hAnsi="Arial" w:cs="Arial"/>
                <w:color w:val="000000"/>
                <w:sz w:val="24"/>
                <w:szCs w:val="24"/>
              </w:rPr>
              <w:t xml:space="preserve">Formative (one-to-one meetings and preparation of a dissertation proposal </w:t>
            </w:r>
            <w:r w:rsidR="00724334">
              <w:rPr>
                <w:rFonts w:ascii="Arial" w:eastAsia="Times New Roman" w:hAnsi="Arial" w:cs="Arial"/>
                <w:color w:val="000000"/>
                <w:sz w:val="24"/>
                <w:szCs w:val="24"/>
              </w:rPr>
              <w:t xml:space="preserve">or choice </w:t>
            </w:r>
            <w:r w:rsidRPr="00AF101B">
              <w:rPr>
                <w:rFonts w:ascii="Arial" w:eastAsia="Times New Roman" w:hAnsi="Arial" w:cs="Arial"/>
                <w:color w:val="000000"/>
                <w:sz w:val="24"/>
                <w:szCs w:val="24"/>
              </w:rPr>
              <w:t>for level 6</w:t>
            </w:r>
            <w:r w:rsidR="00BB133A">
              <w:rPr>
                <w:rFonts w:ascii="Arial" w:eastAsia="Times New Roman" w:hAnsi="Arial" w:cs="Arial"/>
                <w:color w:val="000000"/>
                <w:sz w:val="24"/>
                <w:szCs w:val="24"/>
              </w:rPr>
              <w:t>, plus discussions around planning for relevant placement activity</w:t>
            </w:r>
            <w:r w:rsidRPr="00AF101B">
              <w:rPr>
                <w:rFonts w:ascii="Arial" w:eastAsia="Times New Roman" w:hAnsi="Arial" w:cs="Arial"/>
                <w:color w:val="000000"/>
                <w:sz w:val="24"/>
                <w:szCs w:val="24"/>
              </w:rPr>
              <w:t>)</w:t>
            </w:r>
          </w:p>
        </w:tc>
      </w:tr>
      <w:tr w:rsidR="006C1C3B" w:rsidRPr="00AF101B" w:rsidTr="006C1C3B">
        <w:tc>
          <w:tcPr>
            <w:tcW w:w="4621" w:type="dxa"/>
          </w:tcPr>
          <w:p w:rsidR="006C1C3B" w:rsidRPr="00AF101B" w:rsidRDefault="006C1C3B" w:rsidP="00746F01">
            <w:pPr>
              <w:autoSpaceDE w:val="0"/>
              <w:autoSpaceDN w:val="0"/>
              <w:adjustRightInd w:val="0"/>
              <w:spacing w:after="0" w:line="240" w:lineRule="auto"/>
              <w:rPr>
                <w:rFonts w:ascii="Arial" w:eastAsia="Times New Roman" w:hAnsi="Arial" w:cs="Arial"/>
                <w:color w:val="000000"/>
                <w:sz w:val="24"/>
                <w:szCs w:val="24"/>
              </w:rPr>
            </w:pPr>
            <w:r w:rsidRPr="00AF101B">
              <w:rPr>
                <w:rFonts w:ascii="Arial" w:eastAsia="Times New Roman" w:hAnsi="Arial" w:cs="Arial"/>
                <w:color w:val="000000"/>
                <w:sz w:val="24"/>
                <w:szCs w:val="24"/>
              </w:rPr>
              <w:t>To foster students’ ability to build on, and respond proactively to the feedback they have received</w:t>
            </w:r>
          </w:p>
        </w:tc>
        <w:tc>
          <w:tcPr>
            <w:tcW w:w="4621" w:type="dxa"/>
          </w:tcPr>
          <w:p w:rsidR="006C1C3B" w:rsidRPr="00AF101B" w:rsidRDefault="006C1C3B" w:rsidP="00746F01">
            <w:pPr>
              <w:autoSpaceDE w:val="0"/>
              <w:autoSpaceDN w:val="0"/>
              <w:adjustRightInd w:val="0"/>
              <w:spacing w:after="0" w:line="240" w:lineRule="auto"/>
              <w:rPr>
                <w:rFonts w:ascii="Arial" w:eastAsia="Times New Roman" w:hAnsi="Arial" w:cs="Arial"/>
                <w:color w:val="000000"/>
                <w:sz w:val="24"/>
                <w:szCs w:val="24"/>
              </w:rPr>
            </w:pPr>
            <w:r w:rsidRPr="00AF101B">
              <w:rPr>
                <w:rFonts w:ascii="Arial" w:eastAsia="Times New Roman" w:hAnsi="Arial" w:cs="Arial"/>
                <w:color w:val="000000"/>
                <w:sz w:val="24"/>
                <w:szCs w:val="24"/>
              </w:rPr>
              <w:t>Formative (one-to-one meetings</w:t>
            </w:r>
            <w:r w:rsidR="00724334">
              <w:rPr>
                <w:rFonts w:ascii="Arial" w:eastAsia="Times New Roman" w:hAnsi="Arial" w:cs="Arial"/>
                <w:color w:val="000000"/>
                <w:sz w:val="24"/>
                <w:szCs w:val="24"/>
              </w:rPr>
              <w:t xml:space="preserve"> and discussions within module </w:t>
            </w:r>
            <w:r w:rsidR="00BB133A">
              <w:rPr>
                <w:rFonts w:ascii="Arial" w:eastAsia="Times New Roman" w:hAnsi="Arial" w:cs="Arial"/>
                <w:color w:val="000000"/>
                <w:sz w:val="24"/>
                <w:szCs w:val="24"/>
              </w:rPr>
              <w:t>tutorial/seminar sessions</w:t>
            </w:r>
            <w:r w:rsidRPr="00AF101B">
              <w:rPr>
                <w:rFonts w:ascii="Arial" w:eastAsia="Times New Roman" w:hAnsi="Arial" w:cs="Arial"/>
                <w:color w:val="000000"/>
                <w:sz w:val="24"/>
                <w:szCs w:val="24"/>
              </w:rPr>
              <w:t>)</w:t>
            </w:r>
          </w:p>
        </w:tc>
      </w:tr>
      <w:tr w:rsidR="006C1C3B" w:rsidRPr="00AF101B" w:rsidTr="006C1C3B">
        <w:tc>
          <w:tcPr>
            <w:tcW w:w="4621" w:type="dxa"/>
          </w:tcPr>
          <w:p w:rsidR="006C1C3B" w:rsidRPr="00AF101B" w:rsidRDefault="006C1C3B" w:rsidP="00746F01">
            <w:pPr>
              <w:autoSpaceDE w:val="0"/>
              <w:autoSpaceDN w:val="0"/>
              <w:adjustRightInd w:val="0"/>
              <w:spacing w:after="0" w:line="240" w:lineRule="auto"/>
              <w:rPr>
                <w:rFonts w:ascii="Arial" w:eastAsia="Times New Roman" w:hAnsi="Arial" w:cs="Arial"/>
                <w:color w:val="000000"/>
                <w:sz w:val="24"/>
                <w:szCs w:val="24"/>
              </w:rPr>
            </w:pPr>
            <w:r w:rsidRPr="00AF101B">
              <w:rPr>
                <w:rFonts w:ascii="Arial" w:eastAsia="Times New Roman" w:hAnsi="Arial" w:cs="Arial"/>
                <w:color w:val="000000"/>
                <w:sz w:val="24"/>
                <w:szCs w:val="24"/>
              </w:rPr>
              <w:t>To assist students in reflecting on the skills that they are developing and consider how they relate to employability</w:t>
            </w:r>
          </w:p>
        </w:tc>
        <w:tc>
          <w:tcPr>
            <w:tcW w:w="4621" w:type="dxa"/>
          </w:tcPr>
          <w:p w:rsidR="006C1C3B" w:rsidRPr="00AF101B" w:rsidRDefault="00BB133A" w:rsidP="00746F01">
            <w:pPr>
              <w:autoSpaceDE w:val="0"/>
              <w:autoSpaceDN w:val="0"/>
              <w:adjustRightInd w:val="0"/>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 xml:space="preserve">Formative </w:t>
            </w:r>
            <w:r w:rsidR="006C1C3B" w:rsidRPr="00AF101B">
              <w:rPr>
                <w:rFonts w:ascii="Arial" w:eastAsia="Times New Roman" w:hAnsi="Arial" w:cs="Arial"/>
                <w:color w:val="000000"/>
                <w:sz w:val="24"/>
                <w:szCs w:val="24"/>
              </w:rPr>
              <w:t>(one-to-one meetings and preparation of a Curriculum Vitae)</w:t>
            </w:r>
          </w:p>
        </w:tc>
      </w:tr>
    </w:tbl>
    <w:p w:rsidR="006C1C3B" w:rsidRDefault="006C1C3B" w:rsidP="00746F01">
      <w:pPr>
        <w:spacing w:after="0" w:line="240" w:lineRule="auto"/>
        <w:rPr>
          <w:rFonts w:ascii="Arial" w:eastAsia="Times New Roman" w:hAnsi="Arial" w:cs="Arial"/>
          <w:b/>
          <w:bCs/>
          <w:sz w:val="24"/>
          <w:szCs w:val="24"/>
        </w:rPr>
      </w:pPr>
    </w:p>
    <w:p w:rsidR="00BB133A" w:rsidRPr="00AF101B" w:rsidRDefault="00BB133A" w:rsidP="00746F01">
      <w:pPr>
        <w:spacing w:after="0" w:line="240" w:lineRule="auto"/>
        <w:rPr>
          <w:rFonts w:ascii="Arial" w:eastAsia="Times New Roman" w:hAnsi="Arial" w:cs="Arial"/>
          <w:b/>
          <w:bCs/>
          <w:sz w:val="24"/>
          <w:szCs w:val="24"/>
        </w:rPr>
      </w:pPr>
    </w:p>
    <w:p w:rsidR="006C1C3B" w:rsidRPr="00AF101B" w:rsidRDefault="006C1C3B" w:rsidP="00746F01">
      <w:pPr>
        <w:autoSpaceDE w:val="0"/>
        <w:autoSpaceDN w:val="0"/>
        <w:adjustRightInd w:val="0"/>
        <w:spacing w:after="0" w:line="240" w:lineRule="auto"/>
        <w:rPr>
          <w:rFonts w:ascii="Arial" w:eastAsia="Times New Roman" w:hAnsi="Arial" w:cs="Arial"/>
          <w:b/>
          <w:bCs/>
          <w:sz w:val="24"/>
          <w:szCs w:val="24"/>
        </w:rPr>
      </w:pPr>
      <w:r w:rsidRPr="00AF101B">
        <w:rPr>
          <w:rFonts w:ascii="Arial" w:eastAsia="Times New Roman" w:hAnsi="Arial" w:cs="Arial"/>
          <w:b/>
          <w:bCs/>
          <w:sz w:val="24"/>
          <w:szCs w:val="24"/>
        </w:rPr>
        <w:t>Level 6:  Maximising success and moving on</w:t>
      </w:r>
    </w:p>
    <w:p w:rsidR="006C1C3B" w:rsidRPr="00AF101B" w:rsidRDefault="006C1C3B" w:rsidP="00746F01">
      <w:pPr>
        <w:spacing w:after="0" w:line="240" w:lineRule="auto"/>
        <w:rPr>
          <w:rFonts w:ascii="Arial" w:eastAsia="Times New Roman" w:hAnsi="Arial" w:cs="Arial"/>
          <w:sz w:val="24"/>
          <w:szCs w:val="24"/>
        </w:rPr>
      </w:pPr>
      <w:r w:rsidRPr="00AF101B">
        <w:rPr>
          <w:rFonts w:ascii="Arial" w:eastAsia="Times New Roman" w:hAnsi="Arial" w:cs="Arial"/>
          <w:b/>
          <w:bCs/>
          <w:sz w:val="24"/>
          <w:szCs w:val="24"/>
        </w:rPr>
        <w:t>Aims and Outcomes</w:t>
      </w:r>
    </w:p>
    <w:p w:rsidR="006C1C3B" w:rsidRPr="00AF101B" w:rsidRDefault="006C1C3B" w:rsidP="00746F01">
      <w:pPr>
        <w:pStyle w:val="ListParagraph"/>
        <w:numPr>
          <w:ilvl w:val="0"/>
          <w:numId w:val="29"/>
        </w:numPr>
        <w:spacing w:after="0" w:line="240" w:lineRule="auto"/>
        <w:rPr>
          <w:rFonts w:ascii="Arial" w:eastAsia="Times New Roman" w:hAnsi="Arial" w:cs="Arial"/>
          <w:sz w:val="24"/>
          <w:szCs w:val="24"/>
        </w:rPr>
      </w:pPr>
      <w:r w:rsidRPr="00AF101B">
        <w:rPr>
          <w:rFonts w:ascii="Arial" w:eastAsia="Times New Roman" w:hAnsi="Arial" w:cs="Arial"/>
          <w:sz w:val="24"/>
          <w:szCs w:val="24"/>
        </w:rPr>
        <w:t xml:space="preserve">To support students with the planning necessary to maximise success in their </w:t>
      </w:r>
      <w:r w:rsidR="001B3673">
        <w:rPr>
          <w:rFonts w:ascii="Arial" w:eastAsia="Times New Roman" w:hAnsi="Arial" w:cs="Arial"/>
          <w:sz w:val="24"/>
          <w:szCs w:val="24"/>
        </w:rPr>
        <w:t>penultimate</w:t>
      </w:r>
      <w:r w:rsidRPr="00AF101B">
        <w:rPr>
          <w:rFonts w:ascii="Arial" w:eastAsia="Times New Roman" w:hAnsi="Arial" w:cs="Arial"/>
          <w:sz w:val="24"/>
          <w:szCs w:val="24"/>
        </w:rPr>
        <w:t xml:space="preserve"> undergraduate year</w:t>
      </w:r>
    </w:p>
    <w:p w:rsidR="006C1C3B" w:rsidRPr="00AF101B" w:rsidRDefault="006C1C3B" w:rsidP="00746F01">
      <w:pPr>
        <w:pStyle w:val="ListParagraph"/>
        <w:numPr>
          <w:ilvl w:val="0"/>
          <w:numId w:val="29"/>
        </w:numPr>
        <w:spacing w:after="0" w:line="240" w:lineRule="auto"/>
        <w:rPr>
          <w:rFonts w:ascii="Arial" w:eastAsia="Times New Roman" w:hAnsi="Arial" w:cs="Arial"/>
          <w:sz w:val="24"/>
          <w:szCs w:val="24"/>
        </w:rPr>
      </w:pPr>
      <w:r w:rsidRPr="00AF101B">
        <w:rPr>
          <w:rFonts w:ascii="Arial" w:eastAsia="Times New Roman" w:hAnsi="Arial" w:cs="Arial"/>
          <w:sz w:val="24"/>
          <w:szCs w:val="24"/>
        </w:rPr>
        <w:t>To encourage students to reflect on the employability skills they have developed and be proactive in moving towards a professional life and/or further study</w:t>
      </w:r>
    </w:p>
    <w:p w:rsidR="006C1C3B" w:rsidRPr="00AF101B" w:rsidRDefault="006C1C3B" w:rsidP="00746F01">
      <w:pPr>
        <w:pStyle w:val="ListParagraph"/>
        <w:numPr>
          <w:ilvl w:val="0"/>
          <w:numId w:val="29"/>
        </w:numPr>
        <w:spacing w:after="0" w:line="240" w:lineRule="auto"/>
        <w:rPr>
          <w:rFonts w:ascii="Arial" w:eastAsia="Times New Roman" w:hAnsi="Arial" w:cs="Arial"/>
          <w:sz w:val="24"/>
          <w:szCs w:val="24"/>
        </w:rPr>
      </w:pPr>
      <w:r w:rsidRPr="00AF101B">
        <w:rPr>
          <w:rFonts w:ascii="Arial" w:eastAsia="Times New Roman" w:hAnsi="Arial" w:cs="Arial"/>
          <w:sz w:val="24"/>
          <w:szCs w:val="24"/>
        </w:rPr>
        <w:t>To help students to make best use of the feedback they have received so that they can build on their strengths and take steps to address any weaknesses</w:t>
      </w:r>
    </w:p>
    <w:p w:rsidR="006C1C3B" w:rsidRPr="00AF101B" w:rsidRDefault="006C1C3B" w:rsidP="00746F01">
      <w:pPr>
        <w:pStyle w:val="ListParagraph"/>
        <w:spacing w:after="0" w:line="240" w:lineRule="auto"/>
        <w:rPr>
          <w:rFonts w:ascii="Arial" w:eastAsia="Times New Roman" w:hAnsi="Arial" w:cs="Arial"/>
          <w:sz w:val="24"/>
          <w:szCs w:val="24"/>
        </w:rPr>
      </w:pPr>
    </w:p>
    <w:p w:rsidR="006C1C3B" w:rsidRPr="00AF101B" w:rsidRDefault="006C1C3B" w:rsidP="00746F01">
      <w:pPr>
        <w:spacing w:after="0" w:line="240" w:lineRule="auto"/>
        <w:rPr>
          <w:rFonts w:ascii="Arial" w:eastAsia="Times New Roman" w:hAnsi="Arial" w:cs="Arial"/>
          <w:b/>
          <w:sz w:val="24"/>
          <w:szCs w:val="24"/>
        </w:rPr>
      </w:pPr>
      <w:r w:rsidRPr="00AF101B">
        <w:rPr>
          <w:rFonts w:ascii="Arial" w:eastAsia="Times New Roman" w:hAnsi="Arial" w:cs="Arial"/>
          <w:b/>
          <w:sz w:val="24"/>
          <w:szCs w:val="24"/>
        </w:rPr>
        <w:t>Contact:</w:t>
      </w:r>
    </w:p>
    <w:p w:rsidR="006C1C3B" w:rsidRPr="00AF101B" w:rsidRDefault="006C1C3B" w:rsidP="00746F01">
      <w:pPr>
        <w:pStyle w:val="ListParagraph"/>
        <w:numPr>
          <w:ilvl w:val="0"/>
          <w:numId w:val="30"/>
        </w:numPr>
        <w:spacing w:after="0" w:line="240" w:lineRule="auto"/>
        <w:rPr>
          <w:rFonts w:ascii="Arial" w:eastAsia="Times New Roman" w:hAnsi="Arial" w:cs="Arial"/>
          <w:sz w:val="24"/>
          <w:szCs w:val="24"/>
        </w:rPr>
      </w:pPr>
      <w:r w:rsidRPr="00AF101B">
        <w:rPr>
          <w:rFonts w:ascii="Arial" w:eastAsia="Times New Roman" w:hAnsi="Arial" w:cs="Arial"/>
          <w:sz w:val="24"/>
          <w:szCs w:val="24"/>
        </w:rPr>
        <w:t xml:space="preserve">One-to-one meeting in week 1 </w:t>
      </w:r>
    </w:p>
    <w:p w:rsidR="006C1C3B" w:rsidRPr="00AF101B" w:rsidRDefault="006C1C3B" w:rsidP="00746F01">
      <w:pPr>
        <w:pStyle w:val="ListParagraph"/>
        <w:numPr>
          <w:ilvl w:val="0"/>
          <w:numId w:val="30"/>
        </w:numPr>
        <w:spacing w:after="0" w:line="240" w:lineRule="auto"/>
        <w:rPr>
          <w:rFonts w:ascii="Arial" w:eastAsia="Times New Roman" w:hAnsi="Arial" w:cs="Arial"/>
          <w:sz w:val="24"/>
          <w:szCs w:val="24"/>
        </w:rPr>
      </w:pPr>
      <w:r w:rsidRPr="00AF101B">
        <w:rPr>
          <w:rFonts w:ascii="Arial" w:eastAsia="Times New Roman" w:hAnsi="Arial" w:cs="Arial"/>
          <w:sz w:val="24"/>
          <w:szCs w:val="24"/>
        </w:rPr>
        <w:t>Email contact at the end of teaching block 1</w:t>
      </w:r>
    </w:p>
    <w:p w:rsidR="006C1C3B" w:rsidRPr="00AF101B" w:rsidRDefault="006C1C3B" w:rsidP="00746F01">
      <w:pPr>
        <w:pStyle w:val="ListParagraph"/>
        <w:numPr>
          <w:ilvl w:val="0"/>
          <w:numId w:val="30"/>
        </w:numPr>
        <w:spacing w:after="0" w:line="240" w:lineRule="auto"/>
        <w:rPr>
          <w:rFonts w:ascii="Arial" w:eastAsia="Times New Roman" w:hAnsi="Arial" w:cs="Arial"/>
          <w:sz w:val="24"/>
          <w:szCs w:val="24"/>
        </w:rPr>
      </w:pPr>
      <w:r w:rsidRPr="00AF101B">
        <w:rPr>
          <w:rFonts w:ascii="Arial" w:eastAsia="Times New Roman" w:hAnsi="Arial" w:cs="Arial"/>
          <w:sz w:val="24"/>
          <w:szCs w:val="24"/>
        </w:rPr>
        <w:t>Individual ‘wrap up’ email at end of academic year</w:t>
      </w:r>
    </w:p>
    <w:p w:rsidR="006C1C3B" w:rsidRPr="00AF101B" w:rsidRDefault="006C1C3B" w:rsidP="00746F01">
      <w:pPr>
        <w:spacing w:after="0" w:line="240" w:lineRule="auto"/>
        <w:rPr>
          <w:rFonts w:ascii="Arial" w:eastAsia="Times New Roman" w:hAnsi="Arial" w:cs="Arial"/>
          <w:sz w:val="24"/>
          <w:szCs w:val="24"/>
        </w:rPr>
      </w:pPr>
    </w:p>
    <w:p w:rsidR="0008005E" w:rsidRDefault="0008005E">
      <w:pPr>
        <w:spacing w:after="0" w:line="240" w:lineRule="auto"/>
        <w:rPr>
          <w:rFonts w:ascii="Arial" w:eastAsia="Times New Roman" w:hAnsi="Arial" w:cs="Arial"/>
          <w:b/>
          <w:sz w:val="24"/>
          <w:szCs w:val="24"/>
        </w:rPr>
      </w:pPr>
      <w:r>
        <w:rPr>
          <w:rFonts w:ascii="Arial" w:eastAsia="Times New Roman" w:hAnsi="Arial" w:cs="Arial"/>
          <w:b/>
          <w:sz w:val="24"/>
          <w:szCs w:val="24"/>
        </w:rPr>
        <w:br w:type="page"/>
      </w:r>
    </w:p>
    <w:p w:rsidR="006C1C3B" w:rsidRPr="008B4BE3" w:rsidRDefault="006C1C3B" w:rsidP="00746F01">
      <w:pPr>
        <w:spacing w:after="0" w:line="240" w:lineRule="auto"/>
        <w:rPr>
          <w:rFonts w:ascii="Arial" w:eastAsia="Times New Roman" w:hAnsi="Arial" w:cs="Arial"/>
          <w:sz w:val="24"/>
          <w:szCs w:val="24"/>
        </w:rPr>
      </w:pPr>
      <w:r w:rsidRPr="008B4BE3">
        <w:rPr>
          <w:rFonts w:ascii="Arial" w:eastAsia="Times New Roman" w:hAnsi="Arial" w:cs="Arial"/>
          <w:b/>
          <w:sz w:val="24"/>
          <w:szCs w:val="24"/>
        </w:rPr>
        <w:t xml:space="preserve">Embedded Module: </w:t>
      </w:r>
      <w:r w:rsidR="00BB133A" w:rsidRPr="008B4BE3">
        <w:rPr>
          <w:rFonts w:ascii="Arial" w:eastAsia="Times New Roman" w:hAnsi="Arial" w:cs="Arial"/>
          <w:b/>
          <w:sz w:val="24"/>
          <w:szCs w:val="24"/>
        </w:rPr>
        <w:t>M</w:t>
      </w:r>
      <w:r w:rsidR="00FC752E" w:rsidRPr="008B4BE3">
        <w:rPr>
          <w:rFonts w:ascii="Arial" w:eastAsia="Times New Roman" w:hAnsi="Arial" w:cs="Arial"/>
          <w:b/>
          <w:sz w:val="24"/>
          <w:szCs w:val="24"/>
        </w:rPr>
        <w:t xml:space="preserve">E6014 </w:t>
      </w:r>
      <w:r w:rsidRPr="008B4BE3">
        <w:rPr>
          <w:rFonts w:ascii="Arial" w:eastAsia="Times New Roman" w:hAnsi="Arial" w:cs="Arial"/>
          <w:b/>
          <w:sz w:val="24"/>
          <w:szCs w:val="24"/>
        </w:rPr>
        <w:t>Individual Project</w:t>
      </w:r>
      <w:r w:rsidR="00FC752E" w:rsidRPr="008B4BE3">
        <w:rPr>
          <w:rFonts w:ascii="Arial" w:eastAsia="Times New Roman" w:hAnsi="Arial" w:cs="Arial"/>
          <w:b/>
          <w:sz w:val="24"/>
          <w:szCs w:val="24"/>
        </w:rPr>
        <w:t xml:space="preserve"> </w:t>
      </w:r>
      <w:r w:rsidR="00D05A6C" w:rsidRPr="008B4BE3">
        <w:rPr>
          <w:rFonts w:ascii="Arial" w:eastAsia="Times New Roman" w:hAnsi="Arial" w:cs="Arial"/>
          <w:b/>
          <w:sz w:val="24"/>
          <w:szCs w:val="24"/>
        </w:rPr>
        <w:t>(B</w:t>
      </w:r>
      <w:r w:rsidR="000102C0" w:rsidRPr="008B4BE3">
        <w:rPr>
          <w:rFonts w:ascii="Arial" w:eastAsia="Times New Roman" w:hAnsi="Arial" w:cs="Arial"/>
          <w:b/>
          <w:sz w:val="24"/>
          <w:szCs w:val="24"/>
        </w:rPr>
        <w:t>E</w:t>
      </w:r>
      <w:r w:rsidR="00D05A6C" w:rsidRPr="008B4BE3">
        <w:rPr>
          <w:rFonts w:ascii="Arial" w:eastAsia="Times New Roman" w:hAnsi="Arial" w:cs="Arial"/>
          <w:b/>
          <w:sz w:val="24"/>
          <w:szCs w:val="24"/>
        </w:rPr>
        <w:t>ng/M</w:t>
      </w:r>
      <w:r w:rsidR="000102C0" w:rsidRPr="008B4BE3">
        <w:rPr>
          <w:rFonts w:ascii="Arial" w:eastAsia="Times New Roman" w:hAnsi="Arial" w:cs="Arial"/>
          <w:b/>
          <w:sz w:val="24"/>
          <w:szCs w:val="24"/>
        </w:rPr>
        <w:t>E</w:t>
      </w:r>
      <w:r w:rsidR="00D05A6C" w:rsidRPr="008B4BE3">
        <w:rPr>
          <w:rFonts w:ascii="Arial" w:eastAsia="Times New Roman" w:hAnsi="Arial" w:cs="Arial"/>
          <w:b/>
          <w:sz w:val="24"/>
          <w:szCs w:val="24"/>
        </w:rPr>
        <w:t>ng)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1"/>
        <w:gridCol w:w="4621"/>
      </w:tblGrid>
      <w:tr w:rsidR="006C1C3B" w:rsidRPr="00AF101B" w:rsidTr="006C1C3B">
        <w:tc>
          <w:tcPr>
            <w:tcW w:w="4621" w:type="dxa"/>
          </w:tcPr>
          <w:p w:rsidR="006C1C3B" w:rsidRPr="00AF101B" w:rsidRDefault="006C1C3B" w:rsidP="00746F01">
            <w:pPr>
              <w:autoSpaceDE w:val="0"/>
              <w:autoSpaceDN w:val="0"/>
              <w:adjustRightInd w:val="0"/>
              <w:spacing w:before="100" w:beforeAutospacing="1" w:after="100" w:afterAutospacing="1" w:line="240" w:lineRule="auto"/>
              <w:rPr>
                <w:rFonts w:ascii="Arial" w:eastAsia="Times New Roman" w:hAnsi="Arial" w:cs="Arial"/>
                <w:b/>
                <w:bCs/>
                <w:color w:val="000000"/>
                <w:sz w:val="24"/>
                <w:szCs w:val="24"/>
              </w:rPr>
            </w:pPr>
            <w:r w:rsidRPr="00AF101B">
              <w:rPr>
                <w:rFonts w:ascii="Arial" w:eastAsia="Times New Roman" w:hAnsi="Arial" w:cs="Arial"/>
                <w:b/>
                <w:bCs/>
                <w:color w:val="000000"/>
                <w:sz w:val="24"/>
                <w:szCs w:val="24"/>
              </w:rPr>
              <w:t>Outcome:</w:t>
            </w:r>
          </w:p>
        </w:tc>
        <w:tc>
          <w:tcPr>
            <w:tcW w:w="4621" w:type="dxa"/>
          </w:tcPr>
          <w:p w:rsidR="006C1C3B" w:rsidRPr="00AF101B" w:rsidRDefault="006C1C3B" w:rsidP="00746F01">
            <w:pPr>
              <w:autoSpaceDE w:val="0"/>
              <w:autoSpaceDN w:val="0"/>
              <w:adjustRightInd w:val="0"/>
              <w:spacing w:before="100" w:beforeAutospacing="1" w:after="100" w:afterAutospacing="1" w:line="240" w:lineRule="auto"/>
              <w:rPr>
                <w:rFonts w:ascii="Arial" w:eastAsia="Times New Roman" w:hAnsi="Arial" w:cs="Arial"/>
                <w:b/>
                <w:bCs/>
                <w:color w:val="000000"/>
                <w:sz w:val="24"/>
                <w:szCs w:val="24"/>
              </w:rPr>
            </w:pPr>
            <w:r w:rsidRPr="00AF101B">
              <w:rPr>
                <w:rFonts w:ascii="Arial" w:eastAsia="Times New Roman" w:hAnsi="Arial" w:cs="Arial"/>
                <w:b/>
                <w:bCs/>
                <w:color w:val="000000"/>
                <w:sz w:val="24"/>
                <w:szCs w:val="24"/>
              </w:rPr>
              <w:t xml:space="preserve">Assessment </w:t>
            </w:r>
          </w:p>
        </w:tc>
      </w:tr>
      <w:tr w:rsidR="006C1C3B" w:rsidRPr="00AF101B" w:rsidTr="006C1C3B">
        <w:tc>
          <w:tcPr>
            <w:tcW w:w="4621" w:type="dxa"/>
          </w:tcPr>
          <w:p w:rsidR="006C1C3B" w:rsidRPr="00AF101B" w:rsidRDefault="006C1C3B" w:rsidP="00746F01">
            <w:pPr>
              <w:autoSpaceDE w:val="0"/>
              <w:autoSpaceDN w:val="0"/>
              <w:adjustRightInd w:val="0"/>
              <w:spacing w:after="0" w:line="240" w:lineRule="auto"/>
              <w:rPr>
                <w:rFonts w:ascii="Arial" w:eastAsia="Times New Roman" w:hAnsi="Arial" w:cs="Arial"/>
                <w:color w:val="000000"/>
                <w:sz w:val="24"/>
                <w:szCs w:val="24"/>
              </w:rPr>
            </w:pPr>
            <w:r w:rsidRPr="00AF101B">
              <w:rPr>
                <w:rFonts w:ascii="Arial" w:eastAsia="Times New Roman" w:hAnsi="Arial" w:cs="Arial"/>
                <w:color w:val="000000"/>
                <w:sz w:val="24"/>
                <w:szCs w:val="24"/>
              </w:rPr>
              <w:t>To support students with the planning necessary to maximise success in their final undergraduate year</w:t>
            </w:r>
          </w:p>
        </w:tc>
        <w:tc>
          <w:tcPr>
            <w:tcW w:w="4621" w:type="dxa"/>
          </w:tcPr>
          <w:p w:rsidR="006C1C3B" w:rsidRPr="00AF101B" w:rsidRDefault="006C1C3B" w:rsidP="00746F01">
            <w:pPr>
              <w:autoSpaceDE w:val="0"/>
              <w:autoSpaceDN w:val="0"/>
              <w:adjustRightInd w:val="0"/>
              <w:spacing w:before="100" w:beforeAutospacing="1" w:after="0" w:afterAutospacing="1" w:line="240" w:lineRule="auto"/>
              <w:rPr>
                <w:rFonts w:ascii="Arial" w:eastAsia="Times New Roman" w:hAnsi="Arial" w:cs="Arial"/>
                <w:color w:val="000000"/>
                <w:sz w:val="24"/>
                <w:szCs w:val="24"/>
              </w:rPr>
            </w:pPr>
            <w:r w:rsidRPr="00AF101B">
              <w:rPr>
                <w:rFonts w:ascii="Arial" w:eastAsia="Times New Roman" w:hAnsi="Arial" w:cs="Arial"/>
                <w:color w:val="000000"/>
                <w:sz w:val="24"/>
                <w:szCs w:val="24"/>
              </w:rPr>
              <w:t>Formative (one to one meetings)</w:t>
            </w:r>
          </w:p>
        </w:tc>
      </w:tr>
      <w:tr w:rsidR="006C1C3B" w:rsidRPr="00AF101B" w:rsidTr="006C1C3B">
        <w:tc>
          <w:tcPr>
            <w:tcW w:w="4621" w:type="dxa"/>
          </w:tcPr>
          <w:p w:rsidR="006C1C3B" w:rsidRPr="00AF101B" w:rsidRDefault="006C1C3B" w:rsidP="00746F01">
            <w:pPr>
              <w:autoSpaceDE w:val="0"/>
              <w:autoSpaceDN w:val="0"/>
              <w:adjustRightInd w:val="0"/>
              <w:spacing w:after="0" w:line="240" w:lineRule="auto"/>
              <w:rPr>
                <w:rFonts w:ascii="Arial" w:eastAsia="Times New Roman" w:hAnsi="Arial" w:cs="Arial"/>
                <w:color w:val="000000"/>
                <w:sz w:val="24"/>
                <w:szCs w:val="24"/>
              </w:rPr>
            </w:pPr>
            <w:r w:rsidRPr="00AF101B">
              <w:rPr>
                <w:rFonts w:ascii="Arial" w:eastAsia="Times New Roman" w:hAnsi="Arial" w:cs="Arial"/>
                <w:color w:val="000000"/>
                <w:sz w:val="24"/>
                <w:szCs w:val="24"/>
              </w:rPr>
              <w:t>To encourage students to reflect on the employability skills they have developed and be proactive in moving towards a professional life and/or further study</w:t>
            </w:r>
          </w:p>
        </w:tc>
        <w:tc>
          <w:tcPr>
            <w:tcW w:w="4621" w:type="dxa"/>
          </w:tcPr>
          <w:p w:rsidR="006C1C3B" w:rsidRPr="00AF101B" w:rsidRDefault="00BB133A" w:rsidP="00746F01">
            <w:pPr>
              <w:autoSpaceDE w:val="0"/>
              <w:autoSpaceDN w:val="0"/>
              <w:adjustRightInd w:val="0"/>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 xml:space="preserve">Formative </w:t>
            </w:r>
            <w:r w:rsidR="006C1C3B" w:rsidRPr="00AF101B">
              <w:rPr>
                <w:rFonts w:ascii="Arial" w:eastAsia="Times New Roman" w:hAnsi="Arial" w:cs="Arial"/>
                <w:color w:val="000000"/>
                <w:sz w:val="24"/>
                <w:szCs w:val="24"/>
              </w:rPr>
              <w:t>(one to one meetings, along with the preparation and oral presentation of their Individual Project</w:t>
            </w:r>
            <w:r w:rsidR="00746F01">
              <w:rPr>
                <w:rFonts w:ascii="Arial" w:eastAsia="Times New Roman" w:hAnsi="Arial" w:cs="Arial"/>
                <w:color w:val="000000"/>
                <w:sz w:val="24"/>
                <w:szCs w:val="24"/>
              </w:rPr>
              <w:t>,</w:t>
            </w:r>
            <w:r w:rsidR="00746F01">
              <w:t xml:space="preserve"> </w:t>
            </w:r>
            <w:r w:rsidR="00746F01" w:rsidRPr="00746F01">
              <w:rPr>
                <w:rFonts w:ascii="Arial" w:eastAsia="Times New Roman" w:hAnsi="Arial" w:cs="Arial"/>
                <w:color w:val="000000"/>
                <w:sz w:val="24"/>
                <w:szCs w:val="24"/>
              </w:rPr>
              <w:t xml:space="preserve">the university Employability and Careers Service </w:t>
            </w:r>
            <w:r w:rsidR="00746F01">
              <w:rPr>
                <w:rFonts w:ascii="Arial" w:eastAsia="Times New Roman" w:hAnsi="Arial" w:cs="Arial"/>
                <w:color w:val="000000"/>
                <w:sz w:val="24"/>
                <w:szCs w:val="24"/>
              </w:rPr>
              <w:t xml:space="preserve">also </w:t>
            </w:r>
            <w:r w:rsidR="00746F01" w:rsidRPr="00746F01">
              <w:rPr>
                <w:rFonts w:ascii="Arial" w:eastAsia="Times New Roman" w:hAnsi="Arial" w:cs="Arial"/>
                <w:color w:val="000000"/>
                <w:sz w:val="24"/>
                <w:szCs w:val="24"/>
              </w:rPr>
              <w:t>p</w:t>
            </w:r>
            <w:r w:rsidR="00746F01">
              <w:rPr>
                <w:rFonts w:ascii="Arial" w:eastAsia="Times New Roman" w:hAnsi="Arial" w:cs="Arial"/>
                <w:color w:val="000000"/>
                <w:sz w:val="24"/>
                <w:szCs w:val="24"/>
              </w:rPr>
              <w:t>rovides activities which need to be signposted to</w:t>
            </w:r>
            <w:r w:rsidR="00746F01" w:rsidRPr="00746F01">
              <w:rPr>
                <w:rFonts w:ascii="Arial" w:eastAsia="Times New Roman" w:hAnsi="Arial" w:cs="Arial"/>
                <w:color w:val="000000"/>
                <w:sz w:val="24"/>
                <w:szCs w:val="24"/>
              </w:rPr>
              <w:t xml:space="preserve"> students</w:t>
            </w:r>
            <w:r w:rsidR="006C1C3B" w:rsidRPr="00AF101B">
              <w:rPr>
                <w:rFonts w:ascii="Arial" w:eastAsia="Times New Roman" w:hAnsi="Arial" w:cs="Arial"/>
                <w:color w:val="000000"/>
                <w:sz w:val="24"/>
                <w:szCs w:val="24"/>
              </w:rPr>
              <w:t>)</w:t>
            </w:r>
          </w:p>
        </w:tc>
      </w:tr>
      <w:tr w:rsidR="006C1C3B" w:rsidRPr="00AF101B" w:rsidTr="006C1C3B">
        <w:tc>
          <w:tcPr>
            <w:tcW w:w="4621" w:type="dxa"/>
          </w:tcPr>
          <w:p w:rsidR="006C1C3B" w:rsidRPr="00AF101B" w:rsidRDefault="006C1C3B" w:rsidP="00746F01">
            <w:pPr>
              <w:autoSpaceDE w:val="0"/>
              <w:autoSpaceDN w:val="0"/>
              <w:adjustRightInd w:val="0"/>
              <w:spacing w:after="0" w:line="240" w:lineRule="auto"/>
              <w:rPr>
                <w:rFonts w:ascii="Arial" w:eastAsia="Times New Roman" w:hAnsi="Arial" w:cs="Arial"/>
                <w:color w:val="000000"/>
                <w:sz w:val="24"/>
                <w:szCs w:val="24"/>
              </w:rPr>
            </w:pPr>
            <w:r w:rsidRPr="00AF101B">
              <w:rPr>
                <w:rFonts w:ascii="Arial" w:eastAsia="Times New Roman" w:hAnsi="Arial" w:cs="Arial"/>
                <w:color w:val="000000"/>
                <w:sz w:val="24"/>
                <w:szCs w:val="24"/>
              </w:rPr>
              <w:t>To help students to make best use of the feedback they have received so that they can build on their strengths and take steps to address any weaknesses</w:t>
            </w:r>
          </w:p>
        </w:tc>
        <w:tc>
          <w:tcPr>
            <w:tcW w:w="4621" w:type="dxa"/>
          </w:tcPr>
          <w:p w:rsidR="006C1C3B" w:rsidRPr="00AF101B" w:rsidRDefault="006C1C3B" w:rsidP="00746F01">
            <w:pPr>
              <w:autoSpaceDE w:val="0"/>
              <w:autoSpaceDN w:val="0"/>
              <w:adjustRightInd w:val="0"/>
              <w:spacing w:after="0" w:line="240" w:lineRule="auto"/>
              <w:rPr>
                <w:rFonts w:ascii="Arial" w:eastAsia="Times New Roman" w:hAnsi="Arial" w:cs="Arial"/>
                <w:color w:val="000000"/>
                <w:sz w:val="24"/>
                <w:szCs w:val="24"/>
              </w:rPr>
            </w:pPr>
            <w:r w:rsidRPr="00AF101B">
              <w:rPr>
                <w:rFonts w:ascii="Arial" w:eastAsia="Times New Roman" w:hAnsi="Arial" w:cs="Arial"/>
                <w:color w:val="000000"/>
                <w:sz w:val="24"/>
                <w:szCs w:val="24"/>
              </w:rPr>
              <w:t>Formative (one to one meetings)</w:t>
            </w:r>
          </w:p>
        </w:tc>
      </w:tr>
    </w:tbl>
    <w:p w:rsidR="00303481" w:rsidRPr="000C2DA3" w:rsidRDefault="00303481" w:rsidP="00746F01">
      <w:pPr>
        <w:spacing w:after="0" w:line="240" w:lineRule="auto"/>
        <w:rPr>
          <w:rFonts w:ascii="Arial" w:hAnsi="Arial" w:cs="Arial"/>
          <w:sz w:val="24"/>
          <w:szCs w:val="24"/>
        </w:rPr>
      </w:pPr>
    </w:p>
    <w:p w:rsidR="008D68AB" w:rsidRDefault="008D68AB" w:rsidP="00746F01">
      <w:pPr>
        <w:spacing w:after="0" w:line="240" w:lineRule="auto"/>
        <w:rPr>
          <w:rFonts w:ascii="Arial" w:hAnsi="Arial" w:cs="Arial"/>
          <w:sz w:val="24"/>
          <w:szCs w:val="24"/>
        </w:rPr>
      </w:pPr>
    </w:p>
    <w:p w:rsidR="000A1D6A" w:rsidRPr="005E5E9E" w:rsidRDefault="000A1D6A" w:rsidP="000A1D6A">
      <w:pPr>
        <w:autoSpaceDE w:val="0"/>
        <w:autoSpaceDN w:val="0"/>
        <w:adjustRightInd w:val="0"/>
        <w:spacing w:after="0" w:line="240" w:lineRule="auto"/>
        <w:rPr>
          <w:rFonts w:ascii="Arial" w:eastAsia="Times New Roman" w:hAnsi="Arial" w:cs="Arial"/>
          <w:b/>
          <w:bCs/>
          <w:sz w:val="24"/>
          <w:szCs w:val="24"/>
        </w:rPr>
      </w:pPr>
      <w:r w:rsidRPr="005E5E9E">
        <w:rPr>
          <w:rFonts w:ascii="Arial" w:eastAsia="Times New Roman" w:hAnsi="Arial" w:cs="Arial"/>
          <w:b/>
          <w:bCs/>
          <w:sz w:val="24"/>
          <w:szCs w:val="24"/>
        </w:rPr>
        <w:t xml:space="preserve">Level </w:t>
      </w:r>
      <w:r w:rsidR="006F48FB" w:rsidRPr="005E5E9E">
        <w:rPr>
          <w:rFonts w:ascii="Arial" w:eastAsia="Times New Roman" w:hAnsi="Arial" w:cs="Arial"/>
          <w:b/>
          <w:bCs/>
          <w:sz w:val="24"/>
          <w:szCs w:val="24"/>
        </w:rPr>
        <w:t>7</w:t>
      </w:r>
      <w:r w:rsidRPr="005E5E9E">
        <w:rPr>
          <w:rFonts w:ascii="Arial" w:eastAsia="Times New Roman" w:hAnsi="Arial" w:cs="Arial"/>
          <w:b/>
          <w:bCs/>
          <w:sz w:val="24"/>
          <w:szCs w:val="24"/>
        </w:rPr>
        <w:t xml:space="preserve">:  </w:t>
      </w:r>
      <w:r w:rsidR="005E5E9E">
        <w:rPr>
          <w:rFonts w:ascii="Arial" w:eastAsia="Times New Roman" w:hAnsi="Arial" w:cs="Arial"/>
          <w:b/>
          <w:bCs/>
          <w:sz w:val="24"/>
          <w:szCs w:val="24"/>
        </w:rPr>
        <w:t>Getting the most out of the Masters</w:t>
      </w:r>
    </w:p>
    <w:p w:rsidR="001B3673" w:rsidRDefault="000A1D6A" w:rsidP="001B3673">
      <w:pPr>
        <w:spacing w:after="0" w:line="240" w:lineRule="auto"/>
        <w:rPr>
          <w:rFonts w:ascii="Arial" w:eastAsia="Times New Roman" w:hAnsi="Arial" w:cs="Arial"/>
          <w:b/>
          <w:bCs/>
          <w:sz w:val="24"/>
          <w:szCs w:val="24"/>
        </w:rPr>
      </w:pPr>
      <w:r w:rsidRPr="005E5E9E">
        <w:rPr>
          <w:rFonts w:ascii="Arial" w:eastAsia="Times New Roman" w:hAnsi="Arial" w:cs="Arial"/>
          <w:b/>
          <w:bCs/>
          <w:sz w:val="24"/>
          <w:szCs w:val="24"/>
        </w:rPr>
        <w:t>Aims and Outcomes</w:t>
      </w:r>
    </w:p>
    <w:p w:rsidR="001B3673" w:rsidRDefault="001B3673" w:rsidP="001B3673">
      <w:pPr>
        <w:numPr>
          <w:ilvl w:val="0"/>
          <w:numId w:val="37"/>
        </w:numPr>
        <w:spacing w:after="0" w:line="240" w:lineRule="auto"/>
        <w:rPr>
          <w:rFonts w:ascii="Arial" w:eastAsia="Times New Roman" w:hAnsi="Arial" w:cs="Arial"/>
          <w:sz w:val="24"/>
          <w:szCs w:val="24"/>
        </w:rPr>
      </w:pPr>
      <w:r>
        <w:rPr>
          <w:rFonts w:ascii="Arial" w:eastAsia="Times New Roman" w:hAnsi="Arial" w:cs="Arial"/>
          <w:sz w:val="24"/>
          <w:szCs w:val="24"/>
        </w:rPr>
        <w:t>To help students to make the transition to Masters level study and understand how to use feedback on the level 7 course.</w:t>
      </w:r>
    </w:p>
    <w:p w:rsidR="000A1D6A" w:rsidRDefault="001B3673" w:rsidP="001B3673">
      <w:pPr>
        <w:pStyle w:val="ListParagraph"/>
        <w:numPr>
          <w:ilvl w:val="0"/>
          <w:numId w:val="29"/>
        </w:numPr>
        <w:spacing w:after="0" w:line="240" w:lineRule="auto"/>
        <w:rPr>
          <w:rFonts w:ascii="Arial" w:eastAsia="Times New Roman" w:hAnsi="Arial" w:cs="Arial"/>
          <w:sz w:val="24"/>
          <w:szCs w:val="24"/>
        </w:rPr>
      </w:pPr>
      <w:r>
        <w:rPr>
          <w:rFonts w:ascii="Arial" w:eastAsia="Times New Roman" w:hAnsi="Arial" w:cs="Arial"/>
          <w:sz w:val="24"/>
          <w:szCs w:val="24"/>
        </w:rPr>
        <w:t>To encourage students to be proactive in making links between their course and their professional and/or academic aspirations</w:t>
      </w:r>
    </w:p>
    <w:p w:rsidR="001B3673" w:rsidRDefault="001B3673" w:rsidP="001B3673">
      <w:pPr>
        <w:pStyle w:val="ListParagraph"/>
        <w:numPr>
          <w:ilvl w:val="0"/>
          <w:numId w:val="29"/>
        </w:numPr>
        <w:spacing w:after="0" w:line="240" w:lineRule="auto"/>
        <w:rPr>
          <w:rFonts w:ascii="Arial" w:eastAsia="Times New Roman" w:hAnsi="Arial" w:cs="Arial"/>
          <w:sz w:val="24"/>
          <w:szCs w:val="24"/>
        </w:rPr>
      </w:pPr>
      <w:r>
        <w:rPr>
          <w:rFonts w:ascii="Arial" w:eastAsia="Times New Roman" w:hAnsi="Arial" w:cs="Arial"/>
          <w:sz w:val="24"/>
          <w:szCs w:val="24"/>
        </w:rPr>
        <w:t>To explore students’ research aspirations</w:t>
      </w:r>
    </w:p>
    <w:p w:rsidR="001B3673" w:rsidRDefault="001B3673" w:rsidP="001B3673">
      <w:pPr>
        <w:pStyle w:val="ListParagraph"/>
        <w:numPr>
          <w:ilvl w:val="0"/>
          <w:numId w:val="29"/>
        </w:numPr>
        <w:spacing w:after="0" w:line="240" w:lineRule="auto"/>
        <w:rPr>
          <w:rFonts w:ascii="Arial" w:eastAsia="Times New Roman" w:hAnsi="Arial" w:cs="Arial"/>
          <w:sz w:val="24"/>
          <w:szCs w:val="24"/>
        </w:rPr>
      </w:pPr>
      <w:r>
        <w:rPr>
          <w:rFonts w:ascii="Arial" w:eastAsia="Times New Roman" w:hAnsi="Arial" w:cs="Arial"/>
          <w:sz w:val="24"/>
          <w:szCs w:val="24"/>
        </w:rPr>
        <w:t>To help students gain confidence in contributing to, and learning from, constructive peer review</w:t>
      </w:r>
    </w:p>
    <w:p w:rsidR="001B3673" w:rsidRDefault="001B3673" w:rsidP="001B3673">
      <w:pPr>
        <w:pStyle w:val="ListParagraph"/>
        <w:numPr>
          <w:ilvl w:val="0"/>
          <w:numId w:val="29"/>
        </w:numPr>
        <w:spacing w:after="0" w:line="240" w:lineRule="auto"/>
        <w:rPr>
          <w:rFonts w:ascii="Arial" w:eastAsia="Times New Roman" w:hAnsi="Arial" w:cs="Arial"/>
          <w:sz w:val="24"/>
          <w:szCs w:val="24"/>
        </w:rPr>
      </w:pPr>
      <w:r>
        <w:rPr>
          <w:rFonts w:ascii="Arial" w:eastAsia="Times New Roman" w:hAnsi="Arial" w:cs="Arial"/>
          <w:sz w:val="24"/>
          <w:szCs w:val="24"/>
        </w:rPr>
        <w:t xml:space="preserve">To encourage students to become part of </w:t>
      </w:r>
      <w:r w:rsidR="00D72CA7">
        <w:rPr>
          <w:rFonts w:ascii="Arial" w:eastAsia="Times New Roman" w:hAnsi="Arial" w:cs="Arial"/>
          <w:sz w:val="24"/>
          <w:szCs w:val="24"/>
        </w:rPr>
        <w:t>a wider disciplinary and/or prof</w:t>
      </w:r>
      <w:r>
        <w:rPr>
          <w:rFonts w:ascii="Arial" w:eastAsia="Times New Roman" w:hAnsi="Arial" w:cs="Arial"/>
          <w:sz w:val="24"/>
          <w:szCs w:val="24"/>
        </w:rPr>
        <w:t>essional community</w:t>
      </w:r>
    </w:p>
    <w:p w:rsidR="00D72CA7" w:rsidRDefault="00D72CA7" w:rsidP="00D72CA7">
      <w:pPr>
        <w:pStyle w:val="ListParagraph"/>
        <w:numPr>
          <w:ilvl w:val="0"/>
          <w:numId w:val="29"/>
        </w:numPr>
        <w:spacing w:after="0" w:line="240" w:lineRule="auto"/>
        <w:rPr>
          <w:rFonts w:ascii="Arial" w:eastAsia="Times New Roman" w:hAnsi="Arial" w:cs="Arial"/>
          <w:sz w:val="24"/>
          <w:szCs w:val="24"/>
        </w:rPr>
      </w:pPr>
      <w:r>
        <w:rPr>
          <w:rFonts w:ascii="Arial" w:eastAsia="Times New Roman" w:hAnsi="Arial" w:cs="Arial"/>
          <w:sz w:val="24"/>
          <w:szCs w:val="24"/>
        </w:rPr>
        <w:t>To prepare students for the dynamic of supervision.</w:t>
      </w:r>
    </w:p>
    <w:p w:rsidR="00D72CA7" w:rsidRPr="00D72CA7" w:rsidRDefault="00D72CA7" w:rsidP="00D72CA7">
      <w:pPr>
        <w:pStyle w:val="ListParagraph"/>
        <w:spacing w:after="0" w:line="240" w:lineRule="auto"/>
        <w:ind w:left="0"/>
        <w:rPr>
          <w:rFonts w:ascii="Arial" w:eastAsia="Times New Roman" w:hAnsi="Arial" w:cs="Arial"/>
          <w:sz w:val="24"/>
          <w:szCs w:val="24"/>
        </w:rPr>
      </w:pPr>
    </w:p>
    <w:p w:rsidR="000A1D6A" w:rsidRPr="00AF101B" w:rsidRDefault="000A1D6A" w:rsidP="000A1D6A">
      <w:pPr>
        <w:spacing w:after="0" w:line="240" w:lineRule="auto"/>
        <w:rPr>
          <w:rFonts w:ascii="Arial" w:eastAsia="Times New Roman" w:hAnsi="Arial" w:cs="Arial"/>
          <w:b/>
          <w:sz w:val="24"/>
          <w:szCs w:val="24"/>
        </w:rPr>
      </w:pPr>
      <w:r w:rsidRPr="00AF101B">
        <w:rPr>
          <w:rFonts w:ascii="Arial" w:eastAsia="Times New Roman" w:hAnsi="Arial" w:cs="Arial"/>
          <w:b/>
          <w:sz w:val="24"/>
          <w:szCs w:val="24"/>
        </w:rPr>
        <w:t>Contact:</w:t>
      </w:r>
    </w:p>
    <w:p w:rsidR="000A1D6A" w:rsidRPr="00AF101B" w:rsidRDefault="000A1D6A" w:rsidP="000A1D6A">
      <w:pPr>
        <w:pStyle w:val="ListParagraph"/>
        <w:numPr>
          <w:ilvl w:val="0"/>
          <w:numId w:val="30"/>
        </w:numPr>
        <w:spacing w:after="0" w:line="240" w:lineRule="auto"/>
        <w:rPr>
          <w:rFonts w:ascii="Arial" w:eastAsia="Times New Roman" w:hAnsi="Arial" w:cs="Arial"/>
          <w:sz w:val="24"/>
          <w:szCs w:val="24"/>
        </w:rPr>
      </w:pPr>
      <w:r w:rsidRPr="00AF101B">
        <w:rPr>
          <w:rFonts w:ascii="Arial" w:eastAsia="Times New Roman" w:hAnsi="Arial" w:cs="Arial"/>
          <w:sz w:val="24"/>
          <w:szCs w:val="24"/>
        </w:rPr>
        <w:t xml:space="preserve">One-to-one meeting in week 1 </w:t>
      </w:r>
    </w:p>
    <w:p w:rsidR="000A1D6A" w:rsidRPr="00AF101B" w:rsidRDefault="000A1D6A" w:rsidP="000A1D6A">
      <w:pPr>
        <w:pStyle w:val="ListParagraph"/>
        <w:numPr>
          <w:ilvl w:val="0"/>
          <w:numId w:val="30"/>
        </w:numPr>
        <w:spacing w:after="0" w:line="240" w:lineRule="auto"/>
        <w:rPr>
          <w:rFonts w:ascii="Arial" w:eastAsia="Times New Roman" w:hAnsi="Arial" w:cs="Arial"/>
          <w:sz w:val="24"/>
          <w:szCs w:val="24"/>
        </w:rPr>
      </w:pPr>
      <w:r w:rsidRPr="00AF101B">
        <w:rPr>
          <w:rFonts w:ascii="Arial" w:eastAsia="Times New Roman" w:hAnsi="Arial" w:cs="Arial"/>
          <w:sz w:val="24"/>
          <w:szCs w:val="24"/>
        </w:rPr>
        <w:t>Email contact at the end of teaching block 1</w:t>
      </w:r>
    </w:p>
    <w:p w:rsidR="000A1D6A" w:rsidRPr="00AF101B" w:rsidRDefault="000A1D6A" w:rsidP="000A1D6A">
      <w:pPr>
        <w:pStyle w:val="ListParagraph"/>
        <w:numPr>
          <w:ilvl w:val="0"/>
          <w:numId w:val="30"/>
        </w:numPr>
        <w:spacing w:after="0" w:line="240" w:lineRule="auto"/>
        <w:rPr>
          <w:rFonts w:ascii="Arial" w:eastAsia="Times New Roman" w:hAnsi="Arial" w:cs="Arial"/>
          <w:sz w:val="24"/>
          <w:szCs w:val="24"/>
        </w:rPr>
      </w:pPr>
      <w:r w:rsidRPr="00AF101B">
        <w:rPr>
          <w:rFonts w:ascii="Arial" w:eastAsia="Times New Roman" w:hAnsi="Arial" w:cs="Arial"/>
          <w:sz w:val="24"/>
          <w:szCs w:val="24"/>
        </w:rPr>
        <w:t>Individual ‘wrap up’ email at end of academic year</w:t>
      </w:r>
    </w:p>
    <w:p w:rsidR="000A1D6A" w:rsidRDefault="000A1D6A">
      <w:pPr>
        <w:spacing w:after="0" w:line="240" w:lineRule="auto"/>
        <w:rPr>
          <w:rFonts w:ascii="Arial" w:eastAsia="Times New Roman" w:hAnsi="Arial" w:cs="Arial"/>
          <w:sz w:val="24"/>
          <w:szCs w:val="24"/>
        </w:rPr>
      </w:pPr>
      <w:r>
        <w:rPr>
          <w:rFonts w:ascii="Arial" w:eastAsia="Times New Roman" w:hAnsi="Arial" w:cs="Arial"/>
          <w:sz w:val="24"/>
          <w:szCs w:val="24"/>
        </w:rPr>
        <w:br w:type="page"/>
      </w:r>
    </w:p>
    <w:p w:rsidR="000A1D6A" w:rsidRPr="00AF101B" w:rsidRDefault="000A1D6A" w:rsidP="000A1D6A">
      <w:pPr>
        <w:spacing w:after="0" w:line="240" w:lineRule="auto"/>
        <w:rPr>
          <w:rFonts w:ascii="Arial" w:eastAsia="Times New Roman" w:hAnsi="Arial" w:cs="Arial"/>
          <w:sz w:val="24"/>
          <w:szCs w:val="24"/>
        </w:rPr>
      </w:pPr>
    </w:p>
    <w:p w:rsidR="000A1D6A" w:rsidRPr="00AF101B" w:rsidRDefault="000A1D6A" w:rsidP="000A1D6A">
      <w:pPr>
        <w:spacing w:after="0" w:line="240" w:lineRule="auto"/>
        <w:rPr>
          <w:rFonts w:ascii="Arial" w:eastAsia="Times New Roman" w:hAnsi="Arial" w:cs="Arial"/>
          <w:sz w:val="24"/>
          <w:szCs w:val="24"/>
        </w:rPr>
      </w:pPr>
      <w:r w:rsidRPr="00AF101B">
        <w:rPr>
          <w:rFonts w:ascii="Arial" w:eastAsia="Times New Roman" w:hAnsi="Arial" w:cs="Arial"/>
          <w:b/>
          <w:sz w:val="24"/>
          <w:szCs w:val="24"/>
        </w:rPr>
        <w:t xml:space="preserve">Embedded Module: </w:t>
      </w:r>
      <w:r>
        <w:rPr>
          <w:rFonts w:ascii="Arial" w:eastAsia="Times New Roman" w:hAnsi="Arial" w:cs="Arial"/>
          <w:b/>
          <w:sz w:val="24"/>
          <w:szCs w:val="24"/>
        </w:rPr>
        <w:t>ME7015</w:t>
      </w:r>
      <w:r w:rsidRPr="00AF101B">
        <w:rPr>
          <w:rFonts w:ascii="Arial" w:eastAsia="Times New Roman" w:hAnsi="Arial" w:cs="Arial"/>
          <w:b/>
          <w:sz w:val="24"/>
          <w:szCs w:val="24"/>
        </w:rPr>
        <w:t xml:space="preserve"> </w:t>
      </w:r>
      <w:r>
        <w:rPr>
          <w:rFonts w:ascii="Arial" w:eastAsia="Times New Roman" w:hAnsi="Arial" w:cs="Arial"/>
          <w:b/>
          <w:sz w:val="24"/>
          <w:szCs w:val="24"/>
        </w:rPr>
        <w:t>Mechanical Group Project (M</w:t>
      </w:r>
      <w:r w:rsidR="008B4BE3">
        <w:rPr>
          <w:rFonts w:ascii="Arial" w:eastAsia="Times New Roman" w:hAnsi="Arial" w:cs="Arial"/>
          <w:b/>
          <w:sz w:val="24"/>
          <w:szCs w:val="24"/>
        </w:rPr>
        <w:t>E</w:t>
      </w:r>
      <w:r>
        <w:rPr>
          <w:rFonts w:ascii="Arial" w:eastAsia="Times New Roman" w:hAnsi="Arial" w:cs="Arial"/>
          <w:b/>
          <w:sz w:val="24"/>
          <w:szCs w:val="24"/>
        </w:rPr>
        <w:t>ng)</w:t>
      </w:r>
      <w:r w:rsidRPr="00AF101B">
        <w:rPr>
          <w:rFonts w:ascii="Arial" w:eastAsia="Times New Roman" w:hAnsi="Arial" w:cs="Arial"/>
          <w:b/>
          <w:sz w:val="24"/>
          <w:szCs w:val="24"/>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1"/>
        <w:gridCol w:w="4621"/>
      </w:tblGrid>
      <w:tr w:rsidR="000A1D6A" w:rsidRPr="00AF101B" w:rsidTr="00D5631E">
        <w:tc>
          <w:tcPr>
            <w:tcW w:w="4621" w:type="dxa"/>
          </w:tcPr>
          <w:p w:rsidR="000A1D6A" w:rsidRPr="00AF101B" w:rsidRDefault="000A1D6A" w:rsidP="00D5631E">
            <w:pPr>
              <w:autoSpaceDE w:val="0"/>
              <w:autoSpaceDN w:val="0"/>
              <w:adjustRightInd w:val="0"/>
              <w:spacing w:before="100" w:beforeAutospacing="1" w:after="100" w:afterAutospacing="1" w:line="240" w:lineRule="auto"/>
              <w:rPr>
                <w:rFonts w:ascii="Arial" w:eastAsia="Times New Roman" w:hAnsi="Arial" w:cs="Arial"/>
                <w:b/>
                <w:bCs/>
                <w:color w:val="000000"/>
                <w:sz w:val="24"/>
                <w:szCs w:val="24"/>
              </w:rPr>
            </w:pPr>
            <w:r w:rsidRPr="00AF101B">
              <w:rPr>
                <w:rFonts w:ascii="Arial" w:eastAsia="Times New Roman" w:hAnsi="Arial" w:cs="Arial"/>
                <w:b/>
                <w:bCs/>
                <w:color w:val="000000"/>
                <w:sz w:val="24"/>
                <w:szCs w:val="24"/>
              </w:rPr>
              <w:t>Outcome:</w:t>
            </w:r>
          </w:p>
        </w:tc>
        <w:tc>
          <w:tcPr>
            <w:tcW w:w="4621" w:type="dxa"/>
          </w:tcPr>
          <w:p w:rsidR="000A1D6A" w:rsidRPr="00AF101B" w:rsidRDefault="000A1D6A" w:rsidP="00D5631E">
            <w:pPr>
              <w:autoSpaceDE w:val="0"/>
              <w:autoSpaceDN w:val="0"/>
              <w:adjustRightInd w:val="0"/>
              <w:spacing w:before="100" w:beforeAutospacing="1" w:after="100" w:afterAutospacing="1" w:line="240" w:lineRule="auto"/>
              <w:rPr>
                <w:rFonts w:ascii="Arial" w:eastAsia="Times New Roman" w:hAnsi="Arial" w:cs="Arial"/>
                <w:b/>
                <w:bCs/>
                <w:color w:val="000000"/>
                <w:sz w:val="24"/>
                <w:szCs w:val="24"/>
              </w:rPr>
            </w:pPr>
            <w:r w:rsidRPr="00AF101B">
              <w:rPr>
                <w:rFonts w:ascii="Arial" w:eastAsia="Times New Roman" w:hAnsi="Arial" w:cs="Arial"/>
                <w:b/>
                <w:bCs/>
                <w:color w:val="000000"/>
                <w:sz w:val="24"/>
                <w:szCs w:val="24"/>
              </w:rPr>
              <w:t xml:space="preserve">Assessment </w:t>
            </w:r>
          </w:p>
        </w:tc>
      </w:tr>
      <w:tr w:rsidR="000A1D6A" w:rsidRPr="00AF101B" w:rsidTr="00D5631E">
        <w:tc>
          <w:tcPr>
            <w:tcW w:w="4621" w:type="dxa"/>
          </w:tcPr>
          <w:p w:rsidR="000A1D6A" w:rsidRPr="00AF101B" w:rsidRDefault="00D72CA7" w:rsidP="00D5631E">
            <w:pPr>
              <w:autoSpaceDE w:val="0"/>
              <w:autoSpaceDN w:val="0"/>
              <w:adjustRightInd w:val="0"/>
              <w:spacing w:after="0" w:line="240" w:lineRule="auto"/>
              <w:rPr>
                <w:rFonts w:ascii="Arial" w:eastAsia="Times New Roman" w:hAnsi="Arial" w:cs="Arial"/>
                <w:color w:val="000000"/>
                <w:sz w:val="24"/>
                <w:szCs w:val="24"/>
              </w:rPr>
            </w:pPr>
            <w:r>
              <w:rPr>
                <w:rFonts w:ascii="Arial" w:eastAsia="Times New Roman" w:hAnsi="Arial" w:cs="Arial"/>
                <w:sz w:val="24"/>
                <w:szCs w:val="24"/>
              </w:rPr>
              <w:t>To help students to make the transition to Masters level study and understand how to use feedback on the level 7 course.</w:t>
            </w:r>
          </w:p>
        </w:tc>
        <w:tc>
          <w:tcPr>
            <w:tcW w:w="4621" w:type="dxa"/>
          </w:tcPr>
          <w:p w:rsidR="000A1D6A" w:rsidRPr="00AF101B" w:rsidRDefault="00D72CA7" w:rsidP="00D5631E">
            <w:pPr>
              <w:autoSpaceDE w:val="0"/>
              <w:autoSpaceDN w:val="0"/>
              <w:adjustRightInd w:val="0"/>
              <w:spacing w:before="100" w:beforeAutospacing="1" w:after="0" w:afterAutospacing="1" w:line="240" w:lineRule="auto"/>
              <w:rPr>
                <w:rFonts w:ascii="Arial" w:eastAsia="Times New Roman" w:hAnsi="Arial" w:cs="Arial"/>
                <w:color w:val="000000"/>
                <w:sz w:val="24"/>
                <w:szCs w:val="24"/>
              </w:rPr>
            </w:pPr>
            <w:r>
              <w:rPr>
                <w:rFonts w:ascii="Arial" w:eastAsia="Times New Roman" w:hAnsi="Arial" w:cs="Arial"/>
                <w:color w:val="000000"/>
                <w:sz w:val="24"/>
                <w:szCs w:val="24"/>
              </w:rPr>
              <w:t>Formative (one to one planning meeting</w:t>
            </w:r>
            <w:r w:rsidR="000A1D6A" w:rsidRPr="00AF101B">
              <w:rPr>
                <w:rFonts w:ascii="Arial" w:eastAsia="Times New Roman" w:hAnsi="Arial" w:cs="Arial"/>
                <w:color w:val="000000"/>
                <w:sz w:val="24"/>
                <w:szCs w:val="24"/>
              </w:rPr>
              <w:t>)</w:t>
            </w:r>
          </w:p>
        </w:tc>
      </w:tr>
      <w:tr w:rsidR="000A1D6A" w:rsidRPr="00AF101B" w:rsidTr="00D5631E">
        <w:tc>
          <w:tcPr>
            <w:tcW w:w="4621" w:type="dxa"/>
          </w:tcPr>
          <w:p w:rsidR="000A1D6A" w:rsidRPr="00AF101B" w:rsidRDefault="00D72CA7" w:rsidP="00D5631E">
            <w:pPr>
              <w:autoSpaceDE w:val="0"/>
              <w:autoSpaceDN w:val="0"/>
              <w:adjustRightInd w:val="0"/>
              <w:spacing w:after="0" w:line="240" w:lineRule="auto"/>
              <w:rPr>
                <w:rFonts w:ascii="Arial" w:eastAsia="Times New Roman" w:hAnsi="Arial" w:cs="Arial"/>
                <w:color w:val="000000"/>
                <w:sz w:val="24"/>
                <w:szCs w:val="24"/>
              </w:rPr>
            </w:pPr>
            <w:r>
              <w:rPr>
                <w:rFonts w:ascii="Arial" w:eastAsia="Times New Roman" w:hAnsi="Arial" w:cs="Arial"/>
                <w:sz w:val="24"/>
                <w:szCs w:val="24"/>
              </w:rPr>
              <w:t>To encourage students to be proactive in making links between their course and their professional and/or academic aspirations</w:t>
            </w:r>
          </w:p>
        </w:tc>
        <w:tc>
          <w:tcPr>
            <w:tcW w:w="4621" w:type="dxa"/>
          </w:tcPr>
          <w:p w:rsidR="000A1D6A" w:rsidRPr="00AF101B" w:rsidRDefault="000A1D6A" w:rsidP="00D72CA7">
            <w:pPr>
              <w:autoSpaceDE w:val="0"/>
              <w:autoSpaceDN w:val="0"/>
              <w:adjustRightInd w:val="0"/>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 xml:space="preserve">Formative </w:t>
            </w:r>
            <w:r w:rsidRPr="00AF101B">
              <w:rPr>
                <w:rFonts w:ascii="Arial" w:eastAsia="Times New Roman" w:hAnsi="Arial" w:cs="Arial"/>
                <w:color w:val="000000"/>
                <w:sz w:val="24"/>
                <w:szCs w:val="24"/>
              </w:rPr>
              <w:t xml:space="preserve">(one to one meetings, along with the preparation and oral presentation of their </w:t>
            </w:r>
            <w:r w:rsidR="00D72CA7">
              <w:rPr>
                <w:rFonts w:ascii="Arial" w:eastAsia="Times New Roman" w:hAnsi="Arial" w:cs="Arial"/>
                <w:color w:val="000000"/>
                <w:sz w:val="24"/>
                <w:szCs w:val="24"/>
              </w:rPr>
              <w:t>Group</w:t>
            </w:r>
            <w:r w:rsidRPr="00AF101B">
              <w:rPr>
                <w:rFonts w:ascii="Arial" w:eastAsia="Times New Roman" w:hAnsi="Arial" w:cs="Arial"/>
                <w:color w:val="000000"/>
                <w:sz w:val="24"/>
                <w:szCs w:val="24"/>
              </w:rPr>
              <w:t xml:space="preserve"> Project</w:t>
            </w:r>
            <w:r>
              <w:rPr>
                <w:rFonts w:ascii="Arial" w:eastAsia="Times New Roman" w:hAnsi="Arial" w:cs="Arial"/>
                <w:color w:val="000000"/>
                <w:sz w:val="24"/>
                <w:szCs w:val="24"/>
              </w:rPr>
              <w:t>,</w:t>
            </w:r>
            <w:r>
              <w:t xml:space="preserve"> </w:t>
            </w:r>
            <w:r w:rsidRPr="00746F01">
              <w:rPr>
                <w:rFonts w:ascii="Arial" w:eastAsia="Times New Roman" w:hAnsi="Arial" w:cs="Arial"/>
                <w:color w:val="000000"/>
                <w:sz w:val="24"/>
                <w:szCs w:val="24"/>
              </w:rPr>
              <w:t xml:space="preserve">the university Employability and Careers Service </w:t>
            </w:r>
            <w:r>
              <w:rPr>
                <w:rFonts w:ascii="Arial" w:eastAsia="Times New Roman" w:hAnsi="Arial" w:cs="Arial"/>
                <w:color w:val="000000"/>
                <w:sz w:val="24"/>
                <w:szCs w:val="24"/>
              </w:rPr>
              <w:t xml:space="preserve">also </w:t>
            </w:r>
            <w:r w:rsidRPr="00746F01">
              <w:rPr>
                <w:rFonts w:ascii="Arial" w:eastAsia="Times New Roman" w:hAnsi="Arial" w:cs="Arial"/>
                <w:color w:val="000000"/>
                <w:sz w:val="24"/>
                <w:szCs w:val="24"/>
              </w:rPr>
              <w:t>p</w:t>
            </w:r>
            <w:r>
              <w:rPr>
                <w:rFonts w:ascii="Arial" w:eastAsia="Times New Roman" w:hAnsi="Arial" w:cs="Arial"/>
                <w:color w:val="000000"/>
                <w:sz w:val="24"/>
                <w:szCs w:val="24"/>
              </w:rPr>
              <w:t>rovides activities which need to be signposted to</w:t>
            </w:r>
            <w:r w:rsidRPr="00746F01">
              <w:rPr>
                <w:rFonts w:ascii="Arial" w:eastAsia="Times New Roman" w:hAnsi="Arial" w:cs="Arial"/>
                <w:color w:val="000000"/>
                <w:sz w:val="24"/>
                <w:szCs w:val="24"/>
              </w:rPr>
              <w:t xml:space="preserve"> students</w:t>
            </w:r>
            <w:r w:rsidRPr="00AF101B">
              <w:rPr>
                <w:rFonts w:ascii="Arial" w:eastAsia="Times New Roman" w:hAnsi="Arial" w:cs="Arial"/>
                <w:color w:val="000000"/>
                <w:sz w:val="24"/>
                <w:szCs w:val="24"/>
              </w:rPr>
              <w:t>)</w:t>
            </w:r>
          </w:p>
        </w:tc>
      </w:tr>
      <w:tr w:rsidR="000A1D6A" w:rsidRPr="00AF101B" w:rsidTr="00D5631E">
        <w:tc>
          <w:tcPr>
            <w:tcW w:w="4621" w:type="dxa"/>
          </w:tcPr>
          <w:p w:rsidR="000A1D6A" w:rsidRPr="00AF101B" w:rsidRDefault="00D72CA7" w:rsidP="00D5631E">
            <w:pPr>
              <w:autoSpaceDE w:val="0"/>
              <w:autoSpaceDN w:val="0"/>
              <w:adjustRightInd w:val="0"/>
              <w:spacing w:after="0" w:line="240" w:lineRule="auto"/>
              <w:rPr>
                <w:rFonts w:ascii="Arial" w:eastAsia="Times New Roman" w:hAnsi="Arial" w:cs="Arial"/>
                <w:color w:val="000000"/>
                <w:sz w:val="24"/>
                <w:szCs w:val="24"/>
              </w:rPr>
            </w:pPr>
            <w:r>
              <w:rPr>
                <w:rFonts w:ascii="Arial" w:eastAsia="Times New Roman" w:hAnsi="Arial" w:cs="Arial"/>
                <w:sz w:val="24"/>
                <w:szCs w:val="24"/>
              </w:rPr>
              <w:t>To explore students’ research aspirations</w:t>
            </w:r>
          </w:p>
        </w:tc>
        <w:tc>
          <w:tcPr>
            <w:tcW w:w="4621" w:type="dxa"/>
          </w:tcPr>
          <w:p w:rsidR="000A1D6A" w:rsidRDefault="000A1D6A" w:rsidP="00D5631E">
            <w:pPr>
              <w:autoSpaceDE w:val="0"/>
              <w:autoSpaceDN w:val="0"/>
              <w:adjustRightInd w:val="0"/>
              <w:spacing w:after="0" w:line="240" w:lineRule="auto"/>
              <w:rPr>
                <w:rFonts w:ascii="Arial" w:eastAsia="Times New Roman" w:hAnsi="Arial" w:cs="Arial"/>
                <w:color w:val="000000"/>
                <w:sz w:val="24"/>
                <w:szCs w:val="24"/>
              </w:rPr>
            </w:pPr>
            <w:r w:rsidRPr="00AF101B">
              <w:rPr>
                <w:rFonts w:ascii="Arial" w:eastAsia="Times New Roman" w:hAnsi="Arial" w:cs="Arial"/>
                <w:color w:val="000000"/>
                <w:sz w:val="24"/>
                <w:szCs w:val="24"/>
              </w:rPr>
              <w:t>Formative (one to one meetings)</w:t>
            </w:r>
          </w:p>
          <w:p w:rsidR="00D72CA7" w:rsidRPr="00AF101B" w:rsidRDefault="00D72CA7" w:rsidP="00D5631E">
            <w:pPr>
              <w:autoSpaceDE w:val="0"/>
              <w:autoSpaceDN w:val="0"/>
              <w:adjustRightInd w:val="0"/>
              <w:spacing w:after="0" w:line="240" w:lineRule="auto"/>
              <w:rPr>
                <w:rFonts w:ascii="Arial" w:eastAsia="Times New Roman" w:hAnsi="Arial" w:cs="Arial"/>
                <w:color w:val="000000"/>
                <w:sz w:val="24"/>
                <w:szCs w:val="24"/>
              </w:rPr>
            </w:pPr>
          </w:p>
        </w:tc>
      </w:tr>
      <w:tr w:rsidR="00D72CA7" w:rsidRPr="00AF101B" w:rsidTr="00D5631E">
        <w:tc>
          <w:tcPr>
            <w:tcW w:w="4621" w:type="dxa"/>
          </w:tcPr>
          <w:p w:rsidR="00D72CA7" w:rsidRPr="00AF101B" w:rsidRDefault="00D72CA7" w:rsidP="00D5631E">
            <w:pPr>
              <w:autoSpaceDE w:val="0"/>
              <w:autoSpaceDN w:val="0"/>
              <w:adjustRightInd w:val="0"/>
              <w:spacing w:after="0" w:line="240" w:lineRule="auto"/>
              <w:rPr>
                <w:rFonts w:ascii="Arial" w:eastAsia="Times New Roman" w:hAnsi="Arial" w:cs="Arial"/>
                <w:color w:val="000000"/>
                <w:sz w:val="24"/>
                <w:szCs w:val="24"/>
              </w:rPr>
            </w:pPr>
            <w:r>
              <w:rPr>
                <w:rFonts w:ascii="Arial" w:eastAsia="Times New Roman" w:hAnsi="Arial" w:cs="Arial"/>
                <w:sz w:val="24"/>
                <w:szCs w:val="24"/>
              </w:rPr>
              <w:t>To help students gain confidence in contributing to, and learning from, constructive peer review</w:t>
            </w:r>
          </w:p>
        </w:tc>
        <w:tc>
          <w:tcPr>
            <w:tcW w:w="4621" w:type="dxa"/>
          </w:tcPr>
          <w:p w:rsidR="00D72CA7" w:rsidRDefault="00D72CA7" w:rsidP="00D72CA7">
            <w:pPr>
              <w:autoSpaceDE w:val="0"/>
              <w:autoSpaceDN w:val="0"/>
              <w:adjustRightInd w:val="0"/>
              <w:spacing w:after="0" w:line="240" w:lineRule="auto"/>
              <w:rPr>
                <w:rFonts w:ascii="Arial" w:eastAsia="Times New Roman" w:hAnsi="Arial" w:cs="Arial"/>
                <w:color w:val="000000"/>
                <w:sz w:val="24"/>
                <w:szCs w:val="24"/>
              </w:rPr>
            </w:pPr>
            <w:r w:rsidRPr="00AF101B">
              <w:rPr>
                <w:rFonts w:ascii="Arial" w:eastAsia="Times New Roman" w:hAnsi="Arial" w:cs="Arial"/>
                <w:color w:val="000000"/>
                <w:sz w:val="24"/>
                <w:szCs w:val="24"/>
              </w:rPr>
              <w:t>Formative (</w:t>
            </w:r>
            <w:r>
              <w:rPr>
                <w:rFonts w:ascii="Arial" w:eastAsia="Times New Roman" w:hAnsi="Arial" w:cs="Arial"/>
                <w:color w:val="000000"/>
                <w:sz w:val="24"/>
                <w:szCs w:val="24"/>
              </w:rPr>
              <w:t>Group project meetings</w:t>
            </w:r>
            <w:r w:rsidRPr="00AF101B">
              <w:rPr>
                <w:rFonts w:ascii="Arial" w:eastAsia="Times New Roman" w:hAnsi="Arial" w:cs="Arial"/>
                <w:color w:val="000000"/>
                <w:sz w:val="24"/>
                <w:szCs w:val="24"/>
              </w:rPr>
              <w:t>)</w:t>
            </w:r>
          </w:p>
          <w:p w:rsidR="00D72CA7" w:rsidRPr="00AF101B" w:rsidRDefault="00D72CA7" w:rsidP="00D5631E">
            <w:pPr>
              <w:autoSpaceDE w:val="0"/>
              <w:autoSpaceDN w:val="0"/>
              <w:adjustRightInd w:val="0"/>
              <w:spacing w:after="0" w:line="240" w:lineRule="auto"/>
              <w:rPr>
                <w:rFonts w:ascii="Arial" w:eastAsia="Times New Roman" w:hAnsi="Arial" w:cs="Arial"/>
                <w:color w:val="000000"/>
                <w:sz w:val="24"/>
                <w:szCs w:val="24"/>
              </w:rPr>
            </w:pPr>
          </w:p>
        </w:tc>
      </w:tr>
      <w:tr w:rsidR="00D72CA7" w:rsidRPr="00AF101B" w:rsidTr="00D5631E">
        <w:tc>
          <w:tcPr>
            <w:tcW w:w="4621" w:type="dxa"/>
          </w:tcPr>
          <w:p w:rsidR="00D72CA7" w:rsidRPr="00AF101B" w:rsidRDefault="00D72CA7" w:rsidP="00D5631E">
            <w:pPr>
              <w:autoSpaceDE w:val="0"/>
              <w:autoSpaceDN w:val="0"/>
              <w:adjustRightInd w:val="0"/>
              <w:spacing w:after="0" w:line="240" w:lineRule="auto"/>
              <w:rPr>
                <w:rFonts w:ascii="Arial" w:eastAsia="Times New Roman" w:hAnsi="Arial" w:cs="Arial"/>
                <w:color w:val="000000"/>
                <w:sz w:val="24"/>
                <w:szCs w:val="24"/>
              </w:rPr>
            </w:pPr>
            <w:r>
              <w:rPr>
                <w:rFonts w:ascii="Arial" w:eastAsia="Times New Roman" w:hAnsi="Arial" w:cs="Arial"/>
                <w:sz w:val="24"/>
                <w:szCs w:val="24"/>
              </w:rPr>
              <w:t>To encourage students to become part of a wider disciplinary and/or professional community</w:t>
            </w:r>
          </w:p>
        </w:tc>
        <w:tc>
          <w:tcPr>
            <w:tcW w:w="4621" w:type="dxa"/>
          </w:tcPr>
          <w:p w:rsidR="00D72CA7" w:rsidRPr="00AF101B" w:rsidRDefault="00D72CA7" w:rsidP="00D5631E">
            <w:pPr>
              <w:autoSpaceDE w:val="0"/>
              <w:autoSpaceDN w:val="0"/>
              <w:adjustRightInd w:val="0"/>
              <w:spacing w:after="0" w:line="240" w:lineRule="auto"/>
              <w:rPr>
                <w:rFonts w:ascii="Arial" w:eastAsia="Times New Roman" w:hAnsi="Arial" w:cs="Arial"/>
                <w:color w:val="000000"/>
                <w:sz w:val="24"/>
                <w:szCs w:val="24"/>
              </w:rPr>
            </w:pPr>
            <w:r w:rsidRPr="00AF101B">
              <w:rPr>
                <w:rFonts w:ascii="Arial" w:eastAsia="Times New Roman" w:hAnsi="Arial" w:cs="Arial"/>
                <w:color w:val="000000"/>
                <w:sz w:val="24"/>
                <w:szCs w:val="24"/>
              </w:rPr>
              <w:t>Formative (</w:t>
            </w:r>
            <w:r>
              <w:rPr>
                <w:rFonts w:ascii="Arial" w:eastAsia="Times New Roman" w:hAnsi="Arial" w:cs="Arial"/>
                <w:color w:val="000000"/>
                <w:sz w:val="24"/>
                <w:szCs w:val="24"/>
              </w:rPr>
              <w:t>Group project meetings, one-to-one meetings to discuss employability and future development)</w:t>
            </w:r>
          </w:p>
        </w:tc>
      </w:tr>
      <w:tr w:rsidR="00D72CA7" w:rsidRPr="00AF101B" w:rsidTr="00D5631E">
        <w:tc>
          <w:tcPr>
            <w:tcW w:w="4621" w:type="dxa"/>
          </w:tcPr>
          <w:p w:rsidR="00D72CA7" w:rsidRPr="00AF101B" w:rsidRDefault="00D72CA7" w:rsidP="00D5631E">
            <w:pPr>
              <w:autoSpaceDE w:val="0"/>
              <w:autoSpaceDN w:val="0"/>
              <w:adjustRightInd w:val="0"/>
              <w:spacing w:after="0" w:line="240" w:lineRule="auto"/>
              <w:rPr>
                <w:rFonts w:ascii="Arial" w:eastAsia="Times New Roman" w:hAnsi="Arial" w:cs="Arial"/>
                <w:color w:val="000000"/>
                <w:sz w:val="24"/>
                <w:szCs w:val="24"/>
              </w:rPr>
            </w:pPr>
            <w:r>
              <w:rPr>
                <w:rFonts w:ascii="Arial" w:eastAsia="Times New Roman" w:hAnsi="Arial" w:cs="Arial"/>
                <w:sz w:val="24"/>
                <w:szCs w:val="24"/>
              </w:rPr>
              <w:t>To prepare students for the dynamic of supervision</w:t>
            </w:r>
          </w:p>
        </w:tc>
        <w:tc>
          <w:tcPr>
            <w:tcW w:w="4621" w:type="dxa"/>
          </w:tcPr>
          <w:p w:rsidR="00D72CA7" w:rsidRPr="00AF101B" w:rsidRDefault="00D72CA7" w:rsidP="00BE1D15">
            <w:pPr>
              <w:autoSpaceDE w:val="0"/>
              <w:autoSpaceDN w:val="0"/>
              <w:adjustRightInd w:val="0"/>
              <w:spacing w:after="0" w:line="240" w:lineRule="auto"/>
              <w:rPr>
                <w:rFonts w:ascii="Arial" w:eastAsia="Times New Roman" w:hAnsi="Arial" w:cs="Arial"/>
                <w:color w:val="000000"/>
                <w:sz w:val="24"/>
                <w:szCs w:val="24"/>
              </w:rPr>
            </w:pPr>
            <w:r w:rsidRPr="00AF101B">
              <w:rPr>
                <w:rFonts w:ascii="Arial" w:eastAsia="Times New Roman" w:hAnsi="Arial" w:cs="Arial"/>
                <w:color w:val="000000"/>
                <w:sz w:val="24"/>
                <w:szCs w:val="24"/>
              </w:rPr>
              <w:t>Formative (</w:t>
            </w:r>
            <w:r>
              <w:rPr>
                <w:rFonts w:ascii="Arial" w:eastAsia="Times New Roman" w:hAnsi="Arial" w:cs="Arial"/>
                <w:color w:val="000000"/>
                <w:sz w:val="24"/>
                <w:szCs w:val="24"/>
              </w:rPr>
              <w:t>Group project meetings</w:t>
            </w:r>
            <w:r w:rsidR="00BE1D15">
              <w:rPr>
                <w:rFonts w:ascii="Arial" w:eastAsia="Times New Roman" w:hAnsi="Arial" w:cs="Arial"/>
                <w:color w:val="000000"/>
                <w:sz w:val="24"/>
                <w:szCs w:val="24"/>
              </w:rPr>
              <w:t xml:space="preserve"> and on-to-one meeting)</w:t>
            </w:r>
          </w:p>
        </w:tc>
      </w:tr>
    </w:tbl>
    <w:p w:rsidR="000A1D6A" w:rsidRDefault="000A1D6A" w:rsidP="00746F01">
      <w:pPr>
        <w:spacing w:after="0" w:line="240" w:lineRule="auto"/>
        <w:rPr>
          <w:rFonts w:ascii="Arial" w:hAnsi="Arial" w:cs="Arial"/>
          <w:sz w:val="24"/>
          <w:szCs w:val="24"/>
        </w:rPr>
      </w:pPr>
    </w:p>
    <w:p w:rsidR="000A1D6A" w:rsidRPr="000C2DA3" w:rsidRDefault="000A1D6A" w:rsidP="00746F01">
      <w:pPr>
        <w:spacing w:after="0" w:line="240" w:lineRule="auto"/>
        <w:rPr>
          <w:rFonts w:ascii="Arial" w:hAnsi="Arial" w:cs="Arial"/>
          <w:sz w:val="24"/>
          <w:szCs w:val="24"/>
        </w:rPr>
      </w:pPr>
    </w:p>
    <w:p w:rsidR="005B1266" w:rsidRPr="00AF101B" w:rsidRDefault="005B1266" w:rsidP="00B10AEF">
      <w:pPr>
        <w:numPr>
          <w:ilvl w:val="0"/>
          <w:numId w:val="42"/>
        </w:numPr>
        <w:spacing w:after="0" w:line="240" w:lineRule="auto"/>
        <w:rPr>
          <w:rFonts w:ascii="Arial" w:hAnsi="Arial" w:cs="Arial"/>
          <w:b/>
          <w:sz w:val="24"/>
        </w:rPr>
      </w:pPr>
      <w:r w:rsidRPr="00AF101B">
        <w:rPr>
          <w:rFonts w:ascii="Arial" w:hAnsi="Arial" w:cs="Arial"/>
          <w:b/>
          <w:sz w:val="24"/>
          <w:szCs w:val="24"/>
        </w:rPr>
        <w:t>Ensuring and Enhancing the Quality of the Course</w:t>
      </w:r>
    </w:p>
    <w:p w:rsidR="005B1266" w:rsidRPr="00AF101B" w:rsidRDefault="005B1266" w:rsidP="00746F01">
      <w:pPr>
        <w:spacing w:after="0" w:line="240" w:lineRule="auto"/>
        <w:rPr>
          <w:rFonts w:ascii="Arial" w:hAnsi="Arial" w:cs="Arial"/>
          <w:sz w:val="24"/>
        </w:rPr>
      </w:pPr>
    </w:p>
    <w:p w:rsidR="005B1266" w:rsidRPr="00AF101B" w:rsidRDefault="005B1266" w:rsidP="00746F01">
      <w:pPr>
        <w:spacing w:after="0" w:line="240" w:lineRule="auto"/>
        <w:jc w:val="both"/>
        <w:rPr>
          <w:rFonts w:ascii="Arial" w:hAnsi="Arial" w:cs="Arial"/>
          <w:sz w:val="24"/>
        </w:rPr>
      </w:pPr>
      <w:r w:rsidRPr="00AF101B">
        <w:rPr>
          <w:rFonts w:ascii="Arial" w:hAnsi="Arial" w:cs="Arial"/>
          <w:sz w:val="24"/>
        </w:rPr>
        <w:t xml:space="preserve">The University </w:t>
      </w:r>
      <w:r w:rsidR="00BB23D0" w:rsidRPr="00AF101B">
        <w:rPr>
          <w:rFonts w:ascii="Arial" w:hAnsi="Arial" w:cs="Arial"/>
          <w:sz w:val="24"/>
        </w:rPr>
        <w:t>h</w:t>
      </w:r>
      <w:r w:rsidRPr="00AF101B">
        <w:rPr>
          <w:rFonts w:ascii="Arial" w:hAnsi="Arial" w:cs="Arial"/>
          <w:sz w:val="24"/>
        </w:rPr>
        <w:t>as several methods for evaluating and improving the quality and standards of its provision. These include:</w:t>
      </w:r>
    </w:p>
    <w:p w:rsidR="005B1266" w:rsidRPr="00AF101B" w:rsidRDefault="005B1266" w:rsidP="00746F01">
      <w:pPr>
        <w:spacing w:after="0" w:line="240" w:lineRule="auto"/>
        <w:ind w:left="360"/>
        <w:jc w:val="both"/>
        <w:rPr>
          <w:rFonts w:ascii="Arial" w:hAnsi="Arial" w:cs="Arial"/>
          <w:sz w:val="24"/>
        </w:rPr>
      </w:pPr>
    </w:p>
    <w:p w:rsidR="005B1266" w:rsidRPr="00AF101B" w:rsidRDefault="00173931" w:rsidP="00746F01">
      <w:pPr>
        <w:numPr>
          <w:ilvl w:val="0"/>
          <w:numId w:val="9"/>
        </w:numPr>
        <w:spacing w:after="0" w:line="240" w:lineRule="auto"/>
        <w:jc w:val="both"/>
        <w:rPr>
          <w:rFonts w:ascii="Arial" w:hAnsi="Arial" w:cs="Arial"/>
          <w:sz w:val="24"/>
        </w:rPr>
      </w:pPr>
      <w:r w:rsidRPr="00AF101B">
        <w:rPr>
          <w:rFonts w:ascii="Arial" w:hAnsi="Arial" w:cs="Arial"/>
          <w:sz w:val="24"/>
        </w:rPr>
        <w:t>External E</w:t>
      </w:r>
      <w:r w:rsidR="005B1266" w:rsidRPr="00AF101B">
        <w:rPr>
          <w:rFonts w:ascii="Arial" w:hAnsi="Arial" w:cs="Arial"/>
          <w:sz w:val="24"/>
        </w:rPr>
        <w:t>xaminers</w:t>
      </w:r>
    </w:p>
    <w:p w:rsidR="005B1266" w:rsidRPr="00AF101B" w:rsidRDefault="00173931" w:rsidP="00746F01">
      <w:pPr>
        <w:numPr>
          <w:ilvl w:val="0"/>
          <w:numId w:val="9"/>
        </w:numPr>
        <w:spacing w:after="0" w:line="240" w:lineRule="auto"/>
        <w:jc w:val="both"/>
        <w:rPr>
          <w:rFonts w:ascii="Arial" w:hAnsi="Arial" w:cs="Arial"/>
          <w:sz w:val="24"/>
        </w:rPr>
      </w:pPr>
      <w:r w:rsidRPr="00AF101B">
        <w:rPr>
          <w:rFonts w:ascii="Arial" w:hAnsi="Arial" w:cs="Arial"/>
          <w:sz w:val="24"/>
        </w:rPr>
        <w:t>Boards of S</w:t>
      </w:r>
      <w:r w:rsidR="005B1266" w:rsidRPr="00AF101B">
        <w:rPr>
          <w:rFonts w:ascii="Arial" w:hAnsi="Arial" w:cs="Arial"/>
          <w:sz w:val="24"/>
        </w:rPr>
        <w:t>tudy with student representation</w:t>
      </w:r>
    </w:p>
    <w:p w:rsidR="005B1266" w:rsidRPr="00AF101B" w:rsidRDefault="005B1266" w:rsidP="00746F01">
      <w:pPr>
        <w:numPr>
          <w:ilvl w:val="0"/>
          <w:numId w:val="9"/>
        </w:numPr>
        <w:spacing w:after="0" w:line="240" w:lineRule="auto"/>
        <w:jc w:val="both"/>
        <w:rPr>
          <w:rFonts w:ascii="Arial" w:hAnsi="Arial" w:cs="Arial"/>
          <w:sz w:val="24"/>
        </w:rPr>
      </w:pPr>
      <w:r w:rsidRPr="00AF101B">
        <w:rPr>
          <w:rFonts w:ascii="Arial" w:hAnsi="Arial" w:cs="Arial"/>
          <w:sz w:val="24"/>
        </w:rPr>
        <w:t>Annual review and development</w:t>
      </w:r>
    </w:p>
    <w:p w:rsidR="005B1266" w:rsidRPr="00AF101B" w:rsidRDefault="005B1266" w:rsidP="00746F01">
      <w:pPr>
        <w:numPr>
          <w:ilvl w:val="0"/>
          <w:numId w:val="9"/>
        </w:numPr>
        <w:spacing w:after="0" w:line="240" w:lineRule="auto"/>
        <w:jc w:val="both"/>
        <w:rPr>
          <w:rFonts w:ascii="Arial" w:hAnsi="Arial" w:cs="Arial"/>
          <w:sz w:val="24"/>
        </w:rPr>
      </w:pPr>
      <w:r w:rsidRPr="00AF101B">
        <w:rPr>
          <w:rFonts w:ascii="Arial" w:hAnsi="Arial" w:cs="Arial"/>
          <w:sz w:val="24"/>
        </w:rPr>
        <w:t>Periodic review undertaken at the subject level</w:t>
      </w:r>
    </w:p>
    <w:p w:rsidR="005B1266" w:rsidRPr="00AF101B" w:rsidRDefault="005B1266" w:rsidP="00746F01">
      <w:pPr>
        <w:numPr>
          <w:ilvl w:val="0"/>
          <w:numId w:val="9"/>
        </w:numPr>
        <w:spacing w:after="0" w:line="240" w:lineRule="auto"/>
        <w:jc w:val="both"/>
        <w:rPr>
          <w:rFonts w:ascii="Arial" w:hAnsi="Arial" w:cs="Arial"/>
          <w:sz w:val="24"/>
        </w:rPr>
      </w:pPr>
      <w:r w:rsidRPr="00AF101B">
        <w:rPr>
          <w:rFonts w:ascii="Arial" w:hAnsi="Arial" w:cs="Arial"/>
          <w:sz w:val="24"/>
        </w:rPr>
        <w:t>Student evaluation</w:t>
      </w:r>
    </w:p>
    <w:p w:rsidR="005B1266" w:rsidRPr="00AF101B" w:rsidRDefault="005B1266" w:rsidP="00746F01">
      <w:pPr>
        <w:numPr>
          <w:ilvl w:val="0"/>
          <w:numId w:val="9"/>
        </w:numPr>
        <w:spacing w:after="0" w:line="240" w:lineRule="auto"/>
        <w:jc w:val="both"/>
        <w:rPr>
          <w:rFonts w:ascii="Arial" w:hAnsi="Arial" w:cs="Arial"/>
          <w:sz w:val="24"/>
        </w:rPr>
      </w:pPr>
      <w:r w:rsidRPr="00AF101B">
        <w:rPr>
          <w:rFonts w:ascii="Arial" w:hAnsi="Arial" w:cs="Arial"/>
          <w:sz w:val="24"/>
        </w:rPr>
        <w:t>Moderation policies</w:t>
      </w:r>
    </w:p>
    <w:p w:rsidR="00DE4A86" w:rsidRPr="00AF101B" w:rsidRDefault="00DE4A86" w:rsidP="00746F01">
      <w:pPr>
        <w:spacing w:after="0" w:line="240" w:lineRule="auto"/>
        <w:ind w:left="360"/>
        <w:jc w:val="both"/>
        <w:rPr>
          <w:rFonts w:ascii="Arial" w:hAnsi="Arial" w:cs="Arial"/>
          <w:sz w:val="24"/>
        </w:rPr>
      </w:pPr>
    </w:p>
    <w:p w:rsidR="00DE4A86" w:rsidRDefault="00606947" w:rsidP="00746F01">
      <w:pPr>
        <w:spacing w:after="0" w:line="240" w:lineRule="auto"/>
        <w:jc w:val="both"/>
        <w:rPr>
          <w:rFonts w:ascii="Arial" w:hAnsi="Arial" w:cs="Arial"/>
          <w:sz w:val="24"/>
        </w:rPr>
      </w:pPr>
      <w:r w:rsidRPr="00AF101B">
        <w:rPr>
          <w:rFonts w:ascii="Arial" w:hAnsi="Arial" w:cs="Arial"/>
          <w:sz w:val="24"/>
        </w:rPr>
        <w:t>Quality is also assured by the requirement for professional body (</w:t>
      </w:r>
      <w:r w:rsidR="00BD3A09">
        <w:rPr>
          <w:rFonts w:ascii="Arial" w:hAnsi="Arial" w:cs="Arial"/>
          <w:sz w:val="24"/>
        </w:rPr>
        <w:t>I</w:t>
      </w:r>
      <w:r w:rsidR="009B52A9">
        <w:rPr>
          <w:rFonts w:ascii="Arial" w:hAnsi="Arial" w:cs="Arial"/>
          <w:sz w:val="24"/>
        </w:rPr>
        <w:t>m</w:t>
      </w:r>
      <w:r w:rsidR="00BD3A09">
        <w:rPr>
          <w:rFonts w:ascii="Arial" w:hAnsi="Arial" w:cs="Arial"/>
          <w:sz w:val="24"/>
        </w:rPr>
        <w:t>echE</w:t>
      </w:r>
      <w:r w:rsidRPr="00AF101B">
        <w:rPr>
          <w:rFonts w:ascii="Arial" w:hAnsi="Arial" w:cs="Arial"/>
          <w:sz w:val="24"/>
        </w:rPr>
        <w:t xml:space="preserve">) reaccreditation, generally at </w:t>
      </w:r>
      <w:r w:rsidR="00192859" w:rsidRPr="00AF101B">
        <w:rPr>
          <w:rFonts w:ascii="Arial" w:hAnsi="Arial" w:cs="Arial"/>
          <w:sz w:val="24"/>
        </w:rPr>
        <w:t xml:space="preserve">a </w:t>
      </w:r>
      <w:r w:rsidRPr="00AF101B">
        <w:rPr>
          <w:rFonts w:ascii="Arial" w:hAnsi="Arial" w:cs="Arial"/>
          <w:sz w:val="24"/>
        </w:rPr>
        <w:t>five year interval.</w:t>
      </w:r>
    </w:p>
    <w:p w:rsidR="00746F01" w:rsidRDefault="00746F01" w:rsidP="00746F01">
      <w:pPr>
        <w:spacing w:after="0" w:line="240" w:lineRule="auto"/>
        <w:rPr>
          <w:rFonts w:ascii="Arial" w:hAnsi="Arial" w:cs="Arial"/>
          <w:sz w:val="24"/>
        </w:rPr>
      </w:pPr>
    </w:p>
    <w:p w:rsidR="000A1D6A" w:rsidRDefault="000A1D6A" w:rsidP="00746F01">
      <w:pPr>
        <w:spacing w:after="0" w:line="240" w:lineRule="auto"/>
        <w:rPr>
          <w:rFonts w:ascii="Arial" w:hAnsi="Arial" w:cs="Arial"/>
          <w:sz w:val="24"/>
        </w:rPr>
      </w:pPr>
    </w:p>
    <w:p w:rsidR="005B1266" w:rsidRPr="00AF101B" w:rsidRDefault="005B1266" w:rsidP="00B10AEF">
      <w:pPr>
        <w:numPr>
          <w:ilvl w:val="0"/>
          <w:numId w:val="42"/>
        </w:numPr>
        <w:spacing w:after="0" w:line="240" w:lineRule="auto"/>
        <w:jc w:val="both"/>
        <w:rPr>
          <w:rFonts w:ascii="Arial" w:hAnsi="Arial" w:cs="Arial"/>
          <w:b/>
          <w:sz w:val="24"/>
        </w:rPr>
      </w:pPr>
      <w:r w:rsidRPr="00AF101B">
        <w:rPr>
          <w:rFonts w:ascii="Arial" w:hAnsi="Arial" w:cs="Arial"/>
          <w:b/>
          <w:sz w:val="24"/>
        </w:rPr>
        <w:t xml:space="preserve">Employability Statement </w:t>
      </w:r>
    </w:p>
    <w:p w:rsidR="006E5881" w:rsidRPr="00AF101B" w:rsidRDefault="006E5881" w:rsidP="00746F01">
      <w:pPr>
        <w:spacing w:after="0" w:line="240" w:lineRule="auto"/>
        <w:ind w:left="360"/>
        <w:jc w:val="both"/>
        <w:rPr>
          <w:rFonts w:ascii="Arial" w:hAnsi="Arial" w:cs="Arial"/>
          <w:b/>
          <w:sz w:val="24"/>
        </w:rPr>
      </w:pPr>
    </w:p>
    <w:p w:rsidR="002E3878" w:rsidRDefault="00337097" w:rsidP="00746F01">
      <w:pPr>
        <w:spacing w:after="0" w:line="240" w:lineRule="auto"/>
        <w:jc w:val="both"/>
        <w:rPr>
          <w:rFonts w:ascii="Arial" w:hAnsi="Arial" w:cs="Arial"/>
          <w:sz w:val="24"/>
        </w:rPr>
      </w:pPr>
      <w:r>
        <w:rPr>
          <w:rFonts w:ascii="Arial" w:hAnsi="Arial" w:cs="Arial"/>
          <w:sz w:val="24"/>
        </w:rPr>
        <w:t xml:space="preserve">The Mechanical Engineering course is designed equip students with the skills to work in many Engineering and related industries. Mechanical Engineers are found in a great many disciplines that require professional, intelligent and numerate individuals. </w:t>
      </w:r>
      <w:r w:rsidR="003C3622" w:rsidRPr="00AF101B">
        <w:rPr>
          <w:rFonts w:ascii="Arial" w:hAnsi="Arial" w:cs="Arial"/>
          <w:sz w:val="24"/>
        </w:rPr>
        <w:t>This curriculum embeds the development of emplo</w:t>
      </w:r>
      <w:r w:rsidR="008D68AB" w:rsidRPr="00AF101B">
        <w:rPr>
          <w:rFonts w:ascii="Arial" w:hAnsi="Arial" w:cs="Arial"/>
          <w:sz w:val="24"/>
        </w:rPr>
        <w:t>yability skills throughout the C</w:t>
      </w:r>
      <w:r w:rsidR="003C3622" w:rsidRPr="00AF101B">
        <w:rPr>
          <w:rFonts w:ascii="Arial" w:hAnsi="Arial" w:cs="Arial"/>
          <w:sz w:val="24"/>
        </w:rPr>
        <w:t>ourse and is design</w:t>
      </w:r>
      <w:r w:rsidR="00140E9B" w:rsidRPr="00AF101B">
        <w:rPr>
          <w:rFonts w:ascii="Arial" w:hAnsi="Arial" w:cs="Arial"/>
          <w:sz w:val="24"/>
        </w:rPr>
        <w:t>ed</w:t>
      </w:r>
      <w:r w:rsidR="003C3622" w:rsidRPr="00AF101B">
        <w:rPr>
          <w:rFonts w:ascii="Arial" w:hAnsi="Arial" w:cs="Arial"/>
          <w:sz w:val="24"/>
        </w:rPr>
        <w:t xml:space="preserve"> to equip students with the ability to relate the knowledge and skills that they have learnt to </w:t>
      </w:r>
      <w:r w:rsidR="003859F5" w:rsidRPr="00AF101B">
        <w:rPr>
          <w:rFonts w:ascii="Arial" w:hAnsi="Arial" w:cs="Arial"/>
          <w:sz w:val="24"/>
        </w:rPr>
        <w:t xml:space="preserve">the </w:t>
      </w:r>
      <w:r w:rsidR="003C3622" w:rsidRPr="00AF101B">
        <w:rPr>
          <w:rFonts w:ascii="Arial" w:hAnsi="Arial" w:cs="Arial"/>
          <w:sz w:val="24"/>
        </w:rPr>
        <w:t>real world contexts in whi</w:t>
      </w:r>
      <w:r w:rsidR="00A61D65" w:rsidRPr="00AF101B">
        <w:rPr>
          <w:rFonts w:ascii="Arial" w:hAnsi="Arial" w:cs="Arial"/>
          <w:sz w:val="24"/>
        </w:rPr>
        <w:t>ch they may work in the future.  Students are required to produce a CV early at level 5 and to improve this following feedback</w:t>
      </w:r>
      <w:r>
        <w:rPr>
          <w:rFonts w:ascii="Arial" w:hAnsi="Arial" w:cs="Arial"/>
          <w:sz w:val="24"/>
        </w:rPr>
        <w:t xml:space="preserve"> from Personal Tutors, placement advisors and Careers and Employability Service staff, ensuring that students </w:t>
      </w:r>
      <w:r w:rsidR="002E3878">
        <w:rPr>
          <w:rFonts w:ascii="Arial" w:hAnsi="Arial" w:cs="Arial"/>
          <w:sz w:val="24"/>
        </w:rPr>
        <w:t xml:space="preserve">have a </w:t>
      </w:r>
      <w:r>
        <w:rPr>
          <w:rFonts w:ascii="Arial" w:hAnsi="Arial" w:cs="Arial"/>
          <w:sz w:val="24"/>
        </w:rPr>
        <w:t>good, high quality CV ready for sending out to potential employers</w:t>
      </w:r>
      <w:r w:rsidR="00A61D65" w:rsidRPr="00AF101B">
        <w:rPr>
          <w:rFonts w:ascii="Arial" w:hAnsi="Arial" w:cs="Arial"/>
          <w:sz w:val="24"/>
        </w:rPr>
        <w:t>.</w:t>
      </w:r>
      <w:r>
        <w:rPr>
          <w:rFonts w:ascii="Arial" w:hAnsi="Arial" w:cs="Arial"/>
          <w:sz w:val="24"/>
        </w:rPr>
        <w:t xml:space="preserve"> Employability is greatly enhanced by many of the extracurricular activities that students become involved in and students are encouraged to reflect upon these activities and include them in their CV as appropriate.</w:t>
      </w:r>
      <w:r w:rsidR="002E3878">
        <w:rPr>
          <w:rFonts w:ascii="Arial" w:hAnsi="Arial" w:cs="Arial"/>
          <w:sz w:val="24"/>
        </w:rPr>
        <w:t xml:space="preserve"> Students are actively encouraged to take part in the activities hosted by the School, such as Formula Student, Robotics Club, Design Challenge and the Engineering Society amongst others.</w:t>
      </w:r>
    </w:p>
    <w:p w:rsidR="002E3878" w:rsidRDefault="002E3878" w:rsidP="002E3878">
      <w:pPr>
        <w:spacing w:after="0" w:line="240" w:lineRule="auto"/>
        <w:rPr>
          <w:rFonts w:ascii="Arial" w:hAnsi="Arial" w:cs="Arial"/>
          <w:sz w:val="24"/>
        </w:rPr>
      </w:pPr>
    </w:p>
    <w:p w:rsidR="00A61D65" w:rsidRDefault="002E3878" w:rsidP="002E3878">
      <w:pPr>
        <w:spacing w:after="0" w:line="240" w:lineRule="auto"/>
        <w:rPr>
          <w:rFonts w:ascii="Arial" w:hAnsi="Arial" w:cs="Arial"/>
          <w:sz w:val="24"/>
        </w:rPr>
      </w:pPr>
      <w:r>
        <w:rPr>
          <w:rFonts w:ascii="Arial" w:hAnsi="Arial" w:cs="Arial"/>
          <w:sz w:val="24"/>
        </w:rPr>
        <w:t xml:space="preserve">The school is helped by its strong links with industry, local, national and international and these links influence the development of our programmes, working with our Industrial Advisory Board gives a forum where industry can inform us of the views of employers regarding the essential employability skills </w:t>
      </w:r>
      <w:r w:rsidR="002C6715">
        <w:rPr>
          <w:rFonts w:ascii="Arial" w:hAnsi="Arial" w:cs="Arial"/>
          <w:sz w:val="24"/>
        </w:rPr>
        <w:t xml:space="preserve">that they would want to see developed in a Kingston University undergraduate. To that end the school </w:t>
      </w:r>
      <w:r w:rsidR="009C57AD" w:rsidRPr="00AF101B">
        <w:rPr>
          <w:rFonts w:ascii="Arial" w:hAnsi="Arial" w:cs="Arial"/>
          <w:sz w:val="24"/>
        </w:rPr>
        <w:t>strongly encourages and supports all students</w:t>
      </w:r>
      <w:r w:rsidR="00A61D65" w:rsidRPr="00AF101B">
        <w:rPr>
          <w:rFonts w:ascii="Arial" w:hAnsi="Arial" w:cs="Arial"/>
          <w:sz w:val="24"/>
        </w:rPr>
        <w:t xml:space="preserve"> in applying for positions in industry for an Industrial Placement year</w:t>
      </w:r>
      <w:r w:rsidR="002C6715">
        <w:rPr>
          <w:rFonts w:ascii="Arial" w:hAnsi="Arial" w:cs="Arial"/>
          <w:sz w:val="24"/>
        </w:rPr>
        <w:t>. This would normally take place</w:t>
      </w:r>
      <w:r w:rsidR="00A61D65" w:rsidRPr="00AF101B">
        <w:rPr>
          <w:rFonts w:ascii="Arial" w:hAnsi="Arial" w:cs="Arial"/>
          <w:sz w:val="24"/>
        </w:rPr>
        <w:t xml:space="preserve"> between level</w:t>
      </w:r>
      <w:r w:rsidR="006F48FB">
        <w:rPr>
          <w:rFonts w:ascii="Arial" w:hAnsi="Arial" w:cs="Arial"/>
          <w:sz w:val="24"/>
        </w:rPr>
        <w:t>s</w:t>
      </w:r>
      <w:r w:rsidR="00A61D65" w:rsidRPr="00AF101B">
        <w:rPr>
          <w:rFonts w:ascii="Arial" w:hAnsi="Arial" w:cs="Arial"/>
          <w:sz w:val="24"/>
        </w:rPr>
        <w:t xml:space="preserve"> 5 a</w:t>
      </w:r>
      <w:r w:rsidR="006F48FB">
        <w:rPr>
          <w:rFonts w:ascii="Arial" w:hAnsi="Arial" w:cs="Arial"/>
          <w:sz w:val="24"/>
        </w:rPr>
        <w:t>nd 6</w:t>
      </w:r>
      <w:r w:rsidR="009C57AD" w:rsidRPr="00AF101B">
        <w:rPr>
          <w:rFonts w:ascii="Arial" w:hAnsi="Arial" w:cs="Arial"/>
          <w:sz w:val="24"/>
        </w:rPr>
        <w:t xml:space="preserve"> </w:t>
      </w:r>
      <w:r w:rsidR="006F48FB">
        <w:rPr>
          <w:rFonts w:ascii="Arial" w:hAnsi="Arial" w:cs="Arial"/>
          <w:sz w:val="24"/>
        </w:rPr>
        <w:t xml:space="preserve">or between levels 6 and 7, </w:t>
      </w:r>
      <w:r w:rsidR="002C6715">
        <w:rPr>
          <w:rFonts w:ascii="Arial" w:hAnsi="Arial" w:cs="Arial"/>
          <w:sz w:val="24"/>
        </w:rPr>
        <w:t>the s</w:t>
      </w:r>
      <w:r w:rsidR="009C57AD" w:rsidRPr="00AF101B">
        <w:rPr>
          <w:rFonts w:ascii="Arial" w:hAnsi="Arial" w:cs="Arial"/>
          <w:sz w:val="24"/>
        </w:rPr>
        <w:t>chool emphasises the benefits to be obtained from an approved placement in industry</w:t>
      </w:r>
      <w:r w:rsidR="002C6715">
        <w:rPr>
          <w:rFonts w:ascii="Arial" w:hAnsi="Arial" w:cs="Arial"/>
          <w:sz w:val="24"/>
        </w:rPr>
        <w:t xml:space="preserve"> in terms of future employability</w:t>
      </w:r>
      <w:r w:rsidR="009C57AD" w:rsidRPr="00AF101B">
        <w:rPr>
          <w:rFonts w:ascii="Arial" w:hAnsi="Arial" w:cs="Arial"/>
          <w:sz w:val="24"/>
        </w:rPr>
        <w:t>.</w:t>
      </w:r>
      <w:r>
        <w:rPr>
          <w:rFonts w:ascii="Arial" w:hAnsi="Arial" w:cs="Arial"/>
          <w:sz w:val="24"/>
        </w:rPr>
        <w:t xml:space="preserve"> </w:t>
      </w:r>
      <w:r w:rsidR="00A61D65" w:rsidRPr="00AF101B">
        <w:rPr>
          <w:rFonts w:ascii="Arial" w:hAnsi="Arial" w:cs="Arial"/>
          <w:sz w:val="24"/>
        </w:rPr>
        <w:t xml:space="preserve">An Industrial Placement comprises a period of at least 36 weeks with an approved employer.  </w:t>
      </w:r>
      <w:r w:rsidR="00A61D65" w:rsidRPr="00176C2C">
        <w:rPr>
          <w:rFonts w:ascii="Arial" w:hAnsi="Arial" w:cs="Arial"/>
          <w:sz w:val="24"/>
        </w:rPr>
        <w:t>Students are required to</w:t>
      </w:r>
      <w:r w:rsidR="00176C2C" w:rsidRPr="00176C2C">
        <w:rPr>
          <w:rFonts w:ascii="Arial" w:hAnsi="Arial" w:cs="Arial"/>
          <w:sz w:val="24"/>
        </w:rPr>
        <w:t xml:space="preserve"> maintain a log book of their activities and involvement and</w:t>
      </w:r>
      <w:r w:rsidR="00A61D65" w:rsidRPr="00176C2C">
        <w:rPr>
          <w:rFonts w:ascii="Arial" w:hAnsi="Arial" w:cs="Arial"/>
          <w:sz w:val="24"/>
        </w:rPr>
        <w:t xml:space="preserve"> produce </w:t>
      </w:r>
      <w:r w:rsidR="00176C2C" w:rsidRPr="00176C2C">
        <w:rPr>
          <w:rFonts w:ascii="Arial" w:hAnsi="Arial" w:cs="Arial"/>
          <w:sz w:val="24"/>
        </w:rPr>
        <w:t>a final</w:t>
      </w:r>
      <w:r w:rsidR="00A61D65" w:rsidRPr="00176C2C">
        <w:rPr>
          <w:rFonts w:ascii="Arial" w:hAnsi="Arial" w:cs="Arial"/>
          <w:sz w:val="24"/>
        </w:rPr>
        <w:t xml:space="preserve"> report on their placement</w:t>
      </w:r>
      <w:r w:rsidR="00176C2C">
        <w:rPr>
          <w:rFonts w:ascii="Arial" w:hAnsi="Arial" w:cs="Arial"/>
          <w:sz w:val="24"/>
        </w:rPr>
        <w:t>,</w:t>
      </w:r>
      <w:r w:rsidR="00A61D65" w:rsidRPr="00AF101B">
        <w:rPr>
          <w:rFonts w:ascii="Arial" w:hAnsi="Arial" w:cs="Arial"/>
          <w:sz w:val="24"/>
        </w:rPr>
        <w:t xml:space="preserve"> </w:t>
      </w:r>
      <w:r w:rsidR="00176C2C">
        <w:rPr>
          <w:rFonts w:ascii="Arial" w:hAnsi="Arial" w:cs="Arial"/>
          <w:sz w:val="24"/>
        </w:rPr>
        <w:t>they</w:t>
      </w:r>
      <w:r w:rsidR="00A61D65" w:rsidRPr="00AF101B">
        <w:rPr>
          <w:rFonts w:ascii="Arial" w:hAnsi="Arial" w:cs="Arial"/>
          <w:sz w:val="24"/>
        </w:rPr>
        <w:t xml:space="preserve"> are supported throughout the period by their personal tutor, who will visit them at their place of </w:t>
      </w:r>
      <w:r>
        <w:rPr>
          <w:rFonts w:ascii="Arial" w:hAnsi="Arial" w:cs="Arial"/>
          <w:sz w:val="24"/>
        </w:rPr>
        <w:t xml:space="preserve">work on at least one occasion. </w:t>
      </w:r>
      <w:r w:rsidR="00A61D65" w:rsidRPr="00AF101B">
        <w:rPr>
          <w:rFonts w:ascii="Arial" w:hAnsi="Arial" w:cs="Arial"/>
          <w:sz w:val="24"/>
        </w:rPr>
        <w:t>The tutor will discuss progress with the student and employer and will recommend any improvements to the learning opportunities.</w:t>
      </w:r>
      <w:r w:rsidR="009C57AD" w:rsidRPr="00AF101B">
        <w:rPr>
          <w:rFonts w:ascii="Arial" w:hAnsi="Arial" w:cs="Arial"/>
          <w:sz w:val="24"/>
        </w:rPr>
        <w:t xml:space="preserve">  Students fulfilling the requirements for an Industrial Placement will be awarded a Sandwich Degree on the completion of level </w:t>
      </w:r>
      <w:r w:rsidR="006F48FB">
        <w:rPr>
          <w:rFonts w:ascii="Arial" w:hAnsi="Arial" w:cs="Arial"/>
          <w:sz w:val="24"/>
        </w:rPr>
        <w:t>7</w:t>
      </w:r>
      <w:r w:rsidR="009C57AD" w:rsidRPr="00AF101B">
        <w:rPr>
          <w:rFonts w:ascii="Arial" w:hAnsi="Arial" w:cs="Arial"/>
          <w:sz w:val="24"/>
        </w:rPr>
        <w:t>.</w:t>
      </w:r>
    </w:p>
    <w:p w:rsidR="002C6715" w:rsidRDefault="002C6715" w:rsidP="002E3878">
      <w:pPr>
        <w:spacing w:after="0" w:line="240" w:lineRule="auto"/>
        <w:rPr>
          <w:rFonts w:ascii="Arial" w:hAnsi="Arial" w:cs="Arial"/>
          <w:sz w:val="24"/>
        </w:rPr>
      </w:pPr>
    </w:p>
    <w:p w:rsidR="002C6715" w:rsidRPr="00AF101B" w:rsidRDefault="002C6715" w:rsidP="002E3878">
      <w:pPr>
        <w:spacing w:after="0" w:line="240" w:lineRule="auto"/>
        <w:rPr>
          <w:rFonts w:ascii="Arial" w:hAnsi="Arial" w:cs="Arial"/>
          <w:sz w:val="24"/>
        </w:rPr>
      </w:pPr>
      <w:r>
        <w:rPr>
          <w:rFonts w:ascii="Arial" w:hAnsi="Arial" w:cs="Arial"/>
          <w:sz w:val="24"/>
        </w:rPr>
        <w:t xml:space="preserve">As well as discipline specific employability skills, the more generic employability skills are also embedded within the programme. During the first year in modules such as Engineering Application and Practice, students are encouraged to consider their chosen discipline in the light of the activities of the Professional Bodies. Again in the level 5 Project Engineering and Management modules the various careers within engineering </w:t>
      </w:r>
      <w:r w:rsidR="00A03702">
        <w:rPr>
          <w:rFonts w:ascii="Arial" w:hAnsi="Arial" w:cs="Arial"/>
          <w:sz w:val="24"/>
        </w:rPr>
        <w:t xml:space="preserve">are considered and students are encouraged to reflect on the paths open to them and to develop the skills and attributes employers are looking for in graduates. These include independent learning, the ability to work in teams, time management skills, verbal and written communication skills. Part of the role of the Personal Tutor is to encourage students to develop this skills outside of the curriculum as well as within it through extracurricular activities such as volunteering, positions of responsibility within clubs and societies, student ambassadorship and sports activities. </w:t>
      </w:r>
    </w:p>
    <w:p w:rsidR="00A61D65" w:rsidRPr="00AF101B" w:rsidRDefault="00A61D65" w:rsidP="00746F01">
      <w:pPr>
        <w:spacing w:after="0" w:line="240" w:lineRule="auto"/>
        <w:jc w:val="both"/>
        <w:rPr>
          <w:rFonts w:ascii="Arial" w:hAnsi="Arial" w:cs="Arial"/>
          <w:color w:val="FF0000"/>
          <w:sz w:val="24"/>
        </w:rPr>
      </w:pPr>
    </w:p>
    <w:p w:rsidR="00A03702" w:rsidRDefault="00140E9B" w:rsidP="00A03702">
      <w:pPr>
        <w:spacing w:after="0" w:line="240" w:lineRule="auto"/>
        <w:jc w:val="both"/>
        <w:rPr>
          <w:rFonts w:ascii="Arial" w:hAnsi="Arial" w:cs="Arial"/>
          <w:sz w:val="24"/>
        </w:rPr>
      </w:pPr>
      <w:r w:rsidRPr="00AF101B">
        <w:rPr>
          <w:rFonts w:ascii="Arial" w:hAnsi="Arial" w:cs="Arial"/>
          <w:sz w:val="24"/>
        </w:rPr>
        <w:t xml:space="preserve">This </w:t>
      </w:r>
      <w:r w:rsidR="006A383D">
        <w:rPr>
          <w:rFonts w:ascii="Arial" w:hAnsi="Arial" w:cs="Arial"/>
          <w:sz w:val="24"/>
        </w:rPr>
        <w:t>programme</w:t>
      </w:r>
      <w:r w:rsidR="00606947" w:rsidRPr="00AF101B">
        <w:rPr>
          <w:rFonts w:ascii="Arial" w:hAnsi="Arial" w:cs="Arial"/>
          <w:sz w:val="24"/>
        </w:rPr>
        <w:t xml:space="preserve"> has been designed to </w:t>
      </w:r>
      <w:r w:rsidR="006A383D" w:rsidRPr="006A383D">
        <w:rPr>
          <w:rFonts w:ascii="Arial" w:hAnsi="Arial" w:cs="Arial"/>
          <w:sz w:val="24"/>
          <w:szCs w:val="24"/>
        </w:rPr>
        <w:t>fully meet the exemplifying academic benchmark requirements, for registration as a Chartered Engineer (C</w:t>
      </w:r>
      <w:r w:rsidR="009B52A9" w:rsidRPr="006A383D">
        <w:rPr>
          <w:rFonts w:ascii="Arial" w:hAnsi="Arial" w:cs="Arial"/>
          <w:sz w:val="24"/>
          <w:szCs w:val="24"/>
        </w:rPr>
        <w:t>e</w:t>
      </w:r>
      <w:r w:rsidR="006A383D" w:rsidRPr="006A383D">
        <w:rPr>
          <w:rFonts w:ascii="Arial" w:hAnsi="Arial" w:cs="Arial"/>
          <w:sz w:val="24"/>
          <w:szCs w:val="24"/>
        </w:rPr>
        <w:t>ng)</w:t>
      </w:r>
      <w:r w:rsidR="006A383D" w:rsidRPr="0081283B">
        <w:rPr>
          <w:rFonts w:ascii="Verdana" w:hAnsi="Verdana" w:cs="Arial"/>
          <w:sz w:val="20"/>
        </w:rPr>
        <w:t>.</w:t>
      </w:r>
      <w:r w:rsidR="00606947" w:rsidRPr="00AF101B">
        <w:rPr>
          <w:rFonts w:ascii="Arial" w:hAnsi="Arial" w:cs="Arial"/>
          <w:sz w:val="24"/>
        </w:rPr>
        <w:t>.</w:t>
      </w:r>
      <w:r w:rsidRPr="00AF101B">
        <w:rPr>
          <w:rFonts w:ascii="Arial" w:hAnsi="Arial" w:cs="Arial"/>
          <w:sz w:val="24"/>
        </w:rPr>
        <w:t xml:space="preserve"> </w:t>
      </w:r>
      <w:r w:rsidR="008D68AB" w:rsidRPr="00AF101B">
        <w:rPr>
          <w:rFonts w:ascii="Arial" w:hAnsi="Arial" w:cs="Arial"/>
          <w:sz w:val="24"/>
        </w:rPr>
        <w:t xml:space="preserve"> </w:t>
      </w:r>
      <w:r w:rsidR="00606947" w:rsidRPr="00AF101B">
        <w:rPr>
          <w:rFonts w:ascii="Arial" w:hAnsi="Arial" w:cs="Arial"/>
          <w:sz w:val="24"/>
        </w:rPr>
        <w:t xml:space="preserve">Most graduates will aspire to careers in </w:t>
      </w:r>
      <w:r w:rsidR="00176C2C">
        <w:rPr>
          <w:rFonts w:ascii="Arial" w:hAnsi="Arial" w:cs="Arial"/>
          <w:sz w:val="24"/>
        </w:rPr>
        <w:t>mechanically related industries</w:t>
      </w:r>
      <w:r w:rsidR="00606947" w:rsidRPr="00AF101B">
        <w:rPr>
          <w:rFonts w:ascii="Arial" w:hAnsi="Arial" w:cs="Arial"/>
          <w:sz w:val="24"/>
        </w:rPr>
        <w:t xml:space="preserve"> and </w:t>
      </w:r>
      <w:r w:rsidRPr="00AF101B">
        <w:rPr>
          <w:rFonts w:ascii="Arial" w:hAnsi="Arial" w:cs="Arial"/>
          <w:sz w:val="24"/>
        </w:rPr>
        <w:t>to</w:t>
      </w:r>
      <w:r w:rsidR="00606947" w:rsidRPr="00AF101B">
        <w:rPr>
          <w:rFonts w:ascii="Arial" w:hAnsi="Arial" w:cs="Arial"/>
          <w:sz w:val="24"/>
        </w:rPr>
        <w:t xml:space="preserve"> becoming Chartered Engineers. Graduates develop careers in all branches of </w:t>
      </w:r>
      <w:r w:rsidR="00176C2C">
        <w:rPr>
          <w:rFonts w:ascii="Arial" w:hAnsi="Arial" w:cs="Arial"/>
          <w:sz w:val="24"/>
        </w:rPr>
        <w:t>mechanical and related engineering industries</w:t>
      </w:r>
      <w:r w:rsidR="00606947" w:rsidRPr="00AF101B">
        <w:rPr>
          <w:rFonts w:ascii="Arial" w:hAnsi="Arial" w:cs="Arial"/>
          <w:sz w:val="24"/>
        </w:rPr>
        <w:t xml:space="preserve"> both </w:t>
      </w:r>
      <w:r w:rsidR="00176C2C">
        <w:rPr>
          <w:rFonts w:ascii="Arial" w:hAnsi="Arial" w:cs="Arial"/>
          <w:sz w:val="24"/>
        </w:rPr>
        <w:t xml:space="preserve">here </w:t>
      </w:r>
      <w:r w:rsidR="00606947" w:rsidRPr="00AF101B">
        <w:rPr>
          <w:rFonts w:ascii="Arial" w:hAnsi="Arial" w:cs="Arial"/>
          <w:sz w:val="24"/>
        </w:rPr>
        <w:t xml:space="preserve">in the UK and throughout the world; </w:t>
      </w:r>
      <w:r w:rsidR="003719E1" w:rsidRPr="00AF101B">
        <w:rPr>
          <w:rFonts w:ascii="Arial" w:hAnsi="Arial" w:cs="Arial"/>
          <w:sz w:val="24"/>
        </w:rPr>
        <w:t xml:space="preserve">as </w:t>
      </w:r>
      <w:r w:rsidR="00176C2C">
        <w:rPr>
          <w:rFonts w:ascii="Arial" w:hAnsi="Arial" w:cs="Arial"/>
          <w:sz w:val="24"/>
        </w:rPr>
        <w:t>contract</w:t>
      </w:r>
      <w:r w:rsidR="003719E1" w:rsidRPr="00AF101B">
        <w:rPr>
          <w:rFonts w:ascii="Arial" w:hAnsi="Arial" w:cs="Arial"/>
          <w:sz w:val="24"/>
        </w:rPr>
        <w:t xml:space="preserve"> and</w:t>
      </w:r>
      <w:r w:rsidR="00606947" w:rsidRPr="00AF101B">
        <w:rPr>
          <w:rFonts w:ascii="Arial" w:hAnsi="Arial" w:cs="Arial"/>
          <w:sz w:val="24"/>
        </w:rPr>
        <w:t xml:space="preserve"> consulting engineers, </w:t>
      </w:r>
      <w:r w:rsidR="003719E1" w:rsidRPr="00AF101B">
        <w:rPr>
          <w:rFonts w:ascii="Arial" w:hAnsi="Arial" w:cs="Arial"/>
          <w:sz w:val="24"/>
        </w:rPr>
        <w:t xml:space="preserve">within </w:t>
      </w:r>
      <w:r w:rsidR="00606947" w:rsidRPr="00AF101B">
        <w:rPr>
          <w:rFonts w:ascii="Arial" w:hAnsi="Arial" w:cs="Arial"/>
          <w:sz w:val="24"/>
        </w:rPr>
        <w:t xml:space="preserve">local authorities, </w:t>
      </w:r>
      <w:r w:rsidR="00176C2C">
        <w:rPr>
          <w:rFonts w:ascii="Arial" w:hAnsi="Arial" w:cs="Arial"/>
          <w:sz w:val="24"/>
        </w:rPr>
        <w:t>utility, manufacturing and transport companie</w:t>
      </w:r>
      <w:r w:rsidR="00606947" w:rsidRPr="00AF101B">
        <w:rPr>
          <w:rFonts w:ascii="Arial" w:hAnsi="Arial" w:cs="Arial"/>
          <w:sz w:val="24"/>
        </w:rPr>
        <w:t xml:space="preserve">s, government organisations and the defence industry. </w:t>
      </w:r>
      <w:r w:rsidRPr="00AF101B">
        <w:rPr>
          <w:rFonts w:ascii="Arial" w:hAnsi="Arial" w:cs="Arial"/>
          <w:sz w:val="24"/>
        </w:rPr>
        <w:t xml:space="preserve"> </w:t>
      </w:r>
      <w:r w:rsidR="00606947" w:rsidRPr="00AF101B">
        <w:rPr>
          <w:rFonts w:ascii="Arial" w:hAnsi="Arial" w:cs="Arial"/>
          <w:sz w:val="24"/>
        </w:rPr>
        <w:t>In many cases, students taking an industrial placement are able to secure employment with the placement organisation following graduation.</w:t>
      </w:r>
      <w:r w:rsidR="003719E1" w:rsidRPr="00AF101B">
        <w:rPr>
          <w:rFonts w:ascii="Arial" w:hAnsi="Arial" w:cs="Arial"/>
          <w:sz w:val="24"/>
        </w:rPr>
        <w:t xml:space="preserve"> </w:t>
      </w:r>
      <w:r w:rsidRPr="00AF101B">
        <w:rPr>
          <w:rFonts w:ascii="Arial" w:hAnsi="Arial" w:cs="Arial"/>
          <w:sz w:val="24"/>
        </w:rPr>
        <w:t xml:space="preserve"> The academic and key skills </w:t>
      </w:r>
      <w:r w:rsidR="00607DB4" w:rsidRPr="00AF101B">
        <w:rPr>
          <w:rFonts w:ascii="Arial" w:hAnsi="Arial" w:cs="Arial"/>
          <w:sz w:val="24"/>
        </w:rPr>
        <w:t xml:space="preserve">developed </w:t>
      </w:r>
      <w:r w:rsidR="003719E1" w:rsidRPr="00AF101B">
        <w:rPr>
          <w:rFonts w:ascii="Arial" w:hAnsi="Arial" w:cs="Arial"/>
          <w:sz w:val="24"/>
        </w:rPr>
        <w:t>throughout</w:t>
      </w:r>
      <w:r w:rsidR="00607DB4" w:rsidRPr="00AF101B">
        <w:rPr>
          <w:rFonts w:ascii="Arial" w:hAnsi="Arial" w:cs="Arial"/>
          <w:sz w:val="24"/>
        </w:rPr>
        <w:t xml:space="preserve"> an engineering course </w:t>
      </w:r>
      <w:r w:rsidR="00176C2C">
        <w:rPr>
          <w:rFonts w:ascii="Arial" w:hAnsi="Arial" w:cs="Arial"/>
          <w:sz w:val="24"/>
        </w:rPr>
        <w:t xml:space="preserve">also </w:t>
      </w:r>
      <w:r w:rsidR="00607DB4" w:rsidRPr="00AF101B">
        <w:rPr>
          <w:rFonts w:ascii="Arial" w:hAnsi="Arial" w:cs="Arial"/>
          <w:sz w:val="24"/>
        </w:rPr>
        <w:t>allow</w:t>
      </w:r>
      <w:r w:rsidR="003719E1" w:rsidRPr="00AF101B">
        <w:rPr>
          <w:rFonts w:ascii="Arial" w:hAnsi="Arial" w:cs="Arial"/>
          <w:sz w:val="24"/>
        </w:rPr>
        <w:t xml:space="preserve"> graduates</w:t>
      </w:r>
      <w:r w:rsidR="00607DB4" w:rsidRPr="00AF101B">
        <w:rPr>
          <w:rFonts w:ascii="Arial" w:hAnsi="Arial" w:cs="Arial"/>
          <w:sz w:val="24"/>
        </w:rPr>
        <w:t xml:space="preserve"> to follow careers in other professions such as ICT, finance</w:t>
      </w:r>
      <w:r w:rsidR="003719E1" w:rsidRPr="00AF101B">
        <w:rPr>
          <w:rFonts w:ascii="Arial" w:hAnsi="Arial" w:cs="Arial"/>
          <w:sz w:val="24"/>
        </w:rPr>
        <w:t>,</w:t>
      </w:r>
      <w:r w:rsidR="00607DB4" w:rsidRPr="00AF101B">
        <w:rPr>
          <w:rFonts w:ascii="Arial" w:hAnsi="Arial" w:cs="Arial"/>
          <w:sz w:val="24"/>
        </w:rPr>
        <w:t xml:space="preserve"> accountancy and teaching.</w:t>
      </w:r>
      <w:r w:rsidR="00A03702">
        <w:rPr>
          <w:rFonts w:ascii="Arial" w:hAnsi="Arial" w:cs="Arial"/>
          <w:sz w:val="24"/>
        </w:rPr>
        <w:br w:type="page"/>
      </w:r>
    </w:p>
    <w:p w:rsidR="00606947" w:rsidRPr="00AF101B" w:rsidRDefault="00606947" w:rsidP="00746F01">
      <w:pPr>
        <w:spacing w:after="0" w:line="240" w:lineRule="auto"/>
        <w:rPr>
          <w:rFonts w:ascii="Arial" w:hAnsi="Arial" w:cs="Arial"/>
          <w:sz w:val="24"/>
        </w:rPr>
      </w:pPr>
    </w:p>
    <w:p w:rsidR="005B1266" w:rsidRPr="00AF101B" w:rsidRDefault="005B1266" w:rsidP="00B10AEF">
      <w:pPr>
        <w:numPr>
          <w:ilvl w:val="0"/>
          <w:numId w:val="42"/>
        </w:numPr>
        <w:spacing w:after="0" w:line="240" w:lineRule="auto"/>
        <w:rPr>
          <w:rFonts w:ascii="Arial" w:hAnsi="Arial" w:cs="Arial"/>
          <w:b/>
          <w:sz w:val="24"/>
        </w:rPr>
      </w:pPr>
      <w:r w:rsidRPr="00AF101B">
        <w:rPr>
          <w:rFonts w:ascii="Arial" w:hAnsi="Arial" w:cs="Arial"/>
          <w:b/>
          <w:sz w:val="24"/>
        </w:rPr>
        <w:t xml:space="preserve">Approved Variants from the </w:t>
      </w:r>
      <w:r w:rsidR="00DA18B8">
        <w:rPr>
          <w:rFonts w:ascii="Arial" w:hAnsi="Arial" w:cs="Arial"/>
          <w:b/>
          <w:sz w:val="24"/>
        </w:rPr>
        <w:t>Undergraduate Regulations</w:t>
      </w:r>
    </w:p>
    <w:p w:rsidR="00433A6A" w:rsidRPr="00433A6A" w:rsidRDefault="00433A6A" w:rsidP="00433A6A">
      <w:pPr>
        <w:spacing w:after="0" w:line="240" w:lineRule="auto"/>
        <w:rPr>
          <w:rFonts w:ascii="Arial" w:hAnsi="Arial" w:cs="Arial"/>
          <w:b/>
          <w:sz w:val="24"/>
          <w:szCs w:val="24"/>
        </w:rPr>
      </w:pPr>
      <w:r w:rsidRPr="00433A6A">
        <w:rPr>
          <w:rFonts w:ascii="Arial" w:hAnsi="Arial" w:cs="Arial"/>
          <w:b/>
          <w:sz w:val="24"/>
          <w:szCs w:val="24"/>
        </w:rPr>
        <w:t>Compensation</w:t>
      </w:r>
    </w:p>
    <w:p w:rsidR="00433A6A" w:rsidRPr="00433A6A" w:rsidRDefault="00433A6A" w:rsidP="00433A6A">
      <w:pPr>
        <w:spacing w:after="0" w:line="240" w:lineRule="auto"/>
        <w:rPr>
          <w:rFonts w:ascii="Arial" w:hAnsi="Arial" w:cs="Arial"/>
          <w:sz w:val="24"/>
          <w:szCs w:val="24"/>
        </w:rPr>
      </w:pPr>
      <w:r w:rsidRPr="00433A6A">
        <w:rPr>
          <w:rFonts w:ascii="Arial" w:hAnsi="Arial" w:cs="Arial"/>
          <w:sz w:val="24"/>
          <w:szCs w:val="24"/>
        </w:rPr>
        <w:t xml:space="preserve">Compensation is </w:t>
      </w:r>
      <w:r w:rsidRPr="00433A6A">
        <w:rPr>
          <w:rFonts w:ascii="Arial" w:hAnsi="Arial" w:cs="Arial"/>
          <w:sz w:val="24"/>
          <w:szCs w:val="24"/>
          <w:u w:val="single"/>
        </w:rPr>
        <w:t>not permitted</w:t>
      </w:r>
      <w:r w:rsidRPr="00433A6A">
        <w:rPr>
          <w:rFonts w:ascii="Arial" w:hAnsi="Arial" w:cs="Arial"/>
          <w:sz w:val="24"/>
          <w:szCs w:val="24"/>
        </w:rPr>
        <w:t xml:space="preserve"> for the following modules:</w:t>
      </w:r>
    </w:p>
    <w:p w:rsidR="00433A6A" w:rsidRPr="00433A6A" w:rsidRDefault="00433A6A" w:rsidP="00433A6A">
      <w:pPr>
        <w:spacing w:after="0" w:line="240" w:lineRule="auto"/>
        <w:rPr>
          <w:rFonts w:ascii="Arial" w:hAnsi="Arial" w:cs="Arial"/>
          <w:sz w:val="24"/>
          <w:szCs w:val="24"/>
        </w:rPr>
      </w:pPr>
    </w:p>
    <w:p w:rsidR="00433A6A" w:rsidRPr="008B4BE3" w:rsidRDefault="00513BDB" w:rsidP="00433A6A">
      <w:pPr>
        <w:spacing w:after="0" w:line="240" w:lineRule="auto"/>
        <w:rPr>
          <w:rFonts w:ascii="Arial" w:hAnsi="Arial" w:cs="Arial"/>
          <w:sz w:val="24"/>
          <w:szCs w:val="24"/>
        </w:rPr>
      </w:pPr>
      <w:r w:rsidRPr="008B4BE3">
        <w:rPr>
          <w:rFonts w:ascii="Arial" w:hAnsi="Arial" w:cs="Arial"/>
          <w:sz w:val="24"/>
          <w:szCs w:val="24"/>
        </w:rPr>
        <w:t>ME6014</w:t>
      </w:r>
      <w:r w:rsidR="00433A6A" w:rsidRPr="008B4BE3">
        <w:rPr>
          <w:rFonts w:ascii="Arial" w:hAnsi="Arial" w:cs="Arial"/>
          <w:sz w:val="24"/>
          <w:szCs w:val="24"/>
        </w:rPr>
        <w:tab/>
        <w:t xml:space="preserve">Individual Project </w:t>
      </w:r>
      <w:r w:rsidR="00D05A6C" w:rsidRPr="008B4BE3">
        <w:rPr>
          <w:rFonts w:ascii="Arial" w:hAnsi="Arial" w:cs="Arial"/>
          <w:sz w:val="24"/>
          <w:szCs w:val="24"/>
        </w:rPr>
        <w:t>(B</w:t>
      </w:r>
      <w:r w:rsidR="008B4BE3" w:rsidRPr="008B4BE3">
        <w:rPr>
          <w:rFonts w:ascii="Arial" w:hAnsi="Arial" w:cs="Arial"/>
          <w:sz w:val="24"/>
          <w:szCs w:val="24"/>
        </w:rPr>
        <w:t>E</w:t>
      </w:r>
      <w:r w:rsidR="00D05A6C" w:rsidRPr="008B4BE3">
        <w:rPr>
          <w:rFonts w:ascii="Arial" w:hAnsi="Arial" w:cs="Arial"/>
          <w:sz w:val="24"/>
          <w:szCs w:val="24"/>
        </w:rPr>
        <w:t>ng/M</w:t>
      </w:r>
      <w:r w:rsidR="008B4BE3" w:rsidRPr="008B4BE3">
        <w:rPr>
          <w:rFonts w:ascii="Arial" w:hAnsi="Arial" w:cs="Arial"/>
          <w:sz w:val="24"/>
          <w:szCs w:val="24"/>
        </w:rPr>
        <w:t>E</w:t>
      </w:r>
      <w:r w:rsidR="00D05A6C" w:rsidRPr="008B4BE3">
        <w:rPr>
          <w:rFonts w:ascii="Arial" w:hAnsi="Arial" w:cs="Arial"/>
          <w:sz w:val="24"/>
          <w:szCs w:val="24"/>
        </w:rPr>
        <w:t>ng)</w:t>
      </w:r>
    </w:p>
    <w:p w:rsidR="00433A6A" w:rsidRPr="00433A6A" w:rsidRDefault="00513BDB" w:rsidP="00433A6A">
      <w:pPr>
        <w:spacing w:after="0" w:line="240" w:lineRule="auto"/>
        <w:rPr>
          <w:rFonts w:ascii="Arial" w:hAnsi="Arial" w:cs="Arial"/>
          <w:sz w:val="24"/>
          <w:szCs w:val="24"/>
        </w:rPr>
      </w:pPr>
      <w:r>
        <w:rPr>
          <w:rFonts w:ascii="Arial" w:hAnsi="Arial" w:cs="Arial"/>
          <w:sz w:val="24"/>
          <w:szCs w:val="24"/>
        </w:rPr>
        <w:t>ME7015</w:t>
      </w:r>
      <w:r w:rsidR="00433A6A" w:rsidRPr="00433A6A">
        <w:rPr>
          <w:rFonts w:ascii="Arial" w:hAnsi="Arial" w:cs="Arial"/>
          <w:sz w:val="24"/>
          <w:szCs w:val="24"/>
        </w:rPr>
        <w:tab/>
      </w:r>
      <w:r>
        <w:rPr>
          <w:rFonts w:ascii="Arial" w:hAnsi="Arial" w:cs="Arial"/>
          <w:sz w:val="24"/>
          <w:szCs w:val="24"/>
        </w:rPr>
        <w:t xml:space="preserve">Mechanical </w:t>
      </w:r>
      <w:r w:rsidR="00433A6A" w:rsidRPr="00433A6A">
        <w:rPr>
          <w:rFonts w:ascii="Arial" w:hAnsi="Arial" w:cs="Arial"/>
          <w:sz w:val="24"/>
          <w:szCs w:val="24"/>
        </w:rPr>
        <w:t>Group Project</w:t>
      </w:r>
      <w:bookmarkStart w:id="1" w:name="_Toc466207437"/>
      <w:r>
        <w:rPr>
          <w:rFonts w:ascii="Arial" w:hAnsi="Arial" w:cs="Arial"/>
          <w:sz w:val="24"/>
          <w:szCs w:val="24"/>
        </w:rPr>
        <w:t xml:space="preserve"> (M</w:t>
      </w:r>
      <w:r w:rsidR="008B4BE3">
        <w:rPr>
          <w:rFonts w:ascii="Arial" w:hAnsi="Arial" w:cs="Arial"/>
          <w:sz w:val="24"/>
          <w:szCs w:val="24"/>
        </w:rPr>
        <w:t>E</w:t>
      </w:r>
      <w:r>
        <w:rPr>
          <w:rFonts w:ascii="Arial" w:hAnsi="Arial" w:cs="Arial"/>
          <w:sz w:val="24"/>
          <w:szCs w:val="24"/>
        </w:rPr>
        <w:t>ng)</w:t>
      </w:r>
    </w:p>
    <w:p w:rsidR="00433A6A" w:rsidRPr="00433A6A" w:rsidRDefault="00433A6A" w:rsidP="00433A6A">
      <w:pPr>
        <w:spacing w:after="0" w:line="240" w:lineRule="auto"/>
        <w:rPr>
          <w:rFonts w:ascii="Arial" w:hAnsi="Arial" w:cs="Arial"/>
          <w:sz w:val="24"/>
          <w:szCs w:val="24"/>
        </w:rPr>
      </w:pPr>
    </w:p>
    <w:p w:rsidR="00433A6A" w:rsidRPr="00433A6A" w:rsidRDefault="00433A6A" w:rsidP="00433A6A">
      <w:pPr>
        <w:spacing w:after="0" w:line="240" w:lineRule="auto"/>
        <w:rPr>
          <w:rFonts w:ascii="Arial" w:hAnsi="Arial" w:cs="Arial"/>
          <w:b/>
          <w:sz w:val="24"/>
          <w:szCs w:val="24"/>
        </w:rPr>
      </w:pPr>
      <w:r w:rsidRPr="00433A6A">
        <w:rPr>
          <w:rFonts w:ascii="Arial" w:hAnsi="Arial" w:cs="Arial"/>
          <w:b/>
          <w:sz w:val="24"/>
          <w:szCs w:val="24"/>
        </w:rPr>
        <w:t xml:space="preserve">Reassessment of Level 6 and Level </w:t>
      </w:r>
      <w:bookmarkEnd w:id="1"/>
      <w:r w:rsidRPr="00433A6A">
        <w:rPr>
          <w:rFonts w:ascii="Arial" w:hAnsi="Arial" w:cs="Arial"/>
          <w:b/>
          <w:sz w:val="24"/>
          <w:szCs w:val="24"/>
        </w:rPr>
        <w:t>7 modules</w:t>
      </w:r>
    </w:p>
    <w:p w:rsidR="00433A6A" w:rsidRDefault="00FF73A4" w:rsidP="00433A6A">
      <w:pPr>
        <w:spacing w:after="0" w:line="240" w:lineRule="auto"/>
        <w:rPr>
          <w:rFonts w:ascii="Arial" w:hAnsi="Arial" w:cs="Arial"/>
          <w:sz w:val="24"/>
          <w:szCs w:val="24"/>
        </w:rPr>
      </w:pPr>
      <w:r>
        <w:rPr>
          <w:rFonts w:ascii="Arial" w:hAnsi="Arial" w:cs="Arial"/>
          <w:sz w:val="24"/>
          <w:szCs w:val="24"/>
        </w:rPr>
        <w:t>Reassessment of ME6014 or ME7015</w:t>
      </w:r>
      <w:r w:rsidR="00433A6A" w:rsidRPr="00433A6A">
        <w:rPr>
          <w:rFonts w:ascii="Arial" w:hAnsi="Arial" w:cs="Arial"/>
          <w:sz w:val="24"/>
          <w:szCs w:val="24"/>
        </w:rPr>
        <w:t xml:space="preserve">, will normally be by </w:t>
      </w:r>
      <w:r w:rsidR="00433A6A" w:rsidRPr="00433A6A">
        <w:rPr>
          <w:rFonts w:ascii="Arial" w:hAnsi="Arial" w:cs="Arial"/>
          <w:sz w:val="24"/>
          <w:szCs w:val="24"/>
          <w:u w:val="single"/>
        </w:rPr>
        <w:t>repeat</w:t>
      </w:r>
      <w:r w:rsidR="00433A6A" w:rsidRPr="00433A6A">
        <w:rPr>
          <w:rFonts w:ascii="Arial" w:hAnsi="Arial" w:cs="Arial"/>
          <w:sz w:val="24"/>
          <w:szCs w:val="24"/>
        </w:rPr>
        <w:t xml:space="preserve"> only</w:t>
      </w:r>
      <w:r>
        <w:rPr>
          <w:rFonts w:ascii="Arial" w:hAnsi="Arial" w:cs="Arial"/>
          <w:sz w:val="24"/>
          <w:szCs w:val="24"/>
        </w:rPr>
        <w:t xml:space="preserve"> with a new project brief</w:t>
      </w:r>
      <w:r w:rsidR="00433A6A" w:rsidRPr="00433A6A">
        <w:rPr>
          <w:rFonts w:ascii="Arial" w:hAnsi="Arial" w:cs="Arial"/>
          <w:sz w:val="24"/>
          <w:szCs w:val="24"/>
        </w:rPr>
        <w:t xml:space="preserve">. </w:t>
      </w:r>
    </w:p>
    <w:p w:rsidR="005B1266" w:rsidRDefault="005B1266" w:rsidP="00433A6A">
      <w:pPr>
        <w:spacing w:after="0" w:line="240" w:lineRule="auto"/>
        <w:rPr>
          <w:rFonts w:ascii="Arial" w:hAnsi="Arial" w:cs="Arial"/>
          <w:b/>
          <w:sz w:val="24"/>
        </w:rPr>
      </w:pPr>
    </w:p>
    <w:p w:rsidR="00FF73A4" w:rsidRPr="00AF101B" w:rsidRDefault="00FF73A4" w:rsidP="00433A6A">
      <w:pPr>
        <w:spacing w:after="0" w:line="240" w:lineRule="auto"/>
        <w:rPr>
          <w:rFonts w:ascii="Arial" w:hAnsi="Arial" w:cs="Arial"/>
          <w:b/>
          <w:sz w:val="24"/>
        </w:rPr>
      </w:pPr>
    </w:p>
    <w:p w:rsidR="005B1266" w:rsidRPr="00AF101B" w:rsidRDefault="005B1266" w:rsidP="00B10AEF">
      <w:pPr>
        <w:numPr>
          <w:ilvl w:val="0"/>
          <w:numId w:val="42"/>
        </w:numPr>
        <w:spacing w:after="0" w:line="240" w:lineRule="auto"/>
        <w:rPr>
          <w:rFonts w:ascii="Arial" w:hAnsi="Arial" w:cs="Arial"/>
          <w:b/>
          <w:sz w:val="24"/>
        </w:rPr>
      </w:pPr>
      <w:r w:rsidRPr="00AF101B">
        <w:rPr>
          <w:rFonts w:ascii="Arial" w:hAnsi="Arial" w:cs="Arial"/>
          <w:b/>
          <w:sz w:val="24"/>
        </w:rPr>
        <w:t>Other sources of information that you may wish to consult</w:t>
      </w:r>
    </w:p>
    <w:p w:rsidR="00413B39" w:rsidRPr="00AF101B" w:rsidRDefault="00413B39" w:rsidP="00746F01">
      <w:pPr>
        <w:spacing w:after="0" w:line="240" w:lineRule="auto"/>
        <w:rPr>
          <w:rFonts w:ascii="Arial" w:hAnsi="Arial" w:cs="Arial"/>
          <w:sz w:val="24"/>
          <w:u w:val="single"/>
        </w:rPr>
      </w:pPr>
      <w:r w:rsidRPr="00AF101B">
        <w:rPr>
          <w:rFonts w:ascii="Arial" w:hAnsi="Arial" w:cs="Arial"/>
          <w:sz w:val="24"/>
          <w:u w:val="single"/>
        </w:rPr>
        <w:t>Engineering subject benchmark:</w:t>
      </w:r>
    </w:p>
    <w:p w:rsidR="00413B39" w:rsidRPr="00AF101B" w:rsidRDefault="00545D57" w:rsidP="00746F01">
      <w:pPr>
        <w:spacing w:after="0" w:line="240" w:lineRule="auto"/>
        <w:rPr>
          <w:rStyle w:val="Hyperlink"/>
          <w:rFonts w:ascii="Arial" w:hAnsi="Arial" w:cs="Arial"/>
          <w:iCs/>
          <w:sz w:val="24"/>
          <w:szCs w:val="24"/>
          <w:u w:val="none"/>
        </w:rPr>
      </w:pPr>
      <w:hyperlink r:id="rId15" w:history="1">
        <w:r w:rsidR="009B52A9" w:rsidRPr="00A75518">
          <w:rPr>
            <w:rStyle w:val="Hyperlink"/>
            <w:rFonts w:ascii="Arial" w:hAnsi="Arial" w:cs="Arial"/>
            <w:iCs/>
            <w:sz w:val="24"/>
            <w:szCs w:val="24"/>
          </w:rPr>
          <w:t>www.qaa</w:t>
        </w:r>
      </w:hyperlink>
      <w:r w:rsidR="00413B39" w:rsidRPr="00AF101B">
        <w:rPr>
          <w:rStyle w:val="Hyperlink"/>
          <w:rFonts w:ascii="Arial" w:hAnsi="Arial" w:cs="Arial"/>
          <w:iCs/>
          <w:sz w:val="24"/>
          <w:szCs w:val="24"/>
          <w:u w:val="none"/>
        </w:rPr>
        <w:t>.ac.uk/Publications/InformationAndGuidance/Pages/Subject-benchmark-statement-Engineering-.aspx</w:t>
      </w:r>
    </w:p>
    <w:p w:rsidR="00413B39" w:rsidRPr="002565CA" w:rsidRDefault="002565CA" w:rsidP="00746F01">
      <w:pPr>
        <w:spacing w:after="0" w:line="240" w:lineRule="auto"/>
        <w:rPr>
          <w:rFonts w:ascii="Arial" w:hAnsi="Arial" w:cs="Arial"/>
          <w:sz w:val="24"/>
          <w:u w:val="single"/>
        </w:rPr>
      </w:pPr>
      <w:r>
        <w:rPr>
          <w:rFonts w:ascii="Arial" w:hAnsi="Arial" w:cs="Arial"/>
          <w:sz w:val="24"/>
          <w:u w:val="single"/>
        </w:rPr>
        <w:t>Professional bodies:</w:t>
      </w:r>
    </w:p>
    <w:p w:rsidR="00E23B4F" w:rsidRPr="002565CA" w:rsidRDefault="00545D57" w:rsidP="00746F01">
      <w:pPr>
        <w:spacing w:after="0" w:line="240" w:lineRule="auto"/>
        <w:rPr>
          <w:rFonts w:ascii="Arial" w:hAnsi="Arial" w:cs="Arial"/>
          <w:iCs/>
          <w:color w:val="1E03BD"/>
          <w:sz w:val="24"/>
        </w:rPr>
      </w:pPr>
      <w:hyperlink r:id="rId16" w:history="1">
        <w:r w:rsidR="002565CA" w:rsidRPr="002565CA">
          <w:rPr>
            <w:rStyle w:val="Hyperlink"/>
            <w:rFonts w:ascii="Arial" w:hAnsi="Arial" w:cs="Arial"/>
            <w:iCs/>
            <w:sz w:val="24"/>
            <w:u w:val="none"/>
          </w:rPr>
          <w:t>www.imeche.org/</w:t>
        </w:r>
      </w:hyperlink>
    </w:p>
    <w:p w:rsidR="009D0EB3" w:rsidRPr="00AF101B" w:rsidRDefault="00E23B4F" w:rsidP="00746F01">
      <w:pPr>
        <w:spacing w:after="0" w:line="240" w:lineRule="auto"/>
        <w:rPr>
          <w:rFonts w:ascii="Arial" w:hAnsi="Arial" w:cs="Arial"/>
          <w:i/>
          <w:iCs/>
          <w:color w:val="0000CC"/>
          <w:sz w:val="24"/>
          <w:u w:val="single"/>
        </w:rPr>
      </w:pPr>
      <w:r w:rsidRPr="00AF101B">
        <w:rPr>
          <w:rFonts w:ascii="Arial" w:hAnsi="Arial" w:cs="Arial"/>
          <w:sz w:val="24"/>
          <w:u w:val="single"/>
        </w:rPr>
        <w:t>Professional accreditation</w:t>
      </w:r>
      <w:r w:rsidR="00AC7A67" w:rsidRPr="00AF101B">
        <w:rPr>
          <w:rFonts w:ascii="Arial" w:hAnsi="Arial" w:cs="Arial"/>
          <w:sz w:val="24"/>
          <w:u w:val="single"/>
        </w:rPr>
        <w:t>:</w:t>
      </w:r>
    </w:p>
    <w:p w:rsidR="009D0EB3" w:rsidRPr="002565CA" w:rsidRDefault="00545D57" w:rsidP="00746F01">
      <w:pPr>
        <w:spacing w:after="0" w:line="240" w:lineRule="auto"/>
        <w:rPr>
          <w:rStyle w:val="Hyperlink"/>
          <w:rFonts w:ascii="Arial" w:hAnsi="Arial" w:cs="Arial"/>
          <w:iCs/>
          <w:sz w:val="24"/>
          <w:u w:val="none"/>
        </w:rPr>
      </w:pPr>
      <w:hyperlink r:id="rId17" w:history="1">
        <w:r w:rsidR="002565CA" w:rsidRPr="002565CA">
          <w:rPr>
            <w:rStyle w:val="Hyperlink"/>
            <w:rFonts w:ascii="Arial" w:hAnsi="Arial" w:cs="Arial"/>
            <w:iCs/>
            <w:sz w:val="24"/>
            <w:u w:val="none"/>
          </w:rPr>
          <w:t>www.engc.org.uk/</w:t>
        </w:r>
      </w:hyperlink>
    </w:p>
    <w:p w:rsidR="002565CA" w:rsidRPr="002565CA" w:rsidRDefault="00545D57" w:rsidP="00746F01">
      <w:pPr>
        <w:spacing w:after="0" w:line="240" w:lineRule="auto"/>
        <w:rPr>
          <w:rFonts w:ascii="Arial" w:hAnsi="Arial" w:cs="Arial"/>
          <w:iCs/>
          <w:color w:val="1E03BD"/>
          <w:sz w:val="24"/>
        </w:rPr>
      </w:pPr>
      <w:hyperlink r:id="rId18" w:history="1">
        <w:r w:rsidR="002565CA" w:rsidRPr="002565CA">
          <w:rPr>
            <w:rStyle w:val="Hyperlink"/>
            <w:rFonts w:ascii="Arial" w:hAnsi="Arial" w:cs="Arial"/>
            <w:iCs/>
            <w:sz w:val="24"/>
            <w:u w:val="none"/>
          </w:rPr>
          <w:t>www.imeche.org/</w:t>
        </w:r>
      </w:hyperlink>
    </w:p>
    <w:p w:rsidR="00413B39" w:rsidRPr="0066677A" w:rsidRDefault="00E23B4F" w:rsidP="0066677A">
      <w:pPr>
        <w:spacing w:after="0" w:line="240" w:lineRule="auto"/>
        <w:rPr>
          <w:rFonts w:ascii="Arial" w:hAnsi="Arial" w:cs="Arial"/>
          <w:sz w:val="24"/>
          <w:u w:val="single"/>
        </w:rPr>
      </w:pPr>
      <w:r w:rsidRPr="00AF101B">
        <w:rPr>
          <w:rFonts w:ascii="Arial" w:hAnsi="Arial" w:cs="Arial"/>
          <w:sz w:val="24"/>
          <w:u w:val="single"/>
        </w:rPr>
        <w:t>School Website</w:t>
      </w:r>
      <w:r w:rsidR="00AC7A67" w:rsidRPr="00AF101B">
        <w:rPr>
          <w:rFonts w:ascii="Arial" w:hAnsi="Arial" w:cs="Arial"/>
          <w:sz w:val="24"/>
          <w:u w:val="single"/>
        </w:rPr>
        <w:t>:</w:t>
      </w:r>
    </w:p>
    <w:p w:rsidR="0066677A" w:rsidRPr="0066677A" w:rsidRDefault="00545D57" w:rsidP="0066677A">
      <w:pPr>
        <w:spacing w:after="0" w:line="240" w:lineRule="auto"/>
        <w:rPr>
          <w:rFonts w:ascii="Arial" w:hAnsi="Arial" w:cs="Arial"/>
          <w:sz w:val="24"/>
        </w:rPr>
        <w:sectPr w:rsidR="0066677A" w:rsidRPr="0066677A" w:rsidSect="00BF3158">
          <w:pgSz w:w="11906" w:h="16838"/>
          <w:pgMar w:top="993" w:right="1440" w:bottom="1440" w:left="1440" w:header="708" w:footer="708" w:gutter="0"/>
          <w:cols w:space="708"/>
          <w:docGrid w:linePitch="360"/>
        </w:sectPr>
      </w:pPr>
      <w:hyperlink r:id="rId19" w:history="1">
        <w:r w:rsidR="0066677A" w:rsidRPr="0066677A">
          <w:rPr>
            <w:rStyle w:val="Hyperlink"/>
            <w:rFonts w:ascii="Arial" w:hAnsi="Arial" w:cs="Arial"/>
            <w:sz w:val="24"/>
            <w:u w:val="none"/>
          </w:rPr>
          <w:t>http://sec.kingston.ac.uk/about-SEC/schools/mechanical-and-automotive-engineering/</w:t>
        </w:r>
      </w:hyperlink>
    </w:p>
    <w:p w:rsidR="005B1266" w:rsidRPr="00AF101B" w:rsidRDefault="005B1266" w:rsidP="00746F01">
      <w:pPr>
        <w:spacing w:after="0" w:line="240" w:lineRule="auto"/>
        <w:rPr>
          <w:rFonts w:ascii="Arial" w:hAnsi="Arial" w:cs="Arial"/>
          <w:b/>
          <w:sz w:val="24"/>
        </w:rPr>
      </w:pPr>
      <w:r w:rsidRPr="00F069EB">
        <w:rPr>
          <w:rFonts w:ascii="Arial" w:hAnsi="Arial" w:cs="Arial"/>
          <w:b/>
          <w:sz w:val="24"/>
        </w:rPr>
        <w:t>Development of Programme Learning Outcomes in Modules</w:t>
      </w:r>
    </w:p>
    <w:p w:rsidR="008C3ABD" w:rsidRPr="00AF101B" w:rsidRDefault="008C3ABD" w:rsidP="00746F01">
      <w:pPr>
        <w:spacing w:after="0" w:line="240" w:lineRule="auto"/>
        <w:rPr>
          <w:rFonts w:ascii="Arial" w:hAnsi="Arial" w:cs="Arial"/>
          <w:b/>
          <w:sz w:val="24"/>
        </w:rPr>
      </w:pPr>
    </w:p>
    <w:p w:rsidR="004A34CB" w:rsidRPr="00AF101B" w:rsidRDefault="005B1266" w:rsidP="00746F01">
      <w:pPr>
        <w:spacing w:after="0" w:line="240" w:lineRule="auto"/>
        <w:rPr>
          <w:rFonts w:ascii="Arial" w:hAnsi="Arial" w:cs="Arial"/>
          <w:sz w:val="24"/>
        </w:rPr>
      </w:pPr>
      <w:r w:rsidRPr="00AF101B">
        <w:rPr>
          <w:rFonts w:ascii="Arial" w:hAnsi="Arial" w:cs="Arial"/>
          <w:sz w:val="24"/>
        </w:rPr>
        <w:t xml:space="preserve">This </w:t>
      </w:r>
      <w:r w:rsidR="00137C08" w:rsidRPr="00AF101B">
        <w:rPr>
          <w:rFonts w:ascii="Arial" w:hAnsi="Arial" w:cs="Arial"/>
          <w:sz w:val="24"/>
        </w:rPr>
        <w:t>table</w:t>
      </w:r>
      <w:r w:rsidR="00192859" w:rsidRPr="00AF101B">
        <w:rPr>
          <w:rFonts w:ascii="Arial" w:hAnsi="Arial" w:cs="Arial"/>
          <w:sz w:val="24"/>
        </w:rPr>
        <w:t xml:space="preserve"> maps where </w:t>
      </w:r>
      <w:r w:rsidRPr="00AF101B">
        <w:rPr>
          <w:rFonts w:ascii="Arial" w:hAnsi="Arial" w:cs="Arial"/>
          <w:sz w:val="24"/>
        </w:rPr>
        <w:t>the programme learning outcomes are assess</w:t>
      </w:r>
      <w:r w:rsidR="00173931" w:rsidRPr="00AF101B">
        <w:rPr>
          <w:rFonts w:ascii="Arial" w:hAnsi="Arial" w:cs="Arial"/>
          <w:sz w:val="24"/>
        </w:rPr>
        <w:t>ed across the</w:t>
      </w:r>
      <w:r w:rsidR="00137C08" w:rsidRPr="00AF101B">
        <w:rPr>
          <w:rFonts w:ascii="Arial" w:hAnsi="Arial" w:cs="Arial"/>
          <w:sz w:val="24"/>
        </w:rPr>
        <w:t xml:space="preserve"> twelve </w:t>
      </w:r>
      <w:r w:rsidR="001D45CE">
        <w:rPr>
          <w:rFonts w:ascii="Arial" w:hAnsi="Arial" w:cs="Arial"/>
          <w:sz w:val="24"/>
        </w:rPr>
        <w:t>M</w:t>
      </w:r>
      <w:r w:rsidR="009B52A9">
        <w:rPr>
          <w:rFonts w:ascii="Arial" w:hAnsi="Arial" w:cs="Arial"/>
          <w:sz w:val="24"/>
        </w:rPr>
        <w:t>e</w:t>
      </w:r>
      <w:r w:rsidR="001D45CE">
        <w:rPr>
          <w:rFonts w:ascii="Arial" w:hAnsi="Arial" w:cs="Arial"/>
          <w:sz w:val="24"/>
        </w:rPr>
        <w:t>ng</w:t>
      </w:r>
      <w:r w:rsidR="00137C08" w:rsidRPr="00AF101B">
        <w:rPr>
          <w:rFonts w:ascii="Arial" w:hAnsi="Arial" w:cs="Arial"/>
          <w:sz w:val="24"/>
        </w:rPr>
        <w:t xml:space="preserve"> </w:t>
      </w:r>
      <w:r w:rsidR="00173931" w:rsidRPr="00AF101B">
        <w:rPr>
          <w:rFonts w:ascii="Arial" w:hAnsi="Arial" w:cs="Arial"/>
          <w:sz w:val="24"/>
        </w:rPr>
        <w:t>modules</w:t>
      </w:r>
      <w:r w:rsidRPr="00AF101B">
        <w:rPr>
          <w:rFonts w:ascii="Arial" w:hAnsi="Arial" w:cs="Arial"/>
          <w:sz w:val="24"/>
        </w:rPr>
        <w:t>. It provides an aid to academic staff in understanding how individual modules contribute to the programme aims, a means to help stude</w:t>
      </w:r>
      <w:r w:rsidR="00173931" w:rsidRPr="00AF101B">
        <w:rPr>
          <w:rFonts w:ascii="Arial" w:hAnsi="Arial" w:cs="Arial"/>
          <w:sz w:val="24"/>
        </w:rPr>
        <w:t xml:space="preserve">nts monitor their own learning and </w:t>
      </w:r>
      <w:r w:rsidRPr="00AF101B">
        <w:rPr>
          <w:rFonts w:ascii="Arial" w:hAnsi="Arial" w:cs="Arial"/>
          <w:sz w:val="24"/>
        </w:rPr>
        <w:t>personal and p</w:t>
      </w:r>
      <w:r w:rsidR="00173931" w:rsidRPr="00AF101B">
        <w:rPr>
          <w:rFonts w:ascii="Arial" w:hAnsi="Arial" w:cs="Arial"/>
          <w:sz w:val="24"/>
        </w:rPr>
        <w:t xml:space="preserve">rofessional development as the </w:t>
      </w:r>
      <w:r w:rsidR="00137C08" w:rsidRPr="00AF101B">
        <w:rPr>
          <w:rFonts w:ascii="Arial" w:hAnsi="Arial" w:cs="Arial"/>
          <w:sz w:val="24"/>
        </w:rPr>
        <w:t>p</w:t>
      </w:r>
      <w:r w:rsidRPr="00AF101B">
        <w:rPr>
          <w:rFonts w:ascii="Arial" w:hAnsi="Arial" w:cs="Arial"/>
          <w:sz w:val="24"/>
        </w:rPr>
        <w:t>rogramme progresses</w:t>
      </w:r>
      <w:r w:rsidR="00137C08" w:rsidRPr="00AF101B">
        <w:rPr>
          <w:rFonts w:ascii="Arial" w:hAnsi="Arial" w:cs="Arial"/>
          <w:sz w:val="24"/>
        </w:rPr>
        <w:t>, as well as</w:t>
      </w:r>
      <w:r w:rsidRPr="00AF101B">
        <w:rPr>
          <w:rFonts w:ascii="Arial" w:hAnsi="Arial" w:cs="Arial"/>
          <w:sz w:val="24"/>
        </w:rPr>
        <w:t xml:space="preserve"> a checklist for quality assurance purposes.</w:t>
      </w:r>
      <w:r w:rsidR="008C3ABD" w:rsidRPr="00AF101B">
        <w:rPr>
          <w:rFonts w:ascii="Arial" w:hAnsi="Arial" w:cs="Arial"/>
          <w:sz w:val="24"/>
        </w:rPr>
        <w:t xml:space="preserve"> </w:t>
      </w:r>
    </w:p>
    <w:p w:rsidR="00140E9B" w:rsidRPr="00AF101B" w:rsidRDefault="00140E9B" w:rsidP="00746F01">
      <w:pPr>
        <w:spacing w:after="0" w:line="240" w:lineRule="auto"/>
        <w:rPr>
          <w:rFonts w:ascii="Arial" w:hAnsi="Arial" w:cs="Arial"/>
        </w:rPr>
      </w:pPr>
    </w:p>
    <w:tbl>
      <w:tblPr>
        <w:tblW w:w="0" w:type="auto"/>
        <w:tblLayout w:type="fixed"/>
        <w:tblLook w:val="04A0" w:firstRow="1" w:lastRow="0" w:firstColumn="1" w:lastColumn="0" w:noHBand="0" w:noVBand="1"/>
      </w:tblPr>
      <w:tblGrid>
        <w:gridCol w:w="628"/>
        <w:gridCol w:w="1863"/>
        <w:gridCol w:w="756"/>
        <w:gridCol w:w="760"/>
        <w:gridCol w:w="761"/>
        <w:gridCol w:w="760"/>
        <w:gridCol w:w="761"/>
        <w:gridCol w:w="761"/>
        <w:gridCol w:w="760"/>
        <w:gridCol w:w="761"/>
        <w:gridCol w:w="761"/>
        <w:gridCol w:w="760"/>
        <w:gridCol w:w="761"/>
        <w:gridCol w:w="760"/>
        <w:gridCol w:w="761"/>
        <w:gridCol w:w="761"/>
        <w:gridCol w:w="760"/>
        <w:gridCol w:w="761"/>
        <w:gridCol w:w="761"/>
      </w:tblGrid>
      <w:tr w:rsidR="000A1D6A" w:rsidRPr="00AF101B" w:rsidTr="000F388B">
        <w:trPr>
          <w:cantSplit/>
          <w:trHeight w:val="346"/>
        </w:trPr>
        <w:tc>
          <w:tcPr>
            <w:tcW w:w="628" w:type="dxa"/>
          </w:tcPr>
          <w:p w:rsidR="000A1D6A" w:rsidRPr="00AF101B" w:rsidRDefault="000A1D6A" w:rsidP="00746F01">
            <w:pPr>
              <w:spacing w:after="0" w:line="240" w:lineRule="auto"/>
              <w:rPr>
                <w:rFonts w:ascii="Arial" w:hAnsi="Arial" w:cs="Arial"/>
                <w:b/>
                <w:sz w:val="20"/>
                <w:szCs w:val="20"/>
              </w:rPr>
            </w:pPr>
          </w:p>
        </w:tc>
        <w:tc>
          <w:tcPr>
            <w:tcW w:w="1863" w:type="dxa"/>
            <w:tcBorders>
              <w:bottom w:val="single" w:sz="4" w:space="0" w:color="auto"/>
            </w:tcBorders>
          </w:tcPr>
          <w:p w:rsidR="000A1D6A" w:rsidRPr="00AF101B" w:rsidRDefault="000A1D6A" w:rsidP="00746F01">
            <w:pPr>
              <w:spacing w:after="0" w:line="240" w:lineRule="auto"/>
              <w:rPr>
                <w:rFonts w:ascii="Arial" w:hAnsi="Arial" w:cs="Arial"/>
                <w:b/>
                <w:sz w:val="20"/>
                <w:szCs w:val="20"/>
              </w:rPr>
            </w:pPr>
          </w:p>
        </w:tc>
        <w:tc>
          <w:tcPr>
            <w:tcW w:w="756" w:type="dxa"/>
            <w:tcBorders>
              <w:left w:val="nil"/>
              <w:bottom w:val="single" w:sz="4" w:space="0" w:color="auto"/>
              <w:right w:val="single" w:sz="4" w:space="0" w:color="auto"/>
            </w:tcBorders>
          </w:tcPr>
          <w:p w:rsidR="000A1D6A" w:rsidRPr="00AF101B" w:rsidRDefault="000A1D6A" w:rsidP="00746F01">
            <w:pPr>
              <w:spacing w:after="0" w:line="240" w:lineRule="auto"/>
              <w:rPr>
                <w:rFonts w:ascii="Arial" w:hAnsi="Arial" w:cs="Arial"/>
                <w:b/>
                <w:sz w:val="20"/>
                <w:szCs w:val="20"/>
              </w:rPr>
            </w:pPr>
          </w:p>
        </w:tc>
        <w:tc>
          <w:tcPr>
            <w:tcW w:w="3042" w:type="dxa"/>
            <w:gridSpan w:val="4"/>
            <w:tcBorders>
              <w:top w:val="single" w:sz="4" w:space="0" w:color="auto"/>
              <w:left w:val="single" w:sz="4" w:space="0" w:color="auto"/>
              <w:bottom w:val="single" w:sz="4" w:space="0" w:color="auto"/>
              <w:right w:val="single" w:sz="4" w:space="0" w:color="auto"/>
            </w:tcBorders>
            <w:shd w:val="clear" w:color="auto" w:fill="DBE5F1"/>
          </w:tcPr>
          <w:p w:rsidR="000A1D6A" w:rsidRPr="00AF101B" w:rsidRDefault="000A1D6A" w:rsidP="00746F01">
            <w:pPr>
              <w:spacing w:after="0" w:line="240" w:lineRule="auto"/>
              <w:jc w:val="center"/>
              <w:rPr>
                <w:rFonts w:ascii="Arial" w:hAnsi="Arial" w:cs="Arial"/>
                <w:b/>
                <w:sz w:val="20"/>
                <w:szCs w:val="20"/>
              </w:rPr>
            </w:pPr>
            <w:r w:rsidRPr="00AF101B">
              <w:rPr>
                <w:rFonts w:ascii="Arial" w:hAnsi="Arial" w:cs="Arial"/>
                <w:b/>
                <w:sz w:val="20"/>
                <w:szCs w:val="20"/>
              </w:rPr>
              <w:t>Level 4</w:t>
            </w:r>
          </w:p>
        </w:tc>
        <w:tc>
          <w:tcPr>
            <w:tcW w:w="3043" w:type="dxa"/>
            <w:gridSpan w:val="4"/>
            <w:tcBorders>
              <w:top w:val="single" w:sz="4" w:space="0" w:color="auto"/>
              <w:left w:val="single" w:sz="4" w:space="0" w:color="auto"/>
              <w:bottom w:val="single" w:sz="4" w:space="0" w:color="auto"/>
              <w:right w:val="single" w:sz="4" w:space="0" w:color="auto"/>
            </w:tcBorders>
            <w:shd w:val="clear" w:color="auto" w:fill="DBE5F1"/>
          </w:tcPr>
          <w:p w:rsidR="000A1D6A" w:rsidRPr="00AF101B" w:rsidRDefault="000A1D6A" w:rsidP="00746F01">
            <w:pPr>
              <w:spacing w:after="0" w:line="240" w:lineRule="auto"/>
              <w:jc w:val="center"/>
              <w:rPr>
                <w:rFonts w:ascii="Arial" w:hAnsi="Arial" w:cs="Arial"/>
                <w:b/>
                <w:sz w:val="20"/>
                <w:szCs w:val="20"/>
              </w:rPr>
            </w:pPr>
            <w:r w:rsidRPr="00AF101B">
              <w:rPr>
                <w:rFonts w:ascii="Arial" w:hAnsi="Arial" w:cs="Arial"/>
                <w:b/>
                <w:sz w:val="20"/>
                <w:szCs w:val="20"/>
              </w:rPr>
              <w:t>Level 5</w:t>
            </w:r>
          </w:p>
        </w:tc>
        <w:tc>
          <w:tcPr>
            <w:tcW w:w="3042" w:type="dxa"/>
            <w:gridSpan w:val="4"/>
            <w:tcBorders>
              <w:top w:val="single" w:sz="4" w:space="0" w:color="auto"/>
              <w:left w:val="single" w:sz="4" w:space="0" w:color="auto"/>
              <w:bottom w:val="single" w:sz="4" w:space="0" w:color="auto"/>
              <w:right w:val="single" w:sz="4" w:space="0" w:color="auto"/>
            </w:tcBorders>
            <w:shd w:val="clear" w:color="auto" w:fill="DBE5F1"/>
          </w:tcPr>
          <w:p w:rsidR="000A1D6A" w:rsidRPr="00AF101B" w:rsidRDefault="000A1D6A" w:rsidP="00746F01">
            <w:pPr>
              <w:spacing w:after="0" w:line="240" w:lineRule="auto"/>
              <w:jc w:val="center"/>
              <w:rPr>
                <w:rFonts w:ascii="Arial" w:hAnsi="Arial" w:cs="Arial"/>
                <w:b/>
                <w:sz w:val="20"/>
                <w:szCs w:val="20"/>
              </w:rPr>
            </w:pPr>
            <w:r w:rsidRPr="00AF101B">
              <w:rPr>
                <w:rFonts w:ascii="Arial" w:hAnsi="Arial" w:cs="Arial"/>
                <w:b/>
                <w:sz w:val="20"/>
                <w:szCs w:val="20"/>
              </w:rPr>
              <w:t>Level 6</w:t>
            </w:r>
          </w:p>
        </w:tc>
        <w:tc>
          <w:tcPr>
            <w:tcW w:w="3043" w:type="dxa"/>
            <w:gridSpan w:val="4"/>
            <w:tcBorders>
              <w:top w:val="single" w:sz="4" w:space="0" w:color="auto"/>
              <w:left w:val="single" w:sz="4" w:space="0" w:color="auto"/>
              <w:bottom w:val="single" w:sz="4" w:space="0" w:color="auto"/>
              <w:right w:val="single" w:sz="4" w:space="0" w:color="auto"/>
            </w:tcBorders>
            <w:shd w:val="clear" w:color="auto" w:fill="DBE5F1"/>
          </w:tcPr>
          <w:p w:rsidR="000A1D6A" w:rsidRPr="00AF101B" w:rsidRDefault="000F388B" w:rsidP="00746F01">
            <w:pPr>
              <w:spacing w:after="0" w:line="240" w:lineRule="auto"/>
              <w:jc w:val="center"/>
              <w:rPr>
                <w:rFonts w:ascii="Arial" w:hAnsi="Arial" w:cs="Arial"/>
                <w:b/>
                <w:sz w:val="20"/>
                <w:szCs w:val="20"/>
              </w:rPr>
            </w:pPr>
            <w:r>
              <w:rPr>
                <w:rFonts w:ascii="Arial" w:hAnsi="Arial" w:cs="Arial"/>
                <w:b/>
                <w:sz w:val="20"/>
                <w:szCs w:val="20"/>
              </w:rPr>
              <w:t>Level 7</w:t>
            </w:r>
          </w:p>
        </w:tc>
      </w:tr>
      <w:tr w:rsidR="00B731C9" w:rsidRPr="00AF101B" w:rsidTr="000F388B">
        <w:trPr>
          <w:cantSplit/>
          <w:trHeight w:val="1256"/>
        </w:trPr>
        <w:tc>
          <w:tcPr>
            <w:tcW w:w="628" w:type="dxa"/>
            <w:tcBorders>
              <w:bottom w:val="single" w:sz="4" w:space="0" w:color="auto"/>
              <w:right w:val="single" w:sz="4" w:space="0" w:color="auto"/>
            </w:tcBorders>
          </w:tcPr>
          <w:p w:rsidR="000A1D6A" w:rsidRPr="00AF101B" w:rsidRDefault="000A1D6A" w:rsidP="00746F01">
            <w:pPr>
              <w:spacing w:after="0" w:line="240" w:lineRule="auto"/>
              <w:rPr>
                <w:rFonts w:ascii="Arial" w:hAnsi="Arial" w:cs="Arial"/>
                <w:b/>
                <w:sz w:val="20"/>
                <w:szCs w:val="20"/>
              </w:rPr>
            </w:pPr>
          </w:p>
        </w:tc>
        <w:tc>
          <w:tcPr>
            <w:tcW w:w="1863" w:type="dxa"/>
            <w:tcBorders>
              <w:top w:val="single" w:sz="4" w:space="0" w:color="auto"/>
              <w:left w:val="single" w:sz="4" w:space="0" w:color="auto"/>
              <w:bottom w:val="single" w:sz="4" w:space="0" w:color="auto"/>
              <w:right w:val="single" w:sz="4" w:space="0" w:color="auto"/>
            </w:tcBorders>
            <w:shd w:val="clear" w:color="auto" w:fill="DBE5F1"/>
            <w:vAlign w:val="center"/>
          </w:tcPr>
          <w:p w:rsidR="000A1D6A" w:rsidRPr="00AF101B" w:rsidRDefault="000A1D6A" w:rsidP="00746F01">
            <w:pPr>
              <w:spacing w:after="0" w:line="240" w:lineRule="auto"/>
              <w:rPr>
                <w:rFonts w:ascii="Arial" w:hAnsi="Arial" w:cs="Arial"/>
                <w:b/>
                <w:sz w:val="20"/>
                <w:szCs w:val="20"/>
              </w:rPr>
            </w:pPr>
            <w:r w:rsidRPr="00AF101B">
              <w:rPr>
                <w:rFonts w:ascii="Arial" w:hAnsi="Arial" w:cs="Arial"/>
                <w:b/>
                <w:sz w:val="20"/>
                <w:szCs w:val="20"/>
              </w:rPr>
              <w:t>Module Code</w:t>
            </w:r>
          </w:p>
        </w:tc>
        <w:tc>
          <w:tcPr>
            <w:tcW w:w="756" w:type="dxa"/>
            <w:tcBorders>
              <w:top w:val="single" w:sz="4" w:space="0" w:color="auto"/>
              <w:left w:val="single" w:sz="4" w:space="0" w:color="auto"/>
              <w:bottom w:val="single" w:sz="4" w:space="0" w:color="auto"/>
              <w:right w:val="single" w:sz="4" w:space="0" w:color="auto"/>
            </w:tcBorders>
          </w:tcPr>
          <w:p w:rsidR="000A1D6A" w:rsidRPr="00AF101B" w:rsidRDefault="000A1D6A" w:rsidP="00746F01">
            <w:pPr>
              <w:spacing w:after="0" w:line="240" w:lineRule="auto"/>
              <w:rPr>
                <w:rFonts w:ascii="Arial" w:hAnsi="Arial" w:cs="Arial"/>
                <w:sz w:val="20"/>
                <w:szCs w:val="20"/>
              </w:rPr>
            </w:pPr>
          </w:p>
        </w:tc>
        <w:tc>
          <w:tcPr>
            <w:tcW w:w="760" w:type="dxa"/>
            <w:tcBorders>
              <w:top w:val="single" w:sz="4" w:space="0" w:color="auto"/>
              <w:left w:val="single" w:sz="4" w:space="0" w:color="auto"/>
              <w:bottom w:val="single" w:sz="4" w:space="0" w:color="auto"/>
              <w:right w:val="single" w:sz="4" w:space="0" w:color="auto"/>
            </w:tcBorders>
            <w:textDirection w:val="btLr"/>
            <w:vAlign w:val="center"/>
          </w:tcPr>
          <w:p w:rsidR="000A1D6A" w:rsidRPr="00AF101B" w:rsidRDefault="000A1D6A" w:rsidP="00705C0B">
            <w:pPr>
              <w:spacing w:after="0" w:line="240" w:lineRule="auto"/>
              <w:ind w:left="113" w:right="113"/>
              <w:rPr>
                <w:rFonts w:ascii="Arial" w:hAnsi="Arial" w:cs="Arial"/>
                <w:sz w:val="20"/>
                <w:szCs w:val="20"/>
              </w:rPr>
            </w:pPr>
            <w:r>
              <w:rPr>
                <w:rFonts w:ascii="Arial" w:hAnsi="Arial" w:cs="Arial"/>
                <w:sz w:val="20"/>
                <w:szCs w:val="20"/>
              </w:rPr>
              <w:t>ME4010</w:t>
            </w:r>
          </w:p>
        </w:tc>
        <w:tc>
          <w:tcPr>
            <w:tcW w:w="761" w:type="dxa"/>
            <w:tcBorders>
              <w:top w:val="single" w:sz="4" w:space="0" w:color="auto"/>
              <w:left w:val="single" w:sz="4" w:space="0" w:color="auto"/>
              <w:bottom w:val="single" w:sz="4" w:space="0" w:color="auto"/>
              <w:right w:val="single" w:sz="4" w:space="0" w:color="auto"/>
            </w:tcBorders>
            <w:textDirection w:val="btLr"/>
            <w:vAlign w:val="center"/>
          </w:tcPr>
          <w:p w:rsidR="000A1D6A" w:rsidRPr="00AF101B" w:rsidRDefault="000A1D6A" w:rsidP="00705C0B">
            <w:pPr>
              <w:spacing w:after="0" w:line="240" w:lineRule="auto"/>
              <w:ind w:left="113" w:right="113"/>
              <w:rPr>
                <w:rFonts w:ascii="Arial" w:hAnsi="Arial" w:cs="Arial"/>
                <w:sz w:val="20"/>
                <w:szCs w:val="20"/>
              </w:rPr>
            </w:pPr>
            <w:r>
              <w:rPr>
                <w:rFonts w:ascii="Arial" w:hAnsi="Arial" w:cs="Arial"/>
                <w:sz w:val="20"/>
                <w:szCs w:val="20"/>
              </w:rPr>
              <w:t>ME4011</w:t>
            </w:r>
          </w:p>
        </w:tc>
        <w:tc>
          <w:tcPr>
            <w:tcW w:w="760" w:type="dxa"/>
            <w:tcBorders>
              <w:top w:val="single" w:sz="4" w:space="0" w:color="auto"/>
              <w:left w:val="single" w:sz="4" w:space="0" w:color="auto"/>
              <w:bottom w:val="single" w:sz="4" w:space="0" w:color="auto"/>
              <w:right w:val="single" w:sz="4" w:space="0" w:color="auto"/>
            </w:tcBorders>
            <w:textDirection w:val="btLr"/>
            <w:vAlign w:val="center"/>
          </w:tcPr>
          <w:p w:rsidR="000A1D6A" w:rsidRPr="00AF101B" w:rsidRDefault="000A1D6A" w:rsidP="00705C0B">
            <w:pPr>
              <w:spacing w:after="0" w:line="240" w:lineRule="auto"/>
              <w:ind w:left="113" w:right="113"/>
              <w:rPr>
                <w:rFonts w:ascii="Arial" w:hAnsi="Arial" w:cs="Arial"/>
                <w:sz w:val="20"/>
                <w:szCs w:val="20"/>
              </w:rPr>
            </w:pPr>
            <w:r>
              <w:rPr>
                <w:rFonts w:ascii="Arial" w:hAnsi="Arial" w:cs="Arial"/>
                <w:sz w:val="20"/>
                <w:szCs w:val="20"/>
              </w:rPr>
              <w:t>ME4012</w:t>
            </w:r>
          </w:p>
        </w:tc>
        <w:tc>
          <w:tcPr>
            <w:tcW w:w="761" w:type="dxa"/>
            <w:tcBorders>
              <w:top w:val="single" w:sz="4" w:space="0" w:color="auto"/>
              <w:left w:val="single" w:sz="4" w:space="0" w:color="auto"/>
              <w:bottom w:val="single" w:sz="4" w:space="0" w:color="auto"/>
              <w:right w:val="single" w:sz="4" w:space="0" w:color="auto"/>
            </w:tcBorders>
            <w:textDirection w:val="btLr"/>
            <w:vAlign w:val="center"/>
          </w:tcPr>
          <w:p w:rsidR="000A1D6A" w:rsidRPr="00AF101B" w:rsidRDefault="000A1D6A" w:rsidP="00705C0B">
            <w:pPr>
              <w:spacing w:after="0" w:line="240" w:lineRule="auto"/>
              <w:ind w:left="113" w:right="113"/>
              <w:rPr>
                <w:rFonts w:ascii="Arial" w:hAnsi="Arial" w:cs="Arial"/>
                <w:sz w:val="20"/>
                <w:szCs w:val="20"/>
              </w:rPr>
            </w:pPr>
            <w:r>
              <w:rPr>
                <w:rFonts w:ascii="Arial" w:hAnsi="Arial" w:cs="Arial"/>
                <w:sz w:val="20"/>
                <w:szCs w:val="20"/>
              </w:rPr>
              <w:t>ME4013</w:t>
            </w:r>
          </w:p>
        </w:tc>
        <w:tc>
          <w:tcPr>
            <w:tcW w:w="761" w:type="dxa"/>
            <w:tcBorders>
              <w:top w:val="single" w:sz="4" w:space="0" w:color="auto"/>
              <w:left w:val="single" w:sz="4" w:space="0" w:color="auto"/>
              <w:bottom w:val="single" w:sz="4" w:space="0" w:color="auto"/>
              <w:right w:val="single" w:sz="4" w:space="0" w:color="auto"/>
            </w:tcBorders>
            <w:textDirection w:val="btLr"/>
            <w:vAlign w:val="center"/>
          </w:tcPr>
          <w:p w:rsidR="000A1D6A" w:rsidRPr="00AF101B" w:rsidRDefault="000A1D6A" w:rsidP="00705C0B">
            <w:pPr>
              <w:spacing w:after="0" w:line="240" w:lineRule="auto"/>
              <w:ind w:left="113" w:right="113"/>
              <w:rPr>
                <w:rFonts w:ascii="Arial" w:hAnsi="Arial" w:cs="Arial"/>
                <w:sz w:val="20"/>
                <w:szCs w:val="20"/>
              </w:rPr>
            </w:pPr>
            <w:r>
              <w:rPr>
                <w:rFonts w:ascii="Arial" w:hAnsi="Arial" w:cs="Arial"/>
                <w:sz w:val="20"/>
                <w:szCs w:val="20"/>
              </w:rPr>
              <w:t>ME5011</w:t>
            </w:r>
          </w:p>
        </w:tc>
        <w:tc>
          <w:tcPr>
            <w:tcW w:w="760" w:type="dxa"/>
            <w:tcBorders>
              <w:top w:val="single" w:sz="4" w:space="0" w:color="auto"/>
              <w:left w:val="single" w:sz="4" w:space="0" w:color="auto"/>
              <w:bottom w:val="single" w:sz="4" w:space="0" w:color="auto"/>
              <w:right w:val="single" w:sz="4" w:space="0" w:color="auto"/>
            </w:tcBorders>
            <w:textDirection w:val="btLr"/>
            <w:vAlign w:val="center"/>
          </w:tcPr>
          <w:p w:rsidR="000A1D6A" w:rsidRPr="00AF101B" w:rsidRDefault="000A1D6A" w:rsidP="00705C0B">
            <w:pPr>
              <w:spacing w:after="0" w:line="240" w:lineRule="auto"/>
              <w:ind w:left="113" w:right="113"/>
              <w:rPr>
                <w:rFonts w:ascii="Arial" w:hAnsi="Arial" w:cs="Arial"/>
                <w:sz w:val="20"/>
                <w:szCs w:val="20"/>
              </w:rPr>
            </w:pPr>
            <w:r>
              <w:rPr>
                <w:rFonts w:ascii="Arial" w:hAnsi="Arial" w:cs="Arial"/>
                <w:sz w:val="20"/>
                <w:szCs w:val="20"/>
              </w:rPr>
              <w:t>ME5012</w:t>
            </w:r>
          </w:p>
        </w:tc>
        <w:tc>
          <w:tcPr>
            <w:tcW w:w="761" w:type="dxa"/>
            <w:tcBorders>
              <w:top w:val="single" w:sz="4" w:space="0" w:color="auto"/>
              <w:left w:val="single" w:sz="4" w:space="0" w:color="auto"/>
              <w:bottom w:val="single" w:sz="4" w:space="0" w:color="auto"/>
              <w:right w:val="single" w:sz="4" w:space="0" w:color="auto"/>
            </w:tcBorders>
            <w:textDirection w:val="btLr"/>
            <w:vAlign w:val="center"/>
          </w:tcPr>
          <w:p w:rsidR="000A1D6A" w:rsidRPr="00AF101B" w:rsidRDefault="000A1D6A" w:rsidP="00705C0B">
            <w:pPr>
              <w:spacing w:after="0" w:line="240" w:lineRule="auto"/>
              <w:ind w:left="113" w:right="113"/>
              <w:rPr>
                <w:rFonts w:ascii="Arial" w:hAnsi="Arial" w:cs="Arial"/>
                <w:sz w:val="20"/>
                <w:szCs w:val="20"/>
              </w:rPr>
            </w:pPr>
            <w:r>
              <w:rPr>
                <w:rFonts w:ascii="Arial" w:hAnsi="Arial" w:cs="Arial"/>
                <w:sz w:val="20"/>
                <w:szCs w:val="20"/>
              </w:rPr>
              <w:t>ME5013</w:t>
            </w:r>
          </w:p>
        </w:tc>
        <w:tc>
          <w:tcPr>
            <w:tcW w:w="761" w:type="dxa"/>
            <w:tcBorders>
              <w:top w:val="single" w:sz="4" w:space="0" w:color="auto"/>
              <w:left w:val="single" w:sz="4" w:space="0" w:color="auto"/>
              <w:bottom w:val="single" w:sz="4" w:space="0" w:color="auto"/>
              <w:right w:val="single" w:sz="4" w:space="0" w:color="auto"/>
            </w:tcBorders>
            <w:textDirection w:val="btLr"/>
            <w:vAlign w:val="center"/>
          </w:tcPr>
          <w:p w:rsidR="000A1D6A" w:rsidRPr="00AF101B" w:rsidRDefault="000A1D6A" w:rsidP="00705C0B">
            <w:pPr>
              <w:spacing w:after="0" w:line="240" w:lineRule="auto"/>
              <w:ind w:left="113" w:right="113"/>
              <w:rPr>
                <w:rFonts w:ascii="Arial" w:hAnsi="Arial" w:cs="Arial"/>
                <w:sz w:val="20"/>
                <w:szCs w:val="20"/>
              </w:rPr>
            </w:pPr>
            <w:r>
              <w:rPr>
                <w:rFonts w:ascii="Arial" w:hAnsi="Arial" w:cs="Arial"/>
                <w:sz w:val="20"/>
                <w:szCs w:val="20"/>
              </w:rPr>
              <w:t>ME5014</w:t>
            </w:r>
          </w:p>
        </w:tc>
        <w:tc>
          <w:tcPr>
            <w:tcW w:w="760" w:type="dxa"/>
            <w:tcBorders>
              <w:top w:val="single" w:sz="4" w:space="0" w:color="auto"/>
              <w:left w:val="single" w:sz="4" w:space="0" w:color="auto"/>
              <w:bottom w:val="single" w:sz="4" w:space="0" w:color="auto"/>
              <w:right w:val="single" w:sz="4" w:space="0" w:color="auto"/>
            </w:tcBorders>
            <w:textDirection w:val="btLr"/>
            <w:vAlign w:val="center"/>
          </w:tcPr>
          <w:p w:rsidR="000A1D6A" w:rsidRPr="00AF101B" w:rsidRDefault="000A1D6A" w:rsidP="00D5631E">
            <w:pPr>
              <w:spacing w:after="0" w:line="240" w:lineRule="auto"/>
              <w:ind w:left="113" w:right="113"/>
              <w:rPr>
                <w:rFonts w:ascii="Arial" w:hAnsi="Arial" w:cs="Arial"/>
                <w:sz w:val="20"/>
                <w:szCs w:val="20"/>
              </w:rPr>
            </w:pPr>
            <w:r>
              <w:rPr>
                <w:rFonts w:ascii="Arial" w:hAnsi="Arial" w:cs="Arial"/>
                <w:sz w:val="20"/>
                <w:szCs w:val="20"/>
              </w:rPr>
              <w:t>ME6011</w:t>
            </w:r>
          </w:p>
        </w:tc>
        <w:tc>
          <w:tcPr>
            <w:tcW w:w="761" w:type="dxa"/>
            <w:tcBorders>
              <w:top w:val="single" w:sz="4" w:space="0" w:color="auto"/>
              <w:left w:val="single" w:sz="4" w:space="0" w:color="auto"/>
              <w:bottom w:val="single" w:sz="4" w:space="0" w:color="auto"/>
              <w:right w:val="single" w:sz="4" w:space="0" w:color="auto"/>
            </w:tcBorders>
            <w:textDirection w:val="btLr"/>
            <w:vAlign w:val="center"/>
          </w:tcPr>
          <w:p w:rsidR="000A1D6A" w:rsidRPr="00AF101B" w:rsidRDefault="000A1D6A" w:rsidP="00D5631E">
            <w:pPr>
              <w:spacing w:after="0" w:line="240" w:lineRule="auto"/>
              <w:ind w:left="113" w:right="113"/>
              <w:rPr>
                <w:rFonts w:ascii="Arial" w:hAnsi="Arial" w:cs="Arial"/>
                <w:sz w:val="20"/>
                <w:szCs w:val="20"/>
              </w:rPr>
            </w:pPr>
            <w:r>
              <w:rPr>
                <w:rFonts w:ascii="Arial" w:hAnsi="Arial" w:cs="Arial"/>
                <w:sz w:val="20"/>
                <w:szCs w:val="20"/>
              </w:rPr>
              <w:t>ME6012</w:t>
            </w:r>
          </w:p>
        </w:tc>
        <w:tc>
          <w:tcPr>
            <w:tcW w:w="760" w:type="dxa"/>
            <w:tcBorders>
              <w:top w:val="single" w:sz="4" w:space="0" w:color="auto"/>
              <w:left w:val="single" w:sz="4" w:space="0" w:color="auto"/>
              <w:bottom w:val="single" w:sz="4" w:space="0" w:color="auto"/>
              <w:right w:val="single" w:sz="4" w:space="0" w:color="auto"/>
            </w:tcBorders>
            <w:textDirection w:val="btLr"/>
            <w:vAlign w:val="center"/>
          </w:tcPr>
          <w:p w:rsidR="000A1D6A" w:rsidRPr="00AF101B" w:rsidRDefault="000A1D6A" w:rsidP="000A1D6A">
            <w:pPr>
              <w:spacing w:after="0" w:line="240" w:lineRule="auto"/>
              <w:ind w:left="113" w:right="113"/>
              <w:rPr>
                <w:rFonts w:ascii="Arial" w:hAnsi="Arial" w:cs="Arial"/>
                <w:sz w:val="20"/>
                <w:szCs w:val="20"/>
              </w:rPr>
            </w:pPr>
            <w:r>
              <w:rPr>
                <w:rFonts w:ascii="Arial" w:hAnsi="Arial" w:cs="Arial"/>
                <w:sz w:val="20"/>
                <w:szCs w:val="20"/>
              </w:rPr>
              <w:t>ME6013</w:t>
            </w:r>
          </w:p>
        </w:tc>
        <w:tc>
          <w:tcPr>
            <w:tcW w:w="761" w:type="dxa"/>
            <w:tcBorders>
              <w:top w:val="single" w:sz="4" w:space="0" w:color="auto"/>
              <w:left w:val="single" w:sz="4" w:space="0" w:color="auto"/>
              <w:bottom w:val="single" w:sz="4" w:space="0" w:color="auto"/>
              <w:right w:val="single" w:sz="4" w:space="0" w:color="auto"/>
            </w:tcBorders>
            <w:textDirection w:val="btLr"/>
            <w:vAlign w:val="center"/>
          </w:tcPr>
          <w:p w:rsidR="000A1D6A" w:rsidRPr="00AF101B" w:rsidRDefault="000A1D6A" w:rsidP="00705C0B">
            <w:pPr>
              <w:spacing w:after="0" w:line="240" w:lineRule="auto"/>
              <w:ind w:left="113" w:right="113"/>
              <w:rPr>
                <w:rFonts w:ascii="Arial" w:hAnsi="Arial" w:cs="Arial"/>
                <w:sz w:val="20"/>
                <w:szCs w:val="20"/>
              </w:rPr>
            </w:pPr>
            <w:r>
              <w:rPr>
                <w:rFonts w:ascii="Arial" w:hAnsi="Arial" w:cs="Arial"/>
                <w:sz w:val="20"/>
                <w:szCs w:val="20"/>
              </w:rPr>
              <w:t>ME6014</w:t>
            </w:r>
          </w:p>
        </w:tc>
        <w:tc>
          <w:tcPr>
            <w:tcW w:w="761" w:type="dxa"/>
            <w:tcBorders>
              <w:top w:val="single" w:sz="4" w:space="0" w:color="auto"/>
              <w:left w:val="single" w:sz="4" w:space="0" w:color="auto"/>
              <w:bottom w:val="single" w:sz="4" w:space="0" w:color="auto"/>
              <w:right w:val="single" w:sz="4" w:space="0" w:color="auto"/>
            </w:tcBorders>
            <w:textDirection w:val="btLr"/>
          </w:tcPr>
          <w:p w:rsidR="000A1D6A" w:rsidRDefault="000F388B" w:rsidP="00705C0B">
            <w:pPr>
              <w:spacing w:after="0" w:line="240" w:lineRule="auto"/>
              <w:ind w:left="113" w:right="113"/>
              <w:rPr>
                <w:rFonts w:ascii="Arial" w:hAnsi="Arial" w:cs="Arial"/>
                <w:sz w:val="20"/>
                <w:szCs w:val="20"/>
              </w:rPr>
            </w:pPr>
            <w:r>
              <w:rPr>
                <w:rFonts w:ascii="Arial" w:hAnsi="Arial" w:cs="Arial"/>
                <w:sz w:val="20"/>
                <w:szCs w:val="20"/>
              </w:rPr>
              <w:t>ME7015</w:t>
            </w:r>
          </w:p>
        </w:tc>
        <w:tc>
          <w:tcPr>
            <w:tcW w:w="760" w:type="dxa"/>
            <w:tcBorders>
              <w:top w:val="single" w:sz="4" w:space="0" w:color="auto"/>
              <w:left w:val="single" w:sz="4" w:space="0" w:color="auto"/>
              <w:bottom w:val="single" w:sz="4" w:space="0" w:color="auto"/>
              <w:right w:val="single" w:sz="4" w:space="0" w:color="auto"/>
            </w:tcBorders>
            <w:textDirection w:val="btLr"/>
          </w:tcPr>
          <w:p w:rsidR="000A1D6A" w:rsidRDefault="000F388B" w:rsidP="00705C0B">
            <w:pPr>
              <w:spacing w:after="0" w:line="240" w:lineRule="auto"/>
              <w:ind w:left="113" w:right="113"/>
              <w:rPr>
                <w:rFonts w:ascii="Arial" w:hAnsi="Arial" w:cs="Arial"/>
                <w:sz w:val="20"/>
                <w:szCs w:val="20"/>
              </w:rPr>
            </w:pPr>
            <w:r>
              <w:rPr>
                <w:rFonts w:ascii="Arial" w:hAnsi="Arial" w:cs="Arial"/>
                <w:sz w:val="20"/>
                <w:szCs w:val="20"/>
              </w:rPr>
              <w:t>ME7711</w:t>
            </w:r>
          </w:p>
        </w:tc>
        <w:tc>
          <w:tcPr>
            <w:tcW w:w="761" w:type="dxa"/>
            <w:tcBorders>
              <w:top w:val="single" w:sz="4" w:space="0" w:color="auto"/>
              <w:left w:val="single" w:sz="4" w:space="0" w:color="auto"/>
              <w:bottom w:val="single" w:sz="4" w:space="0" w:color="auto"/>
              <w:right w:val="single" w:sz="4" w:space="0" w:color="auto"/>
            </w:tcBorders>
            <w:textDirection w:val="btLr"/>
          </w:tcPr>
          <w:p w:rsidR="000A1D6A" w:rsidRDefault="000F388B" w:rsidP="00705C0B">
            <w:pPr>
              <w:spacing w:after="0" w:line="240" w:lineRule="auto"/>
              <w:ind w:left="113" w:right="113"/>
              <w:rPr>
                <w:rFonts w:ascii="Arial" w:hAnsi="Arial" w:cs="Arial"/>
                <w:sz w:val="20"/>
                <w:szCs w:val="20"/>
              </w:rPr>
            </w:pPr>
            <w:r>
              <w:rPr>
                <w:rFonts w:ascii="Arial" w:hAnsi="Arial" w:cs="Arial"/>
                <w:sz w:val="20"/>
                <w:szCs w:val="20"/>
              </w:rPr>
              <w:t>ME7723</w:t>
            </w:r>
          </w:p>
        </w:tc>
        <w:tc>
          <w:tcPr>
            <w:tcW w:w="761" w:type="dxa"/>
            <w:tcBorders>
              <w:top w:val="single" w:sz="4" w:space="0" w:color="auto"/>
              <w:left w:val="single" w:sz="4" w:space="0" w:color="auto"/>
              <w:bottom w:val="single" w:sz="4" w:space="0" w:color="auto"/>
              <w:right w:val="single" w:sz="4" w:space="0" w:color="auto"/>
            </w:tcBorders>
            <w:textDirection w:val="btLr"/>
          </w:tcPr>
          <w:p w:rsidR="000A1D6A" w:rsidRDefault="000F388B" w:rsidP="00705C0B">
            <w:pPr>
              <w:spacing w:after="0" w:line="240" w:lineRule="auto"/>
              <w:ind w:left="113" w:right="113"/>
              <w:rPr>
                <w:rFonts w:ascii="Arial" w:hAnsi="Arial" w:cs="Arial"/>
                <w:sz w:val="20"/>
                <w:szCs w:val="20"/>
              </w:rPr>
            </w:pPr>
            <w:r>
              <w:rPr>
                <w:rFonts w:ascii="Arial" w:hAnsi="Arial" w:cs="Arial"/>
                <w:sz w:val="20"/>
                <w:szCs w:val="20"/>
              </w:rPr>
              <w:t>ME7724</w:t>
            </w:r>
          </w:p>
        </w:tc>
      </w:tr>
      <w:tr w:rsidR="00B731C9" w:rsidRPr="00AF101B" w:rsidTr="000F388B">
        <w:trPr>
          <w:trHeight w:val="217"/>
        </w:trPr>
        <w:tc>
          <w:tcPr>
            <w:tcW w:w="628"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0A1D6A" w:rsidRPr="00AF101B" w:rsidRDefault="000A1D6A" w:rsidP="00746F01">
            <w:pPr>
              <w:spacing w:after="0" w:line="240" w:lineRule="auto"/>
              <w:ind w:left="113" w:right="113"/>
              <w:jc w:val="center"/>
              <w:rPr>
                <w:rFonts w:ascii="Arial" w:hAnsi="Arial" w:cs="Arial"/>
                <w:sz w:val="20"/>
                <w:szCs w:val="20"/>
              </w:rPr>
            </w:pPr>
            <w:r w:rsidRPr="00AF101B">
              <w:rPr>
                <w:rFonts w:ascii="Arial" w:hAnsi="Arial" w:cs="Arial"/>
                <w:b/>
                <w:sz w:val="20"/>
                <w:szCs w:val="20"/>
              </w:rPr>
              <w:t>Programme Learning Outcomes</w:t>
            </w:r>
          </w:p>
        </w:tc>
        <w:tc>
          <w:tcPr>
            <w:tcW w:w="1863" w:type="dxa"/>
            <w:vMerge w:val="restart"/>
            <w:tcBorders>
              <w:top w:val="single" w:sz="4" w:space="0" w:color="auto"/>
              <w:left w:val="single" w:sz="4" w:space="0" w:color="auto"/>
              <w:right w:val="single" w:sz="4" w:space="0" w:color="auto"/>
            </w:tcBorders>
          </w:tcPr>
          <w:p w:rsidR="000A1D6A" w:rsidRPr="00AF101B" w:rsidRDefault="000A1D6A" w:rsidP="00746F01">
            <w:pPr>
              <w:spacing w:after="0" w:line="240" w:lineRule="auto"/>
              <w:rPr>
                <w:rFonts w:ascii="Arial" w:hAnsi="Arial" w:cs="Arial"/>
                <w:b/>
                <w:sz w:val="20"/>
                <w:szCs w:val="20"/>
              </w:rPr>
            </w:pPr>
            <w:r w:rsidRPr="00AF101B">
              <w:rPr>
                <w:rFonts w:ascii="Arial" w:hAnsi="Arial" w:cs="Arial"/>
                <w:b/>
                <w:sz w:val="20"/>
                <w:szCs w:val="20"/>
              </w:rPr>
              <w:t>Knowledge &amp; Understanding</w:t>
            </w:r>
          </w:p>
        </w:tc>
        <w:tc>
          <w:tcPr>
            <w:tcW w:w="756" w:type="dxa"/>
            <w:tcBorders>
              <w:top w:val="single" w:sz="4" w:space="0" w:color="auto"/>
              <w:left w:val="single" w:sz="4" w:space="0" w:color="auto"/>
              <w:bottom w:val="single" w:sz="4" w:space="0" w:color="auto"/>
              <w:right w:val="single" w:sz="4" w:space="0" w:color="auto"/>
            </w:tcBorders>
            <w:vAlign w:val="center"/>
          </w:tcPr>
          <w:p w:rsidR="000A1D6A" w:rsidRPr="00AF101B" w:rsidRDefault="000A1D6A" w:rsidP="00705C0B">
            <w:pPr>
              <w:spacing w:after="0" w:line="240" w:lineRule="auto"/>
              <w:rPr>
                <w:rFonts w:ascii="Arial" w:hAnsi="Arial" w:cs="Arial"/>
                <w:sz w:val="20"/>
                <w:szCs w:val="20"/>
              </w:rPr>
            </w:pPr>
            <w:r w:rsidRPr="00AF101B">
              <w:rPr>
                <w:rFonts w:ascii="Arial" w:hAnsi="Arial" w:cs="Arial"/>
                <w:sz w:val="20"/>
                <w:szCs w:val="20"/>
              </w:rPr>
              <w:t>A1</w:t>
            </w:r>
          </w:p>
        </w:tc>
        <w:tc>
          <w:tcPr>
            <w:tcW w:w="760" w:type="dxa"/>
            <w:tcBorders>
              <w:top w:val="single" w:sz="4" w:space="0" w:color="auto"/>
              <w:left w:val="single" w:sz="4" w:space="0" w:color="auto"/>
              <w:bottom w:val="single" w:sz="4" w:space="0" w:color="auto"/>
              <w:right w:val="single" w:sz="4" w:space="0" w:color="auto"/>
            </w:tcBorders>
            <w:vAlign w:val="center"/>
          </w:tcPr>
          <w:p w:rsidR="000A1D6A" w:rsidRPr="00AF101B" w:rsidRDefault="000A1D6A" w:rsidP="00705C0B">
            <w:pPr>
              <w:spacing w:after="0" w:line="240" w:lineRule="auto"/>
              <w:rPr>
                <w:rFonts w:ascii="Arial" w:hAnsi="Arial" w:cs="Arial"/>
                <w:sz w:val="20"/>
                <w:szCs w:val="20"/>
              </w:rPr>
            </w:pPr>
            <w:r>
              <w:rPr>
                <w:rFonts w:ascii="Arial" w:hAnsi="Arial" w:cs="Arial"/>
                <w:sz w:val="20"/>
                <w:szCs w:val="20"/>
              </w:rPr>
              <w:t>F</w:t>
            </w:r>
          </w:p>
        </w:tc>
        <w:tc>
          <w:tcPr>
            <w:tcW w:w="761" w:type="dxa"/>
            <w:tcBorders>
              <w:top w:val="single" w:sz="4" w:space="0" w:color="auto"/>
              <w:left w:val="single" w:sz="4" w:space="0" w:color="auto"/>
              <w:bottom w:val="single" w:sz="4" w:space="0" w:color="auto"/>
              <w:right w:val="single" w:sz="4" w:space="0" w:color="auto"/>
            </w:tcBorders>
            <w:vAlign w:val="center"/>
          </w:tcPr>
          <w:p w:rsidR="000A1D6A" w:rsidRPr="00AF101B" w:rsidRDefault="000A1D6A" w:rsidP="00705C0B">
            <w:pPr>
              <w:spacing w:after="0" w:line="240" w:lineRule="auto"/>
              <w:rPr>
                <w:rFonts w:ascii="Arial" w:hAnsi="Arial" w:cs="Arial"/>
                <w:sz w:val="20"/>
                <w:szCs w:val="20"/>
              </w:rPr>
            </w:pPr>
            <w:r>
              <w:rPr>
                <w:rFonts w:ascii="Arial" w:hAnsi="Arial" w:cs="Arial"/>
                <w:sz w:val="20"/>
                <w:szCs w:val="20"/>
              </w:rPr>
              <w:t>SF</w:t>
            </w:r>
          </w:p>
        </w:tc>
        <w:tc>
          <w:tcPr>
            <w:tcW w:w="760" w:type="dxa"/>
            <w:tcBorders>
              <w:top w:val="single" w:sz="4" w:space="0" w:color="auto"/>
              <w:left w:val="single" w:sz="4" w:space="0" w:color="auto"/>
              <w:bottom w:val="single" w:sz="4" w:space="0" w:color="auto"/>
              <w:right w:val="single" w:sz="4" w:space="0" w:color="auto"/>
            </w:tcBorders>
            <w:vAlign w:val="center"/>
          </w:tcPr>
          <w:p w:rsidR="000A1D6A" w:rsidRPr="00AF101B" w:rsidRDefault="000A1D6A" w:rsidP="00705C0B">
            <w:pPr>
              <w:spacing w:after="0" w:line="240" w:lineRule="auto"/>
              <w:rPr>
                <w:rFonts w:ascii="Arial" w:hAnsi="Arial" w:cs="Arial"/>
                <w:sz w:val="20"/>
                <w:szCs w:val="20"/>
              </w:rPr>
            </w:pPr>
          </w:p>
        </w:tc>
        <w:tc>
          <w:tcPr>
            <w:tcW w:w="761" w:type="dxa"/>
            <w:tcBorders>
              <w:top w:val="single" w:sz="4" w:space="0" w:color="auto"/>
              <w:left w:val="single" w:sz="4" w:space="0" w:color="auto"/>
              <w:bottom w:val="single" w:sz="4" w:space="0" w:color="auto"/>
              <w:right w:val="single" w:sz="4" w:space="0" w:color="auto"/>
            </w:tcBorders>
            <w:vAlign w:val="center"/>
          </w:tcPr>
          <w:p w:rsidR="000A1D6A" w:rsidRPr="00AF101B" w:rsidRDefault="000A1D6A" w:rsidP="00705C0B">
            <w:pPr>
              <w:spacing w:after="0" w:line="240" w:lineRule="auto"/>
              <w:rPr>
                <w:rFonts w:ascii="Arial" w:hAnsi="Arial" w:cs="Arial"/>
                <w:sz w:val="20"/>
                <w:szCs w:val="20"/>
              </w:rPr>
            </w:pPr>
            <w:r>
              <w:rPr>
                <w:rFonts w:ascii="Arial" w:hAnsi="Arial" w:cs="Arial"/>
                <w:sz w:val="20"/>
                <w:szCs w:val="20"/>
              </w:rPr>
              <w:t>SF</w:t>
            </w:r>
          </w:p>
        </w:tc>
        <w:tc>
          <w:tcPr>
            <w:tcW w:w="761" w:type="dxa"/>
            <w:tcBorders>
              <w:top w:val="single" w:sz="4" w:space="0" w:color="auto"/>
              <w:left w:val="single" w:sz="4" w:space="0" w:color="auto"/>
              <w:bottom w:val="single" w:sz="4" w:space="0" w:color="auto"/>
              <w:right w:val="single" w:sz="4" w:space="0" w:color="auto"/>
            </w:tcBorders>
            <w:vAlign w:val="center"/>
          </w:tcPr>
          <w:p w:rsidR="000A1D6A" w:rsidRPr="00AF101B" w:rsidRDefault="000A1D6A" w:rsidP="00705C0B">
            <w:pPr>
              <w:spacing w:after="0" w:line="240" w:lineRule="auto"/>
              <w:rPr>
                <w:rFonts w:ascii="Arial" w:hAnsi="Arial" w:cs="Arial"/>
                <w:sz w:val="20"/>
                <w:szCs w:val="20"/>
              </w:rPr>
            </w:pPr>
            <w:r>
              <w:rPr>
                <w:rFonts w:ascii="Arial" w:hAnsi="Arial" w:cs="Arial"/>
                <w:sz w:val="20"/>
                <w:szCs w:val="20"/>
              </w:rPr>
              <w:t>SF</w:t>
            </w:r>
          </w:p>
        </w:tc>
        <w:tc>
          <w:tcPr>
            <w:tcW w:w="760" w:type="dxa"/>
            <w:tcBorders>
              <w:top w:val="single" w:sz="4" w:space="0" w:color="auto"/>
              <w:left w:val="single" w:sz="4" w:space="0" w:color="auto"/>
              <w:bottom w:val="single" w:sz="4" w:space="0" w:color="auto"/>
              <w:right w:val="single" w:sz="4" w:space="0" w:color="auto"/>
            </w:tcBorders>
            <w:vAlign w:val="center"/>
          </w:tcPr>
          <w:p w:rsidR="000A1D6A" w:rsidRPr="00AF101B" w:rsidRDefault="000A1D6A" w:rsidP="00705C0B">
            <w:pPr>
              <w:spacing w:after="0" w:line="240" w:lineRule="auto"/>
              <w:rPr>
                <w:rFonts w:ascii="Arial" w:hAnsi="Arial" w:cs="Arial"/>
                <w:sz w:val="20"/>
                <w:szCs w:val="20"/>
              </w:rPr>
            </w:pPr>
          </w:p>
        </w:tc>
        <w:tc>
          <w:tcPr>
            <w:tcW w:w="761" w:type="dxa"/>
            <w:tcBorders>
              <w:top w:val="single" w:sz="4" w:space="0" w:color="auto"/>
              <w:left w:val="single" w:sz="4" w:space="0" w:color="auto"/>
              <w:bottom w:val="single" w:sz="4" w:space="0" w:color="auto"/>
              <w:right w:val="single" w:sz="4" w:space="0" w:color="auto"/>
            </w:tcBorders>
            <w:vAlign w:val="center"/>
          </w:tcPr>
          <w:p w:rsidR="000A1D6A" w:rsidRPr="00AF101B" w:rsidRDefault="000A1D6A" w:rsidP="00705C0B">
            <w:pPr>
              <w:spacing w:after="0" w:line="240" w:lineRule="auto"/>
              <w:rPr>
                <w:rFonts w:ascii="Arial" w:hAnsi="Arial" w:cs="Arial"/>
                <w:sz w:val="20"/>
                <w:szCs w:val="20"/>
              </w:rPr>
            </w:pPr>
            <w:r>
              <w:rPr>
                <w:rFonts w:ascii="Arial" w:hAnsi="Arial" w:cs="Arial"/>
                <w:sz w:val="20"/>
                <w:szCs w:val="20"/>
              </w:rPr>
              <w:t>SF</w:t>
            </w:r>
          </w:p>
        </w:tc>
        <w:tc>
          <w:tcPr>
            <w:tcW w:w="761" w:type="dxa"/>
            <w:tcBorders>
              <w:top w:val="single" w:sz="4" w:space="0" w:color="auto"/>
              <w:left w:val="single" w:sz="4" w:space="0" w:color="auto"/>
              <w:bottom w:val="single" w:sz="4" w:space="0" w:color="auto"/>
              <w:right w:val="single" w:sz="4" w:space="0" w:color="auto"/>
            </w:tcBorders>
            <w:vAlign w:val="center"/>
          </w:tcPr>
          <w:p w:rsidR="000A1D6A" w:rsidRPr="00AF101B" w:rsidRDefault="000A1D6A" w:rsidP="00705C0B">
            <w:pPr>
              <w:spacing w:after="0" w:line="240" w:lineRule="auto"/>
              <w:rPr>
                <w:rFonts w:ascii="Arial" w:hAnsi="Arial" w:cs="Arial"/>
                <w:sz w:val="20"/>
                <w:szCs w:val="20"/>
              </w:rPr>
            </w:pPr>
          </w:p>
        </w:tc>
        <w:tc>
          <w:tcPr>
            <w:tcW w:w="760" w:type="dxa"/>
            <w:tcBorders>
              <w:top w:val="single" w:sz="4" w:space="0" w:color="auto"/>
              <w:left w:val="single" w:sz="4" w:space="0" w:color="auto"/>
              <w:bottom w:val="single" w:sz="4" w:space="0" w:color="auto"/>
              <w:right w:val="single" w:sz="4" w:space="0" w:color="auto"/>
            </w:tcBorders>
            <w:vAlign w:val="center"/>
          </w:tcPr>
          <w:p w:rsidR="000A1D6A" w:rsidRPr="00AF101B" w:rsidRDefault="000A1D6A" w:rsidP="00D5631E">
            <w:pPr>
              <w:spacing w:after="0" w:line="240" w:lineRule="auto"/>
              <w:rPr>
                <w:rFonts w:ascii="Arial" w:hAnsi="Arial" w:cs="Arial"/>
                <w:sz w:val="20"/>
                <w:szCs w:val="20"/>
              </w:rPr>
            </w:pPr>
            <w:r>
              <w:rPr>
                <w:rFonts w:ascii="Arial" w:hAnsi="Arial" w:cs="Arial"/>
                <w:sz w:val="20"/>
                <w:szCs w:val="20"/>
              </w:rPr>
              <w:t>SF</w:t>
            </w:r>
          </w:p>
        </w:tc>
        <w:tc>
          <w:tcPr>
            <w:tcW w:w="761" w:type="dxa"/>
            <w:tcBorders>
              <w:top w:val="single" w:sz="4" w:space="0" w:color="auto"/>
              <w:left w:val="single" w:sz="4" w:space="0" w:color="auto"/>
              <w:bottom w:val="single" w:sz="4" w:space="0" w:color="auto"/>
              <w:right w:val="single" w:sz="4" w:space="0" w:color="auto"/>
            </w:tcBorders>
            <w:vAlign w:val="center"/>
          </w:tcPr>
          <w:p w:rsidR="000A1D6A" w:rsidRPr="00AF101B" w:rsidRDefault="000A1D6A" w:rsidP="00D5631E">
            <w:pPr>
              <w:spacing w:after="0" w:line="240" w:lineRule="auto"/>
              <w:rPr>
                <w:rFonts w:ascii="Arial" w:hAnsi="Arial" w:cs="Arial"/>
                <w:sz w:val="20"/>
                <w:szCs w:val="20"/>
              </w:rPr>
            </w:pPr>
          </w:p>
        </w:tc>
        <w:tc>
          <w:tcPr>
            <w:tcW w:w="760" w:type="dxa"/>
            <w:tcBorders>
              <w:top w:val="single" w:sz="4" w:space="0" w:color="auto"/>
              <w:left w:val="single" w:sz="4" w:space="0" w:color="auto"/>
              <w:bottom w:val="single" w:sz="4" w:space="0" w:color="auto"/>
              <w:right w:val="single" w:sz="4" w:space="0" w:color="auto"/>
            </w:tcBorders>
            <w:vAlign w:val="center"/>
          </w:tcPr>
          <w:p w:rsidR="000A1D6A" w:rsidRPr="00AF101B" w:rsidRDefault="008D1D37" w:rsidP="00705C0B">
            <w:pPr>
              <w:spacing w:after="0" w:line="240" w:lineRule="auto"/>
              <w:rPr>
                <w:rFonts w:ascii="Arial" w:hAnsi="Arial" w:cs="Arial"/>
                <w:sz w:val="20"/>
                <w:szCs w:val="20"/>
              </w:rPr>
            </w:pPr>
            <w:r>
              <w:rPr>
                <w:rFonts w:ascii="Arial" w:hAnsi="Arial" w:cs="Arial"/>
                <w:sz w:val="20"/>
                <w:szCs w:val="20"/>
              </w:rPr>
              <w:t>F</w:t>
            </w:r>
          </w:p>
        </w:tc>
        <w:tc>
          <w:tcPr>
            <w:tcW w:w="761" w:type="dxa"/>
            <w:tcBorders>
              <w:top w:val="single" w:sz="4" w:space="0" w:color="auto"/>
              <w:left w:val="single" w:sz="4" w:space="0" w:color="auto"/>
              <w:bottom w:val="single" w:sz="4" w:space="0" w:color="auto"/>
              <w:right w:val="single" w:sz="4" w:space="0" w:color="auto"/>
            </w:tcBorders>
            <w:vAlign w:val="center"/>
          </w:tcPr>
          <w:p w:rsidR="000A1D6A" w:rsidRPr="00AF101B" w:rsidRDefault="000A1D6A" w:rsidP="00705C0B">
            <w:pPr>
              <w:spacing w:after="0" w:line="240" w:lineRule="auto"/>
              <w:rPr>
                <w:rFonts w:ascii="Arial" w:hAnsi="Arial" w:cs="Arial"/>
                <w:sz w:val="20"/>
                <w:szCs w:val="20"/>
              </w:rPr>
            </w:pPr>
            <w:r>
              <w:rPr>
                <w:rFonts w:ascii="Arial" w:hAnsi="Arial" w:cs="Arial"/>
                <w:sz w:val="20"/>
                <w:szCs w:val="20"/>
              </w:rPr>
              <w:t>SF</w:t>
            </w:r>
          </w:p>
        </w:tc>
        <w:tc>
          <w:tcPr>
            <w:tcW w:w="761" w:type="dxa"/>
            <w:tcBorders>
              <w:top w:val="single" w:sz="4" w:space="0" w:color="auto"/>
              <w:left w:val="single" w:sz="4" w:space="0" w:color="auto"/>
              <w:bottom w:val="single" w:sz="4" w:space="0" w:color="auto"/>
              <w:right w:val="single" w:sz="4" w:space="0" w:color="auto"/>
            </w:tcBorders>
          </w:tcPr>
          <w:p w:rsidR="000A1D6A" w:rsidRDefault="00B60F04" w:rsidP="00705C0B">
            <w:pPr>
              <w:spacing w:after="0" w:line="240" w:lineRule="auto"/>
              <w:rPr>
                <w:rFonts w:ascii="Arial" w:hAnsi="Arial" w:cs="Arial"/>
                <w:sz w:val="20"/>
                <w:szCs w:val="20"/>
              </w:rPr>
            </w:pPr>
            <w:r>
              <w:rPr>
                <w:rFonts w:ascii="Arial" w:hAnsi="Arial" w:cs="Arial"/>
                <w:sz w:val="20"/>
                <w:szCs w:val="20"/>
              </w:rPr>
              <w:t>S</w:t>
            </w:r>
          </w:p>
        </w:tc>
        <w:tc>
          <w:tcPr>
            <w:tcW w:w="760" w:type="dxa"/>
            <w:tcBorders>
              <w:top w:val="single" w:sz="4" w:space="0" w:color="auto"/>
              <w:left w:val="single" w:sz="4" w:space="0" w:color="auto"/>
              <w:bottom w:val="single" w:sz="4" w:space="0" w:color="auto"/>
              <w:right w:val="single" w:sz="4" w:space="0" w:color="auto"/>
            </w:tcBorders>
          </w:tcPr>
          <w:p w:rsidR="000A1D6A" w:rsidRDefault="000A1D6A" w:rsidP="00705C0B">
            <w:pPr>
              <w:spacing w:after="0" w:line="240" w:lineRule="auto"/>
              <w:rPr>
                <w:rFonts w:ascii="Arial" w:hAnsi="Arial" w:cs="Arial"/>
                <w:sz w:val="20"/>
                <w:szCs w:val="20"/>
              </w:rPr>
            </w:pPr>
          </w:p>
        </w:tc>
        <w:tc>
          <w:tcPr>
            <w:tcW w:w="761" w:type="dxa"/>
            <w:tcBorders>
              <w:top w:val="single" w:sz="4" w:space="0" w:color="auto"/>
              <w:left w:val="single" w:sz="4" w:space="0" w:color="auto"/>
              <w:bottom w:val="single" w:sz="4" w:space="0" w:color="auto"/>
              <w:right w:val="single" w:sz="4" w:space="0" w:color="auto"/>
            </w:tcBorders>
          </w:tcPr>
          <w:p w:rsidR="000A1D6A" w:rsidRDefault="00E17613" w:rsidP="00705C0B">
            <w:pPr>
              <w:spacing w:after="0" w:line="240" w:lineRule="auto"/>
              <w:rPr>
                <w:rFonts w:ascii="Arial" w:hAnsi="Arial" w:cs="Arial"/>
                <w:sz w:val="20"/>
                <w:szCs w:val="20"/>
              </w:rPr>
            </w:pPr>
            <w:r>
              <w:rPr>
                <w:rFonts w:ascii="Arial" w:hAnsi="Arial" w:cs="Arial"/>
                <w:sz w:val="20"/>
                <w:szCs w:val="20"/>
              </w:rPr>
              <w:t>S</w:t>
            </w:r>
          </w:p>
        </w:tc>
        <w:tc>
          <w:tcPr>
            <w:tcW w:w="761" w:type="dxa"/>
            <w:tcBorders>
              <w:top w:val="single" w:sz="4" w:space="0" w:color="auto"/>
              <w:left w:val="single" w:sz="4" w:space="0" w:color="auto"/>
              <w:bottom w:val="single" w:sz="4" w:space="0" w:color="auto"/>
              <w:right w:val="single" w:sz="4" w:space="0" w:color="auto"/>
            </w:tcBorders>
          </w:tcPr>
          <w:p w:rsidR="000A1D6A" w:rsidRDefault="00F069EB" w:rsidP="00705C0B">
            <w:pPr>
              <w:spacing w:after="0" w:line="240" w:lineRule="auto"/>
              <w:rPr>
                <w:rFonts w:ascii="Arial" w:hAnsi="Arial" w:cs="Arial"/>
                <w:sz w:val="20"/>
                <w:szCs w:val="20"/>
              </w:rPr>
            </w:pPr>
            <w:r>
              <w:rPr>
                <w:rFonts w:ascii="Arial" w:hAnsi="Arial" w:cs="Arial"/>
                <w:sz w:val="20"/>
                <w:szCs w:val="20"/>
              </w:rPr>
              <w:t>F</w:t>
            </w:r>
          </w:p>
        </w:tc>
      </w:tr>
      <w:tr w:rsidR="00B731C9" w:rsidRPr="00AF101B" w:rsidTr="000F388B">
        <w:trPr>
          <w:trHeight w:val="141"/>
        </w:trPr>
        <w:tc>
          <w:tcPr>
            <w:tcW w:w="628" w:type="dxa"/>
            <w:vMerge/>
            <w:tcBorders>
              <w:top w:val="single" w:sz="4" w:space="0" w:color="auto"/>
              <w:left w:val="single" w:sz="4" w:space="0" w:color="auto"/>
              <w:bottom w:val="single" w:sz="4" w:space="0" w:color="auto"/>
              <w:right w:val="single" w:sz="4" w:space="0" w:color="auto"/>
            </w:tcBorders>
            <w:shd w:val="clear" w:color="auto" w:fill="DBE5F1"/>
          </w:tcPr>
          <w:p w:rsidR="009E1336" w:rsidRPr="00AF101B" w:rsidRDefault="009E1336" w:rsidP="00746F01">
            <w:pPr>
              <w:spacing w:after="0" w:line="240" w:lineRule="auto"/>
              <w:rPr>
                <w:rFonts w:ascii="Arial" w:hAnsi="Arial" w:cs="Arial"/>
                <w:b/>
                <w:sz w:val="20"/>
                <w:szCs w:val="20"/>
              </w:rPr>
            </w:pPr>
          </w:p>
        </w:tc>
        <w:tc>
          <w:tcPr>
            <w:tcW w:w="1863" w:type="dxa"/>
            <w:vMerge/>
            <w:tcBorders>
              <w:left w:val="single" w:sz="4" w:space="0" w:color="auto"/>
              <w:right w:val="single" w:sz="4" w:space="0" w:color="auto"/>
            </w:tcBorders>
          </w:tcPr>
          <w:p w:rsidR="009E1336" w:rsidRPr="00AF101B" w:rsidRDefault="009E1336" w:rsidP="00746F01">
            <w:pPr>
              <w:spacing w:after="0" w:line="240" w:lineRule="auto"/>
              <w:rPr>
                <w:rFonts w:ascii="Arial" w:hAnsi="Arial" w:cs="Arial"/>
                <w:b/>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sidRPr="00AF101B">
              <w:rPr>
                <w:rFonts w:ascii="Arial" w:hAnsi="Arial" w:cs="Arial"/>
                <w:sz w:val="20"/>
                <w:szCs w:val="20"/>
              </w:rPr>
              <w:t>A2</w:t>
            </w: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SF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SF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SF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SF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D5631E">
            <w:pPr>
              <w:spacing w:after="0" w:line="240" w:lineRule="auto"/>
              <w:rPr>
                <w:rFonts w:ascii="Arial" w:hAnsi="Arial" w:cs="Arial"/>
                <w:sz w:val="20"/>
                <w:szCs w:val="20"/>
              </w:rPr>
            </w:pP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D5631E">
            <w:pPr>
              <w:spacing w:after="0" w:line="240" w:lineRule="auto"/>
              <w:rPr>
                <w:rFonts w:ascii="Arial" w:hAnsi="Arial" w:cs="Arial"/>
                <w:sz w:val="20"/>
                <w:szCs w:val="20"/>
              </w:rPr>
            </w:pPr>
            <w:r>
              <w:rPr>
                <w:rFonts w:ascii="Arial" w:hAnsi="Arial" w:cs="Arial"/>
                <w:sz w:val="20"/>
                <w:szCs w:val="20"/>
              </w:rPr>
              <w:t>SF</w:t>
            </w: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8D1D37" w:rsidP="00705C0B">
            <w:pPr>
              <w:spacing w:after="0" w:line="240" w:lineRule="auto"/>
              <w:rPr>
                <w:rFonts w:ascii="Arial" w:hAnsi="Arial" w:cs="Arial"/>
                <w:sz w:val="20"/>
                <w:szCs w:val="20"/>
              </w:rPr>
            </w:pPr>
            <w:r>
              <w:rPr>
                <w:rFonts w:ascii="Arial" w:hAnsi="Arial" w:cs="Arial"/>
                <w:sz w:val="20"/>
                <w:szCs w:val="20"/>
              </w:rPr>
              <w:t>S</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SF</w:t>
            </w:r>
          </w:p>
        </w:tc>
        <w:tc>
          <w:tcPr>
            <w:tcW w:w="761" w:type="dxa"/>
            <w:tcBorders>
              <w:top w:val="single" w:sz="4" w:space="0" w:color="auto"/>
              <w:left w:val="single" w:sz="4" w:space="0" w:color="auto"/>
              <w:bottom w:val="single" w:sz="4" w:space="0" w:color="auto"/>
              <w:right w:val="single" w:sz="4" w:space="0" w:color="auto"/>
            </w:tcBorders>
          </w:tcPr>
          <w:p w:rsidR="009E1336" w:rsidRDefault="00B60F04" w:rsidP="00D5631E">
            <w:pPr>
              <w:spacing w:after="0" w:line="240" w:lineRule="auto"/>
              <w:rPr>
                <w:rFonts w:ascii="Arial" w:hAnsi="Arial" w:cs="Arial"/>
                <w:sz w:val="20"/>
                <w:szCs w:val="20"/>
              </w:rPr>
            </w:pPr>
            <w:r>
              <w:rPr>
                <w:rFonts w:ascii="Arial" w:hAnsi="Arial" w:cs="Arial"/>
                <w:sz w:val="20"/>
                <w:szCs w:val="20"/>
              </w:rPr>
              <w:t>S</w:t>
            </w:r>
          </w:p>
        </w:tc>
        <w:tc>
          <w:tcPr>
            <w:tcW w:w="760" w:type="dxa"/>
            <w:tcBorders>
              <w:top w:val="single" w:sz="4" w:space="0" w:color="auto"/>
              <w:left w:val="single" w:sz="4" w:space="0" w:color="auto"/>
              <w:bottom w:val="single" w:sz="4" w:space="0" w:color="auto"/>
              <w:right w:val="single" w:sz="4" w:space="0" w:color="auto"/>
            </w:tcBorders>
          </w:tcPr>
          <w:p w:rsidR="009E1336" w:rsidRDefault="009E1336" w:rsidP="00D5631E">
            <w:pPr>
              <w:spacing w:after="0" w:line="240" w:lineRule="auto"/>
              <w:rPr>
                <w:rFonts w:ascii="Arial" w:hAnsi="Arial" w:cs="Arial"/>
                <w:sz w:val="20"/>
                <w:szCs w:val="20"/>
              </w:rPr>
            </w:pPr>
          </w:p>
        </w:tc>
        <w:tc>
          <w:tcPr>
            <w:tcW w:w="761" w:type="dxa"/>
            <w:tcBorders>
              <w:top w:val="single" w:sz="4" w:space="0" w:color="auto"/>
              <w:left w:val="single" w:sz="4" w:space="0" w:color="auto"/>
              <w:bottom w:val="single" w:sz="4" w:space="0" w:color="auto"/>
              <w:right w:val="single" w:sz="4" w:space="0" w:color="auto"/>
            </w:tcBorders>
          </w:tcPr>
          <w:p w:rsidR="009E1336" w:rsidRDefault="00E17613" w:rsidP="00D5631E">
            <w:pPr>
              <w:spacing w:after="0" w:line="240" w:lineRule="auto"/>
              <w:rPr>
                <w:rFonts w:ascii="Arial" w:hAnsi="Arial" w:cs="Arial"/>
                <w:sz w:val="20"/>
                <w:szCs w:val="20"/>
              </w:rPr>
            </w:pPr>
            <w:r>
              <w:rPr>
                <w:rFonts w:ascii="Arial" w:hAnsi="Arial" w:cs="Arial"/>
                <w:sz w:val="20"/>
                <w:szCs w:val="20"/>
              </w:rPr>
              <w:t>S</w:t>
            </w:r>
          </w:p>
        </w:tc>
        <w:tc>
          <w:tcPr>
            <w:tcW w:w="761" w:type="dxa"/>
            <w:tcBorders>
              <w:top w:val="single" w:sz="4" w:space="0" w:color="auto"/>
              <w:left w:val="single" w:sz="4" w:space="0" w:color="auto"/>
              <w:bottom w:val="single" w:sz="4" w:space="0" w:color="auto"/>
              <w:right w:val="single" w:sz="4" w:space="0" w:color="auto"/>
            </w:tcBorders>
          </w:tcPr>
          <w:p w:rsidR="009E1336" w:rsidRDefault="00F069EB" w:rsidP="00D5631E">
            <w:pPr>
              <w:spacing w:after="0" w:line="240" w:lineRule="auto"/>
              <w:rPr>
                <w:rFonts w:ascii="Arial" w:hAnsi="Arial" w:cs="Arial"/>
                <w:sz w:val="20"/>
                <w:szCs w:val="20"/>
              </w:rPr>
            </w:pPr>
            <w:r>
              <w:rPr>
                <w:rFonts w:ascii="Arial" w:hAnsi="Arial" w:cs="Arial"/>
                <w:sz w:val="20"/>
                <w:szCs w:val="20"/>
              </w:rPr>
              <w:t>SF</w:t>
            </w:r>
          </w:p>
        </w:tc>
      </w:tr>
      <w:tr w:rsidR="00B731C9" w:rsidRPr="00AF101B" w:rsidTr="000F388B">
        <w:trPr>
          <w:trHeight w:val="141"/>
        </w:trPr>
        <w:tc>
          <w:tcPr>
            <w:tcW w:w="628" w:type="dxa"/>
            <w:vMerge/>
            <w:tcBorders>
              <w:top w:val="single" w:sz="4" w:space="0" w:color="auto"/>
              <w:left w:val="single" w:sz="4" w:space="0" w:color="auto"/>
              <w:bottom w:val="single" w:sz="4" w:space="0" w:color="auto"/>
              <w:right w:val="single" w:sz="4" w:space="0" w:color="auto"/>
            </w:tcBorders>
            <w:shd w:val="clear" w:color="auto" w:fill="DBE5F1"/>
          </w:tcPr>
          <w:p w:rsidR="009E1336" w:rsidRPr="00AF101B" w:rsidRDefault="009E1336" w:rsidP="00746F01">
            <w:pPr>
              <w:spacing w:after="0" w:line="240" w:lineRule="auto"/>
              <w:rPr>
                <w:rFonts w:ascii="Arial" w:hAnsi="Arial" w:cs="Arial"/>
                <w:b/>
                <w:sz w:val="20"/>
                <w:szCs w:val="20"/>
              </w:rPr>
            </w:pPr>
          </w:p>
        </w:tc>
        <w:tc>
          <w:tcPr>
            <w:tcW w:w="1863" w:type="dxa"/>
            <w:vMerge/>
            <w:tcBorders>
              <w:left w:val="single" w:sz="4" w:space="0" w:color="auto"/>
              <w:right w:val="single" w:sz="4" w:space="0" w:color="auto"/>
            </w:tcBorders>
          </w:tcPr>
          <w:p w:rsidR="009E1336" w:rsidRPr="00AF101B" w:rsidRDefault="009E1336" w:rsidP="00746F01">
            <w:pPr>
              <w:spacing w:after="0" w:line="240" w:lineRule="auto"/>
              <w:rPr>
                <w:rFonts w:ascii="Arial" w:hAnsi="Arial" w:cs="Arial"/>
                <w:b/>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sidRPr="00AF101B">
              <w:rPr>
                <w:rFonts w:ascii="Arial" w:hAnsi="Arial" w:cs="Arial"/>
                <w:sz w:val="20"/>
                <w:szCs w:val="20"/>
              </w:rPr>
              <w:t>A3</w:t>
            </w: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SF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F</w:t>
            </w: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SF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SF</w:t>
            </w: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D5631E">
            <w:pPr>
              <w:spacing w:after="0" w:line="240" w:lineRule="auto"/>
              <w:rPr>
                <w:rFonts w:ascii="Arial" w:hAnsi="Arial" w:cs="Arial"/>
                <w:sz w:val="20"/>
                <w:szCs w:val="20"/>
              </w:rPr>
            </w:pPr>
            <w:r>
              <w:rPr>
                <w:rFonts w:ascii="Arial" w:hAnsi="Arial" w:cs="Arial"/>
                <w:sz w:val="20"/>
                <w:szCs w:val="20"/>
              </w:rPr>
              <w:t>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D5631E">
            <w:pPr>
              <w:spacing w:after="0" w:line="240" w:lineRule="auto"/>
              <w:rPr>
                <w:rFonts w:ascii="Arial" w:hAnsi="Arial" w:cs="Arial"/>
                <w:sz w:val="20"/>
                <w:szCs w:val="20"/>
              </w:rPr>
            </w:pPr>
            <w:r>
              <w:rPr>
                <w:rFonts w:ascii="Arial" w:hAnsi="Arial" w:cs="Arial"/>
                <w:sz w:val="20"/>
                <w:szCs w:val="20"/>
              </w:rPr>
              <w:t>F</w:t>
            </w: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8D1D37" w:rsidP="00705C0B">
            <w:pPr>
              <w:spacing w:after="0" w:line="240" w:lineRule="auto"/>
              <w:rPr>
                <w:rFonts w:ascii="Arial" w:hAnsi="Arial" w:cs="Arial"/>
                <w:sz w:val="20"/>
                <w:szCs w:val="20"/>
              </w:rPr>
            </w:pPr>
            <w:r>
              <w:rPr>
                <w:rFonts w:ascii="Arial" w:hAnsi="Arial" w:cs="Arial"/>
                <w:sz w:val="20"/>
                <w:szCs w:val="20"/>
              </w:rPr>
              <w:t>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SF</w:t>
            </w:r>
          </w:p>
        </w:tc>
        <w:tc>
          <w:tcPr>
            <w:tcW w:w="761" w:type="dxa"/>
            <w:tcBorders>
              <w:top w:val="single" w:sz="4" w:space="0" w:color="auto"/>
              <w:left w:val="single" w:sz="4" w:space="0" w:color="auto"/>
              <w:bottom w:val="single" w:sz="4" w:space="0" w:color="auto"/>
              <w:right w:val="single" w:sz="4" w:space="0" w:color="auto"/>
            </w:tcBorders>
          </w:tcPr>
          <w:p w:rsidR="009E1336" w:rsidRDefault="00B60F04" w:rsidP="00D5631E">
            <w:pPr>
              <w:spacing w:after="0" w:line="240" w:lineRule="auto"/>
              <w:rPr>
                <w:rFonts w:ascii="Arial" w:hAnsi="Arial" w:cs="Arial"/>
                <w:sz w:val="20"/>
                <w:szCs w:val="20"/>
              </w:rPr>
            </w:pPr>
            <w:r>
              <w:rPr>
                <w:rFonts w:ascii="Arial" w:hAnsi="Arial" w:cs="Arial"/>
                <w:sz w:val="20"/>
                <w:szCs w:val="20"/>
              </w:rPr>
              <w:t>SF</w:t>
            </w:r>
          </w:p>
        </w:tc>
        <w:tc>
          <w:tcPr>
            <w:tcW w:w="760" w:type="dxa"/>
            <w:tcBorders>
              <w:top w:val="single" w:sz="4" w:space="0" w:color="auto"/>
              <w:left w:val="single" w:sz="4" w:space="0" w:color="auto"/>
              <w:bottom w:val="single" w:sz="4" w:space="0" w:color="auto"/>
              <w:right w:val="single" w:sz="4" w:space="0" w:color="auto"/>
            </w:tcBorders>
          </w:tcPr>
          <w:p w:rsidR="009E1336" w:rsidRDefault="00B60F04" w:rsidP="00D5631E">
            <w:pPr>
              <w:spacing w:after="0" w:line="240" w:lineRule="auto"/>
              <w:rPr>
                <w:rFonts w:ascii="Arial" w:hAnsi="Arial" w:cs="Arial"/>
                <w:sz w:val="20"/>
                <w:szCs w:val="20"/>
              </w:rPr>
            </w:pPr>
            <w:r>
              <w:rPr>
                <w:rFonts w:ascii="Arial" w:hAnsi="Arial" w:cs="Arial"/>
                <w:sz w:val="20"/>
                <w:szCs w:val="20"/>
              </w:rPr>
              <w:t>S</w:t>
            </w:r>
          </w:p>
        </w:tc>
        <w:tc>
          <w:tcPr>
            <w:tcW w:w="761" w:type="dxa"/>
            <w:tcBorders>
              <w:top w:val="single" w:sz="4" w:space="0" w:color="auto"/>
              <w:left w:val="single" w:sz="4" w:space="0" w:color="auto"/>
              <w:bottom w:val="single" w:sz="4" w:space="0" w:color="auto"/>
              <w:right w:val="single" w:sz="4" w:space="0" w:color="auto"/>
            </w:tcBorders>
          </w:tcPr>
          <w:p w:rsidR="009E1336" w:rsidRDefault="009E1336" w:rsidP="00D5631E">
            <w:pPr>
              <w:spacing w:after="0" w:line="240" w:lineRule="auto"/>
              <w:rPr>
                <w:rFonts w:ascii="Arial" w:hAnsi="Arial" w:cs="Arial"/>
                <w:sz w:val="20"/>
                <w:szCs w:val="20"/>
              </w:rPr>
            </w:pPr>
          </w:p>
        </w:tc>
        <w:tc>
          <w:tcPr>
            <w:tcW w:w="761" w:type="dxa"/>
            <w:tcBorders>
              <w:top w:val="single" w:sz="4" w:space="0" w:color="auto"/>
              <w:left w:val="single" w:sz="4" w:space="0" w:color="auto"/>
              <w:bottom w:val="single" w:sz="4" w:space="0" w:color="auto"/>
              <w:right w:val="single" w:sz="4" w:space="0" w:color="auto"/>
            </w:tcBorders>
          </w:tcPr>
          <w:p w:rsidR="009E1336" w:rsidRDefault="009E1336" w:rsidP="00D5631E">
            <w:pPr>
              <w:spacing w:after="0" w:line="240" w:lineRule="auto"/>
              <w:rPr>
                <w:rFonts w:ascii="Arial" w:hAnsi="Arial" w:cs="Arial"/>
                <w:sz w:val="20"/>
                <w:szCs w:val="20"/>
              </w:rPr>
            </w:pPr>
          </w:p>
        </w:tc>
      </w:tr>
      <w:tr w:rsidR="00B731C9" w:rsidRPr="00AF101B" w:rsidTr="000F388B">
        <w:trPr>
          <w:trHeight w:val="141"/>
        </w:trPr>
        <w:tc>
          <w:tcPr>
            <w:tcW w:w="628" w:type="dxa"/>
            <w:vMerge/>
            <w:tcBorders>
              <w:top w:val="single" w:sz="4" w:space="0" w:color="auto"/>
              <w:left w:val="single" w:sz="4" w:space="0" w:color="auto"/>
              <w:bottom w:val="single" w:sz="4" w:space="0" w:color="auto"/>
              <w:right w:val="single" w:sz="4" w:space="0" w:color="auto"/>
            </w:tcBorders>
            <w:shd w:val="clear" w:color="auto" w:fill="DBE5F1"/>
          </w:tcPr>
          <w:p w:rsidR="009E1336" w:rsidRPr="00AF101B" w:rsidRDefault="009E1336" w:rsidP="00746F01">
            <w:pPr>
              <w:spacing w:after="0" w:line="240" w:lineRule="auto"/>
              <w:rPr>
                <w:rFonts w:ascii="Arial" w:hAnsi="Arial" w:cs="Arial"/>
                <w:b/>
                <w:sz w:val="20"/>
                <w:szCs w:val="20"/>
              </w:rPr>
            </w:pPr>
          </w:p>
        </w:tc>
        <w:tc>
          <w:tcPr>
            <w:tcW w:w="1863" w:type="dxa"/>
            <w:vMerge/>
            <w:tcBorders>
              <w:left w:val="single" w:sz="4" w:space="0" w:color="auto"/>
              <w:right w:val="single" w:sz="4" w:space="0" w:color="auto"/>
            </w:tcBorders>
          </w:tcPr>
          <w:p w:rsidR="009E1336" w:rsidRPr="00AF101B" w:rsidRDefault="009E1336" w:rsidP="00746F01">
            <w:pPr>
              <w:spacing w:after="0" w:line="240" w:lineRule="auto"/>
              <w:rPr>
                <w:rFonts w:ascii="Arial" w:hAnsi="Arial" w:cs="Arial"/>
                <w:b/>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sidRPr="00AF101B">
              <w:rPr>
                <w:rFonts w:ascii="Arial" w:hAnsi="Arial" w:cs="Arial"/>
                <w:sz w:val="20"/>
                <w:szCs w:val="20"/>
              </w:rPr>
              <w:t>A4</w:t>
            </w: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SF</w:t>
            </w: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D5631E">
            <w:pPr>
              <w:spacing w:after="0" w:line="240" w:lineRule="auto"/>
              <w:rPr>
                <w:rFonts w:ascii="Arial" w:hAnsi="Arial" w:cs="Arial"/>
                <w:sz w:val="20"/>
                <w:szCs w:val="20"/>
              </w:rPr>
            </w:pP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D5631E">
            <w:pPr>
              <w:spacing w:after="0" w:line="240" w:lineRule="auto"/>
              <w:rPr>
                <w:rFonts w:ascii="Arial" w:hAnsi="Arial" w:cs="Arial"/>
                <w:sz w:val="20"/>
                <w:szCs w:val="20"/>
              </w:rPr>
            </w:pP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F</w:t>
            </w:r>
          </w:p>
        </w:tc>
        <w:tc>
          <w:tcPr>
            <w:tcW w:w="761" w:type="dxa"/>
            <w:tcBorders>
              <w:top w:val="single" w:sz="4" w:space="0" w:color="auto"/>
              <w:left w:val="single" w:sz="4" w:space="0" w:color="auto"/>
              <w:bottom w:val="single" w:sz="4" w:space="0" w:color="auto"/>
              <w:right w:val="single" w:sz="4" w:space="0" w:color="auto"/>
            </w:tcBorders>
          </w:tcPr>
          <w:p w:rsidR="009E1336" w:rsidRDefault="00B60F04" w:rsidP="00D5631E">
            <w:pPr>
              <w:spacing w:after="0" w:line="240" w:lineRule="auto"/>
              <w:rPr>
                <w:rFonts w:ascii="Arial" w:hAnsi="Arial" w:cs="Arial"/>
                <w:sz w:val="20"/>
                <w:szCs w:val="20"/>
              </w:rPr>
            </w:pPr>
            <w:r>
              <w:rPr>
                <w:rFonts w:ascii="Arial" w:hAnsi="Arial" w:cs="Arial"/>
                <w:sz w:val="20"/>
                <w:szCs w:val="20"/>
              </w:rPr>
              <w:t>SF</w:t>
            </w:r>
          </w:p>
        </w:tc>
        <w:tc>
          <w:tcPr>
            <w:tcW w:w="760" w:type="dxa"/>
            <w:tcBorders>
              <w:top w:val="single" w:sz="4" w:space="0" w:color="auto"/>
              <w:left w:val="single" w:sz="4" w:space="0" w:color="auto"/>
              <w:bottom w:val="single" w:sz="4" w:space="0" w:color="auto"/>
              <w:right w:val="single" w:sz="4" w:space="0" w:color="auto"/>
            </w:tcBorders>
          </w:tcPr>
          <w:p w:rsidR="009E1336" w:rsidRDefault="00B60F04" w:rsidP="00D5631E">
            <w:pPr>
              <w:spacing w:after="0" w:line="240" w:lineRule="auto"/>
              <w:rPr>
                <w:rFonts w:ascii="Arial" w:hAnsi="Arial" w:cs="Arial"/>
                <w:sz w:val="20"/>
                <w:szCs w:val="20"/>
              </w:rPr>
            </w:pPr>
            <w:r>
              <w:rPr>
                <w:rFonts w:ascii="Arial" w:hAnsi="Arial" w:cs="Arial"/>
                <w:sz w:val="20"/>
                <w:szCs w:val="20"/>
              </w:rPr>
              <w:t>S</w:t>
            </w:r>
          </w:p>
        </w:tc>
        <w:tc>
          <w:tcPr>
            <w:tcW w:w="761" w:type="dxa"/>
            <w:tcBorders>
              <w:top w:val="single" w:sz="4" w:space="0" w:color="auto"/>
              <w:left w:val="single" w:sz="4" w:space="0" w:color="auto"/>
              <w:bottom w:val="single" w:sz="4" w:space="0" w:color="auto"/>
              <w:right w:val="single" w:sz="4" w:space="0" w:color="auto"/>
            </w:tcBorders>
          </w:tcPr>
          <w:p w:rsidR="009E1336" w:rsidRDefault="00E17613" w:rsidP="00D5631E">
            <w:pPr>
              <w:spacing w:after="0" w:line="240" w:lineRule="auto"/>
              <w:rPr>
                <w:rFonts w:ascii="Arial" w:hAnsi="Arial" w:cs="Arial"/>
                <w:sz w:val="20"/>
                <w:szCs w:val="20"/>
              </w:rPr>
            </w:pPr>
            <w:r>
              <w:rPr>
                <w:rFonts w:ascii="Arial" w:hAnsi="Arial" w:cs="Arial"/>
                <w:sz w:val="20"/>
                <w:szCs w:val="20"/>
              </w:rPr>
              <w:t>SF</w:t>
            </w:r>
          </w:p>
        </w:tc>
        <w:tc>
          <w:tcPr>
            <w:tcW w:w="761" w:type="dxa"/>
            <w:tcBorders>
              <w:top w:val="single" w:sz="4" w:space="0" w:color="auto"/>
              <w:left w:val="single" w:sz="4" w:space="0" w:color="auto"/>
              <w:bottom w:val="single" w:sz="4" w:space="0" w:color="auto"/>
              <w:right w:val="single" w:sz="4" w:space="0" w:color="auto"/>
            </w:tcBorders>
          </w:tcPr>
          <w:p w:rsidR="009E1336" w:rsidRDefault="009E1336" w:rsidP="00D5631E">
            <w:pPr>
              <w:spacing w:after="0" w:line="240" w:lineRule="auto"/>
              <w:rPr>
                <w:rFonts w:ascii="Arial" w:hAnsi="Arial" w:cs="Arial"/>
                <w:sz w:val="20"/>
                <w:szCs w:val="20"/>
              </w:rPr>
            </w:pPr>
          </w:p>
        </w:tc>
      </w:tr>
      <w:tr w:rsidR="00B731C9" w:rsidRPr="00AF101B" w:rsidTr="000F388B">
        <w:trPr>
          <w:trHeight w:val="141"/>
        </w:trPr>
        <w:tc>
          <w:tcPr>
            <w:tcW w:w="628" w:type="dxa"/>
            <w:vMerge/>
            <w:tcBorders>
              <w:top w:val="single" w:sz="4" w:space="0" w:color="auto"/>
              <w:left w:val="single" w:sz="4" w:space="0" w:color="auto"/>
              <w:bottom w:val="single" w:sz="4" w:space="0" w:color="auto"/>
              <w:right w:val="single" w:sz="4" w:space="0" w:color="auto"/>
            </w:tcBorders>
            <w:shd w:val="clear" w:color="auto" w:fill="DBE5F1"/>
          </w:tcPr>
          <w:p w:rsidR="009E1336" w:rsidRPr="00AF101B" w:rsidRDefault="009E1336" w:rsidP="00746F01">
            <w:pPr>
              <w:spacing w:after="0" w:line="240" w:lineRule="auto"/>
              <w:rPr>
                <w:rFonts w:ascii="Arial" w:hAnsi="Arial" w:cs="Arial"/>
                <w:b/>
                <w:sz w:val="20"/>
                <w:szCs w:val="20"/>
              </w:rPr>
            </w:pPr>
          </w:p>
        </w:tc>
        <w:tc>
          <w:tcPr>
            <w:tcW w:w="1863" w:type="dxa"/>
            <w:vMerge/>
            <w:tcBorders>
              <w:left w:val="single" w:sz="4" w:space="0" w:color="auto"/>
              <w:bottom w:val="single" w:sz="4" w:space="0" w:color="auto"/>
              <w:right w:val="single" w:sz="4" w:space="0" w:color="auto"/>
            </w:tcBorders>
          </w:tcPr>
          <w:p w:rsidR="009E1336" w:rsidRPr="00AF101B" w:rsidRDefault="009E1336" w:rsidP="00746F01">
            <w:pPr>
              <w:spacing w:after="0" w:line="240" w:lineRule="auto"/>
              <w:rPr>
                <w:rFonts w:ascii="Arial" w:hAnsi="Arial" w:cs="Arial"/>
                <w:b/>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sidRPr="00AF101B">
              <w:rPr>
                <w:rFonts w:ascii="Arial" w:hAnsi="Arial" w:cs="Arial"/>
                <w:sz w:val="20"/>
                <w:szCs w:val="20"/>
              </w:rPr>
              <w:t>A5</w:t>
            </w: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SF</w:t>
            </w: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D5631E">
            <w:pPr>
              <w:spacing w:after="0" w:line="240" w:lineRule="auto"/>
              <w:rPr>
                <w:rFonts w:ascii="Arial" w:hAnsi="Arial" w:cs="Arial"/>
                <w:sz w:val="20"/>
                <w:szCs w:val="20"/>
              </w:rPr>
            </w:pP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D5631E">
            <w:pPr>
              <w:spacing w:after="0" w:line="240" w:lineRule="auto"/>
              <w:rPr>
                <w:rFonts w:ascii="Arial" w:hAnsi="Arial" w:cs="Arial"/>
                <w:sz w:val="20"/>
                <w:szCs w:val="20"/>
              </w:rPr>
            </w:pP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SF</w:t>
            </w:r>
          </w:p>
        </w:tc>
        <w:tc>
          <w:tcPr>
            <w:tcW w:w="761" w:type="dxa"/>
            <w:tcBorders>
              <w:top w:val="single" w:sz="4" w:space="0" w:color="auto"/>
              <w:left w:val="single" w:sz="4" w:space="0" w:color="auto"/>
              <w:bottom w:val="single" w:sz="4" w:space="0" w:color="auto"/>
              <w:right w:val="single" w:sz="4" w:space="0" w:color="auto"/>
            </w:tcBorders>
          </w:tcPr>
          <w:p w:rsidR="009E1336" w:rsidRDefault="00B60F04" w:rsidP="00D5631E">
            <w:pPr>
              <w:spacing w:after="0" w:line="240" w:lineRule="auto"/>
              <w:rPr>
                <w:rFonts w:ascii="Arial" w:hAnsi="Arial" w:cs="Arial"/>
                <w:sz w:val="20"/>
                <w:szCs w:val="20"/>
              </w:rPr>
            </w:pPr>
            <w:r>
              <w:rPr>
                <w:rFonts w:ascii="Arial" w:hAnsi="Arial" w:cs="Arial"/>
                <w:sz w:val="20"/>
                <w:szCs w:val="20"/>
              </w:rPr>
              <w:t>F</w:t>
            </w:r>
          </w:p>
        </w:tc>
        <w:tc>
          <w:tcPr>
            <w:tcW w:w="760" w:type="dxa"/>
            <w:tcBorders>
              <w:top w:val="single" w:sz="4" w:space="0" w:color="auto"/>
              <w:left w:val="single" w:sz="4" w:space="0" w:color="auto"/>
              <w:bottom w:val="single" w:sz="4" w:space="0" w:color="auto"/>
              <w:right w:val="single" w:sz="4" w:space="0" w:color="auto"/>
            </w:tcBorders>
          </w:tcPr>
          <w:p w:rsidR="009E1336" w:rsidRDefault="00B60F04" w:rsidP="00D5631E">
            <w:pPr>
              <w:spacing w:after="0" w:line="240" w:lineRule="auto"/>
              <w:rPr>
                <w:rFonts w:ascii="Arial" w:hAnsi="Arial" w:cs="Arial"/>
                <w:sz w:val="20"/>
                <w:szCs w:val="20"/>
              </w:rPr>
            </w:pPr>
            <w:r>
              <w:rPr>
                <w:rFonts w:ascii="Arial" w:hAnsi="Arial" w:cs="Arial"/>
                <w:sz w:val="20"/>
                <w:szCs w:val="20"/>
              </w:rPr>
              <w:t>F</w:t>
            </w:r>
          </w:p>
        </w:tc>
        <w:tc>
          <w:tcPr>
            <w:tcW w:w="761" w:type="dxa"/>
            <w:tcBorders>
              <w:top w:val="single" w:sz="4" w:space="0" w:color="auto"/>
              <w:left w:val="single" w:sz="4" w:space="0" w:color="auto"/>
              <w:bottom w:val="single" w:sz="4" w:space="0" w:color="auto"/>
              <w:right w:val="single" w:sz="4" w:space="0" w:color="auto"/>
            </w:tcBorders>
          </w:tcPr>
          <w:p w:rsidR="009E1336" w:rsidRDefault="009E1336" w:rsidP="00D5631E">
            <w:pPr>
              <w:spacing w:after="0" w:line="240" w:lineRule="auto"/>
              <w:rPr>
                <w:rFonts w:ascii="Arial" w:hAnsi="Arial" w:cs="Arial"/>
                <w:sz w:val="20"/>
                <w:szCs w:val="20"/>
              </w:rPr>
            </w:pPr>
          </w:p>
        </w:tc>
        <w:tc>
          <w:tcPr>
            <w:tcW w:w="761" w:type="dxa"/>
            <w:tcBorders>
              <w:top w:val="single" w:sz="4" w:space="0" w:color="auto"/>
              <w:left w:val="single" w:sz="4" w:space="0" w:color="auto"/>
              <w:bottom w:val="single" w:sz="4" w:space="0" w:color="auto"/>
              <w:right w:val="single" w:sz="4" w:space="0" w:color="auto"/>
            </w:tcBorders>
          </w:tcPr>
          <w:p w:rsidR="009E1336" w:rsidRDefault="009E1336" w:rsidP="00D5631E">
            <w:pPr>
              <w:spacing w:after="0" w:line="240" w:lineRule="auto"/>
              <w:rPr>
                <w:rFonts w:ascii="Arial" w:hAnsi="Arial" w:cs="Arial"/>
                <w:sz w:val="20"/>
                <w:szCs w:val="20"/>
              </w:rPr>
            </w:pPr>
          </w:p>
        </w:tc>
      </w:tr>
      <w:tr w:rsidR="00B731C9" w:rsidRPr="00AF101B" w:rsidTr="000F388B">
        <w:trPr>
          <w:trHeight w:val="141"/>
        </w:trPr>
        <w:tc>
          <w:tcPr>
            <w:tcW w:w="628" w:type="dxa"/>
            <w:vMerge/>
            <w:tcBorders>
              <w:top w:val="single" w:sz="4" w:space="0" w:color="auto"/>
              <w:left w:val="single" w:sz="4" w:space="0" w:color="auto"/>
              <w:bottom w:val="single" w:sz="4" w:space="0" w:color="auto"/>
              <w:right w:val="single" w:sz="4" w:space="0" w:color="auto"/>
            </w:tcBorders>
            <w:shd w:val="clear" w:color="auto" w:fill="DBE5F1"/>
          </w:tcPr>
          <w:p w:rsidR="009E1336" w:rsidRPr="00AF101B" w:rsidRDefault="009E1336" w:rsidP="00746F01">
            <w:pPr>
              <w:spacing w:after="0" w:line="240" w:lineRule="auto"/>
              <w:rPr>
                <w:rFonts w:ascii="Arial" w:hAnsi="Arial" w:cs="Arial"/>
                <w:b/>
                <w:sz w:val="20"/>
                <w:szCs w:val="20"/>
              </w:rPr>
            </w:pPr>
          </w:p>
        </w:tc>
        <w:tc>
          <w:tcPr>
            <w:tcW w:w="1863" w:type="dxa"/>
            <w:vMerge/>
            <w:tcBorders>
              <w:left w:val="single" w:sz="4" w:space="0" w:color="auto"/>
              <w:bottom w:val="single" w:sz="4" w:space="0" w:color="auto"/>
              <w:right w:val="single" w:sz="4" w:space="0" w:color="auto"/>
            </w:tcBorders>
          </w:tcPr>
          <w:p w:rsidR="009E1336" w:rsidRPr="00AF101B" w:rsidRDefault="009E1336" w:rsidP="00746F01">
            <w:pPr>
              <w:spacing w:after="0" w:line="240" w:lineRule="auto"/>
              <w:rPr>
                <w:rFonts w:ascii="Arial" w:hAnsi="Arial" w:cs="Arial"/>
                <w:b/>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sidRPr="00AF101B">
              <w:rPr>
                <w:rFonts w:ascii="Arial" w:hAnsi="Arial" w:cs="Arial"/>
                <w:sz w:val="20"/>
                <w:szCs w:val="20"/>
              </w:rPr>
              <w:t>A6</w:t>
            </w: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F</w:t>
            </w: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SF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F</w:t>
            </w: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SF</w:t>
            </w: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D5631E">
            <w:pPr>
              <w:spacing w:after="0" w:line="240" w:lineRule="auto"/>
              <w:rPr>
                <w:rFonts w:ascii="Arial" w:hAnsi="Arial" w:cs="Arial"/>
                <w:sz w:val="20"/>
                <w:szCs w:val="20"/>
              </w:rPr>
            </w:pPr>
            <w:r>
              <w:rPr>
                <w:rFonts w:ascii="Arial" w:hAnsi="Arial" w:cs="Arial"/>
                <w:sz w:val="20"/>
                <w:szCs w:val="20"/>
              </w:rPr>
              <w:t>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D5631E">
            <w:pPr>
              <w:spacing w:after="0" w:line="240" w:lineRule="auto"/>
              <w:rPr>
                <w:rFonts w:ascii="Arial" w:hAnsi="Arial" w:cs="Arial"/>
                <w:sz w:val="20"/>
                <w:szCs w:val="20"/>
              </w:rPr>
            </w:pPr>
            <w:r>
              <w:rPr>
                <w:rFonts w:ascii="Arial" w:hAnsi="Arial" w:cs="Arial"/>
                <w:sz w:val="20"/>
                <w:szCs w:val="20"/>
              </w:rPr>
              <w:t>F</w:t>
            </w: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SF</w:t>
            </w:r>
          </w:p>
        </w:tc>
        <w:tc>
          <w:tcPr>
            <w:tcW w:w="761" w:type="dxa"/>
            <w:tcBorders>
              <w:top w:val="single" w:sz="4" w:space="0" w:color="auto"/>
              <w:left w:val="single" w:sz="4" w:space="0" w:color="auto"/>
              <w:bottom w:val="single" w:sz="4" w:space="0" w:color="auto"/>
              <w:right w:val="single" w:sz="4" w:space="0" w:color="auto"/>
            </w:tcBorders>
          </w:tcPr>
          <w:p w:rsidR="009E1336" w:rsidRDefault="00B60F04" w:rsidP="00D5631E">
            <w:pPr>
              <w:spacing w:after="0" w:line="240" w:lineRule="auto"/>
              <w:rPr>
                <w:rFonts w:ascii="Arial" w:hAnsi="Arial" w:cs="Arial"/>
                <w:sz w:val="20"/>
                <w:szCs w:val="20"/>
              </w:rPr>
            </w:pPr>
            <w:r>
              <w:rPr>
                <w:rFonts w:ascii="Arial" w:hAnsi="Arial" w:cs="Arial"/>
                <w:sz w:val="20"/>
                <w:szCs w:val="20"/>
              </w:rPr>
              <w:t>S</w:t>
            </w:r>
          </w:p>
        </w:tc>
        <w:tc>
          <w:tcPr>
            <w:tcW w:w="760" w:type="dxa"/>
            <w:tcBorders>
              <w:top w:val="single" w:sz="4" w:space="0" w:color="auto"/>
              <w:left w:val="single" w:sz="4" w:space="0" w:color="auto"/>
              <w:bottom w:val="single" w:sz="4" w:space="0" w:color="auto"/>
              <w:right w:val="single" w:sz="4" w:space="0" w:color="auto"/>
            </w:tcBorders>
          </w:tcPr>
          <w:p w:rsidR="009E1336" w:rsidRDefault="00B60F04" w:rsidP="00D5631E">
            <w:pPr>
              <w:spacing w:after="0" w:line="240" w:lineRule="auto"/>
              <w:rPr>
                <w:rFonts w:ascii="Arial" w:hAnsi="Arial" w:cs="Arial"/>
                <w:sz w:val="20"/>
                <w:szCs w:val="20"/>
              </w:rPr>
            </w:pPr>
            <w:r>
              <w:rPr>
                <w:rFonts w:ascii="Arial" w:hAnsi="Arial" w:cs="Arial"/>
                <w:sz w:val="20"/>
                <w:szCs w:val="20"/>
              </w:rPr>
              <w:t>F</w:t>
            </w:r>
          </w:p>
        </w:tc>
        <w:tc>
          <w:tcPr>
            <w:tcW w:w="761" w:type="dxa"/>
            <w:tcBorders>
              <w:top w:val="single" w:sz="4" w:space="0" w:color="auto"/>
              <w:left w:val="single" w:sz="4" w:space="0" w:color="auto"/>
              <w:bottom w:val="single" w:sz="4" w:space="0" w:color="auto"/>
              <w:right w:val="single" w:sz="4" w:space="0" w:color="auto"/>
            </w:tcBorders>
          </w:tcPr>
          <w:p w:rsidR="009E1336" w:rsidRDefault="009E1336" w:rsidP="00D5631E">
            <w:pPr>
              <w:spacing w:after="0" w:line="240" w:lineRule="auto"/>
              <w:rPr>
                <w:rFonts w:ascii="Arial" w:hAnsi="Arial" w:cs="Arial"/>
                <w:sz w:val="20"/>
                <w:szCs w:val="20"/>
              </w:rPr>
            </w:pPr>
          </w:p>
        </w:tc>
        <w:tc>
          <w:tcPr>
            <w:tcW w:w="761" w:type="dxa"/>
            <w:tcBorders>
              <w:top w:val="single" w:sz="4" w:space="0" w:color="auto"/>
              <w:left w:val="single" w:sz="4" w:space="0" w:color="auto"/>
              <w:bottom w:val="single" w:sz="4" w:space="0" w:color="auto"/>
              <w:right w:val="single" w:sz="4" w:space="0" w:color="auto"/>
            </w:tcBorders>
          </w:tcPr>
          <w:p w:rsidR="009E1336" w:rsidRDefault="009E1336" w:rsidP="00D5631E">
            <w:pPr>
              <w:spacing w:after="0" w:line="240" w:lineRule="auto"/>
              <w:rPr>
                <w:rFonts w:ascii="Arial" w:hAnsi="Arial" w:cs="Arial"/>
                <w:sz w:val="20"/>
                <w:szCs w:val="20"/>
              </w:rPr>
            </w:pPr>
          </w:p>
        </w:tc>
      </w:tr>
      <w:tr w:rsidR="00B731C9" w:rsidRPr="00AF101B" w:rsidTr="000F388B">
        <w:trPr>
          <w:trHeight w:val="141"/>
        </w:trPr>
        <w:tc>
          <w:tcPr>
            <w:tcW w:w="628" w:type="dxa"/>
            <w:vMerge/>
            <w:tcBorders>
              <w:top w:val="single" w:sz="4" w:space="0" w:color="auto"/>
              <w:left w:val="single" w:sz="4" w:space="0" w:color="auto"/>
              <w:bottom w:val="single" w:sz="4" w:space="0" w:color="auto"/>
              <w:right w:val="single" w:sz="4" w:space="0" w:color="auto"/>
            </w:tcBorders>
            <w:shd w:val="clear" w:color="auto" w:fill="DBE5F1"/>
          </w:tcPr>
          <w:p w:rsidR="009E1336" w:rsidRPr="00AF101B" w:rsidRDefault="009E1336" w:rsidP="00746F01">
            <w:pPr>
              <w:spacing w:after="0" w:line="240" w:lineRule="auto"/>
              <w:rPr>
                <w:rFonts w:ascii="Arial" w:hAnsi="Arial" w:cs="Arial"/>
                <w:b/>
                <w:sz w:val="20"/>
                <w:szCs w:val="20"/>
              </w:rPr>
            </w:pPr>
          </w:p>
        </w:tc>
        <w:tc>
          <w:tcPr>
            <w:tcW w:w="1863" w:type="dxa"/>
            <w:vMerge w:val="restart"/>
            <w:tcBorders>
              <w:top w:val="single" w:sz="4" w:space="0" w:color="auto"/>
              <w:left w:val="single" w:sz="4" w:space="0" w:color="auto"/>
              <w:right w:val="single" w:sz="4" w:space="0" w:color="auto"/>
            </w:tcBorders>
          </w:tcPr>
          <w:p w:rsidR="009E1336" w:rsidRPr="00AF101B" w:rsidRDefault="009E1336" w:rsidP="00746F01">
            <w:pPr>
              <w:spacing w:after="0" w:line="240" w:lineRule="auto"/>
              <w:rPr>
                <w:rFonts w:ascii="Arial" w:hAnsi="Arial" w:cs="Arial"/>
                <w:b/>
                <w:sz w:val="20"/>
                <w:szCs w:val="20"/>
              </w:rPr>
            </w:pPr>
            <w:r w:rsidRPr="00AF101B">
              <w:rPr>
                <w:rFonts w:ascii="Arial" w:hAnsi="Arial" w:cs="Arial"/>
                <w:b/>
                <w:sz w:val="20"/>
                <w:szCs w:val="20"/>
              </w:rPr>
              <w:t>Intellectual Skills</w:t>
            </w:r>
          </w:p>
        </w:tc>
        <w:tc>
          <w:tcPr>
            <w:tcW w:w="756"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sidRPr="00AF101B">
              <w:rPr>
                <w:rFonts w:ascii="Arial" w:hAnsi="Arial" w:cs="Arial"/>
                <w:sz w:val="20"/>
                <w:szCs w:val="20"/>
              </w:rPr>
              <w:t>B1</w:t>
            </w: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SF</w:t>
            </w: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SF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SF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SF</w:t>
            </w: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SF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SF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D5631E">
            <w:pPr>
              <w:spacing w:after="0" w:line="240" w:lineRule="auto"/>
              <w:rPr>
                <w:rFonts w:ascii="Arial" w:hAnsi="Arial" w:cs="Arial"/>
                <w:sz w:val="20"/>
                <w:szCs w:val="20"/>
              </w:rPr>
            </w:pPr>
            <w:r>
              <w:rPr>
                <w:rFonts w:ascii="Arial" w:hAnsi="Arial" w:cs="Arial"/>
                <w:sz w:val="20"/>
                <w:szCs w:val="20"/>
              </w:rPr>
              <w:t>SF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D5631E">
            <w:pPr>
              <w:spacing w:after="0" w:line="240" w:lineRule="auto"/>
              <w:rPr>
                <w:rFonts w:ascii="Arial" w:hAnsi="Arial" w:cs="Arial"/>
                <w:sz w:val="20"/>
                <w:szCs w:val="20"/>
              </w:rPr>
            </w:pPr>
            <w:r>
              <w:rPr>
                <w:rFonts w:ascii="Arial" w:hAnsi="Arial" w:cs="Arial"/>
                <w:sz w:val="20"/>
                <w:szCs w:val="20"/>
              </w:rPr>
              <w:t>SF</w:t>
            </w: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8D1D37" w:rsidP="00705C0B">
            <w:pPr>
              <w:spacing w:after="0" w:line="240" w:lineRule="auto"/>
              <w:rPr>
                <w:rFonts w:ascii="Arial" w:hAnsi="Arial" w:cs="Arial"/>
                <w:sz w:val="20"/>
                <w:szCs w:val="20"/>
              </w:rPr>
            </w:pPr>
            <w:r>
              <w:rPr>
                <w:rFonts w:ascii="Arial" w:hAnsi="Arial" w:cs="Arial"/>
                <w:sz w:val="20"/>
                <w:szCs w:val="20"/>
              </w:rPr>
              <w:t>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F</w:t>
            </w:r>
          </w:p>
        </w:tc>
        <w:tc>
          <w:tcPr>
            <w:tcW w:w="761" w:type="dxa"/>
            <w:tcBorders>
              <w:top w:val="single" w:sz="4" w:space="0" w:color="auto"/>
              <w:left w:val="single" w:sz="4" w:space="0" w:color="auto"/>
              <w:bottom w:val="single" w:sz="4" w:space="0" w:color="auto"/>
              <w:right w:val="single" w:sz="4" w:space="0" w:color="auto"/>
            </w:tcBorders>
          </w:tcPr>
          <w:p w:rsidR="009E1336" w:rsidRDefault="00B60F04" w:rsidP="00D5631E">
            <w:pPr>
              <w:spacing w:after="0" w:line="240" w:lineRule="auto"/>
              <w:rPr>
                <w:rFonts w:ascii="Arial" w:hAnsi="Arial" w:cs="Arial"/>
                <w:sz w:val="20"/>
                <w:szCs w:val="20"/>
              </w:rPr>
            </w:pPr>
            <w:r>
              <w:rPr>
                <w:rFonts w:ascii="Arial" w:hAnsi="Arial" w:cs="Arial"/>
                <w:sz w:val="20"/>
                <w:szCs w:val="20"/>
              </w:rPr>
              <w:t>SF</w:t>
            </w:r>
          </w:p>
        </w:tc>
        <w:tc>
          <w:tcPr>
            <w:tcW w:w="760" w:type="dxa"/>
            <w:tcBorders>
              <w:top w:val="single" w:sz="4" w:space="0" w:color="auto"/>
              <w:left w:val="single" w:sz="4" w:space="0" w:color="auto"/>
              <w:bottom w:val="single" w:sz="4" w:space="0" w:color="auto"/>
              <w:right w:val="single" w:sz="4" w:space="0" w:color="auto"/>
            </w:tcBorders>
          </w:tcPr>
          <w:p w:rsidR="009E1336" w:rsidRDefault="009E1336" w:rsidP="00D5631E">
            <w:pPr>
              <w:spacing w:after="0" w:line="240" w:lineRule="auto"/>
              <w:rPr>
                <w:rFonts w:ascii="Arial" w:hAnsi="Arial" w:cs="Arial"/>
                <w:sz w:val="20"/>
                <w:szCs w:val="20"/>
              </w:rPr>
            </w:pPr>
          </w:p>
        </w:tc>
        <w:tc>
          <w:tcPr>
            <w:tcW w:w="761" w:type="dxa"/>
            <w:tcBorders>
              <w:top w:val="single" w:sz="4" w:space="0" w:color="auto"/>
              <w:left w:val="single" w:sz="4" w:space="0" w:color="auto"/>
              <w:bottom w:val="single" w:sz="4" w:space="0" w:color="auto"/>
              <w:right w:val="single" w:sz="4" w:space="0" w:color="auto"/>
            </w:tcBorders>
          </w:tcPr>
          <w:p w:rsidR="009E1336" w:rsidRDefault="00E17613" w:rsidP="00D5631E">
            <w:pPr>
              <w:spacing w:after="0" w:line="240" w:lineRule="auto"/>
              <w:rPr>
                <w:rFonts w:ascii="Arial" w:hAnsi="Arial" w:cs="Arial"/>
                <w:sz w:val="20"/>
                <w:szCs w:val="20"/>
              </w:rPr>
            </w:pPr>
            <w:r>
              <w:rPr>
                <w:rFonts w:ascii="Arial" w:hAnsi="Arial" w:cs="Arial"/>
                <w:sz w:val="20"/>
                <w:szCs w:val="20"/>
              </w:rPr>
              <w:t>S</w:t>
            </w:r>
          </w:p>
        </w:tc>
        <w:tc>
          <w:tcPr>
            <w:tcW w:w="761" w:type="dxa"/>
            <w:tcBorders>
              <w:top w:val="single" w:sz="4" w:space="0" w:color="auto"/>
              <w:left w:val="single" w:sz="4" w:space="0" w:color="auto"/>
              <w:bottom w:val="single" w:sz="4" w:space="0" w:color="auto"/>
              <w:right w:val="single" w:sz="4" w:space="0" w:color="auto"/>
            </w:tcBorders>
          </w:tcPr>
          <w:p w:rsidR="009E1336" w:rsidRDefault="00F069EB" w:rsidP="00D5631E">
            <w:pPr>
              <w:spacing w:after="0" w:line="240" w:lineRule="auto"/>
              <w:rPr>
                <w:rFonts w:ascii="Arial" w:hAnsi="Arial" w:cs="Arial"/>
                <w:sz w:val="20"/>
                <w:szCs w:val="20"/>
              </w:rPr>
            </w:pPr>
            <w:r>
              <w:rPr>
                <w:rFonts w:ascii="Arial" w:hAnsi="Arial" w:cs="Arial"/>
                <w:sz w:val="20"/>
                <w:szCs w:val="20"/>
              </w:rPr>
              <w:t>S</w:t>
            </w:r>
          </w:p>
        </w:tc>
      </w:tr>
      <w:tr w:rsidR="00B731C9" w:rsidRPr="00AF101B" w:rsidTr="000F388B">
        <w:trPr>
          <w:trHeight w:val="141"/>
        </w:trPr>
        <w:tc>
          <w:tcPr>
            <w:tcW w:w="628" w:type="dxa"/>
            <w:vMerge/>
            <w:tcBorders>
              <w:top w:val="single" w:sz="4" w:space="0" w:color="auto"/>
              <w:left w:val="single" w:sz="4" w:space="0" w:color="auto"/>
              <w:bottom w:val="single" w:sz="4" w:space="0" w:color="auto"/>
              <w:right w:val="single" w:sz="4" w:space="0" w:color="auto"/>
            </w:tcBorders>
            <w:shd w:val="clear" w:color="auto" w:fill="DBE5F1"/>
          </w:tcPr>
          <w:p w:rsidR="009E1336" w:rsidRPr="00AF101B" w:rsidRDefault="009E1336" w:rsidP="00746F01">
            <w:pPr>
              <w:spacing w:after="0" w:line="240" w:lineRule="auto"/>
              <w:rPr>
                <w:rFonts w:ascii="Arial" w:hAnsi="Arial" w:cs="Arial"/>
                <w:b/>
                <w:sz w:val="20"/>
                <w:szCs w:val="20"/>
              </w:rPr>
            </w:pPr>
          </w:p>
        </w:tc>
        <w:tc>
          <w:tcPr>
            <w:tcW w:w="1863" w:type="dxa"/>
            <w:vMerge/>
            <w:tcBorders>
              <w:left w:val="single" w:sz="4" w:space="0" w:color="auto"/>
              <w:right w:val="single" w:sz="4" w:space="0" w:color="auto"/>
            </w:tcBorders>
          </w:tcPr>
          <w:p w:rsidR="009E1336" w:rsidRPr="00AF101B" w:rsidRDefault="009E1336" w:rsidP="00746F01">
            <w:pPr>
              <w:spacing w:after="0" w:line="240" w:lineRule="auto"/>
              <w:rPr>
                <w:rFonts w:ascii="Arial" w:hAnsi="Arial" w:cs="Arial"/>
                <w:b/>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sidRPr="00AF101B">
              <w:rPr>
                <w:rFonts w:ascii="Arial" w:hAnsi="Arial" w:cs="Arial"/>
                <w:sz w:val="20"/>
                <w:szCs w:val="20"/>
              </w:rPr>
              <w:t>B2</w:t>
            </w: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SF</w:t>
            </w: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SF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SF</w:t>
            </w: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SF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F</w:t>
            </w: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D5631E">
            <w:pPr>
              <w:spacing w:after="0" w:line="240" w:lineRule="auto"/>
              <w:rPr>
                <w:rFonts w:ascii="Arial" w:hAnsi="Arial" w:cs="Arial"/>
                <w:sz w:val="20"/>
                <w:szCs w:val="20"/>
              </w:rPr>
            </w:pPr>
            <w:r>
              <w:rPr>
                <w:rFonts w:ascii="Arial" w:hAnsi="Arial" w:cs="Arial"/>
                <w:sz w:val="20"/>
                <w:szCs w:val="20"/>
              </w:rPr>
              <w:t>SF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D5631E">
            <w:pPr>
              <w:spacing w:after="0" w:line="240" w:lineRule="auto"/>
              <w:rPr>
                <w:rFonts w:ascii="Arial" w:hAnsi="Arial" w:cs="Arial"/>
                <w:sz w:val="20"/>
                <w:szCs w:val="20"/>
              </w:rPr>
            </w:pPr>
            <w:r>
              <w:rPr>
                <w:rFonts w:ascii="Arial" w:hAnsi="Arial" w:cs="Arial"/>
                <w:sz w:val="20"/>
                <w:szCs w:val="20"/>
              </w:rPr>
              <w:t>SF</w:t>
            </w: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8D1D37" w:rsidP="00705C0B">
            <w:pPr>
              <w:spacing w:after="0" w:line="240" w:lineRule="auto"/>
              <w:rPr>
                <w:rFonts w:ascii="Arial" w:hAnsi="Arial" w:cs="Arial"/>
                <w:sz w:val="20"/>
                <w:szCs w:val="20"/>
              </w:rPr>
            </w:pPr>
            <w:r>
              <w:rPr>
                <w:rFonts w:ascii="Arial" w:hAnsi="Arial" w:cs="Arial"/>
                <w:sz w:val="20"/>
                <w:szCs w:val="20"/>
              </w:rPr>
              <w:t>SF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F</w:t>
            </w:r>
          </w:p>
        </w:tc>
        <w:tc>
          <w:tcPr>
            <w:tcW w:w="761" w:type="dxa"/>
            <w:tcBorders>
              <w:top w:val="single" w:sz="4" w:space="0" w:color="auto"/>
              <w:left w:val="single" w:sz="4" w:space="0" w:color="auto"/>
              <w:bottom w:val="single" w:sz="4" w:space="0" w:color="auto"/>
              <w:right w:val="single" w:sz="4" w:space="0" w:color="auto"/>
            </w:tcBorders>
          </w:tcPr>
          <w:p w:rsidR="009E1336" w:rsidRDefault="00B60F04" w:rsidP="00D5631E">
            <w:pPr>
              <w:spacing w:after="0" w:line="240" w:lineRule="auto"/>
              <w:rPr>
                <w:rFonts w:ascii="Arial" w:hAnsi="Arial" w:cs="Arial"/>
                <w:sz w:val="20"/>
                <w:szCs w:val="20"/>
              </w:rPr>
            </w:pPr>
            <w:r>
              <w:rPr>
                <w:rFonts w:ascii="Arial" w:hAnsi="Arial" w:cs="Arial"/>
                <w:sz w:val="20"/>
                <w:szCs w:val="20"/>
              </w:rPr>
              <w:t>S</w:t>
            </w:r>
          </w:p>
        </w:tc>
        <w:tc>
          <w:tcPr>
            <w:tcW w:w="760" w:type="dxa"/>
            <w:tcBorders>
              <w:top w:val="single" w:sz="4" w:space="0" w:color="auto"/>
              <w:left w:val="single" w:sz="4" w:space="0" w:color="auto"/>
              <w:bottom w:val="single" w:sz="4" w:space="0" w:color="auto"/>
              <w:right w:val="single" w:sz="4" w:space="0" w:color="auto"/>
            </w:tcBorders>
          </w:tcPr>
          <w:p w:rsidR="009E1336" w:rsidRDefault="00B60F04" w:rsidP="00D5631E">
            <w:pPr>
              <w:spacing w:after="0" w:line="240" w:lineRule="auto"/>
              <w:rPr>
                <w:rFonts w:ascii="Arial" w:hAnsi="Arial" w:cs="Arial"/>
                <w:sz w:val="20"/>
                <w:szCs w:val="20"/>
              </w:rPr>
            </w:pPr>
            <w:r>
              <w:rPr>
                <w:rFonts w:ascii="Arial" w:hAnsi="Arial" w:cs="Arial"/>
                <w:sz w:val="20"/>
                <w:szCs w:val="20"/>
              </w:rPr>
              <w:t>F</w:t>
            </w:r>
          </w:p>
        </w:tc>
        <w:tc>
          <w:tcPr>
            <w:tcW w:w="761" w:type="dxa"/>
            <w:tcBorders>
              <w:top w:val="single" w:sz="4" w:space="0" w:color="auto"/>
              <w:left w:val="single" w:sz="4" w:space="0" w:color="auto"/>
              <w:bottom w:val="single" w:sz="4" w:space="0" w:color="auto"/>
              <w:right w:val="single" w:sz="4" w:space="0" w:color="auto"/>
            </w:tcBorders>
          </w:tcPr>
          <w:p w:rsidR="009E1336" w:rsidRDefault="00E17613" w:rsidP="00D5631E">
            <w:pPr>
              <w:spacing w:after="0" w:line="240" w:lineRule="auto"/>
              <w:rPr>
                <w:rFonts w:ascii="Arial" w:hAnsi="Arial" w:cs="Arial"/>
                <w:sz w:val="20"/>
                <w:szCs w:val="20"/>
              </w:rPr>
            </w:pPr>
            <w:r>
              <w:rPr>
                <w:rFonts w:ascii="Arial" w:hAnsi="Arial" w:cs="Arial"/>
                <w:sz w:val="20"/>
                <w:szCs w:val="20"/>
              </w:rPr>
              <w:t>S</w:t>
            </w:r>
          </w:p>
        </w:tc>
        <w:tc>
          <w:tcPr>
            <w:tcW w:w="761" w:type="dxa"/>
            <w:tcBorders>
              <w:top w:val="single" w:sz="4" w:space="0" w:color="auto"/>
              <w:left w:val="single" w:sz="4" w:space="0" w:color="auto"/>
              <w:bottom w:val="single" w:sz="4" w:space="0" w:color="auto"/>
              <w:right w:val="single" w:sz="4" w:space="0" w:color="auto"/>
            </w:tcBorders>
          </w:tcPr>
          <w:p w:rsidR="009E1336" w:rsidRDefault="00F069EB" w:rsidP="00D5631E">
            <w:pPr>
              <w:spacing w:after="0" w:line="240" w:lineRule="auto"/>
              <w:rPr>
                <w:rFonts w:ascii="Arial" w:hAnsi="Arial" w:cs="Arial"/>
                <w:sz w:val="20"/>
                <w:szCs w:val="20"/>
              </w:rPr>
            </w:pPr>
            <w:r>
              <w:rPr>
                <w:rFonts w:ascii="Arial" w:hAnsi="Arial" w:cs="Arial"/>
                <w:sz w:val="20"/>
                <w:szCs w:val="20"/>
              </w:rPr>
              <w:t>S</w:t>
            </w:r>
          </w:p>
        </w:tc>
      </w:tr>
      <w:tr w:rsidR="00B731C9" w:rsidRPr="00AF101B" w:rsidTr="000F388B">
        <w:trPr>
          <w:trHeight w:val="141"/>
        </w:trPr>
        <w:tc>
          <w:tcPr>
            <w:tcW w:w="628" w:type="dxa"/>
            <w:vMerge/>
            <w:tcBorders>
              <w:top w:val="single" w:sz="4" w:space="0" w:color="auto"/>
              <w:left w:val="single" w:sz="4" w:space="0" w:color="auto"/>
              <w:bottom w:val="single" w:sz="4" w:space="0" w:color="auto"/>
              <w:right w:val="single" w:sz="4" w:space="0" w:color="auto"/>
            </w:tcBorders>
            <w:shd w:val="clear" w:color="auto" w:fill="DBE5F1"/>
          </w:tcPr>
          <w:p w:rsidR="009E1336" w:rsidRPr="00AF101B" w:rsidRDefault="009E1336" w:rsidP="00746F01">
            <w:pPr>
              <w:spacing w:after="0" w:line="240" w:lineRule="auto"/>
              <w:rPr>
                <w:rFonts w:ascii="Arial" w:hAnsi="Arial" w:cs="Arial"/>
                <w:b/>
                <w:sz w:val="20"/>
                <w:szCs w:val="20"/>
              </w:rPr>
            </w:pPr>
          </w:p>
        </w:tc>
        <w:tc>
          <w:tcPr>
            <w:tcW w:w="1863" w:type="dxa"/>
            <w:vMerge/>
            <w:tcBorders>
              <w:left w:val="single" w:sz="4" w:space="0" w:color="auto"/>
              <w:right w:val="single" w:sz="4" w:space="0" w:color="auto"/>
            </w:tcBorders>
          </w:tcPr>
          <w:p w:rsidR="009E1336" w:rsidRPr="00AF101B" w:rsidRDefault="009E1336" w:rsidP="00746F01">
            <w:pPr>
              <w:spacing w:after="0" w:line="240" w:lineRule="auto"/>
              <w:rPr>
                <w:rFonts w:ascii="Arial" w:hAnsi="Arial" w:cs="Arial"/>
                <w:b/>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sidRPr="00AF101B">
              <w:rPr>
                <w:rFonts w:ascii="Arial" w:hAnsi="Arial" w:cs="Arial"/>
                <w:sz w:val="20"/>
                <w:szCs w:val="20"/>
              </w:rPr>
              <w:t>B3</w:t>
            </w: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SF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SF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F</w:t>
            </w: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D5631E">
            <w:pPr>
              <w:spacing w:after="0" w:line="240" w:lineRule="auto"/>
              <w:rPr>
                <w:rFonts w:ascii="Arial" w:hAnsi="Arial" w:cs="Arial"/>
                <w:sz w:val="20"/>
                <w:szCs w:val="20"/>
              </w:rPr>
            </w:pP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D5631E">
            <w:pPr>
              <w:spacing w:after="0" w:line="240" w:lineRule="auto"/>
              <w:rPr>
                <w:rFonts w:ascii="Arial" w:hAnsi="Arial" w:cs="Arial"/>
                <w:sz w:val="20"/>
                <w:szCs w:val="20"/>
              </w:rPr>
            </w:pPr>
            <w:r>
              <w:rPr>
                <w:rFonts w:ascii="Arial" w:hAnsi="Arial" w:cs="Arial"/>
                <w:sz w:val="20"/>
                <w:szCs w:val="20"/>
              </w:rPr>
              <w:t>F</w:t>
            </w: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8D1D37" w:rsidP="00705C0B">
            <w:pPr>
              <w:spacing w:after="0" w:line="240" w:lineRule="auto"/>
              <w:rPr>
                <w:rFonts w:ascii="Arial" w:hAnsi="Arial" w:cs="Arial"/>
                <w:sz w:val="20"/>
                <w:szCs w:val="20"/>
              </w:rPr>
            </w:pPr>
            <w:r>
              <w:rPr>
                <w:rFonts w:ascii="Arial" w:hAnsi="Arial" w:cs="Arial"/>
                <w:sz w:val="20"/>
                <w:szCs w:val="20"/>
              </w:rPr>
              <w:t>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SF</w:t>
            </w:r>
          </w:p>
        </w:tc>
        <w:tc>
          <w:tcPr>
            <w:tcW w:w="761" w:type="dxa"/>
            <w:tcBorders>
              <w:top w:val="single" w:sz="4" w:space="0" w:color="auto"/>
              <w:left w:val="single" w:sz="4" w:space="0" w:color="auto"/>
              <w:bottom w:val="single" w:sz="4" w:space="0" w:color="auto"/>
              <w:right w:val="single" w:sz="4" w:space="0" w:color="auto"/>
            </w:tcBorders>
          </w:tcPr>
          <w:p w:rsidR="009E1336" w:rsidRDefault="00B60F04" w:rsidP="00D5631E">
            <w:pPr>
              <w:spacing w:after="0" w:line="240" w:lineRule="auto"/>
              <w:rPr>
                <w:rFonts w:ascii="Arial" w:hAnsi="Arial" w:cs="Arial"/>
                <w:sz w:val="20"/>
                <w:szCs w:val="20"/>
              </w:rPr>
            </w:pPr>
            <w:r>
              <w:rPr>
                <w:rFonts w:ascii="Arial" w:hAnsi="Arial" w:cs="Arial"/>
                <w:sz w:val="20"/>
                <w:szCs w:val="20"/>
              </w:rPr>
              <w:t>S</w:t>
            </w:r>
          </w:p>
        </w:tc>
        <w:tc>
          <w:tcPr>
            <w:tcW w:w="760" w:type="dxa"/>
            <w:tcBorders>
              <w:top w:val="single" w:sz="4" w:space="0" w:color="auto"/>
              <w:left w:val="single" w:sz="4" w:space="0" w:color="auto"/>
              <w:bottom w:val="single" w:sz="4" w:space="0" w:color="auto"/>
              <w:right w:val="single" w:sz="4" w:space="0" w:color="auto"/>
            </w:tcBorders>
          </w:tcPr>
          <w:p w:rsidR="009E1336" w:rsidRDefault="00B60F04" w:rsidP="00D5631E">
            <w:pPr>
              <w:spacing w:after="0" w:line="240" w:lineRule="auto"/>
              <w:rPr>
                <w:rFonts w:ascii="Arial" w:hAnsi="Arial" w:cs="Arial"/>
                <w:sz w:val="20"/>
                <w:szCs w:val="20"/>
              </w:rPr>
            </w:pPr>
            <w:r>
              <w:rPr>
                <w:rFonts w:ascii="Arial" w:hAnsi="Arial" w:cs="Arial"/>
                <w:sz w:val="20"/>
                <w:szCs w:val="20"/>
              </w:rPr>
              <w:t>F</w:t>
            </w:r>
          </w:p>
        </w:tc>
        <w:tc>
          <w:tcPr>
            <w:tcW w:w="761" w:type="dxa"/>
            <w:tcBorders>
              <w:top w:val="single" w:sz="4" w:space="0" w:color="auto"/>
              <w:left w:val="single" w:sz="4" w:space="0" w:color="auto"/>
              <w:bottom w:val="single" w:sz="4" w:space="0" w:color="auto"/>
              <w:right w:val="single" w:sz="4" w:space="0" w:color="auto"/>
            </w:tcBorders>
          </w:tcPr>
          <w:p w:rsidR="009E1336" w:rsidRDefault="00E17613" w:rsidP="00D5631E">
            <w:pPr>
              <w:spacing w:after="0" w:line="240" w:lineRule="auto"/>
              <w:rPr>
                <w:rFonts w:ascii="Arial" w:hAnsi="Arial" w:cs="Arial"/>
                <w:sz w:val="20"/>
                <w:szCs w:val="20"/>
              </w:rPr>
            </w:pPr>
            <w:r>
              <w:rPr>
                <w:rFonts w:ascii="Arial" w:hAnsi="Arial" w:cs="Arial"/>
                <w:sz w:val="20"/>
                <w:szCs w:val="20"/>
              </w:rPr>
              <w:t>F</w:t>
            </w:r>
          </w:p>
        </w:tc>
        <w:tc>
          <w:tcPr>
            <w:tcW w:w="761" w:type="dxa"/>
            <w:tcBorders>
              <w:top w:val="single" w:sz="4" w:space="0" w:color="auto"/>
              <w:left w:val="single" w:sz="4" w:space="0" w:color="auto"/>
              <w:bottom w:val="single" w:sz="4" w:space="0" w:color="auto"/>
              <w:right w:val="single" w:sz="4" w:space="0" w:color="auto"/>
            </w:tcBorders>
          </w:tcPr>
          <w:p w:rsidR="009E1336" w:rsidRDefault="00F069EB" w:rsidP="00D5631E">
            <w:pPr>
              <w:spacing w:after="0" w:line="240" w:lineRule="auto"/>
              <w:rPr>
                <w:rFonts w:ascii="Arial" w:hAnsi="Arial" w:cs="Arial"/>
                <w:sz w:val="20"/>
                <w:szCs w:val="20"/>
              </w:rPr>
            </w:pPr>
            <w:r>
              <w:rPr>
                <w:rFonts w:ascii="Arial" w:hAnsi="Arial" w:cs="Arial"/>
                <w:sz w:val="20"/>
                <w:szCs w:val="20"/>
              </w:rPr>
              <w:t>F</w:t>
            </w:r>
          </w:p>
        </w:tc>
      </w:tr>
      <w:tr w:rsidR="00B731C9" w:rsidRPr="00AF101B" w:rsidTr="000F388B">
        <w:trPr>
          <w:trHeight w:val="141"/>
        </w:trPr>
        <w:tc>
          <w:tcPr>
            <w:tcW w:w="628" w:type="dxa"/>
            <w:vMerge/>
            <w:tcBorders>
              <w:top w:val="single" w:sz="4" w:space="0" w:color="auto"/>
              <w:left w:val="single" w:sz="4" w:space="0" w:color="auto"/>
              <w:bottom w:val="single" w:sz="4" w:space="0" w:color="auto"/>
              <w:right w:val="single" w:sz="4" w:space="0" w:color="auto"/>
            </w:tcBorders>
            <w:shd w:val="clear" w:color="auto" w:fill="DBE5F1"/>
          </w:tcPr>
          <w:p w:rsidR="009E1336" w:rsidRPr="00AF101B" w:rsidRDefault="009E1336" w:rsidP="00746F01">
            <w:pPr>
              <w:spacing w:after="0" w:line="240" w:lineRule="auto"/>
              <w:rPr>
                <w:rFonts w:ascii="Arial" w:hAnsi="Arial" w:cs="Arial"/>
                <w:b/>
                <w:sz w:val="20"/>
                <w:szCs w:val="20"/>
              </w:rPr>
            </w:pPr>
          </w:p>
        </w:tc>
        <w:tc>
          <w:tcPr>
            <w:tcW w:w="1863" w:type="dxa"/>
            <w:vMerge/>
            <w:tcBorders>
              <w:left w:val="single" w:sz="4" w:space="0" w:color="auto"/>
              <w:right w:val="single" w:sz="4" w:space="0" w:color="auto"/>
            </w:tcBorders>
          </w:tcPr>
          <w:p w:rsidR="009E1336" w:rsidRPr="00AF101B" w:rsidRDefault="009E1336" w:rsidP="00746F01">
            <w:pPr>
              <w:spacing w:after="0" w:line="240" w:lineRule="auto"/>
              <w:rPr>
                <w:rFonts w:ascii="Arial" w:hAnsi="Arial" w:cs="Arial"/>
                <w:b/>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sidRPr="00AF101B">
              <w:rPr>
                <w:rFonts w:ascii="Arial" w:hAnsi="Arial" w:cs="Arial"/>
                <w:sz w:val="20"/>
                <w:szCs w:val="20"/>
              </w:rPr>
              <w:t>B4</w:t>
            </w: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SF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SF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SF</w:t>
            </w: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D5631E">
            <w:pPr>
              <w:spacing w:after="0" w:line="240" w:lineRule="auto"/>
              <w:rPr>
                <w:rFonts w:ascii="Arial" w:hAnsi="Arial" w:cs="Arial"/>
                <w:sz w:val="20"/>
                <w:szCs w:val="20"/>
              </w:rPr>
            </w:pP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D5631E">
            <w:pPr>
              <w:spacing w:after="0" w:line="240" w:lineRule="auto"/>
              <w:rPr>
                <w:rFonts w:ascii="Arial" w:hAnsi="Arial" w:cs="Arial"/>
                <w:sz w:val="20"/>
                <w:szCs w:val="20"/>
              </w:rPr>
            </w:pP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F</w:t>
            </w:r>
          </w:p>
        </w:tc>
        <w:tc>
          <w:tcPr>
            <w:tcW w:w="761" w:type="dxa"/>
            <w:tcBorders>
              <w:top w:val="single" w:sz="4" w:space="0" w:color="auto"/>
              <w:left w:val="single" w:sz="4" w:space="0" w:color="auto"/>
              <w:bottom w:val="single" w:sz="4" w:space="0" w:color="auto"/>
              <w:right w:val="single" w:sz="4" w:space="0" w:color="auto"/>
            </w:tcBorders>
          </w:tcPr>
          <w:p w:rsidR="009E1336" w:rsidRDefault="00B60F04" w:rsidP="00D5631E">
            <w:pPr>
              <w:spacing w:after="0" w:line="240" w:lineRule="auto"/>
              <w:rPr>
                <w:rFonts w:ascii="Arial" w:hAnsi="Arial" w:cs="Arial"/>
                <w:sz w:val="20"/>
                <w:szCs w:val="20"/>
              </w:rPr>
            </w:pPr>
            <w:r>
              <w:rPr>
                <w:rFonts w:ascii="Arial" w:hAnsi="Arial" w:cs="Arial"/>
                <w:sz w:val="20"/>
                <w:szCs w:val="20"/>
              </w:rPr>
              <w:t>S</w:t>
            </w:r>
          </w:p>
        </w:tc>
        <w:tc>
          <w:tcPr>
            <w:tcW w:w="760" w:type="dxa"/>
            <w:tcBorders>
              <w:top w:val="single" w:sz="4" w:space="0" w:color="auto"/>
              <w:left w:val="single" w:sz="4" w:space="0" w:color="auto"/>
              <w:bottom w:val="single" w:sz="4" w:space="0" w:color="auto"/>
              <w:right w:val="single" w:sz="4" w:space="0" w:color="auto"/>
            </w:tcBorders>
          </w:tcPr>
          <w:p w:rsidR="009E1336" w:rsidRDefault="00B60F04" w:rsidP="00D5631E">
            <w:pPr>
              <w:spacing w:after="0" w:line="240" w:lineRule="auto"/>
              <w:rPr>
                <w:rFonts w:ascii="Arial" w:hAnsi="Arial" w:cs="Arial"/>
                <w:sz w:val="20"/>
                <w:szCs w:val="20"/>
              </w:rPr>
            </w:pPr>
            <w:r>
              <w:rPr>
                <w:rFonts w:ascii="Arial" w:hAnsi="Arial" w:cs="Arial"/>
                <w:sz w:val="20"/>
                <w:szCs w:val="20"/>
              </w:rPr>
              <w:t>SF</w:t>
            </w:r>
          </w:p>
        </w:tc>
        <w:tc>
          <w:tcPr>
            <w:tcW w:w="761" w:type="dxa"/>
            <w:tcBorders>
              <w:top w:val="single" w:sz="4" w:space="0" w:color="auto"/>
              <w:left w:val="single" w:sz="4" w:space="0" w:color="auto"/>
              <w:bottom w:val="single" w:sz="4" w:space="0" w:color="auto"/>
              <w:right w:val="single" w:sz="4" w:space="0" w:color="auto"/>
            </w:tcBorders>
          </w:tcPr>
          <w:p w:rsidR="009E1336" w:rsidRDefault="009E1336" w:rsidP="00D5631E">
            <w:pPr>
              <w:spacing w:after="0" w:line="240" w:lineRule="auto"/>
              <w:rPr>
                <w:rFonts w:ascii="Arial" w:hAnsi="Arial" w:cs="Arial"/>
                <w:sz w:val="20"/>
                <w:szCs w:val="20"/>
              </w:rPr>
            </w:pPr>
          </w:p>
        </w:tc>
        <w:tc>
          <w:tcPr>
            <w:tcW w:w="761" w:type="dxa"/>
            <w:tcBorders>
              <w:top w:val="single" w:sz="4" w:space="0" w:color="auto"/>
              <w:left w:val="single" w:sz="4" w:space="0" w:color="auto"/>
              <w:bottom w:val="single" w:sz="4" w:space="0" w:color="auto"/>
              <w:right w:val="single" w:sz="4" w:space="0" w:color="auto"/>
            </w:tcBorders>
          </w:tcPr>
          <w:p w:rsidR="009E1336" w:rsidRDefault="009E1336" w:rsidP="00D5631E">
            <w:pPr>
              <w:spacing w:after="0" w:line="240" w:lineRule="auto"/>
              <w:rPr>
                <w:rFonts w:ascii="Arial" w:hAnsi="Arial" w:cs="Arial"/>
                <w:sz w:val="20"/>
                <w:szCs w:val="20"/>
              </w:rPr>
            </w:pPr>
          </w:p>
        </w:tc>
      </w:tr>
      <w:tr w:rsidR="00B731C9" w:rsidRPr="00AF101B" w:rsidTr="000F388B">
        <w:trPr>
          <w:trHeight w:val="141"/>
        </w:trPr>
        <w:tc>
          <w:tcPr>
            <w:tcW w:w="628" w:type="dxa"/>
            <w:vMerge/>
            <w:tcBorders>
              <w:top w:val="single" w:sz="4" w:space="0" w:color="auto"/>
              <w:left w:val="single" w:sz="4" w:space="0" w:color="auto"/>
              <w:bottom w:val="single" w:sz="4" w:space="0" w:color="auto"/>
              <w:right w:val="single" w:sz="4" w:space="0" w:color="auto"/>
            </w:tcBorders>
            <w:shd w:val="clear" w:color="auto" w:fill="DBE5F1"/>
          </w:tcPr>
          <w:p w:rsidR="009E1336" w:rsidRPr="00AF101B" w:rsidRDefault="009E1336" w:rsidP="00746F01">
            <w:pPr>
              <w:spacing w:after="0" w:line="240" w:lineRule="auto"/>
              <w:rPr>
                <w:rFonts w:ascii="Arial" w:hAnsi="Arial" w:cs="Arial"/>
                <w:b/>
                <w:sz w:val="20"/>
                <w:szCs w:val="20"/>
              </w:rPr>
            </w:pPr>
          </w:p>
        </w:tc>
        <w:tc>
          <w:tcPr>
            <w:tcW w:w="1863" w:type="dxa"/>
            <w:vMerge/>
            <w:tcBorders>
              <w:left w:val="single" w:sz="4" w:space="0" w:color="auto"/>
              <w:right w:val="single" w:sz="4" w:space="0" w:color="auto"/>
            </w:tcBorders>
          </w:tcPr>
          <w:p w:rsidR="009E1336" w:rsidRPr="00AF101B" w:rsidRDefault="009E1336" w:rsidP="00746F01">
            <w:pPr>
              <w:spacing w:after="0" w:line="240" w:lineRule="auto"/>
              <w:rPr>
                <w:rFonts w:ascii="Arial" w:hAnsi="Arial" w:cs="Arial"/>
                <w:b/>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sidRPr="00AF101B">
              <w:rPr>
                <w:rFonts w:ascii="Arial" w:hAnsi="Arial" w:cs="Arial"/>
                <w:sz w:val="20"/>
                <w:szCs w:val="20"/>
              </w:rPr>
              <w:t>B5</w:t>
            </w: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SF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SF</w:t>
            </w: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D5631E">
            <w:pPr>
              <w:spacing w:after="0" w:line="240" w:lineRule="auto"/>
              <w:rPr>
                <w:rFonts w:ascii="Arial" w:hAnsi="Arial" w:cs="Arial"/>
                <w:sz w:val="20"/>
                <w:szCs w:val="20"/>
              </w:rPr>
            </w:pPr>
            <w:r>
              <w:rPr>
                <w:rFonts w:ascii="Arial" w:hAnsi="Arial" w:cs="Arial"/>
                <w:sz w:val="20"/>
                <w:szCs w:val="20"/>
              </w:rPr>
              <w:t>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D5631E">
            <w:pPr>
              <w:spacing w:after="0" w:line="240" w:lineRule="auto"/>
              <w:rPr>
                <w:rFonts w:ascii="Arial" w:hAnsi="Arial" w:cs="Arial"/>
                <w:sz w:val="20"/>
                <w:szCs w:val="20"/>
              </w:rPr>
            </w:pPr>
            <w:r>
              <w:rPr>
                <w:rFonts w:ascii="Arial" w:hAnsi="Arial" w:cs="Arial"/>
                <w:sz w:val="20"/>
                <w:szCs w:val="20"/>
              </w:rPr>
              <w:t>F</w:t>
            </w: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B60F04" w:rsidP="00705C0B">
            <w:pPr>
              <w:spacing w:after="0" w:line="240" w:lineRule="auto"/>
              <w:rPr>
                <w:rFonts w:ascii="Arial" w:hAnsi="Arial" w:cs="Arial"/>
                <w:sz w:val="20"/>
                <w:szCs w:val="20"/>
              </w:rPr>
            </w:pPr>
            <w:r>
              <w:rPr>
                <w:rFonts w:ascii="Arial" w:hAnsi="Arial" w:cs="Arial"/>
                <w:sz w:val="20"/>
                <w:szCs w:val="20"/>
              </w:rPr>
              <w:t>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SF</w:t>
            </w:r>
          </w:p>
        </w:tc>
        <w:tc>
          <w:tcPr>
            <w:tcW w:w="761" w:type="dxa"/>
            <w:tcBorders>
              <w:top w:val="single" w:sz="4" w:space="0" w:color="auto"/>
              <w:left w:val="single" w:sz="4" w:space="0" w:color="auto"/>
              <w:bottom w:val="single" w:sz="4" w:space="0" w:color="auto"/>
              <w:right w:val="single" w:sz="4" w:space="0" w:color="auto"/>
            </w:tcBorders>
          </w:tcPr>
          <w:p w:rsidR="009E1336" w:rsidRDefault="00B60F04" w:rsidP="00D5631E">
            <w:pPr>
              <w:spacing w:after="0" w:line="240" w:lineRule="auto"/>
              <w:rPr>
                <w:rFonts w:ascii="Arial" w:hAnsi="Arial" w:cs="Arial"/>
                <w:sz w:val="20"/>
                <w:szCs w:val="20"/>
              </w:rPr>
            </w:pPr>
            <w:r>
              <w:rPr>
                <w:rFonts w:ascii="Arial" w:hAnsi="Arial" w:cs="Arial"/>
                <w:sz w:val="20"/>
                <w:szCs w:val="20"/>
              </w:rPr>
              <w:t>SF</w:t>
            </w:r>
          </w:p>
        </w:tc>
        <w:tc>
          <w:tcPr>
            <w:tcW w:w="760" w:type="dxa"/>
            <w:tcBorders>
              <w:top w:val="single" w:sz="4" w:space="0" w:color="auto"/>
              <w:left w:val="single" w:sz="4" w:space="0" w:color="auto"/>
              <w:bottom w:val="single" w:sz="4" w:space="0" w:color="auto"/>
              <w:right w:val="single" w:sz="4" w:space="0" w:color="auto"/>
            </w:tcBorders>
          </w:tcPr>
          <w:p w:rsidR="009E1336" w:rsidRDefault="00E17613" w:rsidP="00D5631E">
            <w:pPr>
              <w:spacing w:after="0" w:line="240" w:lineRule="auto"/>
              <w:rPr>
                <w:rFonts w:ascii="Arial" w:hAnsi="Arial" w:cs="Arial"/>
                <w:sz w:val="20"/>
                <w:szCs w:val="20"/>
              </w:rPr>
            </w:pPr>
            <w:r>
              <w:rPr>
                <w:rFonts w:ascii="Arial" w:hAnsi="Arial" w:cs="Arial"/>
                <w:sz w:val="20"/>
                <w:szCs w:val="20"/>
              </w:rPr>
              <w:t>F</w:t>
            </w:r>
          </w:p>
        </w:tc>
        <w:tc>
          <w:tcPr>
            <w:tcW w:w="761" w:type="dxa"/>
            <w:tcBorders>
              <w:top w:val="single" w:sz="4" w:space="0" w:color="auto"/>
              <w:left w:val="single" w:sz="4" w:space="0" w:color="auto"/>
              <w:bottom w:val="single" w:sz="4" w:space="0" w:color="auto"/>
              <w:right w:val="single" w:sz="4" w:space="0" w:color="auto"/>
            </w:tcBorders>
          </w:tcPr>
          <w:p w:rsidR="009E1336" w:rsidRDefault="00E17613" w:rsidP="00D5631E">
            <w:pPr>
              <w:spacing w:after="0" w:line="240" w:lineRule="auto"/>
              <w:rPr>
                <w:rFonts w:ascii="Arial" w:hAnsi="Arial" w:cs="Arial"/>
                <w:sz w:val="20"/>
                <w:szCs w:val="20"/>
              </w:rPr>
            </w:pPr>
            <w:r>
              <w:rPr>
                <w:rFonts w:ascii="Arial" w:hAnsi="Arial" w:cs="Arial"/>
                <w:sz w:val="20"/>
                <w:szCs w:val="20"/>
              </w:rPr>
              <w:t>F</w:t>
            </w:r>
          </w:p>
        </w:tc>
        <w:tc>
          <w:tcPr>
            <w:tcW w:w="761" w:type="dxa"/>
            <w:tcBorders>
              <w:top w:val="single" w:sz="4" w:space="0" w:color="auto"/>
              <w:left w:val="single" w:sz="4" w:space="0" w:color="auto"/>
              <w:bottom w:val="single" w:sz="4" w:space="0" w:color="auto"/>
              <w:right w:val="single" w:sz="4" w:space="0" w:color="auto"/>
            </w:tcBorders>
          </w:tcPr>
          <w:p w:rsidR="009E1336" w:rsidRDefault="009E1336" w:rsidP="00D5631E">
            <w:pPr>
              <w:spacing w:after="0" w:line="240" w:lineRule="auto"/>
              <w:rPr>
                <w:rFonts w:ascii="Arial" w:hAnsi="Arial" w:cs="Arial"/>
                <w:sz w:val="20"/>
                <w:szCs w:val="20"/>
              </w:rPr>
            </w:pPr>
          </w:p>
        </w:tc>
      </w:tr>
      <w:tr w:rsidR="00B731C9" w:rsidRPr="00AF101B" w:rsidTr="000F388B">
        <w:trPr>
          <w:trHeight w:val="141"/>
        </w:trPr>
        <w:tc>
          <w:tcPr>
            <w:tcW w:w="628" w:type="dxa"/>
            <w:vMerge/>
            <w:tcBorders>
              <w:top w:val="single" w:sz="4" w:space="0" w:color="auto"/>
              <w:left w:val="single" w:sz="4" w:space="0" w:color="auto"/>
              <w:bottom w:val="single" w:sz="4" w:space="0" w:color="auto"/>
              <w:right w:val="single" w:sz="4" w:space="0" w:color="auto"/>
            </w:tcBorders>
            <w:shd w:val="clear" w:color="auto" w:fill="DBE5F1"/>
          </w:tcPr>
          <w:p w:rsidR="009E1336" w:rsidRPr="00AF101B" w:rsidRDefault="009E1336" w:rsidP="00746F01">
            <w:pPr>
              <w:spacing w:after="0" w:line="240" w:lineRule="auto"/>
              <w:rPr>
                <w:rFonts w:ascii="Arial" w:hAnsi="Arial" w:cs="Arial"/>
                <w:b/>
                <w:sz w:val="20"/>
                <w:szCs w:val="20"/>
              </w:rPr>
            </w:pPr>
          </w:p>
        </w:tc>
        <w:tc>
          <w:tcPr>
            <w:tcW w:w="1863" w:type="dxa"/>
            <w:vMerge/>
            <w:tcBorders>
              <w:left w:val="single" w:sz="4" w:space="0" w:color="auto"/>
              <w:bottom w:val="single" w:sz="4" w:space="0" w:color="auto"/>
              <w:right w:val="single" w:sz="4" w:space="0" w:color="auto"/>
            </w:tcBorders>
          </w:tcPr>
          <w:p w:rsidR="009E1336" w:rsidRPr="00AF101B" w:rsidRDefault="009E1336" w:rsidP="00746F01">
            <w:pPr>
              <w:spacing w:after="0" w:line="240" w:lineRule="auto"/>
              <w:rPr>
                <w:rFonts w:ascii="Arial" w:hAnsi="Arial" w:cs="Arial"/>
                <w:b/>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sidRPr="00AF101B">
              <w:rPr>
                <w:rFonts w:ascii="Arial" w:hAnsi="Arial" w:cs="Arial"/>
                <w:sz w:val="20"/>
                <w:szCs w:val="20"/>
              </w:rPr>
              <w:t>B6</w:t>
            </w: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SF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SF</w:t>
            </w: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D5631E">
            <w:pPr>
              <w:spacing w:after="0" w:line="240" w:lineRule="auto"/>
              <w:rPr>
                <w:rFonts w:ascii="Arial" w:hAnsi="Arial" w:cs="Arial"/>
                <w:sz w:val="20"/>
                <w:szCs w:val="20"/>
              </w:rPr>
            </w:pP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D5631E">
            <w:pPr>
              <w:spacing w:after="0" w:line="240" w:lineRule="auto"/>
              <w:rPr>
                <w:rFonts w:ascii="Arial" w:hAnsi="Arial" w:cs="Arial"/>
                <w:sz w:val="20"/>
                <w:szCs w:val="20"/>
              </w:rPr>
            </w:pP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F</w:t>
            </w:r>
          </w:p>
        </w:tc>
        <w:tc>
          <w:tcPr>
            <w:tcW w:w="761" w:type="dxa"/>
            <w:tcBorders>
              <w:top w:val="single" w:sz="4" w:space="0" w:color="auto"/>
              <w:left w:val="single" w:sz="4" w:space="0" w:color="auto"/>
              <w:bottom w:val="single" w:sz="4" w:space="0" w:color="auto"/>
              <w:right w:val="single" w:sz="4" w:space="0" w:color="auto"/>
            </w:tcBorders>
          </w:tcPr>
          <w:p w:rsidR="009E1336" w:rsidRDefault="00B60F04" w:rsidP="00D5631E">
            <w:pPr>
              <w:spacing w:after="0" w:line="240" w:lineRule="auto"/>
              <w:rPr>
                <w:rFonts w:ascii="Arial" w:hAnsi="Arial" w:cs="Arial"/>
                <w:sz w:val="20"/>
                <w:szCs w:val="20"/>
              </w:rPr>
            </w:pPr>
            <w:r>
              <w:rPr>
                <w:rFonts w:ascii="Arial" w:hAnsi="Arial" w:cs="Arial"/>
                <w:sz w:val="20"/>
                <w:szCs w:val="20"/>
              </w:rPr>
              <w:t>F</w:t>
            </w:r>
          </w:p>
        </w:tc>
        <w:tc>
          <w:tcPr>
            <w:tcW w:w="760" w:type="dxa"/>
            <w:tcBorders>
              <w:top w:val="single" w:sz="4" w:space="0" w:color="auto"/>
              <w:left w:val="single" w:sz="4" w:space="0" w:color="auto"/>
              <w:bottom w:val="single" w:sz="4" w:space="0" w:color="auto"/>
              <w:right w:val="single" w:sz="4" w:space="0" w:color="auto"/>
            </w:tcBorders>
          </w:tcPr>
          <w:p w:rsidR="009E1336" w:rsidRDefault="00E17613" w:rsidP="00D5631E">
            <w:pPr>
              <w:spacing w:after="0" w:line="240" w:lineRule="auto"/>
              <w:rPr>
                <w:rFonts w:ascii="Arial" w:hAnsi="Arial" w:cs="Arial"/>
                <w:sz w:val="20"/>
                <w:szCs w:val="20"/>
              </w:rPr>
            </w:pPr>
            <w:r>
              <w:rPr>
                <w:rFonts w:ascii="Arial" w:hAnsi="Arial" w:cs="Arial"/>
                <w:sz w:val="20"/>
                <w:szCs w:val="20"/>
              </w:rPr>
              <w:t>F</w:t>
            </w:r>
          </w:p>
        </w:tc>
        <w:tc>
          <w:tcPr>
            <w:tcW w:w="761" w:type="dxa"/>
            <w:tcBorders>
              <w:top w:val="single" w:sz="4" w:space="0" w:color="auto"/>
              <w:left w:val="single" w:sz="4" w:space="0" w:color="auto"/>
              <w:bottom w:val="single" w:sz="4" w:space="0" w:color="auto"/>
              <w:right w:val="single" w:sz="4" w:space="0" w:color="auto"/>
            </w:tcBorders>
          </w:tcPr>
          <w:p w:rsidR="009E1336" w:rsidRDefault="009E1336" w:rsidP="00D5631E">
            <w:pPr>
              <w:spacing w:after="0" w:line="240" w:lineRule="auto"/>
              <w:rPr>
                <w:rFonts w:ascii="Arial" w:hAnsi="Arial" w:cs="Arial"/>
                <w:sz w:val="20"/>
                <w:szCs w:val="20"/>
              </w:rPr>
            </w:pPr>
          </w:p>
        </w:tc>
        <w:tc>
          <w:tcPr>
            <w:tcW w:w="761" w:type="dxa"/>
            <w:tcBorders>
              <w:top w:val="single" w:sz="4" w:space="0" w:color="auto"/>
              <w:left w:val="single" w:sz="4" w:space="0" w:color="auto"/>
              <w:bottom w:val="single" w:sz="4" w:space="0" w:color="auto"/>
              <w:right w:val="single" w:sz="4" w:space="0" w:color="auto"/>
            </w:tcBorders>
          </w:tcPr>
          <w:p w:rsidR="009E1336" w:rsidRDefault="009E1336" w:rsidP="00D5631E">
            <w:pPr>
              <w:spacing w:after="0" w:line="240" w:lineRule="auto"/>
              <w:rPr>
                <w:rFonts w:ascii="Arial" w:hAnsi="Arial" w:cs="Arial"/>
                <w:sz w:val="20"/>
                <w:szCs w:val="20"/>
              </w:rPr>
            </w:pPr>
          </w:p>
        </w:tc>
      </w:tr>
      <w:tr w:rsidR="00B731C9" w:rsidRPr="00AF101B" w:rsidTr="000F388B">
        <w:trPr>
          <w:trHeight w:val="141"/>
        </w:trPr>
        <w:tc>
          <w:tcPr>
            <w:tcW w:w="628" w:type="dxa"/>
            <w:vMerge/>
            <w:tcBorders>
              <w:top w:val="single" w:sz="4" w:space="0" w:color="auto"/>
              <w:left w:val="single" w:sz="4" w:space="0" w:color="auto"/>
              <w:bottom w:val="single" w:sz="4" w:space="0" w:color="auto"/>
              <w:right w:val="single" w:sz="4" w:space="0" w:color="auto"/>
            </w:tcBorders>
            <w:shd w:val="clear" w:color="auto" w:fill="DBE5F1"/>
          </w:tcPr>
          <w:p w:rsidR="009E1336" w:rsidRPr="00AF101B" w:rsidRDefault="009E1336" w:rsidP="00746F01">
            <w:pPr>
              <w:spacing w:after="0" w:line="240" w:lineRule="auto"/>
              <w:rPr>
                <w:rFonts w:ascii="Arial" w:hAnsi="Arial" w:cs="Arial"/>
                <w:b/>
                <w:sz w:val="20"/>
                <w:szCs w:val="20"/>
              </w:rPr>
            </w:pPr>
          </w:p>
        </w:tc>
        <w:tc>
          <w:tcPr>
            <w:tcW w:w="1863" w:type="dxa"/>
            <w:vMerge w:val="restart"/>
            <w:tcBorders>
              <w:top w:val="single" w:sz="4" w:space="0" w:color="auto"/>
              <w:left w:val="single" w:sz="4" w:space="0" w:color="auto"/>
              <w:right w:val="single" w:sz="4" w:space="0" w:color="auto"/>
            </w:tcBorders>
          </w:tcPr>
          <w:p w:rsidR="009E1336" w:rsidRPr="00AF101B" w:rsidRDefault="009E1336" w:rsidP="00746F01">
            <w:pPr>
              <w:spacing w:after="0" w:line="240" w:lineRule="auto"/>
              <w:rPr>
                <w:rFonts w:ascii="Arial" w:hAnsi="Arial" w:cs="Arial"/>
                <w:b/>
                <w:sz w:val="20"/>
                <w:szCs w:val="20"/>
              </w:rPr>
            </w:pPr>
            <w:r w:rsidRPr="00AF101B">
              <w:rPr>
                <w:rFonts w:ascii="Arial" w:hAnsi="Arial" w:cs="Arial"/>
                <w:b/>
                <w:sz w:val="20"/>
                <w:szCs w:val="20"/>
              </w:rPr>
              <w:t>Practical Skills</w:t>
            </w:r>
          </w:p>
        </w:tc>
        <w:tc>
          <w:tcPr>
            <w:tcW w:w="756"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sidRPr="00AF101B">
              <w:rPr>
                <w:rFonts w:ascii="Arial" w:hAnsi="Arial" w:cs="Arial"/>
                <w:sz w:val="20"/>
                <w:szCs w:val="20"/>
              </w:rPr>
              <w:t>C1</w:t>
            </w: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SF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F</w:t>
            </w: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SF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F</w:t>
            </w: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D5631E">
            <w:pPr>
              <w:spacing w:after="0" w:line="240" w:lineRule="auto"/>
              <w:rPr>
                <w:rFonts w:ascii="Arial" w:hAnsi="Arial" w:cs="Arial"/>
                <w:sz w:val="20"/>
                <w:szCs w:val="20"/>
              </w:rPr>
            </w:pPr>
            <w:r>
              <w:rPr>
                <w:rFonts w:ascii="Arial" w:hAnsi="Arial" w:cs="Arial"/>
                <w:sz w:val="20"/>
                <w:szCs w:val="20"/>
              </w:rPr>
              <w:t>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D5631E">
            <w:pPr>
              <w:spacing w:after="0" w:line="240" w:lineRule="auto"/>
              <w:rPr>
                <w:rFonts w:ascii="Arial" w:hAnsi="Arial" w:cs="Arial"/>
                <w:sz w:val="20"/>
                <w:szCs w:val="20"/>
              </w:rPr>
            </w:pPr>
            <w:r>
              <w:rPr>
                <w:rFonts w:ascii="Arial" w:hAnsi="Arial" w:cs="Arial"/>
                <w:sz w:val="20"/>
                <w:szCs w:val="20"/>
              </w:rPr>
              <w:t>SF</w:t>
            </w: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F</w:t>
            </w:r>
          </w:p>
        </w:tc>
        <w:tc>
          <w:tcPr>
            <w:tcW w:w="761" w:type="dxa"/>
            <w:tcBorders>
              <w:top w:val="single" w:sz="4" w:space="0" w:color="auto"/>
              <w:left w:val="single" w:sz="4" w:space="0" w:color="auto"/>
              <w:bottom w:val="single" w:sz="4" w:space="0" w:color="auto"/>
              <w:right w:val="single" w:sz="4" w:space="0" w:color="auto"/>
            </w:tcBorders>
          </w:tcPr>
          <w:p w:rsidR="009E1336" w:rsidRDefault="00B60F04" w:rsidP="00D5631E">
            <w:pPr>
              <w:spacing w:after="0" w:line="240" w:lineRule="auto"/>
              <w:rPr>
                <w:rFonts w:ascii="Arial" w:hAnsi="Arial" w:cs="Arial"/>
                <w:sz w:val="20"/>
                <w:szCs w:val="20"/>
              </w:rPr>
            </w:pPr>
            <w:r>
              <w:rPr>
                <w:rFonts w:ascii="Arial" w:hAnsi="Arial" w:cs="Arial"/>
                <w:sz w:val="20"/>
                <w:szCs w:val="20"/>
              </w:rPr>
              <w:t>F</w:t>
            </w:r>
          </w:p>
        </w:tc>
        <w:tc>
          <w:tcPr>
            <w:tcW w:w="760" w:type="dxa"/>
            <w:tcBorders>
              <w:top w:val="single" w:sz="4" w:space="0" w:color="auto"/>
              <w:left w:val="single" w:sz="4" w:space="0" w:color="auto"/>
              <w:bottom w:val="single" w:sz="4" w:space="0" w:color="auto"/>
              <w:right w:val="single" w:sz="4" w:space="0" w:color="auto"/>
            </w:tcBorders>
          </w:tcPr>
          <w:p w:rsidR="009E1336" w:rsidRDefault="009E1336" w:rsidP="00D5631E">
            <w:pPr>
              <w:spacing w:after="0" w:line="240" w:lineRule="auto"/>
              <w:rPr>
                <w:rFonts w:ascii="Arial" w:hAnsi="Arial" w:cs="Arial"/>
                <w:sz w:val="20"/>
                <w:szCs w:val="20"/>
              </w:rPr>
            </w:pPr>
          </w:p>
        </w:tc>
        <w:tc>
          <w:tcPr>
            <w:tcW w:w="761" w:type="dxa"/>
            <w:tcBorders>
              <w:top w:val="single" w:sz="4" w:space="0" w:color="auto"/>
              <w:left w:val="single" w:sz="4" w:space="0" w:color="auto"/>
              <w:bottom w:val="single" w:sz="4" w:space="0" w:color="auto"/>
              <w:right w:val="single" w:sz="4" w:space="0" w:color="auto"/>
            </w:tcBorders>
          </w:tcPr>
          <w:p w:rsidR="009E1336" w:rsidRDefault="009E1336" w:rsidP="00D5631E">
            <w:pPr>
              <w:spacing w:after="0" w:line="240" w:lineRule="auto"/>
              <w:rPr>
                <w:rFonts w:ascii="Arial" w:hAnsi="Arial" w:cs="Arial"/>
                <w:sz w:val="20"/>
                <w:szCs w:val="20"/>
              </w:rPr>
            </w:pPr>
          </w:p>
        </w:tc>
        <w:tc>
          <w:tcPr>
            <w:tcW w:w="761" w:type="dxa"/>
            <w:tcBorders>
              <w:top w:val="single" w:sz="4" w:space="0" w:color="auto"/>
              <w:left w:val="single" w:sz="4" w:space="0" w:color="auto"/>
              <w:bottom w:val="single" w:sz="4" w:space="0" w:color="auto"/>
              <w:right w:val="single" w:sz="4" w:space="0" w:color="auto"/>
            </w:tcBorders>
          </w:tcPr>
          <w:p w:rsidR="009E1336" w:rsidRDefault="009E1336" w:rsidP="00D5631E">
            <w:pPr>
              <w:spacing w:after="0" w:line="240" w:lineRule="auto"/>
              <w:rPr>
                <w:rFonts w:ascii="Arial" w:hAnsi="Arial" w:cs="Arial"/>
                <w:sz w:val="20"/>
                <w:szCs w:val="20"/>
              </w:rPr>
            </w:pPr>
          </w:p>
        </w:tc>
      </w:tr>
      <w:tr w:rsidR="00B731C9" w:rsidRPr="00AF101B" w:rsidTr="000F388B">
        <w:trPr>
          <w:trHeight w:val="141"/>
        </w:trPr>
        <w:tc>
          <w:tcPr>
            <w:tcW w:w="628" w:type="dxa"/>
            <w:vMerge/>
            <w:tcBorders>
              <w:top w:val="single" w:sz="4" w:space="0" w:color="auto"/>
              <w:left w:val="single" w:sz="4" w:space="0" w:color="auto"/>
              <w:bottom w:val="single" w:sz="4" w:space="0" w:color="auto"/>
              <w:right w:val="single" w:sz="4" w:space="0" w:color="auto"/>
            </w:tcBorders>
            <w:shd w:val="clear" w:color="auto" w:fill="DBE5F1"/>
          </w:tcPr>
          <w:p w:rsidR="009E1336" w:rsidRPr="00AF101B" w:rsidRDefault="009E1336" w:rsidP="00746F01">
            <w:pPr>
              <w:spacing w:after="0" w:line="240" w:lineRule="auto"/>
              <w:rPr>
                <w:rFonts w:ascii="Arial" w:hAnsi="Arial" w:cs="Arial"/>
                <w:b/>
                <w:sz w:val="20"/>
                <w:szCs w:val="20"/>
              </w:rPr>
            </w:pPr>
          </w:p>
        </w:tc>
        <w:tc>
          <w:tcPr>
            <w:tcW w:w="1863" w:type="dxa"/>
            <w:vMerge/>
            <w:tcBorders>
              <w:left w:val="single" w:sz="4" w:space="0" w:color="auto"/>
              <w:right w:val="single" w:sz="4" w:space="0" w:color="auto"/>
            </w:tcBorders>
          </w:tcPr>
          <w:p w:rsidR="009E1336" w:rsidRPr="00AF101B" w:rsidRDefault="009E1336" w:rsidP="00746F01">
            <w:pPr>
              <w:spacing w:after="0" w:line="240" w:lineRule="auto"/>
              <w:rPr>
                <w:rFonts w:ascii="Arial" w:hAnsi="Arial" w:cs="Arial"/>
                <w:b/>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sidRPr="00AF101B">
              <w:rPr>
                <w:rFonts w:ascii="Arial" w:hAnsi="Arial" w:cs="Arial"/>
                <w:sz w:val="20"/>
                <w:szCs w:val="20"/>
              </w:rPr>
              <w:t>C2</w:t>
            </w: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SF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SF</w:t>
            </w: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SF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SF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F</w:t>
            </w: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SF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D5631E">
            <w:pPr>
              <w:spacing w:after="0" w:line="240" w:lineRule="auto"/>
              <w:rPr>
                <w:rFonts w:ascii="Arial" w:hAnsi="Arial" w:cs="Arial"/>
                <w:sz w:val="20"/>
                <w:szCs w:val="20"/>
              </w:rPr>
            </w:pPr>
            <w:r>
              <w:rPr>
                <w:rFonts w:ascii="Arial" w:hAnsi="Arial" w:cs="Arial"/>
                <w:sz w:val="20"/>
                <w:szCs w:val="20"/>
              </w:rPr>
              <w:t>SF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D5631E">
            <w:pPr>
              <w:spacing w:after="0" w:line="240" w:lineRule="auto"/>
              <w:rPr>
                <w:rFonts w:ascii="Arial" w:hAnsi="Arial" w:cs="Arial"/>
                <w:sz w:val="20"/>
                <w:szCs w:val="20"/>
              </w:rPr>
            </w:pPr>
            <w:r>
              <w:rPr>
                <w:rFonts w:ascii="Arial" w:hAnsi="Arial" w:cs="Arial"/>
                <w:sz w:val="20"/>
                <w:szCs w:val="20"/>
              </w:rPr>
              <w:t>SF</w:t>
            </w: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B60F04" w:rsidP="00705C0B">
            <w:pPr>
              <w:spacing w:after="0" w:line="240" w:lineRule="auto"/>
              <w:rPr>
                <w:rFonts w:ascii="Arial" w:hAnsi="Arial" w:cs="Arial"/>
                <w:sz w:val="20"/>
                <w:szCs w:val="20"/>
              </w:rPr>
            </w:pPr>
            <w:r>
              <w:rPr>
                <w:rFonts w:ascii="Arial" w:hAnsi="Arial" w:cs="Arial"/>
                <w:sz w:val="20"/>
                <w:szCs w:val="20"/>
              </w:rPr>
              <w:t>S</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F</w:t>
            </w:r>
          </w:p>
        </w:tc>
        <w:tc>
          <w:tcPr>
            <w:tcW w:w="761" w:type="dxa"/>
            <w:tcBorders>
              <w:top w:val="single" w:sz="4" w:space="0" w:color="auto"/>
              <w:left w:val="single" w:sz="4" w:space="0" w:color="auto"/>
              <w:bottom w:val="single" w:sz="4" w:space="0" w:color="auto"/>
              <w:right w:val="single" w:sz="4" w:space="0" w:color="auto"/>
            </w:tcBorders>
          </w:tcPr>
          <w:p w:rsidR="009E1336" w:rsidRDefault="00B60F04" w:rsidP="00D5631E">
            <w:pPr>
              <w:spacing w:after="0" w:line="240" w:lineRule="auto"/>
              <w:rPr>
                <w:rFonts w:ascii="Arial" w:hAnsi="Arial" w:cs="Arial"/>
                <w:sz w:val="20"/>
                <w:szCs w:val="20"/>
              </w:rPr>
            </w:pPr>
            <w:r>
              <w:rPr>
                <w:rFonts w:ascii="Arial" w:hAnsi="Arial" w:cs="Arial"/>
                <w:sz w:val="20"/>
                <w:szCs w:val="20"/>
              </w:rPr>
              <w:t>SF</w:t>
            </w:r>
          </w:p>
        </w:tc>
        <w:tc>
          <w:tcPr>
            <w:tcW w:w="760" w:type="dxa"/>
            <w:tcBorders>
              <w:top w:val="single" w:sz="4" w:space="0" w:color="auto"/>
              <w:left w:val="single" w:sz="4" w:space="0" w:color="auto"/>
              <w:bottom w:val="single" w:sz="4" w:space="0" w:color="auto"/>
              <w:right w:val="single" w:sz="4" w:space="0" w:color="auto"/>
            </w:tcBorders>
          </w:tcPr>
          <w:p w:rsidR="009E1336" w:rsidRDefault="009E1336" w:rsidP="00D5631E">
            <w:pPr>
              <w:spacing w:after="0" w:line="240" w:lineRule="auto"/>
              <w:rPr>
                <w:rFonts w:ascii="Arial" w:hAnsi="Arial" w:cs="Arial"/>
                <w:sz w:val="20"/>
                <w:szCs w:val="20"/>
              </w:rPr>
            </w:pPr>
          </w:p>
        </w:tc>
        <w:tc>
          <w:tcPr>
            <w:tcW w:w="761" w:type="dxa"/>
            <w:tcBorders>
              <w:top w:val="single" w:sz="4" w:space="0" w:color="auto"/>
              <w:left w:val="single" w:sz="4" w:space="0" w:color="auto"/>
              <w:bottom w:val="single" w:sz="4" w:space="0" w:color="auto"/>
              <w:right w:val="single" w:sz="4" w:space="0" w:color="auto"/>
            </w:tcBorders>
          </w:tcPr>
          <w:p w:rsidR="009E1336" w:rsidRDefault="00E17613" w:rsidP="00D5631E">
            <w:pPr>
              <w:spacing w:after="0" w:line="240" w:lineRule="auto"/>
              <w:rPr>
                <w:rFonts w:ascii="Arial" w:hAnsi="Arial" w:cs="Arial"/>
                <w:sz w:val="20"/>
                <w:szCs w:val="20"/>
              </w:rPr>
            </w:pPr>
            <w:r>
              <w:rPr>
                <w:rFonts w:ascii="Arial" w:hAnsi="Arial" w:cs="Arial"/>
                <w:sz w:val="20"/>
                <w:szCs w:val="20"/>
              </w:rPr>
              <w:t>S</w:t>
            </w:r>
          </w:p>
        </w:tc>
        <w:tc>
          <w:tcPr>
            <w:tcW w:w="761" w:type="dxa"/>
            <w:tcBorders>
              <w:top w:val="single" w:sz="4" w:space="0" w:color="auto"/>
              <w:left w:val="single" w:sz="4" w:space="0" w:color="auto"/>
              <w:bottom w:val="single" w:sz="4" w:space="0" w:color="auto"/>
              <w:right w:val="single" w:sz="4" w:space="0" w:color="auto"/>
            </w:tcBorders>
          </w:tcPr>
          <w:p w:rsidR="009E1336" w:rsidRDefault="009E1336" w:rsidP="00D5631E">
            <w:pPr>
              <w:spacing w:after="0" w:line="240" w:lineRule="auto"/>
              <w:rPr>
                <w:rFonts w:ascii="Arial" w:hAnsi="Arial" w:cs="Arial"/>
                <w:sz w:val="20"/>
                <w:szCs w:val="20"/>
              </w:rPr>
            </w:pPr>
          </w:p>
        </w:tc>
      </w:tr>
      <w:tr w:rsidR="00B731C9" w:rsidRPr="00AF101B" w:rsidTr="000F388B">
        <w:trPr>
          <w:trHeight w:val="141"/>
        </w:trPr>
        <w:tc>
          <w:tcPr>
            <w:tcW w:w="628" w:type="dxa"/>
            <w:vMerge/>
            <w:tcBorders>
              <w:top w:val="single" w:sz="4" w:space="0" w:color="auto"/>
              <w:left w:val="single" w:sz="4" w:space="0" w:color="auto"/>
              <w:bottom w:val="single" w:sz="4" w:space="0" w:color="auto"/>
              <w:right w:val="single" w:sz="4" w:space="0" w:color="auto"/>
            </w:tcBorders>
            <w:shd w:val="clear" w:color="auto" w:fill="DBE5F1"/>
          </w:tcPr>
          <w:p w:rsidR="009E1336" w:rsidRPr="00AF101B" w:rsidRDefault="009E1336" w:rsidP="00746F01">
            <w:pPr>
              <w:spacing w:after="0" w:line="240" w:lineRule="auto"/>
              <w:rPr>
                <w:rFonts w:ascii="Arial" w:hAnsi="Arial" w:cs="Arial"/>
                <w:b/>
                <w:sz w:val="20"/>
                <w:szCs w:val="20"/>
              </w:rPr>
            </w:pPr>
          </w:p>
        </w:tc>
        <w:tc>
          <w:tcPr>
            <w:tcW w:w="1863" w:type="dxa"/>
            <w:vMerge/>
            <w:tcBorders>
              <w:left w:val="single" w:sz="4" w:space="0" w:color="auto"/>
              <w:right w:val="single" w:sz="4" w:space="0" w:color="auto"/>
            </w:tcBorders>
          </w:tcPr>
          <w:p w:rsidR="009E1336" w:rsidRPr="00AF101B" w:rsidRDefault="009E1336" w:rsidP="00746F01">
            <w:pPr>
              <w:spacing w:after="0" w:line="240" w:lineRule="auto"/>
              <w:rPr>
                <w:rFonts w:ascii="Arial" w:hAnsi="Arial" w:cs="Arial"/>
                <w:b/>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sidRPr="00AF101B">
              <w:rPr>
                <w:rFonts w:ascii="Arial" w:hAnsi="Arial" w:cs="Arial"/>
                <w:sz w:val="20"/>
                <w:szCs w:val="20"/>
              </w:rPr>
              <w:t>C3</w:t>
            </w: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SF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F</w:t>
            </w: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SF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F</w:t>
            </w: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D5631E">
            <w:pPr>
              <w:spacing w:after="0" w:line="240" w:lineRule="auto"/>
              <w:rPr>
                <w:rFonts w:ascii="Arial" w:hAnsi="Arial" w:cs="Arial"/>
                <w:sz w:val="20"/>
                <w:szCs w:val="20"/>
              </w:rPr>
            </w:pPr>
            <w:r>
              <w:rPr>
                <w:rFonts w:ascii="Arial" w:hAnsi="Arial" w:cs="Arial"/>
                <w:sz w:val="20"/>
                <w:szCs w:val="20"/>
              </w:rPr>
              <w:t>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D5631E">
            <w:pPr>
              <w:spacing w:after="0" w:line="240" w:lineRule="auto"/>
              <w:rPr>
                <w:rFonts w:ascii="Arial" w:hAnsi="Arial" w:cs="Arial"/>
                <w:sz w:val="20"/>
                <w:szCs w:val="20"/>
              </w:rPr>
            </w:pPr>
            <w:r>
              <w:rPr>
                <w:rFonts w:ascii="Arial" w:hAnsi="Arial" w:cs="Arial"/>
                <w:sz w:val="20"/>
                <w:szCs w:val="20"/>
              </w:rPr>
              <w:t>F</w:t>
            </w: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B60F04" w:rsidP="00705C0B">
            <w:pPr>
              <w:spacing w:after="0" w:line="240" w:lineRule="auto"/>
              <w:rPr>
                <w:rFonts w:ascii="Arial" w:hAnsi="Arial" w:cs="Arial"/>
                <w:sz w:val="20"/>
                <w:szCs w:val="20"/>
              </w:rPr>
            </w:pPr>
            <w:r>
              <w:rPr>
                <w:rFonts w:ascii="Arial" w:hAnsi="Arial" w:cs="Arial"/>
                <w:sz w:val="20"/>
                <w:szCs w:val="20"/>
              </w:rPr>
              <w:t>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F</w:t>
            </w:r>
          </w:p>
        </w:tc>
        <w:tc>
          <w:tcPr>
            <w:tcW w:w="761" w:type="dxa"/>
            <w:tcBorders>
              <w:top w:val="single" w:sz="4" w:space="0" w:color="auto"/>
              <w:left w:val="single" w:sz="4" w:space="0" w:color="auto"/>
              <w:bottom w:val="single" w:sz="4" w:space="0" w:color="auto"/>
              <w:right w:val="single" w:sz="4" w:space="0" w:color="auto"/>
            </w:tcBorders>
          </w:tcPr>
          <w:p w:rsidR="009E1336" w:rsidRDefault="00B60F04" w:rsidP="00D5631E">
            <w:pPr>
              <w:spacing w:after="0" w:line="240" w:lineRule="auto"/>
              <w:rPr>
                <w:rFonts w:ascii="Arial" w:hAnsi="Arial" w:cs="Arial"/>
                <w:sz w:val="20"/>
                <w:szCs w:val="20"/>
              </w:rPr>
            </w:pPr>
            <w:r>
              <w:rPr>
                <w:rFonts w:ascii="Arial" w:hAnsi="Arial" w:cs="Arial"/>
                <w:sz w:val="20"/>
                <w:szCs w:val="20"/>
              </w:rPr>
              <w:t>F</w:t>
            </w:r>
          </w:p>
        </w:tc>
        <w:tc>
          <w:tcPr>
            <w:tcW w:w="760" w:type="dxa"/>
            <w:tcBorders>
              <w:top w:val="single" w:sz="4" w:space="0" w:color="auto"/>
              <w:left w:val="single" w:sz="4" w:space="0" w:color="auto"/>
              <w:bottom w:val="single" w:sz="4" w:space="0" w:color="auto"/>
              <w:right w:val="single" w:sz="4" w:space="0" w:color="auto"/>
            </w:tcBorders>
          </w:tcPr>
          <w:p w:rsidR="009E1336" w:rsidRDefault="009E1336" w:rsidP="00D5631E">
            <w:pPr>
              <w:spacing w:after="0" w:line="240" w:lineRule="auto"/>
              <w:rPr>
                <w:rFonts w:ascii="Arial" w:hAnsi="Arial" w:cs="Arial"/>
                <w:sz w:val="20"/>
                <w:szCs w:val="20"/>
              </w:rPr>
            </w:pPr>
          </w:p>
        </w:tc>
        <w:tc>
          <w:tcPr>
            <w:tcW w:w="761" w:type="dxa"/>
            <w:tcBorders>
              <w:top w:val="single" w:sz="4" w:space="0" w:color="auto"/>
              <w:left w:val="single" w:sz="4" w:space="0" w:color="auto"/>
              <w:bottom w:val="single" w:sz="4" w:space="0" w:color="auto"/>
              <w:right w:val="single" w:sz="4" w:space="0" w:color="auto"/>
            </w:tcBorders>
          </w:tcPr>
          <w:p w:rsidR="009E1336" w:rsidRDefault="00E17613" w:rsidP="00D5631E">
            <w:pPr>
              <w:spacing w:after="0" w:line="240" w:lineRule="auto"/>
              <w:rPr>
                <w:rFonts w:ascii="Arial" w:hAnsi="Arial" w:cs="Arial"/>
                <w:sz w:val="20"/>
                <w:szCs w:val="20"/>
              </w:rPr>
            </w:pPr>
            <w:r>
              <w:rPr>
                <w:rFonts w:ascii="Arial" w:hAnsi="Arial" w:cs="Arial"/>
                <w:sz w:val="20"/>
                <w:szCs w:val="20"/>
              </w:rPr>
              <w:t>F</w:t>
            </w:r>
          </w:p>
        </w:tc>
        <w:tc>
          <w:tcPr>
            <w:tcW w:w="761" w:type="dxa"/>
            <w:tcBorders>
              <w:top w:val="single" w:sz="4" w:space="0" w:color="auto"/>
              <w:left w:val="single" w:sz="4" w:space="0" w:color="auto"/>
              <w:bottom w:val="single" w:sz="4" w:space="0" w:color="auto"/>
              <w:right w:val="single" w:sz="4" w:space="0" w:color="auto"/>
            </w:tcBorders>
          </w:tcPr>
          <w:p w:rsidR="009E1336" w:rsidRDefault="009E1336" w:rsidP="00D5631E">
            <w:pPr>
              <w:spacing w:after="0" w:line="240" w:lineRule="auto"/>
              <w:rPr>
                <w:rFonts w:ascii="Arial" w:hAnsi="Arial" w:cs="Arial"/>
                <w:sz w:val="20"/>
                <w:szCs w:val="20"/>
              </w:rPr>
            </w:pPr>
          </w:p>
        </w:tc>
      </w:tr>
      <w:tr w:rsidR="00B731C9" w:rsidRPr="00AF101B" w:rsidTr="000F388B">
        <w:trPr>
          <w:trHeight w:val="141"/>
        </w:trPr>
        <w:tc>
          <w:tcPr>
            <w:tcW w:w="628" w:type="dxa"/>
            <w:vMerge/>
            <w:tcBorders>
              <w:top w:val="single" w:sz="4" w:space="0" w:color="auto"/>
              <w:left w:val="single" w:sz="4" w:space="0" w:color="auto"/>
              <w:bottom w:val="single" w:sz="4" w:space="0" w:color="auto"/>
              <w:right w:val="single" w:sz="4" w:space="0" w:color="auto"/>
            </w:tcBorders>
            <w:shd w:val="clear" w:color="auto" w:fill="DBE5F1"/>
          </w:tcPr>
          <w:p w:rsidR="009E1336" w:rsidRPr="00AF101B" w:rsidRDefault="009E1336" w:rsidP="00746F01">
            <w:pPr>
              <w:spacing w:after="0" w:line="240" w:lineRule="auto"/>
              <w:rPr>
                <w:rFonts w:ascii="Arial" w:hAnsi="Arial" w:cs="Arial"/>
                <w:b/>
                <w:sz w:val="20"/>
                <w:szCs w:val="20"/>
              </w:rPr>
            </w:pPr>
          </w:p>
        </w:tc>
        <w:tc>
          <w:tcPr>
            <w:tcW w:w="1863" w:type="dxa"/>
            <w:vMerge/>
            <w:tcBorders>
              <w:left w:val="single" w:sz="4" w:space="0" w:color="auto"/>
              <w:right w:val="single" w:sz="4" w:space="0" w:color="auto"/>
            </w:tcBorders>
          </w:tcPr>
          <w:p w:rsidR="009E1336" w:rsidRPr="00AF101B" w:rsidRDefault="009E1336" w:rsidP="00746F01">
            <w:pPr>
              <w:spacing w:after="0" w:line="240" w:lineRule="auto"/>
              <w:rPr>
                <w:rFonts w:ascii="Arial" w:hAnsi="Arial" w:cs="Arial"/>
                <w:b/>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sidRPr="00AF101B">
              <w:rPr>
                <w:rFonts w:ascii="Arial" w:hAnsi="Arial" w:cs="Arial"/>
                <w:sz w:val="20"/>
                <w:szCs w:val="20"/>
              </w:rPr>
              <w:t>C4</w:t>
            </w: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F</w:t>
            </w: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SF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SF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F</w:t>
            </w: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SF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SF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SF</w:t>
            </w: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D5631E">
            <w:pPr>
              <w:spacing w:after="0" w:line="240" w:lineRule="auto"/>
              <w:rPr>
                <w:rFonts w:ascii="Arial" w:hAnsi="Arial" w:cs="Arial"/>
                <w:sz w:val="20"/>
                <w:szCs w:val="20"/>
              </w:rPr>
            </w:pPr>
            <w:r>
              <w:rPr>
                <w:rFonts w:ascii="Arial" w:hAnsi="Arial" w:cs="Arial"/>
                <w:sz w:val="20"/>
                <w:szCs w:val="20"/>
              </w:rPr>
              <w:t>SF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D5631E">
            <w:pPr>
              <w:spacing w:after="0" w:line="240" w:lineRule="auto"/>
              <w:rPr>
                <w:rFonts w:ascii="Arial" w:hAnsi="Arial" w:cs="Arial"/>
                <w:sz w:val="20"/>
                <w:szCs w:val="20"/>
              </w:rPr>
            </w:pPr>
            <w:r>
              <w:rPr>
                <w:rFonts w:ascii="Arial" w:hAnsi="Arial" w:cs="Arial"/>
                <w:sz w:val="20"/>
                <w:szCs w:val="20"/>
              </w:rPr>
              <w:t>SF</w:t>
            </w: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B60F04" w:rsidP="00705C0B">
            <w:pPr>
              <w:spacing w:after="0" w:line="240" w:lineRule="auto"/>
              <w:rPr>
                <w:rFonts w:ascii="Arial" w:hAnsi="Arial" w:cs="Arial"/>
                <w:sz w:val="20"/>
                <w:szCs w:val="20"/>
              </w:rPr>
            </w:pPr>
            <w:r>
              <w:rPr>
                <w:rFonts w:ascii="Arial" w:hAnsi="Arial" w:cs="Arial"/>
                <w:sz w:val="20"/>
                <w:szCs w:val="20"/>
              </w:rPr>
              <w:t>S</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F</w:t>
            </w:r>
          </w:p>
        </w:tc>
        <w:tc>
          <w:tcPr>
            <w:tcW w:w="761" w:type="dxa"/>
            <w:tcBorders>
              <w:top w:val="single" w:sz="4" w:space="0" w:color="auto"/>
              <w:left w:val="single" w:sz="4" w:space="0" w:color="auto"/>
              <w:bottom w:val="single" w:sz="4" w:space="0" w:color="auto"/>
              <w:right w:val="single" w:sz="4" w:space="0" w:color="auto"/>
            </w:tcBorders>
          </w:tcPr>
          <w:p w:rsidR="009E1336" w:rsidRDefault="00B60F04" w:rsidP="00D5631E">
            <w:pPr>
              <w:spacing w:after="0" w:line="240" w:lineRule="auto"/>
              <w:rPr>
                <w:rFonts w:ascii="Arial" w:hAnsi="Arial" w:cs="Arial"/>
                <w:sz w:val="20"/>
                <w:szCs w:val="20"/>
              </w:rPr>
            </w:pPr>
            <w:r>
              <w:rPr>
                <w:rFonts w:ascii="Arial" w:hAnsi="Arial" w:cs="Arial"/>
                <w:sz w:val="20"/>
                <w:szCs w:val="20"/>
              </w:rPr>
              <w:t>S</w:t>
            </w:r>
          </w:p>
        </w:tc>
        <w:tc>
          <w:tcPr>
            <w:tcW w:w="760" w:type="dxa"/>
            <w:tcBorders>
              <w:top w:val="single" w:sz="4" w:space="0" w:color="auto"/>
              <w:left w:val="single" w:sz="4" w:space="0" w:color="auto"/>
              <w:bottom w:val="single" w:sz="4" w:space="0" w:color="auto"/>
              <w:right w:val="single" w:sz="4" w:space="0" w:color="auto"/>
            </w:tcBorders>
          </w:tcPr>
          <w:p w:rsidR="009E1336" w:rsidRDefault="009E1336" w:rsidP="00D5631E">
            <w:pPr>
              <w:spacing w:after="0" w:line="240" w:lineRule="auto"/>
              <w:rPr>
                <w:rFonts w:ascii="Arial" w:hAnsi="Arial" w:cs="Arial"/>
                <w:sz w:val="20"/>
                <w:szCs w:val="20"/>
              </w:rPr>
            </w:pPr>
          </w:p>
        </w:tc>
        <w:tc>
          <w:tcPr>
            <w:tcW w:w="761" w:type="dxa"/>
            <w:tcBorders>
              <w:top w:val="single" w:sz="4" w:space="0" w:color="auto"/>
              <w:left w:val="single" w:sz="4" w:space="0" w:color="auto"/>
              <w:bottom w:val="single" w:sz="4" w:space="0" w:color="auto"/>
              <w:right w:val="single" w:sz="4" w:space="0" w:color="auto"/>
            </w:tcBorders>
          </w:tcPr>
          <w:p w:rsidR="009E1336" w:rsidRDefault="00E17613" w:rsidP="00D5631E">
            <w:pPr>
              <w:spacing w:after="0" w:line="240" w:lineRule="auto"/>
              <w:rPr>
                <w:rFonts w:ascii="Arial" w:hAnsi="Arial" w:cs="Arial"/>
                <w:sz w:val="20"/>
                <w:szCs w:val="20"/>
              </w:rPr>
            </w:pPr>
            <w:r>
              <w:rPr>
                <w:rFonts w:ascii="Arial" w:hAnsi="Arial" w:cs="Arial"/>
                <w:sz w:val="20"/>
                <w:szCs w:val="20"/>
              </w:rPr>
              <w:t>S</w:t>
            </w:r>
          </w:p>
        </w:tc>
        <w:tc>
          <w:tcPr>
            <w:tcW w:w="761" w:type="dxa"/>
            <w:tcBorders>
              <w:top w:val="single" w:sz="4" w:space="0" w:color="auto"/>
              <w:left w:val="single" w:sz="4" w:space="0" w:color="auto"/>
              <w:bottom w:val="single" w:sz="4" w:space="0" w:color="auto"/>
              <w:right w:val="single" w:sz="4" w:space="0" w:color="auto"/>
            </w:tcBorders>
          </w:tcPr>
          <w:p w:rsidR="009E1336" w:rsidRDefault="00F069EB" w:rsidP="00D5631E">
            <w:pPr>
              <w:spacing w:after="0" w:line="240" w:lineRule="auto"/>
              <w:rPr>
                <w:rFonts w:ascii="Arial" w:hAnsi="Arial" w:cs="Arial"/>
                <w:sz w:val="20"/>
                <w:szCs w:val="20"/>
              </w:rPr>
            </w:pPr>
            <w:r>
              <w:rPr>
                <w:rFonts w:ascii="Arial" w:hAnsi="Arial" w:cs="Arial"/>
                <w:sz w:val="20"/>
                <w:szCs w:val="20"/>
              </w:rPr>
              <w:t>S</w:t>
            </w:r>
          </w:p>
        </w:tc>
      </w:tr>
      <w:tr w:rsidR="00B731C9" w:rsidRPr="00AF101B" w:rsidTr="000F388B">
        <w:trPr>
          <w:trHeight w:val="141"/>
        </w:trPr>
        <w:tc>
          <w:tcPr>
            <w:tcW w:w="628" w:type="dxa"/>
            <w:vMerge/>
            <w:tcBorders>
              <w:top w:val="single" w:sz="4" w:space="0" w:color="auto"/>
              <w:left w:val="single" w:sz="4" w:space="0" w:color="auto"/>
              <w:bottom w:val="single" w:sz="4" w:space="0" w:color="auto"/>
              <w:right w:val="single" w:sz="4" w:space="0" w:color="auto"/>
            </w:tcBorders>
            <w:shd w:val="clear" w:color="auto" w:fill="DBE5F1"/>
          </w:tcPr>
          <w:p w:rsidR="009E1336" w:rsidRPr="00AF101B" w:rsidRDefault="009E1336" w:rsidP="00746F01">
            <w:pPr>
              <w:spacing w:after="0" w:line="240" w:lineRule="auto"/>
              <w:rPr>
                <w:rFonts w:ascii="Arial" w:hAnsi="Arial" w:cs="Arial"/>
                <w:b/>
                <w:sz w:val="20"/>
                <w:szCs w:val="20"/>
              </w:rPr>
            </w:pPr>
          </w:p>
        </w:tc>
        <w:tc>
          <w:tcPr>
            <w:tcW w:w="1863" w:type="dxa"/>
            <w:vMerge/>
            <w:tcBorders>
              <w:left w:val="single" w:sz="4" w:space="0" w:color="auto"/>
              <w:bottom w:val="single" w:sz="4" w:space="0" w:color="auto"/>
              <w:right w:val="single" w:sz="4" w:space="0" w:color="auto"/>
            </w:tcBorders>
          </w:tcPr>
          <w:p w:rsidR="009E1336" w:rsidRPr="00AF101B" w:rsidRDefault="009E1336" w:rsidP="00746F01">
            <w:pPr>
              <w:spacing w:after="0" w:line="240" w:lineRule="auto"/>
              <w:rPr>
                <w:rFonts w:ascii="Arial" w:hAnsi="Arial" w:cs="Arial"/>
                <w:b/>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sidRPr="00AF101B">
              <w:rPr>
                <w:rFonts w:ascii="Arial" w:hAnsi="Arial" w:cs="Arial"/>
                <w:sz w:val="20"/>
                <w:szCs w:val="20"/>
              </w:rPr>
              <w:t>C5</w:t>
            </w: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SF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SF</w:t>
            </w: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SF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F</w:t>
            </w: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SF</w:t>
            </w: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D5631E">
            <w:pPr>
              <w:spacing w:after="0" w:line="240" w:lineRule="auto"/>
              <w:rPr>
                <w:rFonts w:ascii="Arial" w:hAnsi="Arial" w:cs="Arial"/>
                <w:sz w:val="20"/>
                <w:szCs w:val="20"/>
              </w:rPr>
            </w:pPr>
            <w:r>
              <w:rPr>
                <w:rFonts w:ascii="Arial" w:hAnsi="Arial" w:cs="Arial"/>
                <w:sz w:val="20"/>
                <w:szCs w:val="20"/>
              </w:rPr>
              <w:t>F</w:t>
            </w: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D5631E">
            <w:pPr>
              <w:spacing w:after="0" w:line="240" w:lineRule="auto"/>
              <w:rPr>
                <w:rFonts w:ascii="Arial" w:hAnsi="Arial" w:cs="Arial"/>
                <w:sz w:val="20"/>
                <w:szCs w:val="20"/>
              </w:rPr>
            </w:pPr>
            <w:r>
              <w:rPr>
                <w:rFonts w:ascii="Arial" w:hAnsi="Arial" w:cs="Arial"/>
                <w:sz w:val="20"/>
                <w:szCs w:val="20"/>
              </w:rPr>
              <w:t>F</w:t>
            </w:r>
          </w:p>
        </w:tc>
        <w:tc>
          <w:tcPr>
            <w:tcW w:w="760"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p>
        </w:tc>
        <w:tc>
          <w:tcPr>
            <w:tcW w:w="761" w:type="dxa"/>
            <w:tcBorders>
              <w:top w:val="single" w:sz="4" w:space="0" w:color="auto"/>
              <w:left w:val="single" w:sz="4" w:space="0" w:color="auto"/>
              <w:bottom w:val="single" w:sz="4" w:space="0" w:color="auto"/>
              <w:right w:val="single" w:sz="4" w:space="0" w:color="auto"/>
            </w:tcBorders>
            <w:vAlign w:val="center"/>
          </w:tcPr>
          <w:p w:rsidR="009E1336" w:rsidRPr="00AF101B" w:rsidRDefault="009E1336" w:rsidP="00705C0B">
            <w:pPr>
              <w:spacing w:after="0" w:line="240" w:lineRule="auto"/>
              <w:rPr>
                <w:rFonts w:ascii="Arial" w:hAnsi="Arial" w:cs="Arial"/>
                <w:sz w:val="20"/>
                <w:szCs w:val="20"/>
              </w:rPr>
            </w:pPr>
            <w:r>
              <w:rPr>
                <w:rFonts w:ascii="Arial" w:hAnsi="Arial" w:cs="Arial"/>
                <w:sz w:val="20"/>
                <w:szCs w:val="20"/>
              </w:rPr>
              <w:t>F</w:t>
            </w:r>
          </w:p>
        </w:tc>
        <w:tc>
          <w:tcPr>
            <w:tcW w:w="761" w:type="dxa"/>
            <w:tcBorders>
              <w:top w:val="single" w:sz="4" w:space="0" w:color="auto"/>
              <w:left w:val="single" w:sz="4" w:space="0" w:color="auto"/>
              <w:bottom w:val="single" w:sz="4" w:space="0" w:color="auto"/>
              <w:right w:val="single" w:sz="4" w:space="0" w:color="auto"/>
            </w:tcBorders>
          </w:tcPr>
          <w:p w:rsidR="009E1336" w:rsidRDefault="00B60F04" w:rsidP="00D5631E">
            <w:pPr>
              <w:spacing w:after="0" w:line="240" w:lineRule="auto"/>
              <w:rPr>
                <w:rFonts w:ascii="Arial" w:hAnsi="Arial" w:cs="Arial"/>
                <w:sz w:val="20"/>
                <w:szCs w:val="20"/>
              </w:rPr>
            </w:pPr>
            <w:r>
              <w:rPr>
                <w:rFonts w:ascii="Arial" w:hAnsi="Arial" w:cs="Arial"/>
                <w:sz w:val="20"/>
                <w:szCs w:val="20"/>
              </w:rPr>
              <w:t>F</w:t>
            </w:r>
          </w:p>
        </w:tc>
        <w:tc>
          <w:tcPr>
            <w:tcW w:w="760" w:type="dxa"/>
            <w:tcBorders>
              <w:top w:val="single" w:sz="4" w:space="0" w:color="auto"/>
              <w:left w:val="single" w:sz="4" w:space="0" w:color="auto"/>
              <w:bottom w:val="single" w:sz="4" w:space="0" w:color="auto"/>
              <w:right w:val="single" w:sz="4" w:space="0" w:color="auto"/>
            </w:tcBorders>
          </w:tcPr>
          <w:p w:rsidR="009E1336" w:rsidRDefault="009E1336" w:rsidP="00D5631E">
            <w:pPr>
              <w:spacing w:after="0" w:line="240" w:lineRule="auto"/>
              <w:rPr>
                <w:rFonts w:ascii="Arial" w:hAnsi="Arial" w:cs="Arial"/>
                <w:sz w:val="20"/>
                <w:szCs w:val="20"/>
              </w:rPr>
            </w:pPr>
          </w:p>
        </w:tc>
        <w:tc>
          <w:tcPr>
            <w:tcW w:w="761" w:type="dxa"/>
            <w:tcBorders>
              <w:top w:val="single" w:sz="4" w:space="0" w:color="auto"/>
              <w:left w:val="single" w:sz="4" w:space="0" w:color="auto"/>
              <w:bottom w:val="single" w:sz="4" w:space="0" w:color="auto"/>
              <w:right w:val="single" w:sz="4" w:space="0" w:color="auto"/>
            </w:tcBorders>
          </w:tcPr>
          <w:p w:rsidR="009E1336" w:rsidRDefault="009E1336" w:rsidP="00D5631E">
            <w:pPr>
              <w:spacing w:after="0" w:line="240" w:lineRule="auto"/>
              <w:rPr>
                <w:rFonts w:ascii="Arial" w:hAnsi="Arial" w:cs="Arial"/>
                <w:sz w:val="20"/>
                <w:szCs w:val="20"/>
              </w:rPr>
            </w:pPr>
          </w:p>
        </w:tc>
        <w:tc>
          <w:tcPr>
            <w:tcW w:w="761" w:type="dxa"/>
            <w:tcBorders>
              <w:top w:val="single" w:sz="4" w:space="0" w:color="auto"/>
              <w:left w:val="single" w:sz="4" w:space="0" w:color="auto"/>
              <w:bottom w:val="single" w:sz="4" w:space="0" w:color="auto"/>
              <w:right w:val="single" w:sz="4" w:space="0" w:color="auto"/>
            </w:tcBorders>
          </w:tcPr>
          <w:p w:rsidR="009E1336" w:rsidRDefault="009E1336" w:rsidP="00D5631E">
            <w:pPr>
              <w:spacing w:after="0" w:line="240" w:lineRule="auto"/>
              <w:rPr>
                <w:rFonts w:ascii="Arial" w:hAnsi="Arial" w:cs="Arial"/>
                <w:sz w:val="20"/>
                <w:szCs w:val="20"/>
              </w:rPr>
            </w:pPr>
          </w:p>
        </w:tc>
      </w:tr>
    </w:tbl>
    <w:p w:rsidR="00316D9A" w:rsidRPr="00AF101B" w:rsidRDefault="00316D9A" w:rsidP="00746F01">
      <w:pPr>
        <w:spacing w:after="0" w:line="240" w:lineRule="auto"/>
        <w:rPr>
          <w:rFonts w:ascii="Arial" w:hAnsi="Arial" w:cs="Arial"/>
        </w:rPr>
      </w:pPr>
    </w:p>
    <w:p w:rsidR="008C3ABD" w:rsidRPr="00AF101B" w:rsidRDefault="008C3ABD" w:rsidP="00746F01">
      <w:pPr>
        <w:tabs>
          <w:tab w:val="left" w:pos="426"/>
        </w:tabs>
        <w:spacing w:after="0" w:line="240" w:lineRule="auto"/>
        <w:rPr>
          <w:rFonts w:ascii="Arial" w:hAnsi="Arial" w:cs="Arial"/>
        </w:rPr>
      </w:pPr>
      <w:r w:rsidRPr="00AF101B">
        <w:rPr>
          <w:rFonts w:ascii="Arial" w:hAnsi="Arial" w:cs="Arial"/>
          <w:b/>
        </w:rPr>
        <w:t xml:space="preserve">S </w:t>
      </w:r>
      <w:r w:rsidR="009B695C" w:rsidRPr="00AF101B">
        <w:rPr>
          <w:rFonts w:ascii="Arial" w:hAnsi="Arial" w:cs="Arial"/>
        </w:rPr>
        <w:tab/>
      </w:r>
      <w:r w:rsidRPr="00AF101B">
        <w:rPr>
          <w:rFonts w:ascii="Arial" w:hAnsi="Arial" w:cs="Arial"/>
        </w:rPr>
        <w:t xml:space="preserve">indicates where a summative assessment occurs.  </w:t>
      </w:r>
    </w:p>
    <w:p w:rsidR="00234327" w:rsidRPr="00AF101B" w:rsidRDefault="008C3ABD" w:rsidP="00746F01">
      <w:pPr>
        <w:tabs>
          <w:tab w:val="left" w:pos="426"/>
        </w:tabs>
        <w:spacing w:after="0" w:line="240" w:lineRule="auto"/>
        <w:rPr>
          <w:rFonts w:ascii="Arial" w:hAnsi="Arial" w:cs="Arial"/>
        </w:rPr>
      </w:pPr>
      <w:r w:rsidRPr="00AF101B">
        <w:rPr>
          <w:rFonts w:ascii="Arial" w:hAnsi="Arial" w:cs="Arial"/>
          <w:b/>
        </w:rPr>
        <w:t>F</w:t>
      </w:r>
      <w:r w:rsidR="009B695C" w:rsidRPr="00AF101B">
        <w:rPr>
          <w:rFonts w:ascii="Arial" w:hAnsi="Arial" w:cs="Arial"/>
        </w:rPr>
        <w:tab/>
      </w:r>
      <w:r w:rsidRPr="00AF101B">
        <w:rPr>
          <w:rFonts w:ascii="Arial" w:hAnsi="Arial" w:cs="Arial"/>
        </w:rPr>
        <w:t xml:space="preserve">where formative assessment/feedback occurs.  </w:t>
      </w:r>
    </w:p>
    <w:p w:rsidR="005B1266" w:rsidRPr="00AF101B" w:rsidRDefault="00234327" w:rsidP="00746F01">
      <w:pPr>
        <w:tabs>
          <w:tab w:val="left" w:pos="426"/>
        </w:tabs>
        <w:spacing w:after="0" w:line="240" w:lineRule="auto"/>
        <w:rPr>
          <w:rFonts w:ascii="Arial" w:hAnsi="Arial" w:cs="Arial"/>
        </w:rPr>
      </w:pPr>
      <w:r w:rsidRPr="00AF101B">
        <w:rPr>
          <w:rFonts w:ascii="Arial" w:hAnsi="Arial" w:cs="Arial"/>
        </w:rPr>
        <w:br w:type="page"/>
      </w:r>
    </w:p>
    <w:tbl>
      <w:tblPr>
        <w:tblpPr w:leftFromText="180" w:rightFromText="180" w:vertAnchor="text" w:horzAnchor="margin" w:tblpY="-201"/>
        <w:tblW w:w="15408" w:type="dxa"/>
        <w:tblLayout w:type="fixed"/>
        <w:tblLook w:val="04A0" w:firstRow="1" w:lastRow="0" w:firstColumn="1" w:lastColumn="0" w:noHBand="0" w:noVBand="1"/>
      </w:tblPr>
      <w:tblGrid>
        <w:gridCol w:w="627"/>
        <w:gridCol w:w="2109"/>
        <w:gridCol w:w="720"/>
        <w:gridCol w:w="748"/>
        <w:gridCol w:w="748"/>
        <w:gridCol w:w="748"/>
        <w:gridCol w:w="749"/>
        <w:gridCol w:w="748"/>
        <w:gridCol w:w="748"/>
        <w:gridCol w:w="748"/>
        <w:gridCol w:w="750"/>
        <w:gridCol w:w="748"/>
        <w:gridCol w:w="748"/>
        <w:gridCol w:w="748"/>
        <w:gridCol w:w="749"/>
        <w:gridCol w:w="748"/>
        <w:gridCol w:w="748"/>
        <w:gridCol w:w="748"/>
        <w:gridCol w:w="728"/>
      </w:tblGrid>
      <w:tr w:rsidR="00D5631E" w:rsidRPr="00AF101B" w:rsidTr="00D5631E">
        <w:trPr>
          <w:cantSplit/>
          <w:trHeight w:val="351"/>
        </w:trPr>
        <w:tc>
          <w:tcPr>
            <w:tcW w:w="627" w:type="dxa"/>
          </w:tcPr>
          <w:p w:rsidR="00D5631E" w:rsidRPr="00AF101B" w:rsidRDefault="00D5631E" w:rsidP="00746F01">
            <w:pPr>
              <w:spacing w:after="0" w:line="240" w:lineRule="auto"/>
              <w:rPr>
                <w:rFonts w:ascii="Arial" w:hAnsi="Arial" w:cs="Arial"/>
                <w:b/>
                <w:sz w:val="20"/>
                <w:szCs w:val="20"/>
              </w:rPr>
            </w:pPr>
          </w:p>
        </w:tc>
        <w:tc>
          <w:tcPr>
            <w:tcW w:w="2109" w:type="dxa"/>
            <w:tcBorders>
              <w:bottom w:val="single" w:sz="4" w:space="0" w:color="auto"/>
            </w:tcBorders>
          </w:tcPr>
          <w:p w:rsidR="00D5631E" w:rsidRPr="00AF101B" w:rsidRDefault="00D5631E" w:rsidP="00746F01">
            <w:pPr>
              <w:spacing w:after="0" w:line="240" w:lineRule="auto"/>
              <w:rPr>
                <w:rFonts w:ascii="Arial" w:hAnsi="Arial" w:cs="Arial"/>
                <w:b/>
                <w:sz w:val="20"/>
                <w:szCs w:val="20"/>
              </w:rPr>
            </w:pPr>
          </w:p>
        </w:tc>
        <w:tc>
          <w:tcPr>
            <w:tcW w:w="720" w:type="dxa"/>
            <w:tcBorders>
              <w:left w:val="nil"/>
              <w:bottom w:val="single" w:sz="4" w:space="0" w:color="auto"/>
              <w:right w:val="single" w:sz="4" w:space="0" w:color="auto"/>
            </w:tcBorders>
          </w:tcPr>
          <w:p w:rsidR="00D5631E" w:rsidRPr="00AF101B" w:rsidRDefault="00D5631E" w:rsidP="00746F01">
            <w:pPr>
              <w:spacing w:after="0" w:line="240" w:lineRule="auto"/>
              <w:rPr>
                <w:rFonts w:ascii="Arial" w:hAnsi="Arial" w:cs="Arial"/>
                <w:b/>
                <w:sz w:val="20"/>
                <w:szCs w:val="20"/>
              </w:rPr>
            </w:pPr>
          </w:p>
        </w:tc>
        <w:tc>
          <w:tcPr>
            <w:tcW w:w="2993" w:type="dxa"/>
            <w:gridSpan w:val="4"/>
            <w:tcBorders>
              <w:top w:val="single" w:sz="4" w:space="0" w:color="auto"/>
              <w:left w:val="single" w:sz="4" w:space="0" w:color="auto"/>
              <w:bottom w:val="single" w:sz="4" w:space="0" w:color="auto"/>
              <w:right w:val="single" w:sz="4" w:space="0" w:color="auto"/>
            </w:tcBorders>
            <w:shd w:val="clear" w:color="auto" w:fill="DBE5F1"/>
          </w:tcPr>
          <w:p w:rsidR="00D5631E" w:rsidRPr="00AF101B" w:rsidRDefault="00D5631E" w:rsidP="00746F01">
            <w:pPr>
              <w:spacing w:after="0" w:line="240" w:lineRule="auto"/>
              <w:jc w:val="center"/>
              <w:rPr>
                <w:rFonts w:ascii="Arial" w:hAnsi="Arial" w:cs="Arial"/>
                <w:b/>
                <w:sz w:val="20"/>
                <w:szCs w:val="20"/>
              </w:rPr>
            </w:pPr>
            <w:r w:rsidRPr="00AF101B">
              <w:rPr>
                <w:rFonts w:ascii="Arial" w:hAnsi="Arial" w:cs="Arial"/>
                <w:b/>
                <w:sz w:val="20"/>
                <w:szCs w:val="20"/>
              </w:rPr>
              <w:t>Level 4</w:t>
            </w:r>
          </w:p>
        </w:tc>
        <w:tc>
          <w:tcPr>
            <w:tcW w:w="2994" w:type="dxa"/>
            <w:gridSpan w:val="4"/>
            <w:tcBorders>
              <w:top w:val="single" w:sz="4" w:space="0" w:color="auto"/>
              <w:left w:val="single" w:sz="4" w:space="0" w:color="auto"/>
              <w:bottom w:val="single" w:sz="4" w:space="0" w:color="auto"/>
              <w:right w:val="single" w:sz="4" w:space="0" w:color="auto"/>
            </w:tcBorders>
            <w:shd w:val="clear" w:color="auto" w:fill="DBE5F1"/>
          </w:tcPr>
          <w:p w:rsidR="00D5631E" w:rsidRPr="00AF101B" w:rsidRDefault="00D5631E" w:rsidP="00746F01">
            <w:pPr>
              <w:spacing w:after="0" w:line="240" w:lineRule="auto"/>
              <w:jc w:val="center"/>
              <w:rPr>
                <w:rFonts w:ascii="Arial" w:hAnsi="Arial" w:cs="Arial"/>
                <w:b/>
                <w:sz w:val="20"/>
                <w:szCs w:val="20"/>
              </w:rPr>
            </w:pPr>
            <w:r w:rsidRPr="00AF101B">
              <w:rPr>
                <w:rFonts w:ascii="Arial" w:hAnsi="Arial" w:cs="Arial"/>
                <w:b/>
                <w:sz w:val="20"/>
                <w:szCs w:val="20"/>
              </w:rPr>
              <w:t>Level 5</w:t>
            </w:r>
          </w:p>
        </w:tc>
        <w:tc>
          <w:tcPr>
            <w:tcW w:w="2993" w:type="dxa"/>
            <w:gridSpan w:val="4"/>
            <w:tcBorders>
              <w:top w:val="single" w:sz="4" w:space="0" w:color="auto"/>
              <w:left w:val="single" w:sz="4" w:space="0" w:color="auto"/>
              <w:bottom w:val="single" w:sz="4" w:space="0" w:color="auto"/>
              <w:right w:val="single" w:sz="4" w:space="0" w:color="auto"/>
            </w:tcBorders>
            <w:shd w:val="clear" w:color="auto" w:fill="DBE5F1"/>
          </w:tcPr>
          <w:p w:rsidR="00D5631E" w:rsidRPr="00AF101B" w:rsidRDefault="00D5631E" w:rsidP="00746F01">
            <w:pPr>
              <w:spacing w:after="0" w:line="240" w:lineRule="auto"/>
              <w:jc w:val="center"/>
              <w:rPr>
                <w:rFonts w:ascii="Arial" w:hAnsi="Arial" w:cs="Arial"/>
                <w:b/>
                <w:sz w:val="20"/>
                <w:szCs w:val="20"/>
              </w:rPr>
            </w:pPr>
            <w:r w:rsidRPr="00AF101B">
              <w:rPr>
                <w:rFonts w:ascii="Arial" w:hAnsi="Arial" w:cs="Arial"/>
                <w:b/>
                <w:sz w:val="20"/>
                <w:szCs w:val="20"/>
              </w:rPr>
              <w:t>Level 6</w:t>
            </w:r>
          </w:p>
        </w:tc>
        <w:tc>
          <w:tcPr>
            <w:tcW w:w="2972" w:type="dxa"/>
            <w:gridSpan w:val="4"/>
            <w:tcBorders>
              <w:top w:val="single" w:sz="4" w:space="0" w:color="auto"/>
              <w:left w:val="single" w:sz="4" w:space="0" w:color="auto"/>
              <w:bottom w:val="single" w:sz="4" w:space="0" w:color="auto"/>
              <w:right w:val="single" w:sz="4" w:space="0" w:color="auto"/>
            </w:tcBorders>
            <w:shd w:val="clear" w:color="auto" w:fill="DBE5F1"/>
          </w:tcPr>
          <w:p w:rsidR="00D5631E" w:rsidRPr="00AF101B" w:rsidRDefault="00D5631E" w:rsidP="00746F01">
            <w:pPr>
              <w:spacing w:after="0" w:line="240" w:lineRule="auto"/>
              <w:jc w:val="center"/>
              <w:rPr>
                <w:rFonts w:ascii="Arial" w:hAnsi="Arial" w:cs="Arial"/>
                <w:b/>
                <w:sz w:val="20"/>
                <w:szCs w:val="20"/>
              </w:rPr>
            </w:pPr>
            <w:r>
              <w:rPr>
                <w:rFonts w:ascii="Arial" w:hAnsi="Arial" w:cs="Arial"/>
                <w:b/>
                <w:sz w:val="20"/>
                <w:szCs w:val="20"/>
              </w:rPr>
              <w:t>Level 7</w:t>
            </w:r>
          </w:p>
        </w:tc>
      </w:tr>
      <w:tr w:rsidR="00D5631E" w:rsidRPr="00AF101B" w:rsidTr="00D5631E">
        <w:trPr>
          <w:cantSplit/>
          <w:trHeight w:val="1276"/>
        </w:trPr>
        <w:tc>
          <w:tcPr>
            <w:tcW w:w="627" w:type="dxa"/>
            <w:tcBorders>
              <w:bottom w:val="single" w:sz="4" w:space="0" w:color="auto"/>
              <w:right w:val="single" w:sz="4" w:space="0" w:color="auto"/>
            </w:tcBorders>
          </w:tcPr>
          <w:p w:rsidR="00D5631E" w:rsidRPr="00AF101B" w:rsidRDefault="00D5631E" w:rsidP="00746F01">
            <w:pPr>
              <w:spacing w:after="0" w:line="240" w:lineRule="auto"/>
              <w:rPr>
                <w:rFonts w:ascii="Arial" w:hAnsi="Arial" w:cs="Arial"/>
                <w:b/>
                <w:sz w:val="20"/>
                <w:szCs w:val="20"/>
              </w:rPr>
            </w:pPr>
          </w:p>
        </w:tc>
        <w:tc>
          <w:tcPr>
            <w:tcW w:w="2109" w:type="dxa"/>
            <w:tcBorders>
              <w:top w:val="single" w:sz="4" w:space="0" w:color="auto"/>
              <w:left w:val="single" w:sz="4" w:space="0" w:color="auto"/>
              <w:bottom w:val="single" w:sz="4" w:space="0" w:color="auto"/>
              <w:right w:val="single" w:sz="4" w:space="0" w:color="auto"/>
            </w:tcBorders>
            <w:shd w:val="clear" w:color="auto" w:fill="DBE5F1"/>
            <w:vAlign w:val="center"/>
          </w:tcPr>
          <w:p w:rsidR="00D5631E" w:rsidRPr="00AF101B" w:rsidRDefault="00D5631E" w:rsidP="00746F01">
            <w:pPr>
              <w:spacing w:after="0" w:line="240" w:lineRule="auto"/>
              <w:rPr>
                <w:rFonts w:ascii="Arial" w:hAnsi="Arial" w:cs="Arial"/>
                <w:b/>
                <w:sz w:val="20"/>
                <w:szCs w:val="20"/>
              </w:rPr>
            </w:pPr>
            <w:r w:rsidRPr="00AF101B">
              <w:rPr>
                <w:rFonts w:ascii="Arial" w:hAnsi="Arial" w:cs="Arial"/>
                <w:b/>
                <w:sz w:val="20"/>
                <w:szCs w:val="20"/>
              </w:rPr>
              <w:t>Module Code</w:t>
            </w:r>
          </w:p>
        </w:tc>
        <w:tc>
          <w:tcPr>
            <w:tcW w:w="720" w:type="dxa"/>
            <w:tcBorders>
              <w:top w:val="single" w:sz="4" w:space="0" w:color="auto"/>
              <w:left w:val="single" w:sz="4" w:space="0" w:color="auto"/>
              <w:bottom w:val="single" w:sz="4" w:space="0" w:color="auto"/>
              <w:right w:val="single" w:sz="4" w:space="0" w:color="auto"/>
            </w:tcBorders>
          </w:tcPr>
          <w:p w:rsidR="00D5631E" w:rsidRPr="00AF101B" w:rsidRDefault="00D5631E" w:rsidP="00746F01">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extDirection w:val="btLr"/>
            <w:vAlign w:val="center"/>
          </w:tcPr>
          <w:p w:rsidR="00D5631E" w:rsidRPr="00AF101B" w:rsidRDefault="00D5631E" w:rsidP="001F089B">
            <w:pPr>
              <w:spacing w:after="0" w:line="240" w:lineRule="auto"/>
              <w:ind w:left="113" w:right="113"/>
              <w:rPr>
                <w:rFonts w:ascii="Arial" w:hAnsi="Arial" w:cs="Arial"/>
                <w:sz w:val="20"/>
                <w:szCs w:val="20"/>
              </w:rPr>
            </w:pPr>
            <w:r>
              <w:rPr>
                <w:rFonts w:ascii="Arial" w:hAnsi="Arial" w:cs="Arial"/>
                <w:sz w:val="20"/>
                <w:szCs w:val="20"/>
              </w:rPr>
              <w:t>ME4010</w:t>
            </w:r>
          </w:p>
        </w:tc>
        <w:tc>
          <w:tcPr>
            <w:tcW w:w="748" w:type="dxa"/>
            <w:tcBorders>
              <w:top w:val="single" w:sz="4" w:space="0" w:color="auto"/>
              <w:left w:val="single" w:sz="4" w:space="0" w:color="auto"/>
              <w:bottom w:val="single" w:sz="4" w:space="0" w:color="auto"/>
              <w:right w:val="single" w:sz="4" w:space="0" w:color="auto"/>
            </w:tcBorders>
            <w:textDirection w:val="btLr"/>
            <w:vAlign w:val="center"/>
          </w:tcPr>
          <w:p w:rsidR="00D5631E" w:rsidRPr="00AF101B" w:rsidRDefault="00D5631E" w:rsidP="001F089B">
            <w:pPr>
              <w:spacing w:after="0" w:line="240" w:lineRule="auto"/>
              <w:ind w:left="113" w:right="113"/>
              <w:rPr>
                <w:rFonts w:ascii="Arial" w:hAnsi="Arial" w:cs="Arial"/>
                <w:sz w:val="20"/>
                <w:szCs w:val="20"/>
              </w:rPr>
            </w:pPr>
            <w:r>
              <w:rPr>
                <w:rFonts w:ascii="Arial" w:hAnsi="Arial" w:cs="Arial"/>
                <w:sz w:val="20"/>
                <w:szCs w:val="20"/>
              </w:rPr>
              <w:t>ME4011</w:t>
            </w:r>
          </w:p>
        </w:tc>
        <w:tc>
          <w:tcPr>
            <w:tcW w:w="748" w:type="dxa"/>
            <w:tcBorders>
              <w:top w:val="single" w:sz="4" w:space="0" w:color="auto"/>
              <w:left w:val="single" w:sz="4" w:space="0" w:color="auto"/>
              <w:bottom w:val="single" w:sz="4" w:space="0" w:color="auto"/>
              <w:right w:val="single" w:sz="4" w:space="0" w:color="auto"/>
            </w:tcBorders>
            <w:textDirection w:val="btLr"/>
            <w:vAlign w:val="center"/>
          </w:tcPr>
          <w:p w:rsidR="00D5631E" w:rsidRPr="00AF101B" w:rsidRDefault="00D5631E" w:rsidP="001F089B">
            <w:pPr>
              <w:spacing w:after="0" w:line="240" w:lineRule="auto"/>
              <w:ind w:left="113" w:right="113"/>
              <w:rPr>
                <w:rFonts w:ascii="Arial" w:hAnsi="Arial" w:cs="Arial"/>
                <w:sz w:val="20"/>
                <w:szCs w:val="20"/>
              </w:rPr>
            </w:pPr>
            <w:r>
              <w:rPr>
                <w:rFonts w:ascii="Arial" w:hAnsi="Arial" w:cs="Arial"/>
                <w:sz w:val="20"/>
                <w:szCs w:val="20"/>
              </w:rPr>
              <w:t>ME4012</w:t>
            </w:r>
          </w:p>
        </w:tc>
        <w:tc>
          <w:tcPr>
            <w:tcW w:w="749" w:type="dxa"/>
            <w:tcBorders>
              <w:top w:val="single" w:sz="4" w:space="0" w:color="auto"/>
              <w:left w:val="single" w:sz="4" w:space="0" w:color="auto"/>
              <w:bottom w:val="single" w:sz="4" w:space="0" w:color="auto"/>
              <w:right w:val="single" w:sz="4" w:space="0" w:color="auto"/>
            </w:tcBorders>
            <w:textDirection w:val="btLr"/>
            <w:vAlign w:val="center"/>
          </w:tcPr>
          <w:p w:rsidR="00D5631E" w:rsidRPr="00AF101B" w:rsidRDefault="00D5631E" w:rsidP="001F089B">
            <w:pPr>
              <w:spacing w:after="0" w:line="240" w:lineRule="auto"/>
              <w:ind w:left="113" w:right="113"/>
              <w:rPr>
                <w:rFonts w:ascii="Arial" w:hAnsi="Arial" w:cs="Arial"/>
                <w:sz w:val="20"/>
                <w:szCs w:val="20"/>
              </w:rPr>
            </w:pPr>
            <w:r>
              <w:rPr>
                <w:rFonts w:ascii="Arial" w:hAnsi="Arial" w:cs="Arial"/>
                <w:sz w:val="20"/>
                <w:szCs w:val="20"/>
              </w:rPr>
              <w:t>ME4013</w:t>
            </w:r>
          </w:p>
        </w:tc>
        <w:tc>
          <w:tcPr>
            <w:tcW w:w="748" w:type="dxa"/>
            <w:tcBorders>
              <w:top w:val="single" w:sz="4" w:space="0" w:color="auto"/>
              <w:left w:val="single" w:sz="4" w:space="0" w:color="auto"/>
              <w:bottom w:val="single" w:sz="4" w:space="0" w:color="auto"/>
              <w:right w:val="single" w:sz="4" w:space="0" w:color="auto"/>
            </w:tcBorders>
            <w:textDirection w:val="btLr"/>
            <w:vAlign w:val="center"/>
          </w:tcPr>
          <w:p w:rsidR="00D5631E" w:rsidRPr="00AF101B" w:rsidRDefault="00D5631E" w:rsidP="001F089B">
            <w:pPr>
              <w:spacing w:after="0" w:line="240" w:lineRule="auto"/>
              <w:ind w:left="113" w:right="113"/>
              <w:rPr>
                <w:rFonts w:ascii="Arial" w:hAnsi="Arial" w:cs="Arial"/>
                <w:sz w:val="20"/>
                <w:szCs w:val="20"/>
              </w:rPr>
            </w:pPr>
            <w:r>
              <w:rPr>
                <w:rFonts w:ascii="Arial" w:hAnsi="Arial" w:cs="Arial"/>
                <w:sz w:val="20"/>
                <w:szCs w:val="20"/>
              </w:rPr>
              <w:t>ME5011</w:t>
            </w:r>
          </w:p>
        </w:tc>
        <w:tc>
          <w:tcPr>
            <w:tcW w:w="748" w:type="dxa"/>
            <w:tcBorders>
              <w:top w:val="single" w:sz="4" w:space="0" w:color="auto"/>
              <w:left w:val="single" w:sz="4" w:space="0" w:color="auto"/>
              <w:bottom w:val="single" w:sz="4" w:space="0" w:color="auto"/>
              <w:right w:val="single" w:sz="4" w:space="0" w:color="auto"/>
            </w:tcBorders>
            <w:textDirection w:val="btLr"/>
            <w:vAlign w:val="center"/>
          </w:tcPr>
          <w:p w:rsidR="00D5631E" w:rsidRPr="00AF101B" w:rsidRDefault="00D5631E" w:rsidP="001F089B">
            <w:pPr>
              <w:spacing w:after="0" w:line="240" w:lineRule="auto"/>
              <w:ind w:left="113" w:right="113"/>
              <w:rPr>
                <w:rFonts w:ascii="Arial" w:hAnsi="Arial" w:cs="Arial"/>
                <w:sz w:val="20"/>
                <w:szCs w:val="20"/>
              </w:rPr>
            </w:pPr>
            <w:r>
              <w:rPr>
                <w:rFonts w:ascii="Arial" w:hAnsi="Arial" w:cs="Arial"/>
                <w:sz w:val="20"/>
                <w:szCs w:val="20"/>
              </w:rPr>
              <w:t>ME5012</w:t>
            </w:r>
          </w:p>
        </w:tc>
        <w:tc>
          <w:tcPr>
            <w:tcW w:w="748" w:type="dxa"/>
            <w:tcBorders>
              <w:top w:val="single" w:sz="4" w:space="0" w:color="auto"/>
              <w:left w:val="single" w:sz="4" w:space="0" w:color="auto"/>
              <w:bottom w:val="single" w:sz="4" w:space="0" w:color="auto"/>
              <w:right w:val="single" w:sz="4" w:space="0" w:color="auto"/>
            </w:tcBorders>
            <w:textDirection w:val="btLr"/>
            <w:vAlign w:val="center"/>
          </w:tcPr>
          <w:p w:rsidR="00D5631E" w:rsidRPr="00AF101B" w:rsidRDefault="00D5631E" w:rsidP="001F089B">
            <w:pPr>
              <w:spacing w:after="0" w:line="240" w:lineRule="auto"/>
              <w:ind w:left="113" w:right="113"/>
              <w:rPr>
                <w:rFonts w:ascii="Arial" w:hAnsi="Arial" w:cs="Arial"/>
                <w:sz w:val="20"/>
                <w:szCs w:val="20"/>
              </w:rPr>
            </w:pPr>
            <w:r>
              <w:rPr>
                <w:rFonts w:ascii="Arial" w:hAnsi="Arial" w:cs="Arial"/>
                <w:sz w:val="20"/>
                <w:szCs w:val="20"/>
              </w:rPr>
              <w:t>ME5013</w:t>
            </w:r>
          </w:p>
        </w:tc>
        <w:tc>
          <w:tcPr>
            <w:tcW w:w="750" w:type="dxa"/>
            <w:tcBorders>
              <w:top w:val="single" w:sz="4" w:space="0" w:color="auto"/>
              <w:left w:val="single" w:sz="4" w:space="0" w:color="auto"/>
              <w:bottom w:val="single" w:sz="4" w:space="0" w:color="auto"/>
              <w:right w:val="single" w:sz="4" w:space="0" w:color="auto"/>
            </w:tcBorders>
            <w:textDirection w:val="btLr"/>
            <w:vAlign w:val="center"/>
          </w:tcPr>
          <w:p w:rsidR="00D5631E" w:rsidRPr="00AF101B" w:rsidRDefault="00D5631E" w:rsidP="001F089B">
            <w:pPr>
              <w:spacing w:after="0" w:line="240" w:lineRule="auto"/>
              <w:ind w:left="113" w:right="113"/>
              <w:rPr>
                <w:rFonts w:ascii="Arial" w:hAnsi="Arial" w:cs="Arial"/>
                <w:sz w:val="20"/>
                <w:szCs w:val="20"/>
              </w:rPr>
            </w:pPr>
            <w:r>
              <w:rPr>
                <w:rFonts w:ascii="Arial" w:hAnsi="Arial" w:cs="Arial"/>
                <w:sz w:val="20"/>
                <w:szCs w:val="20"/>
              </w:rPr>
              <w:t>ME5014</w:t>
            </w:r>
          </w:p>
        </w:tc>
        <w:tc>
          <w:tcPr>
            <w:tcW w:w="748" w:type="dxa"/>
            <w:tcBorders>
              <w:top w:val="single" w:sz="4" w:space="0" w:color="auto"/>
              <w:left w:val="single" w:sz="4" w:space="0" w:color="auto"/>
              <w:bottom w:val="single" w:sz="4" w:space="0" w:color="auto"/>
              <w:right w:val="single" w:sz="4" w:space="0" w:color="auto"/>
            </w:tcBorders>
            <w:textDirection w:val="btLr"/>
            <w:vAlign w:val="center"/>
          </w:tcPr>
          <w:p w:rsidR="00D5631E" w:rsidRPr="00AF101B" w:rsidRDefault="00D5631E" w:rsidP="001F089B">
            <w:pPr>
              <w:spacing w:after="0" w:line="240" w:lineRule="auto"/>
              <w:ind w:left="113" w:right="113"/>
              <w:rPr>
                <w:rFonts w:ascii="Arial" w:hAnsi="Arial" w:cs="Arial"/>
                <w:sz w:val="20"/>
                <w:szCs w:val="20"/>
              </w:rPr>
            </w:pPr>
            <w:r>
              <w:rPr>
                <w:rFonts w:ascii="Arial" w:hAnsi="Arial" w:cs="Arial"/>
                <w:sz w:val="20"/>
                <w:szCs w:val="20"/>
              </w:rPr>
              <w:t>ME6010</w:t>
            </w:r>
          </w:p>
        </w:tc>
        <w:tc>
          <w:tcPr>
            <w:tcW w:w="748" w:type="dxa"/>
            <w:tcBorders>
              <w:top w:val="single" w:sz="4" w:space="0" w:color="auto"/>
              <w:left w:val="single" w:sz="4" w:space="0" w:color="auto"/>
              <w:bottom w:val="single" w:sz="4" w:space="0" w:color="auto"/>
              <w:right w:val="single" w:sz="4" w:space="0" w:color="auto"/>
            </w:tcBorders>
            <w:textDirection w:val="btLr"/>
            <w:vAlign w:val="center"/>
          </w:tcPr>
          <w:p w:rsidR="00D5631E" w:rsidRPr="00AF101B" w:rsidRDefault="00D5631E" w:rsidP="001F089B">
            <w:pPr>
              <w:spacing w:after="0" w:line="240" w:lineRule="auto"/>
              <w:ind w:left="113" w:right="113"/>
              <w:rPr>
                <w:rFonts w:ascii="Arial" w:hAnsi="Arial" w:cs="Arial"/>
                <w:sz w:val="20"/>
                <w:szCs w:val="20"/>
              </w:rPr>
            </w:pPr>
            <w:r>
              <w:rPr>
                <w:rFonts w:ascii="Arial" w:hAnsi="Arial" w:cs="Arial"/>
                <w:sz w:val="20"/>
                <w:szCs w:val="20"/>
              </w:rPr>
              <w:t>ME6011</w:t>
            </w:r>
          </w:p>
        </w:tc>
        <w:tc>
          <w:tcPr>
            <w:tcW w:w="748" w:type="dxa"/>
            <w:tcBorders>
              <w:top w:val="single" w:sz="4" w:space="0" w:color="auto"/>
              <w:left w:val="single" w:sz="4" w:space="0" w:color="auto"/>
              <w:bottom w:val="single" w:sz="4" w:space="0" w:color="auto"/>
              <w:right w:val="single" w:sz="4" w:space="0" w:color="auto"/>
            </w:tcBorders>
            <w:textDirection w:val="btLr"/>
            <w:vAlign w:val="center"/>
          </w:tcPr>
          <w:p w:rsidR="00D5631E" w:rsidRPr="00AF101B" w:rsidRDefault="00D5631E" w:rsidP="00D5631E">
            <w:pPr>
              <w:spacing w:after="0" w:line="240" w:lineRule="auto"/>
              <w:ind w:left="113" w:right="113"/>
              <w:rPr>
                <w:rFonts w:ascii="Arial" w:hAnsi="Arial" w:cs="Arial"/>
                <w:sz w:val="20"/>
                <w:szCs w:val="20"/>
              </w:rPr>
            </w:pPr>
            <w:r>
              <w:rPr>
                <w:rFonts w:ascii="Arial" w:hAnsi="Arial" w:cs="Arial"/>
                <w:sz w:val="20"/>
                <w:szCs w:val="20"/>
              </w:rPr>
              <w:t>ME6013</w:t>
            </w:r>
          </w:p>
        </w:tc>
        <w:tc>
          <w:tcPr>
            <w:tcW w:w="749" w:type="dxa"/>
            <w:tcBorders>
              <w:top w:val="single" w:sz="4" w:space="0" w:color="auto"/>
              <w:left w:val="single" w:sz="4" w:space="0" w:color="auto"/>
              <w:bottom w:val="single" w:sz="4" w:space="0" w:color="auto"/>
              <w:right w:val="single" w:sz="4" w:space="0" w:color="auto"/>
            </w:tcBorders>
            <w:textDirection w:val="btLr"/>
            <w:vAlign w:val="center"/>
          </w:tcPr>
          <w:p w:rsidR="00D5631E" w:rsidRPr="00AF101B" w:rsidRDefault="00D5631E" w:rsidP="001F089B">
            <w:pPr>
              <w:spacing w:after="0" w:line="240" w:lineRule="auto"/>
              <w:ind w:left="113" w:right="113"/>
              <w:rPr>
                <w:rFonts w:ascii="Arial" w:hAnsi="Arial" w:cs="Arial"/>
                <w:sz w:val="20"/>
                <w:szCs w:val="20"/>
              </w:rPr>
            </w:pPr>
            <w:r>
              <w:rPr>
                <w:rFonts w:ascii="Arial" w:hAnsi="Arial" w:cs="Arial"/>
                <w:sz w:val="20"/>
                <w:szCs w:val="20"/>
              </w:rPr>
              <w:t>ME6014</w:t>
            </w:r>
          </w:p>
        </w:tc>
        <w:tc>
          <w:tcPr>
            <w:tcW w:w="748" w:type="dxa"/>
            <w:tcBorders>
              <w:top w:val="single" w:sz="4" w:space="0" w:color="auto"/>
              <w:left w:val="single" w:sz="4" w:space="0" w:color="auto"/>
              <w:bottom w:val="single" w:sz="4" w:space="0" w:color="auto"/>
              <w:right w:val="single" w:sz="4" w:space="0" w:color="auto"/>
            </w:tcBorders>
            <w:textDirection w:val="btLr"/>
          </w:tcPr>
          <w:p w:rsidR="00D5631E" w:rsidRDefault="00D5631E" w:rsidP="00D5631E">
            <w:pPr>
              <w:spacing w:after="0" w:line="240" w:lineRule="auto"/>
              <w:ind w:left="113" w:right="113"/>
              <w:rPr>
                <w:rFonts w:ascii="Arial" w:hAnsi="Arial" w:cs="Arial"/>
                <w:sz w:val="20"/>
                <w:szCs w:val="20"/>
              </w:rPr>
            </w:pPr>
            <w:r>
              <w:rPr>
                <w:rFonts w:ascii="Arial" w:hAnsi="Arial" w:cs="Arial"/>
                <w:sz w:val="20"/>
                <w:szCs w:val="20"/>
              </w:rPr>
              <w:t>ME7015</w:t>
            </w:r>
          </w:p>
        </w:tc>
        <w:tc>
          <w:tcPr>
            <w:tcW w:w="748" w:type="dxa"/>
            <w:tcBorders>
              <w:top w:val="single" w:sz="4" w:space="0" w:color="auto"/>
              <w:left w:val="single" w:sz="4" w:space="0" w:color="auto"/>
              <w:bottom w:val="single" w:sz="4" w:space="0" w:color="auto"/>
              <w:right w:val="single" w:sz="4" w:space="0" w:color="auto"/>
            </w:tcBorders>
            <w:textDirection w:val="btLr"/>
          </w:tcPr>
          <w:p w:rsidR="00D5631E" w:rsidRDefault="00D5631E" w:rsidP="00D5631E">
            <w:pPr>
              <w:spacing w:after="0" w:line="240" w:lineRule="auto"/>
              <w:ind w:left="113" w:right="113"/>
              <w:rPr>
                <w:rFonts w:ascii="Arial" w:hAnsi="Arial" w:cs="Arial"/>
                <w:sz w:val="20"/>
                <w:szCs w:val="20"/>
              </w:rPr>
            </w:pPr>
            <w:r>
              <w:rPr>
                <w:rFonts w:ascii="Arial" w:hAnsi="Arial" w:cs="Arial"/>
                <w:sz w:val="20"/>
                <w:szCs w:val="20"/>
              </w:rPr>
              <w:t>ME7711</w:t>
            </w:r>
          </w:p>
        </w:tc>
        <w:tc>
          <w:tcPr>
            <w:tcW w:w="748" w:type="dxa"/>
            <w:tcBorders>
              <w:top w:val="single" w:sz="4" w:space="0" w:color="auto"/>
              <w:left w:val="single" w:sz="4" w:space="0" w:color="auto"/>
              <w:bottom w:val="single" w:sz="4" w:space="0" w:color="auto"/>
              <w:right w:val="single" w:sz="4" w:space="0" w:color="auto"/>
            </w:tcBorders>
            <w:textDirection w:val="btLr"/>
          </w:tcPr>
          <w:p w:rsidR="00D5631E" w:rsidRDefault="00D5631E" w:rsidP="00D5631E">
            <w:pPr>
              <w:spacing w:after="0" w:line="240" w:lineRule="auto"/>
              <w:ind w:left="113" w:right="113"/>
              <w:rPr>
                <w:rFonts w:ascii="Arial" w:hAnsi="Arial" w:cs="Arial"/>
                <w:sz w:val="20"/>
                <w:szCs w:val="20"/>
              </w:rPr>
            </w:pPr>
            <w:r>
              <w:rPr>
                <w:rFonts w:ascii="Arial" w:hAnsi="Arial" w:cs="Arial"/>
                <w:sz w:val="20"/>
                <w:szCs w:val="20"/>
              </w:rPr>
              <w:t>ME7723</w:t>
            </w:r>
          </w:p>
        </w:tc>
        <w:tc>
          <w:tcPr>
            <w:tcW w:w="728" w:type="dxa"/>
            <w:tcBorders>
              <w:top w:val="single" w:sz="4" w:space="0" w:color="auto"/>
              <w:left w:val="single" w:sz="4" w:space="0" w:color="auto"/>
              <w:bottom w:val="single" w:sz="4" w:space="0" w:color="auto"/>
              <w:right w:val="single" w:sz="4" w:space="0" w:color="auto"/>
            </w:tcBorders>
            <w:textDirection w:val="btLr"/>
          </w:tcPr>
          <w:p w:rsidR="00D5631E" w:rsidRDefault="00D5631E" w:rsidP="00D5631E">
            <w:pPr>
              <w:spacing w:after="0" w:line="240" w:lineRule="auto"/>
              <w:ind w:left="113" w:right="113"/>
              <w:rPr>
                <w:rFonts w:ascii="Arial" w:hAnsi="Arial" w:cs="Arial"/>
                <w:sz w:val="20"/>
                <w:szCs w:val="20"/>
              </w:rPr>
            </w:pPr>
            <w:r>
              <w:rPr>
                <w:rFonts w:ascii="Arial" w:hAnsi="Arial" w:cs="Arial"/>
                <w:sz w:val="20"/>
                <w:szCs w:val="20"/>
              </w:rPr>
              <w:t>ME7724</w:t>
            </w:r>
          </w:p>
        </w:tc>
      </w:tr>
      <w:tr w:rsidR="00D5631E" w:rsidRPr="00AF101B" w:rsidTr="00D5631E">
        <w:trPr>
          <w:trHeight w:val="220"/>
        </w:trPr>
        <w:tc>
          <w:tcPr>
            <w:tcW w:w="627"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D5631E" w:rsidRPr="00AF101B" w:rsidRDefault="00D5631E" w:rsidP="00430AF7">
            <w:pPr>
              <w:spacing w:after="0" w:line="240" w:lineRule="auto"/>
              <w:ind w:left="113" w:right="113"/>
              <w:jc w:val="center"/>
              <w:rPr>
                <w:rFonts w:ascii="Arial" w:hAnsi="Arial" w:cs="Arial"/>
                <w:sz w:val="20"/>
                <w:szCs w:val="20"/>
              </w:rPr>
            </w:pPr>
            <w:r w:rsidRPr="00AF101B">
              <w:rPr>
                <w:rFonts w:ascii="Arial" w:hAnsi="Arial" w:cs="Arial"/>
                <w:b/>
                <w:sz w:val="20"/>
                <w:szCs w:val="20"/>
              </w:rPr>
              <w:t>Programme Learning Outcomes (Key Skills)</w:t>
            </w:r>
          </w:p>
        </w:tc>
        <w:tc>
          <w:tcPr>
            <w:tcW w:w="2109" w:type="dxa"/>
            <w:vMerge w:val="restart"/>
            <w:tcBorders>
              <w:top w:val="single" w:sz="4" w:space="0" w:color="auto"/>
              <w:left w:val="single" w:sz="4" w:space="0" w:color="auto"/>
              <w:right w:val="single" w:sz="4" w:space="0" w:color="auto"/>
            </w:tcBorders>
          </w:tcPr>
          <w:p w:rsidR="00D5631E" w:rsidRPr="00AF101B" w:rsidRDefault="00D5631E" w:rsidP="00430AF7">
            <w:pPr>
              <w:spacing w:after="0" w:line="240" w:lineRule="auto"/>
              <w:rPr>
                <w:rFonts w:ascii="Arial" w:hAnsi="Arial" w:cs="Arial"/>
                <w:b/>
                <w:sz w:val="20"/>
                <w:szCs w:val="20"/>
              </w:rPr>
            </w:pPr>
            <w:r w:rsidRPr="00AF101B">
              <w:rPr>
                <w:rFonts w:ascii="Arial" w:hAnsi="Arial" w:cs="Arial"/>
                <w:b/>
                <w:sz w:val="20"/>
                <w:szCs w:val="20"/>
              </w:rPr>
              <w:t>Self-Awareness</w:t>
            </w:r>
          </w:p>
        </w:tc>
        <w:tc>
          <w:tcPr>
            <w:tcW w:w="720" w:type="dxa"/>
            <w:tcBorders>
              <w:top w:val="single" w:sz="4" w:space="0" w:color="auto"/>
              <w:left w:val="single" w:sz="4" w:space="0" w:color="auto"/>
              <w:bottom w:val="single" w:sz="4" w:space="0" w:color="auto"/>
              <w:right w:val="single" w:sz="4" w:space="0" w:color="auto"/>
            </w:tcBorders>
            <w:vAlign w:val="center"/>
          </w:tcPr>
          <w:p w:rsidR="00D5631E" w:rsidRPr="00AF101B" w:rsidRDefault="00D5631E" w:rsidP="00430AF7">
            <w:pPr>
              <w:spacing w:after="0" w:line="240" w:lineRule="auto"/>
              <w:rPr>
                <w:rFonts w:ascii="Arial" w:hAnsi="Arial" w:cs="Arial"/>
                <w:sz w:val="20"/>
                <w:szCs w:val="20"/>
              </w:rPr>
            </w:pPr>
            <w:r w:rsidRPr="00AF101B">
              <w:rPr>
                <w:rFonts w:ascii="Arial" w:hAnsi="Arial" w:cs="Arial"/>
                <w:sz w:val="20"/>
                <w:szCs w:val="20"/>
              </w:rPr>
              <w:t>AK1</w:t>
            </w:r>
          </w:p>
        </w:tc>
        <w:tc>
          <w:tcPr>
            <w:tcW w:w="748" w:type="dxa"/>
            <w:tcBorders>
              <w:top w:val="single" w:sz="4" w:space="0" w:color="auto"/>
              <w:left w:val="single" w:sz="4" w:space="0" w:color="auto"/>
              <w:bottom w:val="single" w:sz="4" w:space="0" w:color="auto"/>
              <w:right w:val="single" w:sz="4" w:space="0" w:color="auto"/>
            </w:tcBorders>
            <w:vAlign w:val="center"/>
          </w:tcPr>
          <w:p w:rsidR="00D5631E" w:rsidRPr="00AF101B" w:rsidRDefault="00D5631E"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D5631E" w:rsidRPr="00AF101B" w:rsidRDefault="00D5631E" w:rsidP="00430AF7">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D5631E" w:rsidRPr="00AF101B" w:rsidRDefault="00D5631E" w:rsidP="00430AF7">
            <w:pPr>
              <w:spacing w:after="0" w:line="240" w:lineRule="auto"/>
              <w:rPr>
                <w:rFonts w:ascii="Arial" w:hAnsi="Arial" w:cs="Arial"/>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D5631E" w:rsidRPr="00AF101B" w:rsidRDefault="00D5631E"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D5631E" w:rsidRPr="00AF101B" w:rsidRDefault="00D5631E"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D5631E" w:rsidRPr="00AF101B" w:rsidRDefault="00D5631E"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D5631E" w:rsidRPr="00AF101B" w:rsidRDefault="00D5631E" w:rsidP="00430AF7">
            <w:pPr>
              <w:spacing w:after="0" w:line="240" w:lineRule="auto"/>
              <w:rPr>
                <w:rFonts w:ascii="Arial" w:hAnsi="Arial" w:cs="Arial"/>
                <w:sz w:val="20"/>
                <w:szCs w:val="20"/>
              </w:rPr>
            </w:pPr>
            <w:r>
              <w:rPr>
                <w:rFonts w:ascii="Arial" w:hAnsi="Arial" w:cs="Arial"/>
                <w:sz w:val="20"/>
                <w:szCs w:val="20"/>
              </w:rPr>
              <w:t>F</w:t>
            </w:r>
          </w:p>
        </w:tc>
        <w:tc>
          <w:tcPr>
            <w:tcW w:w="750" w:type="dxa"/>
            <w:tcBorders>
              <w:top w:val="single" w:sz="4" w:space="0" w:color="auto"/>
              <w:left w:val="single" w:sz="4" w:space="0" w:color="auto"/>
              <w:bottom w:val="single" w:sz="4" w:space="0" w:color="auto"/>
              <w:right w:val="single" w:sz="4" w:space="0" w:color="auto"/>
            </w:tcBorders>
            <w:vAlign w:val="center"/>
          </w:tcPr>
          <w:p w:rsidR="00D5631E" w:rsidRPr="00AF101B" w:rsidRDefault="00D5631E" w:rsidP="00430AF7">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D5631E" w:rsidRPr="00AF101B" w:rsidRDefault="00D5631E"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D5631E" w:rsidRPr="00AF101B" w:rsidRDefault="00D5631E" w:rsidP="00430AF7">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D5631E" w:rsidRPr="00AF101B" w:rsidRDefault="00D5631E" w:rsidP="00430AF7">
            <w:pPr>
              <w:spacing w:after="0" w:line="240" w:lineRule="auto"/>
              <w:rPr>
                <w:rFonts w:ascii="Arial" w:hAnsi="Arial" w:cs="Arial"/>
                <w:sz w:val="20"/>
                <w:szCs w:val="20"/>
              </w:rPr>
            </w:pPr>
            <w:r>
              <w:rPr>
                <w:rFonts w:ascii="Arial" w:hAnsi="Arial" w:cs="Arial"/>
                <w:sz w:val="20"/>
                <w:szCs w:val="20"/>
              </w:rPr>
              <w:t>F</w:t>
            </w:r>
          </w:p>
        </w:tc>
        <w:tc>
          <w:tcPr>
            <w:tcW w:w="749" w:type="dxa"/>
            <w:tcBorders>
              <w:top w:val="single" w:sz="4" w:space="0" w:color="auto"/>
              <w:left w:val="single" w:sz="4" w:space="0" w:color="auto"/>
              <w:bottom w:val="single" w:sz="4" w:space="0" w:color="auto"/>
              <w:right w:val="single" w:sz="4" w:space="0" w:color="auto"/>
            </w:tcBorders>
            <w:vAlign w:val="center"/>
          </w:tcPr>
          <w:p w:rsidR="00D5631E" w:rsidRPr="00AF101B" w:rsidRDefault="00D5631E" w:rsidP="00430AF7">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D5631E" w:rsidRDefault="00D04CF7" w:rsidP="00430AF7">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D5631E" w:rsidRDefault="00D04CF7" w:rsidP="00430AF7">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D5631E" w:rsidRDefault="00D5631E" w:rsidP="00430AF7">
            <w:pPr>
              <w:spacing w:after="0" w:line="240" w:lineRule="auto"/>
              <w:rPr>
                <w:rFonts w:ascii="Arial" w:hAnsi="Arial" w:cs="Arial"/>
                <w:sz w:val="20"/>
                <w:szCs w:val="20"/>
              </w:rPr>
            </w:pPr>
          </w:p>
        </w:tc>
        <w:tc>
          <w:tcPr>
            <w:tcW w:w="728" w:type="dxa"/>
            <w:tcBorders>
              <w:top w:val="single" w:sz="4" w:space="0" w:color="auto"/>
              <w:left w:val="single" w:sz="4" w:space="0" w:color="auto"/>
              <w:bottom w:val="single" w:sz="4" w:space="0" w:color="auto"/>
              <w:right w:val="single" w:sz="4" w:space="0" w:color="auto"/>
            </w:tcBorders>
          </w:tcPr>
          <w:p w:rsidR="00D5631E" w:rsidRDefault="00D5631E" w:rsidP="00430AF7">
            <w:pPr>
              <w:spacing w:after="0" w:line="240" w:lineRule="auto"/>
              <w:rPr>
                <w:rFonts w:ascii="Arial" w:hAnsi="Arial" w:cs="Arial"/>
                <w:sz w:val="20"/>
                <w:szCs w:val="20"/>
              </w:rPr>
            </w:pPr>
          </w:p>
        </w:tc>
      </w:tr>
      <w:tr w:rsidR="00455402" w:rsidRPr="00AF101B" w:rsidTr="00D5631E">
        <w:trPr>
          <w:trHeight w:val="143"/>
        </w:trPr>
        <w:tc>
          <w:tcPr>
            <w:tcW w:w="627" w:type="dxa"/>
            <w:vMerge/>
            <w:tcBorders>
              <w:top w:val="single" w:sz="4" w:space="0" w:color="auto"/>
              <w:left w:val="single" w:sz="4" w:space="0" w:color="auto"/>
              <w:bottom w:val="single" w:sz="4" w:space="0" w:color="auto"/>
              <w:right w:val="single" w:sz="4" w:space="0" w:color="auto"/>
            </w:tcBorders>
            <w:shd w:val="clear" w:color="auto" w:fill="DBE5F1"/>
          </w:tcPr>
          <w:p w:rsidR="00455402" w:rsidRPr="00AF101B" w:rsidRDefault="00455402" w:rsidP="00455402">
            <w:pPr>
              <w:spacing w:after="0" w:line="240" w:lineRule="auto"/>
              <w:rPr>
                <w:rFonts w:ascii="Arial" w:hAnsi="Arial" w:cs="Arial"/>
                <w:b/>
                <w:sz w:val="20"/>
                <w:szCs w:val="20"/>
              </w:rPr>
            </w:pPr>
          </w:p>
        </w:tc>
        <w:tc>
          <w:tcPr>
            <w:tcW w:w="2109" w:type="dxa"/>
            <w:vMerge/>
            <w:tcBorders>
              <w:left w:val="single" w:sz="4" w:space="0" w:color="auto"/>
              <w:right w:val="single" w:sz="4" w:space="0" w:color="auto"/>
            </w:tcBorders>
          </w:tcPr>
          <w:p w:rsidR="00455402" w:rsidRPr="00AF101B" w:rsidRDefault="00455402" w:rsidP="00455402">
            <w:pPr>
              <w:spacing w:after="0" w:line="240" w:lineRule="auto"/>
              <w:rPr>
                <w:rFonts w:ascii="Arial" w:hAnsi="Arial" w:cs="Arial"/>
                <w:b/>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sidRPr="00AF101B">
              <w:rPr>
                <w:rFonts w:ascii="Arial" w:hAnsi="Arial" w:cs="Arial"/>
                <w:sz w:val="20"/>
                <w:szCs w:val="20"/>
              </w:rPr>
              <w:t>AK2</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9"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50"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9"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F</w:t>
            </w:r>
          </w:p>
        </w:tc>
        <w:tc>
          <w:tcPr>
            <w:tcW w:w="72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p>
        </w:tc>
      </w:tr>
      <w:tr w:rsidR="00455402" w:rsidRPr="00AF101B" w:rsidTr="00D5631E">
        <w:trPr>
          <w:trHeight w:val="143"/>
        </w:trPr>
        <w:tc>
          <w:tcPr>
            <w:tcW w:w="627" w:type="dxa"/>
            <w:vMerge/>
            <w:tcBorders>
              <w:top w:val="single" w:sz="4" w:space="0" w:color="auto"/>
              <w:left w:val="single" w:sz="4" w:space="0" w:color="auto"/>
              <w:bottom w:val="single" w:sz="4" w:space="0" w:color="auto"/>
              <w:right w:val="single" w:sz="4" w:space="0" w:color="auto"/>
            </w:tcBorders>
            <w:shd w:val="clear" w:color="auto" w:fill="DBE5F1"/>
          </w:tcPr>
          <w:p w:rsidR="00455402" w:rsidRPr="00AF101B" w:rsidRDefault="00455402" w:rsidP="00455402">
            <w:pPr>
              <w:spacing w:after="0" w:line="240" w:lineRule="auto"/>
              <w:rPr>
                <w:rFonts w:ascii="Arial" w:hAnsi="Arial" w:cs="Arial"/>
                <w:b/>
                <w:sz w:val="20"/>
                <w:szCs w:val="20"/>
              </w:rPr>
            </w:pPr>
          </w:p>
        </w:tc>
        <w:tc>
          <w:tcPr>
            <w:tcW w:w="2109" w:type="dxa"/>
            <w:vMerge/>
            <w:tcBorders>
              <w:left w:val="single" w:sz="4" w:space="0" w:color="auto"/>
              <w:right w:val="single" w:sz="4" w:space="0" w:color="auto"/>
            </w:tcBorders>
          </w:tcPr>
          <w:p w:rsidR="00455402" w:rsidRPr="00AF101B" w:rsidRDefault="00455402" w:rsidP="00455402">
            <w:pPr>
              <w:spacing w:after="0" w:line="240" w:lineRule="auto"/>
              <w:rPr>
                <w:rFonts w:ascii="Arial" w:hAnsi="Arial" w:cs="Arial"/>
                <w:b/>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sidRPr="00AF101B">
              <w:rPr>
                <w:rFonts w:ascii="Arial" w:hAnsi="Arial" w:cs="Arial"/>
                <w:sz w:val="20"/>
                <w:szCs w:val="20"/>
              </w:rPr>
              <w:t>AK3</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50"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F</w:t>
            </w:r>
          </w:p>
        </w:tc>
        <w:tc>
          <w:tcPr>
            <w:tcW w:w="72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p>
        </w:tc>
      </w:tr>
      <w:tr w:rsidR="00455402" w:rsidRPr="00AF101B" w:rsidTr="00D5631E">
        <w:trPr>
          <w:trHeight w:val="143"/>
        </w:trPr>
        <w:tc>
          <w:tcPr>
            <w:tcW w:w="627" w:type="dxa"/>
            <w:vMerge/>
            <w:tcBorders>
              <w:top w:val="single" w:sz="4" w:space="0" w:color="auto"/>
              <w:left w:val="single" w:sz="4" w:space="0" w:color="auto"/>
              <w:bottom w:val="single" w:sz="4" w:space="0" w:color="auto"/>
              <w:right w:val="single" w:sz="4" w:space="0" w:color="auto"/>
            </w:tcBorders>
            <w:shd w:val="clear" w:color="auto" w:fill="DBE5F1"/>
          </w:tcPr>
          <w:p w:rsidR="00455402" w:rsidRPr="00AF101B" w:rsidRDefault="00455402" w:rsidP="00455402">
            <w:pPr>
              <w:spacing w:after="0" w:line="240" w:lineRule="auto"/>
              <w:rPr>
                <w:rFonts w:ascii="Arial" w:hAnsi="Arial" w:cs="Arial"/>
                <w:b/>
                <w:sz w:val="20"/>
                <w:szCs w:val="20"/>
              </w:rPr>
            </w:pPr>
          </w:p>
        </w:tc>
        <w:tc>
          <w:tcPr>
            <w:tcW w:w="2109" w:type="dxa"/>
            <w:vMerge/>
            <w:tcBorders>
              <w:left w:val="single" w:sz="4" w:space="0" w:color="auto"/>
              <w:right w:val="single" w:sz="4" w:space="0" w:color="auto"/>
            </w:tcBorders>
          </w:tcPr>
          <w:p w:rsidR="00455402" w:rsidRPr="00AF101B" w:rsidRDefault="00455402" w:rsidP="00455402">
            <w:pPr>
              <w:spacing w:after="0" w:line="240" w:lineRule="auto"/>
              <w:rPr>
                <w:rFonts w:ascii="Arial" w:hAnsi="Arial" w:cs="Arial"/>
                <w:b/>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sidRPr="00AF101B">
              <w:rPr>
                <w:rFonts w:ascii="Arial" w:hAnsi="Arial" w:cs="Arial"/>
                <w:sz w:val="20"/>
                <w:szCs w:val="20"/>
              </w:rPr>
              <w:t>AK4</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50"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9"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S</w:t>
            </w:r>
          </w:p>
        </w:tc>
        <w:tc>
          <w:tcPr>
            <w:tcW w:w="72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S</w:t>
            </w:r>
          </w:p>
        </w:tc>
      </w:tr>
      <w:tr w:rsidR="00455402" w:rsidRPr="00AF101B" w:rsidTr="00D5631E">
        <w:trPr>
          <w:trHeight w:val="143"/>
        </w:trPr>
        <w:tc>
          <w:tcPr>
            <w:tcW w:w="627" w:type="dxa"/>
            <w:vMerge/>
            <w:tcBorders>
              <w:top w:val="single" w:sz="4" w:space="0" w:color="auto"/>
              <w:left w:val="single" w:sz="4" w:space="0" w:color="auto"/>
              <w:bottom w:val="single" w:sz="4" w:space="0" w:color="auto"/>
              <w:right w:val="single" w:sz="4" w:space="0" w:color="auto"/>
            </w:tcBorders>
            <w:shd w:val="clear" w:color="auto" w:fill="DBE5F1"/>
          </w:tcPr>
          <w:p w:rsidR="00455402" w:rsidRPr="00AF101B" w:rsidRDefault="00455402" w:rsidP="00455402">
            <w:pPr>
              <w:spacing w:after="0" w:line="240" w:lineRule="auto"/>
              <w:rPr>
                <w:rFonts w:ascii="Arial" w:hAnsi="Arial" w:cs="Arial"/>
                <w:b/>
                <w:sz w:val="20"/>
                <w:szCs w:val="20"/>
              </w:rPr>
            </w:pPr>
          </w:p>
        </w:tc>
        <w:tc>
          <w:tcPr>
            <w:tcW w:w="2109" w:type="dxa"/>
            <w:vMerge w:val="restart"/>
            <w:tcBorders>
              <w:top w:val="single" w:sz="4" w:space="0" w:color="auto"/>
              <w:left w:val="single" w:sz="4" w:space="0" w:color="auto"/>
              <w:right w:val="single" w:sz="4" w:space="0" w:color="auto"/>
            </w:tcBorders>
          </w:tcPr>
          <w:p w:rsidR="00455402" w:rsidRPr="00AF101B" w:rsidRDefault="00455402" w:rsidP="00455402">
            <w:pPr>
              <w:spacing w:after="0" w:line="240" w:lineRule="auto"/>
              <w:rPr>
                <w:rFonts w:ascii="Arial" w:hAnsi="Arial" w:cs="Arial"/>
                <w:b/>
                <w:sz w:val="20"/>
                <w:szCs w:val="20"/>
              </w:rPr>
            </w:pPr>
            <w:r w:rsidRPr="00AF101B">
              <w:rPr>
                <w:rFonts w:ascii="Arial" w:hAnsi="Arial" w:cs="Arial"/>
                <w:b/>
                <w:sz w:val="20"/>
                <w:szCs w:val="20"/>
              </w:rPr>
              <w:t>Communication</w:t>
            </w:r>
          </w:p>
        </w:tc>
        <w:tc>
          <w:tcPr>
            <w:tcW w:w="720"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sidRPr="00AF101B">
              <w:rPr>
                <w:rFonts w:ascii="Arial" w:hAnsi="Arial" w:cs="Arial"/>
                <w:sz w:val="20"/>
                <w:szCs w:val="20"/>
              </w:rPr>
              <w:t>BK1</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50"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w:t>
            </w:r>
          </w:p>
        </w:tc>
        <w:tc>
          <w:tcPr>
            <w:tcW w:w="749"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F</w:t>
            </w:r>
          </w:p>
        </w:tc>
        <w:tc>
          <w:tcPr>
            <w:tcW w:w="72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SF</w:t>
            </w:r>
          </w:p>
        </w:tc>
      </w:tr>
      <w:tr w:rsidR="00455402" w:rsidRPr="00AF101B" w:rsidTr="00D5631E">
        <w:trPr>
          <w:trHeight w:val="143"/>
        </w:trPr>
        <w:tc>
          <w:tcPr>
            <w:tcW w:w="627" w:type="dxa"/>
            <w:vMerge/>
            <w:tcBorders>
              <w:top w:val="single" w:sz="4" w:space="0" w:color="auto"/>
              <w:left w:val="single" w:sz="4" w:space="0" w:color="auto"/>
              <w:bottom w:val="single" w:sz="4" w:space="0" w:color="auto"/>
              <w:right w:val="single" w:sz="4" w:space="0" w:color="auto"/>
            </w:tcBorders>
            <w:shd w:val="clear" w:color="auto" w:fill="DBE5F1"/>
          </w:tcPr>
          <w:p w:rsidR="00455402" w:rsidRPr="00AF101B" w:rsidRDefault="00455402" w:rsidP="00455402">
            <w:pPr>
              <w:spacing w:after="0" w:line="240" w:lineRule="auto"/>
              <w:rPr>
                <w:rFonts w:ascii="Arial" w:hAnsi="Arial" w:cs="Arial"/>
                <w:b/>
                <w:sz w:val="20"/>
                <w:szCs w:val="20"/>
              </w:rPr>
            </w:pPr>
          </w:p>
        </w:tc>
        <w:tc>
          <w:tcPr>
            <w:tcW w:w="2109" w:type="dxa"/>
            <w:vMerge/>
            <w:tcBorders>
              <w:left w:val="single" w:sz="4" w:space="0" w:color="auto"/>
              <w:right w:val="single" w:sz="4" w:space="0" w:color="auto"/>
            </w:tcBorders>
          </w:tcPr>
          <w:p w:rsidR="00455402" w:rsidRPr="00AF101B" w:rsidRDefault="00455402" w:rsidP="00455402">
            <w:pPr>
              <w:spacing w:after="0" w:line="240" w:lineRule="auto"/>
              <w:rPr>
                <w:rFonts w:ascii="Arial" w:hAnsi="Arial" w:cs="Arial"/>
                <w:b/>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sidRPr="00AF101B">
              <w:rPr>
                <w:rFonts w:ascii="Arial" w:hAnsi="Arial" w:cs="Arial"/>
                <w:sz w:val="20"/>
                <w:szCs w:val="20"/>
              </w:rPr>
              <w:t>BK2</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9"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50"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w:t>
            </w:r>
          </w:p>
        </w:tc>
        <w:tc>
          <w:tcPr>
            <w:tcW w:w="749"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p>
        </w:tc>
        <w:tc>
          <w:tcPr>
            <w:tcW w:w="72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p>
        </w:tc>
      </w:tr>
      <w:tr w:rsidR="00455402" w:rsidRPr="00AF101B" w:rsidTr="00D5631E">
        <w:trPr>
          <w:trHeight w:val="143"/>
        </w:trPr>
        <w:tc>
          <w:tcPr>
            <w:tcW w:w="627" w:type="dxa"/>
            <w:vMerge/>
            <w:tcBorders>
              <w:top w:val="single" w:sz="4" w:space="0" w:color="auto"/>
              <w:left w:val="single" w:sz="4" w:space="0" w:color="auto"/>
              <w:bottom w:val="single" w:sz="4" w:space="0" w:color="auto"/>
              <w:right w:val="single" w:sz="4" w:space="0" w:color="auto"/>
            </w:tcBorders>
            <w:shd w:val="clear" w:color="auto" w:fill="DBE5F1"/>
          </w:tcPr>
          <w:p w:rsidR="00455402" w:rsidRPr="00AF101B" w:rsidRDefault="00455402" w:rsidP="00455402">
            <w:pPr>
              <w:spacing w:after="0" w:line="240" w:lineRule="auto"/>
              <w:rPr>
                <w:rFonts w:ascii="Arial" w:hAnsi="Arial" w:cs="Arial"/>
                <w:b/>
                <w:sz w:val="20"/>
                <w:szCs w:val="20"/>
              </w:rPr>
            </w:pPr>
          </w:p>
        </w:tc>
        <w:tc>
          <w:tcPr>
            <w:tcW w:w="2109" w:type="dxa"/>
            <w:vMerge/>
            <w:tcBorders>
              <w:left w:val="single" w:sz="4" w:space="0" w:color="auto"/>
              <w:right w:val="single" w:sz="4" w:space="0" w:color="auto"/>
            </w:tcBorders>
          </w:tcPr>
          <w:p w:rsidR="00455402" w:rsidRPr="00AF101B" w:rsidRDefault="00455402" w:rsidP="00455402">
            <w:pPr>
              <w:spacing w:after="0" w:line="240" w:lineRule="auto"/>
              <w:rPr>
                <w:rFonts w:ascii="Arial" w:hAnsi="Arial" w:cs="Arial"/>
                <w:b/>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sidRPr="00AF101B">
              <w:rPr>
                <w:rFonts w:ascii="Arial" w:hAnsi="Arial" w:cs="Arial"/>
                <w:sz w:val="20"/>
                <w:szCs w:val="20"/>
              </w:rPr>
              <w:t>BK3</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50"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9"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p>
        </w:tc>
        <w:tc>
          <w:tcPr>
            <w:tcW w:w="72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p>
        </w:tc>
      </w:tr>
      <w:tr w:rsidR="00455402" w:rsidRPr="00AF101B" w:rsidTr="00D5631E">
        <w:trPr>
          <w:trHeight w:val="143"/>
        </w:trPr>
        <w:tc>
          <w:tcPr>
            <w:tcW w:w="627" w:type="dxa"/>
            <w:vMerge/>
            <w:tcBorders>
              <w:top w:val="single" w:sz="4" w:space="0" w:color="auto"/>
              <w:left w:val="single" w:sz="4" w:space="0" w:color="auto"/>
              <w:bottom w:val="single" w:sz="4" w:space="0" w:color="auto"/>
              <w:right w:val="single" w:sz="4" w:space="0" w:color="auto"/>
            </w:tcBorders>
            <w:shd w:val="clear" w:color="auto" w:fill="DBE5F1"/>
          </w:tcPr>
          <w:p w:rsidR="00455402" w:rsidRPr="00AF101B" w:rsidRDefault="00455402" w:rsidP="00455402">
            <w:pPr>
              <w:spacing w:after="0" w:line="240" w:lineRule="auto"/>
              <w:rPr>
                <w:rFonts w:ascii="Arial" w:hAnsi="Arial" w:cs="Arial"/>
                <w:b/>
                <w:sz w:val="20"/>
                <w:szCs w:val="20"/>
              </w:rPr>
            </w:pPr>
          </w:p>
        </w:tc>
        <w:tc>
          <w:tcPr>
            <w:tcW w:w="2109" w:type="dxa"/>
            <w:vMerge/>
            <w:tcBorders>
              <w:left w:val="single" w:sz="4" w:space="0" w:color="auto"/>
              <w:right w:val="single" w:sz="4" w:space="0" w:color="auto"/>
            </w:tcBorders>
          </w:tcPr>
          <w:p w:rsidR="00455402" w:rsidRPr="00AF101B" w:rsidRDefault="00455402" w:rsidP="00455402">
            <w:pPr>
              <w:spacing w:after="0" w:line="240" w:lineRule="auto"/>
              <w:rPr>
                <w:rFonts w:ascii="Arial" w:hAnsi="Arial" w:cs="Arial"/>
                <w:b/>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sidRPr="00AF101B">
              <w:rPr>
                <w:rFonts w:ascii="Arial" w:hAnsi="Arial" w:cs="Arial"/>
                <w:sz w:val="20"/>
                <w:szCs w:val="20"/>
              </w:rPr>
              <w:t>BK4</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9"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50"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w:t>
            </w:r>
          </w:p>
        </w:tc>
        <w:tc>
          <w:tcPr>
            <w:tcW w:w="749"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F</w:t>
            </w:r>
          </w:p>
        </w:tc>
        <w:tc>
          <w:tcPr>
            <w:tcW w:w="72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F</w:t>
            </w:r>
          </w:p>
        </w:tc>
      </w:tr>
      <w:tr w:rsidR="00455402" w:rsidRPr="00AF101B" w:rsidTr="00D5631E">
        <w:trPr>
          <w:trHeight w:val="143"/>
        </w:trPr>
        <w:tc>
          <w:tcPr>
            <w:tcW w:w="627" w:type="dxa"/>
            <w:vMerge/>
            <w:tcBorders>
              <w:top w:val="single" w:sz="4" w:space="0" w:color="auto"/>
              <w:left w:val="single" w:sz="4" w:space="0" w:color="auto"/>
              <w:bottom w:val="single" w:sz="4" w:space="0" w:color="auto"/>
              <w:right w:val="single" w:sz="4" w:space="0" w:color="auto"/>
            </w:tcBorders>
            <w:shd w:val="clear" w:color="auto" w:fill="DBE5F1"/>
          </w:tcPr>
          <w:p w:rsidR="00455402" w:rsidRPr="00AF101B" w:rsidRDefault="00455402" w:rsidP="00455402">
            <w:pPr>
              <w:spacing w:after="0" w:line="240" w:lineRule="auto"/>
              <w:rPr>
                <w:rFonts w:ascii="Arial" w:hAnsi="Arial" w:cs="Arial"/>
                <w:b/>
                <w:sz w:val="20"/>
                <w:szCs w:val="20"/>
              </w:rPr>
            </w:pPr>
          </w:p>
        </w:tc>
        <w:tc>
          <w:tcPr>
            <w:tcW w:w="2109" w:type="dxa"/>
            <w:vMerge w:val="restart"/>
            <w:tcBorders>
              <w:top w:val="single" w:sz="4" w:space="0" w:color="auto"/>
              <w:left w:val="single" w:sz="4" w:space="0" w:color="auto"/>
              <w:right w:val="single" w:sz="4" w:space="0" w:color="auto"/>
            </w:tcBorders>
          </w:tcPr>
          <w:p w:rsidR="00455402" w:rsidRPr="00AF101B" w:rsidRDefault="00455402" w:rsidP="00455402">
            <w:pPr>
              <w:spacing w:after="0" w:line="240" w:lineRule="auto"/>
              <w:rPr>
                <w:rFonts w:ascii="Arial" w:hAnsi="Arial" w:cs="Arial"/>
                <w:b/>
                <w:sz w:val="20"/>
                <w:szCs w:val="20"/>
              </w:rPr>
            </w:pPr>
            <w:r w:rsidRPr="00AF101B">
              <w:rPr>
                <w:rFonts w:ascii="Arial" w:hAnsi="Arial" w:cs="Arial"/>
                <w:b/>
                <w:sz w:val="20"/>
                <w:szCs w:val="20"/>
              </w:rPr>
              <w:t>Interpersonal</w:t>
            </w:r>
          </w:p>
        </w:tc>
        <w:tc>
          <w:tcPr>
            <w:tcW w:w="720"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sidRPr="00AF101B">
              <w:rPr>
                <w:rFonts w:ascii="Arial" w:hAnsi="Arial" w:cs="Arial"/>
                <w:sz w:val="20"/>
                <w:szCs w:val="20"/>
              </w:rPr>
              <w:t>CK1</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9"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50"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9"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455402" w:rsidRPr="00AF101B" w:rsidRDefault="00455402" w:rsidP="0045540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455402" w:rsidRPr="00AF101B" w:rsidRDefault="00455402" w:rsidP="00455402">
            <w:pPr>
              <w:spacing w:after="0" w:line="240" w:lineRule="auto"/>
              <w:rPr>
                <w:rFonts w:ascii="Arial" w:hAnsi="Arial" w:cs="Arial"/>
                <w:sz w:val="20"/>
                <w:szCs w:val="20"/>
              </w:rPr>
            </w:pPr>
          </w:p>
        </w:tc>
        <w:tc>
          <w:tcPr>
            <w:tcW w:w="728" w:type="dxa"/>
            <w:tcBorders>
              <w:top w:val="single" w:sz="4" w:space="0" w:color="auto"/>
              <w:left w:val="single" w:sz="4" w:space="0" w:color="auto"/>
              <w:bottom w:val="single" w:sz="4" w:space="0" w:color="auto"/>
              <w:right w:val="single" w:sz="4" w:space="0" w:color="auto"/>
            </w:tcBorders>
          </w:tcPr>
          <w:p w:rsidR="00455402" w:rsidRPr="00AF101B" w:rsidRDefault="00455402" w:rsidP="00455402">
            <w:pPr>
              <w:spacing w:after="0" w:line="240" w:lineRule="auto"/>
              <w:rPr>
                <w:rFonts w:ascii="Arial" w:hAnsi="Arial" w:cs="Arial"/>
                <w:sz w:val="20"/>
                <w:szCs w:val="20"/>
              </w:rPr>
            </w:pPr>
          </w:p>
        </w:tc>
      </w:tr>
      <w:tr w:rsidR="00455402" w:rsidRPr="00AF101B" w:rsidTr="00D5631E">
        <w:trPr>
          <w:trHeight w:val="143"/>
        </w:trPr>
        <w:tc>
          <w:tcPr>
            <w:tcW w:w="627" w:type="dxa"/>
            <w:vMerge/>
            <w:tcBorders>
              <w:top w:val="single" w:sz="4" w:space="0" w:color="auto"/>
              <w:left w:val="single" w:sz="4" w:space="0" w:color="auto"/>
              <w:bottom w:val="single" w:sz="4" w:space="0" w:color="auto"/>
              <w:right w:val="single" w:sz="4" w:space="0" w:color="auto"/>
            </w:tcBorders>
            <w:shd w:val="clear" w:color="auto" w:fill="DBE5F1"/>
          </w:tcPr>
          <w:p w:rsidR="00455402" w:rsidRPr="00AF101B" w:rsidRDefault="00455402" w:rsidP="00455402">
            <w:pPr>
              <w:spacing w:after="0" w:line="240" w:lineRule="auto"/>
              <w:rPr>
                <w:rFonts w:ascii="Arial" w:hAnsi="Arial" w:cs="Arial"/>
                <w:b/>
                <w:sz w:val="20"/>
                <w:szCs w:val="20"/>
              </w:rPr>
            </w:pPr>
          </w:p>
        </w:tc>
        <w:tc>
          <w:tcPr>
            <w:tcW w:w="2109" w:type="dxa"/>
            <w:vMerge/>
            <w:tcBorders>
              <w:left w:val="single" w:sz="4" w:space="0" w:color="auto"/>
              <w:right w:val="single" w:sz="4" w:space="0" w:color="auto"/>
            </w:tcBorders>
          </w:tcPr>
          <w:p w:rsidR="00455402" w:rsidRPr="00AF101B" w:rsidRDefault="00455402" w:rsidP="00455402">
            <w:pPr>
              <w:spacing w:after="0" w:line="240" w:lineRule="auto"/>
              <w:rPr>
                <w:rFonts w:ascii="Arial" w:hAnsi="Arial" w:cs="Arial"/>
                <w:b/>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sidRPr="00AF101B">
              <w:rPr>
                <w:rFonts w:ascii="Arial" w:hAnsi="Arial" w:cs="Arial"/>
                <w:sz w:val="20"/>
                <w:szCs w:val="20"/>
              </w:rPr>
              <w:t>CK2</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50"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9"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F</w:t>
            </w:r>
          </w:p>
        </w:tc>
        <w:tc>
          <w:tcPr>
            <w:tcW w:w="72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F</w:t>
            </w:r>
          </w:p>
        </w:tc>
      </w:tr>
      <w:tr w:rsidR="00455402" w:rsidRPr="00AF101B" w:rsidTr="00D5631E">
        <w:trPr>
          <w:trHeight w:val="143"/>
        </w:trPr>
        <w:tc>
          <w:tcPr>
            <w:tcW w:w="627" w:type="dxa"/>
            <w:vMerge/>
            <w:tcBorders>
              <w:top w:val="single" w:sz="4" w:space="0" w:color="auto"/>
              <w:left w:val="single" w:sz="4" w:space="0" w:color="auto"/>
              <w:bottom w:val="single" w:sz="4" w:space="0" w:color="auto"/>
              <w:right w:val="single" w:sz="4" w:space="0" w:color="auto"/>
            </w:tcBorders>
            <w:shd w:val="clear" w:color="auto" w:fill="DBE5F1"/>
          </w:tcPr>
          <w:p w:rsidR="00455402" w:rsidRPr="00AF101B" w:rsidRDefault="00455402" w:rsidP="00455402">
            <w:pPr>
              <w:spacing w:after="0" w:line="240" w:lineRule="auto"/>
              <w:rPr>
                <w:rFonts w:ascii="Arial" w:hAnsi="Arial" w:cs="Arial"/>
                <w:b/>
                <w:sz w:val="20"/>
                <w:szCs w:val="20"/>
              </w:rPr>
            </w:pPr>
          </w:p>
        </w:tc>
        <w:tc>
          <w:tcPr>
            <w:tcW w:w="2109" w:type="dxa"/>
            <w:vMerge/>
            <w:tcBorders>
              <w:left w:val="single" w:sz="4" w:space="0" w:color="auto"/>
              <w:right w:val="single" w:sz="4" w:space="0" w:color="auto"/>
            </w:tcBorders>
          </w:tcPr>
          <w:p w:rsidR="00455402" w:rsidRPr="00AF101B" w:rsidRDefault="00455402" w:rsidP="00455402">
            <w:pPr>
              <w:spacing w:after="0" w:line="240" w:lineRule="auto"/>
              <w:rPr>
                <w:rFonts w:ascii="Arial" w:hAnsi="Arial" w:cs="Arial"/>
                <w:b/>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sidRPr="00AF101B">
              <w:rPr>
                <w:rFonts w:ascii="Arial" w:hAnsi="Arial" w:cs="Arial"/>
                <w:sz w:val="20"/>
                <w:szCs w:val="20"/>
              </w:rPr>
              <w:t>CK3</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9"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50"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9"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28" w:type="dxa"/>
            <w:tcBorders>
              <w:top w:val="single" w:sz="4" w:space="0" w:color="auto"/>
              <w:left w:val="single" w:sz="4" w:space="0" w:color="auto"/>
              <w:bottom w:val="single" w:sz="4" w:space="0" w:color="auto"/>
              <w:right w:val="single" w:sz="4" w:space="0" w:color="auto"/>
            </w:tcBorders>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r>
      <w:tr w:rsidR="00455402" w:rsidRPr="00AF101B" w:rsidTr="00D5631E">
        <w:trPr>
          <w:trHeight w:val="143"/>
        </w:trPr>
        <w:tc>
          <w:tcPr>
            <w:tcW w:w="627" w:type="dxa"/>
            <w:vMerge/>
            <w:tcBorders>
              <w:top w:val="single" w:sz="4" w:space="0" w:color="auto"/>
              <w:left w:val="single" w:sz="4" w:space="0" w:color="auto"/>
              <w:bottom w:val="single" w:sz="4" w:space="0" w:color="auto"/>
              <w:right w:val="single" w:sz="4" w:space="0" w:color="auto"/>
            </w:tcBorders>
            <w:shd w:val="clear" w:color="auto" w:fill="DBE5F1"/>
          </w:tcPr>
          <w:p w:rsidR="00455402" w:rsidRPr="00AF101B" w:rsidRDefault="00455402" w:rsidP="00455402">
            <w:pPr>
              <w:spacing w:after="0" w:line="240" w:lineRule="auto"/>
              <w:rPr>
                <w:rFonts w:ascii="Arial" w:hAnsi="Arial" w:cs="Arial"/>
                <w:b/>
                <w:sz w:val="20"/>
                <w:szCs w:val="20"/>
              </w:rPr>
            </w:pPr>
          </w:p>
        </w:tc>
        <w:tc>
          <w:tcPr>
            <w:tcW w:w="2109" w:type="dxa"/>
            <w:vMerge/>
            <w:tcBorders>
              <w:left w:val="single" w:sz="4" w:space="0" w:color="auto"/>
              <w:right w:val="single" w:sz="4" w:space="0" w:color="auto"/>
            </w:tcBorders>
          </w:tcPr>
          <w:p w:rsidR="00455402" w:rsidRPr="00AF101B" w:rsidRDefault="00455402" w:rsidP="00455402">
            <w:pPr>
              <w:spacing w:after="0" w:line="240" w:lineRule="auto"/>
              <w:rPr>
                <w:rFonts w:ascii="Arial" w:hAnsi="Arial" w:cs="Arial"/>
                <w:b/>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sidRPr="00AF101B">
              <w:rPr>
                <w:rFonts w:ascii="Arial" w:hAnsi="Arial" w:cs="Arial"/>
                <w:sz w:val="20"/>
                <w:szCs w:val="20"/>
              </w:rPr>
              <w:t>CK4</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9"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50"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9"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p>
        </w:tc>
        <w:tc>
          <w:tcPr>
            <w:tcW w:w="72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p>
        </w:tc>
      </w:tr>
      <w:tr w:rsidR="00455402" w:rsidRPr="00AF101B" w:rsidTr="00D5631E">
        <w:trPr>
          <w:trHeight w:val="143"/>
        </w:trPr>
        <w:tc>
          <w:tcPr>
            <w:tcW w:w="627" w:type="dxa"/>
            <w:vMerge/>
            <w:tcBorders>
              <w:top w:val="single" w:sz="4" w:space="0" w:color="auto"/>
              <w:left w:val="single" w:sz="4" w:space="0" w:color="auto"/>
              <w:bottom w:val="single" w:sz="4" w:space="0" w:color="auto"/>
              <w:right w:val="single" w:sz="4" w:space="0" w:color="auto"/>
            </w:tcBorders>
            <w:shd w:val="clear" w:color="auto" w:fill="DBE5F1"/>
          </w:tcPr>
          <w:p w:rsidR="00455402" w:rsidRPr="00AF101B" w:rsidRDefault="00455402" w:rsidP="00455402">
            <w:pPr>
              <w:spacing w:after="0" w:line="240" w:lineRule="auto"/>
              <w:rPr>
                <w:rFonts w:ascii="Arial" w:hAnsi="Arial" w:cs="Arial"/>
                <w:b/>
                <w:sz w:val="20"/>
                <w:szCs w:val="20"/>
              </w:rPr>
            </w:pPr>
          </w:p>
        </w:tc>
        <w:tc>
          <w:tcPr>
            <w:tcW w:w="2109" w:type="dxa"/>
            <w:vMerge w:val="restart"/>
            <w:tcBorders>
              <w:top w:val="single" w:sz="4" w:space="0" w:color="auto"/>
              <w:left w:val="single" w:sz="4" w:space="0" w:color="auto"/>
              <w:right w:val="single" w:sz="4" w:space="0" w:color="auto"/>
            </w:tcBorders>
          </w:tcPr>
          <w:p w:rsidR="00455402" w:rsidRPr="00AF101B" w:rsidRDefault="00455402" w:rsidP="00455402">
            <w:pPr>
              <w:spacing w:after="0" w:line="240" w:lineRule="auto"/>
              <w:rPr>
                <w:rFonts w:ascii="Arial" w:hAnsi="Arial" w:cs="Arial"/>
                <w:b/>
                <w:sz w:val="20"/>
                <w:szCs w:val="20"/>
              </w:rPr>
            </w:pPr>
            <w:r w:rsidRPr="00AF101B">
              <w:rPr>
                <w:rFonts w:ascii="Arial" w:hAnsi="Arial" w:cs="Arial"/>
                <w:b/>
                <w:sz w:val="20"/>
                <w:szCs w:val="20"/>
              </w:rPr>
              <w:t>Research and Information Literacy</w:t>
            </w:r>
          </w:p>
        </w:tc>
        <w:tc>
          <w:tcPr>
            <w:tcW w:w="720"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sidRPr="00AF101B">
              <w:rPr>
                <w:rFonts w:ascii="Arial" w:hAnsi="Arial" w:cs="Arial"/>
                <w:sz w:val="20"/>
                <w:szCs w:val="20"/>
              </w:rPr>
              <w:t>DK1</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50"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9"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F</w:t>
            </w:r>
          </w:p>
        </w:tc>
        <w:tc>
          <w:tcPr>
            <w:tcW w:w="72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F</w:t>
            </w:r>
          </w:p>
        </w:tc>
      </w:tr>
      <w:tr w:rsidR="00455402" w:rsidRPr="00AF101B" w:rsidTr="00D5631E">
        <w:trPr>
          <w:trHeight w:val="143"/>
        </w:trPr>
        <w:tc>
          <w:tcPr>
            <w:tcW w:w="627" w:type="dxa"/>
            <w:vMerge/>
            <w:tcBorders>
              <w:top w:val="single" w:sz="4" w:space="0" w:color="auto"/>
              <w:left w:val="single" w:sz="4" w:space="0" w:color="auto"/>
              <w:bottom w:val="single" w:sz="4" w:space="0" w:color="auto"/>
              <w:right w:val="single" w:sz="4" w:space="0" w:color="auto"/>
            </w:tcBorders>
            <w:shd w:val="clear" w:color="auto" w:fill="DBE5F1"/>
          </w:tcPr>
          <w:p w:rsidR="00455402" w:rsidRPr="00AF101B" w:rsidRDefault="00455402" w:rsidP="00455402">
            <w:pPr>
              <w:spacing w:after="0" w:line="240" w:lineRule="auto"/>
              <w:rPr>
                <w:rFonts w:ascii="Arial" w:hAnsi="Arial" w:cs="Arial"/>
                <w:b/>
                <w:sz w:val="20"/>
                <w:szCs w:val="20"/>
              </w:rPr>
            </w:pPr>
          </w:p>
        </w:tc>
        <w:tc>
          <w:tcPr>
            <w:tcW w:w="2109" w:type="dxa"/>
            <w:vMerge/>
            <w:tcBorders>
              <w:left w:val="single" w:sz="4" w:space="0" w:color="auto"/>
              <w:right w:val="single" w:sz="4" w:space="0" w:color="auto"/>
            </w:tcBorders>
          </w:tcPr>
          <w:p w:rsidR="00455402" w:rsidRPr="00AF101B" w:rsidRDefault="00455402" w:rsidP="00455402">
            <w:pPr>
              <w:spacing w:after="0" w:line="240" w:lineRule="auto"/>
              <w:rPr>
                <w:rFonts w:ascii="Arial" w:hAnsi="Arial" w:cs="Arial"/>
                <w:b/>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sidRPr="00AF101B">
              <w:rPr>
                <w:rFonts w:ascii="Arial" w:hAnsi="Arial" w:cs="Arial"/>
                <w:sz w:val="20"/>
                <w:szCs w:val="20"/>
              </w:rPr>
              <w:t>DK2</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9"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50"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w:t>
            </w:r>
          </w:p>
        </w:tc>
        <w:tc>
          <w:tcPr>
            <w:tcW w:w="749"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S</w:t>
            </w:r>
          </w:p>
        </w:tc>
        <w:tc>
          <w:tcPr>
            <w:tcW w:w="72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S</w:t>
            </w:r>
          </w:p>
        </w:tc>
      </w:tr>
      <w:tr w:rsidR="00455402" w:rsidRPr="00AF101B" w:rsidTr="00D5631E">
        <w:trPr>
          <w:trHeight w:val="143"/>
        </w:trPr>
        <w:tc>
          <w:tcPr>
            <w:tcW w:w="627" w:type="dxa"/>
            <w:vMerge/>
            <w:tcBorders>
              <w:top w:val="single" w:sz="4" w:space="0" w:color="auto"/>
              <w:left w:val="single" w:sz="4" w:space="0" w:color="auto"/>
              <w:bottom w:val="single" w:sz="4" w:space="0" w:color="auto"/>
              <w:right w:val="single" w:sz="4" w:space="0" w:color="auto"/>
            </w:tcBorders>
            <w:shd w:val="clear" w:color="auto" w:fill="DBE5F1"/>
          </w:tcPr>
          <w:p w:rsidR="00455402" w:rsidRPr="00AF101B" w:rsidRDefault="00455402" w:rsidP="00455402">
            <w:pPr>
              <w:spacing w:after="0" w:line="240" w:lineRule="auto"/>
              <w:rPr>
                <w:rFonts w:ascii="Arial" w:hAnsi="Arial" w:cs="Arial"/>
                <w:b/>
                <w:sz w:val="20"/>
                <w:szCs w:val="20"/>
              </w:rPr>
            </w:pPr>
          </w:p>
        </w:tc>
        <w:tc>
          <w:tcPr>
            <w:tcW w:w="2109" w:type="dxa"/>
            <w:vMerge/>
            <w:tcBorders>
              <w:left w:val="single" w:sz="4" w:space="0" w:color="auto"/>
              <w:right w:val="single" w:sz="4" w:space="0" w:color="auto"/>
            </w:tcBorders>
          </w:tcPr>
          <w:p w:rsidR="00455402" w:rsidRPr="00AF101B" w:rsidRDefault="00455402" w:rsidP="00455402">
            <w:pPr>
              <w:spacing w:after="0" w:line="240" w:lineRule="auto"/>
              <w:rPr>
                <w:rFonts w:ascii="Arial" w:hAnsi="Arial" w:cs="Arial"/>
                <w:b/>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sidRPr="00AF101B">
              <w:rPr>
                <w:rFonts w:ascii="Arial" w:hAnsi="Arial" w:cs="Arial"/>
                <w:sz w:val="20"/>
                <w:szCs w:val="20"/>
              </w:rPr>
              <w:t>DK3</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50"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9"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p>
        </w:tc>
        <w:tc>
          <w:tcPr>
            <w:tcW w:w="72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p>
        </w:tc>
      </w:tr>
      <w:tr w:rsidR="00455402" w:rsidRPr="00AF101B" w:rsidTr="00D5631E">
        <w:trPr>
          <w:trHeight w:val="143"/>
        </w:trPr>
        <w:tc>
          <w:tcPr>
            <w:tcW w:w="627" w:type="dxa"/>
            <w:vMerge/>
            <w:tcBorders>
              <w:top w:val="single" w:sz="4" w:space="0" w:color="auto"/>
              <w:left w:val="single" w:sz="4" w:space="0" w:color="auto"/>
              <w:bottom w:val="single" w:sz="4" w:space="0" w:color="auto"/>
              <w:right w:val="single" w:sz="4" w:space="0" w:color="auto"/>
            </w:tcBorders>
            <w:shd w:val="clear" w:color="auto" w:fill="DBE5F1"/>
          </w:tcPr>
          <w:p w:rsidR="00455402" w:rsidRPr="00AF101B" w:rsidRDefault="00455402" w:rsidP="00455402">
            <w:pPr>
              <w:spacing w:after="0" w:line="240" w:lineRule="auto"/>
              <w:rPr>
                <w:rFonts w:ascii="Arial" w:hAnsi="Arial" w:cs="Arial"/>
                <w:b/>
                <w:sz w:val="20"/>
                <w:szCs w:val="20"/>
              </w:rPr>
            </w:pPr>
          </w:p>
        </w:tc>
        <w:tc>
          <w:tcPr>
            <w:tcW w:w="2109" w:type="dxa"/>
            <w:vMerge/>
            <w:tcBorders>
              <w:left w:val="single" w:sz="4" w:space="0" w:color="auto"/>
              <w:right w:val="single" w:sz="4" w:space="0" w:color="auto"/>
            </w:tcBorders>
          </w:tcPr>
          <w:p w:rsidR="00455402" w:rsidRPr="00AF101B" w:rsidRDefault="00455402" w:rsidP="00455402">
            <w:pPr>
              <w:spacing w:after="0" w:line="240" w:lineRule="auto"/>
              <w:rPr>
                <w:rFonts w:ascii="Arial" w:hAnsi="Arial" w:cs="Arial"/>
                <w:b/>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sidRPr="00AF101B">
              <w:rPr>
                <w:rFonts w:ascii="Arial" w:hAnsi="Arial" w:cs="Arial"/>
                <w:sz w:val="20"/>
                <w:szCs w:val="20"/>
              </w:rPr>
              <w:t>DK4</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9"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50"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w:t>
            </w:r>
          </w:p>
        </w:tc>
        <w:tc>
          <w:tcPr>
            <w:tcW w:w="749"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p>
        </w:tc>
        <w:tc>
          <w:tcPr>
            <w:tcW w:w="72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p>
        </w:tc>
      </w:tr>
      <w:tr w:rsidR="00455402" w:rsidRPr="00AF101B" w:rsidTr="00D5631E">
        <w:trPr>
          <w:trHeight w:val="143"/>
        </w:trPr>
        <w:tc>
          <w:tcPr>
            <w:tcW w:w="627" w:type="dxa"/>
            <w:vMerge/>
            <w:tcBorders>
              <w:top w:val="single" w:sz="4" w:space="0" w:color="auto"/>
              <w:left w:val="single" w:sz="4" w:space="0" w:color="auto"/>
              <w:bottom w:val="single" w:sz="4" w:space="0" w:color="auto"/>
              <w:right w:val="single" w:sz="4" w:space="0" w:color="auto"/>
            </w:tcBorders>
            <w:shd w:val="clear" w:color="auto" w:fill="DBE5F1"/>
          </w:tcPr>
          <w:p w:rsidR="00455402" w:rsidRPr="00AF101B" w:rsidRDefault="00455402" w:rsidP="00455402">
            <w:pPr>
              <w:spacing w:after="0" w:line="240" w:lineRule="auto"/>
              <w:rPr>
                <w:rFonts w:ascii="Arial" w:hAnsi="Arial" w:cs="Arial"/>
                <w:b/>
                <w:sz w:val="20"/>
                <w:szCs w:val="20"/>
              </w:rPr>
            </w:pPr>
          </w:p>
        </w:tc>
        <w:tc>
          <w:tcPr>
            <w:tcW w:w="2109" w:type="dxa"/>
            <w:vMerge/>
            <w:tcBorders>
              <w:left w:val="single" w:sz="4" w:space="0" w:color="auto"/>
              <w:bottom w:val="single" w:sz="4" w:space="0" w:color="auto"/>
              <w:right w:val="single" w:sz="4" w:space="0" w:color="auto"/>
            </w:tcBorders>
          </w:tcPr>
          <w:p w:rsidR="00455402" w:rsidRPr="00AF101B" w:rsidRDefault="00455402" w:rsidP="00455402">
            <w:pPr>
              <w:spacing w:after="0" w:line="240" w:lineRule="auto"/>
              <w:rPr>
                <w:rFonts w:ascii="Arial" w:hAnsi="Arial" w:cs="Arial"/>
                <w:b/>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sidRPr="00AF101B">
              <w:rPr>
                <w:rFonts w:ascii="Arial" w:hAnsi="Arial" w:cs="Arial"/>
                <w:sz w:val="20"/>
                <w:szCs w:val="20"/>
              </w:rPr>
              <w:t>DK5</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9"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50"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w:t>
            </w:r>
          </w:p>
        </w:tc>
        <w:tc>
          <w:tcPr>
            <w:tcW w:w="749"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S</w:t>
            </w:r>
          </w:p>
        </w:tc>
        <w:tc>
          <w:tcPr>
            <w:tcW w:w="72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S</w:t>
            </w:r>
          </w:p>
        </w:tc>
      </w:tr>
      <w:tr w:rsidR="00455402" w:rsidRPr="00AF101B" w:rsidTr="00D5631E">
        <w:trPr>
          <w:trHeight w:val="143"/>
        </w:trPr>
        <w:tc>
          <w:tcPr>
            <w:tcW w:w="627" w:type="dxa"/>
            <w:vMerge/>
            <w:tcBorders>
              <w:top w:val="single" w:sz="4" w:space="0" w:color="auto"/>
              <w:left w:val="single" w:sz="4" w:space="0" w:color="auto"/>
              <w:bottom w:val="single" w:sz="4" w:space="0" w:color="auto"/>
              <w:right w:val="single" w:sz="4" w:space="0" w:color="auto"/>
            </w:tcBorders>
            <w:shd w:val="clear" w:color="auto" w:fill="DBE5F1"/>
          </w:tcPr>
          <w:p w:rsidR="00455402" w:rsidRPr="00AF101B" w:rsidRDefault="00455402" w:rsidP="00455402">
            <w:pPr>
              <w:spacing w:after="0" w:line="240" w:lineRule="auto"/>
              <w:rPr>
                <w:rFonts w:ascii="Arial" w:hAnsi="Arial" w:cs="Arial"/>
                <w:b/>
                <w:sz w:val="20"/>
                <w:szCs w:val="20"/>
              </w:rPr>
            </w:pPr>
          </w:p>
        </w:tc>
        <w:tc>
          <w:tcPr>
            <w:tcW w:w="2109" w:type="dxa"/>
            <w:vMerge w:val="restart"/>
            <w:tcBorders>
              <w:top w:val="single" w:sz="4" w:space="0" w:color="auto"/>
              <w:left w:val="single" w:sz="4" w:space="0" w:color="auto"/>
              <w:right w:val="single" w:sz="4" w:space="0" w:color="auto"/>
            </w:tcBorders>
          </w:tcPr>
          <w:p w:rsidR="00455402" w:rsidRPr="00AF101B" w:rsidRDefault="00455402" w:rsidP="00455402">
            <w:pPr>
              <w:spacing w:after="0" w:line="240" w:lineRule="auto"/>
              <w:rPr>
                <w:rFonts w:ascii="Arial" w:hAnsi="Arial" w:cs="Arial"/>
                <w:b/>
                <w:sz w:val="20"/>
                <w:szCs w:val="20"/>
              </w:rPr>
            </w:pPr>
            <w:r w:rsidRPr="00AF101B">
              <w:rPr>
                <w:rFonts w:ascii="Arial" w:hAnsi="Arial" w:cs="Arial"/>
                <w:b/>
                <w:sz w:val="20"/>
                <w:szCs w:val="20"/>
              </w:rPr>
              <w:t>Numeracy</w:t>
            </w:r>
          </w:p>
        </w:tc>
        <w:tc>
          <w:tcPr>
            <w:tcW w:w="720"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sidRPr="00AF101B">
              <w:rPr>
                <w:rFonts w:ascii="Arial" w:hAnsi="Arial" w:cs="Arial"/>
                <w:sz w:val="20"/>
                <w:szCs w:val="20"/>
              </w:rPr>
              <w:t>EK1</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9"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50"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9"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S</w:t>
            </w:r>
          </w:p>
        </w:tc>
        <w:tc>
          <w:tcPr>
            <w:tcW w:w="72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S</w:t>
            </w:r>
          </w:p>
        </w:tc>
      </w:tr>
      <w:tr w:rsidR="00455402" w:rsidRPr="00AF101B" w:rsidTr="00D5631E">
        <w:trPr>
          <w:trHeight w:val="143"/>
        </w:trPr>
        <w:tc>
          <w:tcPr>
            <w:tcW w:w="627" w:type="dxa"/>
            <w:vMerge/>
            <w:tcBorders>
              <w:top w:val="single" w:sz="4" w:space="0" w:color="auto"/>
              <w:left w:val="single" w:sz="4" w:space="0" w:color="auto"/>
              <w:bottom w:val="single" w:sz="4" w:space="0" w:color="auto"/>
              <w:right w:val="single" w:sz="4" w:space="0" w:color="auto"/>
            </w:tcBorders>
            <w:shd w:val="clear" w:color="auto" w:fill="DBE5F1"/>
          </w:tcPr>
          <w:p w:rsidR="00455402" w:rsidRPr="00AF101B" w:rsidRDefault="00455402" w:rsidP="00455402">
            <w:pPr>
              <w:spacing w:after="0" w:line="240" w:lineRule="auto"/>
              <w:rPr>
                <w:rFonts w:ascii="Arial" w:hAnsi="Arial" w:cs="Arial"/>
                <w:b/>
                <w:sz w:val="20"/>
                <w:szCs w:val="20"/>
              </w:rPr>
            </w:pPr>
          </w:p>
        </w:tc>
        <w:tc>
          <w:tcPr>
            <w:tcW w:w="2109" w:type="dxa"/>
            <w:vMerge/>
            <w:tcBorders>
              <w:left w:val="single" w:sz="4" w:space="0" w:color="auto"/>
              <w:right w:val="single" w:sz="4" w:space="0" w:color="auto"/>
            </w:tcBorders>
          </w:tcPr>
          <w:p w:rsidR="00455402" w:rsidRPr="00AF101B" w:rsidRDefault="00455402" w:rsidP="00455402">
            <w:pPr>
              <w:spacing w:after="0" w:line="240" w:lineRule="auto"/>
              <w:rPr>
                <w:rFonts w:ascii="Arial" w:hAnsi="Arial" w:cs="Arial"/>
                <w:b/>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sidRPr="00AF101B">
              <w:rPr>
                <w:rFonts w:ascii="Arial" w:hAnsi="Arial" w:cs="Arial"/>
                <w:sz w:val="20"/>
                <w:szCs w:val="20"/>
              </w:rPr>
              <w:t>EK2</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9"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50"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w:t>
            </w:r>
          </w:p>
        </w:tc>
        <w:tc>
          <w:tcPr>
            <w:tcW w:w="749"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S</w:t>
            </w:r>
          </w:p>
        </w:tc>
        <w:tc>
          <w:tcPr>
            <w:tcW w:w="72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S</w:t>
            </w:r>
          </w:p>
        </w:tc>
      </w:tr>
      <w:tr w:rsidR="00455402" w:rsidRPr="00AF101B" w:rsidTr="00D5631E">
        <w:trPr>
          <w:trHeight w:val="143"/>
        </w:trPr>
        <w:tc>
          <w:tcPr>
            <w:tcW w:w="627" w:type="dxa"/>
            <w:vMerge/>
            <w:tcBorders>
              <w:top w:val="single" w:sz="4" w:space="0" w:color="auto"/>
              <w:left w:val="single" w:sz="4" w:space="0" w:color="auto"/>
              <w:bottom w:val="single" w:sz="4" w:space="0" w:color="auto"/>
              <w:right w:val="single" w:sz="4" w:space="0" w:color="auto"/>
            </w:tcBorders>
            <w:shd w:val="clear" w:color="auto" w:fill="DBE5F1"/>
          </w:tcPr>
          <w:p w:rsidR="00455402" w:rsidRPr="00AF101B" w:rsidRDefault="00455402" w:rsidP="00455402">
            <w:pPr>
              <w:spacing w:after="0" w:line="240" w:lineRule="auto"/>
              <w:rPr>
                <w:rFonts w:ascii="Arial" w:hAnsi="Arial" w:cs="Arial"/>
                <w:b/>
                <w:sz w:val="20"/>
                <w:szCs w:val="20"/>
              </w:rPr>
            </w:pPr>
          </w:p>
        </w:tc>
        <w:tc>
          <w:tcPr>
            <w:tcW w:w="2109" w:type="dxa"/>
            <w:vMerge/>
            <w:tcBorders>
              <w:left w:val="single" w:sz="4" w:space="0" w:color="auto"/>
              <w:right w:val="single" w:sz="4" w:space="0" w:color="auto"/>
            </w:tcBorders>
          </w:tcPr>
          <w:p w:rsidR="00455402" w:rsidRPr="00AF101B" w:rsidRDefault="00455402" w:rsidP="00455402">
            <w:pPr>
              <w:spacing w:after="0" w:line="240" w:lineRule="auto"/>
              <w:rPr>
                <w:rFonts w:ascii="Arial" w:hAnsi="Arial" w:cs="Arial"/>
                <w:b/>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sidRPr="00AF101B">
              <w:rPr>
                <w:rFonts w:ascii="Arial" w:hAnsi="Arial" w:cs="Arial"/>
                <w:sz w:val="20"/>
                <w:szCs w:val="20"/>
              </w:rPr>
              <w:t>EK3</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9"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50"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w:t>
            </w:r>
          </w:p>
        </w:tc>
        <w:tc>
          <w:tcPr>
            <w:tcW w:w="749"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S</w:t>
            </w:r>
          </w:p>
        </w:tc>
        <w:tc>
          <w:tcPr>
            <w:tcW w:w="72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S</w:t>
            </w:r>
          </w:p>
        </w:tc>
      </w:tr>
      <w:tr w:rsidR="00455402" w:rsidRPr="00AF101B" w:rsidTr="00D5631E">
        <w:trPr>
          <w:trHeight w:val="143"/>
        </w:trPr>
        <w:tc>
          <w:tcPr>
            <w:tcW w:w="627" w:type="dxa"/>
            <w:vMerge/>
            <w:tcBorders>
              <w:top w:val="single" w:sz="4" w:space="0" w:color="auto"/>
              <w:left w:val="single" w:sz="4" w:space="0" w:color="auto"/>
              <w:bottom w:val="single" w:sz="4" w:space="0" w:color="auto"/>
              <w:right w:val="single" w:sz="4" w:space="0" w:color="auto"/>
            </w:tcBorders>
            <w:shd w:val="clear" w:color="auto" w:fill="DBE5F1"/>
          </w:tcPr>
          <w:p w:rsidR="00455402" w:rsidRPr="00AF101B" w:rsidRDefault="00455402" w:rsidP="00455402">
            <w:pPr>
              <w:spacing w:after="0" w:line="240" w:lineRule="auto"/>
              <w:rPr>
                <w:rFonts w:ascii="Arial" w:hAnsi="Arial" w:cs="Arial"/>
                <w:b/>
                <w:sz w:val="20"/>
                <w:szCs w:val="20"/>
              </w:rPr>
            </w:pPr>
          </w:p>
        </w:tc>
        <w:tc>
          <w:tcPr>
            <w:tcW w:w="2109" w:type="dxa"/>
            <w:vMerge/>
            <w:tcBorders>
              <w:left w:val="single" w:sz="4" w:space="0" w:color="auto"/>
              <w:bottom w:val="single" w:sz="4" w:space="0" w:color="auto"/>
              <w:right w:val="single" w:sz="4" w:space="0" w:color="auto"/>
            </w:tcBorders>
          </w:tcPr>
          <w:p w:rsidR="00455402" w:rsidRPr="00AF101B" w:rsidRDefault="00455402" w:rsidP="00455402">
            <w:pPr>
              <w:spacing w:after="0" w:line="240" w:lineRule="auto"/>
              <w:rPr>
                <w:rFonts w:ascii="Arial" w:hAnsi="Arial" w:cs="Arial"/>
                <w:b/>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sidRPr="00AF101B">
              <w:rPr>
                <w:rFonts w:ascii="Arial" w:hAnsi="Arial" w:cs="Arial"/>
                <w:sz w:val="20"/>
                <w:szCs w:val="20"/>
              </w:rPr>
              <w:t>EK4</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9"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50"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w:t>
            </w:r>
          </w:p>
        </w:tc>
        <w:tc>
          <w:tcPr>
            <w:tcW w:w="749"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S</w:t>
            </w:r>
          </w:p>
        </w:tc>
        <w:tc>
          <w:tcPr>
            <w:tcW w:w="72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S</w:t>
            </w:r>
          </w:p>
        </w:tc>
      </w:tr>
      <w:tr w:rsidR="00455402" w:rsidRPr="00AF101B" w:rsidTr="00D5631E">
        <w:trPr>
          <w:trHeight w:val="143"/>
        </w:trPr>
        <w:tc>
          <w:tcPr>
            <w:tcW w:w="627" w:type="dxa"/>
            <w:vMerge/>
            <w:tcBorders>
              <w:top w:val="single" w:sz="4" w:space="0" w:color="auto"/>
              <w:left w:val="single" w:sz="4" w:space="0" w:color="auto"/>
              <w:bottom w:val="single" w:sz="4" w:space="0" w:color="auto"/>
              <w:right w:val="single" w:sz="4" w:space="0" w:color="auto"/>
            </w:tcBorders>
            <w:shd w:val="clear" w:color="auto" w:fill="DBE5F1"/>
          </w:tcPr>
          <w:p w:rsidR="00455402" w:rsidRPr="00AF101B" w:rsidRDefault="00455402" w:rsidP="00455402">
            <w:pPr>
              <w:spacing w:after="0" w:line="240" w:lineRule="auto"/>
              <w:rPr>
                <w:rFonts w:ascii="Arial" w:hAnsi="Arial" w:cs="Arial"/>
                <w:b/>
                <w:sz w:val="20"/>
                <w:szCs w:val="20"/>
              </w:rPr>
            </w:pPr>
          </w:p>
        </w:tc>
        <w:tc>
          <w:tcPr>
            <w:tcW w:w="2109" w:type="dxa"/>
            <w:vMerge w:val="restart"/>
            <w:tcBorders>
              <w:top w:val="single" w:sz="4" w:space="0" w:color="auto"/>
              <w:left w:val="single" w:sz="4" w:space="0" w:color="auto"/>
              <w:right w:val="single" w:sz="4" w:space="0" w:color="auto"/>
            </w:tcBorders>
          </w:tcPr>
          <w:p w:rsidR="00455402" w:rsidRPr="00AF101B" w:rsidRDefault="00455402" w:rsidP="00455402">
            <w:pPr>
              <w:spacing w:after="0" w:line="240" w:lineRule="auto"/>
              <w:rPr>
                <w:rFonts w:ascii="Arial" w:hAnsi="Arial" w:cs="Arial"/>
                <w:b/>
                <w:sz w:val="20"/>
                <w:szCs w:val="20"/>
              </w:rPr>
            </w:pPr>
            <w:r w:rsidRPr="00AF101B">
              <w:rPr>
                <w:rFonts w:ascii="Arial" w:hAnsi="Arial" w:cs="Arial"/>
                <w:b/>
                <w:sz w:val="20"/>
                <w:szCs w:val="20"/>
              </w:rPr>
              <w:t>Management and Leadership</w:t>
            </w:r>
          </w:p>
        </w:tc>
        <w:tc>
          <w:tcPr>
            <w:tcW w:w="720"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sidRPr="00AF101B">
              <w:rPr>
                <w:rFonts w:ascii="Arial" w:hAnsi="Arial" w:cs="Arial"/>
                <w:sz w:val="20"/>
                <w:szCs w:val="20"/>
              </w:rPr>
              <w:t>FK1</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9"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50"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9"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p>
        </w:tc>
        <w:tc>
          <w:tcPr>
            <w:tcW w:w="72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p>
        </w:tc>
      </w:tr>
      <w:tr w:rsidR="00455402" w:rsidRPr="00AF101B" w:rsidTr="00D5631E">
        <w:trPr>
          <w:trHeight w:val="143"/>
        </w:trPr>
        <w:tc>
          <w:tcPr>
            <w:tcW w:w="627" w:type="dxa"/>
            <w:vMerge/>
            <w:tcBorders>
              <w:top w:val="single" w:sz="4" w:space="0" w:color="auto"/>
              <w:left w:val="single" w:sz="4" w:space="0" w:color="auto"/>
              <w:bottom w:val="single" w:sz="4" w:space="0" w:color="auto"/>
              <w:right w:val="single" w:sz="4" w:space="0" w:color="auto"/>
            </w:tcBorders>
            <w:shd w:val="clear" w:color="auto" w:fill="DBE5F1"/>
          </w:tcPr>
          <w:p w:rsidR="00455402" w:rsidRPr="00AF101B" w:rsidRDefault="00455402" w:rsidP="00455402">
            <w:pPr>
              <w:spacing w:after="0" w:line="240" w:lineRule="auto"/>
              <w:rPr>
                <w:rFonts w:ascii="Arial" w:hAnsi="Arial" w:cs="Arial"/>
                <w:b/>
                <w:sz w:val="20"/>
                <w:szCs w:val="20"/>
              </w:rPr>
            </w:pPr>
          </w:p>
        </w:tc>
        <w:tc>
          <w:tcPr>
            <w:tcW w:w="2109" w:type="dxa"/>
            <w:vMerge/>
            <w:tcBorders>
              <w:left w:val="single" w:sz="4" w:space="0" w:color="auto"/>
              <w:right w:val="single" w:sz="4" w:space="0" w:color="auto"/>
            </w:tcBorders>
          </w:tcPr>
          <w:p w:rsidR="00455402" w:rsidRPr="00AF101B" w:rsidRDefault="00455402" w:rsidP="00455402">
            <w:pPr>
              <w:spacing w:after="0" w:line="240" w:lineRule="auto"/>
              <w:rPr>
                <w:rFonts w:ascii="Arial" w:hAnsi="Arial" w:cs="Arial"/>
                <w:b/>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sidRPr="00AF101B">
              <w:rPr>
                <w:rFonts w:ascii="Arial" w:hAnsi="Arial" w:cs="Arial"/>
                <w:sz w:val="20"/>
                <w:szCs w:val="20"/>
              </w:rPr>
              <w:t>FK2</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50"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p>
        </w:tc>
        <w:tc>
          <w:tcPr>
            <w:tcW w:w="72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p>
        </w:tc>
      </w:tr>
      <w:tr w:rsidR="00455402" w:rsidRPr="00AF101B" w:rsidTr="00D5631E">
        <w:trPr>
          <w:trHeight w:val="143"/>
        </w:trPr>
        <w:tc>
          <w:tcPr>
            <w:tcW w:w="627" w:type="dxa"/>
            <w:vMerge/>
            <w:tcBorders>
              <w:top w:val="single" w:sz="4" w:space="0" w:color="auto"/>
              <w:left w:val="single" w:sz="4" w:space="0" w:color="auto"/>
              <w:bottom w:val="single" w:sz="4" w:space="0" w:color="auto"/>
              <w:right w:val="single" w:sz="4" w:space="0" w:color="auto"/>
            </w:tcBorders>
            <w:shd w:val="clear" w:color="auto" w:fill="DBE5F1"/>
          </w:tcPr>
          <w:p w:rsidR="00455402" w:rsidRPr="00AF101B" w:rsidRDefault="00455402" w:rsidP="00455402">
            <w:pPr>
              <w:spacing w:after="0" w:line="240" w:lineRule="auto"/>
              <w:rPr>
                <w:rFonts w:ascii="Arial" w:hAnsi="Arial" w:cs="Arial"/>
                <w:b/>
                <w:sz w:val="20"/>
                <w:szCs w:val="20"/>
              </w:rPr>
            </w:pPr>
          </w:p>
        </w:tc>
        <w:tc>
          <w:tcPr>
            <w:tcW w:w="2109" w:type="dxa"/>
            <w:vMerge/>
            <w:tcBorders>
              <w:left w:val="single" w:sz="4" w:space="0" w:color="auto"/>
              <w:right w:val="single" w:sz="4" w:space="0" w:color="auto"/>
            </w:tcBorders>
          </w:tcPr>
          <w:p w:rsidR="00455402" w:rsidRPr="00AF101B" w:rsidRDefault="00455402" w:rsidP="00455402">
            <w:pPr>
              <w:spacing w:after="0" w:line="240" w:lineRule="auto"/>
              <w:rPr>
                <w:rFonts w:ascii="Arial" w:hAnsi="Arial" w:cs="Arial"/>
                <w:b/>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sidRPr="00AF101B">
              <w:rPr>
                <w:rFonts w:ascii="Arial" w:hAnsi="Arial" w:cs="Arial"/>
                <w:sz w:val="20"/>
                <w:szCs w:val="20"/>
              </w:rPr>
              <w:t>FK3</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50"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p>
        </w:tc>
        <w:tc>
          <w:tcPr>
            <w:tcW w:w="72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p>
        </w:tc>
      </w:tr>
      <w:tr w:rsidR="00455402" w:rsidRPr="00AF101B" w:rsidTr="00D5631E">
        <w:trPr>
          <w:trHeight w:val="143"/>
        </w:trPr>
        <w:tc>
          <w:tcPr>
            <w:tcW w:w="627" w:type="dxa"/>
            <w:vMerge/>
            <w:tcBorders>
              <w:top w:val="single" w:sz="4" w:space="0" w:color="auto"/>
              <w:left w:val="single" w:sz="4" w:space="0" w:color="auto"/>
              <w:bottom w:val="single" w:sz="4" w:space="0" w:color="auto"/>
              <w:right w:val="single" w:sz="4" w:space="0" w:color="auto"/>
            </w:tcBorders>
            <w:shd w:val="clear" w:color="auto" w:fill="DBE5F1"/>
          </w:tcPr>
          <w:p w:rsidR="00455402" w:rsidRPr="00AF101B" w:rsidRDefault="00455402" w:rsidP="00455402">
            <w:pPr>
              <w:spacing w:after="0" w:line="240" w:lineRule="auto"/>
              <w:rPr>
                <w:rFonts w:ascii="Arial" w:hAnsi="Arial" w:cs="Arial"/>
                <w:b/>
                <w:sz w:val="20"/>
                <w:szCs w:val="20"/>
              </w:rPr>
            </w:pPr>
          </w:p>
        </w:tc>
        <w:tc>
          <w:tcPr>
            <w:tcW w:w="2109" w:type="dxa"/>
            <w:vMerge/>
            <w:tcBorders>
              <w:left w:val="single" w:sz="4" w:space="0" w:color="auto"/>
              <w:bottom w:val="single" w:sz="4" w:space="0" w:color="auto"/>
              <w:right w:val="single" w:sz="4" w:space="0" w:color="auto"/>
            </w:tcBorders>
          </w:tcPr>
          <w:p w:rsidR="00455402" w:rsidRPr="00AF101B" w:rsidRDefault="00455402" w:rsidP="00455402">
            <w:pPr>
              <w:spacing w:after="0" w:line="240" w:lineRule="auto"/>
              <w:rPr>
                <w:rFonts w:ascii="Arial" w:hAnsi="Arial" w:cs="Arial"/>
                <w:b/>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sidRPr="00AF101B">
              <w:rPr>
                <w:rFonts w:ascii="Arial" w:hAnsi="Arial" w:cs="Arial"/>
                <w:sz w:val="20"/>
                <w:szCs w:val="20"/>
              </w:rPr>
              <w:t>FK4</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50"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9"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455402" w:rsidRPr="00AF101B" w:rsidRDefault="00455402" w:rsidP="0045540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455402" w:rsidRPr="00AF101B" w:rsidRDefault="00455402" w:rsidP="00455402">
            <w:pPr>
              <w:spacing w:after="0" w:line="240" w:lineRule="auto"/>
              <w:rPr>
                <w:rFonts w:ascii="Arial" w:hAnsi="Arial" w:cs="Arial"/>
                <w:sz w:val="20"/>
                <w:szCs w:val="20"/>
              </w:rPr>
            </w:pPr>
          </w:p>
        </w:tc>
        <w:tc>
          <w:tcPr>
            <w:tcW w:w="728" w:type="dxa"/>
            <w:tcBorders>
              <w:top w:val="single" w:sz="4" w:space="0" w:color="auto"/>
              <w:left w:val="single" w:sz="4" w:space="0" w:color="auto"/>
              <w:bottom w:val="single" w:sz="4" w:space="0" w:color="auto"/>
              <w:right w:val="single" w:sz="4" w:space="0" w:color="auto"/>
            </w:tcBorders>
          </w:tcPr>
          <w:p w:rsidR="00455402" w:rsidRPr="00AF101B" w:rsidRDefault="00455402" w:rsidP="00455402">
            <w:pPr>
              <w:spacing w:after="0" w:line="240" w:lineRule="auto"/>
              <w:rPr>
                <w:rFonts w:ascii="Arial" w:hAnsi="Arial" w:cs="Arial"/>
                <w:sz w:val="20"/>
                <w:szCs w:val="20"/>
              </w:rPr>
            </w:pPr>
          </w:p>
        </w:tc>
      </w:tr>
      <w:tr w:rsidR="00455402" w:rsidRPr="00AF101B" w:rsidTr="00D5631E">
        <w:trPr>
          <w:trHeight w:val="143"/>
        </w:trPr>
        <w:tc>
          <w:tcPr>
            <w:tcW w:w="627" w:type="dxa"/>
            <w:vMerge/>
            <w:tcBorders>
              <w:top w:val="single" w:sz="4" w:space="0" w:color="auto"/>
              <w:left w:val="single" w:sz="4" w:space="0" w:color="auto"/>
              <w:bottom w:val="single" w:sz="4" w:space="0" w:color="auto"/>
              <w:right w:val="single" w:sz="4" w:space="0" w:color="auto"/>
            </w:tcBorders>
            <w:shd w:val="clear" w:color="auto" w:fill="DBE5F1"/>
          </w:tcPr>
          <w:p w:rsidR="00455402" w:rsidRPr="00AF101B" w:rsidRDefault="00455402" w:rsidP="00455402">
            <w:pPr>
              <w:spacing w:after="0" w:line="240" w:lineRule="auto"/>
              <w:rPr>
                <w:rFonts w:ascii="Arial" w:hAnsi="Arial" w:cs="Arial"/>
                <w:b/>
                <w:sz w:val="20"/>
                <w:szCs w:val="20"/>
              </w:rPr>
            </w:pPr>
          </w:p>
        </w:tc>
        <w:tc>
          <w:tcPr>
            <w:tcW w:w="2109" w:type="dxa"/>
            <w:vMerge w:val="restart"/>
            <w:tcBorders>
              <w:top w:val="single" w:sz="4" w:space="0" w:color="auto"/>
              <w:left w:val="single" w:sz="4" w:space="0" w:color="auto"/>
              <w:bottom w:val="single" w:sz="4" w:space="0" w:color="auto"/>
              <w:right w:val="single" w:sz="4" w:space="0" w:color="auto"/>
            </w:tcBorders>
          </w:tcPr>
          <w:p w:rsidR="00455402" w:rsidRPr="00AF101B" w:rsidRDefault="00455402" w:rsidP="00455402">
            <w:pPr>
              <w:spacing w:after="0" w:line="240" w:lineRule="auto"/>
              <w:rPr>
                <w:rFonts w:ascii="Arial" w:hAnsi="Arial" w:cs="Arial"/>
                <w:b/>
                <w:sz w:val="20"/>
                <w:szCs w:val="20"/>
              </w:rPr>
            </w:pPr>
            <w:r w:rsidRPr="00AF101B">
              <w:rPr>
                <w:rFonts w:ascii="Arial" w:hAnsi="Arial" w:cs="Arial"/>
                <w:b/>
                <w:sz w:val="20"/>
                <w:szCs w:val="20"/>
              </w:rPr>
              <w:t>Creativity and Problem Solving</w:t>
            </w:r>
          </w:p>
        </w:tc>
        <w:tc>
          <w:tcPr>
            <w:tcW w:w="720"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sidRPr="00AF101B">
              <w:rPr>
                <w:rFonts w:ascii="Arial" w:hAnsi="Arial" w:cs="Arial"/>
                <w:sz w:val="20"/>
                <w:szCs w:val="20"/>
              </w:rPr>
              <w:t>GK1</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9"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50"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9"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S</w:t>
            </w:r>
          </w:p>
        </w:tc>
        <w:tc>
          <w:tcPr>
            <w:tcW w:w="72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S</w:t>
            </w:r>
          </w:p>
        </w:tc>
      </w:tr>
      <w:tr w:rsidR="00455402" w:rsidRPr="00AF101B" w:rsidTr="00D5631E">
        <w:trPr>
          <w:trHeight w:val="143"/>
        </w:trPr>
        <w:tc>
          <w:tcPr>
            <w:tcW w:w="627" w:type="dxa"/>
            <w:vMerge/>
            <w:tcBorders>
              <w:top w:val="single" w:sz="4" w:space="0" w:color="auto"/>
              <w:left w:val="single" w:sz="4" w:space="0" w:color="auto"/>
              <w:bottom w:val="single" w:sz="4" w:space="0" w:color="auto"/>
              <w:right w:val="single" w:sz="4" w:space="0" w:color="auto"/>
            </w:tcBorders>
            <w:shd w:val="clear" w:color="auto" w:fill="DBE5F1"/>
          </w:tcPr>
          <w:p w:rsidR="00455402" w:rsidRPr="00AF101B" w:rsidRDefault="00455402" w:rsidP="00455402">
            <w:pPr>
              <w:spacing w:after="0" w:line="240" w:lineRule="auto"/>
              <w:rPr>
                <w:rFonts w:ascii="Arial" w:hAnsi="Arial" w:cs="Arial"/>
                <w:b/>
                <w:sz w:val="20"/>
                <w:szCs w:val="20"/>
              </w:rPr>
            </w:pPr>
          </w:p>
        </w:tc>
        <w:tc>
          <w:tcPr>
            <w:tcW w:w="2109" w:type="dxa"/>
            <w:vMerge/>
            <w:tcBorders>
              <w:top w:val="single" w:sz="4" w:space="0" w:color="auto"/>
              <w:left w:val="single" w:sz="4" w:space="0" w:color="auto"/>
              <w:bottom w:val="single" w:sz="4" w:space="0" w:color="auto"/>
              <w:right w:val="single" w:sz="4" w:space="0" w:color="auto"/>
            </w:tcBorders>
          </w:tcPr>
          <w:p w:rsidR="00455402" w:rsidRPr="00AF101B" w:rsidRDefault="00455402" w:rsidP="00455402">
            <w:pPr>
              <w:spacing w:after="0" w:line="240" w:lineRule="auto"/>
              <w:jc w:val="center"/>
              <w:rPr>
                <w:rFonts w:ascii="Arial" w:hAnsi="Arial" w:cs="Arial"/>
                <w:b/>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sidRPr="00AF101B">
              <w:rPr>
                <w:rFonts w:ascii="Arial" w:hAnsi="Arial" w:cs="Arial"/>
                <w:sz w:val="20"/>
                <w:szCs w:val="20"/>
              </w:rPr>
              <w:t>GK2</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49"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50"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w:t>
            </w:r>
          </w:p>
        </w:tc>
        <w:tc>
          <w:tcPr>
            <w:tcW w:w="749" w:type="dxa"/>
            <w:tcBorders>
              <w:top w:val="single" w:sz="4" w:space="0" w:color="auto"/>
              <w:left w:val="single" w:sz="4" w:space="0" w:color="auto"/>
              <w:bottom w:val="single" w:sz="4" w:space="0" w:color="auto"/>
              <w:right w:val="single" w:sz="4" w:space="0" w:color="auto"/>
            </w:tcBorders>
            <w:vAlign w:val="center"/>
          </w:tcPr>
          <w:p w:rsidR="00455402" w:rsidRPr="00AF101B" w:rsidRDefault="00455402" w:rsidP="0045540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S</w:t>
            </w:r>
          </w:p>
        </w:tc>
        <w:tc>
          <w:tcPr>
            <w:tcW w:w="728" w:type="dxa"/>
            <w:tcBorders>
              <w:top w:val="single" w:sz="4" w:space="0" w:color="auto"/>
              <w:left w:val="single" w:sz="4" w:space="0" w:color="auto"/>
              <w:bottom w:val="single" w:sz="4" w:space="0" w:color="auto"/>
              <w:right w:val="single" w:sz="4" w:space="0" w:color="auto"/>
            </w:tcBorders>
          </w:tcPr>
          <w:p w:rsidR="00455402" w:rsidRDefault="00455402" w:rsidP="00455402">
            <w:pPr>
              <w:spacing w:after="0" w:line="240" w:lineRule="auto"/>
              <w:rPr>
                <w:rFonts w:ascii="Arial" w:hAnsi="Arial" w:cs="Arial"/>
                <w:sz w:val="20"/>
                <w:szCs w:val="20"/>
              </w:rPr>
            </w:pPr>
            <w:r>
              <w:rPr>
                <w:rFonts w:ascii="Arial" w:hAnsi="Arial" w:cs="Arial"/>
                <w:sz w:val="20"/>
                <w:szCs w:val="20"/>
              </w:rPr>
              <w:t>S</w:t>
            </w:r>
          </w:p>
        </w:tc>
      </w:tr>
    </w:tbl>
    <w:p w:rsidR="00027802" w:rsidRPr="00AF101B" w:rsidRDefault="00027802" w:rsidP="00746F01">
      <w:pPr>
        <w:tabs>
          <w:tab w:val="left" w:pos="426"/>
        </w:tabs>
        <w:spacing w:after="0" w:line="240" w:lineRule="auto"/>
        <w:rPr>
          <w:rFonts w:ascii="Arial" w:hAnsi="Arial" w:cs="Arial"/>
        </w:rPr>
      </w:pPr>
    </w:p>
    <w:p w:rsidR="005B1266" w:rsidRPr="00AF101B" w:rsidRDefault="005B1266" w:rsidP="00746F01">
      <w:pPr>
        <w:spacing w:after="0" w:line="240" w:lineRule="auto"/>
        <w:rPr>
          <w:rFonts w:ascii="Arial" w:hAnsi="Arial" w:cs="Arial"/>
          <w:b/>
        </w:rPr>
      </w:pPr>
    </w:p>
    <w:p w:rsidR="00EB6349" w:rsidRPr="00AF101B" w:rsidRDefault="005B1266" w:rsidP="00746F01">
      <w:pPr>
        <w:pStyle w:val="Pa6"/>
        <w:spacing w:line="240" w:lineRule="auto"/>
        <w:rPr>
          <w:rFonts w:ascii="Arial" w:hAnsi="Arial" w:cs="Arial"/>
          <w:b/>
          <w:sz w:val="32"/>
          <w:szCs w:val="32"/>
          <w:u w:val="single"/>
        </w:rPr>
      </w:pPr>
      <w:r w:rsidRPr="00AF101B">
        <w:rPr>
          <w:rFonts w:ascii="Arial" w:hAnsi="Arial" w:cs="Arial"/>
          <w:b/>
        </w:rPr>
        <w:br w:type="page"/>
      </w:r>
      <w:r w:rsidR="00EB6349" w:rsidRPr="00AF101B">
        <w:rPr>
          <w:rFonts w:ascii="Arial" w:hAnsi="Arial" w:cs="Arial"/>
          <w:b/>
          <w:sz w:val="32"/>
          <w:szCs w:val="32"/>
          <w:u w:val="single"/>
        </w:rPr>
        <w:t xml:space="preserve">Mapping of Learning Outcomes for </w:t>
      </w:r>
      <w:r w:rsidR="00F407C7" w:rsidRPr="00AF101B">
        <w:rPr>
          <w:rFonts w:ascii="Arial" w:hAnsi="Arial" w:cs="Arial"/>
          <w:b/>
          <w:sz w:val="32"/>
          <w:szCs w:val="32"/>
          <w:u w:val="single"/>
        </w:rPr>
        <w:t xml:space="preserve">Professional Body </w:t>
      </w:r>
      <w:r w:rsidR="00EB6349" w:rsidRPr="00AF101B">
        <w:rPr>
          <w:rFonts w:ascii="Arial" w:hAnsi="Arial" w:cs="Arial"/>
          <w:b/>
          <w:sz w:val="32"/>
          <w:szCs w:val="32"/>
          <w:u w:val="single"/>
        </w:rPr>
        <w:t>Accreditation</w:t>
      </w:r>
      <w:r w:rsidR="00F407C7" w:rsidRPr="00AF101B">
        <w:rPr>
          <w:rFonts w:ascii="Arial" w:hAnsi="Arial" w:cs="Arial"/>
          <w:b/>
          <w:sz w:val="32"/>
          <w:szCs w:val="32"/>
          <w:u w:val="single"/>
        </w:rPr>
        <w:t>:</w:t>
      </w:r>
    </w:p>
    <w:p w:rsidR="00EB6349" w:rsidRPr="00AF101B" w:rsidRDefault="00EB6349" w:rsidP="00746F01">
      <w:pPr>
        <w:pStyle w:val="Pa6"/>
        <w:spacing w:line="240" w:lineRule="auto"/>
        <w:rPr>
          <w:rFonts w:ascii="Arial" w:hAnsi="Arial" w:cs="Arial"/>
          <w:b/>
        </w:rPr>
      </w:pPr>
    </w:p>
    <w:p w:rsidR="00027802" w:rsidRPr="00AF101B" w:rsidRDefault="00027802" w:rsidP="00746F01">
      <w:pPr>
        <w:pStyle w:val="Pa6"/>
        <w:spacing w:line="240" w:lineRule="auto"/>
        <w:rPr>
          <w:rStyle w:val="A0"/>
          <w:rFonts w:ascii="Arial" w:hAnsi="Arial" w:cs="Arial"/>
          <w:sz w:val="32"/>
          <w:szCs w:val="32"/>
        </w:rPr>
      </w:pPr>
      <w:r w:rsidRPr="00AF101B">
        <w:rPr>
          <w:rStyle w:val="A0"/>
          <w:rFonts w:ascii="Arial" w:hAnsi="Arial" w:cs="Arial"/>
          <w:sz w:val="32"/>
          <w:szCs w:val="32"/>
        </w:rPr>
        <w:t>EC UK-SPEC</w:t>
      </w:r>
    </w:p>
    <w:p w:rsidR="00027802" w:rsidRPr="00AF101B" w:rsidRDefault="00F407C7" w:rsidP="00746F01">
      <w:pPr>
        <w:pStyle w:val="Pa6"/>
        <w:spacing w:line="240" w:lineRule="auto"/>
        <w:rPr>
          <w:rStyle w:val="A0"/>
          <w:rFonts w:ascii="Arial" w:hAnsi="Arial" w:cs="Arial"/>
          <w:sz w:val="32"/>
          <w:szCs w:val="32"/>
        </w:rPr>
      </w:pPr>
      <w:r w:rsidRPr="00AF101B">
        <w:rPr>
          <w:rStyle w:val="A0"/>
          <w:rFonts w:ascii="Arial" w:hAnsi="Arial" w:cs="Arial"/>
          <w:sz w:val="32"/>
          <w:szCs w:val="32"/>
        </w:rPr>
        <w:t xml:space="preserve">Summary of </w:t>
      </w:r>
      <w:r w:rsidR="00ED6250">
        <w:rPr>
          <w:rStyle w:val="A0"/>
          <w:rFonts w:ascii="Arial" w:hAnsi="Arial" w:cs="Arial"/>
          <w:sz w:val="32"/>
          <w:szCs w:val="32"/>
        </w:rPr>
        <w:t>Specific Learning Outcome</w:t>
      </w:r>
      <w:r w:rsidRPr="00AF101B">
        <w:rPr>
          <w:rStyle w:val="A0"/>
          <w:rFonts w:ascii="Arial" w:hAnsi="Arial" w:cs="Arial"/>
          <w:sz w:val="32"/>
          <w:szCs w:val="32"/>
        </w:rPr>
        <w:t>s</w:t>
      </w:r>
      <w:r w:rsidR="00027802" w:rsidRPr="00AF101B">
        <w:rPr>
          <w:rStyle w:val="A0"/>
          <w:rFonts w:ascii="Arial" w:hAnsi="Arial" w:cs="Arial"/>
          <w:sz w:val="32"/>
          <w:szCs w:val="32"/>
        </w:rPr>
        <w:t xml:space="preserve"> for a</w:t>
      </w:r>
      <w:r w:rsidR="00ED6250">
        <w:rPr>
          <w:rStyle w:val="A0"/>
          <w:rFonts w:ascii="Arial" w:hAnsi="Arial" w:cs="Arial"/>
          <w:sz w:val="32"/>
          <w:szCs w:val="32"/>
        </w:rPr>
        <w:t>n Integrated M</w:t>
      </w:r>
      <w:r w:rsidR="009B52A9">
        <w:rPr>
          <w:rStyle w:val="A0"/>
          <w:rFonts w:ascii="Arial" w:hAnsi="Arial" w:cs="Arial"/>
          <w:sz w:val="32"/>
          <w:szCs w:val="32"/>
        </w:rPr>
        <w:t>e</w:t>
      </w:r>
      <w:r w:rsidR="00ED6250">
        <w:rPr>
          <w:rStyle w:val="A0"/>
          <w:rFonts w:ascii="Arial" w:hAnsi="Arial" w:cs="Arial"/>
          <w:sz w:val="32"/>
          <w:szCs w:val="32"/>
        </w:rPr>
        <w:t>ng degree.</w:t>
      </w:r>
    </w:p>
    <w:p w:rsidR="002A6F5A" w:rsidRPr="00AF101B" w:rsidRDefault="002A6F5A" w:rsidP="00746F01">
      <w:pPr>
        <w:spacing w:line="240" w:lineRule="auto"/>
        <w:rPr>
          <w:rFonts w:ascii="Arial" w:hAnsi="Arial" w:cs="Arial"/>
        </w:rPr>
      </w:pPr>
    </w:p>
    <w:p w:rsidR="00027802" w:rsidRPr="00AF101B" w:rsidRDefault="00027802" w:rsidP="00684F20">
      <w:pPr>
        <w:pStyle w:val="Pa6"/>
        <w:spacing w:line="240" w:lineRule="auto"/>
        <w:rPr>
          <w:rStyle w:val="A5"/>
          <w:rFonts w:ascii="Arial" w:hAnsi="Arial" w:cs="Arial"/>
          <w:b/>
        </w:rPr>
      </w:pPr>
      <w:r w:rsidRPr="00AF101B">
        <w:rPr>
          <w:rStyle w:val="A5"/>
          <w:rFonts w:ascii="Arial" w:hAnsi="Arial" w:cs="Arial"/>
          <w:b/>
        </w:rPr>
        <w:t>Specific Learning Outcomes in Engineering</w:t>
      </w:r>
    </w:p>
    <w:p w:rsidR="00ED6250" w:rsidRDefault="00027802" w:rsidP="00684F20">
      <w:pPr>
        <w:pStyle w:val="Pa6"/>
        <w:spacing w:line="240" w:lineRule="auto"/>
        <w:rPr>
          <w:rFonts w:ascii="Arial" w:hAnsi="Arial" w:cs="Arial"/>
          <w:color w:val="000000"/>
          <w:sz w:val="22"/>
          <w:szCs w:val="22"/>
        </w:rPr>
      </w:pPr>
      <w:r w:rsidRPr="00AF101B">
        <w:rPr>
          <w:rStyle w:val="A2"/>
          <w:rFonts w:ascii="Arial" w:hAnsi="Arial" w:cs="Arial"/>
          <w:sz w:val="22"/>
          <w:szCs w:val="22"/>
        </w:rPr>
        <w:t>Graduates from accredited programmes must achieve the following five learning</w:t>
      </w:r>
      <w:r w:rsidR="00F407C7" w:rsidRPr="00AF101B">
        <w:rPr>
          <w:rStyle w:val="A2"/>
          <w:rFonts w:ascii="Arial" w:hAnsi="Arial" w:cs="Arial"/>
          <w:sz w:val="22"/>
          <w:szCs w:val="22"/>
        </w:rPr>
        <w:t xml:space="preserve"> </w:t>
      </w:r>
      <w:r w:rsidRPr="00AF101B">
        <w:rPr>
          <w:rFonts w:ascii="Arial" w:hAnsi="Arial" w:cs="Arial"/>
          <w:color w:val="000000"/>
          <w:sz w:val="22"/>
          <w:szCs w:val="22"/>
        </w:rPr>
        <w:t xml:space="preserve">outcomes, defined by broad areas of learning. As set out here, the outcomes apply to accredited programmes at </w:t>
      </w:r>
      <w:r w:rsidR="00ED6250">
        <w:rPr>
          <w:rFonts w:ascii="Arial" w:hAnsi="Arial" w:cs="Arial"/>
          <w:color w:val="000000"/>
          <w:sz w:val="22"/>
          <w:szCs w:val="22"/>
        </w:rPr>
        <w:t>Integrated M</w:t>
      </w:r>
      <w:r w:rsidR="009B52A9">
        <w:rPr>
          <w:rFonts w:ascii="Arial" w:hAnsi="Arial" w:cs="Arial"/>
          <w:color w:val="000000"/>
          <w:sz w:val="22"/>
          <w:szCs w:val="22"/>
        </w:rPr>
        <w:t>e</w:t>
      </w:r>
      <w:r w:rsidR="00ED6250">
        <w:rPr>
          <w:rFonts w:ascii="Arial" w:hAnsi="Arial" w:cs="Arial"/>
          <w:color w:val="000000"/>
          <w:sz w:val="22"/>
          <w:szCs w:val="22"/>
        </w:rPr>
        <w:t>ng degree</w:t>
      </w:r>
      <w:r w:rsidRPr="00AF101B">
        <w:rPr>
          <w:rFonts w:ascii="Arial" w:hAnsi="Arial" w:cs="Arial"/>
          <w:color w:val="000000"/>
          <w:sz w:val="22"/>
          <w:szCs w:val="22"/>
        </w:rPr>
        <w:t xml:space="preserve"> leve</w:t>
      </w:r>
      <w:r w:rsidR="00ED6250">
        <w:rPr>
          <w:rFonts w:ascii="Arial" w:hAnsi="Arial" w:cs="Arial"/>
          <w:color w:val="000000"/>
          <w:sz w:val="22"/>
          <w:szCs w:val="22"/>
        </w:rPr>
        <w:t>l leading to C</w:t>
      </w:r>
      <w:r w:rsidR="009B52A9">
        <w:rPr>
          <w:rFonts w:ascii="Arial" w:hAnsi="Arial" w:cs="Arial"/>
          <w:color w:val="000000"/>
          <w:sz w:val="22"/>
          <w:szCs w:val="22"/>
        </w:rPr>
        <w:t>e</w:t>
      </w:r>
      <w:r w:rsidR="00ED6250">
        <w:rPr>
          <w:rFonts w:ascii="Arial" w:hAnsi="Arial" w:cs="Arial"/>
          <w:color w:val="000000"/>
          <w:sz w:val="22"/>
          <w:szCs w:val="22"/>
        </w:rPr>
        <w:t>ng registration.</w:t>
      </w:r>
    </w:p>
    <w:p w:rsidR="00027802" w:rsidRPr="00AF101B" w:rsidRDefault="00027802" w:rsidP="00684F20">
      <w:pPr>
        <w:pStyle w:val="Pa6"/>
        <w:spacing w:line="240" w:lineRule="auto"/>
        <w:rPr>
          <w:rFonts w:ascii="Arial" w:hAnsi="Arial" w:cs="Arial"/>
          <w:color w:val="000000"/>
          <w:sz w:val="22"/>
          <w:szCs w:val="22"/>
        </w:rPr>
      </w:pPr>
      <w:r w:rsidRPr="00AF101B">
        <w:rPr>
          <w:rFonts w:ascii="Arial" w:hAnsi="Arial" w:cs="Arial"/>
          <w:color w:val="000000"/>
          <w:sz w:val="22"/>
          <w:szCs w:val="22"/>
        </w:rPr>
        <w:t>The weighting given to these different broad areas of learning will vary according to the nature and aims of each programme.</w:t>
      </w:r>
    </w:p>
    <w:p w:rsidR="00027802" w:rsidRPr="00AF101B" w:rsidRDefault="00027802" w:rsidP="00684F20">
      <w:pPr>
        <w:spacing w:after="0" w:line="240" w:lineRule="auto"/>
        <w:rPr>
          <w:rFonts w:ascii="Arial" w:hAnsi="Arial" w:cs="Arial"/>
        </w:rPr>
      </w:pPr>
    </w:p>
    <w:p w:rsidR="002A6F5A" w:rsidRPr="00AF101B" w:rsidRDefault="002A6F5A" w:rsidP="00684F20">
      <w:pPr>
        <w:spacing w:after="0" w:line="240" w:lineRule="auto"/>
        <w:rPr>
          <w:rFonts w:ascii="Arial" w:hAnsi="Arial" w:cs="Arial"/>
        </w:rPr>
      </w:pPr>
    </w:p>
    <w:p w:rsidR="00027802" w:rsidRDefault="00027802" w:rsidP="00684F20">
      <w:pPr>
        <w:pStyle w:val="Pa5"/>
        <w:spacing w:line="240" w:lineRule="auto"/>
        <w:rPr>
          <w:rFonts w:ascii="Arial" w:hAnsi="Arial" w:cs="Arial"/>
          <w:b/>
          <w:bCs/>
          <w:color w:val="000000"/>
          <w:sz w:val="22"/>
          <w:szCs w:val="22"/>
        </w:rPr>
      </w:pPr>
      <w:r w:rsidRPr="00AF101B">
        <w:rPr>
          <w:rFonts w:ascii="Arial" w:hAnsi="Arial" w:cs="Arial"/>
          <w:b/>
          <w:bCs/>
          <w:color w:val="000000"/>
          <w:sz w:val="22"/>
          <w:szCs w:val="22"/>
        </w:rPr>
        <w:t>Underpinning science and mathematics, and associated engineering disciplines, as defined by the relevant engineering institution</w:t>
      </w:r>
    </w:p>
    <w:p w:rsidR="00684F20" w:rsidRPr="00684F20" w:rsidRDefault="00684F20" w:rsidP="00684F20">
      <w:pPr>
        <w:spacing w:after="0" w:line="240" w:lineRule="auto"/>
        <w:rPr>
          <w:rFonts w:ascii="Arial" w:hAnsi="Arial" w:cs="Arial"/>
        </w:rPr>
      </w:pPr>
    </w:p>
    <w:p w:rsidR="0062507A" w:rsidRPr="00ED6250" w:rsidRDefault="0062507A" w:rsidP="00684F20">
      <w:pPr>
        <w:pStyle w:val="Pa5"/>
        <w:numPr>
          <w:ilvl w:val="0"/>
          <w:numId w:val="32"/>
        </w:numPr>
        <w:spacing w:line="240" w:lineRule="auto"/>
        <w:ind w:left="360"/>
        <w:rPr>
          <w:rFonts w:ascii="Arial" w:hAnsi="Arial" w:cs="Arial"/>
          <w:color w:val="000000"/>
          <w:sz w:val="22"/>
          <w:szCs w:val="22"/>
        </w:rPr>
      </w:pPr>
      <w:r w:rsidRPr="00ED6250">
        <w:rPr>
          <w:rFonts w:ascii="Arial" w:hAnsi="Arial" w:cs="Arial"/>
          <w:sz w:val="22"/>
          <w:szCs w:val="22"/>
        </w:rPr>
        <w:t>A comprehensive understanding of the scientific principles of mechanical and related engineering disciplines.</w:t>
      </w:r>
    </w:p>
    <w:p w:rsidR="0062507A" w:rsidRPr="00ED6250" w:rsidRDefault="0062507A" w:rsidP="00684F20">
      <w:pPr>
        <w:pStyle w:val="Pa5"/>
        <w:numPr>
          <w:ilvl w:val="0"/>
          <w:numId w:val="32"/>
        </w:numPr>
        <w:spacing w:line="240" w:lineRule="auto"/>
        <w:ind w:left="360"/>
        <w:rPr>
          <w:rFonts w:ascii="Arial" w:hAnsi="Arial" w:cs="Arial"/>
          <w:sz w:val="22"/>
          <w:szCs w:val="22"/>
        </w:rPr>
      </w:pPr>
      <w:r w:rsidRPr="00ED6250">
        <w:rPr>
          <w:rFonts w:ascii="Arial" w:hAnsi="Arial" w:cs="Arial"/>
          <w:sz w:val="22"/>
          <w:szCs w:val="22"/>
        </w:rPr>
        <w:t>A comprehensive knowledge and understanding of mathematical and computer models relevant to the mechanical and related engineering disciplines, and an appreciation of their limitations.</w:t>
      </w:r>
    </w:p>
    <w:p w:rsidR="0062507A" w:rsidRPr="00ED6250" w:rsidRDefault="0062507A" w:rsidP="00684F20">
      <w:pPr>
        <w:pStyle w:val="Pa5"/>
        <w:numPr>
          <w:ilvl w:val="0"/>
          <w:numId w:val="32"/>
        </w:numPr>
        <w:spacing w:line="240" w:lineRule="auto"/>
        <w:ind w:left="360"/>
        <w:rPr>
          <w:rFonts w:ascii="Arial" w:hAnsi="Arial" w:cs="Arial"/>
          <w:sz w:val="22"/>
          <w:szCs w:val="22"/>
        </w:rPr>
      </w:pPr>
      <w:r w:rsidRPr="00ED6250">
        <w:rPr>
          <w:rFonts w:ascii="Arial" w:hAnsi="Arial" w:cs="Arial"/>
          <w:sz w:val="22"/>
          <w:szCs w:val="22"/>
        </w:rPr>
        <w:t>An understanding of concepts from a range of areas including some outside engineering, and the ability to apply them effectively in engineering projects.</w:t>
      </w:r>
    </w:p>
    <w:p w:rsidR="0062507A" w:rsidRPr="00ED6250" w:rsidRDefault="0062507A" w:rsidP="00684F20">
      <w:pPr>
        <w:pStyle w:val="Pa5"/>
        <w:numPr>
          <w:ilvl w:val="0"/>
          <w:numId w:val="32"/>
        </w:numPr>
        <w:spacing w:line="240" w:lineRule="auto"/>
        <w:ind w:left="360"/>
        <w:rPr>
          <w:rFonts w:ascii="Arial" w:hAnsi="Arial" w:cs="Arial"/>
          <w:sz w:val="22"/>
          <w:szCs w:val="22"/>
        </w:rPr>
      </w:pPr>
      <w:r w:rsidRPr="00ED6250">
        <w:rPr>
          <w:rFonts w:ascii="Arial" w:hAnsi="Arial" w:cs="Arial"/>
          <w:sz w:val="22"/>
          <w:szCs w:val="22"/>
        </w:rPr>
        <w:t>An awareness of developing technologies related to mechanical engineering.</w:t>
      </w:r>
    </w:p>
    <w:p w:rsidR="00027802" w:rsidRPr="00ED6250" w:rsidRDefault="00027802" w:rsidP="00684F20">
      <w:pPr>
        <w:spacing w:after="0" w:line="240" w:lineRule="auto"/>
        <w:rPr>
          <w:rFonts w:ascii="Arial" w:hAnsi="Arial" w:cs="Arial"/>
        </w:rPr>
      </w:pPr>
    </w:p>
    <w:p w:rsidR="002A6F5A" w:rsidRPr="00ED6250" w:rsidRDefault="002A6F5A" w:rsidP="00684F20">
      <w:pPr>
        <w:spacing w:after="0" w:line="240" w:lineRule="auto"/>
        <w:rPr>
          <w:rFonts w:ascii="Arial" w:hAnsi="Arial" w:cs="Arial"/>
        </w:rPr>
      </w:pPr>
    </w:p>
    <w:p w:rsidR="00027802" w:rsidRDefault="00027802" w:rsidP="00684F20">
      <w:pPr>
        <w:pStyle w:val="Pa5"/>
        <w:spacing w:line="240" w:lineRule="auto"/>
        <w:rPr>
          <w:rFonts w:ascii="Arial" w:hAnsi="Arial" w:cs="Arial"/>
          <w:b/>
          <w:bCs/>
          <w:color w:val="000000"/>
          <w:sz w:val="22"/>
          <w:szCs w:val="22"/>
        </w:rPr>
      </w:pPr>
      <w:r w:rsidRPr="00ED6250">
        <w:rPr>
          <w:rFonts w:ascii="Arial" w:hAnsi="Arial" w:cs="Arial"/>
          <w:b/>
          <w:bCs/>
          <w:color w:val="000000"/>
          <w:sz w:val="22"/>
          <w:szCs w:val="22"/>
        </w:rPr>
        <w:t>Engineering Analysis</w:t>
      </w:r>
    </w:p>
    <w:p w:rsidR="00684F20" w:rsidRPr="00684F20" w:rsidRDefault="00684F20" w:rsidP="00684F20">
      <w:pPr>
        <w:spacing w:after="0" w:line="240" w:lineRule="auto"/>
        <w:rPr>
          <w:rFonts w:ascii="Arial" w:hAnsi="Arial" w:cs="Arial"/>
        </w:rPr>
      </w:pPr>
    </w:p>
    <w:p w:rsidR="00ED6250" w:rsidRPr="00ED6250" w:rsidRDefault="00ED6250" w:rsidP="00684F20">
      <w:pPr>
        <w:pStyle w:val="Pa5"/>
        <w:numPr>
          <w:ilvl w:val="0"/>
          <w:numId w:val="33"/>
        </w:numPr>
        <w:spacing w:line="240" w:lineRule="auto"/>
        <w:ind w:left="360"/>
        <w:rPr>
          <w:rFonts w:ascii="Arial" w:hAnsi="Arial" w:cs="Arial"/>
          <w:color w:val="000000"/>
          <w:sz w:val="22"/>
          <w:szCs w:val="22"/>
        </w:rPr>
      </w:pPr>
      <w:r w:rsidRPr="00ED6250">
        <w:rPr>
          <w:rFonts w:ascii="Arial" w:hAnsi="Arial" w:cs="Arial"/>
          <w:sz w:val="22"/>
          <w:szCs w:val="22"/>
        </w:rPr>
        <w:t>Ability to use fundamental knowledge to investigate new and emerging technologies.</w:t>
      </w:r>
    </w:p>
    <w:p w:rsidR="00ED6250" w:rsidRPr="00ED6250" w:rsidRDefault="00ED6250" w:rsidP="00684F20">
      <w:pPr>
        <w:pStyle w:val="Pa5"/>
        <w:numPr>
          <w:ilvl w:val="0"/>
          <w:numId w:val="33"/>
        </w:numPr>
        <w:spacing w:line="240" w:lineRule="auto"/>
        <w:ind w:left="360"/>
        <w:rPr>
          <w:rFonts w:ascii="Arial" w:hAnsi="Arial" w:cs="Arial"/>
          <w:color w:val="000000"/>
          <w:sz w:val="22"/>
          <w:szCs w:val="22"/>
        </w:rPr>
      </w:pPr>
      <w:r w:rsidRPr="00ED6250">
        <w:rPr>
          <w:rFonts w:ascii="Arial" w:hAnsi="Arial" w:cs="Arial"/>
          <w:sz w:val="22"/>
          <w:szCs w:val="22"/>
        </w:rPr>
        <w:t>Ability to extract data pertinent to an unfamiliar problem, and apply its solution using computer based engineering tools when appropriate</w:t>
      </w:r>
      <w:r w:rsidRPr="00ED6250">
        <w:rPr>
          <w:rFonts w:ascii="Arial" w:hAnsi="Arial" w:cs="Arial"/>
          <w:color w:val="000000"/>
          <w:sz w:val="22"/>
          <w:szCs w:val="22"/>
        </w:rPr>
        <w:t xml:space="preserve"> </w:t>
      </w:r>
    </w:p>
    <w:p w:rsidR="00ED6250" w:rsidRPr="00ED6250" w:rsidRDefault="00ED6250" w:rsidP="00684F20">
      <w:pPr>
        <w:pStyle w:val="Pa5"/>
        <w:numPr>
          <w:ilvl w:val="0"/>
          <w:numId w:val="33"/>
        </w:numPr>
        <w:spacing w:line="240" w:lineRule="auto"/>
        <w:ind w:left="360"/>
        <w:rPr>
          <w:rFonts w:ascii="Arial" w:hAnsi="Arial" w:cs="Arial"/>
          <w:color w:val="000000"/>
          <w:sz w:val="22"/>
          <w:szCs w:val="22"/>
        </w:rPr>
      </w:pPr>
      <w:r w:rsidRPr="00ED6250">
        <w:rPr>
          <w:rFonts w:ascii="Arial" w:hAnsi="Arial" w:cs="Arial"/>
          <w:sz w:val="22"/>
          <w:szCs w:val="22"/>
        </w:rPr>
        <w:t>Ability to apply mathematical and computer-based models for solving problems in engineering, and the ability to assess the limitations of particular cases</w:t>
      </w:r>
    </w:p>
    <w:p w:rsidR="00027802" w:rsidRPr="00ED6250" w:rsidRDefault="00027802" w:rsidP="00684F20">
      <w:pPr>
        <w:pStyle w:val="Pa5"/>
        <w:numPr>
          <w:ilvl w:val="0"/>
          <w:numId w:val="33"/>
        </w:numPr>
        <w:spacing w:line="240" w:lineRule="auto"/>
        <w:ind w:left="360"/>
        <w:rPr>
          <w:rFonts w:ascii="Arial" w:hAnsi="Arial" w:cs="Arial"/>
          <w:color w:val="000000"/>
          <w:sz w:val="22"/>
          <w:szCs w:val="22"/>
        </w:rPr>
      </w:pPr>
      <w:r w:rsidRPr="00ED6250">
        <w:rPr>
          <w:rFonts w:ascii="Arial" w:hAnsi="Arial" w:cs="Arial"/>
          <w:color w:val="000000"/>
          <w:sz w:val="22"/>
          <w:szCs w:val="22"/>
        </w:rPr>
        <w:t>Understanding of and ability to apply a systems approach to engineering problems.</w:t>
      </w:r>
    </w:p>
    <w:p w:rsidR="00027802" w:rsidRPr="00ED6250" w:rsidRDefault="00027802" w:rsidP="00684F20">
      <w:pPr>
        <w:pStyle w:val="Pa5"/>
        <w:spacing w:line="240" w:lineRule="auto"/>
        <w:rPr>
          <w:rFonts w:ascii="Arial" w:hAnsi="Arial" w:cs="Arial"/>
          <w:color w:val="000000"/>
          <w:sz w:val="22"/>
          <w:szCs w:val="22"/>
        </w:rPr>
      </w:pPr>
    </w:p>
    <w:p w:rsidR="002A6F5A" w:rsidRPr="00AF101B" w:rsidRDefault="002A6F5A" w:rsidP="00684F20">
      <w:pPr>
        <w:spacing w:after="0" w:line="240" w:lineRule="auto"/>
        <w:rPr>
          <w:rFonts w:ascii="Arial" w:hAnsi="Arial" w:cs="Arial"/>
        </w:rPr>
      </w:pPr>
    </w:p>
    <w:p w:rsidR="00684F20" w:rsidRDefault="00684F20">
      <w:pPr>
        <w:spacing w:after="0" w:line="240" w:lineRule="auto"/>
        <w:rPr>
          <w:rFonts w:ascii="Arial" w:hAnsi="Arial" w:cs="Arial"/>
          <w:b/>
          <w:bCs/>
          <w:color w:val="000000"/>
        </w:rPr>
      </w:pPr>
      <w:r>
        <w:rPr>
          <w:rFonts w:ascii="Arial" w:hAnsi="Arial" w:cs="Arial"/>
          <w:b/>
          <w:bCs/>
          <w:color w:val="000000"/>
        </w:rPr>
        <w:br w:type="page"/>
      </w:r>
    </w:p>
    <w:p w:rsidR="00684F20" w:rsidRPr="00684F20" w:rsidRDefault="00027802" w:rsidP="00684F20">
      <w:pPr>
        <w:pStyle w:val="Pa5"/>
        <w:spacing w:line="240" w:lineRule="auto"/>
        <w:rPr>
          <w:rFonts w:ascii="Arial" w:hAnsi="Arial" w:cs="Arial"/>
          <w:b/>
          <w:bCs/>
          <w:color w:val="000000"/>
          <w:sz w:val="22"/>
          <w:szCs w:val="22"/>
        </w:rPr>
      </w:pPr>
      <w:r w:rsidRPr="00AF101B">
        <w:rPr>
          <w:rFonts w:ascii="Arial" w:hAnsi="Arial" w:cs="Arial"/>
          <w:b/>
          <w:bCs/>
          <w:color w:val="000000"/>
          <w:sz w:val="22"/>
          <w:szCs w:val="22"/>
        </w:rPr>
        <w:t>Design</w:t>
      </w:r>
    </w:p>
    <w:p w:rsidR="00027802" w:rsidRPr="00684F20" w:rsidRDefault="00027802" w:rsidP="00684F20">
      <w:pPr>
        <w:pStyle w:val="Pa5"/>
        <w:spacing w:line="240" w:lineRule="auto"/>
        <w:rPr>
          <w:rFonts w:ascii="Arial" w:hAnsi="Arial" w:cs="Arial"/>
          <w:color w:val="000000"/>
          <w:sz w:val="22"/>
          <w:szCs w:val="22"/>
        </w:rPr>
      </w:pPr>
      <w:r w:rsidRPr="00AF101B">
        <w:rPr>
          <w:rFonts w:ascii="Arial" w:hAnsi="Arial" w:cs="Arial"/>
          <w:color w:val="000000"/>
          <w:sz w:val="22"/>
          <w:szCs w:val="22"/>
        </w:rPr>
        <w:t xml:space="preserve">Design is the creation and development of an economically viable product, process or system to meet a defined need. It involves significant technical and intellectual challenges and can be used to integrate all engineering understanding, knowledge and skills to </w:t>
      </w:r>
      <w:r w:rsidR="004D13DF" w:rsidRPr="00AF101B">
        <w:rPr>
          <w:rFonts w:ascii="Arial" w:hAnsi="Arial" w:cs="Arial"/>
          <w:color w:val="000000"/>
          <w:sz w:val="22"/>
          <w:szCs w:val="22"/>
        </w:rPr>
        <w:t xml:space="preserve">the solution of real problems. </w:t>
      </w:r>
      <w:r w:rsidRPr="00AF101B">
        <w:rPr>
          <w:rFonts w:ascii="Arial" w:hAnsi="Arial" w:cs="Arial"/>
          <w:color w:val="000000"/>
          <w:sz w:val="22"/>
          <w:szCs w:val="22"/>
        </w:rPr>
        <w:t>Graduates will therefore need the knowledge, understanding and skills to:</w:t>
      </w:r>
    </w:p>
    <w:p w:rsidR="00684F20" w:rsidRPr="00684F20" w:rsidRDefault="00684F20" w:rsidP="00684F20">
      <w:pPr>
        <w:spacing w:after="0" w:line="240" w:lineRule="auto"/>
        <w:rPr>
          <w:rFonts w:ascii="Arial" w:hAnsi="Arial" w:cs="Arial"/>
        </w:rPr>
      </w:pPr>
    </w:p>
    <w:p w:rsidR="00684F20" w:rsidRPr="00684F20" w:rsidRDefault="00684F20" w:rsidP="00684F20">
      <w:pPr>
        <w:pStyle w:val="Pa5"/>
        <w:numPr>
          <w:ilvl w:val="0"/>
          <w:numId w:val="34"/>
        </w:numPr>
        <w:spacing w:line="240" w:lineRule="auto"/>
        <w:ind w:left="360"/>
        <w:rPr>
          <w:rFonts w:ascii="Arial" w:hAnsi="Arial" w:cs="Arial"/>
          <w:color w:val="000000"/>
          <w:sz w:val="22"/>
          <w:szCs w:val="22"/>
        </w:rPr>
      </w:pPr>
      <w:r w:rsidRPr="00684F20">
        <w:rPr>
          <w:rFonts w:ascii="Arial" w:hAnsi="Arial" w:cs="Arial"/>
          <w:sz w:val="22"/>
          <w:szCs w:val="22"/>
        </w:rPr>
        <w:t>Wide knowledge and comprehensive understanding of design processes and methodologies and the ability to apply and adapt them in unfamiliar situations.</w:t>
      </w:r>
    </w:p>
    <w:p w:rsidR="00684F20" w:rsidRDefault="00027802" w:rsidP="00684F20">
      <w:pPr>
        <w:pStyle w:val="Pa5"/>
        <w:numPr>
          <w:ilvl w:val="0"/>
          <w:numId w:val="34"/>
        </w:numPr>
        <w:spacing w:line="240" w:lineRule="auto"/>
        <w:ind w:left="360"/>
        <w:rPr>
          <w:rFonts w:ascii="Arial" w:hAnsi="Arial" w:cs="Arial"/>
          <w:color w:val="000000"/>
          <w:sz w:val="22"/>
          <w:szCs w:val="22"/>
        </w:rPr>
      </w:pPr>
      <w:r w:rsidRPr="00684F20">
        <w:rPr>
          <w:rFonts w:ascii="Arial" w:hAnsi="Arial" w:cs="Arial"/>
          <w:color w:val="000000"/>
          <w:sz w:val="22"/>
          <w:szCs w:val="22"/>
        </w:rPr>
        <w:t>Understand customer and user needs and the importance of considerations such as aesthetics;</w:t>
      </w:r>
    </w:p>
    <w:p w:rsidR="00684F20" w:rsidRPr="00684F20" w:rsidRDefault="00684F20" w:rsidP="00684F20">
      <w:pPr>
        <w:pStyle w:val="Pa5"/>
        <w:numPr>
          <w:ilvl w:val="0"/>
          <w:numId w:val="34"/>
        </w:numPr>
        <w:spacing w:line="240" w:lineRule="auto"/>
        <w:ind w:left="360"/>
        <w:rPr>
          <w:rFonts w:ascii="Arial" w:hAnsi="Arial" w:cs="Arial"/>
          <w:sz w:val="22"/>
          <w:szCs w:val="22"/>
        </w:rPr>
      </w:pPr>
      <w:r w:rsidRPr="00684F20">
        <w:rPr>
          <w:rFonts w:ascii="Arial" w:hAnsi="Arial" w:cs="Arial"/>
          <w:color w:val="000000"/>
          <w:sz w:val="22"/>
          <w:szCs w:val="22"/>
        </w:rPr>
        <w:t>I</w:t>
      </w:r>
      <w:r w:rsidR="00027802" w:rsidRPr="00684F20">
        <w:rPr>
          <w:rFonts w:ascii="Arial" w:hAnsi="Arial" w:cs="Arial"/>
          <w:color w:val="000000"/>
          <w:sz w:val="22"/>
          <w:szCs w:val="22"/>
        </w:rPr>
        <w:t>dentify and manage cost drivers;</w:t>
      </w:r>
    </w:p>
    <w:p w:rsidR="00684F20" w:rsidRPr="00684F20" w:rsidRDefault="00684F20" w:rsidP="00684F20">
      <w:pPr>
        <w:pStyle w:val="Pa5"/>
        <w:numPr>
          <w:ilvl w:val="0"/>
          <w:numId w:val="34"/>
        </w:numPr>
        <w:spacing w:line="240" w:lineRule="auto"/>
        <w:ind w:left="360"/>
        <w:rPr>
          <w:rFonts w:ascii="Arial" w:hAnsi="Arial" w:cs="Arial"/>
          <w:color w:val="000000"/>
          <w:sz w:val="22"/>
          <w:szCs w:val="22"/>
        </w:rPr>
      </w:pPr>
      <w:r w:rsidRPr="00684F20">
        <w:rPr>
          <w:rFonts w:ascii="Arial" w:hAnsi="Arial" w:cs="Arial"/>
          <w:sz w:val="22"/>
          <w:szCs w:val="22"/>
        </w:rPr>
        <w:t>Ability to generate an innovative design for products, systems, components or processes to fulfil new needs.</w:t>
      </w:r>
    </w:p>
    <w:p w:rsidR="00684F20" w:rsidRPr="00684F20" w:rsidRDefault="00027802" w:rsidP="00684F20">
      <w:pPr>
        <w:pStyle w:val="Pa5"/>
        <w:numPr>
          <w:ilvl w:val="0"/>
          <w:numId w:val="34"/>
        </w:numPr>
        <w:spacing w:line="240" w:lineRule="auto"/>
        <w:ind w:left="360"/>
        <w:rPr>
          <w:rFonts w:ascii="Arial" w:hAnsi="Arial" w:cs="Arial"/>
          <w:b/>
          <w:bCs/>
          <w:color w:val="000000"/>
          <w:sz w:val="22"/>
          <w:szCs w:val="22"/>
        </w:rPr>
      </w:pPr>
      <w:r w:rsidRPr="00684F20">
        <w:rPr>
          <w:rFonts w:ascii="Arial" w:hAnsi="Arial" w:cs="Arial"/>
          <w:color w:val="000000"/>
          <w:sz w:val="22"/>
          <w:szCs w:val="22"/>
        </w:rPr>
        <w:t xml:space="preserve"> Ensure fitness for purpose for all aspects of the problem including production, operation, maintenance and disposal;</w:t>
      </w:r>
    </w:p>
    <w:p w:rsidR="002A6F5A" w:rsidRPr="00684F20" w:rsidRDefault="00027802" w:rsidP="00684F20">
      <w:pPr>
        <w:pStyle w:val="Pa5"/>
        <w:numPr>
          <w:ilvl w:val="0"/>
          <w:numId w:val="34"/>
        </w:numPr>
        <w:spacing w:line="240" w:lineRule="auto"/>
        <w:ind w:left="360"/>
        <w:rPr>
          <w:rFonts w:ascii="Arial" w:hAnsi="Arial" w:cs="Arial"/>
          <w:b/>
          <w:bCs/>
          <w:color w:val="000000"/>
          <w:sz w:val="22"/>
          <w:szCs w:val="22"/>
        </w:rPr>
      </w:pPr>
      <w:r w:rsidRPr="00684F20">
        <w:rPr>
          <w:rFonts w:ascii="Arial" w:hAnsi="Arial" w:cs="Arial"/>
          <w:color w:val="000000"/>
          <w:sz w:val="22"/>
          <w:szCs w:val="22"/>
        </w:rPr>
        <w:t>Manage the design process and evaluate outcomes.</w:t>
      </w:r>
    </w:p>
    <w:p w:rsidR="002A6F5A" w:rsidRPr="00AF101B" w:rsidRDefault="002A6F5A" w:rsidP="00684F20">
      <w:pPr>
        <w:spacing w:after="0" w:line="240" w:lineRule="auto"/>
        <w:rPr>
          <w:rFonts w:ascii="Arial" w:hAnsi="Arial" w:cs="Arial"/>
        </w:rPr>
      </w:pPr>
    </w:p>
    <w:p w:rsidR="002A6F5A" w:rsidRPr="00AF101B" w:rsidRDefault="002A6F5A" w:rsidP="00684F20">
      <w:pPr>
        <w:spacing w:after="0" w:line="240" w:lineRule="auto"/>
        <w:rPr>
          <w:rFonts w:ascii="Arial" w:hAnsi="Arial" w:cs="Arial"/>
        </w:rPr>
      </w:pPr>
    </w:p>
    <w:p w:rsidR="00027802" w:rsidRPr="00684F20" w:rsidRDefault="00027802" w:rsidP="00684F20">
      <w:pPr>
        <w:pStyle w:val="Pa5"/>
        <w:spacing w:line="240" w:lineRule="auto"/>
        <w:rPr>
          <w:rFonts w:ascii="Arial" w:hAnsi="Arial" w:cs="Arial"/>
          <w:b/>
          <w:bCs/>
          <w:color w:val="000000"/>
          <w:sz w:val="22"/>
          <w:szCs w:val="22"/>
        </w:rPr>
      </w:pPr>
      <w:r w:rsidRPr="00684F20">
        <w:rPr>
          <w:rFonts w:ascii="Arial" w:hAnsi="Arial" w:cs="Arial"/>
          <w:b/>
          <w:bCs/>
          <w:color w:val="000000"/>
          <w:sz w:val="22"/>
          <w:szCs w:val="22"/>
        </w:rPr>
        <w:t>Economic, social and environmental context</w:t>
      </w:r>
    </w:p>
    <w:p w:rsidR="00684F20" w:rsidRPr="00684F20" w:rsidRDefault="00684F20" w:rsidP="00684F20">
      <w:pPr>
        <w:spacing w:after="0" w:line="240" w:lineRule="auto"/>
        <w:rPr>
          <w:rFonts w:ascii="Arial" w:hAnsi="Arial" w:cs="Arial"/>
        </w:rPr>
      </w:pPr>
    </w:p>
    <w:p w:rsidR="00882C3F" w:rsidRDefault="00882C3F" w:rsidP="00684F20">
      <w:pPr>
        <w:pStyle w:val="Pa5"/>
        <w:numPr>
          <w:ilvl w:val="0"/>
          <w:numId w:val="35"/>
        </w:numPr>
        <w:spacing w:line="240" w:lineRule="auto"/>
        <w:ind w:left="360"/>
        <w:rPr>
          <w:rFonts w:ascii="Arial" w:hAnsi="Arial" w:cs="Arial"/>
          <w:color w:val="000000"/>
          <w:sz w:val="22"/>
          <w:szCs w:val="22"/>
        </w:rPr>
      </w:pPr>
      <w:r w:rsidRPr="00882C3F">
        <w:rPr>
          <w:rFonts w:ascii="Arial" w:hAnsi="Arial" w:cs="Arial"/>
          <w:sz w:val="22"/>
          <w:szCs w:val="22"/>
        </w:rPr>
        <w:t>The ability to make general evaluations of commercial risks through some understanding of the basis of such risks</w:t>
      </w:r>
      <w:r w:rsidRPr="00882C3F">
        <w:rPr>
          <w:rFonts w:ascii="Arial" w:hAnsi="Arial" w:cs="Arial"/>
          <w:color w:val="000000"/>
          <w:sz w:val="22"/>
          <w:szCs w:val="22"/>
        </w:rPr>
        <w:t>.</w:t>
      </w:r>
    </w:p>
    <w:p w:rsidR="00882C3F" w:rsidRPr="00882C3F" w:rsidRDefault="00882C3F" w:rsidP="00684F20">
      <w:pPr>
        <w:pStyle w:val="Pa5"/>
        <w:numPr>
          <w:ilvl w:val="0"/>
          <w:numId w:val="35"/>
        </w:numPr>
        <w:spacing w:line="240" w:lineRule="auto"/>
        <w:ind w:left="360"/>
        <w:rPr>
          <w:rFonts w:ascii="Arial" w:hAnsi="Arial" w:cs="Arial"/>
          <w:color w:val="000000"/>
          <w:sz w:val="22"/>
          <w:szCs w:val="22"/>
        </w:rPr>
      </w:pPr>
      <w:r w:rsidRPr="00882C3F">
        <w:rPr>
          <w:rFonts w:ascii="Arial" w:hAnsi="Arial" w:cs="Arial"/>
          <w:sz w:val="22"/>
          <w:szCs w:val="22"/>
        </w:rPr>
        <w:t xml:space="preserve">Extensive knowledge and understanding of management and business practices, and their limitations, and how these may be applied appropriately </w:t>
      </w:r>
      <w:r w:rsidRPr="00882C3F">
        <w:rPr>
          <w:rFonts w:ascii="Arial" w:hAnsi="Arial" w:cs="Arial"/>
          <w:i/>
          <w:sz w:val="22"/>
          <w:szCs w:val="22"/>
        </w:rPr>
        <w:t>to strategic and tactical issues</w:t>
      </w:r>
      <w:r w:rsidRPr="009B52A9">
        <w:rPr>
          <w:rFonts w:ascii="Arial" w:hAnsi="Arial" w:cs="Arial"/>
          <w:color w:val="000000"/>
          <w:sz w:val="22"/>
          <w:szCs w:val="22"/>
        </w:rPr>
        <w:t>.</w:t>
      </w:r>
    </w:p>
    <w:p w:rsidR="00882C3F" w:rsidRDefault="00027802" w:rsidP="00684F20">
      <w:pPr>
        <w:pStyle w:val="Pa5"/>
        <w:numPr>
          <w:ilvl w:val="0"/>
          <w:numId w:val="35"/>
        </w:numPr>
        <w:spacing w:line="240" w:lineRule="auto"/>
        <w:ind w:left="360"/>
        <w:rPr>
          <w:rFonts w:ascii="Arial" w:hAnsi="Arial" w:cs="Arial"/>
          <w:color w:val="000000"/>
          <w:sz w:val="22"/>
          <w:szCs w:val="22"/>
        </w:rPr>
      </w:pPr>
      <w:r w:rsidRPr="00882C3F">
        <w:rPr>
          <w:rFonts w:ascii="Arial" w:hAnsi="Arial" w:cs="Arial"/>
          <w:color w:val="000000"/>
          <w:sz w:val="22"/>
          <w:szCs w:val="22"/>
        </w:rPr>
        <w:t>Understanding of the requirement for engineering activities to promote sustainable development;</w:t>
      </w:r>
    </w:p>
    <w:p w:rsidR="00882C3F" w:rsidRDefault="00027802" w:rsidP="00684F20">
      <w:pPr>
        <w:pStyle w:val="Pa5"/>
        <w:numPr>
          <w:ilvl w:val="0"/>
          <w:numId w:val="35"/>
        </w:numPr>
        <w:spacing w:line="240" w:lineRule="auto"/>
        <w:ind w:left="360"/>
        <w:rPr>
          <w:rFonts w:ascii="Arial" w:hAnsi="Arial" w:cs="Arial"/>
          <w:color w:val="000000"/>
          <w:sz w:val="22"/>
          <w:szCs w:val="22"/>
        </w:rPr>
      </w:pPr>
      <w:r w:rsidRPr="00882C3F">
        <w:rPr>
          <w:rFonts w:ascii="Arial" w:hAnsi="Arial" w:cs="Arial"/>
          <w:color w:val="000000"/>
          <w:sz w:val="22"/>
          <w:szCs w:val="22"/>
        </w:rPr>
        <w:t>Awareness of the framework of relevant legal requirements governing engineering activities, including personnel, health, safety, and risk (including environmental risk) issues;</w:t>
      </w:r>
    </w:p>
    <w:p w:rsidR="00027802" w:rsidRPr="00882C3F" w:rsidRDefault="00027802" w:rsidP="00684F20">
      <w:pPr>
        <w:pStyle w:val="Pa5"/>
        <w:numPr>
          <w:ilvl w:val="0"/>
          <w:numId w:val="35"/>
        </w:numPr>
        <w:spacing w:line="240" w:lineRule="auto"/>
        <w:ind w:left="360"/>
        <w:rPr>
          <w:rFonts w:ascii="Arial" w:hAnsi="Arial" w:cs="Arial"/>
          <w:color w:val="000000"/>
          <w:sz w:val="22"/>
          <w:szCs w:val="22"/>
        </w:rPr>
      </w:pPr>
      <w:r w:rsidRPr="00882C3F">
        <w:rPr>
          <w:rFonts w:ascii="Arial" w:hAnsi="Arial" w:cs="Arial"/>
          <w:color w:val="000000"/>
          <w:sz w:val="22"/>
          <w:szCs w:val="22"/>
        </w:rPr>
        <w:t>Understanding of the need for a high level of professional and ethical conduct in engineering.</w:t>
      </w:r>
    </w:p>
    <w:p w:rsidR="00027802" w:rsidRPr="00AF101B" w:rsidRDefault="00027802" w:rsidP="00684F20">
      <w:pPr>
        <w:spacing w:after="0" w:line="240" w:lineRule="auto"/>
        <w:rPr>
          <w:rFonts w:ascii="Arial" w:hAnsi="Arial" w:cs="Arial"/>
        </w:rPr>
      </w:pPr>
    </w:p>
    <w:p w:rsidR="00027802" w:rsidRPr="00AF101B" w:rsidRDefault="00027802" w:rsidP="00684F20">
      <w:pPr>
        <w:pStyle w:val="Pa5"/>
        <w:spacing w:line="240" w:lineRule="auto"/>
        <w:rPr>
          <w:rFonts w:ascii="Arial" w:hAnsi="Arial" w:cs="Arial"/>
          <w:color w:val="000000"/>
          <w:sz w:val="22"/>
          <w:szCs w:val="22"/>
        </w:rPr>
      </w:pPr>
    </w:p>
    <w:p w:rsidR="00027802" w:rsidRPr="00AF101B" w:rsidRDefault="00027802" w:rsidP="00684F20">
      <w:pPr>
        <w:pStyle w:val="Pa5"/>
        <w:spacing w:line="240" w:lineRule="auto"/>
        <w:rPr>
          <w:rFonts w:ascii="Arial" w:hAnsi="Arial" w:cs="Arial"/>
          <w:color w:val="000000"/>
          <w:sz w:val="22"/>
          <w:szCs w:val="22"/>
        </w:rPr>
      </w:pPr>
      <w:r w:rsidRPr="00AF101B">
        <w:rPr>
          <w:rFonts w:ascii="Arial" w:hAnsi="Arial" w:cs="Arial"/>
          <w:b/>
          <w:bCs/>
          <w:color w:val="000000"/>
          <w:sz w:val="22"/>
          <w:szCs w:val="22"/>
        </w:rPr>
        <w:t>Engineering Practice</w:t>
      </w:r>
    </w:p>
    <w:p w:rsidR="00027802" w:rsidRPr="00684F20" w:rsidRDefault="00027802" w:rsidP="00684F20">
      <w:pPr>
        <w:pStyle w:val="Pa5"/>
        <w:spacing w:line="240" w:lineRule="auto"/>
        <w:rPr>
          <w:rFonts w:ascii="Arial" w:hAnsi="Arial" w:cs="Arial"/>
          <w:color w:val="000000"/>
          <w:sz w:val="22"/>
          <w:szCs w:val="22"/>
        </w:rPr>
      </w:pPr>
      <w:r w:rsidRPr="00684F20">
        <w:rPr>
          <w:rFonts w:ascii="Arial" w:hAnsi="Arial" w:cs="Arial"/>
          <w:color w:val="000000"/>
          <w:sz w:val="22"/>
          <w:szCs w:val="22"/>
        </w:rPr>
        <w:t>Practical application of engineering skills, combining theory and experience, and use of other relevant knowledge and skills. This can include:</w:t>
      </w:r>
    </w:p>
    <w:p w:rsidR="00684F20" w:rsidRPr="00684F20" w:rsidRDefault="00684F20" w:rsidP="00684F20">
      <w:pPr>
        <w:spacing w:after="0" w:line="240" w:lineRule="auto"/>
        <w:rPr>
          <w:rFonts w:ascii="Arial" w:hAnsi="Arial" w:cs="Arial"/>
        </w:rPr>
      </w:pPr>
    </w:p>
    <w:p w:rsidR="007B0E0A" w:rsidRDefault="007B0E0A" w:rsidP="00684F20">
      <w:pPr>
        <w:pStyle w:val="Pa5"/>
        <w:numPr>
          <w:ilvl w:val="0"/>
          <w:numId w:val="36"/>
        </w:numPr>
        <w:spacing w:line="240" w:lineRule="auto"/>
        <w:ind w:left="360"/>
        <w:rPr>
          <w:rFonts w:ascii="Arial" w:hAnsi="Arial" w:cs="Arial"/>
          <w:color w:val="000000"/>
          <w:sz w:val="22"/>
          <w:szCs w:val="22"/>
        </w:rPr>
      </w:pPr>
      <w:r w:rsidRPr="007B0E0A">
        <w:rPr>
          <w:rFonts w:ascii="Arial" w:hAnsi="Arial" w:cs="Arial"/>
          <w:sz w:val="22"/>
          <w:szCs w:val="22"/>
        </w:rPr>
        <w:t>A thorough understanding of current practice and its limitations and some appreciation of likely new developments</w:t>
      </w:r>
      <w:r w:rsidR="00027802" w:rsidRPr="007B0E0A">
        <w:rPr>
          <w:rFonts w:ascii="Arial" w:hAnsi="Arial" w:cs="Arial"/>
          <w:color w:val="000000"/>
          <w:sz w:val="22"/>
          <w:szCs w:val="22"/>
        </w:rPr>
        <w:t>;</w:t>
      </w:r>
    </w:p>
    <w:p w:rsidR="007B0E0A" w:rsidRDefault="007B0E0A" w:rsidP="00684F20">
      <w:pPr>
        <w:pStyle w:val="Pa5"/>
        <w:numPr>
          <w:ilvl w:val="0"/>
          <w:numId w:val="36"/>
        </w:numPr>
        <w:spacing w:line="240" w:lineRule="auto"/>
        <w:ind w:left="360"/>
        <w:rPr>
          <w:rFonts w:ascii="Arial" w:hAnsi="Arial" w:cs="Arial"/>
          <w:color w:val="000000"/>
          <w:sz w:val="22"/>
          <w:szCs w:val="22"/>
        </w:rPr>
      </w:pPr>
      <w:r w:rsidRPr="007B0E0A">
        <w:rPr>
          <w:rFonts w:ascii="Arial" w:hAnsi="Arial" w:cs="Arial"/>
          <w:sz w:val="22"/>
          <w:szCs w:val="22"/>
        </w:rPr>
        <w:t>Extensive knowledge and understanding of a wide range of engineering materials and components</w:t>
      </w:r>
      <w:r w:rsidR="00027802" w:rsidRPr="007B0E0A">
        <w:rPr>
          <w:rFonts w:ascii="Arial" w:hAnsi="Arial" w:cs="Arial"/>
          <w:color w:val="000000"/>
          <w:sz w:val="22"/>
          <w:szCs w:val="22"/>
        </w:rPr>
        <w:t>;</w:t>
      </w:r>
    </w:p>
    <w:p w:rsidR="007B0E0A" w:rsidRDefault="00027802" w:rsidP="00684F20">
      <w:pPr>
        <w:pStyle w:val="Pa5"/>
        <w:numPr>
          <w:ilvl w:val="0"/>
          <w:numId w:val="36"/>
        </w:numPr>
        <w:spacing w:line="240" w:lineRule="auto"/>
        <w:ind w:left="360"/>
        <w:rPr>
          <w:rFonts w:ascii="Arial" w:hAnsi="Arial" w:cs="Arial"/>
          <w:color w:val="000000"/>
          <w:sz w:val="22"/>
          <w:szCs w:val="22"/>
        </w:rPr>
      </w:pPr>
      <w:r w:rsidRPr="007B0E0A">
        <w:rPr>
          <w:rFonts w:ascii="Arial" w:hAnsi="Arial" w:cs="Arial"/>
          <w:color w:val="000000"/>
          <w:sz w:val="22"/>
          <w:szCs w:val="22"/>
        </w:rPr>
        <w:t>Understanding of contexts in which engineering knowledge can be applied (</w:t>
      </w:r>
      <w:r w:rsidR="00AF101B" w:rsidRPr="007B0E0A">
        <w:rPr>
          <w:rFonts w:ascii="Arial" w:hAnsi="Arial" w:cs="Arial"/>
          <w:color w:val="000000"/>
          <w:sz w:val="22"/>
          <w:szCs w:val="22"/>
        </w:rPr>
        <w:t>e.g.</w:t>
      </w:r>
      <w:r w:rsidRPr="007B0E0A">
        <w:rPr>
          <w:rFonts w:ascii="Arial" w:hAnsi="Arial" w:cs="Arial"/>
          <w:color w:val="000000"/>
          <w:sz w:val="22"/>
          <w:szCs w:val="22"/>
        </w:rPr>
        <w:t xml:space="preserve"> operations and management, technology development, </w:t>
      </w:r>
      <w:r w:rsidR="00AF101B" w:rsidRPr="007B0E0A">
        <w:rPr>
          <w:rFonts w:ascii="Arial" w:hAnsi="Arial" w:cs="Arial"/>
          <w:color w:val="000000"/>
          <w:sz w:val="22"/>
          <w:szCs w:val="22"/>
        </w:rPr>
        <w:t>etc.</w:t>
      </w:r>
      <w:r w:rsidRPr="007B0E0A">
        <w:rPr>
          <w:rFonts w:ascii="Arial" w:hAnsi="Arial" w:cs="Arial"/>
          <w:color w:val="000000"/>
          <w:sz w:val="22"/>
          <w:szCs w:val="22"/>
        </w:rPr>
        <w:t>);</w:t>
      </w:r>
    </w:p>
    <w:p w:rsidR="007B0E0A" w:rsidRDefault="00027802" w:rsidP="00684F20">
      <w:pPr>
        <w:pStyle w:val="Pa5"/>
        <w:numPr>
          <w:ilvl w:val="0"/>
          <w:numId w:val="36"/>
        </w:numPr>
        <w:spacing w:line="240" w:lineRule="auto"/>
        <w:ind w:left="360"/>
        <w:rPr>
          <w:rFonts w:ascii="Arial" w:hAnsi="Arial" w:cs="Arial"/>
          <w:color w:val="000000"/>
          <w:sz w:val="22"/>
          <w:szCs w:val="22"/>
        </w:rPr>
      </w:pPr>
      <w:r w:rsidRPr="007B0E0A">
        <w:rPr>
          <w:rFonts w:ascii="Arial" w:hAnsi="Arial" w:cs="Arial"/>
          <w:color w:val="000000"/>
          <w:sz w:val="22"/>
          <w:szCs w:val="22"/>
        </w:rPr>
        <w:t>Understanding use of technical literature and other information sources;</w:t>
      </w:r>
    </w:p>
    <w:p w:rsidR="007B0E0A" w:rsidRDefault="00027802" w:rsidP="00684F20">
      <w:pPr>
        <w:pStyle w:val="Pa5"/>
        <w:numPr>
          <w:ilvl w:val="0"/>
          <w:numId w:val="36"/>
        </w:numPr>
        <w:spacing w:line="240" w:lineRule="auto"/>
        <w:ind w:left="360"/>
        <w:rPr>
          <w:rFonts w:ascii="Arial" w:hAnsi="Arial" w:cs="Arial"/>
          <w:color w:val="000000"/>
          <w:sz w:val="22"/>
          <w:szCs w:val="22"/>
        </w:rPr>
      </w:pPr>
      <w:r w:rsidRPr="007B0E0A">
        <w:rPr>
          <w:rFonts w:ascii="Arial" w:hAnsi="Arial" w:cs="Arial"/>
          <w:color w:val="000000"/>
          <w:sz w:val="22"/>
          <w:szCs w:val="22"/>
        </w:rPr>
        <w:t>Awareness of nature of intellectual property and contractual issues;</w:t>
      </w:r>
    </w:p>
    <w:p w:rsidR="007B0E0A" w:rsidRDefault="00027802" w:rsidP="00684F20">
      <w:pPr>
        <w:pStyle w:val="Pa5"/>
        <w:numPr>
          <w:ilvl w:val="0"/>
          <w:numId w:val="36"/>
        </w:numPr>
        <w:spacing w:line="240" w:lineRule="auto"/>
        <w:ind w:left="360"/>
        <w:rPr>
          <w:rFonts w:ascii="Arial" w:hAnsi="Arial" w:cs="Arial"/>
          <w:color w:val="000000"/>
          <w:sz w:val="22"/>
          <w:szCs w:val="22"/>
        </w:rPr>
      </w:pPr>
      <w:r w:rsidRPr="007B0E0A">
        <w:rPr>
          <w:rFonts w:ascii="Arial" w:hAnsi="Arial" w:cs="Arial"/>
          <w:color w:val="000000"/>
          <w:sz w:val="22"/>
          <w:szCs w:val="22"/>
        </w:rPr>
        <w:t>Understanding of appropriate codes of practice and industry standards;</w:t>
      </w:r>
    </w:p>
    <w:p w:rsidR="007B0E0A" w:rsidRDefault="00027802" w:rsidP="00684F20">
      <w:pPr>
        <w:pStyle w:val="Pa5"/>
        <w:numPr>
          <w:ilvl w:val="0"/>
          <w:numId w:val="36"/>
        </w:numPr>
        <w:spacing w:line="240" w:lineRule="auto"/>
        <w:ind w:left="360"/>
        <w:rPr>
          <w:rFonts w:ascii="Arial" w:hAnsi="Arial" w:cs="Arial"/>
          <w:color w:val="000000"/>
          <w:sz w:val="22"/>
          <w:szCs w:val="22"/>
        </w:rPr>
      </w:pPr>
      <w:r w:rsidRPr="007B0E0A">
        <w:rPr>
          <w:rFonts w:ascii="Arial" w:hAnsi="Arial" w:cs="Arial"/>
          <w:color w:val="000000"/>
          <w:sz w:val="22"/>
          <w:szCs w:val="22"/>
        </w:rPr>
        <w:t>Awareness of quality issues;</w:t>
      </w:r>
    </w:p>
    <w:p w:rsidR="00027802" w:rsidRPr="007B0E0A" w:rsidRDefault="007B0E0A" w:rsidP="00684F20">
      <w:pPr>
        <w:pStyle w:val="Pa5"/>
        <w:numPr>
          <w:ilvl w:val="0"/>
          <w:numId w:val="36"/>
        </w:numPr>
        <w:spacing w:line="240" w:lineRule="auto"/>
        <w:ind w:left="360"/>
        <w:rPr>
          <w:rFonts w:ascii="Arial" w:hAnsi="Arial" w:cs="Arial"/>
          <w:color w:val="000000"/>
          <w:sz w:val="22"/>
          <w:szCs w:val="22"/>
        </w:rPr>
      </w:pPr>
      <w:r w:rsidRPr="007B0E0A">
        <w:rPr>
          <w:rFonts w:ascii="Arial" w:hAnsi="Arial" w:cs="Arial"/>
          <w:sz w:val="22"/>
          <w:szCs w:val="22"/>
        </w:rPr>
        <w:t>Ability to apply engineering techniques taking account of a range of commercial and industrial constraints.</w:t>
      </w:r>
    </w:p>
    <w:p w:rsidR="00027802" w:rsidRPr="00AF101B" w:rsidRDefault="00027802" w:rsidP="00684F20">
      <w:pPr>
        <w:spacing w:after="0" w:line="240" w:lineRule="auto"/>
        <w:rPr>
          <w:rFonts w:ascii="Arial" w:hAnsi="Arial" w:cs="Arial"/>
          <w:b/>
          <w:sz w:val="24"/>
          <w:szCs w:val="24"/>
          <w:u w:val="single"/>
        </w:rPr>
      </w:pPr>
      <w:r w:rsidRPr="00AF101B">
        <w:rPr>
          <w:rFonts w:ascii="Arial" w:hAnsi="Arial" w:cs="Arial"/>
          <w:b/>
        </w:rPr>
        <w:br w:type="page"/>
      </w:r>
      <w:r w:rsidRPr="001F089B">
        <w:rPr>
          <w:rFonts w:ascii="Arial" w:hAnsi="Arial" w:cs="Arial"/>
          <w:b/>
          <w:sz w:val="24"/>
          <w:szCs w:val="24"/>
          <w:u w:val="single"/>
        </w:rPr>
        <w:t xml:space="preserve">Engineering Council Specific Learning Outcomes   -  </w:t>
      </w:r>
      <w:r w:rsidR="001D45CE">
        <w:rPr>
          <w:rFonts w:ascii="Arial" w:hAnsi="Arial" w:cs="Arial"/>
          <w:b/>
          <w:sz w:val="24"/>
          <w:szCs w:val="24"/>
          <w:u w:val="single"/>
        </w:rPr>
        <w:t>M</w:t>
      </w:r>
      <w:r w:rsidR="009B52A9">
        <w:rPr>
          <w:rFonts w:ascii="Arial" w:hAnsi="Arial" w:cs="Arial"/>
          <w:b/>
          <w:sz w:val="24"/>
          <w:szCs w:val="24"/>
          <w:u w:val="single"/>
        </w:rPr>
        <w:t>e</w:t>
      </w:r>
      <w:r w:rsidR="001D45CE">
        <w:rPr>
          <w:rFonts w:ascii="Arial" w:hAnsi="Arial" w:cs="Arial"/>
          <w:b/>
          <w:sz w:val="24"/>
          <w:szCs w:val="24"/>
          <w:u w:val="single"/>
        </w:rPr>
        <w:t>ng</w:t>
      </w:r>
      <w:r w:rsidRPr="001F089B">
        <w:rPr>
          <w:rFonts w:ascii="Arial" w:hAnsi="Arial" w:cs="Arial"/>
          <w:b/>
          <w:sz w:val="24"/>
          <w:szCs w:val="24"/>
          <w:u w:val="single"/>
        </w:rPr>
        <w:t xml:space="preserve"> </w:t>
      </w:r>
      <w:r w:rsidR="00CD4A64" w:rsidRPr="001F089B">
        <w:rPr>
          <w:rFonts w:ascii="Arial" w:hAnsi="Arial" w:cs="Arial"/>
          <w:b/>
          <w:sz w:val="24"/>
          <w:szCs w:val="24"/>
          <w:u w:val="single"/>
        </w:rPr>
        <w:t>Mechanical</w:t>
      </w:r>
      <w:r w:rsidRPr="001F089B">
        <w:rPr>
          <w:rFonts w:ascii="Arial" w:hAnsi="Arial" w:cs="Arial"/>
          <w:b/>
          <w:sz w:val="24"/>
          <w:szCs w:val="24"/>
          <w:u w:val="single"/>
        </w:rPr>
        <w:t xml:space="preserve"> Engineering</w:t>
      </w:r>
      <w:r w:rsidRPr="00AF101B">
        <w:rPr>
          <w:rFonts w:ascii="Arial" w:hAnsi="Arial" w:cs="Arial"/>
          <w:b/>
          <w:sz w:val="24"/>
          <w:szCs w:val="24"/>
          <w:u w:val="single"/>
        </w:rPr>
        <w:t xml:space="preserve"> </w:t>
      </w:r>
    </w:p>
    <w:p w:rsidR="00027802" w:rsidRPr="00AF101B" w:rsidRDefault="00027802" w:rsidP="00746F01">
      <w:pPr>
        <w:spacing w:after="0" w:line="240" w:lineRule="auto"/>
        <w:rPr>
          <w:rFonts w:ascii="Arial" w:hAnsi="Arial" w:cs="Arial"/>
          <w:sz w:val="24"/>
          <w:szCs w:val="24"/>
        </w:rPr>
      </w:pPr>
      <w:r w:rsidRPr="00AF101B">
        <w:rPr>
          <w:rFonts w:ascii="Arial" w:hAnsi="Arial" w:cs="Arial"/>
          <w:sz w:val="24"/>
          <w:szCs w:val="24"/>
        </w:rPr>
        <w:t>Contribution of Module Learning Outcomes (numbered) to the specific Learning Outcomes listed in UK-SPEC</w:t>
      </w:r>
    </w:p>
    <w:p w:rsidR="00027802" w:rsidRPr="00AF101B" w:rsidRDefault="00027802" w:rsidP="00746F01">
      <w:pPr>
        <w:spacing w:after="0" w:line="240" w:lineRule="auto"/>
        <w:rPr>
          <w:rFonts w:ascii="Arial" w:hAnsi="Arial"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3147"/>
        <w:gridCol w:w="1985"/>
        <w:gridCol w:w="1985"/>
        <w:gridCol w:w="1985"/>
        <w:gridCol w:w="1985"/>
        <w:gridCol w:w="1986"/>
      </w:tblGrid>
      <w:tr w:rsidR="00027802" w:rsidRPr="00AF101B" w:rsidTr="00D53C4E">
        <w:tc>
          <w:tcPr>
            <w:tcW w:w="1101" w:type="dxa"/>
          </w:tcPr>
          <w:p w:rsidR="00027802" w:rsidRPr="00D5631E" w:rsidRDefault="00027802" w:rsidP="00746F01">
            <w:pPr>
              <w:spacing w:after="0" w:line="240" w:lineRule="auto"/>
              <w:rPr>
                <w:rFonts w:ascii="Arial" w:hAnsi="Arial" w:cs="Arial"/>
                <w:b/>
                <w:sz w:val="20"/>
                <w:szCs w:val="20"/>
              </w:rPr>
            </w:pPr>
            <w:r w:rsidRPr="00D5631E">
              <w:rPr>
                <w:rFonts w:ascii="Arial" w:hAnsi="Arial" w:cs="Arial"/>
                <w:b/>
                <w:sz w:val="20"/>
                <w:szCs w:val="20"/>
              </w:rPr>
              <w:t>Module Code</w:t>
            </w:r>
          </w:p>
        </w:tc>
        <w:tc>
          <w:tcPr>
            <w:tcW w:w="3147" w:type="dxa"/>
          </w:tcPr>
          <w:p w:rsidR="00027802" w:rsidRPr="00D5631E" w:rsidRDefault="00027802" w:rsidP="00746F01">
            <w:pPr>
              <w:spacing w:after="0" w:line="240" w:lineRule="auto"/>
              <w:rPr>
                <w:rFonts w:ascii="Arial" w:hAnsi="Arial" w:cs="Arial"/>
                <w:b/>
                <w:sz w:val="20"/>
                <w:szCs w:val="20"/>
              </w:rPr>
            </w:pPr>
            <w:r w:rsidRPr="00D5631E">
              <w:rPr>
                <w:rFonts w:ascii="Arial" w:hAnsi="Arial" w:cs="Arial"/>
                <w:b/>
                <w:sz w:val="20"/>
                <w:szCs w:val="20"/>
              </w:rPr>
              <w:t>Module Title</w:t>
            </w:r>
          </w:p>
        </w:tc>
        <w:tc>
          <w:tcPr>
            <w:tcW w:w="1985" w:type="dxa"/>
          </w:tcPr>
          <w:p w:rsidR="00027802" w:rsidRPr="00D5631E" w:rsidRDefault="00CD4A64" w:rsidP="00746F01">
            <w:pPr>
              <w:spacing w:after="0" w:line="240" w:lineRule="auto"/>
              <w:rPr>
                <w:rFonts w:ascii="Arial" w:hAnsi="Arial" w:cs="Arial"/>
                <w:b/>
                <w:sz w:val="20"/>
                <w:szCs w:val="20"/>
              </w:rPr>
            </w:pPr>
            <w:r w:rsidRPr="00D5631E">
              <w:rPr>
                <w:rFonts w:ascii="Arial" w:hAnsi="Arial" w:cs="Arial"/>
                <w:b/>
                <w:sz w:val="20"/>
                <w:szCs w:val="20"/>
              </w:rPr>
              <w:t xml:space="preserve">Underpinning </w:t>
            </w:r>
            <w:r w:rsidR="00027802" w:rsidRPr="00D5631E">
              <w:rPr>
                <w:rFonts w:ascii="Arial" w:hAnsi="Arial" w:cs="Arial"/>
                <w:b/>
                <w:sz w:val="20"/>
                <w:szCs w:val="20"/>
              </w:rPr>
              <w:t>Science and Mathematics</w:t>
            </w:r>
          </w:p>
        </w:tc>
        <w:tc>
          <w:tcPr>
            <w:tcW w:w="1985" w:type="dxa"/>
          </w:tcPr>
          <w:p w:rsidR="00027802" w:rsidRPr="00D5631E" w:rsidRDefault="00027802" w:rsidP="00746F01">
            <w:pPr>
              <w:spacing w:after="0" w:line="240" w:lineRule="auto"/>
              <w:rPr>
                <w:rFonts w:ascii="Arial" w:hAnsi="Arial" w:cs="Arial"/>
                <w:b/>
                <w:sz w:val="20"/>
                <w:szCs w:val="20"/>
              </w:rPr>
            </w:pPr>
            <w:r w:rsidRPr="00D5631E">
              <w:rPr>
                <w:rFonts w:ascii="Arial" w:hAnsi="Arial" w:cs="Arial"/>
                <w:b/>
                <w:sz w:val="20"/>
                <w:szCs w:val="20"/>
              </w:rPr>
              <w:t>Engineering Analysis</w:t>
            </w:r>
          </w:p>
        </w:tc>
        <w:tc>
          <w:tcPr>
            <w:tcW w:w="1985" w:type="dxa"/>
          </w:tcPr>
          <w:p w:rsidR="00027802" w:rsidRPr="00D5631E" w:rsidRDefault="00027802" w:rsidP="00746F01">
            <w:pPr>
              <w:spacing w:after="0" w:line="240" w:lineRule="auto"/>
              <w:rPr>
                <w:rFonts w:ascii="Arial" w:hAnsi="Arial" w:cs="Arial"/>
                <w:b/>
                <w:sz w:val="20"/>
                <w:szCs w:val="20"/>
              </w:rPr>
            </w:pPr>
            <w:r w:rsidRPr="00D5631E">
              <w:rPr>
                <w:rFonts w:ascii="Arial" w:hAnsi="Arial" w:cs="Arial"/>
                <w:b/>
                <w:sz w:val="20"/>
                <w:szCs w:val="20"/>
              </w:rPr>
              <w:t>Design</w:t>
            </w:r>
          </w:p>
        </w:tc>
        <w:tc>
          <w:tcPr>
            <w:tcW w:w="1985" w:type="dxa"/>
          </w:tcPr>
          <w:p w:rsidR="00027802" w:rsidRPr="00D5631E" w:rsidRDefault="00027802" w:rsidP="00746F01">
            <w:pPr>
              <w:spacing w:after="0" w:line="240" w:lineRule="auto"/>
              <w:rPr>
                <w:rFonts w:ascii="Arial" w:hAnsi="Arial" w:cs="Arial"/>
                <w:b/>
                <w:sz w:val="20"/>
                <w:szCs w:val="20"/>
              </w:rPr>
            </w:pPr>
            <w:r w:rsidRPr="00D5631E">
              <w:rPr>
                <w:rFonts w:ascii="Arial" w:hAnsi="Arial" w:cs="Arial"/>
                <w:b/>
                <w:sz w:val="20"/>
                <w:szCs w:val="20"/>
              </w:rPr>
              <w:t>Economic, Social and Environmental Context</w:t>
            </w:r>
          </w:p>
        </w:tc>
        <w:tc>
          <w:tcPr>
            <w:tcW w:w="1986" w:type="dxa"/>
          </w:tcPr>
          <w:p w:rsidR="00027802" w:rsidRPr="00D5631E" w:rsidRDefault="00027802" w:rsidP="00746F01">
            <w:pPr>
              <w:spacing w:after="0" w:line="240" w:lineRule="auto"/>
              <w:rPr>
                <w:rFonts w:ascii="Arial" w:hAnsi="Arial" w:cs="Arial"/>
                <w:b/>
                <w:sz w:val="20"/>
                <w:szCs w:val="20"/>
              </w:rPr>
            </w:pPr>
            <w:r w:rsidRPr="00D5631E">
              <w:rPr>
                <w:rFonts w:ascii="Arial" w:hAnsi="Arial" w:cs="Arial"/>
                <w:b/>
                <w:sz w:val="20"/>
                <w:szCs w:val="20"/>
              </w:rPr>
              <w:t>Engineering Practice</w:t>
            </w:r>
          </w:p>
        </w:tc>
      </w:tr>
      <w:tr w:rsidR="00CB053C" w:rsidRPr="00AF101B" w:rsidTr="00D53C4E">
        <w:tc>
          <w:tcPr>
            <w:tcW w:w="1101" w:type="dxa"/>
          </w:tcPr>
          <w:p w:rsidR="00CB053C" w:rsidRPr="00D5631E" w:rsidRDefault="00CB053C" w:rsidP="001F089B">
            <w:pPr>
              <w:spacing w:after="0" w:line="240" w:lineRule="auto"/>
              <w:rPr>
                <w:rFonts w:ascii="Arial" w:hAnsi="Arial" w:cs="Arial"/>
                <w:sz w:val="20"/>
                <w:szCs w:val="20"/>
              </w:rPr>
            </w:pPr>
            <w:r w:rsidRPr="00D5631E">
              <w:rPr>
                <w:rFonts w:ascii="Arial" w:hAnsi="Arial" w:cs="Arial"/>
                <w:sz w:val="20"/>
                <w:szCs w:val="20"/>
              </w:rPr>
              <w:t>ME4010</w:t>
            </w:r>
          </w:p>
        </w:tc>
        <w:tc>
          <w:tcPr>
            <w:tcW w:w="3147" w:type="dxa"/>
          </w:tcPr>
          <w:p w:rsidR="00CB053C" w:rsidRPr="00D5631E" w:rsidRDefault="00CB053C" w:rsidP="001F089B">
            <w:pPr>
              <w:spacing w:after="0" w:line="240" w:lineRule="auto"/>
              <w:rPr>
                <w:rFonts w:ascii="Arial" w:hAnsi="Arial" w:cs="Arial"/>
                <w:sz w:val="20"/>
                <w:szCs w:val="20"/>
              </w:rPr>
            </w:pPr>
            <w:r w:rsidRPr="00D5631E">
              <w:rPr>
                <w:rFonts w:ascii="Arial" w:hAnsi="Arial" w:cs="Arial"/>
                <w:sz w:val="20"/>
                <w:szCs w:val="20"/>
              </w:rPr>
              <w:t>Engineering Applications and Practice</w:t>
            </w:r>
          </w:p>
        </w:tc>
        <w:tc>
          <w:tcPr>
            <w:tcW w:w="1985" w:type="dxa"/>
          </w:tcPr>
          <w:p w:rsidR="00CB053C" w:rsidRPr="00D5631E" w:rsidRDefault="00CB053C" w:rsidP="00746F01">
            <w:pPr>
              <w:spacing w:after="0" w:line="240" w:lineRule="auto"/>
              <w:rPr>
                <w:rFonts w:ascii="Arial" w:hAnsi="Arial" w:cs="Arial"/>
                <w:sz w:val="20"/>
                <w:szCs w:val="20"/>
              </w:rPr>
            </w:pPr>
          </w:p>
        </w:tc>
        <w:tc>
          <w:tcPr>
            <w:tcW w:w="1985" w:type="dxa"/>
          </w:tcPr>
          <w:p w:rsidR="00CB053C" w:rsidRPr="00D5631E" w:rsidRDefault="00711378" w:rsidP="00746F01">
            <w:pPr>
              <w:spacing w:after="0" w:line="240" w:lineRule="auto"/>
              <w:rPr>
                <w:rFonts w:ascii="Arial" w:hAnsi="Arial" w:cs="Arial"/>
                <w:sz w:val="20"/>
                <w:szCs w:val="20"/>
              </w:rPr>
            </w:pPr>
            <w:r w:rsidRPr="00D5631E">
              <w:rPr>
                <w:rFonts w:ascii="Arial" w:hAnsi="Arial" w:cs="Arial"/>
                <w:sz w:val="20"/>
                <w:szCs w:val="20"/>
              </w:rPr>
              <w:t>5</w:t>
            </w:r>
          </w:p>
        </w:tc>
        <w:tc>
          <w:tcPr>
            <w:tcW w:w="1985" w:type="dxa"/>
          </w:tcPr>
          <w:p w:rsidR="00CB053C" w:rsidRPr="00D5631E" w:rsidRDefault="00711378" w:rsidP="00746F01">
            <w:pPr>
              <w:spacing w:after="0" w:line="240" w:lineRule="auto"/>
              <w:rPr>
                <w:rFonts w:ascii="Arial" w:hAnsi="Arial" w:cs="Arial"/>
                <w:sz w:val="20"/>
                <w:szCs w:val="20"/>
              </w:rPr>
            </w:pPr>
            <w:r w:rsidRPr="00D5631E">
              <w:rPr>
                <w:rFonts w:ascii="Arial" w:hAnsi="Arial" w:cs="Arial"/>
                <w:sz w:val="20"/>
                <w:szCs w:val="20"/>
              </w:rPr>
              <w:t>4,5,6</w:t>
            </w:r>
          </w:p>
        </w:tc>
        <w:tc>
          <w:tcPr>
            <w:tcW w:w="1985" w:type="dxa"/>
          </w:tcPr>
          <w:p w:rsidR="00CB053C" w:rsidRPr="00D5631E" w:rsidRDefault="00711378" w:rsidP="00746F01">
            <w:pPr>
              <w:spacing w:after="0" w:line="240" w:lineRule="auto"/>
              <w:rPr>
                <w:rFonts w:ascii="Arial" w:hAnsi="Arial" w:cs="Arial"/>
                <w:sz w:val="20"/>
                <w:szCs w:val="20"/>
              </w:rPr>
            </w:pPr>
            <w:r w:rsidRPr="00D5631E">
              <w:rPr>
                <w:rFonts w:ascii="Arial" w:hAnsi="Arial" w:cs="Arial"/>
                <w:sz w:val="20"/>
                <w:szCs w:val="20"/>
              </w:rPr>
              <w:t>4,6</w:t>
            </w:r>
          </w:p>
        </w:tc>
        <w:tc>
          <w:tcPr>
            <w:tcW w:w="1986" w:type="dxa"/>
          </w:tcPr>
          <w:p w:rsidR="00CB053C" w:rsidRPr="00D5631E" w:rsidRDefault="00592FFE" w:rsidP="00746F01">
            <w:pPr>
              <w:spacing w:after="0" w:line="240" w:lineRule="auto"/>
              <w:rPr>
                <w:rFonts w:ascii="Arial" w:hAnsi="Arial" w:cs="Arial"/>
                <w:sz w:val="20"/>
                <w:szCs w:val="20"/>
              </w:rPr>
            </w:pPr>
            <w:r w:rsidRPr="00D5631E">
              <w:rPr>
                <w:rFonts w:ascii="Arial" w:hAnsi="Arial" w:cs="Arial"/>
                <w:sz w:val="20"/>
                <w:szCs w:val="20"/>
              </w:rPr>
              <w:t>1,2,3</w:t>
            </w:r>
          </w:p>
        </w:tc>
      </w:tr>
      <w:tr w:rsidR="00CB053C" w:rsidRPr="00AF101B" w:rsidTr="00D53C4E">
        <w:tc>
          <w:tcPr>
            <w:tcW w:w="1101" w:type="dxa"/>
          </w:tcPr>
          <w:p w:rsidR="00CB053C" w:rsidRPr="00D5631E" w:rsidRDefault="00CB053C" w:rsidP="001F089B">
            <w:pPr>
              <w:spacing w:after="0" w:line="240" w:lineRule="auto"/>
              <w:rPr>
                <w:rFonts w:ascii="Arial" w:hAnsi="Arial" w:cs="Arial"/>
                <w:sz w:val="20"/>
                <w:szCs w:val="20"/>
              </w:rPr>
            </w:pPr>
            <w:r w:rsidRPr="00D5631E">
              <w:rPr>
                <w:rFonts w:ascii="Arial" w:hAnsi="Arial" w:cs="Arial"/>
                <w:sz w:val="20"/>
                <w:szCs w:val="20"/>
              </w:rPr>
              <w:t>ME4011</w:t>
            </w:r>
          </w:p>
        </w:tc>
        <w:tc>
          <w:tcPr>
            <w:tcW w:w="3147" w:type="dxa"/>
          </w:tcPr>
          <w:p w:rsidR="00CB053C" w:rsidRPr="00D5631E" w:rsidRDefault="00CB053C" w:rsidP="001F089B">
            <w:pPr>
              <w:spacing w:after="0" w:line="240" w:lineRule="auto"/>
              <w:rPr>
                <w:rFonts w:ascii="Arial" w:hAnsi="Arial" w:cs="Arial"/>
                <w:sz w:val="20"/>
                <w:szCs w:val="20"/>
              </w:rPr>
            </w:pPr>
            <w:r w:rsidRPr="00D5631E">
              <w:rPr>
                <w:rFonts w:ascii="Arial" w:hAnsi="Arial" w:cs="Arial"/>
                <w:sz w:val="20"/>
                <w:szCs w:val="20"/>
              </w:rPr>
              <w:t>Thermofluid &amp; Mechanical  Systems 1</w:t>
            </w:r>
          </w:p>
        </w:tc>
        <w:tc>
          <w:tcPr>
            <w:tcW w:w="1985" w:type="dxa"/>
          </w:tcPr>
          <w:p w:rsidR="00CB053C" w:rsidRPr="00D5631E" w:rsidRDefault="00CB053C" w:rsidP="00746F01">
            <w:pPr>
              <w:spacing w:after="0" w:line="240" w:lineRule="auto"/>
              <w:rPr>
                <w:rFonts w:ascii="Arial" w:hAnsi="Arial" w:cs="Arial"/>
                <w:sz w:val="20"/>
                <w:szCs w:val="20"/>
              </w:rPr>
            </w:pPr>
            <w:r w:rsidRPr="00D5631E">
              <w:rPr>
                <w:rFonts w:ascii="Arial" w:hAnsi="Arial" w:cs="Arial"/>
                <w:sz w:val="20"/>
                <w:szCs w:val="20"/>
              </w:rPr>
              <w:t>1,2,3,4,5,6</w:t>
            </w:r>
          </w:p>
        </w:tc>
        <w:tc>
          <w:tcPr>
            <w:tcW w:w="1985" w:type="dxa"/>
          </w:tcPr>
          <w:p w:rsidR="00CB053C" w:rsidRPr="00D5631E" w:rsidRDefault="00CB053C" w:rsidP="00746F01">
            <w:pPr>
              <w:spacing w:after="0" w:line="240" w:lineRule="auto"/>
              <w:rPr>
                <w:rFonts w:ascii="Arial" w:hAnsi="Arial" w:cs="Arial"/>
                <w:sz w:val="20"/>
                <w:szCs w:val="20"/>
              </w:rPr>
            </w:pPr>
            <w:r w:rsidRPr="00D5631E">
              <w:rPr>
                <w:rFonts w:ascii="Arial" w:hAnsi="Arial" w:cs="Arial"/>
                <w:sz w:val="20"/>
                <w:szCs w:val="20"/>
              </w:rPr>
              <w:t>1,2,3,4,5</w:t>
            </w:r>
            <w:r w:rsidR="00711378" w:rsidRPr="00D5631E">
              <w:rPr>
                <w:rFonts w:ascii="Arial" w:hAnsi="Arial" w:cs="Arial"/>
                <w:sz w:val="20"/>
                <w:szCs w:val="20"/>
              </w:rPr>
              <w:t>,6</w:t>
            </w:r>
          </w:p>
        </w:tc>
        <w:tc>
          <w:tcPr>
            <w:tcW w:w="1985" w:type="dxa"/>
          </w:tcPr>
          <w:p w:rsidR="00CB053C" w:rsidRPr="00D5631E" w:rsidRDefault="00CB053C" w:rsidP="00746F01">
            <w:pPr>
              <w:spacing w:after="0" w:line="240" w:lineRule="auto"/>
              <w:rPr>
                <w:rFonts w:ascii="Arial" w:hAnsi="Arial" w:cs="Arial"/>
                <w:sz w:val="20"/>
                <w:szCs w:val="20"/>
              </w:rPr>
            </w:pPr>
          </w:p>
        </w:tc>
        <w:tc>
          <w:tcPr>
            <w:tcW w:w="1985" w:type="dxa"/>
          </w:tcPr>
          <w:p w:rsidR="00CB053C" w:rsidRPr="00D5631E" w:rsidRDefault="004D19AF" w:rsidP="00746F01">
            <w:pPr>
              <w:spacing w:after="0" w:line="240" w:lineRule="auto"/>
              <w:rPr>
                <w:rFonts w:ascii="Arial" w:hAnsi="Arial" w:cs="Arial"/>
                <w:sz w:val="20"/>
                <w:szCs w:val="20"/>
              </w:rPr>
            </w:pPr>
            <w:r w:rsidRPr="00D5631E">
              <w:rPr>
                <w:rFonts w:ascii="Arial" w:hAnsi="Arial" w:cs="Arial"/>
                <w:sz w:val="20"/>
                <w:szCs w:val="20"/>
              </w:rPr>
              <w:t>1</w:t>
            </w:r>
          </w:p>
        </w:tc>
        <w:tc>
          <w:tcPr>
            <w:tcW w:w="1986" w:type="dxa"/>
          </w:tcPr>
          <w:p w:rsidR="00CB053C" w:rsidRPr="00D5631E" w:rsidRDefault="004D19AF" w:rsidP="00746F01">
            <w:pPr>
              <w:spacing w:after="0" w:line="240" w:lineRule="auto"/>
              <w:rPr>
                <w:rFonts w:ascii="Arial" w:hAnsi="Arial" w:cs="Arial"/>
                <w:sz w:val="20"/>
                <w:szCs w:val="20"/>
              </w:rPr>
            </w:pPr>
            <w:r w:rsidRPr="00D5631E">
              <w:rPr>
                <w:rFonts w:ascii="Arial" w:hAnsi="Arial" w:cs="Arial"/>
                <w:sz w:val="20"/>
                <w:szCs w:val="20"/>
              </w:rPr>
              <w:t>2,4</w:t>
            </w:r>
          </w:p>
        </w:tc>
      </w:tr>
      <w:tr w:rsidR="00CB053C" w:rsidRPr="00AF101B" w:rsidTr="00D53C4E">
        <w:tc>
          <w:tcPr>
            <w:tcW w:w="1101" w:type="dxa"/>
          </w:tcPr>
          <w:p w:rsidR="00CB053C" w:rsidRPr="00D5631E" w:rsidRDefault="00CB053C" w:rsidP="001F089B">
            <w:pPr>
              <w:spacing w:after="0" w:line="240" w:lineRule="auto"/>
              <w:rPr>
                <w:rFonts w:ascii="Arial" w:hAnsi="Arial" w:cs="Arial"/>
                <w:sz w:val="20"/>
                <w:szCs w:val="20"/>
              </w:rPr>
            </w:pPr>
            <w:r w:rsidRPr="00D5631E">
              <w:rPr>
                <w:rFonts w:ascii="Arial" w:hAnsi="Arial" w:cs="Arial"/>
                <w:sz w:val="20"/>
                <w:szCs w:val="20"/>
              </w:rPr>
              <w:t>ME4012</w:t>
            </w:r>
          </w:p>
        </w:tc>
        <w:tc>
          <w:tcPr>
            <w:tcW w:w="3147" w:type="dxa"/>
          </w:tcPr>
          <w:p w:rsidR="00CB053C" w:rsidRPr="00D5631E" w:rsidRDefault="00CB053C" w:rsidP="001F089B">
            <w:pPr>
              <w:spacing w:after="0" w:line="240" w:lineRule="auto"/>
              <w:rPr>
                <w:rFonts w:ascii="Arial" w:hAnsi="Arial" w:cs="Arial"/>
                <w:sz w:val="20"/>
                <w:szCs w:val="20"/>
              </w:rPr>
            </w:pPr>
            <w:r w:rsidRPr="00D5631E">
              <w:rPr>
                <w:rFonts w:ascii="Arial" w:hAnsi="Arial" w:cs="Arial"/>
                <w:sz w:val="20"/>
                <w:szCs w:val="20"/>
              </w:rPr>
              <w:t>Analytical Methods, Computing &amp; Electronic Systems</w:t>
            </w:r>
          </w:p>
        </w:tc>
        <w:tc>
          <w:tcPr>
            <w:tcW w:w="1985" w:type="dxa"/>
          </w:tcPr>
          <w:p w:rsidR="00CB053C" w:rsidRPr="00D5631E" w:rsidRDefault="00CB053C" w:rsidP="00746F01">
            <w:pPr>
              <w:spacing w:after="0" w:line="240" w:lineRule="auto"/>
              <w:rPr>
                <w:rFonts w:ascii="Arial" w:hAnsi="Arial" w:cs="Arial"/>
                <w:sz w:val="20"/>
                <w:szCs w:val="20"/>
              </w:rPr>
            </w:pPr>
            <w:r w:rsidRPr="00D5631E">
              <w:rPr>
                <w:rFonts w:ascii="Arial" w:hAnsi="Arial" w:cs="Arial"/>
                <w:sz w:val="20"/>
                <w:szCs w:val="20"/>
              </w:rPr>
              <w:t>1,2,3,4,5,6</w:t>
            </w:r>
          </w:p>
        </w:tc>
        <w:tc>
          <w:tcPr>
            <w:tcW w:w="1985" w:type="dxa"/>
          </w:tcPr>
          <w:p w:rsidR="00CB053C" w:rsidRPr="00D5631E" w:rsidRDefault="00711378" w:rsidP="00746F01">
            <w:pPr>
              <w:spacing w:after="0" w:line="240" w:lineRule="auto"/>
              <w:rPr>
                <w:rFonts w:ascii="Arial" w:hAnsi="Arial" w:cs="Arial"/>
                <w:sz w:val="20"/>
                <w:szCs w:val="20"/>
              </w:rPr>
            </w:pPr>
            <w:r w:rsidRPr="00D5631E">
              <w:rPr>
                <w:rFonts w:ascii="Arial" w:hAnsi="Arial" w:cs="Arial"/>
                <w:sz w:val="20"/>
                <w:szCs w:val="20"/>
              </w:rPr>
              <w:t>3,</w:t>
            </w:r>
            <w:r w:rsidR="00CB053C" w:rsidRPr="00D5631E">
              <w:rPr>
                <w:rFonts w:ascii="Arial" w:hAnsi="Arial" w:cs="Arial"/>
                <w:sz w:val="20"/>
                <w:szCs w:val="20"/>
              </w:rPr>
              <w:t>4,5,6</w:t>
            </w:r>
          </w:p>
        </w:tc>
        <w:tc>
          <w:tcPr>
            <w:tcW w:w="1985" w:type="dxa"/>
          </w:tcPr>
          <w:p w:rsidR="00CB053C" w:rsidRPr="00D5631E" w:rsidRDefault="00CB053C" w:rsidP="00746F01">
            <w:pPr>
              <w:spacing w:after="0" w:line="240" w:lineRule="auto"/>
              <w:rPr>
                <w:rFonts w:ascii="Arial" w:hAnsi="Arial" w:cs="Arial"/>
                <w:sz w:val="20"/>
                <w:szCs w:val="20"/>
              </w:rPr>
            </w:pPr>
          </w:p>
        </w:tc>
        <w:tc>
          <w:tcPr>
            <w:tcW w:w="1985" w:type="dxa"/>
          </w:tcPr>
          <w:p w:rsidR="00CB053C" w:rsidRPr="00D5631E" w:rsidRDefault="00CB053C" w:rsidP="00746F01">
            <w:pPr>
              <w:spacing w:after="0" w:line="240" w:lineRule="auto"/>
              <w:rPr>
                <w:rFonts w:ascii="Arial" w:hAnsi="Arial" w:cs="Arial"/>
                <w:sz w:val="20"/>
                <w:szCs w:val="20"/>
              </w:rPr>
            </w:pPr>
          </w:p>
        </w:tc>
        <w:tc>
          <w:tcPr>
            <w:tcW w:w="1986" w:type="dxa"/>
          </w:tcPr>
          <w:p w:rsidR="00CB053C" w:rsidRPr="00D5631E" w:rsidRDefault="004D19AF" w:rsidP="00746F01">
            <w:pPr>
              <w:spacing w:after="0" w:line="240" w:lineRule="auto"/>
              <w:rPr>
                <w:rFonts w:ascii="Arial" w:hAnsi="Arial" w:cs="Arial"/>
                <w:sz w:val="20"/>
                <w:szCs w:val="20"/>
              </w:rPr>
            </w:pPr>
            <w:r w:rsidRPr="00D5631E">
              <w:rPr>
                <w:rFonts w:ascii="Arial" w:hAnsi="Arial" w:cs="Arial"/>
                <w:sz w:val="20"/>
                <w:szCs w:val="20"/>
              </w:rPr>
              <w:t>2,3</w:t>
            </w:r>
          </w:p>
        </w:tc>
      </w:tr>
      <w:tr w:rsidR="00CB053C" w:rsidRPr="00AF101B" w:rsidTr="00D53C4E">
        <w:tc>
          <w:tcPr>
            <w:tcW w:w="1101" w:type="dxa"/>
          </w:tcPr>
          <w:p w:rsidR="00CB053C" w:rsidRPr="00D5631E" w:rsidRDefault="00CB053C" w:rsidP="001F089B">
            <w:pPr>
              <w:spacing w:after="0" w:line="240" w:lineRule="auto"/>
              <w:rPr>
                <w:rFonts w:ascii="Arial" w:hAnsi="Arial" w:cs="Arial"/>
                <w:sz w:val="20"/>
                <w:szCs w:val="20"/>
              </w:rPr>
            </w:pPr>
            <w:r w:rsidRPr="00D5631E">
              <w:rPr>
                <w:rFonts w:ascii="Arial" w:hAnsi="Arial" w:cs="Arial"/>
                <w:sz w:val="20"/>
                <w:szCs w:val="20"/>
              </w:rPr>
              <w:t>ME4013</w:t>
            </w:r>
          </w:p>
        </w:tc>
        <w:tc>
          <w:tcPr>
            <w:tcW w:w="3147" w:type="dxa"/>
          </w:tcPr>
          <w:p w:rsidR="00CB053C" w:rsidRPr="00D5631E" w:rsidRDefault="00CB053C" w:rsidP="001F089B">
            <w:pPr>
              <w:spacing w:after="0" w:line="240" w:lineRule="auto"/>
              <w:rPr>
                <w:rFonts w:ascii="Arial" w:hAnsi="Arial" w:cs="Arial"/>
                <w:sz w:val="20"/>
                <w:szCs w:val="20"/>
              </w:rPr>
            </w:pPr>
            <w:r w:rsidRPr="00D5631E">
              <w:rPr>
                <w:rFonts w:ascii="Arial" w:hAnsi="Arial" w:cs="Arial"/>
                <w:sz w:val="20"/>
                <w:szCs w:val="20"/>
              </w:rPr>
              <w:t>Engineering Design, Materials &amp; Manufacture 1</w:t>
            </w:r>
          </w:p>
        </w:tc>
        <w:tc>
          <w:tcPr>
            <w:tcW w:w="1985" w:type="dxa"/>
          </w:tcPr>
          <w:p w:rsidR="00CB053C" w:rsidRPr="00D5631E" w:rsidRDefault="004D19AF" w:rsidP="00746F01">
            <w:pPr>
              <w:spacing w:after="0" w:line="240" w:lineRule="auto"/>
              <w:rPr>
                <w:rFonts w:ascii="Arial" w:hAnsi="Arial" w:cs="Arial"/>
                <w:sz w:val="20"/>
                <w:szCs w:val="20"/>
              </w:rPr>
            </w:pPr>
            <w:r w:rsidRPr="00D5631E">
              <w:rPr>
                <w:rFonts w:ascii="Arial" w:hAnsi="Arial" w:cs="Arial"/>
                <w:sz w:val="20"/>
                <w:szCs w:val="20"/>
              </w:rPr>
              <w:t>4,5,6</w:t>
            </w:r>
          </w:p>
        </w:tc>
        <w:tc>
          <w:tcPr>
            <w:tcW w:w="1985" w:type="dxa"/>
          </w:tcPr>
          <w:p w:rsidR="00CB053C" w:rsidRPr="00D5631E" w:rsidRDefault="004D19AF" w:rsidP="00746F01">
            <w:pPr>
              <w:spacing w:after="0" w:line="240" w:lineRule="auto"/>
              <w:rPr>
                <w:rFonts w:ascii="Arial" w:hAnsi="Arial" w:cs="Arial"/>
                <w:sz w:val="20"/>
                <w:szCs w:val="20"/>
              </w:rPr>
            </w:pPr>
            <w:r w:rsidRPr="00D5631E">
              <w:rPr>
                <w:rFonts w:ascii="Arial" w:hAnsi="Arial" w:cs="Arial"/>
                <w:sz w:val="20"/>
                <w:szCs w:val="20"/>
              </w:rPr>
              <w:t>2,4,6</w:t>
            </w:r>
          </w:p>
        </w:tc>
        <w:tc>
          <w:tcPr>
            <w:tcW w:w="1985" w:type="dxa"/>
          </w:tcPr>
          <w:p w:rsidR="00CB053C" w:rsidRPr="00D5631E" w:rsidRDefault="004D19AF" w:rsidP="00746F01">
            <w:pPr>
              <w:spacing w:after="0" w:line="240" w:lineRule="auto"/>
              <w:rPr>
                <w:rFonts w:ascii="Arial" w:hAnsi="Arial" w:cs="Arial"/>
                <w:sz w:val="20"/>
                <w:szCs w:val="20"/>
              </w:rPr>
            </w:pPr>
            <w:r w:rsidRPr="00D5631E">
              <w:rPr>
                <w:rFonts w:ascii="Arial" w:hAnsi="Arial" w:cs="Arial"/>
                <w:sz w:val="20"/>
                <w:szCs w:val="20"/>
              </w:rPr>
              <w:t>1,2,3</w:t>
            </w:r>
          </w:p>
        </w:tc>
        <w:tc>
          <w:tcPr>
            <w:tcW w:w="1985" w:type="dxa"/>
          </w:tcPr>
          <w:p w:rsidR="00CB053C" w:rsidRPr="00D5631E" w:rsidRDefault="004D19AF" w:rsidP="00746F01">
            <w:pPr>
              <w:spacing w:after="0" w:line="240" w:lineRule="auto"/>
              <w:rPr>
                <w:rFonts w:ascii="Arial" w:hAnsi="Arial" w:cs="Arial"/>
                <w:sz w:val="20"/>
                <w:szCs w:val="20"/>
              </w:rPr>
            </w:pPr>
            <w:r w:rsidRPr="00D5631E">
              <w:rPr>
                <w:rFonts w:ascii="Arial" w:hAnsi="Arial" w:cs="Arial"/>
                <w:sz w:val="20"/>
                <w:szCs w:val="20"/>
              </w:rPr>
              <w:t>3</w:t>
            </w:r>
          </w:p>
        </w:tc>
        <w:tc>
          <w:tcPr>
            <w:tcW w:w="1986" w:type="dxa"/>
          </w:tcPr>
          <w:p w:rsidR="00CB053C" w:rsidRPr="00D5631E" w:rsidRDefault="004D19AF" w:rsidP="00746F01">
            <w:pPr>
              <w:spacing w:after="0" w:line="240" w:lineRule="auto"/>
              <w:rPr>
                <w:rFonts w:ascii="Arial" w:hAnsi="Arial" w:cs="Arial"/>
                <w:sz w:val="20"/>
                <w:szCs w:val="20"/>
              </w:rPr>
            </w:pPr>
            <w:r w:rsidRPr="00D5631E">
              <w:rPr>
                <w:rFonts w:ascii="Arial" w:hAnsi="Arial" w:cs="Arial"/>
                <w:sz w:val="20"/>
                <w:szCs w:val="20"/>
              </w:rPr>
              <w:t>1,2,5</w:t>
            </w:r>
          </w:p>
        </w:tc>
      </w:tr>
      <w:tr w:rsidR="00CB053C" w:rsidRPr="00AF101B" w:rsidTr="00D53C4E">
        <w:tc>
          <w:tcPr>
            <w:tcW w:w="1101" w:type="dxa"/>
          </w:tcPr>
          <w:p w:rsidR="00CB053C" w:rsidRPr="00D5631E" w:rsidRDefault="00CB053C" w:rsidP="001F089B">
            <w:pPr>
              <w:spacing w:after="0" w:line="240" w:lineRule="auto"/>
              <w:rPr>
                <w:rFonts w:ascii="Arial" w:hAnsi="Arial" w:cs="Arial"/>
                <w:sz w:val="20"/>
                <w:szCs w:val="20"/>
              </w:rPr>
            </w:pPr>
            <w:r w:rsidRPr="00D5631E">
              <w:rPr>
                <w:rFonts w:ascii="Arial" w:hAnsi="Arial" w:cs="Arial"/>
                <w:sz w:val="20"/>
                <w:szCs w:val="20"/>
              </w:rPr>
              <w:t>ME5011</w:t>
            </w:r>
          </w:p>
        </w:tc>
        <w:tc>
          <w:tcPr>
            <w:tcW w:w="3147" w:type="dxa"/>
          </w:tcPr>
          <w:p w:rsidR="00CB053C" w:rsidRPr="00D5631E" w:rsidRDefault="00CB053C" w:rsidP="001F089B">
            <w:pPr>
              <w:spacing w:after="0" w:line="240" w:lineRule="auto"/>
              <w:rPr>
                <w:rFonts w:ascii="Arial" w:hAnsi="Arial" w:cs="Arial"/>
                <w:sz w:val="20"/>
                <w:szCs w:val="20"/>
              </w:rPr>
            </w:pPr>
            <w:r w:rsidRPr="00D5631E">
              <w:rPr>
                <w:rFonts w:ascii="Arial" w:hAnsi="Arial" w:cs="Arial"/>
                <w:sz w:val="20"/>
                <w:szCs w:val="20"/>
              </w:rPr>
              <w:t>Thermofluid &amp; Mechanical  Systems 2</w:t>
            </w:r>
          </w:p>
        </w:tc>
        <w:tc>
          <w:tcPr>
            <w:tcW w:w="1985" w:type="dxa"/>
          </w:tcPr>
          <w:p w:rsidR="00CB053C" w:rsidRPr="00D5631E" w:rsidRDefault="00F505CF" w:rsidP="00746F01">
            <w:pPr>
              <w:spacing w:after="0" w:line="240" w:lineRule="auto"/>
              <w:rPr>
                <w:rFonts w:ascii="Arial" w:hAnsi="Arial" w:cs="Arial"/>
                <w:sz w:val="20"/>
                <w:szCs w:val="20"/>
              </w:rPr>
            </w:pPr>
            <w:r w:rsidRPr="00D5631E">
              <w:rPr>
                <w:rFonts w:ascii="Arial" w:hAnsi="Arial" w:cs="Arial"/>
                <w:sz w:val="20"/>
                <w:szCs w:val="20"/>
              </w:rPr>
              <w:t>1,2,3,4,5</w:t>
            </w:r>
          </w:p>
        </w:tc>
        <w:tc>
          <w:tcPr>
            <w:tcW w:w="1985" w:type="dxa"/>
          </w:tcPr>
          <w:p w:rsidR="00CB053C" w:rsidRPr="00D5631E" w:rsidRDefault="00F505CF" w:rsidP="00746F01">
            <w:pPr>
              <w:spacing w:after="0" w:line="240" w:lineRule="auto"/>
              <w:rPr>
                <w:rFonts w:ascii="Arial" w:hAnsi="Arial" w:cs="Arial"/>
                <w:sz w:val="20"/>
                <w:szCs w:val="20"/>
              </w:rPr>
            </w:pPr>
            <w:r w:rsidRPr="00D5631E">
              <w:rPr>
                <w:rFonts w:ascii="Arial" w:hAnsi="Arial" w:cs="Arial"/>
                <w:sz w:val="20"/>
                <w:szCs w:val="20"/>
              </w:rPr>
              <w:t>6</w:t>
            </w:r>
          </w:p>
        </w:tc>
        <w:tc>
          <w:tcPr>
            <w:tcW w:w="1985" w:type="dxa"/>
          </w:tcPr>
          <w:p w:rsidR="00CB053C" w:rsidRPr="00D5631E" w:rsidRDefault="00CB053C" w:rsidP="00746F01">
            <w:pPr>
              <w:spacing w:after="0" w:line="240" w:lineRule="auto"/>
              <w:rPr>
                <w:rFonts w:ascii="Arial" w:hAnsi="Arial" w:cs="Arial"/>
                <w:sz w:val="20"/>
                <w:szCs w:val="20"/>
              </w:rPr>
            </w:pPr>
          </w:p>
        </w:tc>
        <w:tc>
          <w:tcPr>
            <w:tcW w:w="1985" w:type="dxa"/>
          </w:tcPr>
          <w:p w:rsidR="00CB053C" w:rsidRPr="00D5631E" w:rsidRDefault="00F505CF" w:rsidP="00746F01">
            <w:pPr>
              <w:spacing w:after="0" w:line="240" w:lineRule="auto"/>
              <w:rPr>
                <w:rFonts w:ascii="Arial" w:hAnsi="Arial" w:cs="Arial"/>
                <w:sz w:val="20"/>
                <w:szCs w:val="20"/>
              </w:rPr>
            </w:pPr>
            <w:r w:rsidRPr="00D5631E">
              <w:rPr>
                <w:rFonts w:ascii="Arial" w:hAnsi="Arial" w:cs="Arial"/>
                <w:sz w:val="20"/>
                <w:szCs w:val="20"/>
              </w:rPr>
              <w:t>1,2</w:t>
            </w:r>
          </w:p>
        </w:tc>
        <w:tc>
          <w:tcPr>
            <w:tcW w:w="1986" w:type="dxa"/>
          </w:tcPr>
          <w:p w:rsidR="00CB053C" w:rsidRPr="00D5631E" w:rsidRDefault="00F505CF" w:rsidP="00746F01">
            <w:pPr>
              <w:spacing w:after="0" w:line="240" w:lineRule="auto"/>
              <w:rPr>
                <w:rFonts w:ascii="Arial" w:hAnsi="Arial" w:cs="Arial"/>
                <w:sz w:val="20"/>
                <w:szCs w:val="20"/>
              </w:rPr>
            </w:pPr>
            <w:r w:rsidRPr="00D5631E">
              <w:rPr>
                <w:rFonts w:ascii="Arial" w:hAnsi="Arial" w:cs="Arial"/>
                <w:sz w:val="20"/>
                <w:szCs w:val="20"/>
              </w:rPr>
              <w:t>3</w:t>
            </w:r>
          </w:p>
        </w:tc>
      </w:tr>
      <w:tr w:rsidR="00CB053C" w:rsidRPr="00AF101B" w:rsidTr="00D53C4E">
        <w:tc>
          <w:tcPr>
            <w:tcW w:w="1101" w:type="dxa"/>
          </w:tcPr>
          <w:p w:rsidR="00CB053C" w:rsidRPr="00D5631E" w:rsidRDefault="00CB053C" w:rsidP="001F089B">
            <w:pPr>
              <w:spacing w:after="0" w:line="240" w:lineRule="auto"/>
              <w:rPr>
                <w:rFonts w:ascii="Arial" w:hAnsi="Arial" w:cs="Arial"/>
                <w:sz w:val="20"/>
                <w:szCs w:val="20"/>
              </w:rPr>
            </w:pPr>
            <w:r w:rsidRPr="00D5631E">
              <w:rPr>
                <w:rFonts w:ascii="Arial" w:hAnsi="Arial" w:cs="Arial"/>
                <w:sz w:val="20"/>
                <w:szCs w:val="20"/>
              </w:rPr>
              <w:t>ME5012</w:t>
            </w:r>
          </w:p>
        </w:tc>
        <w:tc>
          <w:tcPr>
            <w:tcW w:w="3147" w:type="dxa"/>
          </w:tcPr>
          <w:p w:rsidR="00CB053C" w:rsidRPr="00D5631E" w:rsidRDefault="00CB053C" w:rsidP="001F089B">
            <w:pPr>
              <w:spacing w:after="0" w:line="240" w:lineRule="auto"/>
              <w:rPr>
                <w:rFonts w:ascii="Arial" w:hAnsi="Arial" w:cs="Arial"/>
                <w:sz w:val="20"/>
                <w:szCs w:val="20"/>
              </w:rPr>
            </w:pPr>
            <w:r w:rsidRPr="00D5631E">
              <w:rPr>
                <w:rFonts w:ascii="Arial" w:hAnsi="Arial" w:cs="Arial"/>
                <w:sz w:val="20"/>
                <w:szCs w:val="20"/>
              </w:rPr>
              <w:t>Electronic Systems, Control &amp; Computing</w:t>
            </w:r>
          </w:p>
        </w:tc>
        <w:tc>
          <w:tcPr>
            <w:tcW w:w="1985" w:type="dxa"/>
          </w:tcPr>
          <w:p w:rsidR="00CB053C" w:rsidRPr="00D5631E" w:rsidRDefault="00F505CF" w:rsidP="00746F01">
            <w:pPr>
              <w:spacing w:after="0" w:line="240" w:lineRule="auto"/>
              <w:rPr>
                <w:rFonts w:ascii="Arial" w:hAnsi="Arial" w:cs="Arial"/>
                <w:sz w:val="20"/>
                <w:szCs w:val="20"/>
              </w:rPr>
            </w:pPr>
            <w:r w:rsidRPr="00D5631E">
              <w:rPr>
                <w:rFonts w:ascii="Arial" w:hAnsi="Arial" w:cs="Arial"/>
                <w:sz w:val="20"/>
                <w:szCs w:val="20"/>
              </w:rPr>
              <w:t>1,3</w:t>
            </w:r>
            <w:r w:rsidR="00A40E27" w:rsidRPr="00D5631E">
              <w:rPr>
                <w:rFonts w:ascii="Arial" w:hAnsi="Arial" w:cs="Arial"/>
                <w:sz w:val="20"/>
                <w:szCs w:val="20"/>
              </w:rPr>
              <w:t>,4</w:t>
            </w:r>
          </w:p>
        </w:tc>
        <w:tc>
          <w:tcPr>
            <w:tcW w:w="1985" w:type="dxa"/>
          </w:tcPr>
          <w:p w:rsidR="00CB053C" w:rsidRPr="00D5631E" w:rsidRDefault="00A40E27" w:rsidP="00746F01">
            <w:pPr>
              <w:spacing w:after="0" w:line="240" w:lineRule="auto"/>
              <w:rPr>
                <w:rFonts w:ascii="Arial" w:hAnsi="Arial" w:cs="Arial"/>
                <w:sz w:val="20"/>
                <w:szCs w:val="20"/>
              </w:rPr>
            </w:pPr>
            <w:r w:rsidRPr="00D5631E">
              <w:rPr>
                <w:rFonts w:ascii="Arial" w:hAnsi="Arial" w:cs="Arial"/>
                <w:sz w:val="20"/>
                <w:szCs w:val="20"/>
              </w:rPr>
              <w:t>2,3,4,5,6</w:t>
            </w:r>
          </w:p>
        </w:tc>
        <w:tc>
          <w:tcPr>
            <w:tcW w:w="1985" w:type="dxa"/>
          </w:tcPr>
          <w:p w:rsidR="00CB053C" w:rsidRPr="00D5631E" w:rsidRDefault="00CB053C" w:rsidP="00746F01">
            <w:pPr>
              <w:spacing w:after="0" w:line="240" w:lineRule="auto"/>
              <w:rPr>
                <w:rFonts w:ascii="Arial" w:hAnsi="Arial" w:cs="Arial"/>
                <w:sz w:val="20"/>
                <w:szCs w:val="20"/>
              </w:rPr>
            </w:pPr>
          </w:p>
        </w:tc>
        <w:tc>
          <w:tcPr>
            <w:tcW w:w="1985" w:type="dxa"/>
          </w:tcPr>
          <w:p w:rsidR="00CB053C" w:rsidRPr="00D5631E" w:rsidRDefault="00CB053C" w:rsidP="00746F01">
            <w:pPr>
              <w:spacing w:after="0" w:line="240" w:lineRule="auto"/>
              <w:rPr>
                <w:rFonts w:ascii="Arial" w:hAnsi="Arial" w:cs="Arial"/>
                <w:sz w:val="20"/>
                <w:szCs w:val="20"/>
              </w:rPr>
            </w:pPr>
          </w:p>
        </w:tc>
        <w:tc>
          <w:tcPr>
            <w:tcW w:w="1986" w:type="dxa"/>
          </w:tcPr>
          <w:p w:rsidR="00CB053C" w:rsidRPr="00D5631E" w:rsidRDefault="00CB053C" w:rsidP="00746F01">
            <w:pPr>
              <w:spacing w:after="0" w:line="240" w:lineRule="auto"/>
              <w:rPr>
                <w:rFonts w:ascii="Arial" w:hAnsi="Arial" w:cs="Arial"/>
                <w:sz w:val="20"/>
                <w:szCs w:val="20"/>
              </w:rPr>
            </w:pPr>
          </w:p>
        </w:tc>
      </w:tr>
      <w:tr w:rsidR="00CB053C" w:rsidRPr="00AF101B" w:rsidTr="00D53C4E">
        <w:tc>
          <w:tcPr>
            <w:tcW w:w="1101" w:type="dxa"/>
          </w:tcPr>
          <w:p w:rsidR="00CB053C" w:rsidRPr="00D5631E" w:rsidRDefault="00CB053C" w:rsidP="001F089B">
            <w:pPr>
              <w:spacing w:after="0" w:line="240" w:lineRule="auto"/>
              <w:rPr>
                <w:rFonts w:ascii="Arial" w:hAnsi="Arial" w:cs="Arial"/>
                <w:sz w:val="20"/>
                <w:szCs w:val="20"/>
              </w:rPr>
            </w:pPr>
            <w:r w:rsidRPr="00D5631E">
              <w:rPr>
                <w:rFonts w:ascii="Arial" w:hAnsi="Arial" w:cs="Arial"/>
                <w:sz w:val="20"/>
                <w:szCs w:val="20"/>
              </w:rPr>
              <w:t>ME5013</w:t>
            </w:r>
          </w:p>
        </w:tc>
        <w:tc>
          <w:tcPr>
            <w:tcW w:w="3147" w:type="dxa"/>
          </w:tcPr>
          <w:p w:rsidR="00CB053C" w:rsidRPr="00D5631E" w:rsidRDefault="00CB053C" w:rsidP="001F089B">
            <w:pPr>
              <w:spacing w:after="0" w:line="240" w:lineRule="auto"/>
              <w:rPr>
                <w:rFonts w:ascii="Arial" w:hAnsi="Arial" w:cs="Arial"/>
                <w:sz w:val="20"/>
                <w:szCs w:val="20"/>
              </w:rPr>
            </w:pPr>
            <w:r w:rsidRPr="00D5631E">
              <w:rPr>
                <w:rFonts w:ascii="Arial" w:hAnsi="Arial" w:cs="Arial"/>
                <w:sz w:val="20"/>
                <w:szCs w:val="20"/>
              </w:rPr>
              <w:t>Engineering Design, Materials &amp; Manufacture 2</w:t>
            </w:r>
          </w:p>
        </w:tc>
        <w:tc>
          <w:tcPr>
            <w:tcW w:w="1985" w:type="dxa"/>
          </w:tcPr>
          <w:p w:rsidR="00CB053C" w:rsidRPr="00D5631E" w:rsidRDefault="00A40E27" w:rsidP="00746F01">
            <w:pPr>
              <w:spacing w:after="0" w:line="240" w:lineRule="auto"/>
              <w:rPr>
                <w:rFonts w:ascii="Arial" w:hAnsi="Arial" w:cs="Arial"/>
                <w:sz w:val="20"/>
                <w:szCs w:val="20"/>
              </w:rPr>
            </w:pPr>
            <w:r w:rsidRPr="00D5631E">
              <w:rPr>
                <w:rFonts w:ascii="Arial" w:hAnsi="Arial" w:cs="Arial"/>
                <w:sz w:val="20"/>
                <w:szCs w:val="20"/>
              </w:rPr>
              <w:t>2</w:t>
            </w:r>
          </w:p>
        </w:tc>
        <w:tc>
          <w:tcPr>
            <w:tcW w:w="1985" w:type="dxa"/>
          </w:tcPr>
          <w:p w:rsidR="00CB053C" w:rsidRPr="00D5631E" w:rsidRDefault="00A40E27" w:rsidP="00746F01">
            <w:pPr>
              <w:spacing w:after="0" w:line="240" w:lineRule="auto"/>
              <w:rPr>
                <w:rFonts w:ascii="Arial" w:hAnsi="Arial" w:cs="Arial"/>
                <w:sz w:val="20"/>
                <w:szCs w:val="20"/>
              </w:rPr>
            </w:pPr>
            <w:r w:rsidRPr="00D5631E">
              <w:rPr>
                <w:rFonts w:ascii="Arial" w:hAnsi="Arial" w:cs="Arial"/>
                <w:sz w:val="20"/>
                <w:szCs w:val="20"/>
              </w:rPr>
              <w:t>3,4,5</w:t>
            </w:r>
          </w:p>
        </w:tc>
        <w:tc>
          <w:tcPr>
            <w:tcW w:w="1985" w:type="dxa"/>
          </w:tcPr>
          <w:p w:rsidR="00CB053C" w:rsidRPr="00D5631E" w:rsidRDefault="00A40E27" w:rsidP="00746F01">
            <w:pPr>
              <w:spacing w:after="0" w:line="240" w:lineRule="auto"/>
              <w:rPr>
                <w:rFonts w:ascii="Arial" w:hAnsi="Arial" w:cs="Arial"/>
                <w:sz w:val="20"/>
                <w:szCs w:val="20"/>
              </w:rPr>
            </w:pPr>
            <w:r w:rsidRPr="00D5631E">
              <w:rPr>
                <w:rFonts w:ascii="Arial" w:hAnsi="Arial" w:cs="Arial"/>
                <w:sz w:val="20"/>
                <w:szCs w:val="20"/>
              </w:rPr>
              <w:t>1,4,5,6</w:t>
            </w:r>
          </w:p>
        </w:tc>
        <w:tc>
          <w:tcPr>
            <w:tcW w:w="1985" w:type="dxa"/>
          </w:tcPr>
          <w:p w:rsidR="00CB053C" w:rsidRPr="00D5631E" w:rsidRDefault="00A40E27" w:rsidP="00746F01">
            <w:pPr>
              <w:spacing w:after="0" w:line="240" w:lineRule="auto"/>
              <w:rPr>
                <w:rFonts w:ascii="Arial" w:hAnsi="Arial" w:cs="Arial"/>
                <w:sz w:val="20"/>
                <w:szCs w:val="20"/>
              </w:rPr>
            </w:pPr>
            <w:r w:rsidRPr="00D5631E">
              <w:rPr>
                <w:rFonts w:ascii="Arial" w:hAnsi="Arial" w:cs="Arial"/>
                <w:sz w:val="20"/>
                <w:szCs w:val="20"/>
              </w:rPr>
              <w:t>1,2,6</w:t>
            </w:r>
          </w:p>
        </w:tc>
        <w:tc>
          <w:tcPr>
            <w:tcW w:w="1986" w:type="dxa"/>
          </w:tcPr>
          <w:p w:rsidR="00CB053C" w:rsidRPr="00D5631E" w:rsidRDefault="00A40E27" w:rsidP="00746F01">
            <w:pPr>
              <w:spacing w:after="0" w:line="240" w:lineRule="auto"/>
              <w:rPr>
                <w:rFonts w:ascii="Arial" w:hAnsi="Arial" w:cs="Arial"/>
                <w:sz w:val="20"/>
                <w:szCs w:val="20"/>
              </w:rPr>
            </w:pPr>
            <w:r w:rsidRPr="00D5631E">
              <w:rPr>
                <w:rFonts w:ascii="Arial" w:hAnsi="Arial" w:cs="Arial"/>
                <w:sz w:val="20"/>
                <w:szCs w:val="20"/>
              </w:rPr>
              <w:t>3</w:t>
            </w:r>
          </w:p>
        </w:tc>
      </w:tr>
      <w:tr w:rsidR="00CB053C" w:rsidRPr="00AF101B" w:rsidTr="00D53C4E">
        <w:tc>
          <w:tcPr>
            <w:tcW w:w="1101" w:type="dxa"/>
          </w:tcPr>
          <w:p w:rsidR="00CB053C" w:rsidRPr="00D5631E" w:rsidRDefault="00CB053C" w:rsidP="001F089B">
            <w:pPr>
              <w:spacing w:after="0" w:line="240" w:lineRule="auto"/>
              <w:rPr>
                <w:rFonts w:ascii="Arial" w:hAnsi="Arial" w:cs="Arial"/>
                <w:sz w:val="20"/>
                <w:szCs w:val="20"/>
              </w:rPr>
            </w:pPr>
            <w:r w:rsidRPr="00D5631E">
              <w:rPr>
                <w:rFonts w:ascii="Arial" w:hAnsi="Arial" w:cs="Arial"/>
                <w:sz w:val="20"/>
                <w:szCs w:val="20"/>
              </w:rPr>
              <w:t>ME5014</w:t>
            </w:r>
          </w:p>
        </w:tc>
        <w:tc>
          <w:tcPr>
            <w:tcW w:w="3147" w:type="dxa"/>
          </w:tcPr>
          <w:p w:rsidR="00CB053C" w:rsidRPr="00D5631E" w:rsidRDefault="00CB053C" w:rsidP="001F089B">
            <w:pPr>
              <w:spacing w:after="0" w:line="240" w:lineRule="auto"/>
              <w:rPr>
                <w:rFonts w:ascii="Arial" w:hAnsi="Arial" w:cs="Arial"/>
                <w:sz w:val="20"/>
                <w:szCs w:val="20"/>
              </w:rPr>
            </w:pPr>
            <w:r w:rsidRPr="00D5631E">
              <w:rPr>
                <w:rFonts w:ascii="Arial" w:hAnsi="Arial" w:cs="Arial"/>
                <w:sz w:val="20"/>
                <w:szCs w:val="20"/>
              </w:rPr>
              <w:t>Project Engineering and Management</w:t>
            </w:r>
          </w:p>
        </w:tc>
        <w:tc>
          <w:tcPr>
            <w:tcW w:w="1985" w:type="dxa"/>
          </w:tcPr>
          <w:p w:rsidR="00CB053C" w:rsidRPr="00D5631E" w:rsidRDefault="00CB053C" w:rsidP="001F089B">
            <w:pPr>
              <w:spacing w:after="0" w:line="240" w:lineRule="auto"/>
              <w:rPr>
                <w:rFonts w:ascii="Arial" w:hAnsi="Arial" w:cs="Arial"/>
                <w:sz w:val="20"/>
                <w:szCs w:val="20"/>
              </w:rPr>
            </w:pPr>
          </w:p>
        </w:tc>
        <w:tc>
          <w:tcPr>
            <w:tcW w:w="1985" w:type="dxa"/>
          </w:tcPr>
          <w:p w:rsidR="00CB053C" w:rsidRPr="00D5631E" w:rsidRDefault="00CB053C" w:rsidP="001F089B">
            <w:pPr>
              <w:spacing w:after="0" w:line="240" w:lineRule="auto"/>
              <w:rPr>
                <w:rFonts w:ascii="Arial" w:hAnsi="Arial" w:cs="Arial"/>
                <w:sz w:val="20"/>
                <w:szCs w:val="20"/>
              </w:rPr>
            </w:pPr>
            <w:r w:rsidRPr="00D5631E">
              <w:rPr>
                <w:rFonts w:ascii="Arial" w:hAnsi="Arial" w:cs="Arial"/>
                <w:sz w:val="20"/>
                <w:szCs w:val="20"/>
              </w:rPr>
              <w:t>2</w:t>
            </w:r>
          </w:p>
        </w:tc>
        <w:tc>
          <w:tcPr>
            <w:tcW w:w="1985" w:type="dxa"/>
          </w:tcPr>
          <w:p w:rsidR="00CB053C" w:rsidRPr="00D5631E" w:rsidRDefault="00CB053C" w:rsidP="001F089B">
            <w:pPr>
              <w:spacing w:after="0" w:line="240" w:lineRule="auto"/>
              <w:rPr>
                <w:rFonts w:ascii="Arial" w:hAnsi="Arial" w:cs="Arial"/>
                <w:sz w:val="20"/>
                <w:szCs w:val="20"/>
              </w:rPr>
            </w:pPr>
          </w:p>
        </w:tc>
        <w:tc>
          <w:tcPr>
            <w:tcW w:w="1985" w:type="dxa"/>
          </w:tcPr>
          <w:p w:rsidR="00CB053C" w:rsidRPr="00D5631E" w:rsidRDefault="00CB053C" w:rsidP="001F089B">
            <w:pPr>
              <w:spacing w:after="0" w:line="240" w:lineRule="auto"/>
              <w:rPr>
                <w:rFonts w:ascii="Arial" w:hAnsi="Arial" w:cs="Arial"/>
                <w:sz w:val="20"/>
                <w:szCs w:val="20"/>
              </w:rPr>
            </w:pPr>
            <w:r w:rsidRPr="00D5631E">
              <w:rPr>
                <w:rFonts w:ascii="Arial" w:hAnsi="Arial" w:cs="Arial"/>
                <w:sz w:val="20"/>
                <w:szCs w:val="20"/>
              </w:rPr>
              <w:t>1,2,4</w:t>
            </w:r>
          </w:p>
        </w:tc>
        <w:tc>
          <w:tcPr>
            <w:tcW w:w="1986" w:type="dxa"/>
          </w:tcPr>
          <w:p w:rsidR="00CB053C" w:rsidRPr="00D5631E" w:rsidRDefault="00CB053C" w:rsidP="001F089B">
            <w:pPr>
              <w:spacing w:after="0" w:line="240" w:lineRule="auto"/>
              <w:rPr>
                <w:rFonts w:ascii="Arial" w:hAnsi="Arial" w:cs="Arial"/>
                <w:sz w:val="20"/>
                <w:szCs w:val="20"/>
              </w:rPr>
            </w:pPr>
            <w:r w:rsidRPr="00D5631E">
              <w:rPr>
                <w:rFonts w:ascii="Arial" w:hAnsi="Arial" w:cs="Arial"/>
                <w:sz w:val="20"/>
                <w:szCs w:val="20"/>
              </w:rPr>
              <w:t>1,2,3,4,5,6</w:t>
            </w:r>
          </w:p>
        </w:tc>
      </w:tr>
      <w:tr w:rsidR="00D53C4E" w:rsidRPr="00AF101B" w:rsidTr="00D53C4E">
        <w:tc>
          <w:tcPr>
            <w:tcW w:w="1101" w:type="dxa"/>
          </w:tcPr>
          <w:p w:rsidR="00D53C4E" w:rsidRPr="00AF101B" w:rsidRDefault="00D53C4E" w:rsidP="00D53C4E">
            <w:pPr>
              <w:spacing w:after="0" w:line="240" w:lineRule="auto"/>
              <w:rPr>
                <w:rFonts w:ascii="Arial" w:hAnsi="Arial" w:cs="Arial"/>
                <w:sz w:val="20"/>
                <w:szCs w:val="20"/>
              </w:rPr>
            </w:pPr>
            <w:r w:rsidRPr="00AF101B">
              <w:rPr>
                <w:rFonts w:ascii="Arial" w:hAnsi="Arial" w:cs="Arial"/>
                <w:sz w:val="20"/>
                <w:szCs w:val="20"/>
              </w:rPr>
              <w:t>ME6011</w:t>
            </w:r>
          </w:p>
        </w:tc>
        <w:tc>
          <w:tcPr>
            <w:tcW w:w="3147" w:type="dxa"/>
            <w:vAlign w:val="center"/>
          </w:tcPr>
          <w:p w:rsidR="00D53C4E" w:rsidRPr="00AF101B" w:rsidRDefault="00D53C4E" w:rsidP="00BE1D15">
            <w:pPr>
              <w:spacing w:after="0" w:line="240" w:lineRule="auto"/>
              <w:rPr>
                <w:rFonts w:ascii="Arial" w:hAnsi="Arial" w:cs="Arial"/>
                <w:sz w:val="20"/>
                <w:szCs w:val="20"/>
              </w:rPr>
            </w:pPr>
            <w:r w:rsidRPr="00AF101B">
              <w:rPr>
                <w:rFonts w:ascii="Arial" w:hAnsi="Arial" w:cs="Arial"/>
                <w:sz w:val="20"/>
                <w:szCs w:val="20"/>
              </w:rPr>
              <w:t>Thermofluid &amp; Mechanical  Systems 3</w:t>
            </w:r>
          </w:p>
        </w:tc>
        <w:tc>
          <w:tcPr>
            <w:tcW w:w="1985" w:type="dxa"/>
          </w:tcPr>
          <w:p w:rsidR="00D53C4E" w:rsidRPr="00D5631E" w:rsidRDefault="00D53C4E" w:rsidP="00BE1D15">
            <w:pPr>
              <w:spacing w:after="0" w:line="240" w:lineRule="auto"/>
              <w:rPr>
                <w:rFonts w:ascii="Arial" w:hAnsi="Arial" w:cs="Arial"/>
                <w:sz w:val="20"/>
                <w:szCs w:val="20"/>
              </w:rPr>
            </w:pPr>
            <w:r w:rsidRPr="00D5631E">
              <w:rPr>
                <w:rFonts w:ascii="Arial" w:hAnsi="Arial" w:cs="Arial"/>
                <w:sz w:val="20"/>
                <w:szCs w:val="20"/>
              </w:rPr>
              <w:t>1,2,4,6</w:t>
            </w:r>
          </w:p>
        </w:tc>
        <w:tc>
          <w:tcPr>
            <w:tcW w:w="1985" w:type="dxa"/>
          </w:tcPr>
          <w:p w:rsidR="00D53C4E" w:rsidRPr="00D5631E" w:rsidRDefault="00D53C4E" w:rsidP="00BE1D15">
            <w:pPr>
              <w:spacing w:after="0" w:line="240" w:lineRule="auto"/>
              <w:rPr>
                <w:rFonts w:ascii="Arial" w:hAnsi="Arial" w:cs="Arial"/>
                <w:sz w:val="20"/>
                <w:szCs w:val="20"/>
              </w:rPr>
            </w:pPr>
            <w:r w:rsidRPr="00D5631E">
              <w:rPr>
                <w:rFonts w:ascii="Arial" w:hAnsi="Arial" w:cs="Arial"/>
                <w:sz w:val="20"/>
                <w:szCs w:val="20"/>
              </w:rPr>
              <w:t>1,3,5,6</w:t>
            </w:r>
          </w:p>
        </w:tc>
        <w:tc>
          <w:tcPr>
            <w:tcW w:w="1985" w:type="dxa"/>
          </w:tcPr>
          <w:p w:rsidR="00D53C4E" w:rsidRPr="00D5631E" w:rsidRDefault="00D53C4E" w:rsidP="00BE1D15">
            <w:pPr>
              <w:spacing w:after="0" w:line="240" w:lineRule="auto"/>
              <w:rPr>
                <w:rFonts w:ascii="Arial" w:hAnsi="Arial" w:cs="Arial"/>
                <w:sz w:val="20"/>
                <w:szCs w:val="20"/>
              </w:rPr>
            </w:pPr>
            <w:r w:rsidRPr="00D5631E">
              <w:rPr>
                <w:rFonts w:ascii="Arial" w:hAnsi="Arial" w:cs="Arial"/>
                <w:sz w:val="20"/>
                <w:szCs w:val="20"/>
              </w:rPr>
              <w:t>6</w:t>
            </w:r>
          </w:p>
        </w:tc>
        <w:tc>
          <w:tcPr>
            <w:tcW w:w="1985" w:type="dxa"/>
          </w:tcPr>
          <w:p w:rsidR="00D53C4E" w:rsidRPr="00D5631E" w:rsidRDefault="00D53C4E" w:rsidP="00BE1D15">
            <w:pPr>
              <w:spacing w:after="0" w:line="240" w:lineRule="auto"/>
              <w:rPr>
                <w:rFonts w:ascii="Arial" w:hAnsi="Arial" w:cs="Arial"/>
                <w:sz w:val="20"/>
                <w:szCs w:val="20"/>
              </w:rPr>
            </w:pPr>
          </w:p>
        </w:tc>
        <w:tc>
          <w:tcPr>
            <w:tcW w:w="1986" w:type="dxa"/>
          </w:tcPr>
          <w:p w:rsidR="00D53C4E" w:rsidRPr="00D5631E" w:rsidRDefault="00D53C4E" w:rsidP="00BE1D15">
            <w:pPr>
              <w:spacing w:after="0" w:line="240" w:lineRule="auto"/>
              <w:rPr>
                <w:rFonts w:ascii="Arial" w:hAnsi="Arial" w:cs="Arial"/>
                <w:sz w:val="20"/>
                <w:szCs w:val="20"/>
              </w:rPr>
            </w:pPr>
            <w:r w:rsidRPr="00D5631E">
              <w:rPr>
                <w:rFonts w:ascii="Arial" w:hAnsi="Arial" w:cs="Arial"/>
                <w:sz w:val="20"/>
                <w:szCs w:val="20"/>
              </w:rPr>
              <w:t>5</w:t>
            </w:r>
          </w:p>
        </w:tc>
      </w:tr>
      <w:tr w:rsidR="00D53C4E" w:rsidRPr="00AF101B" w:rsidTr="00D53C4E">
        <w:tc>
          <w:tcPr>
            <w:tcW w:w="1101" w:type="dxa"/>
          </w:tcPr>
          <w:p w:rsidR="00D53C4E" w:rsidRPr="00AF101B" w:rsidRDefault="00D53C4E" w:rsidP="00D53C4E">
            <w:pPr>
              <w:spacing w:after="0" w:line="240" w:lineRule="auto"/>
              <w:rPr>
                <w:rFonts w:ascii="Arial" w:hAnsi="Arial" w:cs="Arial"/>
                <w:sz w:val="20"/>
                <w:szCs w:val="20"/>
              </w:rPr>
            </w:pPr>
            <w:r w:rsidRPr="00AF101B">
              <w:rPr>
                <w:rFonts w:ascii="Arial" w:hAnsi="Arial" w:cs="Arial"/>
                <w:sz w:val="20"/>
                <w:szCs w:val="20"/>
              </w:rPr>
              <w:t>M</w:t>
            </w:r>
            <w:r>
              <w:rPr>
                <w:rFonts w:ascii="Arial" w:hAnsi="Arial" w:cs="Arial"/>
                <w:sz w:val="20"/>
                <w:szCs w:val="20"/>
              </w:rPr>
              <w:t>E6012</w:t>
            </w:r>
          </w:p>
        </w:tc>
        <w:tc>
          <w:tcPr>
            <w:tcW w:w="3147" w:type="dxa"/>
            <w:vAlign w:val="center"/>
          </w:tcPr>
          <w:p w:rsidR="00D53C4E" w:rsidRPr="00AF101B" w:rsidRDefault="00D53C4E" w:rsidP="00BE1D15">
            <w:pPr>
              <w:spacing w:after="0" w:line="240" w:lineRule="auto"/>
              <w:rPr>
                <w:rFonts w:ascii="Arial" w:hAnsi="Arial" w:cs="Arial"/>
                <w:sz w:val="20"/>
                <w:szCs w:val="20"/>
              </w:rPr>
            </w:pPr>
            <w:r w:rsidRPr="00AF101B">
              <w:rPr>
                <w:rFonts w:ascii="Arial" w:hAnsi="Arial" w:cs="Arial"/>
                <w:sz w:val="20"/>
                <w:szCs w:val="20"/>
              </w:rPr>
              <w:t>Mechatronics, Dynamics &amp; Control</w:t>
            </w:r>
          </w:p>
        </w:tc>
        <w:tc>
          <w:tcPr>
            <w:tcW w:w="1985" w:type="dxa"/>
          </w:tcPr>
          <w:p w:rsidR="00D53C4E" w:rsidRPr="00D5631E" w:rsidRDefault="00D53C4E" w:rsidP="00BE1D15">
            <w:pPr>
              <w:spacing w:after="0" w:line="240" w:lineRule="auto"/>
              <w:rPr>
                <w:rFonts w:ascii="Arial" w:hAnsi="Arial" w:cs="Arial"/>
                <w:sz w:val="20"/>
                <w:szCs w:val="20"/>
              </w:rPr>
            </w:pPr>
            <w:r w:rsidRPr="00D5631E">
              <w:rPr>
                <w:rFonts w:ascii="Arial" w:hAnsi="Arial" w:cs="Arial"/>
                <w:sz w:val="20"/>
                <w:szCs w:val="20"/>
              </w:rPr>
              <w:t>1,3</w:t>
            </w:r>
          </w:p>
        </w:tc>
        <w:tc>
          <w:tcPr>
            <w:tcW w:w="1985" w:type="dxa"/>
          </w:tcPr>
          <w:p w:rsidR="00D53C4E" w:rsidRPr="00D5631E" w:rsidRDefault="00D53C4E" w:rsidP="00BE1D15">
            <w:pPr>
              <w:spacing w:after="0" w:line="240" w:lineRule="auto"/>
              <w:rPr>
                <w:rFonts w:ascii="Arial" w:hAnsi="Arial" w:cs="Arial"/>
                <w:sz w:val="20"/>
                <w:szCs w:val="20"/>
              </w:rPr>
            </w:pPr>
            <w:r w:rsidRPr="00D5631E">
              <w:rPr>
                <w:rFonts w:ascii="Arial" w:hAnsi="Arial" w:cs="Arial"/>
                <w:sz w:val="20"/>
                <w:szCs w:val="20"/>
              </w:rPr>
              <w:t>2,3,4,5</w:t>
            </w:r>
          </w:p>
        </w:tc>
        <w:tc>
          <w:tcPr>
            <w:tcW w:w="1985" w:type="dxa"/>
          </w:tcPr>
          <w:p w:rsidR="00D53C4E" w:rsidRPr="00D5631E" w:rsidRDefault="00D53C4E" w:rsidP="00BE1D15">
            <w:pPr>
              <w:spacing w:after="0" w:line="240" w:lineRule="auto"/>
              <w:rPr>
                <w:rFonts w:ascii="Arial" w:hAnsi="Arial" w:cs="Arial"/>
                <w:sz w:val="20"/>
                <w:szCs w:val="20"/>
              </w:rPr>
            </w:pPr>
          </w:p>
        </w:tc>
        <w:tc>
          <w:tcPr>
            <w:tcW w:w="1985" w:type="dxa"/>
          </w:tcPr>
          <w:p w:rsidR="00D53C4E" w:rsidRPr="00D5631E" w:rsidRDefault="00D53C4E" w:rsidP="00BE1D15">
            <w:pPr>
              <w:spacing w:after="0" w:line="240" w:lineRule="auto"/>
              <w:rPr>
                <w:rFonts w:ascii="Arial" w:hAnsi="Arial" w:cs="Arial"/>
                <w:sz w:val="20"/>
                <w:szCs w:val="20"/>
              </w:rPr>
            </w:pPr>
          </w:p>
        </w:tc>
        <w:tc>
          <w:tcPr>
            <w:tcW w:w="1986" w:type="dxa"/>
          </w:tcPr>
          <w:p w:rsidR="00D53C4E" w:rsidRPr="00D5631E" w:rsidRDefault="00D53C4E" w:rsidP="00BE1D15">
            <w:pPr>
              <w:spacing w:after="0" w:line="240" w:lineRule="auto"/>
              <w:rPr>
                <w:rFonts w:ascii="Arial" w:hAnsi="Arial" w:cs="Arial"/>
                <w:sz w:val="20"/>
                <w:szCs w:val="20"/>
              </w:rPr>
            </w:pPr>
          </w:p>
        </w:tc>
      </w:tr>
      <w:tr w:rsidR="00D53C4E" w:rsidRPr="00AF101B" w:rsidTr="00D53C4E">
        <w:tc>
          <w:tcPr>
            <w:tcW w:w="1101" w:type="dxa"/>
          </w:tcPr>
          <w:p w:rsidR="00D53C4E" w:rsidRPr="00AF101B" w:rsidRDefault="00D53C4E" w:rsidP="00D53C4E">
            <w:pPr>
              <w:spacing w:after="0" w:line="240" w:lineRule="auto"/>
              <w:rPr>
                <w:rFonts w:ascii="Arial" w:hAnsi="Arial" w:cs="Arial"/>
                <w:sz w:val="20"/>
                <w:szCs w:val="20"/>
              </w:rPr>
            </w:pPr>
            <w:r w:rsidRPr="00AF101B">
              <w:rPr>
                <w:rFonts w:ascii="Arial" w:hAnsi="Arial" w:cs="Arial"/>
                <w:sz w:val="20"/>
                <w:szCs w:val="20"/>
              </w:rPr>
              <w:t>M</w:t>
            </w:r>
            <w:r>
              <w:rPr>
                <w:rFonts w:ascii="Arial" w:hAnsi="Arial" w:cs="Arial"/>
                <w:sz w:val="20"/>
                <w:szCs w:val="20"/>
              </w:rPr>
              <w:t>E6013</w:t>
            </w:r>
          </w:p>
        </w:tc>
        <w:tc>
          <w:tcPr>
            <w:tcW w:w="3147" w:type="dxa"/>
            <w:vAlign w:val="center"/>
          </w:tcPr>
          <w:p w:rsidR="00D53C4E" w:rsidRPr="00AF101B" w:rsidRDefault="00D53C4E" w:rsidP="00BE1D15">
            <w:pPr>
              <w:spacing w:after="0" w:line="240" w:lineRule="auto"/>
              <w:rPr>
                <w:rFonts w:ascii="Arial" w:hAnsi="Arial" w:cs="Arial"/>
                <w:sz w:val="20"/>
                <w:szCs w:val="20"/>
              </w:rPr>
            </w:pPr>
            <w:r>
              <w:rPr>
                <w:rFonts w:ascii="Arial" w:hAnsi="Arial" w:cs="Arial"/>
                <w:sz w:val="20"/>
                <w:szCs w:val="20"/>
              </w:rPr>
              <w:t>CAE with CFD &amp; Mathematical Modelling</w:t>
            </w:r>
          </w:p>
        </w:tc>
        <w:tc>
          <w:tcPr>
            <w:tcW w:w="1985" w:type="dxa"/>
          </w:tcPr>
          <w:p w:rsidR="00D53C4E" w:rsidRPr="00D5631E" w:rsidRDefault="00D53C4E" w:rsidP="00746F01">
            <w:pPr>
              <w:spacing w:after="0" w:line="240" w:lineRule="auto"/>
              <w:rPr>
                <w:rFonts w:ascii="Arial" w:hAnsi="Arial" w:cs="Arial"/>
                <w:sz w:val="20"/>
                <w:szCs w:val="20"/>
              </w:rPr>
            </w:pPr>
          </w:p>
        </w:tc>
        <w:tc>
          <w:tcPr>
            <w:tcW w:w="1985" w:type="dxa"/>
          </w:tcPr>
          <w:p w:rsidR="00D53C4E" w:rsidRPr="00D5631E" w:rsidRDefault="00D53C4E" w:rsidP="00746F01">
            <w:pPr>
              <w:spacing w:after="0" w:line="240" w:lineRule="auto"/>
              <w:rPr>
                <w:rFonts w:ascii="Arial" w:hAnsi="Arial" w:cs="Arial"/>
                <w:sz w:val="20"/>
                <w:szCs w:val="20"/>
              </w:rPr>
            </w:pPr>
          </w:p>
        </w:tc>
        <w:tc>
          <w:tcPr>
            <w:tcW w:w="1985" w:type="dxa"/>
          </w:tcPr>
          <w:p w:rsidR="00D53C4E" w:rsidRPr="00D5631E" w:rsidRDefault="00D53C4E" w:rsidP="00746F01">
            <w:pPr>
              <w:spacing w:after="0" w:line="240" w:lineRule="auto"/>
              <w:rPr>
                <w:rFonts w:ascii="Arial" w:hAnsi="Arial" w:cs="Arial"/>
                <w:sz w:val="20"/>
                <w:szCs w:val="20"/>
              </w:rPr>
            </w:pPr>
          </w:p>
        </w:tc>
        <w:tc>
          <w:tcPr>
            <w:tcW w:w="1985" w:type="dxa"/>
          </w:tcPr>
          <w:p w:rsidR="00D53C4E" w:rsidRPr="00D5631E" w:rsidRDefault="00D53C4E" w:rsidP="00746F01">
            <w:pPr>
              <w:spacing w:after="0" w:line="240" w:lineRule="auto"/>
              <w:rPr>
                <w:rFonts w:ascii="Arial" w:hAnsi="Arial" w:cs="Arial"/>
                <w:sz w:val="20"/>
                <w:szCs w:val="20"/>
              </w:rPr>
            </w:pPr>
          </w:p>
        </w:tc>
        <w:tc>
          <w:tcPr>
            <w:tcW w:w="1986" w:type="dxa"/>
          </w:tcPr>
          <w:p w:rsidR="00D53C4E" w:rsidRPr="00D5631E" w:rsidRDefault="00D53C4E" w:rsidP="00746F01">
            <w:pPr>
              <w:spacing w:after="0" w:line="240" w:lineRule="auto"/>
              <w:rPr>
                <w:rFonts w:ascii="Arial" w:hAnsi="Arial" w:cs="Arial"/>
                <w:sz w:val="20"/>
                <w:szCs w:val="20"/>
              </w:rPr>
            </w:pPr>
          </w:p>
        </w:tc>
      </w:tr>
      <w:tr w:rsidR="00D53C4E" w:rsidRPr="00AF101B" w:rsidTr="00D53C4E">
        <w:tc>
          <w:tcPr>
            <w:tcW w:w="1101" w:type="dxa"/>
          </w:tcPr>
          <w:p w:rsidR="00D53C4E" w:rsidRPr="00AF101B" w:rsidRDefault="00D53C4E" w:rsidP="00D53C4E">
            <w:pPr>
              <w:spacing w:after="0" w:line="240" w:lineRule="auto"/>
              <w:rPr>
                <w:rFonts w:ascii="Arial" w:hAnsi="Arial" w:cs="Arial"/>
                <w:sz w:val="20"/>
                <w:szCs w:val="20"/>
              </w:rPr>
            </w:pPr>
            <w:r w:rsidRPr="00AF101B">
              <w:rPr>
                <w:rFonts w:ascii="Arial" w:hAnsi="Arial" w:cs="Arial"/>
                <w:sz w:val="20"/>
                <w:szCs w:val="20"/>
              </w:rPr>
              <w:t>ME6014</w:t>
            </w:r>
          </w:p>
        </w:tc>
        <w:tc>
          <w:tcPr>
            <w:tcW w:w="3147" w:type="dxa"/>
            <w:vAlign w:val="center"/>
          </w:tcPr>
          <w:p w:rsidR="008B4BE3" w:rsidRDefault="00D53C4E" w:rsidP="00D05A6C">
            <w:pPr>
              <w:spacing w:after="0" w:line="240" w:lineRule="auto"/>
              <w:rPr>
                <w:rFonts w:ascii="Arial" w:hAnsi="Arial" w:cs="Arial"/>
                <w:strike/>
                <w:sz w:val="20"/>
                <w:szCs w:val="20"/>
              </w:rPr>
            </w:pPr>
            <w:r w:rsidRPr="008B4BE3">
              <w:rPr>
                <w:rFonts w:ascii="Arial" w:hAnsi="Arial" w:cs="Arial"/>
                <w:sz w:val="20"/>
                <w:szCs w:val="20"/>
              </w:rPr>
              <w:t xml:space="preserve">Individual Project </w:t>
            </w:r>
          </w:p>
          <w:p w:rsidR="00D53C4E" w:rsidRPr="008B4BE3" w:rsidRDefault="00D05A6C" w:rsidP="00D05A6C">
            <w:pPr>
              <w:spacing w:after="0" w:line="240" w:lineRule="auto"/>
              <w:rPr>
                <w:rFonts w:ascii="Arial" w:hAnsi="Arial" w:cs="Arial"/>
                <w:sz w:val="20"/>
                <w:szCs w:val="20"/>
              </w:rPr>
            </w:pPr>
            <w:r w:rsidRPr="008B4BE3">
              <w:rPr>
                <w:rFonts w:ascii="Arial" w:hAnsi="Arial" w:cs="Arial"/>
                <w:sz w:val="20"/>
                <w:szCs w:val="20"/>
              </w:rPr>
              <w:t>(B</w:t>
            </w:r>
            <w:r w:rsidR="000102C0" w:rsidRPr="008B4BE3">
              <w:rPr>
                <w:rFonts w:ascii="Arial" w:hAnsi="Arial" w:cs="Arial"/>
                <w:sz w:val="20"/>
                <w:szCs w:val="20"/>
              </w:rPr>
              <w:t>E</w:t>
            </w:r>
            <w:r w:rsidRPr="008B4BE3">
              <w:rPr>
                <w:rFonts w:ascii="Arial" w:hAnsi="Arial" w:cs="Arial"/>
                <w:sz w:val="20"/>
                <w:szCs w:val="20"/>
              </w:rPr>
              <w:t>ng/M</w:t>
            </w:r>
            <w:r w:rsidR="000102C0" w:rsidRPr="008B4BE3">
              <w:rPr>
                <w:rFonts w:ascii="Arial" w:hAnsi="Arial" w:cs="Arial"/>
                <w:sz w:val="20"/>
                <w:szCs w:val="20"/>
              </w:rPr>
              <w:t>E</w:t>
            </w:r>
            <w:r w:rsidRPr="008B4BE3">
              <w:rPr>
                <w:rFonts w:ascii="Arial" w:hAnsi="Arial" w:cs="Arial"/>
                <w:sz w:val="20"/>
                <w:szCs w:val="20"/>
              </w:rPr>
              <w:t>ng)</w:t>
            </w:r>
          </w:p>
        </w:tc>
        <w:tc>
          <w:tcPr>
            <w:tcW w:w="1985" w:type="dxa"/>
          </w:tcPr>
          <w:p w:rsidR="00D53C4E" w:rsidRPr="00D5631E" w:rsidRDefault="00D53C4E" w:rsidP="00746F01">
            <w:pPr>
              <w:spacing w:after="0" w:line="240" w:lineRule="auto"/>
              <w:rPr>
                <w:rFonts w:ascii="Arial" w:hAnsi="Arial" w:cs="Arial"/>
                <w:sz w:val="20"/>
                <w:szCs w:val="20"/>
              </w:rPr>
            </w:pPr>
          </w:p>
        </w:tc>
        <w:tc>
          <w:tcPr>
            <w:tcW w:w="1985" w:type="dxa"/>
          </w:tcPr>
          <w:p w:rsidR="00D53C4E" w:rsidRPr="00D5631E" w:rsidRDefault="00D53C4E" w:rsidP="00746F01">
            <w:pPr>
              <w:spacing w:after="0" w:line="240" w:lineRule="auto"/>
              <w:rPr>
                <w:rFonts w:ascii="Arial" w:hAnsi="Arial" w:cs="Arial"/>
                <w:sz w:val="20"/>
                <w:szCs w:val="20"/>
              </w:rPr>
            </w:pPr>
            <w:r w:rsidRPr="00D5631E">
              <w:rPr>
                <w:rFonts w:ascii="Arial" w:hAnsi="Arial" w:cs="Arial"/>
                <w:sz w:val="20"/>
                <w:szCs w:val="20"/>
              </w:rPr>
              <w:t>1,2,3,4,5</w:t>
            </w:r>
          </w:p>
        </w:tc>
        <w:tc>
          <w:tcPr>
            <w:tcW w:w="1985" w:type="dxa"/>
          </w:tcPr>
          <w:p w:rsidR="00D53C4E" w:rsidRPr="00D5631E" w:rsidRDefault="00D53C4E" w:rsidP="00746F01">
            <w:pPr>
              <w:spacing w:after="0" w:line="240" w:lineRule="auto"/>
              <w:rPr>
                <w:rFonts w:ascii="Arial" w:hAnsi="Arial" w:cs="Arial"/>
                <w:sz w:val="20"/>
                <w:szCs w:val="20"/>
              </w:rPr>
            </w:pPr>
            <w:r w:rsidRPr="00D5631E">
              <w:rPr>
                <w:rFonts w:ascii="Arial" w:hAnsi="Arial" w:cs="Arial"/>
                <w:sz w:val="20"/>
                <w:szCs w:val="20"/>
              </w:rPr>
              <w:t>1,2,3,4,5</w:t>
            </w:r>
          </w:p>
        </w:tc>
        <w:tc>
          <w:tcPr>
            <w:tcW w:w="1985" w:type="dxa"/>
          </w:tcPr>
          <w:p w:rsidR="00D53C4E" w:rsidRPr="00D5631E" w:rsidRDefault="00D53C4E" w:rsidP="00746F01">
            <w:pPr>
              <w:spacing w:after="0" w:line="240" w:lineRule="auto"/>
              <w:rPr>
                <w:rFonts w:ascii="Arial" w:hAnsi="Arial" w:cs="Arial"/>
                <w:sz w:val="20"/>
                <w:szCs w:val="20"/>
              </w:rPr>
            </w:pPr>
            <w:r w:rsidRPr="00D5631E">
              <w:rPr>
                <w:rFonts w:ascii="Arial" w:hAnsi="Arial" w:cs="Arial"/>
                <w:sz w:val="20"/>
                <w:szCs w:val="20"/>
              </w:rPr>
              <w:t>2,3,5</w:t>
            </w:r>
          </w:p>
        </w:tc>
        <w:tc>
          <w:tcPr>
            <w:tcW w:w="1986" w:type="dxa"/>
          </w:tcPr>
          <w:p w:rsidR="00D53C4E" w:rsidRPr="00D5631E" w:rsidRDefault="00D53C4E" w:rsidP="00746F01">
            <w:pPr>
              <w:spacing w:after="0" w:line="240" w:lineRule="auto"/>
              <w:rPr>
                <w:rFonts w:ascii="Arial" w:hAnsi="Arial" w:cs="Arial"/>
                <w:sz w:val="20"/>
                <w:szCs w:val="20"/>
              </w:rPr>
            </w:pPr>
            <w:r w:rsidRPr="00D5631E">
              <w:rPr>
                <w:rFonts w:ascii="Arial" w:hAnsi="Arial" w:cs="Arial"/>
                <w:sz w:val="20"/>
                <w:szCs w:val="20"/>
              </w:rPr>
              <w:t>1,5</w:t>
            </w:r>
          </w:p>
        </w:tc>
      </w:tr>
      <w:tr w:rsidR="00BE1D15" w:rsidRPr="00AF101B" w:rsidTr="00D53C4E">
        <w:tc>
          <w:tcPr>
            <w:tcW w:w="1101" w:type="dxa"/>
          </w:tcPr>
          <w:p w:rsidR="00BE1D15" w:rsidRPr="00EE08BA" w:rsidRDefault="00BE1D15" w:rsidP="00D53C4E">
            <w:pPr>
              <w:spacing w:after="0" w:line="240" w:lineRule="auto"/>
              <w:rPr>
                <w:rFonts w:ascii="Arial" w:hAnsi="Arial" w:cs="Arial"/>
                <w:sz w:val="20"/>
                <w:szCs w:val="20"/>
              </w:rPr>
            </w:pPr>
            <w:r w:rsidRPr="00EE08BA">
              <w:rPr>
                <w:rFonts w:ascii="Arial" w:hAnsi="Arial" w:cs="Arial"/>
                <w:sz w:val="20"/>
                <w:szCs w:val="20"/>
              </w:rPr>
              <w:t>M</w:t>
            </w:r>
            <w:r>
              <w:rPr>
                <w:rFonts w:ascii="Arial" w:hAnsi="Arial" w:cs="Arial"/>
                <w:sz w:val="20"/>
                <w:szCs w:val="20"/>
              </w:rPr>
              <w:t>E7015</w:t>
            </w:r>
          </w:p>
        </w:tc>
        <w:tc>
          <w:tcPr>
            <w:tcW w:w="3147" w:type="dxa"/>
            <w:vAlign w:val="center"/>
          </w:tcPr>
          <w:p w:rsidR="00BE1D15" w:rsidRPr="00EE08BA" w:rsidRDefault="00BE1D15" w:rsidP="00BE1D15">
            <w:pPr>
              <w:spacing w:after="0" w:line="240" w:lineRule="auto"/>
              <w:rPr>
                <w:rFonts w:ascii="Arial" w:hAnsi="Arial" w:cs="Arial"/>
                <w:sz w:val="20"/>
                <w:szCs w:val="20"/>
              </w:rPr>
            </w:pPr>
            <w:r w:rsidRPr="00EE08BA">
              <w:rPr>
                <w:rFonts w:ascii="Arial" w:hAnsi="Arial" w:cs="Arial"/>
                <w:sz w:val="20"/>
                <w:szCs w:val="20"/>
              </w:rPr>
              <w:t>Mechanical Group Project (M</w:t>
            </w:r>
            <w:r w:rsidR="009B52A9" w:rsidRPr="00EE08BA">
              <w:rPr>
                <w:rFonts w:ascii="Arial" w:hAnsi="Arial" w:cs="Arial"/>
                <w:sz w:val="20"/>
                <w:szCs w:val="20"/>
              </w:rPr>
              <w:t>e</w:t>
            </w:r>
            <w:r w:rsidRPr="00EE08BA">
              <w:rPr>
                <w:rFonts w:ascii="Arial" w:hAnsi="Arial" w:cs="Arial"/>
                <w:sz w:val="20"/>
                <w:szCs w:val="20"/>
              </w:rPr>
              <w:t>ng)</w:t>
            </w:r>
          </w:p>
        </w:tc>
        <w:tc>
          <w:tcPr>
            <w:tcW w:w="1985" w:type="dxa"/>
          </w:tcPr>
          <w:p w:rsidR="00BE1D15" w:rsidRPr="00D5631E" w:rsidRDefault="00BE1D15" w:rsidP="00746F01">
            <w:pPr>
              <w:spacing w:after="0" w:line="240" w:lineRule="auto"/>
              <w:rPr>
                <w:rFonts w:ascii="Arial" w:hAnsi="Arial" w:cs="Arial"/>
                <w:sz w:val="20"/>
                <w:szCs w:val="20"/>
              </w:rPr>
            </w:pPr>
            <w:r>
              <w:rPr>
                <w:rFonts w:ascii="Arial" w:hAnsi="Arial" w:cs="Arial"/>
                <w:sz w:val="20"/>
                <w:szCs w:val="20"/>
              </w:rPr>
              <w:t>1</w:t>
            </w:r>
          </w:p>
        </w:tc>
        <w:tc>
          <w:tcPr>
            <w:tcW w:w="1985" w:type="dxa"/>
          </w:tcPr>
          <w:p w:rsidR="00BE1D15" w:rsidRPr="00D5631E" w:rsidRDefault="00BE1D15" w:rsidP="00BE1D15">
            <w:pPr>
              <w:spacing w:after="0" w:line="240" w:lineRule="auto"/>
              <w:rPr>
                <w:rFonts w:ascii="Arial" w:hAnsi="Arial" w:cs="Arial"/>
                <w:sz w:val="20"/>
                <w:szCs w:val="20"/>
              </w:rPr>
            </w:pPr>
            <w:r w:rsidRPr="00D5631E">
              <w:rPr>
                <w:rFonts w:ascii="Arial" w:hAnsi="Arial" w:cs="Arial"/>
                <w:sz w:val="20"/>
                <w:szCs w:val="20"/>
              </w:rPr>
              <w:t>1,</w:t>
            </w:r>
            <w:r>
              <w:rPr>
                <w:rFonts w:ascii="Arial" w:hAnsi="Arial" w:cs="Arial"/>
                <w:sz w:val="20"/>
                <w:szCs w:val="20"/>
              </w:rPr>
              <w:t>4</w:t>
            </w:r>
          </w:p>
        </w:tc>
        <w:tc>
          <w:tcPr>
            <w:tcW w:w="1985" w:type="dxa"/>
          </w:tcPr>
          <w:p w:rsidR="00BE1D15" w:rsidRPr="00D5631E" w:rsidRDefault="00BE1D15" w:rsidP="00BE1D15">
            <w:pPr>
              <w:spacing w:after="0" w:line="240" w:lineRule="auto"/>
              <w:rPr>
                <w:rFonts w:ascii="Arial" w:hAnsi="Arial" w:cs="Arial"/>
                <w:sz w:val="20"/>
                <w:szCs w:val="20"/>
              </w:rPr>
            </w:pPr>
            <w:r w:rsidRPr="00D5631E">
              <w:rPr>
                <w:rFonts w:ascii="Arial" w:hAnsi="Arial" w:cs="Arial"/>
                <w:sz w:val="20"/>
                <w:szCs w:val="20"/>
              </w:rPr>
              <w:t>1,2,3,4,</w:t>
            </w:r>
          </w:p>
        </w:tc>
        <w:tc>
          <w:tcPr>
            <w:tcW w:w="1985" w:type="dxa"/>
          </w:tcPr>
          <w:p w:rsidR="00BE1D15" w:rsidRPr="00D5631E" w:rsidRDefault="00BE1D15" w:rsidP="00BE1D15">
            <w:pPr>
              <w:spacing w:after="0" w:line="240" w:lineRule="auto"/>
              <w:rPr>
                <w:rFonts w:ascii="Arial" w:hAnsi="Arial" w:cs="Arial"/>
                <w:sz w:val="20"/>
                <w:szCs w:val="20"/>
              </w:rPr>
            </w:pPr>
            <w:r>
              <w:rPr>
                <w:rFonts w:ascii="Arial" w:hAnsi="Arial" w:cs="Arial"/>
                <w:sz w:val="20"/>
                <w:szCs w:val="20"/>
              </w:rPr>
              <w:t>1,2</w:t>
            </w:r>
          </w:p>
        </w:tc>
        <w:tc>
          <w:tcPr>
            <w:tcW w:w="1986" w:type="dxa"/>
          </w:tcPr>
          <w:p w:rsidR="00BE1D15" w:rsidRPr="00D5631E" w:rsidRDefault="00BE1D15" w:rsidP="00BE1D15">
            <w:pPr>
              <w:spacing w:after="0" w:line="240" w:lineRule="auto"/>
              <w:rPr>
                <w:rFonts w:ascii="Arial" w:hAnsi="Arial" w:cs="Arial"/>
                <w:sz w:val="20"/>
                <w:szCs w:val="20"/>
              </w:rPr>
            </w:pPr>
            <w:r w:rsidRPr="00D5631E">
              <w:rPr>
                <w:rFonts w:ascii="Arial" w:hAnsi="Arial" w:cs="Arial"/>
                <w:sz w:val="20"/>
                <w:szCs w:val="20"/>
              </w:rPr>
              <w:t>1</w:t>
            </w:r>
          </w:p>
        </w:tc>
      </w:tr>
      <w:tr w:rsidR="00BE1D15" w:rsidRPr="00AF101B" w:rsidTr="00D53C4E">
        <w:tc>
          <w:tcPr>
            <w:tcW w:w="1101" w:type="dxa"/>
          </w:tcPr>
          <w:p w:rsidR="00BE1D15" w:rsidRPr="00EE08BA" w:rsidRDefault="00BE1D15" w:rsidP="00D53C4E">
            <w:pPr>
              <w:spacing w:after="0" w:line="240" w:lineRule="auto"/>
              <w:rPr>
                <w:rFonts w:ascii="Arial" w:hAnsi="Arial" w:cs="Arial"/>
                <w:sz w:val="20"/>
                <w:szCs w:val="20"/>
              </w:rPr>
            </w:pPr>
            <w:r>
              <w:rPr>
                <w:rFonts w:ascii="Arial" w:hAnsi="Arial" w:cs="Arial"/>
                <w:sz w:val="20"/>
                <w:szCs w:val="20"/>
              </w:rPr>
              <w:t>ME7711</w:t>
            </w:r>
          </w:p>
        </w:tc>
        <w:tc>
          <w:tcPr>
            <w:tcW w:w="3147" w:type="dxa"/>
            <w:vAlign w:val="center"/>
          </w:tcPr>
          <w:p w:rsidR="00BE1D15" w:rsidRPr="00AA5B26" w:rsidRDefault="00AA5B26" w:rsidP="00BE1D15">
            <w:pPr>
              <w:spacing w:after="0" w:line="240" w:lineRule="auto"/>
              <w:rPr>
                <w:rFonts w:ascii="Arial" w:hAnsi="Arial" w:cs="Arial"/>
                <w:sz w:val="16"/>
                <w:szCs w:val="16"/>
              </w:rPr>
            </w:pPr>
            <w:r w:rsidRPr="00AA5B26">
              <w:rPr>
                <w:rFonts w:ascii="Arial" w:hAnsi="Arial" w:cs="Arial"/>
                <w:sz w:val="16"/>
                <w:szCs w:val="16"/>
              </w:rPr>
              <w:t>Engineering Research Techniques, Entrepreneurship and Quality Management</w:t>
            </w:r>
          </w:p>
        </w:tc>
        <w:tc>
          <w:tcPr>
            <w:tcW w:w="1985" w:type="dxa"/>
          </w:tcPr>
          <w:p w:rsidR="00BE1D15" w:rsidRPr="00D5631E" w:rsidRDefault="00BE1D15" w:rsidP="00746F01">
            <w:pPr>
              <w:spacing w:after="0" w:line="240" w:lineRule="auto"/>
              <w:rPr>
                <w:rFonts w:ascii="Arial" w:hAnsi="Arial" w:cs="Arial"/>
                <w:sz w:val="20"/>
                <w:szCs w:val="20"/>
              </w:rPr>
            </w:pPr>
            <w:r>
              <w:rPr>
                <w:rFonts w:ascii="Arial" w:hAnsi="Arial" w:cs="Arial"/>
                <w:sz w:val="20"/>
                <w:szCs w:val="20"/>
              </w:rPr>
              <w:t>1,2</w:t>
            </w:r>
          </w:p>
        </w:tc>
        <w:tc>
          <w:tcPr>
            <w:tcW w:w="1985" w:type="dxa"/>
          </w:tcPr>
          <w:p w:rsidR="00BE1D15" w:rsidRPr="00D5631E" w:rsidRDefault="00BE1D15" w:rsidP="00746F01">
            <w:pPr>
              <w:spacing w:after="0" w:line="240" w:lineRule="auto"/>
              <w:rPr>
                <w:rFonts w:ascii="Arial" w:hAnsi="Arial" w:cs="Arial"/>
                <w:sz w:val="20"/>
                <w:szCs w:val="20"/>
              </w:rPr>
            </w:pPr>
            <w:r>
              <w:rPr>
                <w:rFonts w:ascii="Arial" w:hAnsi="Arial" w:cs="Arial"/>
                <w:sz w:val="20"/>
                <w:szCs w:val="20"/>
              </w:rPr>
              <w:t>3,4</w:t>
            </w:r>
          </w:p>
        </w:tc>
        <w:tc>
          <w:tcPr>
            <w:tcW w:w="1985" w:type="dxa"/>
          </w:tcPr>
          <w:p w:rsidR="00BE1D15" w:rsidRPr="00D5631E" w:rsidRDefault="00BE1D15" w:rsidP="00746F01">
            <w:pPr>
              <w:spacing w:after="0" w:line="240" w:lineRule="auto"/>
              <w:rPr>
                <w:rFonts w:ascii="Arial" w:hAnsi="Arial" w:cs="Arial"/>
                <w:sz w:val="20"/>
                <w:szCs w:val="20"/>
              </w:rPr>
            </w:pPr>
          </w:p>
        </w:tc>
        <w:tc>
          <w:tcPr>
            <w:tcW w:w="1985" w:type="dxa"/>
          </w:tcPr>
          <w:p w:rsidR="00BE1D15" w:rsidRPr="00D5631E" w:rsidRDefault="00BE1D15" w:rsidP="00746F01">
            <w:pPr>
              <w:spacing w:after="0" w:line="240" w:lineRule="auto"/>
              <w:rPr>
                <w:rFonts w:ascii="Arial" w:hAnsi="Arial" w:cs="Arial"/>
                <w:sz w:val="20"/>
                <w:szCs w:val="20"/>
              </w:rPr>
            </w:pPr>
            <w:r>
              <w:rPr>
                <w:rFonts w:ascii="Arial" w:hAnsi="Arial" w:cs="Arial"/>
                <w:sz w:val="20"/>
                <w:szCs w:val="20"/>
              </w:rPr>
              <w:t>3,4,5,6</w:t>
            </w:r>
          </w:p>
        </w:tc>
        <w:tc>
          <w:tcPr>
            <w:tcW w:w="1986" w:type="dxa"/>
          </w:tcPr>
          <w:p w:rsidR="00BE1D15" w:rsidRPr="00D5631E" w:rsidRDefault="00BE1D15" w:rsidP="00746F01">
            <w:pPr>
              <w:spacing w:after="0" w:line="240" w:lineRule="auto"/>
              <w:rPr>
                <w:rFonts w:ascii="Arial" w:hAnsi="Arial" w:cs="Arial"/>
                <w:sz w:val="20"/>
                <w:szCs w:val="20"/>
              </w:rPr>
            </w:pPr>
            <w:r>
              <w:rPr>
                <w:rFonts w:ascii="Arial" w:hAnsi="Arial" w:cs="Arial"/>
                <w:sz w:val="20"/>
                <w:szCs w:val="20"/>
              </w:rPr>
              <w:t>3,4</w:t>
            </w:r>
            <w:r w:rsidR="001F4D9C">
              <w:rPr>
                <w:rFonts w:ascii="Arial" w:hAnsi="Arial" w:cs="Arial"/>
                <w:sz w:val="20"/>
                <w:szCs w:val="20"/>
              </w:rPr>
              <w:t>,6</w:t>
            </w:r>
          </w:p>
        </w:tc>
      </w:tr>
      <w:tr w:rsidR="00BE1D15" w:rsidRPr="00AF101B" w:rsidTr="00D53C4E">
        <w:tc>
          <w:tcPr>
            <w:tcW w:w="1101" w:type="dxa"/>
          </w:tcPr>
          <w:p w:rsidR="00BE1D15" w:rsidRPr="00EE08BA" w:rsidRDefault="00BE1D15" w:rsidP="00D53C4E">
            <w:pPr>
              <w:spacing w:after="0" w:line="240" w:lineRule="auto"/>
              <w:rPr>
                <w:rFonts w:ascii="Arial" w:hAnsi="Arial" w:cs="Arial"/>
                <w:sz w:val="20"/>
                <w:szCs w:val="20"/>
              </w:rPr>
            </w:pPr>
            <w:r w:rsidRPr="00EE08BA">
              <w:rPr>
                <w:rFonts w:ascii="Arial" w:hAnsi="Arial" w:cs="Arial"/>
                <w:sz w:val="20"/>
                <w:szCs w:val="20"/>
              </w:rPr>
              <w:t>M</w:t>
            </w:r>
            <w:r>
              <w:rPr>
                <w:rFonts w:ascii="Arial" w:hAnsi="Arial" w:cs="Arial"/>
                <w:sz w:val="20"/>
                <w:szCs w:val="20"/>
              </w:rPr>
              <w:t>E7723</w:t>
            </w:r>
          </w:p>
        </w:tc>
        <w:tc>
          <w:tcPr>
            <w:tcW w:w="3147" w:type="dxa"/>
            <w:vAlign w:val="center"/>
          </w:tcPr>
          <w:p w:rsidR="00BE1D15" w:rsidRPr="00EE08BA" w:rsidRDefault="00BE1D15" w:rsidP="00BE1D15">
            <w:pPr>
              <w:spacing w:after="0" w:line="240" w:lineRule="auto"/>
              <w:rPr>
                <w:rFonts w:ascii="Arial" w:hAnsi="Arial" w:cs="Arial"/>
                <w:sz w:val="20"/>
                <w:szCs w:val="20"/>
              </w:rPr>
            </w:pPr>
            <w:r w:rsidRPr="00EE08BA">
              <w:rPr>
                <w:rFonts w:ascii="Arial" w:hAnsi="Arial" w:cs="Arial"/>
                <w:sz w:val="20"/>
                <w:szCs w:val="20"/>
              </w:rPr>
              <w:t>Advanced Stress Analysis &amp; Materials</w:t>
            </w:r>
          </w:p>
        </w:tc>
        <w:tc>
          <w:tcPr>
            <w:tcW w:w="1985" w:type="dxa"/>
          </w:tcPr>
          <w:p w:rsidR="00BE1D15" w:rsidRPr="00D5631E" w:rsidRDefault="001F4D9C" w:rsidP="00746F01">
            <w:pPr>
              <w:spacing w:after="0" w:line="240" w:lineRule="auto"/>
              <w:rPr>
                <w:rFonts w:ascii="Arial" w:hAnsi="Arial" w:cs="Arial"/>
                <w:sz w:val="20"/>
                <w:szCs w:val="20"/>
              </w:rPr>
            </w:pPr>
            <w:r>
              <w:rPr>
                <w:rFonts w:ascii="Arial" w:hAnsi="Arial" w:cs="Arial"/>
                <w:sz w:val="20"/>
                <w:szCs w:val="20"/>
              </w:rPr>
              <w:t>1,2,4,5</w:t>
            </w:r>
          </w:p>
        </w:tc>
        <w:tc>
          <w:tcPr>
            <w:tcW w:w="1985" w:type="dxa"/>
          </w:tcPr>
          <w:p w:rsidR="00BE1D15" w:rsidRPr="00D5631E" w:rsidRDefault="001F4D9C" w:rsidP="00746F01">
            <w:pPr>
              <w:spacing w:after="0" w:line="240" w:lineRule="auto"/>
              <w:rPr>
                <w:rFonts w:ascii="Arial" w:hAnsi="Arial" w:cs="Arial"/>
                <w:sz w:val="20"/>
                <w:szCs w:val="20"/>
              </w:rPr>
            </w:pPr>
            <w:r>
              <w:rPr>
                <w:rFonts w:ascii="Arial" w:hAnsi="Arial" w:cs="Arial"/>
                <w:sz w:val="20"/>
                <w:szCs w:val="20"/>
              </w:rPr>
              <w:t>1,2,3</w:t>
            </w:r>
          </w:p>
        </w:tc>
        <w:tc>
          <w:tcPr>
            <w:tcW w:w="1985" w:type="dxa"/>
          </w:tcPr>
          <w:p w:rsidR="00BE1D15" w:rsidRDefault="00BE1D15" w:rsidP="00746F01">
            <w:pPr>
              <w:spacing w:after="0" w:line="240" w:lineRule="auto"/>
              <w:rPr>
                <w:rFonts w:ascii="Arial" w:hAnsi="Arial" w:cs="Arial"/>
                <w:sz w:val="20"/>
                <w:szCs w:val="20"/>
              </w:rPr>
            </w:pPr>
          </w:p>
          <w:p w:rsidR="005F1338" w:rsidRPr="00D5631E" w:rsidRDefault="005F1338" w:rsidP="00746F01">
            <w:pPr>
              <w:spacing w:after="0" w:line="240" w:lineRule="auto"/>
              <w:rPr>
                <w:rFonts w:ascii="Arial" w:hAnsi="Arial" w:cs="Arial"/>
                <w:sz w:val="20"/>
                <w:szCs w:val="20"/>
              </w:rPr>
            </w:pPr>
          </w:p>
        </w:tc>
        <w:tc>
          <w:tcPr>
            <w:tcW w:w="1985" w:type="dxa"/>
          </w:tcPr>
          <w:p w:rsidR="00BE1D15" w:rsidRPr="00D5631E" w:rsidRDefault="00BE1D15" w:rsidP="00746F01">
            <w:pPr>
              <w:spacing w:after="0" w:line="240" w:lineRule="auto"/>
              <w:rPr>
                <w:rFonts w:ascii="Arial" w:hAnsi="Arial" w:cs="Arial"/>
                <w:sz w:val="20"/>
                <w:szCs w:val="20"/>
              </w:rPr>
            </w:pPr>
          </w:p>
        </w:tc>
        <w:tc>
          <w:tcPr>
            <w:tcW w:w="1986" w:type="dxa"/>
          </w:tcPr>
          <w:p w:rsidR="00BE1D15" w:rsidRPr="00D5631E" w:rsidRDefault="001F4D9C" w:rsidP="00746F01">
            <w:pPr>
              <w:spacing w:after="0" w:line="240" w:lineRule="auto"/>
              <w:rPr>
                <w:rFonts w:ascii="Arial" w:hAnsi="Arial" w:cs="Arial"/>
                <w:sz w:val="20"/>
                <w:szCs w:val="20"/>
              </w:rPr>
            </w:pPr>
            <w:r>
              <w:rPr>
                <w:rFonts w:ascii="Arial" w:hAnsi="Arial" w:cs="Arial"/>
                <w:sz w:val="20"/>
                <w:szCs w:val="20"/>
              </w:rPr>
              <w:t>5,6</w:t>
            </w:r>
          </w:p>
        </w:tc>
      </w:tr>
      <w:tr w:rsidR="00BE1D15" w:rsidRPr="00AF101B" w:rsidTr="00D53C4E">
        <w:tc>
          <w:tcPr>
            <w:tcW w:w="1101" w:type="dxa"/>
          </w:tcPr>
          <w:p w:rsidR="00BE1D15" w:rsidRPr="00EE08BA" w:rsidRDefault="00BE1D15" w:rsidP="00D53C4E">
            <w:pPr>
              <w:spacing w:after="0" w:line="240" w:lineRule="auto"/>
              <w:rPr>
                <w:rFonts w:ascii="Arial" w:hAnsi="Arial" w:cs="Arial"/>
                <w:sz w:val="20"/>
                <w:szCs w:val="20"/>
              </w:rPr>
            </w:pPr>
            <w:r>
              <w:rPr>
                <w:rFonts w:ascii="Arial" w:hAnsi="Arial" w:cs="Arial"/>
                <w:sz w:val="20"/>
                <w:szCs w:val="20"/>
              </w:rPr>
              <w:t>ME7724</w:t>
            </w:r>
          </w:p>
        </w:tc>
        <w:tc>
          <w:tcPr>
            <w:tcW w:w="3147" w:type="dxa"/>
            <w:vAlign w:val="center"/>
          </w:tcPr>
          <w:p w:rsidR="00BE1D15" w:rsidRPr="00EE08BA" w:rsidRDefault="00BE1D15" w:rsidP="00BE1D15">
            <w:pPr>
              <w:spacing w:after="0" w:line="240" w:lineRule="auto"/>
              <w:rPr>
                <w:rFonts w:ascii="Arial" w:hAnsi="Arial" w:cs="Arial"/>
                <w:sz w:val="20"/>
                <w:szCs w:val="20"/>
              </w:rPr>
            </w:pPr>
            <w:r w:rsidRPr="00EE08BA">
              <w:rPr>
                <w:rFonts w:ascii="Arial" w:hAnsi="Arial" w:cs="Arial"/>
                <w:sz w:val="20"/>
                <w:szCs w:val="20"/>
              </w:rPr>
              <w:t>Computational Fluid</w:t>
            </w:r>
            <w:r>
              <w:rPr>
                <w:rFonts w:ascii="Arial" w:hAnsi="Arial" w:cs="Arial"/>
                <w:sz w:val="20"/>
                <w:szCs w:val="20"/>
              </w:rPr>
              <w:t xml:space="preserve"> Dynamics for Engineering Applications</w:t>
            </w:r>
          </w:p>
        </w:tc>
        <w:tc>
          <w:tcPr>
            <w:tcW w:w="1985" w:type="dxa"/>
          </w:tcPr>
          <w:p w:rsidR="00BE1D15" w:rsidRPr="00D5631E" w:rsidRDefault="001F4D9C" w:rsidP="00746F01">
            <w:pPr>
              <w:spacing w:after="0" w:line="240" w:lineRule="auto"/>
              <w:rPr>
                <w:rFonts w:ascii="Arial" w:hAnsi="Arial" w:cs="Arial"/>
                <w:sz w:val="20"/>
                <w:szCs w:val="20"/>
              </w:rPr>
            </w:pPr>
            <w:r>
              <w:rPr>
                <w:rFonts w:ascii="Arial" w:hAnsi="Arial" w:cs="Arial"/>
                <w:sz w:val="20"/>
                <w:szCs w:val="20"/>
              </w:rPr>
              <w:t>1,2,3</w:t>
            </w:r>
          </w:p>
        </w:tc>
        <w:tc>
          <w:tcPr>
            <w:tcW w:w="1985" w:type="dxa"/>
          </w:tcPr>
          <w:p w:rsidR="00BE1D15" w:rsidRPr="00D5631E" w:rsidRDefault="001F4D9C" w:rsidP="00746F01">
            <w:pPr>
              <w:spacing w:after="0" w:line="240" w:lineRule="auto"/>
              <w:rPr>
                <w:rFonts w:ascii="Arial" w:hAnsi="Arial" w:cs="Arial"/>
                <w:sz w:val="20"/>
                <w:szCs w:val="20"/>
              </w:rPr>
            </w:pPr>
            <w:r>
              <w:rPr>
                <w:rFonts w:ascii="Arial" w:hAnsi="Arial" w:cs="Arial"/>
                <w:sz w:val="20"/>
                <w:szCs w:val="20"/>
              </w:rPr>
              <w:t>2,3,4</w:t>
            </w:r>
          </w:p>
        </w:tc>
        <w:tc>
          <w:tcPr>
            <w:tcW w:w="1985" w:type="dxa"/>
          </w:tcPr>
          <w:p w:rsidR="00BE1D15" w:rsidRPr="00D5631E" w:rsidRDefault="00BE1D15" w:rsidP="00746F01">
            <w:pPr>
              <w:spacing w:after="0" w:line="240" w:lineRule="auto"/>
              <w:rPr>
                <w:rFonts w:ascii="Arial" w:hAnsi="Arial" w:cs="Arial"/>
                <w:sz w:val="20"/>
                <w:szCs w:val="20"/>
              </w:rPr>
            </w:pPr>
          </w:p>
        </w:tc>
        <w:tc>
          <w:tcPr>
            <w:tcW w:w="1985" w:type="dxa"/>
          </w:tcPr>
          <w:p w:rsidR="00BE1D15" w:rsidRPr="00D5631E" w:rsidRDefault="00BE1D15" w:rsidP="00746F01">
            <w:pPr>
              <w:spacing w:after="0" w:line="240" w:lineRule="auto"/>
              <w:rPr>
                <w:rFonts w:ascii="Arial" w:hAnsi="Arial" w:cs="Arial"/>
                <w:sz w:val="20"/>
                <w:szCs w:val="20"/>
              </w:rPr>
            </w:pPr>
          </w:p>
        </w:tc>
        <w:tc>
          <w:tcPr>
            <w:tcW w:w="1986" w:type="dxa"/>
          </w:tcPr>
          <w:p w:rsidR="00BE1D15" w:rsidRPr="00D5631E" w:rsidRDefault="001F4D9C" w:rsidP="00746F01">
            <w:pPr>
              <w:spacing w:after="0" w:line="240" w:lineRule="auto"/>
              <w:rPr>
                <w:rFonts w:ascii="Arial" w:hAnsi="Arial" w:cs="Arial"/>
                <w:sz w:val="20"/>
                <w:szCs w:val="20"/>
              </w:rPr>
            </w:pPr>
            <w:r>
              <w:rPr>
                <w:rFonts w:ascii="Arial" w:hAnsi="Arial" w:cs="Arial"/>
                <w:sz w:val="20"/>
                <w:szCs w:val="20"/>
              </w:rPr>
              <w:t>4</w:t>
            </w:r>
          </w:p>
        </w:tc>
      </w:tr>
    </w:tbl>
    <w:p w:rsidR="005B1266" w:rsidRPr="00AF101B" w:rsidRDefault="005B1266" w:rsidP="00E37A60">
      <w:pPr>
        <w:spacing w:after="0" w:line="240" w:lineRule="auto"/>
        <w:rPr>
          <w:rFonts w:ascii="Arial" w:hAnsi="Arial" w:cs="Arial"/>
        </w:rPr>
        <w:sectPr w:rsidR="005B1266" w:rsidRPr="00AF101B" w:rsidSect="00EB7B51">
          <w:pgSz w:w="16838" w:h="11906" w:orient="landscape"/>
          <w:pgMar w:top="720" w:right="720" w:bottom="720" w:left="720" w:header="709" w:footer="709" w:gutter="0"/>
          <w:cols w:space="708"/>
          <w:docGrid w:linePitch="360"/>
        </w:sectPr>
      </w:pPr>
    </w:p>
    <w:p w:rsidR="005B1266" w:rsidRPr="00AF101B" w:rsidRDefault="005B1266" w:rsidP="00746F01">
      <w:pPr>
        <w:spacing w:after="0" w:line="240" w:lineRule="auto"/>
        <w:rPr>
          <w:rFonts w:ascii="Arial" w:hAnsi="Arial" w:cs="Arial"/>
          <w:b/>
          <w:sz w:val="24"/>
        </w:rPr>
      </w:pPr>
      <w:r w:rsidRPr="00AF101B">
        <w:rPr>
          <w:rFonts w:ascii="Arial" w:hAnsi="Arial" w:cs="Arial"/>
          <w:b/>
          <w:sz w:val="24"/>
        </w:rPr>
        <w:t>Technical Annex</w:t>
      </w:r>
    </w:p>
    <w:p w:rsidR="005B1266" w:rsidRPr="00AF101B" w:rsidRDefault="005B1266" w:rsidP="00746F01">
      <w:pPr>
        <w:spacing w:after="0" w:line="240" w:lineRule="auto"/>
        <w:rPr>
          <w:rFonts w:ascii="Arial" w:hAnsi="Arial" w:cs="Arial"/>
          <w:b/>
          <w:sz w:val="24"/>
        </w:rPr>
      </w:pPr>
    </w:p>
    <w:tbl>
      <w:tblPr>
        <w:tblW w:w="0" w:type="auto"/>
        <w:tblLook w:val="04A0" w:firstRow="1" w:lastRow="0" w:firstColumn="1" w:lastColumn="0" w:noHBand="0" w:noVBand="1"/>
      </w:tblPr>
      <w:tblGrid>
        <w:gridCol w:w="3936"/>
        <w:gridCol w:w="5306"/>
      </w:tblGrid>
      <w:tr w:rsidR="005B1266" w:rsidRPr="00AF101B" w:rsidTr="00EB7B51">
        <w:tc>
          <w:tcPr>
            <w:tcW w:w="3936" w:type="dxa"/>
          </w:tcPr>
          <w:p w:rsidR="005B1266" w:rsidRPr="00AF101B" w:rsidRDefault="005B1266" w:rsidP="00746F01">
            <w:pPr>
              <w:spacing w:after="0" w:line="240" w:lineRule="auto"/>
              <w:rPr>
                <w:rFonts w:ascii="Arial" w:hAnsi="Arial" w:cs="Arial"/>
                <w:b/>
                <w:sz w:val="24"/>
              </w:rPr>
            </w:pPr>
            <w:r w:rsidRPr="00AF101B">
              <w:rPr>
                <w:rFonts w:ascii="Arial" w:hAnsi="Arial" w:cs="Arial"/>
                <w:b/>
                <w:sz w:val="24"/>
              </w:rPr>
              <w:t>Final Award(s):</w:t>
            </w:r>
          </w:p>
          <w:p w:rsidR="005B1266" w:rsidRPr="00AF101B" w:rsidRDefault="005B1266" w:rsidP="00746F01">
            <w:pPr>
              <w:spacing w:after="0" w:line="240" w:lineRule="auto"/>
              <w:rPr>
                <w:rFonts w:ascii="Arial" w:hAnsi="Arial" w:cs="Arial"/>
                <w:b/>
                <w:sz w:val="24"/>
              </w:rPr>
            </w:pPr>
          </w:p>
        </w:tc>
        <w:tc>
          <w:tcPr>
            <w:tcW w:w="5306" w:type="dxa"/>
          </w:tcPr>
          <w:p w:rsidR="005B1266" w:rsidRPr="00AF101B" w:rsidRDefault="001D45CE" w:rsidP="00A66B74">
            <w:pPr>
              <w:spacing w:after="0" w:line="240" w:lineRule="auto"/>
              <w:rPr>
                <w:rFonts w:ascii="Arial" w:hAnsi="Arial" w:cs="Arial"/>
                <w:sz w:val="24"/>
              </w:rPr>
            </w:pPr>
            <w:r>
              <w:rPr>
                <w:rFonts w:ascii="Arial" w:hAnsi="Arial" w:cs="Arial"/>
                <w:sz w:val="24"/>
              </w:rPr>
              <w:t xml:space="preserve">MEng </w:t>
            </w:r>
            <w:r w:rsidR="00A66B74">
              <w:rPr>
                <w:rFonts w:ascii="Arial" w:hAnsi="Arial" w:cs="Arial"/>
                <w:sz w:val="24"/>
              </w:rPr>
              <w:t>Mechanical</w:t>
            </w:r>
            <w:r w:rsidR="00556FBF" w:rsidRPr="00AF101B">
              <w:rPr>
                <w:rFonts w:ascii="Arial" w:hAnsi="Arial" w:cs="Arial"/>
                <w:sz w:val="24"/>
              </w:rPr>
              <w:t xml:space="preserve"> Engineering</w:t>
            </w:r>
          </w:p>
        </w:tc>
      </w:tr>
      <w:tr w:rsidR="005B1266" w:rsidRPr="00AF101B" w:rsidTr="00EB7B51">
        <w:tc>
          <w:tcPr>
            <w:tcW w:w="3936" w:type="dxa"/>
          </w:tcPr>
          <w:p w:rsidR="005B1266" w:rsidRPr="00AF101B" w:rsidRDefault="005B1266" w:rsidP="00746F01">
            <w:pPr>
              <w:spacing w:after="0" w:line="240" w:lineRule="auto"/>
              <w:rPr>
                <w:rFonts w:ascii="Arial" w:hAnsi="Arial" w:cs="Arial"/>
                <w:b/>
                <w:sz w:val="24"/>
              </w:rPr>
            </w:pPr>
            <w:r w:rsidRPr="00AF101B">
              <w:rPr>
                <w:rFonts w:ascii="Arial" w:hAnsi="Arial" w:cs="Arial"/>
                <w:b/>
                <w:sz w:val="24"/>
              </w:rPr>
              <w:t>Intermediate Award(s):</w:t>
            </w:r>
          </w:p>
          <w:p w:rsidR="005B1266" w:rsidRPr="00AF101B" w:rsidRDefault="005B1266" w:rsidP="00746F01">
            <w:pPr>
              <w:spacing w:after="0" w:line="240" w:lineRule="auto"/>
              <w:rPr>
                <w:rFonts w:ascii="Arial" w:hAnsi="Arial" w:cs="Arial"/>
                <w:b/>
                <w:sz w:val="24"/>
              </w:rPr>
            </w:pPr>
          </w:p>
        </w:tc>
        <w:tc>
          <w:tcPr>
            <w:tcW w:w="5306" w:type="dxa"/>
          </w:tcPr>
          <w:p w:rsidR="005B1266" w:rsidRPr="00AF101B" w:rsidRDefault="00556FBF" w:rsidP="00746F01">
            <w:pPr>
              <w:spacing w:after="0" w:line="240" w:lineRule="auto"/>
              <w:rPr>
                <w:rFonts w:ascii="Arial" w:hAnsi="Arial" w:cs="Arial"/>
                <w:sz w:val="24"/>
              </w:rPr>
            </w:pPr>
            <w:r w:rsidRPr="00AF101B">
              <w:rPr>
                <w:rFonts w:ascii="Arial" w:hAnsi="Arial" w:cs="Arial"/>
                <w:sz w:val="24"/>
              </w:rPr>
              <w:t xml:space="preserve">Cert HE in </w:t>
            </w:r>
            <w:r w:rsidR="00A66B74">
              <w:rPr>
                <w:rFonts w:ascii="Arial" w:hAnsi="Arial" w:cs="Arial"/>
                <w:sz w:val="24"/>
              </w:rPr>
              <w:t>Mechanical</w:t>
            </w:r>
            <w:r w:rsidRPr="00AF101B">
              <w:rPr>
                <w:rFonts w:ascii="Arial" w:hAnsi="Arial" w:cs="Arial"/>
                <w:sz w:val="24"/>
              </w:rPr>
              <w:t xml:space="preserve"> Engineering</w:t>
            </w:r>
          </w:p>
          <w:p w:rsidR="00556FBF" w:rsidRPr="00AF101B" w:rsidRDefault="00556FBF" w:rsidP="00746F01">
            <w:pPr>
              <w:spacing w:after="0" w:line="240" w:lineRule="auto"/>
              <w:rPr>
                <w:rFonts w:ascii="Arial" w:hAnsi="Arial" w:cs="Arial"/>
                <w:sz w:val="24"/>
              </w:rPr>
            </w:pPr>
            <w:r w:rsidRPr="00AF101B">
              <w:rPr>
                <w:rFonts w:ascii="Arial" w:hAnsi="Arial" w:cs="Arial"/>
                <w:sz w:val="24"/>
              </w:rPr>
              <w:t xml:space="preserve">Dip HE in </w:t>
            </w:r>
            <w:r w:rsidR="00A66B74">
              <w:rPr>
                <w:rFonts w:ascii="Arial" w:hAnsi="Arial" w:cs="Arial"/>
                <w:sz w:val="24"/>
              </w:rPr>
              <w:t>Mechanical</w:t>
            </w:r>
            <w:r w:rsidRPr="00AF101B">
              <w:rPr>
                <w:rFonts w:ascii="Arial" w:hAnsi="Arial" w:cs="Arial"/>
                <w:sz w:val="24"/>
              </w:rPr>
              <w:t xml:space="preserve"> Engineering</w:t>
            </w:r>
          </w:p>
          <w:p w:rsidR="00556FBF" w:rsidRPr="00AF101B" w:rsidRDefault="00556FBF" w:rsidP="00746F01">
            <w:pPr>
              <w:spacing w:after="0" w:line="240" w:lineRule="auto"/>
              <w:rPr>
                <w:rFonts w:ascii="Arial" w:hAnsi="Arial" w:cs="Arial"/>
                <w:sz w:val="24"/>
              </w:rPr>
            </w:pPr>
            <w:r w:rsidRPr="00AF101B">
              <w:rPr>
                <w:rFonts w:ascii="Arial" w:hAnsi="Arial" w:cs="Arial"/>
                <w:sz w:val="24"/>
              </w:rPr>
              <w:t xml:space="preserve">BEng </w:t>
            </w:r>
            <w:r w:rsidR="001D45CE">
              <w:rPr>
                <w:rFonts w:ascii="Arial" w:hAnsi="Arial" w:cs="Arial"/>
                <w:sz w:val="24"/>
              </w:rPr>
              <w:t xml:space="preserve">(Hons) </w:t>
            </w:r>
            <w:r w:rsidR="00A66B74">
              <w:rPr>
                <w:rFonts w:ascii="Arial" w:hAnsi="Arial" w:cs="Arial"/>
                <w:sz w:val="24"/>
              </w:rPr>
              <w:t>Mechanical</w:t>
            </w:r>
            <w:r w:rsidRPr="00AF101B">
              <w:rPr>
                <w:rFonts w:ascii="Arial" w:hAnsi="Arial" w:cs="Arial"/>
                <w:sz w:val="24"/>
              </w:rPr>
              <w:t xml:space="preserve"> Engineering</w:t>
            </w:r>
          </w:p>
          <w:p w:rsidR="00556FBF" w:rsidRPr="00AF101B" w:rsidRDefault="00556FBF" w:rsidP="00746F01">
            <w:pPr>
              <w:spacing w:after="0" w:line="240" w:lineRule="auto"/>
              <w:rPr>
                <w:rFonts w:ascii="Arial" w:hAnsi="Arial" w:cs="Arial"/>
                <w:sz w:val="24"/>
              </w:rPr>
            </w:pPr>
          </w:p>
        </w:tc>
      </w:tr>
      <w:tr w:rsidR="005B1266" w:rsidRPr="00AF101B" w:rsidTr="00EB7B51">
        <w:tc>
          <w:tcPr>
            <w:tcW w:w="3936" w:type="dxa"/>
          </w:tcPr>
          <w:p w:rsidR="005B1266" w:rsidRPr="00AF101B" w:rsidRDefault="005B1266" w:rsidP="00746F01">
            <w:pPr>
              <w:spacing w:after="0" w:line="240" w:lineRule="auto"/>
              <w:rPr>
                <w:rFonts w:ascii="Arial" w:hAnsi="Arial" w:cs="Arial"/>
                <w:b/>
                <w:sz w:val="24"/>
              </w:rPr>
            </w:pPr>
            <w:r w:rsidRPr="00AF101B">
              <w:rPr>
                <w:rFonts w:ascii="Arial" w:hAnsi="Arial" w:cs="Arial"/>
                <w:b/>
                <w:sz w:val="24"/>
              </w:rPr>
              <w:t>Minimum period of registration:</w:t>
            </w:r>
          </w:p>
        </w:tc>
        <w:tc>
          <w:tcPr>
            <w:tcW w:w="5306" w:type="dxa"/>
          </w:tcPr>
          <w:p w:rsidR="005B1266" w:rsidRPr="00AF101B" w:rsidRDefault="00556FBF" w:rsidP="00D66277">
            <w:pPr>
              <w:spacing w:after="0" w:line="240" w:lineRule="auto"/>
              <w:rPr>
                <w:rFonts w:ascii="Arial" w:hAnsi="Arial" w:cs="Arial"/>
                <w:sz w:val="24"/>
              </w:rPr>
            </w:pPr>
            <w:r w:rsidRPr="00AF101B">
              <w:rPr>
                <w:rFonts w:ascii="Arial" w:hAnsi="Arial" w:cs="Arial"/>
                <w:sz w:val="24"/>
              </w:rPr>
              <w:t xml:space="preserve">FT – </w:t>
            </w:r>
            <w:r w:rsidR="00D66277">
              <w:rPr>
                <w:rFonts w:ascii="Arial" w:hAnsi="Arial" w:cs="Arial"/>
                <w:sz w:val="24"/>
              </w:rPr>
              <w:t>4</w:t>
            </w:r>
            <w:r w:rsidRPr="00AF101B">
              <w:rPr>
                <w:rFonts w:ascii="Arial" w:hAnsi="Arial" w:cs="Arial"/>
                <w:sz w:val="24"/>
              </w:rPr>
              <w:t xml:space="preserve"> years</w:t>
            </w:r>
          </w:p>
        </w:tc>
      </w:tr>
      <w:tr w:rsidR="005B1266" w:rsidRPr="00AF101B" w:rsidTr="00EB7B51">
        <w:tc>
          <w:tcPr>
            <w:tcW w:w="3936" w:type="dxa"/>
          </w:tcPr>
          <w:p w:rsidR="005B1266" w:rsidRPr="00AF101B" w:rsidRDefault="005B1266" w:rsidP="00746F01">
            <w:pPr>
              <w:spacing w:after="0" w:line="240" w:lineRule="auto"/>
              <w:rPr>
                <w:rFonts w:ascii="Arial" w:hAnsi="Arial" w:cs="Arial"/>
                <w:b/>
                <w:sz w:val="24"/>
              </w:rPr>
            </w:pPr>
            <w:r w:rsidRPr="00AF101B">
              <w:rPr>
                <w:rFonts w:ascii="Arial" w:hAnsi="Arial" w:cs="Arial"/>
                <w:b/>
                <w:sz w:val="24"/>
              </w:rPr>
              <w:t>Maximum period of registration:</w:t>
            </w:r>
          </w:p>
        </w:tc>
        <w:tc>
          <w:tcPr>
            <w:tcW w:w="5306" w:type="dxa"/>
          </w:tcPr>
          <w:p w:rsidR="005B1266" w:rsidRPr="00AF101B" w:rsidRDefault="00556FBF" w:rsidP="007C6A62">
            <w:pPr>
              <w:spacing w:after="0" w:line="240" w:lineRule="auto"/>
              <w:rPr>
                <w:rFonts w:ascii="Arial" w:hAnsi="Arial" w:cs="Arial"/>
                <w:sz w:val="24"/>
              </w:rPr>
            </w:pPr>
            <w:r w:rsidRPr="00AF101B">
              <w:rPr>
                <w:rFonts w:ascii="Arial" w:hAnsi="Arial" w:cs="Arial"/>
                <w:sz w:val="24"/>
              </w:rPr>
              <w:t xml:space="preserve">FT – </w:t>
            </w:r>
            <w:r w:rsidR="007C6A62">
              <w:rPr>
                <w:rFonts w:ascii="Arial" w:hAnsi="Arial" w:cs="Arial"/>
                <w:sz w:val="24"/>
              </w:rPr>
              <w:t>8</w:t>
            </w:r>
            <w:r w:rsidRPr="00AF101B">
              <w:rPr>
                <w:rFonts w:ascii="Arial" w:hAnsi="Arial" w:cs="Arial"/>
                <w:sz w:val="24"/>
              </w:rPr>
              <w:t xml:space="preserve"> years</w:t>
            </w:r>
          </w:p>
        </w:tc>
      </w:tr>
      <w:tr w:rsidR="005B1266" w:rsidRPr="00AF101B" w:rsidTr="00EB7B51">
        <w:tc>
          <w:tcPr>
            <w:tcW w:w="3936" w:type="dxa"/>
          </w:tcPr>
          <w:p w:rsidR="005B1266" w:rsidRPr="00AF101B" w:rsidRDefault="005B1266" w:rsidP="00746F01">
            <w:pPr>
              <w:spacing w:after="0" w:line="240" w:lineRule="auto"/>
              <w:rPr>
                <w:rFonts w:ascii="Arial" w:hAnsi="Arial" w:cs="Arial"/>
                <w:b/>
                <w:sz w:val="24"/>
              </w:rPr>
            </w:pPr>
            <w:r w:rsidRPr="00AF101B">
              <w:rPr>
                <w:rFonts w:ascii="Arial" w:hAnsi="Arial" w:cs="Arial"/>
                <w:b/>
                <w:sz w:val="24"/>
              </w:rPr>
              <w:t>FHEQ Level for the Final Award:</w:t>
            </w:r>
          </w:p>
          <w:p w:rsidR="005B1266" w:rsidRPr="00AF101B" w:rsidRDefault="005B1266" w:rsidP="00746F01">
            <w:pPr>
              <w:spacing w:after="0" w:line="240" w:lineRule="auto"/>
              <w:rPr>
                <w:rFonts w:ascii="Arial" w:hAnsi="Arial" w:cs="Arial"/>
                <w:b/>
                <w:sz w:val="24"/>
              </w:rPr>
            </w:pPr>
          </w:p>
        </w:tc>
        <w:tc>
          <w:tcPr>
            <w:tcW w:w="5306" w:type="dxa"/>
          </w:tcPr>
          <w:p w:rsidR="005B1266" w:rsidRPr="00AF101B" w:rsidRDefault="00556FBF" w:rsidP="007C6A62">
            <w:pPr>
              <w:spacing w:after="0" w:line="240" w:lineRule="auto"/>
              <w:rPr>
                <w:rFonts w:ascii="Arial" w:hAnsi="Arial" w:cs="Arial"/>
                <w:sz w:val="24"/>
              </w:rPr>
            </w:pPr>
            <w:r w:rsidRPr="00AF101B">
              <w:rPr>
                <w:rFonts w:ascii="Arial" w:hAnsi="Arial" w:cs="Arial"/>
                <w:sz w:val="24"/>
              </w:rPr>
              <w:t xml:space="preserve">Level </w:t>
            </w:r>
            <w:r w:rsidR="007C6A62">
              <w:rPr>
                <w:rFonts w:ascii="Arial" w:hAnsi="Arial" w:cs="Arial"/>
                <w:sz w:val="24"/>
              </w:rPr>
              <w:t>7</w:t>
            </w:r>
          </w:p>
        </w:tc>
      </w:tr>
      <w:tr w:rsidR="005B1266" w:rsidRPr="00AF101B" w:rsidTr="00EB7B51">
        <w:tc>
          <w:tcPr>
            <w:tcW w:w="3936" w:type="dxa"/>
          </w:tcPr>
          <w:p w:rsidR="005B1266" w:rsidRPr="00AF101B" w:rsidRDefault="005B1266" w:rsidP="00746F01">
            <w:pPr>
              <w:spacing w:after="0" w:line="240" w:lineRule="auto"/>
              <w:rPr>
                <w:rFonts w:ascii="Arial" w:hAnsi="Arial" w:cs="Arial"/>
                <w:b/>
                <w:sz w:val="24"/>
              </w:rPr>
            </w:pPr>
            <w:r w:rsidRPr="00AF101B">
              <w:rPr>
                <w:rFonts w:ascii="Arial" w:hAnsi="Arial" w:cs="Arial"/>
                <w:b/>
                <w:sz w:val="24"/>
              </w:rPr>
              <w:t>QAA Subject Benchmark:</w:t>
            </w:r>
          </w:p>
        </w:tc>
        <w:tc>
          <w:tcPr>
            <w:tcW w:w="5306" w:type="dxa"/>
          </w:tcPr>
          <w:p w:rsidR="005B1266" w:rsidRPr="00AF101B" w:rsidRDefault="00556FBF" w:rsidP="00746F01">
            <w:pPr>
              <w:spacing w:after="0" w:line="240" w:lineRule="auto"/>
              <w:rPr>
                <w:rFonts w:ascii="Arial" w:hAnsi="Arial" w:cs="Arial"/>
                <w:sz w:val="24"/>
              </w:rPr>
            </w:pPr>
            <w:r w:rsidRPr="00AF101B">
              <w:rPr>
                <w:rFonts w:ascii="Arial" w:hAnsi="Arial" w:cs="Arial"/>
                <w:sz w:val="24"/>
              </w:rPr>
              <w:t>Engineering</w:t>
            </w:r>
          </w:p>
        </w:tc>
      </w:tr>
      <w:tr w:rsidR="005B1266" w:rsidRPr="00AF101B" w:rsidTr="00EB7B51">
        <w:tc>
          <w:tcPr>
            <w:tcW w:w="3936" w:type="dxa"/>
          </w:tcPr>
          <w:p w:rsidR="005B1266" w:rsidRPr="00AF101B" w:rsidRDefault="005B1266" w:rsidP="00746F01">
            <w:pPr>
              <w:spacing w:after="0" w:line="240" w:lineRule="auto"/>
              <w:rPr>
                <w:rFonts w:ascii="Arial" w:hAnsi="Arial" w:cs="Arial"/>
                <w:b/>
                <w:sz w:val="24"/>
              </w:rPr>
            </w:pPr>
            <w:r w:rsidRPr="00AF101B">
              <w:rPr>
                <w:rFonts w:ascii="Arial" w:hAnsi="Arial" w:cs="Arial"/>
                <w:b/>
                <w:sz w:val="24"/>
              </w:rPr>
              <w:t>Modes of Delivery:</w:t>
            </w:r>
          </w:p>
        </w:tc>
        <w:tc>
          <w:tcPr>
            <w:tcW w:w="5306" w:type="dxa"/>
          </w:tcPr>
          <w:p w:rsidR="005B1266" w:rsidRPr="00AF101B" w:rsidRDefault="00556FBF" w:rsidP="00746F01">
            <w:pPr>
              <w:spacing w:after="0" w:line="240" w:lineRule="auto"/>
              <w:rPr>
                <w:rFonts w:ascii="Arial" w:hAnsi="Arial" w:cs="Arial"/>
                <w:sz w:val="24"/>
              </w:rPr>
            </w:pPr>
            <w:r w:rsidRPr="00AF101B">
              <w:rPr>
                <w:rFonts w:ascii="Arial" w:hAnsi="Arial" w:cs="Arial"/>
                <w:sz w:val="24"/>
              </w:rPr>
              <w:t>Full-time, Sandwich and Part-time</w:t>
            </w:r>
          </w:p>
        </w:tc>
      </w:tr>
      <w:tr w:rsidR="005B1266" w:rsidRPr="00AF101B" w:rsidTr="00EB7B51">
        <w:tc>
          <w:tcPr>
            <w:tcW w:w="3936" w:type="dxa"/>
          </w:tcPr>
          <w:p w:rsidR="005B1266" w:rsidRPr="00AF101B" w:rsidRDefault="005B1266" w:rsidP="00746F01">
            <w:pPr>
              <w:spacing w:after="0" w:line="240" w:lineRule="auto"/>
              <w:rPr>
                <w:rFonts w:ascii="Arial" w:hAnsi="Arial" w:cs="Arial"/>
                <w:b/>
                <w:sz w:val="24"/>
              </w:rPr>
            </w:pPr>
            <w:r w:rsidRPr="00AF101B">
              <w:rPr>
                <w:rFonts w:ascii="Arial" w:hAnsi="Arial" w:cs="Arial"/>
                <w:b/>
                <w:sz w:val="24"/>
              </w:rPr>
              <w:t>Language of Delivery:</w:t>
            </w:r>
          </w:p>
        </w:tc>
        <w:tc>
          <w:tcPr>
            <w:tcW w:w="5306" w:type="dxa"/>
          </w:tcPr>
          <w:p w:rsidR="005B1266" w:rsidRPr="00AF101B" w:rsidRDefault="00556FBF" w:rsidP="00746F01">
            <w:pPr>
              <w:spacing w:after="0" w:line="240" w:lineRule="auto"/>
              <w:rPr>
                <w:rFonts w:ascii="Arial" w:hAnsi="Arial" w:cs="Arial"/>
                <w:sz w:val="24"/>
              </w:rPr>
            </w:pPr>
            <w:r w:rsidRPr="00AF101B">
              <w:rPr>
                <w:rFonts w:ascii="Arial" w:hAnsi="Arial" w:cs="Arial"/>
                <w:sz w:val="24"/>
              </w:rPr>
              <w:t>English</w:t>
            </w:r>
            <w:r w:rsidR="005C0708" w:rsidRPr="00AF101B">
              <w:rPr>
                <w:rFonts w:ascii="Arial" w:hAnsi="Arial" w:cs="Arial"/>
                <w:sz w:val="24"/>
              </w:rPr>
              <w:t xml:space="preserve"> </w:t>
            </w:r>
          </w:p>
        </w:tc>
      </w:tr>
      <w:tr w:rsidR="005B1266" w:rsidRPr="00AF101B" w:rsidTr="00EB7B51">
        <w:tc>
          <w:tcPr>
            <w:tcW w:w="3936" w:type="dxa"/>
          </w:tcPr>
          <w:p w:rsidR="005B1266" w:rsidRPr="00AF101B" w:rsidRDefault="005B1266" w:rsidP="00746F01">
            <w:pPr>
              <w:spacing w:after="0" w:line="240" w:lineRule="auto"/>
              <w:rPr>
                <w:rFonts w:ascii="Arial" w:hAnsi="Arial" w:cs="Arial"/>
                <w:b/>
                <w:sz w:val="24"/>
              </w:rPr>
            </w:pPr>
            <w:r w:rsidRPr="00AF101B">
              <w:rPr>
                <w:rFonts w:ascii="Arial" w:hAnsi="Arial" w:cs="Arial"/>
                <w:b/>
                <w:sz w:val="24"/>
              </w:rPr>
              <w:t>Faculty:</w:t>
            </w:r>
          </w:p>
        </w:tc>
        <w:tc>
          <w:tcPr>
            <w:tcW w:w="5306" w:type="dxa"/>
          </w:tcPr>
          <w:p w:rsidR="005B1266" w:rsidRPr="00AF101B" w:rsidRDefault="00556FBF" w:rsidP="00746F01">
            <w:pPr>
              <w:spacing w:after="0" w:line="240" w:lineRule="auto"/>
              <w:rPr>
                <w:rFonts w:ascii="Arial" w:hAnsi="Arial" w:cs="Arial"/>
                <w:sz w:val="24"/>
              </w:rPr>
            </w:pPr>
            <w:r w:rsidRPr="00AF101B">
              <w:rPr>
                <w:rFonts w:ascii="Arial" w:hAnsi="Arial" w:cs="Arial"/>
                <w:sz w:val="24"/>
              </w:rPr>
              <w:t>SEC</w:t>
            </w:r>
          </w:p>
        </w:tc>
      </w:tr>
      <w:tr w:rsidR="005B1266" w:rsidRPr="00AF101B" w:rsidTr="00EB7B51">
        <w:tc>
          <w:tcPr>
            <w:tcW w:w="3936" w:type="dxa"/>
          </w:tcPr>
          <w:p w:rsidR="005B1266" w:rsidRPr="00AF101B" w:rsidRDefault="005B1266" w:rsidP="00746F01">
            <w:pPr>
              <w:spacing w:after="0" w:line="240" w:lineRule="auto"/>
              <w:rPr>
                <w:rFonts w:ascii="Arial" w:hAnsi="Arial" w:cs="Arial"/>
                <w:b/>
                <w:sz w:val="24"/>
              </w:rPr>
            </w:pPr>
            <w:r w:rsidRPr="00AF101B">
              <w:rPr>
                <w:rFonts w:ascii="Arial" w:hAnsi="Arial" w:cs="Arial"/>
                <w:b/>
                <w:sz w:val="24"/>
              </w:rPr>
              <w:t>School:</w:t>
            </w:r>
          </w:p>
        </w:tc>
        <w:tc>
          <w:tcPr>
            <w:tcW w:w="5306" w:type="dxa"/>
          </w:tcPr>
          <w:p w:rsidR="005B1266" w:rsidRPr="00AF101B" w:rsidRDefault="00A66B74" w:rsidP="00746F01">
            <w:pPr>
              <w:spacing w:after="0" w:line="240" w:lineRule="auto"/>
              <w:rPr>
                <w:rFonts w:ascii="Arial" w:hAnsi="Arial" w:cs="Arial"/>
                <w:sz w:val="24"/>
              </w:rPr>
            </w:pPr>
            <w:r>
              <w:rPr>
                <w:rFonts w:ascii="Arial" w:hAnsi="Arial" w:cs="Arial"/>
                <w:sz w:val="24"/>
              </w:rPr>
              <w:t>Mechanical and Automotive Engineering</w:t>
            </w:r>
          </w:p>
          <w:p w:rsidR="00556FBF" w:rsidRPr="00AF101B" w:rsidRDefault="00556FBF" w:rsidP="00746F01">
            <w:pPr>
              <w:spacing w:after="0" w:line="240" w:lineRule="auto"/>
              <w:rPr>
                <w:rFonts w:ascii="Arial" w:hAnsi="Arial" w:cs="Arial"/>
                <w:sz w:val="24"/>
              </w:rPr>
            </w:pPr>
          </w:p>
        </w:tc>
      </w:tr>
      <w:tr w:rsidR="005B1266" w:rsidRPr="00AF101B" w:rsidTr="00EB7B51">
        <w:tc>
          <w:tcPr>
            <w:tcW w:w="3936" w:type="dxa"/>
          </w:tcPr>
          <w:p w:rsidR="005B1266" w:rsidRPr="00AF101B" w:rsidRDefault="005B1266" w:rsidP="00746F01">
            <w:pPr>
              <w:spacing w:after="0" w:line="240" w:lineRule="auto"/>
              <w:rPr>
                <w:rFonts w:ascii="Arial" w:hAnsi="Arial" w:cs="Arial"/>
                <w:b/>
                <w:sz w:val="24"/>
              </w:rPr>
            </w:pPr>
            <w:r w:rsidRPr="00AF101B">
              <w:rPr>
                <w:rFonts w:ascii="Arial" w:hAnsi="Arial" w:cs="Arial"/>
                <w:b/>
                <w:sz w:val="24"/>
              </w:rPr>
              <w:t>JAC</w:t>
            </w:r>
            <w:r w:rsidR="009B695C" w:rsidRPr="00AF101B">
              <w:rPr>
                <w:rFonts w:ascii="Arial" w:hAnsi="Arial" w:cs="Arial"/>
                <w:b/>
                <w:sz w:val="24"/>
              </w:rPr>
              <w:t>S</w:t>
            </w:r>
            <w:r w:rsidRPr="00AF101B">
              <w:rPr>
                <w:rFonts w:ascii="Arial" w:hAnsi="Arial" w:cs="Arial"/>
                <w:b/>
                <w:sz w:val="24"/>
              </w:rPr>
              <w:t xml:space="preserve"> code:</w:t>
            </w:r>
          </w:p>
        </w:tc>
        <w:tc>
          <w:tcPr>
            <w:tcW w:w="5306" w:type="dxa"/>
          </w:tcPr>
          <w:p w:rsidR="005B1266" w:rsidRPr="00AF101B" w:rsidRDefault="00A66B74" w:rsidP="00746F01">
            <w:pPr>
              <w:spacing w:after="0" w:line="240" w:lineRule="auto"/>
              <w:rPr>
                <w:rFonts w:ascii="Arial" w:hAnsi="Arial" w:cs="Arial"/>
                <w:sz w:val="24"/>
              </w:rPr>
            </w:pPr>
            <w:r>
              <w:rPr>
                <w:rFonts w:ascii="Arial" w:hAnsi="Arial" w:cs="Arial"/>
                <w:sz w:val="24"/>
              </w:rPr>
              <w:t>H3</w:t>
            </w:r>
            <w:r w:rsidR="00556FBF" w:rsidRPr="00AF101B">
              <w:rPr>
                <w:rFonts w:ascii="Arial" w:hAnsi="Arial" w:cs="Arial"/>
                <w:sz w:val="24"/>
              </w:rPr>
              <w:t>00</w:t>
            </w:r>
          </w:p>
        </w:tc>
      </w:tr>
      <w:tr w:rsidR="005B1266" w:rsidRPr="00AF101B" w:rsidTr="00EB7B51">
        <w:tc>
          <w:tcPr>
            <w:tcW w:w="3936" w:type="dxa"/>
          </w:tcPr>
          <w:p w:rsidR="005B1266" w:rsidRPr="00AF101B" w:rsidRDefault="005B1266" w:rsidP="00746F01">
            <w:pPr>
              <w:spacing w:after="0" w:line="240" w:lineRule="auto"/>
              <w:rPr>
                <w:rFonts w:ascii="Arial" w:hAnsi="Arial" w:cs="Arial"/>
                <w:b/>
                <w:sz w:val="24"/>
              </w:rPr>
            </w:pPr>
            <w:r w:rsidRPr="00AF101B">
              <w:rPr>
                <w:rFonts w:ascii="Arial" w:hAnsi="Arial" w:cs="Arial"/>
                <w:b/>
                <w:sz w:val="24"/>
              </w:rPr>
              <w:t>UCAS Code:</w:t>
            </w:r>
          </w:p>
        </w:tc>
        <w:tc>
          <w:tcPr>
            <w:tcW w:w="5306" w:type="dxa"/>
          </w:tcPr>
          <w:p w:rsidR="005B1266" w:rsidRPr="00AF101B" w:rsidRDefault="00D66277" w:rsidP="00746F01">
            <w:pPr>
              <w:spacing w:after="0" w:line="240" w:lineRule="auto"/>
              <w:rPr>
                <w:rFonts w:ascii="Arial" w:hAnsi="Arial" w:cs="Arial"/>
                <w:sz w:val="24"/>
              </w:rPr>
            </w:pPr>
            <w:r>
              <w:rPr>
                <w:rFonts w:ascii="Arial" w:hAnsi="Arial" w:cs="Arial"/>
                <w:sz w:val="24"/>
              </w:rPr>
              <w:t>H303</w:t>
            </w:r>
            <w:r w:rsidR="00A66B74" w:rsidRPr="00D66277">
              <w:rPr>
                <w:rFonts w:ascii="Arial" w:hAnsi="Arial" w:cs="Arial"/>
                <w:sz w:val="24"/>
              </w:rPr>
              <w:t xml:space="preserve"> (full-time, part-time) H3</w:t>
            </w:r>
            <w:r>
              <w:rPr>
                <w:rFonts w:ascii="Arial" w:hAnsi="Arial" w:cs="Arial"/>
                <w:sz w:val="24"/>
              </w:rPr>
              <w:t>04</w:t>
            </w:r>
            <w:r w:rsidR="00454B70" w:rsidRPr="00D66277">
              <w:rPr>
                <w:rFonts w:ascii="Arial" w:hAnsi="Arial" w:cs="Arial"/>
                <w:sz w:val="24"/>
              </w:rPr>
              <w:t xml:space="preserve"> (sandwich)</w:t>
            </w:r>
          </w:p>
          <w:p w:rsidR="00767ED7" w:rsidRPr="00AF101B" w:rsidRDefault="00767ED7" w:rsidP="00746F01">
            <w:pPr>
              <w:spacing w:after="0" w:line="240" w:lineRule="auto"/>
              <w:rPr>
                <w:rFonts w:ascii="Arial" w:hAnsi="Arial" w:cs="Arial"/>
                <w:sz w:val="24"/>
              </w:rPr>
            </w:pPr>
          </w:p>
        </w:tc>
      </w:tr>
      <w:tr w:rsidR="005B1266" w:rsidRPr="00AF101B" w:rsidTr="00EB7B51">
        <w:tc>
          <w:tcPr>
            <w:tcW w:w="3936" w:type="dxa"/>
          </w:tcPr>
          <w:p w:rsidR="005B1266" w:rsidRPr="00AF101B" w:rsidRDefault="005B1266" w:rsidP="00746F01">
            <w:pPr>
              <w:spacing w:after="0" w:line="240" w:lineRule="auto"/>
              <w:rPr>
                <w:rFonts w:ascii="Arial" w:hAnsi="Arial" w:cs="Arial"/>
                <w:b/>
                <w:sz w:val="24"/>
              </w:rPr>
            </w:pPr>
            <w:r w:rsidRPr="00AF101B">
              <w:rPr>
                <w:rFonts w:ascii="Arial" w:hAnsi="Arial" w:cs="Arial"/>
                <w:b/>
                <w:sz w:val="24"/>
              </w:rPr>
              <w:t>Course Code:</w:t>
            </w:r>
          </w:p>
        </w:tc>
        <w:tc>
          <w:tcPr>
            <w:tcW w:w="5306" w:type="dxa"/>
          </w:tcPr>
          <w:p w:rsidR="00767ED7" w:rsidRPr="00315C79" w:rsidRDefault="00315C79" w:rsidP="00746F01">
            <w:pPr>
              <w:spacing w:after="0" w:line="240" w:lineRule="auto"/>
              <w:rPr>
                <w:rFonts w:ascii="Arial" w:hAnsi="Arial" w:cs="Arial"/>
                <w:sz w:val="24"/>
              </w:rPr>
            </w:pPr>
            <w:r>
              <w:rPr>
                <w:rFonts w:ascii="Arial" w:hAnsi="Arial" w:cs="Arial"/>
                <w:sz w:val="24"/>
              </w:rPr>
              <w:t>NM</w:t>
            </w:r>
            <w:r w:rsidR="00D66277">
              <w:rPr>
                <w:rFonts w:ascii="Arial" w:hAnsi="Arial" w:cs="Arial"/>
                <w:sz w:val="24"/>
              </w:rPr>
              <w:t>EKUDE4</w:t>
            </w:r>
            <w:r w:rsidR="00767ED7" w:rsidRPr="00315C79">
              <w:rPr>
                <w:rFonts w:ascii="Arial" w:hAnsi="Arial" w:cs="Arial"/>
                <w:sz w:val="24"/>
              </w:rPr>
              <w:t xml:space="preserve">F (full-time) </w:t>
            </w:r>
          </w:p>
          <w:p w:rsidR="005B1266" w:rsidRPr="00AF101B" w:rsidRDefault="00315C79" w:rsidP="00746F01">
            <w:pPr>
              <w:spacing w:after="0" w:line="240" w:lineRule="auto"/>
              <w:rPr>
                <w:rFonts w:ascii="Arial" w:hAnsi="Arial" w:cs="Arial"/>
                <w:sz w:val="24"/>
              </w:rPr>
            </w:pPr>
            <w:r>
              <w:rPr>
                <w:rFonts w:ascii="Arial" w:hAnsi="Arial" w:cs="Arial"/>
                <w:sz w:val="24"/>
              </w:rPr>
              <w:t>NM</w:t>
            </w:r>
            <w:r w:rsidR="00D66277">
              <w:rPr>
                <w:rFonts w:ascii="Arial" w:hAnsi="Arial" w:cs="Arial"/>
                <w:sz w:val="24"/>
              </w:rPr>
              <w:t>EKUDE5</w:t>
            </w:r>
            <w:r w:rsidR="00767ED7" w:rsidRPr="00315C79">
              <w:rPr>
                <w:rFonts w:ascii="Arial" w:hAnsi="Arial" w:cs="Arial"/>
                <w:sz w:val="24"/>
              </w:rPr>
              <w:t>S</w:t>
            </w:r>
            <w:r w:rsidR="00767ED7" w:rsidRPr="00AF101B">
              <w:rPr>
                <w:rFonts w:ascii="Arial" w:hAnsi="Arial" w:cs="Arial"/>
                <w:sz w:val="24"/>
              </w:rPr>
              <w:t xml:space="preserve"> (sandwich)</w:t>
            </w:r>
          </w:p>
          <w:p w:rsidR="00767ED7" w:rsidRPr="00AF101B" w:rsidRDefault="00767ED7" w:rsidP="00746F01">
            <w:pPr>
              <w:spacing w:after="0" w:line="240" w:lineRule="auto"/>
              <w:rPr>
                <w:rFonts w:ascii="Arial" w:hAnsi="Arial" w:cs="Arial"/>
                <w:sz w:val="24"/>
              </w:rPr>
            </w:pPr>
          </w:p>
        </w:tc>
      </w:tr>
      <w:tr w:rsidR="005B1266" w:rsidRPr="00AF101B" w:rsidTr="00EB7B51">
        <w:tc>
          <w:tcPr>
            <w:tcW w:w="3936" w:type="dxa"/>
          </w:tcPr>
          <w:p w:rsidR="005B1266" w:rsidRPr="00AF101B" w:rsidRDefault="005B1266" w:rsidP="00746F01">
            <w:pPr>
              <w:spacing w:after="0" w:line="240" w:lineRule="auto"/>
              <w:rPr>
                <w:rFonts w:ascii="Arial" w:hAnsi="Arial" w:cs="Arial"/>
                <w:b/>
                <w:sz w:val="24"/>
              </w:rPr>
            </w:pPr>
            <w:r w:rsidRPr="00AF101B">
              <w:rPr>
                <w:rFonts w:ascii="Arial" w:hAnsi="Arial" w:cs="Arial"/>
                <w:b/>
                <w:sz w:val="24"/>
              </w:rPr>
              <w:t>Route Code:</w:t>
            </w:r>
          </w:p>
        </w:tc>
        <w:tc>
          <w:tcPr>
            <w:tcW w:w="5306" w:type="dxa"/>
          </w:tcPr>
          <w:p w:rsidR="005B1266" w:rsidRPr="00AF101B" w:rsidRDefault="00F92602" w:rsidP="00746F01">
            <w:pPr>
              <w:spacing w:after="0" w:line="240" w:lineRule="auto"/>
              <w:rPr>
                <w:rFonts w:ascii="Arial" w:hAnsi="Arial" w:cs="Arial"/>
                <w:sz w:val="24"/>
              </w:rPr>
            </w:pPr>
            <w:r w:rsidRPr="00D66277">
              <w:rPr>
                <w:rFonts w:ascii="Arial" w:hAnsi="Arial" w:cs="Arial"/>
                <w:sz w:val="24"/>
              </w:rPr>
              <w:t>NU</w:t>
            </w:r>
            <w:r w:rsidR="00A66B74" w:rsidRPr="00D66277">
              <w:rPr>
                <w:rFonts w:ascii="Arial" w:hAnsi="Arial" w:cs="Arial"/>
                <w:sz w:val="24"/>
              </w:rPr>
              <w:t>M</w:t>
            </w:r>
            <w:r w:rsidR="00767ED7" w:rsidRPr="00D66277">
              <w:rPr>
                <w:rFonts w:ascii="Arial" w:hAnsi="Arial" w:cs="Arial"/>
                <w:sz w:val="24"/>
              </w:rPr>
              <w:t>EE (full-time)    N</w:t>
            </w:r>
            <w:r w:rsidRPr="00D66277">
              <w:rPr>
                <w:rFonts w:ascii="Arial" w:hAnsi="Arial" w:cs="Arial"/>
                <w:sz w:val="24"/>
              </w:rPr>
              <w:t>Y</w:t>
            </w:r>
            <w:r w:rsidR="00A66B74" w:rsidRPr="00D66277">
              <w:rPr>
                <w:rFonts w:ascii="Arial" w:hAnsi="Arial" w:cs="Arial"/>
                <w:sz w:val="24"/>
              </w:rPr>
              <w:t>M</w:t>
            </w:r>
            <w:r w:rsidR="00767ED7" w:rsidRPr="00D66277">
              <w:rPr>
                <w:rFonts w:ascii="Arial" w:hAnsi="Arial" w:cs="Arial"/>
                <w:sz w:val="24"/>
              </w:rPr>
              <w:t>EE (sandwich)</w:t>
            </w:r>
          </w:p>
        </w:tc>
      </w:tr>
      <w:tr w:rsidR="005B1266" w:rsidRPr="00AF101B" w:rsidTr="00EB7B51">
        <w:tc>
          <w:tcPr>
            <w:tcW w:w="3936" w:type="dxa"/>
          </w:tcPr>
          <w:p w:rsidR="005B1266" w:rsidRPr="00AF101B" w:rsidRDefault="005B1266" w:rsidP="00746F01">
            <w:pPr>
              <w:spacing w:after="0" w:line="240" w:lineRule="auto"/>
              <w:rPr>
                <w:rFonts w:ascii="Arial" w:hAnsi="Arial" w:cs="Arial"/>
                <w:b/>
                <w:sz w:val="24"/>
              </w:rPr>
            </w:pPr>
          </w:p>
        </w:tc>
        <w:tc>
          <w:tcPr>
            <w:tcW w:w="5306" w:type="dxa"/>
          </w:tcPr>
          <w:p w:rsidR="005B1266" w:rsidRPr="00AF101B" w:rsidRDefault="005B1266" w:rsidP="00746F01">
            <w:pPr>
              <w:spacing w:after="0" w:line="240" w:lineRule="auto"/>
              <w:rPr>
                <w:rFonts w:ascii="Arial" w:hAnsi="Arial" w:cs="Arial"/>
                <w:i/>
                <w:sz w:val="24"/>
              </w:rPr>
            </w:pPr>
          </w:p>
        </w:tc>
      </w:tr>
    </w:tbl>
    <w:p w:rsidR="00530765" w:rsidRPr="00AF101B" w:rsidRDefault="00530765" w:rsidP="00746F01">
      <w:pPr>
        <w:spacing w:after="0" w:line="240" w:lineRule="auto"/>
        <w:rPr>
          <w:rFonts w:ascii="Arial" w:hAnsi="Arial" w:cs="Arial"/>
        </w:rPr>
      </w:pPr>
    </w:p>
    <w:p w:rsidR="00530765" w:rsidRPr="00AF101B" w:rsidRDefault="00530765" w:rsidP="00746F01">
      <w:pPr>
        <w:spacing w:after="0" w:line="240" w:lineRule="auto"/>
        <w:rPr>
          <w:rFonts w:ascii="Arial" w:hAnsi="Arial" w:cs="Arial"/>
        </w:rPr>
      </w:pPr>
    </w:p>
    <w:p w:rsidR="00530765" w:rsidRPr="00AF101B" w:rsidRDefault="00530765" w:rsidP="00746F01">
      <w:pPr>
        <w:spacing w:after="0" w:line="240" w:lineRule="auto"/>
        <w:rPr>
          <w:rFonts w:ascii="Arial" w:hAnsi="Arial" w:cs="Arial"/>
        </w:rPr>
      </w:pPr>
    </w:p>
    <w:p w:rsidR="00530765" w:rsidRPr="00AF101B" w:rsidRDefault="00530765" w:rsidP="00746F01">
      <w:pPr>
        <w:spacing w:after="0" w:line="240" w:lineRule="auto"/>
        <w:rPr>
          <w:rFonts w:ascii="Arial" w:hAnsi="Arial" w:cs="Arial"/>
        </w:rPr>
      </w:pPr>
    </w:p>
    <w:p w:rsidR="00530765" w:rsidRPr="00AF101B" w:rsidRDefault="00530765" w:rsidP="00746F01">
      <w:pPr>
        <w:spacing w:after="0" w:line="240" w:lineRule="auto"/>
        <w:rPr>
          <w:rFonts w:ascii="Arial" w:hAnsi="Arial" w:cs="Arial"/>
        </w:rPr>
      </w:pPr>
    </w:p>
    <w:p w:rsidR="00530765" w:rsidRPr="00AF101B" w:rsidRDefault="00530765" w:rsidP="00746F01">
      <w:pPr>
        <w:spacing w:after="0" w:line="240" w:lineRule="auto"/>
        <w:rPr>
          <w:rFonts w:ascii="Arial" w:hAnsi="Arial" w:cs="Arial"/>
        </w:rPr>
      </w:pPr>
    </w:p>
    <w:p w:rsidR="00530765" w:rsidRPr="00AF101B" w:rsidRDefault="00530765" w:rsidP="00746F01">
      <w:pPr>
        <w:spacing w:after="0" w:line="240" w:lineRule="auto"/>
        <w:rPr>
          <w:rFonts w:ascii="Arial" w:hAnsi="Arial" w:cs="Arial"/>
        </w:rPr>
      </w:pPr>
    </w:p>
    <w:p w:rsidR="00530765" w:rsidRPr="00AF101B" w:rsidRDefault="00530765" w:rsidP="00746F01">
      <w:pPr>
        <w:spacing w:line="240" w:lineRule="auto"/>
        <w:rPr>
          <w:rFonts w:ascii="Arial" w:hAnsi="Arial" w:cs="Arial"/>
        </w:rPr>
      </w:pPr>
    </w:p>
    <w:p w:rsidR="000B3DDE" w:rsidRPr="00AF101B" w:rsidRDefault="000B3DDE" w:rsidP="00746F01">
      <w:pPr>
        <w:spacing w:after="0" w:line="240" w:lineRule="auto"/>
        <w:rPr>
          <w:rFonts w:ascii="Arial" w:hAnsi="Arial" w:cs="Arial"/>
        </w:rPr>
      </w:pPr>
      <w:r w:rsidRPr="00AF101B">
        <w:rPr>
          <w:rFonts w:ascii="Arial" w:hAnsi="Arial" w:cs="Arial"/>
        </w:rPr>
        <w:br w:type="page"/>
      </w:r>
    </w:p>
    <w:p w:rsidR="00530765" w:rsidRPr="00AF101B" w:rsidRDefault="00530765" w:rsidP="00746F01">
      <w:pPr>
        <w:spacing w:line="240" w:lineRule="auto"/>
        <w:rPr>
          <w:rFonts w:ascii="Arial" w:hAnsi="Arial" w:cs="Arial"/>
        </w:rPr>
        <w:sectPr w:rsidR="00530765" w:rsidRPr="00AF101B" w:rsidSect="00612718">
          <w:pgSz w:w="11906" w:h="16838"/>
          <w:pgMar w:top="1440" w:right="1440" w:bottom="1440" w:left="1440" w:header="708" w:footer="708" w:gutter="0"/>
          <w:cols w:space="708"/>
          <w:docGrid w:linePitch="360"/>
        </w:sectPr>
      </w:pPr>
    </w:p>
    <w:p w:rsidR="00916DB5" w:rsidRDefault="00642EBB">
      <w:pPr>
        <w:spacing w:after="0" w:line="240" w:lineRule="auto"/>
        <w:rPr>
          <w:rFonts w:ascii="Arial" w:hAnsi="Arial" w:cs="Arial"/>
          <w:sz w:val="24"/>
          <w:szCs w:val="24"/>
        </w:rPr>
      </w:pPr>
      <w:r>
        <w:rPr>
          <w:noProof/>
          <w:lang w:eastAsia="en-GB"/>
        </w:rPr>
        <mc:AlternateContent>
          <mc:Choice Requires="wpg">
            <w:drawing>
              <wp:anchor distT="0" distB="0" distL="114300" distR="114300" simplePos="0" relativeHeight="251657216" behindDoc="0" locked="0" layoutInCell="1" allowOverlap="1">
                <wp:simplePos x="0" y="0"/>
                <wp:positionH relativeFrom="column">
                  <wp:posOffset>436245</wp:posOffset>
                </wp:positionH>
                <wp:positionV relativeFrom="paragraph">
                  <wp:posOffset>482600</wp:posOffset>
                </wp:positionV>
                <wp:extent cx="8399780" cy="5709920"/>
                <wp:effectExtent l="57150" t="0" r="20320" b="81280"/>
                <wp:wrapNone/>
                <wp:docPr id="16"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99780" cy="5709920"/>
                          <a:chOff x="2127" y="1440"/>
                          <a:chExt cx="13228" cy="8992"/>
                        </a:xfrm>
                      </wpg:grpSpPr>
                      <wps:wsp>
                        <wps:cNvPr id="17" name="AutoShape 136"/>
                        <wps:cNvSpPr>
                          <a:spLocks noChangeArrowheads="1"/>
                        </wps:cNvSpPr>
                        <wps:spPr bwMode="auto">
                          <a:xfrm>
                            <a:off x="12843" y="9360"/>
                            <a:ext cx="2512" cy="1072"/>
                          </a:xfrm>
                          <a:prstGeom prst="roundRect">
                            <a:avLst>
                              <a:gd name="adj" fmla="val 16667"/>
                            </a:avLst>
                          </a:prstGeom>
                          <a:solidFill>
                            <a:sysClr val="window" lastClr="FFFFFF">
                              <a:lumMod val="85000"/>
                              <a:lumOff val="0"/>
                            </a:sysClr>
                          </a:solidFill>
                          <a:ln w="9525">
                            <a:solidFill>
                              <a:srgbClr val="000000"/>
                            </a:solidFill>
                            <a:round/>
                            <a:headEnd/>
                            <a:tailEnd/>
                          </a:ln>
                          <a:effectLst>
                            <a:outerShdw dist="76201" dir="8100000" algn="tr" rotWithShape="0">
                              <a:srgbClr val="000000">
                                <a:alpha val="39999"/>
                              </a:srgbClr>
                            </a:outerShdw>
                          </a:effectLst>
                        </wps:spPr>
                        <wps:txbx>
                          <w:txbxContent>
                            <w:p w:rsidR="00337097" w:rsidRPr="00916DB5" w:rsidRDefault="00337097" w:rsidP="00916DB5">
                              <w:pPr>
                                <w:spacing w:after="0" w:line="240" w:lineRule="auto"/>
                                <w:rPr>
                                  <w:rFonts w:ascii="Arial" w:hAnsi="Arial" w:cs="Arial"/>
                                  <w:sz w:val="16"/>
                                  <w:szCs w:val="16"/>
                                </w:rPr>
                              </w:pPr>
                              <w:r w:rsidRPr="00916DB5">
                                <w:rPr>
                                  <w:rFonts w:ascii="Arial" w:hAnsi="Arial" w:cs="Arial"/>
                                  <w:sz w:val="16"/>
                                  <w:szCs w:val="16"/>
                                </w:rPr>
                                <w:t>Key:</w:t>
                              </w:r>
                            </w:p>
                            <w:p w:rsidR="00337097" w:rsidRPr="00916DB5" w:rsidRDefault="00337097" w:rsidP="00916DB5">
                              <w:pPr>
                                <w:spacing w:after="0" w:line="240" w:lineRule="auto"/>
                                <w:rPr>
                                  <w:rFonts w:ascii="Arial" w:hAnsi="Arial" w:cs="Arial"/>
                                  <w:sz w:val="16"/>
                                  <w:szCs w:val="16"/>
                                </w:rPr>
                              </w:pPr>
                              <w:r w:rsidRPr="00916DB5">
                                <w:rPr>
                                  <w:rFonts w:ascii="Arial" w:hAnsi="Arial" w:cs="Arial"/>
                                  <w:sz w:val="16"/>
                                  <w:szCs w:val="16"/>
                                </w:rPr>
                                <w:t>ica = in-course assessment</w:t>
                              </w:r>
                            </w:p>
                            <w:p w:rsidR="00337097" w:rsidRPr="00916DB5" w:rsidRDefault="00337097" w:rsidP="00916DB5">
                              <w:pPr>
                                <w:spacing w:after="0" w:line="240" w:lineRule="auto"/>
                                <w:rPr>
                                  <w:rFonts w:ascii="Arial" w:hAnsi="Arial" w:cs="Arial"/>
                                  <w:sz w:val="16"/>
                                  <w:szCs w:val="16"/>
                                </w:rPr>
                              </w:pPr>
                              <w:r w:rsidRPr="00916DB5">
                                <w:rPr>
                                  <w:rFonts w:ascii="Arial" w:hAnsi="Arial" w:cs="Arial"/>
                                  <w:sz w:val="16"/>
                                  <w:szCs w:val="16"/>
                                </w:rPr>
                                <w:t>ex  = examination</w:t>
                              </w:r>
                            </w:p>
                            <w:p w:rsidR="00337097" w:rsidRPr="00916DB5" w:rsidRDefault="00337097" w:rsidP="00916DB5">
                              <w:pPr>
                                <w:spacing w:line="240" w:lineRule="auto"/>
                                <w:rPr>
                                  <w:rFonts w:ascii="Arial" w:hAnsi="Arial" w:cs="Arial"/>
                                  <w:sz w:val="16"/>
                                  <w:szCs w:val="16"/>
                                </w:rPr>
                              </w:pPr>
                              <w:r w:rsidRPr="00916DB5">
                                <w:rPr>
                                  <w:rFonts w:ascii="Arial" w:hAnsi="Arial" w:cs="Arial"/>
                                  <w:sz w:val="16"/>
                                  <w:szCs w:val="16"/>
                                </w:rPr>
                                <w:t>prac ex = practical exam</w:t>
                              </w:r>
                            </w:p>
                          </w:txbxContent>
                        </wps:txbx>
                        <wps:bodyPr rot="0" vert="horz" wrap="square" lIns="91440" tIns="45720" rIns="91440" bIns="45720" anchor="t" anchorCtr="0" upright="1">
                          <a:noAutofit/>
                        </wps:bodyPr>
                      </wps:wsp>
                      <wps:wsp>
                        <wps:cNvPr id="18" name="Text Box 100"/>
                        <wps:cNvSpPr txBox="1">
                          <a:spLocks noChangeArrowheads="1"/>
                        </wps:cNvSpPr>
                        <wps:spPr bwMode="auto">
                          <a:xfrm>
                            <a:off x="5643" y="1440"/>
                            <a:ext cx="6011" cy="714"/>
                          </a:xfrm>
                          <a:prstGeom prst="rect">
                            <a:avLst/>
                          </a:prstGeom>
                          <a:solidFill>
                            <a:srgbClr val="FFFFFF">
                              <a:alpha val="0"/>
                            </a:srgbClr>
                          </a:solidFill>
                          <a:ln>
                            <a:noFill/>
                          </a:ln>
                          <a:extLs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337097" w:rsidRPr="00916DB5" w:rsidRDefault="00337097" w:rsidP="00916DB5">
                              <w:pPr>
                                <w:jc w:val="center"/>
                                <w:rPr>
                                  <w:rFonts w:ascii="Arial" w:hAnsi="Arial" w:cs="Arial"/>
                                  <w:b/>
                                  <w:sz w:val="28"/>
                                  <w:szCs w:val="28"/>
                                </w:rPr>
                              </w:pPr>
                              <w:r w:rsidRPr="00916DB5">
                                <w:rPr>
                                  <w:rFonts w:ascii="Arial" w:hAnsi="Arial" w:cs="Arial"/>
                                  <w:b/>
                                  <w:sz w:val="28"/>
                                  <w:szCs w:val="28"/>
                                </w:rPr>
                                <w:t>MEng in Mechanical Engineering</w:t>
                              </w:r>
                            </w:p>
                          </w:txbxContent>
                        </wps:txbx>
                        <wps:bodyPr rot="0" vert="horz" wrap="square" lIns="91440" tIns="45720" rIns="91440" bIns="45720" anchor="t" anchorCtr="0" upright="1">
                          <a:spAutoFit/>
                        </wps:bodyPr>
                      </wps:wsp>
                      <wps:wsp>
                        <wps:cNvPr id="19" name="Text Box 101"/>
                        <wps:cNvSpPr txBox="1">
                          <a:spLocks noChangeArrowheads="1"/>
                        </wps:cNvSpPr>
                        <wps:spPr bwMode="auto">
                          <a:xfrm>
                            <a:off x="3450" y="1976"/>
                            <a:ext cx="1440" cy="5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7097" w:rsidRPr="00916DB5" w:rsidRDefault="00337097" w:rsidP="00916DB5">
                              <w:pPr>
                                <w:jc w:val="center"/>
                                <w:rPr>
                                  <w:rFonts w:ascii="Arial" w:hAnsi="Arial" w:cs="Arial"/>
                                  <w:b/>
                                  <w:sz w:val="24"/>
                                  <w:szCs w:val="24"/>
                                </w:rPr>
                              </w:pPr>
                              <w:r w:rsidRPr="00916DB5">
                                <w:rPr>
                                  <w:rFonts w:ascii="Arial" w:hAnsi="Arial" w:cs="Arial"/>
                                  <w:b/>
                                  <w:sz w:val="24"/>
                                  <w:szCs w:val="24"/>
                                </w:rPr>
                                <w:t>LEVEL 4</w:t>
                              </w:r>
                            </w:p>
                          </w:txbxContent>
                        </wps:txbx>
                        <wps:bodyPr rot="0" vert="horz" wrap="square" lIns="91440" tIns="45720" rIns="91440" bIns="45720" anchor="t" anchorCtr="0" upright="1">
                          <a:noAutofit/>
                        </wps:bodyPr>
                      </wps:wsp>
                      <wps:wsp>
                        <wps:cNvPr id="20" name="Text Box 102"/>
                        <wps:cNvSpPr txBox="1">
                          <a:spLocks noChangeArrowheads="1"/>
                        </wps:cNvSpPr>
                        <wps:spPr bwMode="auto">
                          <a:xfrm>
                            <a:off x="8389" y="1976"/>
                            <a:ext cx="1440" cy="5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7097" w:rsidRPr="00916DB5" w:rsidRDefault="00337097" w:rsidP="00916DB5">
                              <w:pPr>
                                <w:jc w:val="center"/>
                                <w:rPr>
                                  <w:rFonts w:ascii="Arial" w:hAnsi="Arial" w:cs="Arial"/>
                                  <w:b/>
                                  <w:sz w:val="24"/>
                                  <w:szCs w:val="24"/>
                                </w:rPr>
                              </w:pPr>
                              <w:r w:rsidRPr="00916DB5">
                                <w:rPr>
                                  <w:rFonts w:ascii="Arial" w:hAnsi="Arial" w:cs="Arial"/>
                                  <w:b/>
                                  <w:sz w:val="24"/>
                                  <w:szCs w:val="24"/>
                                </w:rPr>
                                <w:t>LEVEL 5</w:t>
                              </w:r>
                            </w:p>
                          </w:txbxContent>
                        </wps:txbx>
                        <wps:bodyPr rot="0" vert="horz" wrap="square" lIns="91440" tIns="45720" rIns="91440" bIns="45720" anchor="t" anchorCtr="0" upright="1">
                          <a:noAutofit/>
                        </wps:bodyPr>
                      </wps:wsp>
                      <wps:wsp>
                        <wps:cNvPr id="21" name="AutoShape 104"/>
                        <wps:cNvSpPr>
                          <a:spLocks noChangeArrowheads="1"/>
                        </wps:cNvSpPr>
                        <wps:spPr bwMode="auto">
                          <a:xfrm>
                            <a:off x="12073" y="2528"/>
                            <a:ext cx="1367" cy="6481"/>
                          </a:xfrm>
                          <a:prstGeom prst="roundRect">
                            <a:avLst>
                              <a:gd name="adj" fmla="val 16667"/>
                            </a:avLst>
                          </a:prstGeom>
                          <a:solidFill>
                            <a:srgbClr val="FFFFFF"/>
                          </a:solidFill>
                          <a:ln w="9525">
                            <a:solidFill>
                              <a:srgbClr val="000000"/>
                            </a:solidFill>
                            <a:round/>
                            <a:headEnd/>
                            <a:tailEnd/>
                          </a:ln>
                          <a:effectLst>
                            <a:outerShdw dist="76201" dir="8100000" algn="tr" rotWithShape="0">
                              <a:srgbClr val="000000">
                                <a:alpha val="39999"/>
                              </a:srgbClr>
                            </a:outerShdw>
                          </a:effectLst>
                        </wps:spPr>
                        <wps:txbx>
                          <w:txbxContent>
                            <w:p w:rsidR="00337097" w:rsidRPr="00916DB5" w:rsidRDefault="00337097" w:rsidP="00916DB5">
                              <w:pPr>
                                <w:spacing w:after="0" w:line="240" w:lineRule="auto"/>
                                <w:jc w:val="center"/>
                                <w:rPr>
                                  <w:rFonts w:ascii="Arial" w:hAnsi="Arial" w:cs="Arial"/>
                                  <w:b/>
                                  <w:sz w:val="44"/>
                                  <w:szCs w:val="44"/>
                                </w:rPr>
                              </w:pPr>
                              <w:r w:rsidRPr="00916DB5">
                                <w:rPr>
                                  <w:rFonts w:ascii="Arial" w:hAnsi="Arial" w:cs="Arial"/>
                                  <w:b/>
                                  <w:sz w:val="44"/>
                                  <w:szCs w:val="44"/>
                                </w:rPr>
                                <w:t>Possible Industrial Placement</w:t>
                              </w:r>
                            </w:p>
                          </w:txbxContent>
                        </wps:txbx>
                        <wps:bodyPr rot="0" vert="vert270" wrap="square" lIns="91440" tIns="45720" rIns="91440" bIns="45720" anchor="ctr" anchorCtr="0" upright="1">
                          <a:noAutofit/>
                        </wps:bodyPr>
                      </wps:wsp>
                      <wps:wsp>
                        <wps:cNvPr id="22" name="AutoShape 105"/>
                        <wps:cNvSpPr>
                          <a:spLocks noChangeArrowheads="1"/>
                        </wps:cNvSpPr>
                        <wps:spPr bwMode="auto">
                          <a:xfrm>
                            <a:off x="2127" y="5961"/>
                            <a:ext cx="4068" cy="144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337097" w:rsidRPr="00916DB5" w:rsidRDefault="00337097" w:rsidP="00916DB5">
                              <w:pPr>
                                <w:spacing w:after="0" w:line="240" w:lineRule="auto"/>
                                <w:rPr>
                                  <w:rFonts w:ascii="Arial" w:hAnsi="Arial" w:cs="Arial"/>
                                  <w:sz w:val="20"/>
                                  <w:szCs w:val="20"/>
                                </w:rPr>
                              </w:pPr>
                              <w:r w:rsidRPr="00916DB5">
                                <w:rPr>
                                  <w:rFonts w:ascii="Arial" w:hAnsi="Arial" w:cs="Arial"/>
                                  <w:sz w:val="20"/>
                                  <w:szCs w:val="20"/>
                                </w:rPr>
                                <w:t>Analytical Methods, Computing, Electrical &amp; Electronic Systems</w:t>
                              </w:r>
                            </w:p>
                            <w:p w:rsidR="00337097" w:rsidRPr="00916DB5" w:rsidRDefault="00337097" w:rsidP="00916DB5">
                              <w:pPr>
                                <w:spacing w:after="0" w:line="240" w:lineRule="auto"/>
                                <w:rPr>
                                  <w:rFonts w:ascii="Arial" w:hAnsi="Arial" w:cs="Arial"/>
                                  <w:sz w:val="20"/>
                                  <w:szCs w:val="20"/>
                                </w:rPr>
                              </w:pPr>
                              <w:r w:rsidRPr="00916DB5">
                                <w:rPr>
                                  <w:rFonts w:ascii="Arial" w:hAnsi="Arial" w:cs="Arial"/>
                                  <w:sz w:val="20"/>
                                  <w:szCs w:val="20"/>
                                </w:rPr>
                                <w:t>ME4012</w:t>
                              </w:r>
                            </w:p>
                            <w:p w:rsidR="00337097" w:rsidRPr="00916DB5" w:rsidRDefault="00337097" w:rsidP="00916DB5">
                              <w:pPr>
                                <w:spacing w:after="0" w:line="240" w:lineRule="auto"/>
                                <w:rPr>
                                  <w:rFonts w:ascii="Arial" w:hAnsi="Arial" w:cs="Arial"/>
                                  <w:sz w:val="20"/>
                                  <w:szCs w:val="20"/>
                                </w:rPr>
                              </w:pPr>
                              <w:r>
                                <w:rPr>
                                  <w:rFonts w:ascii="Arial" w:hAnsi="Arial" w:cs="Arial"/>
                                  <w:sz w:val="20"/>
                                  <w:szCs w:val="20"/>
                                </w:rPr>
                                <w:t>10</w:t>
                              </w:r>
                              <w:r w:rsidRPr="00916DB5">
                                <w:rPr>
                                  <w:rFonts w:ascii="Arial" w:hAnsi="Arial" w:cs="Arial"/>
                                  <w:sz w:val="20"/>
                                  <w:szCs w:val="20"/>
                                </w:rPr>
                                <w:t xml:space="preserve">0% ica  </w:t>
                              </w:r>
                            </w:p>
                          </w:txbxContent>
                        </wps:txbx>
                        <wps:bodyPr rot="0" vert="horz" wrap="square" lIns="91440" tIns="45720" rIns="91440" bIns="45720" anchor="t" anchorCtr="0" upright="1">
                          <a:noAutofit/>
                        </wps:bodyPr>
                      </wps:wsp>
                      <wps:wsp>
                        <wps:cNvPr id="23" name="AutoShape 119"/>
                        <wps:cNvSpPr>
                          <a:spLocks noChangeArrowheads="1"/>
                        </wps:cNvSpPr>
                        <wps:spPr bwMode="auto">
                          <a:xfrm>
                            <a:off x="2127" y="7736"/>
                            <a:ext cx="4068" cy="144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337097" w:rsidRPr="00916DB5" w:rsidRDefault="00337097" w:rsidP="00916DB5">
                              <w:pPr>
                                <w:spacing w:after="0" w:line="240" w:lineRule="auto"/>
                                <w:rPr>
                                  <w:rFonts w:ascii="Arial" w:hAnsi="Arial" w:cs="Arial"/>
                                  <w:sz w:val="20"/>
                                  <w:szCs w:val="20"/>
                                </w:rPr>
                              </w:pPr>
                              <w:r w:rsidRPr="00916DB5">
                                <w:rPr>
                                  <w:rFonts w:ascii="Arial" w:hAnsi="Arial" w:cs="Arial"/>
                                  <w:sz w:val="20"/>
                                  <w:szCs w:val="20"/>
                                </w:rPr>
                                <w:t>Engineering Design, Materials &amp; Manufacture 1</w:t>
                              </w:r>
                            </w:p>
                            <w:p w:rsidR="00337097" w:rsidRPr="00916DB5" w:rsidRDefault="00337097" w:rsidP="00916DB5">
                              <w:pPr>
                                <w:spacing w:after="0" w:line="240" w:lineRule="auto"/>
                                <w:rPr>
                                  <w:rFonts w:ascii="Arial" w:hAnsi="Arial" w:cs="Arial"/>
                                  <w:sz w:val="20"/>
                                  <w:szCs w:val="20"/>
                                </w:rPr>
                              </w:pPr>
                              <w:r w:rsidRPr="00916DB5">
                                <w:rPr>
                                  <w:rFonts w:ascii="Arial" w:hAnsi="Arial" w:cs="Arial"/>
                                  <w:sz w:val="20"/>
                                  <w:szCs w:val="20"/>
                                </w:rPr>
                                <w:t>ME4013</w:t>
                              </w:r>
                            </w:p>
                            <w:p w:rsidR="00337097" w:rsidRPr="00916DB5" w:rsidRDefault="00BB64CE" w:rsidP="00916DB5">
                              <w:pPr>
                                <w:spacing w:after="0" w:line="240" w:lineRule="auto"/>
                                <w:rPr>
                                  <w:rFonts w:ascii="Arial" w:hAnsi="Arial" w:cs="Arial"/>
                                  <w:sz w:val="20"/>
                                  <w:szCs w:val="20"/>
                                </w:rPr>
                              </w:pPr>
                              <w:r w:rsidRPr="00642EBB">
                                <w:rPr>
                                  <w:rFonts w:ascii="Arial" w:hAnsi="Arial" w:cs="Arial"/>
                                  <w:sz w:val="20"/>
                                  <w:szCs w:val="20"/>
                                </w:rPr>
                                <w:t>7</w:t>
                              </w:r>
                              <w:r w:rsidR="00337097" w:rsidRPr="00642EBB">
                                <w:rPr>
                                  <w:rFonts w:ascii="Arial" w:hAnsi="Arial" w:cs="Arial"/>
                                  <w:sz w:val="20"/>
                                  <w:szCs w:val="20"/>
                                </w:rPr>
                                <w:t>0% ica</w:t>
                              </w:r>
                              <w:r w:rsidRPr="00642EBB">
                                <w:rPr>
                                  <w:rFonts w:ascii="Arial" w:hAnsi="Arial" w:cs="Arial"/>
                                  <w:sz w:val="20"/>
                                  <w:szCs w:val="20"/>
                                </w:rPr>
                                <w:t xml:space="preserve"> 30% ex</w:t>
                              </w:r>
                            </w:p>
                          </w:txbxContent>
                        </wps:txbx>
                        <wps:bodyPr rot="0" vert="horz" wrap="square" lIns="91440" tIns="45720" rIns="91440" bIns="45720" anchor="t" anchorCtr="0" upright="1">
                          <a:noAutofit/>
                        </wps:bodyPr>
                      </wps:wsp>
                      <wps:wsp>
                        <wps:cNvPr id="24" name="AutoShape 124"/>
                        <wps:cNvSpPr>
                          <a:spLocks noChangeArrowheads="1"/>
                        </wps:cNvSpPr>
                        <wps:spPr bwMode="auto">
                          <a:xfrm>
                            <a:off x="2127" y="4153"/>
                            <a:ext cx="4068" cy="1440"/>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337097" w:rsidRPr="00916DB5" w:rsidRDefault="00337097" w:rsidP="00916DB5">
                              <w:pPr>
                                <w:spacing w:after="0" w:line="240" w:lineRule="auto"/>
                                <w:rPr>
                                  <w:rFonts w:ascii="Arial" w:hAnsi="Arial" w:cs="Arial"/>
                                  <w:sz w:val="20"/>
                                  <w:szCs w:val="20"/>
                                </w:rPr>
                              </w:pPr>
                              <w:r w:rsidRPr="00916DB5">
                                <w:rPr>
                                  <w:rFonts w:ascii="Arial" w:hAnsi="Arial" w:cs="Arial"/>
                                  <w:sz w:val="20"/>
                                  <w:szCs w:val="20"/>
                                </w:rPr>
                                <w:t>Thermofluid &amp; Mechanical Systems 1</w:t>
                              </w:r>
                            </w:p>
                            <w:p w:rsidR="00337097" w:rsidRPr="00916DB5" w:rsidRDefault="00337097" w:rsidP="00916DB5">
                              <w:pPr>
                                <w:spacing w:after="0" w:line="240" w:lineRule="auto"/>
                                <w:rPr>
                                  <w:rFonts w:ascii="Arial" w:hAnsi="Arial" w:cs="Arial"/>
                                  <w:sz w:val="20"/>
                                  <w:szCs w:val="20"/>
                                </w:rPr>
                              </w:pPr>
                              <w:r w:rsidRPr="00916DB5">
                                <w:rPr>
                                  <w:rFonts w:ascii="Arial" w:hAnsi="Arial" w:cs="Arial"/>
                                  <w:sz w:val="20"/>
                                  <w:szCs w:val="20"/>
                                </w:rPr>
                                <w:t>ME4011</w:t>
                              </w:r>
                            </w:p>
                            <w:p w:rsidR="00337097" w:rsidRPr="00916DB5" w:rsidRDefault="00337097" w:rsidP="00916DB5">
                              <w:pPr>
                                <w:spacing w:after="0" w:line="240" w:lineRule="auto"/>
                                <w:rPr>
                                  <w:rFonts w:ascii="Arial" w:hAnsi="Arial" w:cs="Arial"/>
                                  <w:sz w:val="20"/>
                                  <w:szCs w:val="20"/>
                                </w:rPr>
                              </w:pPr>
                              <w:r w:rsidRPr="00916DB5">
                                <w:rPr>
                                  <w:rFonts w:ascii="Arial" w:hAnsi="Arial" w:cs="Arial"/>
                                  <w:sz w:val="20"/>
                                  <w:szCs w:val="20"/>
                                </w:rPr>
                                <w:t>40% ica  60% ex</w:t>
                              </w:r>
                            </w:p>
                          </w:txbxContent>
                        </wps:txbx>
                        <wps:bodyPr rot="0" vert="horz" wrap="square" lIns="91440" tIns="45720" rIns="91440" bIns="45720" anchor="t" anchorCtr="0" upright="1">
                          <a:noAutofit/>
                        </wps:bodyPr>
                      </wps:wsp>
                      <wps:wsp>
                        <wps:cNvPr id="25" name="AutoShape 126"/>
                        <wps:cNvSpPr>
                          <a:spLocks noChangeArrowheads="1"/>
                        </wps:cNvSpPr>
                        <wps:spPr bwMode="auto">
                          <a:xfrm>
                            <a:off x="2127" y="2361"/>
                            <a:ext cx="4068" cy="144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337097" w:rsidRPr="00916DB5" w:rsidRDefault="00337097" w:rsidP="00916DB5">
                              <w:pPr>
                                <w:spacing w:after="0" w:line="240" w:lineRule="auto"/>
                                <w:rPr>
                                  <w:rFonts w:ascii="Arial" w:hAnsi="Arial" w:cs="Arial"/>
                                  <w:sz w:val="20"/>
                                  <w:szCs w:val="20"/>
                                </w:rPr>
                              </w:pPr>
                              <w:r w:rsidRPr="00916DB5">
                                <w:rPr>
                                  <w:rFonts w:ascii="Arial" w:hAnsi="Arial" w:cs="Arial"/>
                                  <w:sz w:val="20"/>
                                  <w:szCs w:val="20"/>
                                </w:rPr>
                                <w:t>Engineering Application and Practice</w:t>
                              </w:r>
                            </w:p>
                            <w:p w:rsidR="00337097" w:rsidRPr="00916DB5" w:rsidRDefault="00337097" w:rsidP="00916DB5">
                              <w:pPr>
                                <w:spacing w:after="0" w:line="240" w:lineRule="auto"/>
                                <w:rPr>
                                  <w:rFonts w:ascii="Arial" w:hAnsi="Arial" w:cs="Arial"/>
                                  <w:sz w:val="20"/>
                                  <w:szCs w:val="20"/>
                                </w:rPr>
                              </w:pPr>
                              <w:r w:rsidRPr="00916DB5">
                                <w:rPr>
                                  <w:rFonts w:ascii="Arial" w:hAnsi="Arial" w:cs="Arial"/>
                                  <w:sz w:val="20"/>
                                  <w:szCs w:val="20"/>
                                </w:rPr>
                                <w:t>ME4010</w:t>
                              </w:r>
                            </w:p>
                            <w:p w:rsidR="00337097" w:rsidRPr="00916DB5" w:rsidRDefault="00337097" w:rsidP="00916DB5">
                              <w:pPr>
                                <w:spacing w:after="0" w:line="240" w:lineRule="auto"/>
                                <w:rPr>
                                  <w:rFonts w:ascii="Arial" w:hAnsi="Arial" w:cs="Arial"/>
                                  <w:sz w:val="20"/>
                                  <w:szCs w:val="20"/>
                                </w:rPr>
                              </w:pPr>
                              <w:r w:rsidRPr="00916DB5">
                                <w:rPr>
                                  <w:rFonts w:ascii="Arial" w:hAnsi="Arial" w:cs="Arial"/>
                                  <w:sz w:val="20"/>
                                  <w:szCs w:val="20"/>
                                </w:rPr>
                                <w:t>100% ica</w:t>
                              </w:r>
                            </w:p>
                          </w:txbxContent>
                        </wps:txbx>
                        <wps:bodyPr rot="0" vert="horz" wrap="square" lIns="91440" tIns="45720" rIns="91440" bIns="45720" anchor="t" anchorCtr="0" upright="1">
                          <a:noAutofit/>
                        </wps:bodyPr>
                      </wps:wsp>
                      <wps:wsp>
                        <wps:cNvPr id="26" name="AutoShape 105"/>
                        <wps:cNvSpPr>
                          <a:spLocks noChangeArrowheads="1"/>
                        </wps:cNvSpPr>
                        <wps:spPr bwMode="auto">
                          <a:xfrm>
                            <a:off x="7050" y="5944"/>
                            <a:ext cx="4068" cy="144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337097" w:rsidRPr="00916DB5" w:rsidRDefault="00337097" w:rsidP="00916DB5">
                              <w:pPr>
                                <w:spacing w:after="0" w:line="240" w:lineRule="auto"/>
                                <w:rPr>
                                  <w:rFonts w:ascii="Arial" w:hAnsi="Arial" w:cs="Arial"/>
                                  <w:sz w:val="20"/>
                                  <w:szCs w:val="20"/>
                                </w:rPr>
                              </w:pPr>
                              <w:r w:rsidRPr="00916DB5">
                                <w:rPr>
                                  <w:rFonts w:ascii="Arial" w:hAnsi="Arial" w:cs="Arial"/>
                                  <w:sz w:val="20"/>
                                  <w:szCs w:val="20"/>
                                </w:rPr>
                                <w:t>Engineering Design, Materials &amp; Manufacture 2</w:t>
                              </w:r>
                            </w:p>
                            <w:p w:rsidR="00337097" w:rsidRPr="00916DB5" w:rsidRDefault="00337097" w:rsidP="00916DB5">
                              <w:pPr>
                                <w:spacing w:after="0" w:line="240" w:lineRule="auto"/>
                                <w:rPr>
                                  <w:rFonts w:ascii="Arial" w:hAnsi="Arial" w:cs="Arial"/>
                                  <w:sz w:val="20"/>
                                  <w:szCs w:val="20"/>
                                </w:rPr>
                              </w:pPr>
                              <w:r w:rsidRPr="00916DB5">
                                <w:rPr>
                                  <w:rFonts w:ascii="Arial" w:hAnsi="Arial" w:cs="Arial"/>
                                  <w:sz w:val="20"/>
                                  <w:szCs w:val="20"/>
                                </w:rPr>
                                <w:t>ME5013</w:t>
                              </w:r>
                            </w:p>
                            <w:p w:rsidR="00337097" w:rsidRPr="00916DB5" w:rsidRDefault="00337097" w:rsidP="00916DB5">
                              <w:pPr>
                                <w:spacing w:after="0" w:line="240" w:lineRule="auto"/>
                                <w:rPr>
                                  <w:rFonts w:ascii="Arial" w:hAnsi="Arial" w:cs="Arial"/>
                                  <w:sz w:val="20"/>
                                  <w:szCs w:val="20"/>
                                </w:rPr>
                              </w:pPr>
                              <w:r w:rsidRPr="00916DB5">
                                <w:rPr>
                                  <w:rFonts w:ascii="Arial" w:hAnsi="Arial" w:cs="Arial"/>
                                  <w:sz w:val="20"/>
                                  <w:szCs w:val="20"/>
                                </w:rPr>
                                <w:t>100% ica</w:t>
                              </w:r>
                            </w:p>
                          </w:txbxContent>
                        </wps:txbx>
                        <wps:bodyPr rot="0" vert="horz" wrap="square" lIns="91440" tIns="45720" rIns="91440" bIns="45720" anchor="t" anchorCtr="0" upright="1">
                          <a:noAutofit/>
                        </wps:bodyPr>
                      </wps:wsp>
                      <wps:wsp>
                        <wps:cNvPr id="27" name="AutoShape 119"/>
                        <wps:cNvSpPr>
                          <a:spLocks noChangeArrowheads="1"/>
                        </wps:cNvSpPr>
                        <wps:spPr bwMode="auto">
                          <a:xfrm>
                            <a:off x="7050" y="7736"/>
                            <a:ext cx="4068" cy="144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337097" w:rsidRPr="00916DB5" w:rsidRDefault="00337097" w:rsidP="00916DB5">
                              <w:pPr>
                                <w:spacing w:after="0" w:line="240" w:lineRule="auto"/>
                                <w:rPr>
                                  <w:rFonts w:ascii="Arial" w:hAnsi="Arial" w:cs="Arial"/>
                                  <w:sz w:val="20"/>
                                  <w:szCs w:val="20"/>
                                </w:rPr>
                              </w:pPr>
                              <w:r w:rsidRPr="00916DB5">
                                <w:rPr>
                                  <w:rFonts w:ascii="Arial" w:hAnsi="Arial" w:cs="Arial"/>
                                  <w:sz w:val="20"/>
                                  <w:szCs w:val="20"/>
                                </w:rPr>
                                <w:t>Project Engineering &amp; Management</w:t>
                              </w:r>
                            </w:p>
                            <w:p w:rsidR="00337097" w:rsidRPr="00916DB5" w:rsidRDefault="00337097" w:rsidP="00916DB5">
                              <w:pPr>
                                <w:spacing w:after="0" w:line="240" w:lineRule="auto"/>
                                <w:rPr>
                                  <w:rFonts w:ascii="Arial" w:hAnsi="Arial" w:cs="Arial"/>
                                  <w:sz w:val="20"/>
                                  <w:szCs w:val="20"/>
                                </w:rPr>
                              </w:pPr>
                              <w:r w:rsidRPr="00916DB5">
                                <w:rPr>
                                  <w:rFonts w:ascii="Arial" w:hAnsi="Arial" w:cs="Arial"/>
                                  <w:sz w:val="20"/>
                                  <w:szCs w:val="20"/>
                                </w:rPr>
                                <w:t>ME5014</w:t>
                              </w:r>
                            </w:p>
                            <w:p w:rsidR="00337097" w:rsidRPr="00916DB5" w:rsidRDefault="00337097" w:rsidP="00916DB5">
                              <w:pPr>
                                <w:spacing w:after="0" w:line="240" w:lineRule="auto"/>
                                <w:rPr>
                                  <w:rFonts w:ascii="Arial" w:hAnsi="Arial" w:cs="Arial"/>
                                  <w:sz w:val="20"/>
                                  <w:szCs w:val="20"/>
                                </w:rPr>
                              </w:pPr>
                              <w:r w:rsidRPr="00916DB5">
                                <w:rPr>
                                  <w:rFonts w:ascii="Arial" w:hAnsi="Arial" w:cs="Arial"/>
                                  <w:sz w:val="20"/>
                                  <w:szCs w:val="20"/>
                                </w:rPr>
                                <w:t>40% ica  60% ex</w:t>
                              </w:r>
                            </w:p>
                          </w:txbxContent>
                        </wps:txbx>
                        <wps:bodyPr rot="0" vert="horz" wrap="square" lIns="91440" tIns="45720" rIns="91440" bIns="45720" anchor="t" anchorCtr="0" upright="1">
                          <a:noAutofit/>
                        </wps:bodyPr>
                      </wps:wsp>
                      <wps:wsp>
                        <wps:cNvPr id="28" name="AutoShape 124"/>
                        <wps:cNvSpPr>
                          <a:spLocks noChangeArrowheads="1"/>
                        </wps:cNvSpPr>
                        <wps:spPr bwMode="auto">
                          <a:xfrm>
                            <a:off x="7050" y="4136"/>
                            <a:ext cx="4068" cy="144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337097" w:rsidRPr="00916DB5" w:rsidRDefault="00337097" w:rsidP="00916DB5">
                              <w:pPr>
                                <w:spacing w:after="0" w:line="240" w:lineRule="auto"/>
                                <w:rPr>
                                  <w:rFonts w:ascii="Arial" w:hAnsi="Arial" w:cs="Arial"/>
                                  <w:sz w:val="20"/>
                                  <w:szCs w:val="20"/>
                                </w:rPr>
                              </w:pPr>
                              <w:r w:rsidRPr="00916DB5">
                                <w:rPr>
                                  <w:rFonts w:ascii="Arial" w:hAnsi="Arial" w:cs="Arial"/>
                                  <w:sz w:val="20"/>
                                  <w:szCs w:val="20"/>
                                </w:rPr>
                                <w:t>Electronic Systems, Control &amp; Computing</w:t>
                              </w:r>
                            </w:p>
                            <w:p w:rsidR="00337097" w:rsidRPr="00916DB5" w:rsidRDefault="00337097" w:rsidP="00916DB5">
                              <w:pPr>
                                <w:spacing w:after="0" w:line="240" w:lineRule="auto"/>
                                <w:rPr>
                                  <w:rFonts w:ascii="Arial" w:hAnsi="Arial" w:cs="Arial"/>
                                  <w:sz w:val="20"/>
                                  <w:szCs w:val="20"/>
                                </w:rPr>
                              </w:pPr>
                              <w:r w:rsidRPr="00916DB5">
                                <w:rPr>
                                  <w:rFonts w:ascii="Arial" w:hAnsi="Arial" w:cs="Arial"/>
                                  <w:sz w:val="20"/>
                                  <w:szCs w:val="20"/>
                                </w:rPr>
                                <w:t>ME5012</w:t>
                              </w:r>
                            </w:p>
                            <w:p w:rsidR="00337097" w:rsidRPr="00916DB5" w:rsidRDefault="00337097" w:rsidP="00916DB5">
                              <w:pPr>
                                <w:spacing w:after="0" w:line="240" w:lineRule="auto"/>
                                <w:rPr>
                                  <w:rFonts w:ascii="Arial" w:hAnsi="Arial" w:cs="Arial"/>
                                  <w:sz w:val="20"/>
                                  <w:szCs w:val="20"/>
                                </w:rPr>
                              </w:pPr>
                              <w:r w:rsidRPr="00916DB5">
                                <w:rPr>
                                  <w:rFonts w:ascii="Arial" w:hAnsi="Arial" w:cs="Arial"/>
                                  <w:sz w:val="20"/>
                                  <w:szCs w:val="20"/>
                                </w:rPr>
                                <w:t>50% prac ex  50% ex</w:t>
                              </w:r>
                            </w:p>
                          </w:txbxContent>
                        </wps:txbx>
                        <wps:bodyPr rot="0" vert="horz" wrap="square" lIns="91440" tIns="45720" rIns="91440" bIns="45720" anchor="t" anchorCtr="0" upright="1">
                          <a:noAutofit/>
                        </wps:bodyPr>
                      </wps:wsp>
                      <wps:wsp>
                        <wps:cNvPr id="29" name="AutoShape 126"/>
                        <wps:cNvSpPr>
                          <a:spLocks noChangeArrowheads="1"/>
                        </wps:cNvSpPr>
                        <wps:spPr bwMode="auto">
                          <a:xfrm>
                            <a:off x="7050" y="2344"/>
                            <a:ext cx="4068" cy="1440"/>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337097" w:rsidRPr="00916DB5" w:rsidRDefault="00337097" w:rsidP="00916DB5">
                              <w:pPr>
                                <w:spacing w:after="0" w:line="240" w:lineRule="auto"/>
                                <w:rPr>
                                  <w:rFonts w:ascii="Arial" w:hAnsi="Arial" w:cs="Arial"/>
                                  <w:sz w:val="20"/>
                                  <w:szCs w:val="20"/>
                                </w:rPr>
                              </w:pPr>
                              <w:r w:rsidRPr="00916DB5">
                                <w:rPr>
                                  <w:rFonts w:ascii="Arial" w:hAnsi="Arial" w:cs="Arial"/>
                                  <w:sz w:val="20"/>
                                  <w:szCs w:val="20"/>
                                </w:rPr>
                                <w:t>Thermofluid &amp; Mechanical Systems 2</w:t>
                              </w:r>
                            </w:p>
                            <w:p w:rsidR="00337097" w:rsidRPr="00916DB5" w:rsidRDefault="00337097" w:rsidP="00916DB5">
                              <w:pPr>
                                <w:spacing w:after="0" w:line="240" w:lineRule="auto"/>
                                <w:rPr>
                                  <w:rFonts w:ascii="Arial" w:hAnsi="Arial" w:cs="Arial"/>
                                  <w:sz w:val="20"/>
                                  <w:szCs w:val="20"/>
                                </w:rPr>
                              </w:pPr>
                              <w:r w:rsidRPr="00916DB5">
                                <w:rPr>
                                  <w:rFonts w:ascii="Arial" w:hAnsi="Arial" w:cs="Arial"/>
                                  <w:sz w:val="20"/>
                                  <w:szCs w:val="20"/>
                                </w:rPr>
                                <w:t>ME5011</w:t>
                              </w:r>
                            </w:p>
                            <w:p w:rsidR="00337097" w:rsidRPr="00916DB5" w:rsidRDefault="009B52A9" w:rsidP="00916DB5">
                              <w:pPr>
                                <w:spacing w:after="0" w:line="240" w:lineRule="auto"/>
                                <w:rPr>
                                  <w:rFonts w:ascii="Arial" w:hAnsi="Arial" w:cs="Arial"/>
                                  <w:color w:val="FF0000"/>
                                  <w:sz w:val="20"/>
                                  <w:szCs w:val="20"/>
                                </w:rPr>
                              </w:pPr>
                              <w:r>
                                <w:rPr>
                                  <w:rFonts w:ascii="Arial" w:hAnsi="Arial" w:cs="Arial"/>
                                  <w:sz w:val="20"/>
                                  <w:szCs w:val="20"/>
                                </w:rPr>
                                <w:t>5</w:t>
                              </w:r>
                              <w:r w:rsidR="00337097" w:rsidRPr="00916DB5">
                                <w:rPr>
                                  <w:rFonts w:ascii="Arial" w:hAnsi="Arial" w:cs="Arial"/>
                                  <w:sz w:val="20"/>
                                  <w:szCs w:val="20"/>
                                </w:rPr>
                                <w:t xml:space="preserve">0% ica  </w:t>
                              </w:r>
                              <w:r>
                                <w:rPr>
                                  <w:rFonts w:ascii="Arial" w:hAnsi="Arial" w:cs="Arial"/>
                                  <w:sz w:val="20"/>
                                  <w:szCs w:val="20"/>
                                </w:rPr>
                                <w:t>5</w:t>
                              </w:r>
                              <w:r w:rsidR="00337097" w:rsidRPr="00916DB5">
                                <w:rPr>
                                  <w:rFonts w:ascii="Arial" w:hAnsi="Arial" w:cs="Arial"/>
                                  <w:sz w:val="20"/>
                                  <w:szCs w:val="20"/>
                                </w:rPr>
                                <w:t>0% ex</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1" o:spid="_x0000_s1026" style="position:absolute;margin-left:34.35pt;margin-top:38pt;width:661.4pt;height:449.6pt;z-index:251657216" coordorigin="2127,1440" coordsize="13228,8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C9tgYAANA4AAAOAAAAZHJzL2Uyb0RvYy54bWzsW1uTmzYUfu9M/4OG940Bc/XEm/HaJtOZ&#10;pM006fRZBgy0GFGB1952+t97dCQw9rK5NXE2XvLgAEKXc3S+71zQPn+x3+TkNuZVxoqpZjzTNRIX&#10;IYuyIplqv70LrjyNVDUtIpqzIp5qd3Glvbj+8Yfnu3ISmyxleRRzAoMU1WRXTrW0rsvJaFSFabyh&#10;1TNWxgU0rhnf0BpueTKKON3B6Jt8ZOq6M9oxHpWchXFVwdOFbNSucfz1Og7rX9brKq5JPtVgbTX+&#10;cvxdid/R9XM6STgt0yxUy6CfsYoNzQqYtB1qQWtKtjy7N9QmCzmr2Lp+FrLNiK3XWRijDCCNoZ9I&#10;85KzbYmyJJNdUrZqAtWe6Omzhw1/vn3DSRbB3jkaKegG9ginJbYhlLMrkwm885KXb8s3XEoIl69Y&#10;+GcFzaPTdnGfyJfJaveaRTAe3dYMlbNf840YAsQme9yDu3YP4n1NQnjojX3f9WCrQmizXd33TbVL&#10;YQpbKfqZhulqBJoNy2rblqq/MTZNsDnR24O+QoYRnciZcbVqdUI0MLnqoNXq/2n1bUrLGDerEhpr&#10;tAorlVqdgRbwHWKMHalafLHRayWVSgo2T2mRxDPO2S6NaQTrwq2A1Xc6iJsKtuSDWjZMzxqjuvyx&#10;o9TVKNu0DVPqytDdY13RScmr+mXMNkRcTDWwxSL6FQCFW0lvX1U1mkOk5KPRHxpZb3KAzy3NieE4&#10;jqu0r16GfWjGFD0rlmdRkOU53txV85wT6DnVAN4R22kkp1UND6dagP9w3ny7AaOS73m2riuB4LEw&#10;DuyOj2CuCofE7T+aKi/Ibqr5tmnjiEdtFU9W7TpgdDWBGK27WtQFUofYoGUR4XVNs1xew/t5IcSK&#10;kYKUqti2jvnbNNqRKBMadR3AvAY3IKJnyMkIzRMg0pprhLP696xO0WYETFBNPesTz2leplSKD/jx&#10;faV4JQ7qoJ0d7zoLQ7sSpiQhUe9XexBH2NeKRXdgYbAQBCvQPFykjP+tkR1Q5lSr/tpSHsNO/VSA&#10;lfqIR1LjjWW7AFzCuy2rbgstQhgKRNWIvJzXcAddtiXPkhRmMlDkggnkrLNaIPmwKnUDAD4XkoFV&#10;JJLfCfjcsD2BPTsBMqn30NAs/WtB2nYUog8E2CDa0Q0wKcF+rmEpK2hotwFfA+gjLAvtvg+fXcPr&#10;4LFjeC3u5Ks43hFqJCQKJjAvp1Mg2dcKIUIK9Jr/+IZp6TemfxU4nntlBZZ95bu6d6Ub/o3v6JZv&#10;LYJ/hX0Y1iTNoiguXmVF3Hhww/o4LlexhPS96MPfQw0iJIlbclgl0jy7hKQwDLIB/vsYqRnivm42&#10;GXADybMNUEFLO3TyEL0cSY2jgeqa/1GZPaiWbr6x2EcB7qoU4A6+Pbj9HnCrAKh1uucB99iygQRF&#10;dOO7GCeAF2liGxHvyMBobA/gPqQJveHvJ4G7S2+Iv5bNun7/bCjFWOzg7AYXjNwlAop7LrhVFQTd&#10;IpY+D0q9sQeUMaD0vC74kaF0/Kh86WMJlE0IQO+lvDoGo4LRFEwxm/lqKa/uypTXtKEYgPFY60PH&#10;kJaiD3UsT+bVTXngEP42EfLXTXm71qxCahkWn0TN74lJu0M87LYuPV1F59AaWG9gK3JX0wX/8eUS&#10;11Ak6d9F6mpCkec+IjGCPBMi25Kd7TsIukNQa+mOqtc12SzkoQ+lrF8akFD5xRLUSbFFpnZJ1dS4&#10;KlIyKHD01GCCwNOhWilxm1SC1RL1tqhO9fa4Gd+g5wA5j3uo/BGpsYvsIFjMFrPOJNhTLa6kdUrE&#10;D5RjVAmSTtaQYr9jolonCt9NbUnUVJAl1FCiFyaNjRowcR3KY0d1u4cS6RY+vXzzVKtkJvjde1Rj&#10;YD3y3FTjurLOfilU481ni2WXBT5INTez+TzoJ6eHqGaxXDpBU7cX7DRQzTetxGNo034uGqim82nN&#10;tHqoBh6CLz431ViGjR79UqhGZCOfGtUEwSdHNSKuGaIaSEoexUc/pBqkfgGfgWq6VGP3UU1Ly2co&#10;abQJlDm+rARqZi8X/rLDAh+MauZeYM6bb5sfl0AtrcBbNucbhqjmm58vQKrBwtxANU2wog4Mme0x&#10;rM6BIb1NNs9ANa6uPkDavoUwu5SoZkigesrLT6I23NYfhqimG9X0nU08a62mpZpLq9UMUc1TpRoD&#10;621DWHMa1rSnJzthzVmLNS3XWOr89aWENcMnqCfLNfgpdeCaU65pD3N2ueac1ZqWa8zxZaVQQ2H4&#10;yXJNe87ye8mh4MM9/tlcc8JB/Imf+Lu87j1cd/8Q8fo/AAAA//8DAFBLAwQUAAYACAAAACEAO9D5&#10;ROEAAAAKAQAADwAAAGRycy9kb3ducmV2LnhtbEyPQWuDQBSE74X+h+UVemtWE9TE+gwhtD2FQpNC&#10;6e1FX1Ti7oq7UfPvuzk1x2GGmW+y9aRaMXBvG6MRwlkAgnVhykZXCN+H95clCOtIl9QazQhXtrDO&#10;Hx8ySksz6i8e9q4SvkTblBBq57pUSlvUrMjOTMfaeyfTK3Je9pUsexp9uWrlPAhiqajRfqGmjrc1&#10;F+f9RSF8jDRuFuHbsDufttffQ/T5swsZ8flp2ryCcDy5/zDc8D065J7paC66tKJFiJeJTyIksb90&#10;8xerMAJxRFgl0Rxknsn7C/kfAAAA//8DAFBLAQItABQABgAIAAAAIQC2gziS/gAAAOEBAAATAAAA&#10;AAAAAAAAAAAAAAAAAABbQ29udGVudF9UeXBlc10ueG1sUEsBAi0AFAAGAAgAAAAhADj9If/WAAAA&#10;lAEAAAsAAAAAAAAAAAAAAAAALwEAAF9yZWxzLy5yZWxzUEsBAi0AFAAGAAgAAAAhAKb84L22BgAA&#10;0DgAAA4AAAAAAAAAAAAAAAAALgIAAGRycy9lMm9Eb2MueG1sUEsBAi0AFAAGAAgAAAAhADvQ+UTh&#10;AAAACgEAAA8AAAAAAAAAAAAAAAAAEAkAAGRycy9kb3ducmV2LnhtbFBLBQYAAAAABAAEAPMAAAAe&#10;CgAAAAA=&#10;">
                <v:roundrect id="AutoShape 136" o:spid="_x0000_s1027" style="position:absolute;left:12843;top:9360;width:2512;height:107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jziMMA&#10;AADbAAAADwAAAGRycy9kb3ducmV2LnhtbERPTWvCQBC9C/0PyxR6Mxs9VImuIoKllCJq04O3ITtm&#10;g9nZNLs18d+7guBtHu9z5sve1uJCra8cKxglKQjiwumKSwX5z2Y4BeEDssbaMSm4kofl4mUwx0y7&#10;jvd0OYRSxBD2GSowITSZlL4wZNEnriGO3Mm1FkOEbSl1i10Mt7Ucp+m7tFhxbDDY0NpQcT78WwV/&#10;O5NuV19dPfn9OObj8yn/3pS5Um+v/WoGIlAfnuKH+1PH+RO4/xIPkI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jziMMAAADbAAAADwAAAAAAAAAAAAAAAACYAgAAZHJzL2Rv&#10;d25yZXYueG1sUEsFBgAAAAAEAAQA9QAAAIgDAAAAAA==&#10;" fillcolor="#d9d9d9">
                  <v:shadow on="t" color="black" opacity="26213f" origin=".5,-.5" offset="-1.49672mm,1.49672mm"/>
                  <v:textbox>
                    <w:txbxContent>
                      <w:p w:rsidR="00337097" w:rsidRPr="00916DB5" w:rsidRDefault="00337097" w:rsidP="00916DB5">
                        <w:pPr>
                          <w:spacing w:after="0" w:line="240" w:lineRule="auto"/>
                          <w:rPr>
                            <w:rFonts w:ascii="Arial" w:hAnsi="Arial" w:cs="Arial"/>
                            <w:sz w:val="16"/>
                            <w:szCs w:val="16"/>
                          </w:rPr>
                        </w:pPr>
                        <w:r w:rsidRPr="00916DB5">
                          <w:rPr>
                            <w:rFonts w:ascii="Arial" w:hAnsi="Arial" w:cs="Arial"/>
                            <w:sz w:val="16"/>
                            <w:szCs w:val="16"/>
                          </w:rPr>
                          <w:t>Key:</w:t>
                        </w:r>
                      </w:p>
                      <w:p w:rsidR="00337097" w:rsidRPr="00916DB5" w:rsidRDefault="00337097" w:rsidP="00916DB5">
                        <w:pPr>
                          <w:spacing w:after="0" w:line="240" w:lineRule="auto"/>
                          <w:rPr>
                            <w:rFonts w:ascii="Arial" w:hAnsi="Arial" w:cs="Arial"/>
                            <w:sz w:val="16"/>
                            <w:szCs w:val="16"/>
                          </w:rPr>
                        </w:pPr>
                        <w:proofErr w:type="spellStart"/>
                        <w:proofErr w:type="gramStart"/>
                        <w:r w:rsidRPr="00916DB5">
                          <w:rPr>
                            <w:rFonts w:ascii="Arial" w:hAnsi="Arial" w:cs="Arial"/>
                            <w:sz w:val="16"/>
                            <w:szCs w:val="16"/>
                          </w:rPr>
                          <w:t>ica</w:t>
                        </w:r>
                        <w:proofErr w:type="spellEnd"/>
                        <w:proofErr w:type="gramEnd"/>
                        <w:r w:rsidRPr="00916DB5">
                          <w:rPr>
                            <w:rFonts w:ascii="Arial" w:hAnsi="Arial" w:cs="Arial"/>
                            <w:sz w:val="16"/>
                            <w:szCs w:val="16"/>
                          </w:rPr>
                          <w:t xml:space="preserve"> = in-course assessment</w:t>
                        </w:r>
                      </w:p>
                      <w:p w:rsidR="00337097" w:rsidRPr="00916DB5" w:rsidRDefault="00337097" w:rsidP="00916DB5">
                        <w:pPr>
                          <w:spacing w:after="0" w:line="240" w:lineRule="auto"/>
                          <w:rPr>
                            <w:rFonts w:ascii="Arial" w:hAnsi="Arial" w:cs="Arial"/>
                            <w:sz w:val="16"/>
                            <w:szCs w:val="16"/>
                          </w:rPr>
                        </w:pPr>
                        <w:proofErr w:type="gramStart"/>
                        <w:r w:rsidRPr="00916DB5">
                          <w:rPr>
                            <w:rFonts w:ascii="Arial" w:hAnsi="Arial" w:cs="Arial"/>
                            <w:sz w:val="16"/>
                            <w:szCs w:val="16"/>
                          </w:rPr>
                          <w:t>ex  =</w:t>
                        </w:r>
                        <w:proofErr w:type="gramEnd"/>
                        <w:r w:rsidRPr="00916DB5">
                          <w:rPr>
                            <w:rFonts w:ascii="Arial" w:hAnsi="Arial" w:cs="Arial"/>
                            <w:sz w:val="16"/>
                            <w:szCs w:val="16"/>
                          </w:rPr>
                          <w:t xml:space="preserve"> examination</w:t>
                        </w:r>
                      </w:p>
                      <w:p w:rsidR="00337097" w:rsidRPr="00916DB5" w:rsidRDefault="00337097" w:rsidP="00916DB5">
                        <w:pPr>
                          <w:spacing w:line="240" w:lineRule="auto"/>
                          <w:rPr>
                            <w:rFonts w:ascii="Arial" w:hAnsi="Arial" w:cs="Arial"/>
                            <w:sz w:val="16"/>
                            <w:szCs w:val="16"/>
                          </w:rPr>
                        </w:pPr>
                        <w:proofErr w:type="spellStart"/>
                        <w:proofErr w:type="gramStart"/>
                        <w:r w:rsidRPr="00916DB5">
                          <w:rPr>
                            <w:rFonts w:ascii="Arial" w:hAnsi="Arial" w:cs="Arial"/>
                            <w:sz w:val="16"/>
                            <w:szCs w:val="16"/>
                          </w:rPr>
                          <w:t>prac</w:t>
                        </w:r>
                        <w:proofErr w:type="spellEnd"/>
                        <w:proofErr w:type="gramEnd"/>
                        <w:r w:rsidRPr="00916DB5">
                          <w:rPr>
                            <w:rFonts w:ascii="Arial" w:hAnsi="Arial" w:cs="Arial"/>
                            <w:sz w:val="16"/>
                            <w:szCs w:val="16"/>
                          </w:rPr>
                          <w:t xml:space="preserve"> ex = practical exam</w:t>
                        </w:r>
                      </w:p>
                    </w:txbxContent>
                  </v:textbox>
                </v:roundrect>
                <v:shapetype id="_x0000_t202" coordsize="21600,21600" o:spt="202" path="m,l,21600r21600,l21600,xe">
                  <v:stroke joinstyle="miter"/>
                  <v:path gradientshapeok="t" o:connecttype="rect"/>
                </v:shapetype>
                <v:shape id="Text Box 100" o:spid="_x0000_s1028" type="#_x0000_t202" style="position:absolute;left:5643;top:1440;width:6011;height: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0xwMIA&#10;AADbAAAADwAAAGRycy9kb3ducmV2LnhtbESPzW4CMQyE75X6DpEr9VaytBKghYAiUNWekPh5ALMx&#10;mxUbZ9kE2L59fajUm60Zz3xerIbQqjv1qYlsYDwqQBFX0TVcGzgePt9moFJGdthGJgM/lGC1fH5a&#10;YOnig3d03+daSQinEg34nLtS61R5CphGsSMW7Rz7gFnWvtaux4eEh1a/F8VEB2xYGjx2tPZUXfa3&#10;YOB64q2145tt1lYHnTdfU88fxry+DHYOKtOQ/81/199O8AVWfpEB9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fTHAwgAAANsAAAAPAAAAAAAAAAAAAAAAAJgCAABkcnMvZG93&#10;bnJldi54bWxQSwUGAAAAAAQABAD1AAAAhwMAAAAA&#10;" stroked="f" strokecolor="white [3212]">
                  <v:fill opacity="0"/>
                  <v:textbox style="mso-fit-shape-to-text:t">
                    <w:txbxContent>
                      <w:p w:rsidR="00337097" w:rsidRPr="00916DB5" w:rsidRDefault="00337097" w:rsidP="00916DB5">
                        <w:pPr>
                          <w:jc w:val="center"/>
                          <w:rPr>
                            <w:rFonts w:ascii="Arial" w:hAnsi="Arial" w:cs="Arial"/>
                            <w:b/>
                            <w:sz w:val="28"/>
                            <w:szCs w:val="28"/>
                          </w:rPr>
                        </w:pPr>
                        <w:r w:rsidRPr="00916DB5">
                          <w:rPr>
                            <w:rFonts w:ascii="Arial" w:hAnsi="Arial" w:cs="Arial"/>
                            <w:b/>
                            <w:sz w:val="28"/>
                            <w:szCs w:val="28"/>
                          </w:rPr>
                          <w:t>MEng in Mechanical Engineering</w:t>
                        </w:r>
                      </w:p>
                    </w:txbxContent>
                  </v:textbox>
                </v:shape>
                <v:shape id="Text Box 101" o:spid="_x0000_s1029" type="#_x0000_t202" style="position:absolute;left:3450;top:1976;width:1440;height: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2hWcMA&#10;AADbAAAADwAAAGRycy9kb3ducmV2LnhtbESPQYvCMBCF7wv+hzCCF9FUD0u3GkVEQUEXtup9bMa2&#10;2kxKE7X7782CsLcZ3pv3vZnOW1OJBzWutKxgNIxAEGdWl5wrOB7WgxiE88gaK8uk4JcczGedjykm&#10;2j75hx6pz0UIYZeggsL7OpHSZQUZdENbEwftYhuDPqxNLnWDzxBuKjmOok9psORAKLCmZUHZLb2b&#10;wF21cX0675bXbdo/X8ffXO5jVqrXbRcTEJ5a/29+X290qP8Ff7+EAeTs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2hWcMAAADbAAAADwAAAAAAAAAAAAAAAACYAgAAZHJzL2Rv&#10;d25yZXYueG1sUEsFBgAAAAAEAAQA9QAAAIgDAAAAAA==&#10;" stroked="f">
                  <v:fill opacity="0"/>
                  <v:textbox>
                    <w:txbxContent>
                      <w:p w:rsidR="00337097" w:rsidRPr="00916DB5" w:rsidRDefault="00337097" w:rsidP="00916DB5">
                        <w:pPr>
                          <w:jc w:val="center"/>
                          <w:rPr>
                            <w:rFonts w:ascii="Arial" w:hAnsi="Arial" w:cs="Arial"/>
                            <w:b/>
                            <w:sz w:val="24"/>
                            <w:szCs w:val="24"/>
                          </w:rPr>
                        </w:pPr>
                        <w:r w:rsidRPr="00916DB5">
                          <w:rPr>
                            <w:rFonts w:ascii="Arial" w:hAnsi="Arial" w:cs="Arial"/>
                            <w:b/>
                            <w:sz w:val="24"/>
                            <w:szCs w:val="24"/>
                          </w:rPr>
                          <w:t>LEVEL 4</w:t>
                        </w:r>
                      </w:p>
                    </w:txbxContent>
                  </v:textbox>
                </v:shape>
                <v:shape id="Text Box 102" o:spid="_x0000_s1030" type="#_x0000_t202" style="position:absolute;left:8389;top:1976;width:1440;height: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CecEA&#10;AADbAAAADwAAAGRycy9kb3ducmV2LnhtbERPTWvCQBC9F/wPywi9FN00hxKiq4goVKiFpvU+Zsck&#10;mp0N2VXjv+8cCj0+3vd8ObhW3agPjWcDr9MEFHHpbcOVgZ/v7SQDFSKyxdYzGXhQgOVi9DTH3Po7&#10;f9GtiJWSEA45Gqhj7HKtQ1mTwzD1HbFwJ987jAL7Stse7xLuWp0myZt22LA01NjRuqbyUlyd9G6G&#10;rDscP9bnXfFyPKef3OwzNuZ5PKxmoCIN8V/85363BlJZL1/kB+jF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vrwnnBAAAA2wAAAA8AAAAAAAAAAAAAAAAAmAIAAGRycy9kb3du&#10;cmV2LnhtbFBLBQYAAAAABAAEAPUAAACGAwAAAAA=&#10;" stroked="f">
                  <v:fill opacity="0"/>
                  <v:textbox>
                    <w:txbxContent>
                      <w:p w:rsidR="00337097" w:rsidRPr="00916DB5" w:rsidRDefault="00337097" w:rsidP="00916DB5">
                        <w:pPr>
                          <w:jc w:val="center"/>
                          <w:rPr>
                            <w:rFonts w:ascii="Arial" w:hAnsi="Arial" w:cs="Arial"/>
                            <w:b/>
                            <w:sz w:val="24"/>
                            <w:szCs w:val="24"/>
                          </w:rPr>
                        </w:pPr>
                        <w:r w:rsidRPr="00916DB5">
                          <w:rPr>
                            <w:rFonts w:ascii="Arial" w:hAnsi="Arial" w:cs="Arial"/>
                            <w:b/>
                            <w:sz w:val="24"/>
                            <w:szCs w:val="24"/>
                          </w:rPr>
                          <w:t>LEVEL 5</w:t>
                        </w:r>
                      </w:p>
                    </w:txbxContent>
                  </v:textbox>
                </v:shape>
                <v:roundrect id="AutoShape 104" o:spid="_x0000_s1031" style="position:absolute;left:12073;top:2528;width:1367;height:648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1Vs8QA&#10;AADbAAAADwAAAGRycy9kb3ducmV2LnhtbESPT4vCMBTE7wt+h/AEb2uqiKvVKCK7sAUv/jt4ezbP&#10;ttq8lCZb67c3woLHYWZ+w8yXrSlFQ7UrLCsY9CMQxKnVBWcKDvufzwkI55E1lpZJwYMcLBedjznG&#10;2t55S83OZyJA2MWoIPe+iqV0aU4GXd9WxMG72NqgD7LOpK7xHuCmlMMoGkuDBYeFHCta55Tedn9G&#10;weqcXH30dUu+m9HhNN0ck022TZTqddvVDISn1r/D/+1frWA4gNeX8APk4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dVbPEAAAA2wAAAA8AAAAAAAAAAAAAAAAAmAIAAGRycy9k&#10;b3ducmV2LnhtbFBLBQYAAAAABAAEAPUAAACJAwAAAAA=&#10;">
                  <v:shadow on="t" color="black" opacity="26213f" origin=".5,-.5" offset="-1.49672mm,1.49672mm"/>
                  <v:textbox style="layout-flow:vertical;mso-layout-flow-alt:bottom-to-top">
                    <w:txbxContent>
                      <w:p w:rsidR="00337097" w:rsidRPr="00916DB5" w:rsidRDefault="00337097" w:rsidP="00916DB5">
                        <w:pPr>
                          <w:spacing w:after="0" w:line="240" w:lineRule="auto"/>
                          <w:jc w:val="center"/>
                          <w:rPr>
                            <w:rFonts w:ascii="Arial" w:hAnsi="Arial" w:cs="Arial"/>
                            <w:b/>
                            <w:sz w:val="44"/>
                            <w:szCs w:val="44"/>
                          </w:rPr>
                        </w:pPr>
                        <w:r w:rsidRPr="00916DB5">
                          <w:rPr>
                            <w:rFonts w:ascii="Arial" w:hAnsi="Arial" w:cs="Arial"/>
                            <w:b/>
                            <w:sz w:val="44"/>
                            <w:szCs w:val="44"/>
                          </w:rPr>
                          <w:t>Possible Industrial Placement</w:t>
                        </w:r>
                      </w:p>
                    </w:txbxContent>
                  </v:textbox>
                </v:roundrect>
                <v:roundrect id="AutoShape 105" o:spid="_x0000_s1032" style="position:absolute;left:2127;top:5961;width:4068;height:14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39fMMA&#10;AADbAAAADwAAAGRycy9kb3ducmV2LnhtbESPW4vCMBSE34X9D+Es+KapxRvVKMtCQYRFvDz4eGjO&#10;tmWbk5pErf9+Iwg+DjPzDbNcd6YRN3K+tqxgNExAEBdW11wqOB3zwRyED8gaG8uk4EEe1quP3hIz&#10;be+8p9shlCJC2GeooAqhzaT0RUUG/dC2xNH7tc5giNKVUju8R7hpZJokU2mw5rhQYUvfFRV/h6tR&#10;UD5+LqPJxY9zc863sh67ZLefKdX/7L4WIAJ14R1+tTdaQZrC80v8AXL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939fMMAAADbAAAADwAAAAAAAAAAAAAAAACYAgAAZHJzL2Rv&#10;d25yZXYueG1sUEsFBgAAAAAEAAQA9QAAAIgDAAAAAA==&#10;" fillcolor="#ff8080">
                  <v:fill color2="#ffdada" rotate="t" focusposition="1,1" focussize="" colors="0 #ff8080;.5 #ffb3b3;1 #ffdada" focus="100%" type="gradientRadial"/>
                  <v:shadow on="t" color="black" opacity="26213f" origin=".5,-.5" offset="-1.49672mm,1.49672mm"/>
                  <v:textbox>
                    <w:txbxContent>
                      <w:p w:rsidR="00337097" w:rsidRPr="00916DB5" w:rsidRDefault="00337097" w:rsidP="00916DB5">
                        <w:pPr>
                          <w:spacing w:after="0" w:line="240" w:lineRule="auto"/>
                          <w:rPr>
                            <w:rFonts w:ascii="Arial" w:hAnsi="Arial" w:cs="Arial"/>
                            <w:sz w:val="20"/>
                            <w:szCs w:val="20"/>
                          </w:rPr>
                        </w:pPr>
                        <w:r w:rsidRPr="00916DB5">
                          <w:rPr>
                            <w:rFonts w:ascii="Arial" w:hAnsi="Arial" w:cs="Arial"/>
                            <w:sz w:val="20"/>
                            <w:szCs w:val="20"/>
                          </w:rPr>
                          <w:t>Analytical Methods, Computing, Electrical &amp; Electronic Systems</w:t>
                        </w:r>
                      </w:p>
                      <w:p w:rsidR="00337097" w:rsidRPr="00916DB5" w:rsidRDefault="00337097" w:rsidP="00916DB5">
                        <w:pPr>
                          <w:spacing w:after="0" w:line="240" w:lineRule="auto"/>
                          <w:rPr>
                            <w:rFonts w:ascii="Arial" w:hAnsi="Arial" w:cs="Arial"/>
                            <w:sz w:val="20"/>
                            <w:szCs w:val="20"/>
                          </w:rPr>
                        </w:pPr>
                        <w:r w:rsidRPr="00916DB5">
                          <w:rPr>
                            <w:rFonts w:ascii="Arial" w:hAnsi="Arial" w:cs="Arial"/>
                            <w:sz w:val="20"/>
                            <w:szCs w:val="20"/>
                          </w:rPr>
                          <w:t>ME4012</w:t>
                        </w:r>
                      </w:p>
                      <w:p w:rsidR="00337097" w:rsidRPr="00916DB5" w:rsidRDefault="00337097" w:rsidP="00916DB5">
                        <w:pPr>
                          <w:spacing w:after="0" w:line="240" w:lineRule="auto"/>
                          <w:rPr>
                            <w:rFonts w:ascii="Arial" w:hAnsi="Arial" w:cs="Arial"/>
                            <w:sz w:val="20"/>
                            <w:szCs w:val="20"/>
                          </w:rPr>
                        </w:pPr>
                        <w:r>
                          <w:rPr>
                            <w:rFonts w:ascii="Arial" w:hAnsi="Arial" w:cs="Arial"/>
                            <w:sz w:val="20"/>
                            <w:szCs w:val="20"/>
                          </w:rPr>
                          <w:t>10</w:t>
                        </w:r>
                        <w:r w:rsidRPr="00916DB5">
                          <w:rPr>
                            <w:rFonts w:ascii="Arial" w:hAnsi="Arial" w:cs="Arial"/>
                            <w:sz w:val="20"/>
                            <w:szCs w:val="20"/>
                          </w:rPr>
                          <w:t xml:space="preserve">0% </w:t>
                        </w:r>
                        <w:proofErr w:type="spellStart"/>
                        <w:proofErr w:type="gramStart"/>
                        <w:r w:rsidRPr="00916DB5">
                          <w:rPr>
                            <w:rFonts w:ascii="Arial" w:hAnsi="Arial" w:cs="Arial"/>
                            <w:sz w:val="20"/>
                            <w:szCs w:val="20"/>
                          </w:rPr>
                          <w:t>ica</w:t>
                        </w:r>
                        <w:proofErr w:type="spellEnd"/>
                        <w:proofErr w:type="gramEnd"/>
                        <w:r w:rsidRPr="00916DB5">
                          <w:rPr>
                            <w:rFonts w:ascii="Arial" w:hAnsi="Arial" w:cs="Arial"/>
                            <w:sz w:val="20"/>
                            <w:szCs w:val="20"/>
                          </w:rPr>
                          <w:t xml:space="preserve">  </w:t>
                        </w:r>
                      </w:p>
                    </w:txbxContent>
                  </v:textbox>
                </v:roundrect>
                <v:roundrect id="AutoShape 119" o:spid="_x0000_s1033" style="position:absolute;left:2127;top:7736;width:4068;height:14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uXYMQA&#10;AADbAAAADwAAAGRycy9kb3ducmV2LnhtbESPX2vCMBTF3wd+h3AHexFN18Jw1SgycAx8soqwt0tz&#10;bcqam66Jtv32Rhjs8XD+/DirzWAbcaPO144VvM4TEMSl0zVXCk7H3WwBwgdkjY1jUjCSh8168rTC&#10;XLueD3QrQiXiCPscFZgQ2lxKXxqy6OeuJY7exXUWQ5RdJXWHfRy3jUyT5E1arDkSDLb0Yaj8Ka42&#10;cj9/z/t3K6f1uMuS03Vq+sv3oNTL87Bdggg0hP/wX/tLK0gzeHyJP0C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7l2DEAAAA2wAAAA8AAAAAAAAAAAAAAAAAmAIAAGRycy9k&#10;b3ducmV2LnhtbFBLBQYAAAAABAAEAPUAAACJAwAAAAA=&#10;" fillcolor="#8cadea">
                  <v:fill color2="#dee6f7" rotate="t" focusposition="1,1" focussize="" colors="0 #8cadea;.5 #baccf0;1 #dee6f7" focus="100%" type="gradientRadial"/>
                  <v:shadow on="t" color="black" opacity="26213f" origin=".5,-.5" offset="-1.49672mm,1.49672mm"/>
                  <v:textbox>
                    <w:txbxContent>
                      <w:p w:rsidR="00337097" w:rsidRPr="00916DB5" w:rsidRDefault="00337097" w:rsidP="00916DB5">
                        <w:pPr>
                          <w:spacing w:after="0" w:line="240" w:lineRule="auto"/>
                          <w:rPr>
                            <w:rFonts w:ascii="Arial" w:hAnsi="Arial" w:cs="Arial"/>
                            <w:sz w:val="20"/>
                            <w:szCs w:val="20"/>
                          </w:rPr>
                        </w:pPr>
                        <w:r w:rsidRPr="00916DB5">
                          <w:rPr>
                            <w:rFonts w:ascii="Arial" w:hAnsi="Arial" w:cs="Arial"/>
                            <w:sz w:val="20"/>
                            <w:szCs w:val="20"/>
                          </w:rPr>
                          <w:t>Engineering Design, Materials &amp; Manufacture 1</w:t>
                        </w:r>
                      </w:p>
                      <w:p w:rsidR="00337097" w:rsidRPr="00916DB5" w:rsidRDefault="00337097" w:rsidP="00916DB5">
                        <w:pPr>
                          <w:spacing w:after="0" w:line="240" w:lineRule="auto"/>
                          <w:rPr>
                            <w:rFonts w:ascii="Arial" w:hAnsi="Arial" w:cs="Arial"/>
                            <w:sz w:val="20"/>
                            <w:szCs w:val="20"/>
                          </w:rPr>
                        </w:pPr>
                        <w:r w:rsidRPr="00916DB5">
                          <w:rPr>
                            <w:rFonts w:ascii="Arial" w:hAnsi="Arial" w:cs="Arial"/>
                            <w:sz w:val="20"/>
                            <w:szCs w:val="20"/>
                          </w:rPr>
                          <w:t>ME4013</w:t>
                        </w:r>
                      </w:p>
                      <w:p w:rsidR="00337097" w:rsidRPr="00916DB5" w:rsidRDefault="00BB64CE" w:rsidP="00916DB5">
                        <w:pPr>
                          <w:spacing w:after="0" w:line="240" w:lineRule="auto"/>
                          <w:rPr>
                            <w:rFonts w:ascii="Arial" w:hAnsi="Arial" w:cs="Arial"/>
                            <w:sz w:val="20"/>
                            <w:szCs w:val="20"/>
                          </w:rPr>
                        </w:pPr>
                        <w:r w:rsidRPr="00642EBB">
                          <w:rPr>
                            <w:rFonts w:ascii="Arial" w:hAnsi="Arial" w:cs="Arial"/>
                            <w:sz w:val="20"/>
                            <w:szCs w:val="20"/>
                          </w:rPr>
                          <w:t>7</w:t>
                        </w:r>
                        <w:r w:rsidR="00337097" w:rsidRPr="00642EBB">
                          <w:rPr>
                            <w:rFonts w:ascii="Arial" w:hAnsi="Arial" w:cs="Arial"/>
                            <w:sz w:val="20"/>
                            <w:szCs w:val="20"/>
                          </w:rPr>
                          <w:t xml:space="preserve">0% </w:t>
                        </w:r>
                        <w:proofErr w:type="spellStart"/>
                        <w:proofErr w:type="gramStart"/>
                        <w:r w:rsidR="00337097" w:rsidRPr="00642EBB">
                          <w:rPr>
                            <w:rFonts w:ascii="Arial" w:hAnsi="Arial" w:cs="Arial"/>
                            <w:sz w:val="20"/>
                            <w:szCs w:val="20"/>
                          </w:rPr>
                          <w:t>ica</w:t>
                        </w:r>
                        <w:proofErr w:type="spellEnd"/>
                        <w:proofErr w:type="gramEnd"/>
                        <w:r w:rsidRPr="00642EBB">
                          <w:rPr>
                            <w:rFonts w:ascii="Arial" w:hAnsi="Arial" w:cs="Arial"/>
                            <w:sz w:val="20"/>
                            <w:szCs w:val="20"/>
                          </w:rPr>
                          <w:t xml:space="preserve"> 30% ex</w:t>
                        </w:r>
                      </w:p>
                    </w:txbxContent>
                  </v:textbox>
                </v:roundrect>
                <v:roundrect id="AutoShape 124" o:spid="_x0000_s1034" style="position:absolute;left:2127;top:4153;width:4068;height:14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LAaccA&#10;AADbAAAADwAAAGRycy9kb3ducmV2LnhtbESPQWvCQBSE7wX/w/KEXkrdGIpI6iaIttBeKmoRvD2y&#10;r0k0+zZmtzH217sFweMwM98ws6w3teiodZVlBeNRBII4t7riQsH39v15CsJ5ZI21ZVJwIQdZOniY&#10;YaLtmdfUbXwhAoRdggpK75tESpeXZNCNbEMcvB/bGvRBtoXULZ4D3NQyjqKJNFhxWCixoUVJ+XHz&#10;axR8nt6+nvTy+Lfazy+HabRb1fGpU+px2M9fQXjq/T18a39oBfEL/H8JP0C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MSwGnHAAAA2wAAAA8AAAAAAAAAAAAAAAAAmAIAAGRy&#10;cy9kb3ducmV2LnhtbFBLBQYAAAAABAAEAPUAAACMAwAAAAA=&#10;" fillcolor="#ffff80">
                  <v:fill color2="#ffffda" rotate="t" focusposition="1,1" focussize="" colors="0 #ffff80;.5 #ffffb3;1 #ffffda" focus="100%" type="gradientRadial"/>
                  <v:shadow on="t" color="black" opacity="26213f" origin=".5,-.5" offset="-1.49672mm,1.49672mm"/>
                  <v:textbox>
                    <w:txbxContent>
                      <w:p w:rsidR="00337097" w:rsidRPr="00916DB5" w:rsidRDefault="00337097" w:rsidP="00916DB5">
                        <w:pPr>
                          <w:spacing w:after="0" w:line="240" w:lineRule="auto"/>
                          <w:rPr>
                            <w:rFonts w:ascii="Arial" w:hAnsi="Arial" w:cs="Arial"/>
                            <w:sz w:val="20"/>
                            <w:szCs w:val="20"/>
                          </w:rPr>
                        </w:pPr>
                        <w:proofErr w:type="spellStart"/>
                        <w:r w:rsidRPr="00916DB5">
                          <w:rPr>
                            <w:rFonts w:ascii="Arial" w:hAnsi="Arial" w:cs="Arial"/>
                            <w:sz w:val="20"/>
                            <w:szCs w:val="20"/>
                          </w:rPr>
                          <w:t>Thermofluid</w:t>
                        </w:r>
                        <w:proofErr w:type="spellEnd"/>
                        <w:r w:rsidRPr="00916DB5">
                          <w:rPr>
                            <w:rFonts w:ascii="Arial" w:hAnsi="Arial" w:cs="Arial"/>
                            <w:sz w:val="20"/>
                            <w:szCs w:val="20"/>
                          </w:rPr>
                          <w:t xml:space="preserve"> &amp; Mechanical Systems 1</w:t>
                        </w:r>
                      </w:p>
                      <w:p w:rsidR="00337097" w:rsidRPr="00916DB5" w:rsidRDefault="00337097" w:rsidP="00916DB5">
                        <w:pPr>
                          <w:spacing w:after="0" w:line="240" w:lineRule="auto"/>
                          <w:rPr>
                            <w:rFonts w:ascii="Arial" w:hAnsi="Arial" w:cs="Arial"/>
                            <w:sz w:val="20"/>
                            <w:szCs w:val="20"/>
                          </w:rPr>
                        </w:pPr>
                        <w:r w:rsidRPr="00916DB5">
                          <w:rPr>
                            <w:rFonts w:ascii="Arial" w:hAnsi="Arial" w:cs="Arial"/>
                            <w:sz w:val="20"/>
                            <w:szCs w:val="20"/>
                          </w:rPr>
                          <w:t>ME4011</w:t>
                        </w:r>
                      </w:p>
                      <w:p w:rsidR="00337097" w:rsidRPr="00916DB5" w:rsidRDefault="00337097" w:rsidP="00916DB5">
                        <w:pPr>
                          <w:spacing w:after="0" w:line="240" w:lineRule="auto"/>
                          <w:rPr>
                            <w:rFonts w:ascii="Arial" w:hAnsi="Arial" w:cs="Arial"/>
                            <w:sz w:val="20"/>
                            <w:szCs w:val="20"/>
                          </w:rPr>
                        </w:pPr>
                        <w:r w:rsidRPr="00916DB5">
                          <w:rPr>
                            <w:rFonts w:ascii="Arial" w:hAnsi="Arial" w:cs="Arial"/>
                            <w:sz w:val="20"/>
                            <w:szCs w:val="20"/>
                          </w:rPr>
                          <w:t xml:space="preserve">40% </w:t>
                        </w:r>
                        <w:proofErr w:type="spellStart"/>
                        <w:proofErr w:type="gramStart"/>
                        <w:r w:rsidRPr="00916DB5">
                          <w:rPr>
                            <w:rFonts w:ascii="Arial" w:hAnsi="Arial" w:cs="Arial"/>
                            <w:sz w:val="20"/>
                            <w:szCs w:val="20"/>
                          </w:rPr>
                          <w:t>ica</w:t>
                        </w:r>
                        <w:proofErr w:type="spellEnd"/>
                        <w:r w:rsidRPr="00916DB5">
                          <w:rPr>
                            <w:rFonts w:ascii="Arial" w:hAnsi="Arial" w:cs="Arial"/>
                            <w:sz w:val="20"/>
                            <w:szCs w:val="20"/>
                          </w:rPr>
                          <w:t xml:space="preserve">  60</w:t>
                        </w:r>
                        <w:proofErr w:type="gramEnd"/>
                        <w:r w:rsidRPr="00916DB5">
                          <w:rPr>
                            <w:rFonts w:ascii="Arial" w:hAnsi="Arial" w:cs="Arial"/>
                            <w:sz w:val="20"/>
                            <w:szCs w:val="20"/>
                          </w:rPr>
                          <w:t>% ex</w:t>
                        </w:r>
                      </w:p>
                    </w:txbxContent>
                  </v:textbox>
                </v:roundrect>
                <v:roundrect id="AutoShape 126" o:spid="_x0000_s1035" style="position:absolute;left:2127;top:2361;width:4068;height:14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9mr8UA&#10;AADbAAAADwAAAGRycy9kb3ducmV2LnhtbESPQWvCQBSE70L/w/IKvZlNBEXSrNIIgpeitYr19sw+&#10;k9Ds25hdNf333YLQ4zAz3zDZvDeNuFHnassKkigGQVxYXXOpYPe5HE5BOI+ssbFMCn7IwXz2NMgw&#10;1fbOH3Tb+lIECLsUFVTet6mUrqjIoItsSxy8s+0M+iC7UuoO7wFuGjmK44k0WHNYqLClRUXF9/Zq&#10;FKzx65JIzI/7Ex7GzTVfb973Z6Venvu3VxCeev8ffrRXWsFoDH9fwg+Q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X2avxQAAANsAAAAPAAAAAAAAAAAAAAAAAJgCAABkcnMv&#10;ZG93bnJldi54bWxQSwUGAAAAAAQABAD1AAAAigMAAAAA&#10;" fillcolor="#a5ed9e">
                  <v:fill color2="#e4f8e2" rotate="t" focusposition="1,1" focussize="" colors="0 #a5ed9e;.5 #c8f2c4;1 #e4f8e2" focus="100%" type="gradientRadial"/>
                  <v:shadow on="t" color="black" opacity="26213f" origin=".5,-.5" offset="-1.49672mm,1.49672mm"/>
                  <v:textbox>
                    <w:txbxContent>
                      <w:p w:rsidR="00337097" w:rsidRPr="00916DB5" w:rsidRDefault="00337097" w:rsidP="00916DB5">
                        <w:pPr>
                          <w:spacing w:after="0" w:line="240" w:lineRule="auto"/>
                          <w:rPr>
                            <w:rFonts w:ascii="Arial" w:hAnsi="Arial" w:cs="Arial"/>
                            <w:sz w:val="20"/>
                            <w:szCs w:val="20"/>
                          </w:rPr>
                        </w:pPr>
                        <w:r w:rsidRPr="00916DB5">
                          <w:rPr>
                            <w:rFonts w:ascii="Arial" w:hAnsi="Arial" w:cs="Arial"/>
                            <w:sz w:val="20"/>
                            <w:szCs w:val="20"/>
                          </w:rPr>
                          <w:t>Engineering Application and Practice</w:t>
                        </w:r>
                      </w:p>
                      <w:p w:rsidR="00337097" w:rsidRPr="00916DB5" w:rsidRDefault="00337097" w:rsidP="00916DB5">
                        <w:pPr>
                          <w:spacing w:after="0" w:line="240" w:lineRule="auto"/>
                          <w:rPr>
                            <w:rFonts w:ascii="Arial" w:hAnsi="Arial" w:cs="Arial"/>
                            <w:sz w:val="20"/>
                            <w:szCs w:val="20"/>
                          </w:rPr>
                        </w:pPr>
                        <w:r w:rsidRPr="00916DB5">
                          <w:rPr>
                            <w:rFonts w:ascii="Arial" w:hAnsi="Arial" w:cs="Arial"/>
                            <w:sz w:val="20"/>
                            <w:szCs w:val="20"/>
                          </w:rPr>
                          <w:t>ME4010</w:t>
                        </w:r>
                      </w:p>
                      <w:p w:rsidR="00337097" w:rsidRPr="00916DB5" w:rsidRDefault="00337097" w:rsidP="00916DB5">
                        <w:pPr>
                          <w:spacing w:after="0" w:line="240" w:lineRule="auto"/>
                          <w:rPr>
                            <w:rFonts w:ascii="Arial" w:hAnsi="Arial" w:cs="Arial"/>
                            <w:sz w:val="20"/>
                            <w:szCs w:val="20"/>
                          </w:rPr>
                        </w:pPr>
                        <w:r w:rsidRPr="00916DB5">
                          <w:rPr>
                            <w:rFonts w:ascii="Arial" w:hAnsi="Arial" w:cs="Arial"/>
                            <w:sz w:val="20"/>
                            <w:szCs w:val="20"/>
                          </w:rPr>
                          <w:t xml:space="preserve">100% </w:t>
                        </w:r>
                        <w:proofErr w:type="spellStart"/>
                        <w:proofErr w:type="gramStart"/>
                        <w:r w:rsidRPr="00916DB5">
                          <w:rPr>
                            <w:rFonts w:ascii="Arial" w:hAnsi="Arial" w:cs="Arial"/>
                            <w:sz w:val="20"/>
                            <w:szCs w:val="20"/>
                          </w:rPr>
                          <w:t>ica</w:t>
                        </w:r>
                        <w:proofErr w:type="spellEnd"/>
                        <w:proofErr w:type="gramEnd"/>
                      </w:p>
                    </w:txbxContent>
                  </v:textbox>
                </v:roundrect>
                <v:roundrect id="AutoShape 105" o:spid="_x0000_s1036" style="position:absolute;left:7050;top:5944;width:4068;height:14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w0+MMA&#10;AADbAAAADwAAAGRycy9kb3ducmV2LnhtbESPzYrCMBSF98K8Q7iCG9FUBRmrUQZBEWY1WgbcXZpr&#10;U2xuahNtffuJMODycH4+zmrT2Uo8qPGlYwWTcQKCOHe65EJBdtqNPkH4gKyxckwKnuRhs/7orTDV&#10;ruUfehxDIeII+xQVmBDqVEqfG7Lox64mjt7FNRZDlE0hdYNtHLeVnCbJXFosORIM1rQ1lF+Pdxu5&#10;+9vv98LKYfnczZLsPjTt5dwpNeh3X0sQgbrwDv+3D1rBdA6vL/EH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0w0+MMAAADbAAAADwAAAAAAAAAAAAAAAACYAgAAZHJzL2Rv&#10;d25yZXYueG1sUEsFBgAAAAAEAAQA9QAAAIgDAAAAAA==&#10;" fillcolor="#8cadea">
                  <v:fill color2="#dee6f7" rotate="t" focusposition="1,1" focussize="" colors="0 #8cadea;.5 #baccf0;1 #dee6f7" focus="100%" type="gradientRadial"/>
                  <v:shadow on="t" color="black" opacity="26213f" origin=".5,-.5" offset="-1.49672mm,1.49672mm"/>
                  <v:textbox>
                    <w:txbxContent>
                      <w:p w:rsidR="00337097" w:rsidRPr="00916DB5" w:rsidRDefault="00337097" w:rsidP="00916DB5">
                        <w:pPr>
                          <w:spacing w:after="0" w:line="240" w:lineRule="auto"/>
                          <w:rPr>
                            <w:rFonts w:ascii="Arial" w:hAnsi="Arial" w:cs="Arial"/>
                            <w:sz w:val="20"/>
                            <w:szCs w:val="20"/>
                          </w:rPr>
                        </w:pPr>
                        <w:r w:rsidRPr="00916DB5">
                          <w:rPr>
                            <w:rFonts w:ascii="Arial" w:hAnsi="Arial" w:cs="Arial"/>
                            <w:sz w:val="20"/>
                            <w:szCs w:val="20"/>
                          </w:rPr>
                          <w:t>Engineering Design, Materials &amp; Manufacture 2</w:t>
                        </w:r>
                      </w:p>
                      <w:p w:rsidR="00337097" w:rsidRPr="00916DB5" w:rsidRDefault="00337097" w:rsidP="00916DB5">
                        <w:pPr>
                          <w:spacing w:after="0" w:line="240" w:lineRule="auto"/>
                          <w:rPr>
                            <w:rFonts w:ascii="Arial" w:hAnsi="Arial" w:cs="Arial"/>
                            <w:sz w:val="20"/>
                            <w:szCs w:val="20"/>
                          </w:rPr>
                        </w:pPr>
                        <w:r w:rsidRPr="00916DB5">
                          <w:rPr>
                            <w:rFonts w:ascii="Arial" w:hAnsi="Arial" w:cs="Arial"/>
                            <w:sz w:val="20"/>
                            <w:szCs w:val="20"/>
                          </w:rPr>
                          <w:t>ME5013</w:t>
                        </w:r>
                      </w:p>
                      <w:p w:rsidR="00337097" w:rsidRPr="00916DB5" w:rsidRDefault="00337097" w:rsidP="00916DB5">
                        <w:pPr>
                          <w:spacing w:after="0" w:line="240" w:lineRule="auto"/>
                          <w:rPr>
                            <w:rFonts w:ascii="Arial" w:hAnsi="Arial" w:cs="Arial"/>
                            <w:sz w:val="20"/>
                            <w:szCs w:val="20"/>
                          </w:rPr>
                        </w:pPr>
                        <w:r w:rsidRPr="00916DB5">
                          <w:rPr>
                            <w:rFonts w:ascii="Arial" w:hAnsi="Arial" w:cs="Arial"/>
                            <w:sz w:val="20"/>
                            <w:szCs w:val="20"/>
                          </w:rPr>
                          <w:t xml:space="preserve">100% </w:t>
                        </w:r>
                        <w:proofErr w:type="spellStart"/>
                        <w:proofErr w:type="gramStart"/>
                        <w:r w:rsidRPr="00916DB5">
                          <w:rPr>
                            <w:rFonts w:ascii="Arial" w:hAnsi="Arial" w:cs="Arial"/>
                            <w:sz w:val="20"/>
                            <w:szCs w:val="20"/>
                          </w:rPr>
                          <w:t>ica</w:t>
                        </w:r>
                        <w:proofErr w:type="spellEnd"/>
                        <w:proofErr w:type="gramEnd"/>
                      </w:p>
                    </w:txbxContent>
                  </v:textbox>
                </v:roundrect>
                <v:roundrect id="AutoShape 119" o:spid="_x0000_s1037" style="position:absolute;left:7050;top:7736;width:4068;height:14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FdQ8UA&#10;AADbAAAADwAAAGRycy9kb3ducmV2LnhtbESPQWvCQBSE7wX/w/IEb7pRaCvRVWpB6EXSpkrr7TX7&#10;TEKzb2N2TeK/dwtCj8PMfMMs172pREuNKy0rmE4iEMSZ1SXnCvaf2/EchPPIGivLpOBKDtarwcMS&#10;Y207/qA29bkIEHYxKii8r2MpXVaQQTexNXHwTrYx6INscqkb7ALcVHIWRU/SYMlhocCaXgvKftOL&#10;UZDg93kqcXM8/ODXY3XZJO+7w0mp0bB/WYDw1Pv/8L39phXMnuHvS/gBc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wV1DxQAAANsAAAAPAAAAAAAAAAAAAAAAAJgCAABkcnMv&#10;ZG93bnJldi54bWxQSwUGAAAAAAQABAD1AAAAigMAAAAA&#10;" fillcolor="#a5ed9e">
                  <v:fill color2="#e4f8e2" rotate="t" focusposition="1,1" focussize="" colors="0 #a5ed9e;.5 #c8f2c4;1 #e4f8e2" focus="100%" type="gradientRadial"/>
                  <v:shadow on="t" color="black" opacity="26213f" origin=".5,-.5" offset="-1.49672mm,1.49672mm"/>
                  <v:textbox>
                    <w:txbxContent>
                      <w:p w:rsidR="00337097" w:rsidRPr="00916DB5" w:rsidRDefault="00337097" w:rsidP="00916DB5">
                        <w:pPr>
                          <w:spacing w:after="0" w:line="240" w:lineRule="auto"/>
                          <w:rPr>
                            <w:rFonts w:ascii="Arial" w:hAnsi="Arial" w:cs="Arial"/>
                            <w:sz w:val="20"/>
                            <w:szCs w:val="20"/>
                          </w:rPr>
                        </w:pPr>
                        <w:r w:rsidRPr="00916DB5">
                          <w:rPr>
                            <w:rFonts w:ascii="Arial" w:hAnsi="Arial" w:cs="Arial"/>
                            <w:sz w:val="20"/>
                            <w:szCs w:val="20"/>
                          </w:rPr>
                          <w:t>Project Engineering &amp; Management</w:t>
                        </w:r>
                      </w:p>
                      <w:p w:rsidR="00337097" w:rsidRPr="00916DB5" w:rsidRDefault="00337097" w:rsidP="00916DB5">
                        <w:pPr>
                          <w:spacing w:after="0" w:line="240" w:lineRule="auto"/>
                          <w:rPr>
                            <w:rFonts w:ascii="Arial" w:hAnsi="Arial" w:cs="Arial"/>
                            <w:sz w:val="20"/>
                            <w:szCs w:val="20"/>
                          </w:rPr>
                        </w:pPr>
                        <w:r w:rsidRPr="00916DB5">
                          <w:rPr>
                            <w:rFonts w:ascii="Arial" w:hAnsi="Arial" w:cs="Arial"/>
                            <w:sz w:val="20"/>
                            <w:szCs w:val="20"/>
                          </w:rPr>
                          <w:t>ME5014</w:t>
                        </w:r>
                      </w:p>
                      <w:p w:rsidR="00337097" w:rsidRPr="00916DB5" w:rsidRDefault="00337097" w:rsidP="00916DB5">
                        <w:pPr>
                          <w:spacing w:after="0" w:line="240" w:lineRule="auto"/>
                          <w:rPr>
                            <w:rFonts w:ascii="Arial" w:hAnsi="Arial" w:cs="Arial"/>
                            <w:sz w:val="20"/>
                            <w:szCs w:val="20"/>
                          </w:rPr>
                        </w:pPr>
                        <w:r w:rsidRPr="00916DB5">
                          <w:rPr>
                            <w:rFonts w:ascii="Arial" w:hAnsi="Arial" w:cs="Arial"/>
                            <w:sz w:val="20"/>
                            <w:szCs w:val="20"/>
                          </w:rPr>
                          <w:t xml:space="preserve">40% </w:t>
                        </w:r>
                        <w:proofErr w:type="spellStart"/>
                        <w:proofErr w:type="gramStart"/>
                        <w:r w:rsidRPr="00916DB5">
                          <w:rPr>
                            <w:rFonts w:ascii="Arial" w:hAnsi="Arial" w:cs="Arial"/>
                            <w:sz w:val="20"/>
                            <w:szCs w:val="20"/>
                          </w:rPr>
                          <w:t>ica</w:t>
                        </w:r>
                        <w:proofErr w:type="spellEnd"/>
                        <w:r w:rsidRPr="00916DB5">
                          <w:rPr>
                            <w:rFonts w:ascii="Arial" w:hAnsi="Arial" w:cs="Arial"/>
                            <w:sz w:val="20"/>
                            <w:szCs w:val="20"/>
                          </w:rPr>
                          <w:t xml:space="preserve">  60</w:t>
                        </w:r>
                        <w:proofErr w:type="gramEnd"/>
                        <w:r w:rsidRPr="00916DB5">
                          <w:rPr>
                            <w:rFonts w:ascii="Arial" w:hAnsi="Arial" w:cs="Arial"/>
                            <w:sz w:val="20"/>
                            <w:szCs w:val="20"/>
                          </w:rPr>
                          <w:t>% ex</w:t>
                        </w:r>
                      </w:p>
                    </w:txbxContent>
                  </v:textbox>
                </v:roundrect>
                <v:roundrect id="AutoShape 124" o:spid="_x0000_s1038" style="position:absolute;left:7050;top:4136;width:4068;height:14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XKlr8A&#10;AADbAAAADwAAAGRycy9kb3ducmV2LnhtbERPy4rCMBTdD/gP4QruxlRxVKpRRCiIMIiPhctLc22L&#10;zU1Nota/NwvB5eG858vW1OJBzleWFQz6CQji3OqKCwWnY/Y7BeEDssbaMil4kYflovMzx1TbJ+/p&#10;cQiFiCHsU1RQhtCkUvq8JIO+bxviyF2sMxgidIXUDp8x3NRymCRjabDi2FBiQ+uS8uvhbhQUr//b&#10;4O/mR5k5Z1tZjVyy20+U6nXb1QxEoDZ8xR/3RisYxrHxS/wBcvE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mNcqWvwAAANsAAAAPAAAAAAAAAAAAAAAAAJgCAABkcnMvZG93bnJl&#10;di54bWxQSwUGAAAAAAQABAD1AAAAhAMAAAAA&#10;" fillcolor="#ff8080">
                  <v:fill color2="#ffdada" rotate="t" focusposition="1,1" focussize="" colors="0 #ff8080;.5 #ffb3b3;1 #ffdada" focus="100%" type="gradientRadial"/>
                  <v:shadow on="t" color="black" opacity="26213f" origin=".5,-.5" offset="-1.49672mm,1.49672mm"/>
                  <v:textbox>
                    <w:txbxContent>
                      <w:p w:rsidR="00337097" w:rsidRPr="00916DB5" w:rsidRDefault="00337097" w:rsidP="00916DB5">
                        <w:pPr>
                          <w:spacing w:after="0" w:line="240" w:lineRule="auto"/>
                          <w:rPr>
                            <w:rFonts w:ascii="Arial" w:hAnsi="Arial" w:cs="Arial"/>
                            <w:sz w:val="20"/>
                            <w:szCs w:val="20"/>
                          </w:rPr>
                        </w:pPr>
                        <w:r w:rsidRPr="00916DB5">
                          <w:rPr>
                            <w:rFonts w:ascii="Arial" w:hAnsi="Arial" w:cs="Arial"/>
                            <w:sz w:val="20"/>
                            <w:szCs w:val="20"/>
                          </w:rPr>
                          <w:t>Electronic Systems, Control &amp; Computing</w:t>
                        </w:r>
                      </w:p>
                      <w:p w:rsidR="00337097" w:rsidRPr="00916DB5" w:rsidRDefault="00337097" w:rsidP="00916DB5">
                        <w:pPr>
                          <w:spacing w:after="0" w:line="240" w:lineRule="auto"/>
                          <w:rPr>
                            <w:rFonts w:ascii="Arial" w:hAnsi="Arial" w:cs="Arial"/>
                            <w:sz w:val="20"/>
                            <w:szCs w:val="20"/>
                          </w:rPr>
                        </w:pPr>
                        <w:r w:rsidRPr="00916DB5">
                          <w:rPr>
                            <w:rFonts w:ascii="Arial" w:hAnsi="Arial" w:cs="Arial"/>
                            <w:sz w:val="20"/>
                            <w:szCs w:val="20"/>
                          </w:rPr>
                          <w:t>ME5012</w:t>
                        </w:r>
                      </w:p>
                      <w:p w:rsidR="00337097" w:rsidRPr="00916DB5" w:rsidRDefault="00337097" w:rsidP="00916DB5">
                        <w:pPr>
                          <w:spacing w:after="0" w:line="240" w:lineRule="auto"/>
                          <w:rPr>
                            <w:rFonts w:ascii="Arial" w:hAnsi="Arial" w:cs="Arial"/>
                            <w:sz w:val="20"/>
                            <w:szCs w:val="20"/>
                          </w:rPr>
                        </w:pPr>
                        <w:r w:rsidRPr="00916DB5">
                          <w:rPr>
                            <w:rFonts w:ascii="Arial" w:hAnsi="Arial" w:cs="Arial"/>
                            <w:sz w:val="20"/>
                            <w:szCs w:val="20"/>
                          </w:rPr>
                          <w:t xml:space="preserve">50% </w:t>
                        </w:r>
                        <w:proofErr w:type="spellStart"/>
                        <w:r w:rsidRPr="00916DB5">
                          <w:rPr>
                            <w:rFonts w:ascii="Arial" w:hAnsi="Arial" w:cs="Arial"/>
                            <w:sz w:val="20"/>
                            <w:szCs w:val="20"/>
                          </w:rPr>
                          <w:t>prac</w:t>
                        </w:r>
                        <w:proofErr w:type="spellEnd"/>
                        <w:r w:rsidRPr="00916DB5">
                          <w:rPr>
                            <w:rFonts w:ascii="Arial" w:hAnsi="Arial" w:cs="Arial"/>
                            <w:sz w:val="20"/>
                            <w:szCs w:val="20"/>
                          </w:rPr>
                          <w:t xml:space="preserve"> </w:t>
                        </w:r>
                        <w:proofErr w:type="gramStart"/>
                        <w:r w:rsidRPr="00916DB5">
                          <w:rPr>
                            <w:rFonts w:ascii="Arial" w:hAnsi="Arial" w:cs="Arial"/>
                            <w:sz w:val="20"/>
                            <w:szCs w:val="20"/>
                          </w:rPr>
                          <w:t>ex  50</w:t>
                        </w:r>
                        <w:proofErr w:type="gramEnd"/>
                        <w:r w:rsidRPr="00916DB5">
                          <w:rPr>
                            <w:rFonts w:ascii="Arial" w:hAnsi="Arial" w:cs="Arial"/>
                            <w:sz w:val="20"/>
                            <w:szCs w:val="20"/>
                          </w:rPr>
                          <w:t>% ex</w:t>
                        </w:r>
                      </w:p>
                    </w:txbxContent>
                  </v:textbox>
                </v:roundrect>
                <v:roundrect id="AutoShape 126" o:spid="_x0000_s1039" style="position:absolute;left:7050;top:2344;width:4068;height:14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Nv98cA&#10;AADbAAAADwAAAGRycy9kb3ducmV2LnhtbESPQWvCQBSE74L/YXlCL1I3zaFo6iaIbaG9VNQieHtk&#10;X5No9m3MbmPsr3cLgsdhZr5h5llvatFR6yrLCp4mEQji3OqKCwXf2/fHKQjnkTXWlknBhRxk6XAw&#10;x0TbM6+p2/hCBAi7BBWU3jeJlC4vyaCb2IY4eD+2NeiDbAupWzwHuKllHEXP0mDFYaHEhpYl5cfN&#10;r1HweXr7GuvX499qv7gcptFuVcenTqmHUb94AeGp9/fwrf2hFcQz+P8SfoBM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0Tb/fHAAAA2wAAAA8AAAAAAAAAAAAAAAAAmAIAAGRy&#10;cy9kb3ducmV2LnhtbFBLBQYAAAAABAAEAPUAAACMAwAAAAA=&#10;" fillcolor="#ffff80">
                  <v:fill color2="#ffffda" rotate="t" focusposition="1,1" focussize="" colors="0 #ffff80;.5 #ffffb3;1 #ffffda" focus="100%" type="gradientRadial"/>
                  <v:shadow on="t" color="black" opacity="26213f" origin=".5,-.5" offset="-1.49672mm,1.49672mm"/>
                  <v:textbox>
                    <w:txbxContent>
                      <w:p w:rsidR="00337097" w:rsidRPr="00916DB5" w:rsidRDefault="00337097" w:rsidP="00916DB5">
                        <w:pPr>
                          <w:spacing w:after="0" w:line="240" w:lineRule="auto"/>
                          <w:rPr>
                            <w:rFonts w:ascii="Arial" w:hAnsi="Arial" w:cs="Arial"/>
                            <w:sz w:val="20"/>
                            <w:szCs w:val="20"/>
                          </w:rPr>
                        </w:pPr>
                        <w:proofErr w:type="spellStart"/>
                        <w:r w:rsidRPr="00916DB5">
                          <w:rPr>
                            <w:rFonts w:ascii="Arial" w:hAnsi="Arial" w:cs="Arial"/>
                            <w:sz w:val="20"/>
                            <w:szCs w:val="20"/>
                          </w:rPr>
                          <w:t>Thermofluid</w:t>
                        </w:r>
                        <w:proofErr w:type="spellEnd"/>
                        <w:r w:rsidRPr="00916DB5">
                          <w:rPr>
                            <w:rFonts w:ascii="Arial" w:hAnsi="Arial" w:cs="Arial"/>
                            <w:sz w:val="20"/>
                            <w:szCs w:val="20"/>
                          </w:rPr>
                          <w:t xml:space="preserve"> &amp; Mechanical Systems 2</w:t>
                        </w:r>
                      </w:p>
                      <w:p w:rsidR="00337097" w:rsidRPr="00916DB5" w:rsidRDefault="00337097" w:rsidP="00916DB5">
                        <w:pPr>
                          <w:spacing w:after="0" w:line="240" w:lineRule="auto"/>
                          <w:rPr>
                            <w:rFonts w:ascii="Arial" w:hAnsi="Arial" w:cs="Arial"/>
                            <w:sz w:val="20"/>
                            <w:szCs w:val="20"/>
                          </w:rPr>
                        </w:pPr>
                        <w:r w:rsidRPr="00916DB5">
                          <w:rPr>
                            <w:rFonts w:ascii="Arial" w:hAnsi="Arial" w:cs="Arial"/>
                            <w:sz w:val="20"/>
                            <w:szCs w:val="20"/>
                          </w:rPr>
                          <w:t>ME5011</w:t>
                        </w:r>
                      </w:p>
                      <w:p w:rsidR="00337097" w:rsidRPr="00916DB5" w:rsidRDefault="009B52A9" w:rsidP="00916DB5">
                        <w:pPr>
                          <w:spacing w:after="0" w:line="240" w:lineRule="auto"/>
                          <w:rPr>
                            <w:rFonts w:ascii="Arial" w:hAnsi="Arial" w:cs="Arial"/>
                            <w:color w:val="FF0000"/>
                            <w:sz w:val="20"/>
                            <w:szCs w:val="20"/>
                          </w:rPr>
                        </w:pPr>
                        <w:r>
                          <w:rPr>
                            <w:rFonts w:ascii="Arial" w:hAnsi="Arial" w:cs="Arial"/>
                            <w:sz w:val="20"/>
                            <w:szCs w:val="20"/>
                          </w:rPr>
                          <w:t>5</w:t>
                        </w:r>
                        <w:r w:rsidR="00337097" w:rsidRPr="00916DB5">
                          <w:rPr>
                            <w:rFonts w:ascii="Arial" w:hAnsi="Arial" w:cs="Arial"/>
                            <w:sz w:val="20"/>
                            <w:szCs w:val="20"/>
                          </w:rPr>
                          <w:t xml:space="preserve">0% </w:t>
                        </w:r>
                        <w:proofErr w:type="spellStart"/>
                        <w:proofErr w:type="gramStart"/>
                        <w:r w:rsidR="00337097" w:rsidRPr="00916DB5">
                          <w:rPr>
                            <w:rFonts w:ascii="Arial" w:hAnsi="Arial" w:cs="Arial"/>
                            <w:sz w:val="20"/>
                            <w:szCs w:val="20"/>
                          </w:rPr>
                          <w:t>ica</w:t>
                        </w:r>
                        <w:proofErr w:type="spellEnd"/>
                        <w:r w:rsidR="00337097" w:rsidRPr="00916DB5">
                          <w:rPr>
                            <w:rFonts w:ascii="Arial" w:hAnsi="Arial" w:cs="Arial"/>
                            <w:sz w:val="20"/>
                            <w:szCs w:val="20"/>
                          </w:rPr>
                          <w:t xml:space="preserve">  </w:t>
                        </w:r>
                        <w:r>
                          <w:rPr>
                            <w:rFonts w:ascii="Arial" w:hAnsi="Arial" w:cs="Arial"/>
                            <w:sz w:val="20"/>
                            <w:szCs w:val="20"/>
                          </w:rPr>
                          <w:t>5</w:t>
                        </w:r>
                        <w:r w:rsidR="00337097" w:rsidRPr="00916DB5">
                          <w:rPr>
                            <w:rFonts w:ascii="Arial" w:hAnsi="Arial" w:cs="Arial"/>
                            <w:sz w:val="20"/>
                            <w:szCs w:val="20"/>
                          </w:rPr>
                          <w:t>0</w:t>
                        </w:r>
                        <w:proofErr w:type="gramEnd"/>
                        <w:r w:rsidR="00337097" w:rsidRPr="00916DB5">
                          <w:rPr>
                            <w:rFonts w:ascii="Arial" w:hAnsi="Arial" w:cs="Arial"/>
                            <w:sz w:val="20"/>
                            <w:szCs w:val="20"/>
                          </w:rPr>
                          <w:t>% ex</w:t>
                        </w:r>
                      </w:p>
                    </w:txbxContent>
                  </v:textbox>
                </v:roundrect>
              </v:group>
            </w:pict>
          </mc:Fallback>
        </mc:AlternateContent>
      </w:r>
      <w:r w:rsidR="00916DB5">
        <w:rPr>
          <w:rFonts w:ascii="Arial" w:hAnsi="Arial" w:cs="Arial"/>
          <w:sz w:val="24"/>
          <w:szCs w:val="24"/>
        </w:rPr>
        <w:br w:type="page"/>
      </w:r>
    </w:p>
    <w:p w:rsidR="00D0536C" w:rsidRPr="00AF101B" w:rsidRDefault="00642EBB" w:rsidP="00746F01">
      <w:pPr>
        <w:spacing w:after="0" w:line="240" w:lineRule="auto"/>
        <w:rPr>
          <w:rFonts w:ascii="Arial" w:hAnsi="Arial" w:cs="Arial"/>
          <w:sz w:val="24"/>
          <w:szCs w:val="24"/>
        </w:rPr>
      </w:pPr>
      <w:r>
        <w:rPr>
          <w:noProof/>
          <w:lang w:eastAsia="en-GB"/>
        </w:rPr>
        <mc:AlternateContent>
          <mc:Choice Requires="wpg">
            <w:drawing>
              <wp:anchor distT="0" distB="0" distL="114300" distR="114300" simplePos="0" relativeHeight="251658240" behindDoc="0" locked="0" layoutInCell="1" allowOverlap="1">
                <wp:simplePos x="0" y="0"/>
                <wp:positionH relativeFrom="column">
                  <wp:posOffset>457200</wp:posOffset>
                </wp:positionH>
                <wp:positionV relativeFrom="paragraph">
                  <wp:posOffset>482600</wp:posOffset>
                </wp:positionV>
                <wp:extent cx="8367395" cy="5709920"/>
                <wp:effectExtent l="57150" t="0" r="14605" b="81280"/>
                <wp:wrapNone/>
                <wp:docPr id="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67395" cy="5709920"/>
                          <a:chOff x="2160" y="1440"/>
                          <a:chExt cx="13177" cy="8992"/>
                        </a:xfrm>
                      </wpg:grpSpPr>
                      <wps:wsp>
                        <wps:cNvPr id="3" name="Text Box 103"/>
                        <wps:cNvSpPr txBox="1">
                          <a:spLocks noChangeArrowheads="1"/>
                        </wps:cNvSpPr>
                        <wps:spPr bwMode="auto">
                          <a:xfrm>
                            <a:off x="3495" y="1980"/>
                            <a:ext cx="1440" cy="5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7097" w:rsidRPr="00916DB5" w:rsidRDefault="00337097" w:rsidP="00916DB5">
                              <w:pPr>
                                <w:jc w:val="center"/>
                                <w:rPr>
                                  <w:rFonts w:ascii="Arial" w:hAnsi="Arial" w:cs="Arial"/>
                                  <w:b/>
                                  <w:sz w:val="24"/>
                                  <w:szCs w:val="24"/>
                                </w:rPr>
                              </w:pPr>
                              <w:r w:rsidRPr="00916DB5">
                                <w:rPr>
                                  <w:rFonts w:ascii="Arial" w:hAnsi="Arial" w:cs="Arial"/>
                                  <w:b/>
                                  <w:sz w:val="24"/>
                                  <w:szCs w:val="24"/>
                                </w:rPr>
                                <w:t>LEVEL 6</w:t>
                              </w:r>
                            </w:p>
                          </w:txbxContent>
                        </wps:txbx>
                        <wps:bodyPr rot="0" vert="horz" wrap="square" lIns="91440" tIns="45720" rIns="91440" bIns="45720" anchor="t" anchorCtr="0" upright="1">
                          <a:noAutofit/>
                        </wps:bodyPr>
                      </wps:wsp>
                      <wps:wsp>
                        <wps:cNvPr id="4" name="AutoShape 105"/>
                        <wps:cNvSpPr>
                          <a:spLocks noChangeArrowheads="1"/>
                        </wps:cNvSpPr>
                        <wps:spPr bwMode="auto">
                          <a:xfrm>
                            <a:off x="2160" y="4155"/>
                            <a:ext cx="4068" cy="144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337097" w:rsidRPr="006F5208" w:rsidRDefault="00337097" w:rsidP="006F5208">
                              <w:pPr>
                                <w:spacing w:after="0" w:line="240" w:lineRule="auto"/>
                                <w:rPr>
                                  <w:rFonts w:ascii="Arial" w:hAnsi="Arial" w:cs="Arial"/>
                                  <w:sz w:val="20"/>
                                  <w:szCs w:val="20"/>
                                </w:rPr>
                              </w:pPr>
                              <w:r w:rsidRPr="006F5208">
                                <w:rPr>
                                  <w:rFonts w:ascii="Arial" w:hAnsi="Arial" w:cs="Arial"/>
                                  <w:sz w:val="20"/>
                                  <w:szCs w:val="20"/>
                                </w:rPr>
                                <w:t>Mechatronics, Dynamics &amp; Control</w:t>
                              </w:r>
                            </w:p>
                            <w:p w:rsidR="00337097" w:rsidRPr="006F5208" w:rsidRDefault="00337097" w:rsidP="006F5208">
                              <w:pPr>
                                <w:spacing w:after="0" w:line="240" w:lineRule="auto"/>
                                <w:rPr>
                                  <w:rFonts w:ascii="Arial" w:hAnsi="Arial" w:cs="Arial"/>
                                  <w:sz w:val="20"/>
                                  <w:szCs w:val="20"/>
                                </w:rPr>
                              </w:pPr>
                              <w:r w:rsidRPr="006F5208">
                                <w:rPr>
                                  <w:rFonts w:ascii="Arial" w:hAnsi="Arial" w:cs="Arial"/>
                                  <w:sz w:val="20"/>
                                  <w:szCs w:val="20"/>
                                </w:rPr>
                                <w:t>ME6012</w:t>
                              </w:r>
                            </w:p>
                            <w:p w:rsidR="00337097" w:rsidRPr="006F5208" w:rsidRDefault="00337097" w:rsidP="006F5208">
                              <w:pPr>
                                <w:spacing w:after="0" w:line="240" w:lineRule="auto"/>
                                <w:rPr>
                                  <w:rFonts w:ascii="Arial" w:hAnsi="Arial" w:cs="Arial"/>
                                  <w:sz w:val="20"/>
                                  <w:szCs w:val="20"/>
                                </w:rPr>
                              </w:pPr>
                              <w:r w:rsidRPr="006F5208">
                                <w:rPr>
                                  <w:rFonts w:ascii="Arial" w:hAnsi="Arial" w:cs="Arial"/>
                                  <w:sz w:val="20"/>
                                  <w:szCs w:val="20"/>
                                </w:rPr>
                                <w:t>30% ica  70% ex</w:t>
                              </w:r>
                            </w:p>
                          </w:txbxContent>
                        </wps:txbx>
                        <wps:bodyPr rot="0" vert="horz" wrap="square" lIns="91440" tIns="45720" rIns="91440" bIns="45720" anchor="t" anchorCtr="0" upright="1">
                          <a:noAutofit/>
                        </wps:bodyPr>
                      </wps:wsp>
                      <wps:wsp>
                        <wps:cNvPr id="5" name="AutoShape 119"/>
                        <wps:cNvSpPr>
                          <a:spLocks noChangeArrowheads="1"/>
                        </wps:cNvSpPr>
                        <wps:spPr bwMode="auto">
                          <a:xfrm>
                            <a:off x="2160" y="7770"/>
                            <a:ext cx="4068" cy="144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337097" w:rsidRPr="005F1338" w:rsidRDefault="005F1338" w:rsidP="006F5208">
                              <w:pPr>
                                <w:spacing w:after="0" w:line="240" w:lineRule="auto"/>
                                <w:rPr>
                                  <w:rFonts w:ascii="Arial" w:hAnsi="Arial" w:cs="Arial"/>
                                  <w:sz w:val="20"/>
                                  <w:szCs w:val="20"/>
                                </w:rPr>
                              </w:pPr>
                              <w:r>
                                <w:rPr>
                                  <w:rFonts w:ascii="Arial" w:hAnsi="Arial" w:cs="Arial"/>
                                  <w:sz w:val="20"/>
                                  <w:szCs w:val="20"/>
                                </w:rPr>
                                <w:t xml:space="preserve">Individual Project </w:t>
                              </w:r>
                              <w:r w:rsidR="00D05A6C" w:rsidRPr="005F1338">
                                <w:rPr>
                                  <w:rFonts w:ascii="Arial" w:hAnsi="Arial" w:cs="Arial"/>
                                  <w:sz w:val="20"/>
                                  <w:szCs w:val="20"/>
                                </w:rPr>
                                <w:t>(BEng/MEng)</w:t>
                              </w:r>
                            </w:p>
                            <w:p w:rsidR="00337097" w:rsidRPr="006F5208" w:rsidRDefault="00337097" w:rsidP="006F5208">
                              <w:pPr>
                                <w:spacing w:after="0" w:line="240" w:lineRule="auto"/>
                                <w:rPr>
                                  <w:rFonts w:ascii="Arial" w:hAnsi="Arial" w:cs="Arial"/>
                                  <w:sz w:val="20"/>
                                  <w:szCs w:val="20"/>
                                </w:rPr>
                              </w:pPr>
                              <w:r w:rsidRPr="006F5208">
                                <w:rPr>
                                  <w:rFonts w:ascii="Arial" w:hAnsi="Arial" w:cs="Arial"/>
                                  <w:sz w:val="20"/>
                                  <w:szCs w:val="20"/>
                                </w:rPr>
                                <w:t>ME6014</w:t>
                              </w:r>
                            </w:p>
                            <w:p w:rsidR="00337097" w:rsidRPr="006F5208" w:rsidRDefault="00337097" w:rsidP="006F5208">
                              <w:pPr>
                                <w:spacing w:after="0" w:line="240" w:lineRule="auto"/>
                                <w:rPr>
                                  <w:rFonts w:ascii="Arial" w:hAnsi="Arial" w:cs="Arial"/>
                                  <w:sz w:val="20"/>
                                  <w:szCs w:val="20"/>
                                </w:rPr>
                              </w:pPr>
                              <w:r>
                                <w:rPr>
                                  <w:rFonts w:ascii="Arial" w:hAnsi="Arial" w:cs="Arial"/>
                                  <w:sz w:val="20"/>
                                  <w:szCs w:val="20"/>
                                </w:rPr>
                                <w:t>90% ica  10% prac ex</w:t>
                              </w:r>
                            </w:p>
                          </w:txbxContent>
                        </wps:txbx>
                        <wps:bodyPr rot="0" vert="horz" wrap="square" lIns="91440" tIns="45720" rIns="91440" bIns="45720" anchor="t" anchorCtr="0" upright="1">
                          <a:noAutofit/>
                        </wps:bodyPr>
                      </wps:wsp>
                      <wps:wsp>
                        <wps:cNvPr id="6" name="AutoShape 124"/>
                        <wps:cNvSpPr>
                          <a:spLocks noChangeArrowheads="1"/>
                        </wps:cNvSpPr>
                        <wps:spPr bwMode="auto">
                          <a:xfrm>
                            <a:off x="2175" y="2340"/>
                            <a:ext cx="4068" cy="1440"/>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337097" w:rsidRPr="006F5208" w:rsidRDefault="00337097" w:rsidP="006F5208">
                              <w:pPr>
                                <w:spacing w:after="0" w:line="240" w:lineRule="auto"/>
                                <w:rPr>
                                  <w:rFonts w:ascii="Arial" w:hAnsi="Arial" w:cs="Arial"/>
                                  <w:sz w:val="20"/>
                                  <w:szCs w:val="20"/>
                                </w:rPr>
                              </w:pPr>
                              <w:r w:rsidRPr="006F5208">
                                <w:rPr>
                                  <w:rFonts w:ascii="Arial" w:hAnsi="Arial" w:cs="Arial"/>
                                  <w:sz w:val="20"/>
                                  <w:szCs w:val="20"/>
                                </w:rPr>
                                <w:t>Thermofluid &amp; Mechanical Systems 3</w:t>
                              </w:r>
                            </w:p>
                            <w:p w:rsidR="00337097" w:rsidRPr="006F5208" w:rsidRDefault="00337097" w:rsidP="006F5208">
                              <w:pPr>
                                <w:spacing w:after="0" w:line="240" w:lineRule="auto"/>
                                <w:rPr>
                                  <w:rFonts w:ascii="Arial" w:hAnsi="Arial" w:cs="Arial"/>
                                  <w:sz w:val="20"/>
                                  <w:szCs w:val="20"/>
                                </w:rPr>
                              </w:pPr>
                              <w:r w:rsidRPr="006F5208">
                                <w:rPr>
                                  <w:rFonts w:ascii="Arial" w:hAnsi="Arial" w:cs="Arial"/>
                                  <w:sz w:val="20"/>
                                  <w:szCs w:val="20"/>
                                </w:rPr>
                                <w:t>ME6011</w:t>
                              </w:r>
                            </w:p>
                            <w:p w:rsidR="00337097" w:rsidRPr="006F5208" w:rsidRDefault="005F1338" w:rsidP="006F5208">
                              <w:pPr>
                                <w:spacing w:after="0" w:line="240" w:lineRule="auto"/>
                                <w:rPr>
                                  <w:rFonts w:ascii="Arial" w:hAnsi="Arial" w:cs="Arial"/>
                                  <w:color w:val="FF0000"/>
                                  <w:sz w:val="20"/>
                                  <w:szCs w:val="20"/>
                                </w:rPr>
                              </w:pPr>
                              <w:r>
                                <w:rPr>
                                  <w:rFonts w:ascii="Arial" w:hAnsi="Arial" w:cs="Arial"/>
                                  <w:sz w:val="20"/>
                                  <w:szCs w:val="20"/>
                                </w:rPr>
                                <w:t>5</w:t>
                              </w:r>
                              <w:r w:rsidR="00337097" w:rsidRPr="006F5208">
                                <w:rPr>
                                  <w:rFonts w:ascii="Arial" w:hAnsi="Arial" w:cs="Arial"/>
                                  <w:sz w:val="20"/>
                                  <w:szCs w:val="20"/>
                                </w:rPr>
                                <w:t xml:space="preserve">0% ica  </w:t>
                              </w:r>
                              <w:r>
                                <w:rPr>
                                  <w:rFonts w:ascii="Arial" w:hAnsi="Arial" w:cs="Arial"/>
                                  <w:sz w:val="20"/>
                                  <w:szCs w:val="20"/>
                                </w:rPr>
                                <w:t>5</w:t>
                              </w:r>
                              <w:r w:rsidR="00337097" w:rsidRPr="006F5208">
                                <w:rPr>
                                  <w:rFonts w:ascii="Arial" w:hAnsi="Arial" w:cs="Arial"/>
                                  <w:sz w:val="20"/>
                                  <w:szCs w:val="20"/>
                                </w:rPr>
                                <w:t>0% ex</w:t>
                              </w:r>
                            </w:p>
                            <w:p w:rsidR="00337097" w:rsidRPr="00FF1365" w:rsidRDefault="00337097" w:rsidP="006F5208">
                              <w:pPr>
                                <w:spacing w:after="0"/>
                                <w:rPr>
                                  <w:sz w:val="20"/>
                                  <w:szCs w:val="20"/>
                                </w:rPr>
                              </w:pPr>
                            </w:p>
                          </w:txbxContent>
                        </wps:txbx>
                        <wps:bodyPr rot="0" vert="horz" wrap="square" lIns="91440" tIns="45720" rIns="91440" bIns="45720" anchor="t" anchorCtr="0" upright="1">
                          <a:noAutofit/>
                        </wps:bodyPr>
                      </wps:wsp>
                      <wps:wsp>
                        <wps:cNvPr id="7" name="Text Box 100"/>
                        <wps:cNvSpPr txBox="1">
                          <a:spLocks noChangeArrowheads="1"/>
                        </wps:cNvSpPr>
                        <wps:spPr bwMode="auto">
                          <a:xfrm>
                            <a:off x="5880" y="1440"/>
                            <a:ext cx="6011" cy="714"/>
                          </a:xfrm>
                          <a:prstGeom prst="rect">
                            <a:avLst/>
                          </a:prstGeom>
                          <a:solidFill>
                            <a:srgbClr val="FFFFFF">
                              <a:alpha val="0"/>
                            </a:srgbClr>
                          </a:solidFill>
                          <a:ln>
                            <a:noFill/>
                          </a:ln>
                          <a:extLs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337097" w:rsidRPr="00916DB5" w:rsidRDefault="00337097" w:rsidP="00916DB5">
                              <w:pPr>
                                <w:jc w:val="center"/>
                                <w:rPr>
                                  <w:rFonts w:ascii="Arial" w:hAnsi="Arial" w:cs="Arial"/>
                                  <w:b/>
                                  <w:sz w:val="28"/>
                                  <w:szCs w:val="28"/>
                                </w:rPr>
                              </w:pPr>
                              <w:r w:rsidRPr="00916DB5">
                                <w:rPr>
                                  <w:rFonts w:ascii="Arial" w:hAnsi="Arial" w:cs="Arial"/>
                                  <w:b/>
                                  <w:sz w:val="28"/>
                                  <w:szCs w:val="28"/>
                                </w:rPr>
                                <w:t>MEng in Mechanical Engineering</w:t>
                              </w:r>
                            </w:p>
                          </w:txbxContent>
                        </wps:txbx>
                        <wps:bodyPr rot="0" vert="horz" wrap="square" lIns="91440" tIns="45720" rIns="91440" bIns="45720" anchor="t" anchorCtr="0" upright="1">
                          <a:spAutoFit/>
                        </wps:bodyPr>
                      </wps:wsp>
                      <wps:wsp>
                        <wps:cNvPr id="8" name="AutoShape 104"/>
                        <wps:cNvSpPr>
                          <a:spLocks noChangeArrowheads="1"/>
                        </wps:cNvSpPr>
                        <wps:spPr bwMode="auto">
                          <a:xfrm>
                            <a:off x="7155" y="2505"/>
                            <a:ext cx="1366" cy="6480"/>
                          </a:xfrm>
                          <a:prstGeom prst="roundRect">
                            <a:avLst>
                              <a:gd name="adj" fmla="val 16667"/>
                            </a:avLst>
                          </a:prstGeom>
                          <a:solidFill>
                            <a:srgbClr val="FFFFFF"/>
                          </a:solidFill>
                          <a:ln w="9525">
                            <a:solidFill>
                              <a:srgbClr val="000000"/>
                            </a:solidFill>
                            <a:round/>
                            <a:headEnd/>
                            <a:tailEnd/>
                          </a:ln>
                          <a:effectLst>
                            <a:outerShdw dist="76201" dir="8100000" algn="tr" rotWithShape="0">
                              <a:srgbClr val="000000">
                                <a:alpha val="39999"/>
                              </a:srgbClr>
                            </a:outerShdw>
                          </a:effectLst>
                        </wps:spPr>
                        <wps:txbx>
                          <w:txbxContent>
                            <w:p w:rsidR="00337097" w:rsidRPr="00916DB5" w:rsidRDefault="00337097" w:rsidP="00916DB5">
                              <w:pPr>
                                <w:spacing w:after="0" w:line="240" w:lineRule="auto"/>
                                <w:jc w:val="center"/>
                                <w:rPr>
                                  <w:rFonts w:ascii="Arial" w:hAnsi="Arial" w:cs="Arial"/>
                                  <w:b/>
                                  <w:sz w:val="44"/>
                                  <w:szCs w:val="44"/>
                                </w:rPr>
                              </w:pPr>
                              <w:r w:rsidRPr="00916DB5">
                                <w:rPr>
                                  <w:rFonts w:ascii="Arial" w:hAnsi="Arial" w:cs="Arial"/>
                                  <w:b/>
                                  <w:sz w:val="44"/>
                                  <w:szCs w:val="44"/>
                                </w:rPr>
                                <w:t>Alternative Industrial Placement</w:t>
                              </w:r>
                            </w:p>
                          </w:txbxContent>
                        </wps:txbx>
                        <wps:bodyPr rot="0" vert="vert270" wrap="square" lIns="91440" tIns="45720" rIns="91440" bIns="45720" anchor="ctr" anchorCtr="0" upright="1">
                          <a:noAutofit/>
                        </wps:bodyPr>
                      </wps:wsp>
                      <wps:wsp>
                        <wps:cNvPr id="9" name="Text Box 103"/>
                        <wps:cNvSpPr txBox="1">
                          <a:spLocks noChangeArrowheads="1"/>
                        </wps:cNvSpPr>
                        <wps:spPr bwMode="auto">
                          <a:xfrm>
                            <a:off x="10665" y="1980"/>
                            <a:ext cx="1440" cy="5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7097" w:rsidRPr="00916DB5" w:rsidRDefault="00337097" w:rsidP="00916DB5">
                              <w:pPr>
                                <w:jc w:val="center"/>
                                <w:rPr>
                                  <w:rFonts w:ascii="Arial" w:hAnsi="Arial" w:cs="Arial"/>
                                  <w:b/>
                                  <w:sz w:val="24"/>
                                  <w:szCs w:val="24"/>
                                </w:rPr>
                              </w:pPr>
                              <w:r w:rsidRPr="00916DB5">
                                <w:rPr>
                                  <w:rFonts w:ascii="Arial" w:hAnsi="Arial" w:cs="Arial"/>
                                  <w:b/>
                                  <w:sz w:val="24"/>
                                  <w:szCs w:val="24"/>
                                </w:rPr>
                                <w:t>LEVEL 7</w:t>
                              </w:r>
                            </w:p>
                          </w:txbxContent>
                        </wps:txbx>
                        <wps:bodyPr rot="0" vert="horz" wrap="square" lIns="91440" tIns="45720" rIns="91440" bIns="45720" anchor="t" anchorCtr="0" upright="1">
                          <a:noAutofit/>
                        </wps:bodyPr>
                      </wps:wsp>
                      <wps:wsp>
                        <wps:cNvPr id="10" name="AutoShape 105"/>
                        <wps:cNvSpPr>
                          <a:spLocks noChangeArrowheads="1"/>
                        </wps:cNvSpPr>
                        <wps:spPr bwMode="auto">
                          <a:xfrm>
                            <a:off x="9375" y="5985"/>
                            <a:ext cx="4068" cy="144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337097" w:rsidRPr="006F5208" w:rsidRDefault="007A50BD" w:rsidP="006F5208">
                              <w:pPr>
                                <w:spacing w:after="0" w:line="240" w:lineRule="auto"/>
                                <w:rPr>
                                  <w:rFonts w:ascii="Arial" w:hAnsi="Arial" w:cs="Arial"/>
                                  <w:sz w:val="20"/>
                                  <w:szCs w:val="20"/>
                                </w:rPr>
                              </w:pPr>
                              <w:r w:rsidRPr="00EE08BA">
                                <w:rPr>
                                  <w:rFonts w:ascii="Arial" w:hAnsi="Arial" w:cs="Arial"/>
                                  <w:sz w:val="20"/>
                                  <w:szCs w:val="20"/>
                                </w:rPr>
                                <w:t>Advanced Stress Analysis &amp; Materials</w:t>
                              </w:r>
                              <w:r w:rsidRPr="006F5208">
                                <w:rPr>
                                  <w:rFonts w:ascii="Arial" w:hAnsi="Arial" w:cs="Arial"/>
                                  <w:sz w:val="20"/>
                                  <w:szCs w:val="20"/>
                                </w:rPr>
                                <w:t xml:space="preserve"> </w:t>
                              </w:r>
                              <w:r w:rsidR="00337097" w:rsidRPr="006F5208">
                                <w:rPr>
                                  <w:rFonts w:ascii="Arial" w:hAnsi="Arial" w:cs="Arial"/>
                                  <w:sz w:val="20"/>
                                  <w:szCs w:val="20"/>
                                </w:rPr>
                                <w:t>ME7723</w:t>
                              </w:r>
                            </w:p>
                            <w:p w:rsidR="00337097" w:rsidRPr="007A50BD" w:rsidRDefault="00337097" w:rsidP="007A50BD">
                              <w:pPr>
                                <w:spacing w:after="0" w:line="240" w:lineRule="auto"/>
                                <w:rPr>
                                  <w:rFonts w:ascii="Arial" w:hAnsi="Arial" w:cs="Arial"/>
                                  <w:sz w:val="20"/>
                                  <w:szCs w:val="20"/>
                                </w:rPr>
                              </w:pPr>
                              <w:r w:rsidRPr="006F5208">
                                <w:rPr>
                                  <w:rFonts w:ascii="Arial" w:hAnsi="Arial" w:cs="Arial"/>
                                  <w:sz w:val="20"/>
                                  <w:szCs w:val="20"/>
                                </w:rPr>
                                <w:t>50% ica  50% ex</w:t>
                              </w:r>
                            </w:p>
                          </w:txbxContent>
                        </wps:txbx>
                        <wps:bodyPr rot="0" vert="horz" wrap="square" lIns="91440" tIns="45720" rIns="91440" bIns="45720" anchor="t" anchorCtr="0" upright="1">
                          <a:noAutofit/>
                        </wps:bodyPr>
                      </wps:wsp>
                      <wps:wsp>
                        <wps:cNvPr id="11" name="AutoShape 119"/>
                        <wps:cNvSpPr>
                          <a:spLocks noChangeArrowheads="1"/>
                        </wps:cNvSpPr>
                        <wps:spPr bwMode="auto">
                          <a:xfrm>
                            <a:off x="9375" y="2340"/>
                            <a:ext cx="4068" cy="144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337097" w:rsidRPr="006F5208" w:rsidRDefault="00337097" w:rsidP="006F5208">
                              <w:pPr>
                                <w:spacing w:after="0" w:line="240" w:lineRule="auto"/>
                                <w:rPr>
                                  <w:rFonts w:ascii="Arial" w:hAnsi="Arial" w:cs="Arial"/>
                                  <w:sz w:val="20"/>
                                  <w:szCs w:val="20"/>
                                </w:rPr>
                              </w:pPr>
                              <w:r w:rsidRPr="006F5208">
                                <w:rPr>
                                  <w:rFonts w:ascii="Arial" w:hAnsi="Arial" w:cs="Arial"/>
                                  <w:sz w:val="20"/>
                                  <w:szCs w:val="20"/>
                                </w:rPr>
                                <w:t>Mechanical Group Project (MEng)</w:t>
                              </w:r>
                            </w:p>
                            <w:p w:rsidR="00337097" w:rsidRPr="006F5208" w:rsidRDefault="00337097" w:rsidP="006F5208">
                              <w:pPr>
                                <w:spacing w:after="0" w:line="240" w:lineRule="auto"/>
                                <w:rPr>
                                  <w:rFonts w:ascii="Arial" w:hAnsi="Arial" w:cs="Arial"/>
                                  <w:sz w:val="20"/>
                                  <w:szCs w:val="20"/>
                                </w:rPr>
                              </w:pPr>
                              <w:r w:rsidRPr="006F5208">
                                <w:rPr>
                                  <w:rFonts w:ascii="Arial" w:hAnsi="Arial" w:cs="Arial"/>
                                  <w:sz w:val="20"/>
                                  <w:szCs w:val="20"/>
                                </w:rPr>
                                <w:t>ME7015</w:t>
                              </w:r>
                            </w:p>
                            <w:p w:rsidR="00337097" w:rsidRPr="006F5208" w:rsidRDefault="00337097" w:rsidP="00270FBF">
                              <w:pPr>
                                <w:spacing w:after="0" w:line="240" w:lineRule="auto"/>
                                <w:rPr>
                                  <w:rFonts w:ascii="Arial" w:hAnsi="Arial" w:cs="Arial"/>
                                  <w:sz w:val="20"/>
                                  <w:szCs w:val="20"/>
                                </w:rPr>
                              </w:pPr>
                              <w:r>
                                <w:rPr>
                                  <w:rFonts w:ascii="Arial" w:hAnsi="Arial" w:cs="Arial"/>
                                  <w:sz w:val="20"/>
                                  <w:szCs w:val="20"/>
                                </w:rPr>
                                <w:t>80% ica  20% prac ex</w:t>
                              </w:r>
                            </w:p>
                            <w:p w:rsidR="00337097" w:rsidRPr="006F5208" w:rsidRDefault="00337097" w:rsidP="00270FBF">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wps:wsp>
                        <wps:cNvPr id="12" name="AutoShape 124"/>
                        <wps:cNvSpPr>
                          <a:spLocks noChangeArrowheads="1"/>
                        </wps:cNvSpPr>
                        <wps:spPr bwMode="auto">
                          <a:xfrm>
                            <a:off x="9360" y="7770"/>
                            <a:ext cx="4068" cy="1440"/>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337097" w:rsidRPr="006F5208" w:rsidRDefault="00337097" w:rsidP="006F5208">
                              <w:pPr>
                                <w:spacing w:after="0" w:line="240" w:lineRule="auto"/>
                                <w:rPr>
                                  <w:rFonts w:ascii="Arial" w:hAnsi="Arial" w:cs="Arial"/>
                                  <w:sz w:val="20"/>
                                  <w:szCs w:val="20"/>
                                </w:rPr>
                              </w:pPr>
                              <w:r w:rsidRPr="006F5208">
                                <w:rPr>
                                  <w:rFonts w:ascii="Arial" w:hAnsi="Arial" w:cs="Arial"/>
                                  <w:sz w:val="20"/>
                                  <w:szCs w:val="20"/>
                                </w:rPr>
                                <w:t>Computational Fluid Dynamics for Engineering Applications</w:t>
                              </w:r>
                            </w:p>
                            <w:p w:rsidR="00337097" w:rsidRPr="006F5208" w:rsidRDefault="00337097" w:rsidP="006F5208">
                              <w:pPr>
                                <w:spacing w:after="0" w:line="240" w:lineRule="auto"/>
                                <w:rPr>
                                  <w:rFonts w:ascii="Arial" w:hAnsi="Arial" w:cs="Arial"/>
                                  <w:sz w:val="20"/>
                                  <w:szCs w:val="20"/>
                                </w:rPr>
                              </w:pPr>
                              <w:r w:rsidRPr="006F5208">
                                <w:rPr>
                                  <w:rFonts w:ascii="Arial" w:hAnsi="Arial" w:cs="Arial"/>
                                  <w:sz w:val="20"/>
                                  <w:szCs w:val="20"/>
                                </w:rPr>
                                <w:t>ME7724</w:t>
                              </w:r>
                            </w:p>
                            <w:p w:rsidR="00337097" w:rsidRPr="006F5208" w:rsidRDefault="00337097" w:rsidP="006F5208">
                              <w:pPr>
                                <w:spacing w:after="0"/>
                                <w:rPr>
                                  <w:rFonts w:ascii="Arial" w:hAnsi="Arial" w:cs="Arial"/>
                                  <w:color w:val="FF0000"/>
                                  <w:sz w:val="20"/>
                                  <w:szCs w:val="20"/>
                                </w:rPr>
                              </w:pPr>
                              <w:r w:rsidRPr="006F5208">
                                <w:rPr>
                                  <w:rFonts w:ascii="Arial" w:hAnsi="Arial" w:cs="Arial"/>
                                  <w:sz w:val="20"/>
                                  <w:szCs w:val="20"/>
                                </w:rPr>
                                <w:t xml:space="preserve">100% ica </w:t>
                              </w:r>
                            </w:p>
                            <w:p w:rsidR="00337097" w:rsidRPr="006F5208" w:rsidRDefault="00337097" w:rsidP="00916DB5">
                              <w:pPr>
                                <w:rPr>
                                  <w:rFonts w:ascii="Arial" w:hAnsi="Arial" w:cs="Arial"/>
                                  <w:sz w:val="20"/>
                                  <w:szCs w:val="20"/>
                                </w:rPr>
                              </w:pPr>
                            </w:p>
                          </w:txbxContent>
                        </wps:txbx>
                        <wps:bodyPr rot="0" vert="horz" wrap="square" lIns="91440" tIns="45720" rIns="91440" bIns="45720" anchor="t" anchorCtr="0" upright="1">
                          <a:noAutofit/>
                        </wps:bodyPr>
                      </wps:wsp>
                      <wps:wsp>
                        <wps:cNvPr id="13" name="AutoShape 126"/>
                        <wps:cNvSpPr>
                          <a:spLocks noChangeArrowheads="1"/>
                        </wps:cNvSpPr>
                        <wps:spPr bwMode="auto">
                          <a:xfrm>
                            <a:off x="9375" y="4185"/>
                            <a:ext cx="4068" cy="144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337097" w:rsidRPr="006F5208" w:rsidRDefault="00AA5B26" w:rsidP="006F5208">
                              <w:pPr>
                                <w:spacing w:after="0" w:line="240" w:lineRule="auto"/>
                                <w:rPr>
                                  <w:rFonts w:ascii="Arial" w:hAnsi="Arial" w:cs="Arial"/>
                                  <w:sz w:val="20"/>
                                  <w:szCs w:val="20"/>
                                </w:rPr>
                              </w:pPr>
                              <w:r w:rsidRPr="00AA5B26">
                                <w:rPr>
                                  <w:rFonts w:ascii="Arial" w:hAnsi="Arial" w:cs="Arial"/>
                                  <w:sz w:val="20"/>
                                  <w:szCs w:val="20"/>
                                </w:rPr>
                                <w:t>Engineering Research Techniques, Entrepreneurship and Quality Management</w:t>
                              </w:r>
                              <w:r w:rsidR="00337097" w:rsidRPr="006F5208">
                                <w:rPr>
                                  <w:rFonts w:ascii="Arial" w:hAnsi="Arial" w:cs="Arial"/>
                                  <w:sz w:val="20"/>
                                  <w:szCs w:val="20"/>
                                </w:rPr>
                                <w:t xml:space="preserve"> </w:t>
                              </w:r>
                            </w:p>
                            <w:p w:rsidR="00337097" w:rsidRPr="006F5208" w:rsidRDefault="00337097" w:rsidP="006F5208">
                              <w:pPr>
                                <w:spacing w:after="0" w:line="240" w:lineRule="auto"/>
                                <w:rPr>
                                  <w:rFonts w:ascii="Arial" w:hAnsi="Arial" w:cs="Arial"/>
                                  <w:sz w:val="20"/>
                                  <w:szCs w:val="20"/>
                                </w:rPr>
                              </w:pPr>
                              <w:r w:rsidRPr="006F5208">
                                <w:rPr>
                                  <w:rFonts w:ascii="Arial" w:hAnsi="Arial" w:cs="Arial"/>
                                  <w:sz w:val="20"/>
                                  <w:szCs w:val="20"/>
                                </w:rPr>
                                <w:t>ME7711</w:t>
                              </w:r>
                            </w:p>
                            <w:p w:rsidR="00337097" w:rsidRPr="006F5208" w:rsidRDefault="00337097" w:rsidP="006F5208">
                              <w:pPr>
                                <w:spacing w:after="0"/>
                                <w:rPr>
                                  <w:rFonts w:ascii="Arial" w:hAnsi="Arial" w:cs="Arial"/>
                                  <w:sz w:val="20"/>
                                  <w:szCs w:val="20"/>
                                </w:rPr>
                              </w:pPr>
                              <w:r w:rsidRPr="006F5208">
                                <w:rPr>
                                  <w:rFonts w:ascii="Arial" w:hAnsi="Arial" w:cs="Arial"/>
                                  <w:sz w:val="20"/>
                                  <w:szCs w:val="20"/>
                                </w:rPr>
                                <w:t xml:space="preserve">100% ica </w:t>
                              </w:r>
                            </w:p>
                          </w:txbxContent>
                        </wps:txbx>
                        <wps:bodyPr rot="0" vert="horz" wrap="square" lIns="91440" tIns="45720" rIns="91440" bIns="45720" anchor="t" anchorCtr="0" upright="1">
                          <a:noAutofit/>
                        </wps:bodyPr>
                      </wps:wsp>
                      <wps:wsp>
                        <wps:cNvPr id="14" name="AutoShape 136"/>
                        <wps:cNvSpPr>
                          <a:spLocks noChangeArrowheads="1"/>
                        </wps:cNvSpPr>
                        <wps:spPr bwMode="auto">
                          <a:xfrm>
                            <a:off x="12825" y="9360"/>
                            <a:ext cx="2512" cy="1072"/>
                          </a:xfrm>
                          <a:prstGeom prst="roundRect">
                            <a:avLst>
                              <a:gd name="adj" fmla="val 16667"/>
                            </a:avLst>
                          </a:prstGeom>
                          <a:solidFill>
                            <a:sysClr val="window" lastClr="FFFFFF">
                              <a:lumMod val="85000"/>
                              <a:lumOff val="0"/>
                            </a:sysClr>
                          </a:solidFill>
                          <a:ln w="9525">
                            <a:solidFill>
                              <a:srgbClr val="000000"/>
                            </a:solidFill>
                            <a:round/>
                            <a:headEnd/>
                            <a:tailEnd/>
                          </a:ln>
                          <a:effectLst>
                            <a:outerShdw dist="76201" dir="8100000" algn="tr" rotWithShape="0">
                              <a:srgbClr val="000000">
                                <a:alpha val="39999"/>
                              </a:srgbClr>
                            </a:outerShdw>
                          </a:effectLst>
                        </wps:spPr>
                        <wps:txbx>
                          <w:txbxContent>
                            <w:p w:rsidR="00337097" w:rsidRPr="006F5208" w:rsidRDefault="00337097" w:rsidP="006F5208">
                              <w:pPr>
                                <w:spacing w:after="0" w:line="240" w:lineRule="auto"/>
                                <w:rPr>
                                  <w:rFonts w:ascii="Arial" w:hAnsi="Arial" w:cs="Arial"/>
                                  <w:sz w:val="16"/>
                                  <w:szCs w:val="16"/>
                                </w:rPr>
                              </w:pPr>
                              <w:r>
                                <w:rPr>
                                  <w:sz w:val="16"/>
                                  <w:szCs w:val="16"/>
                                </w:rPr>
                                <w:t>K</w:t>
                              </w:r>
                              <w:r w:rsidRPr="006F5208">
                                <w:rPr>
                                  <w:rFonts w:ascii="Arial" w:hAnsi="Arial" w:cs="Arial"/>
                                  <w:sz w:val="16"/>
                                  <w:szCs w:val="16"/>
                                </w:rPr>
                                <w:t>ey:</w:t>
                              </w:r>
                            </w:p>
                            <w:p w:rsidR="00337097" w:rsidRPr="006F5208" w:rsidRDefault="00337097" w:rsidP="006F5208">
                              <w:pPr>
                                <w:spacing w:after="0" w:line="240" w:lineRule="auto"/>
                                <w:rPr>
                                  <w:rFonts w:ascii="Arial" w:hAnsi="Arial" w:cs="Arial"/>
                                  <w:sz w:val="16"/>
                                  <w:szCs w:val="16"/>
                                </w:rPr>
                              </w:pPr>
                              <w:r w:rsidRPr="006F5208">
                                <w:rPr>
                                  <w:rFonts w:ascii="Arial" w:hAnsi="Arial" w:cs="Arial"/>
                                  <w:sz w:val="16"/>
                                  <w:szCs w:val="16"/>
                                </w:rPr>
                                <w:t>ica = in-course assessment</w:t>
                              </w:r>
                            </w:p>
                            <w:p w:rsidR="00337097" w:rsidRPr="006F5208" w:rsidRDefault="00337097" w:rsidP="006F5208">
                              <w:pPr>
                                <w:spacing w:after="0" w:line="240" w:lineRule="auto"/>
                                <w:rPr>
                                  <w:rFonts w:ascii="Arial" w:hAnsi="Arial" w:cs="Arial"/>
                                  <w:sz w:val="16"/>
                                  <w:szCs w:val="16"/>
                                </w:rPr>
                              </w:pPr>
                              <w:r w:rsidRPr="006F5208">
                                <w:rPr>
                                  <w:rFonts w:ascii="Arial" w:hAnsi="Arial" w:cs="Arial"/>
                                  <w:sz w:val="16"/>
                                  <w:szCs w:val="16"/>
                                </w:rPr>
                                <w:t>ex  = examination</w:t>
                              </w:r>
                            </w:p>
                            <w:p w:rsidR="00337097" w:rsidRPr="006F5208" w:rsidRDefault="00337097" w:rsidP="006F5208">
                              <w:pPr>
                                <w:spacing w:line="240" w:lineRule="auto"/>
                                <w:rPr>
                                  <w:rFonts w:ascii="Arial" w:hAnsi="Arial" w:cs="Arial"/>
                                  <w:sz w:val="16"/>
                                  <w:szCs w:val="16"/>
                                </w:rPr>
                              </w:pPr>
                              <w:r w:rsidRPr="006F5208">
                                <w:rPr>
                                  <w:rFonts w:ascii="Arial" w:hAnsi="Arial" w:cs="Arial"/>
                                  <w:sz w:val="16"/>
                                  <w:szCs w:val="16"/>
                                </w:rPr>
                                <w:t>prac ex = practical exam</w:t>
                              </w:r>
                            </w:p>
                          </w:txbxContent>
                        </wps:txbx>
                        <wps:bodyPr rot="0" vert="horz" wrap="square" lIns="91440" tIns="45720" rIns="91440" bIns="45720" anchor="t" anchorCtr="0" upright="1">
                          <a:noAutofit/>
                        </wps:bodyPr>
                      </wps:wsp>
                      <wps:wsp>
                        <wps:cNvPr id="15" name="AutoShape 119"/>
                        <wps:cNvSpPr>
                          <a:spLocks noChangeArrowheads="1"/>
                        </wps:cNvSpPr>
                        <wps:spPr bwMode="auto">
                          <a:xfrm>
                            <a:off x="2160" y="5940"/>
                            <a:ext cx="4068" cy="144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337097" w:rsidRPr="006F5208" w:rsidRDefault="00337097" w:rsidP="006F5208">
                              <w:pPr>
                                <w:spacing w:after="0" w:line="240" w:lineRule="auto"/>
                                <w:rPr>
                                  <w:rFonts w:ascii="Arial" w:hAnsi="Arial" w:cs="Arial"/>
                                  <w:sz w:val="20"/>
                                  <w:szCs w:val="20"/>
                                </w:rPr>
                              </w:pPr>
                              <w:r w:rsidRPr="006F5208">
                                <w:rPr>
                                  <w:rFonts w:ascii="Arial" w:hAnsi="Arial" w:cs="Arial"/>
                                  <w:sz w:val="20"/>
                                  <w:szCs w:val="20"/>
                                </w:rPr>
                                <w:t>CAE with CFD and</w:t>
                              </w:r>
                            </w:p>
                            <w:p w:rsidR="00337097" w:rsidRPr="006F5208" w:rsidRDefault="00337097" w:rsidP="006F5208">
                              <w:pPr>
                                <w:spacing w:after="0" w:line="240" w:lineRule="auto"/>
                                <w:rPr>
                                  <w:rFonts w:ascii="Arial" w:hAnsi="Arial" w:cs="Arial"/>
                                  <w:sz w:val="20"/>
                                  <w:szCs w:val="20"/>
                                </w:rPr>
                              </w:pPr>
                              <w:r w:rsidRPr="006F5208">
                                <w:rPr>
                                  <w:rFonts w:ascii="Arial" w:hAnsi="Arial" w:cs="Arial"/>
                                  <w:sz w:val="20"/>
                                  <w:szCs w:val="20"/>
                                </w:rPr>
                                <w:t>Mathematical Modelling</w:t>
                              </w:r>
                            </w:p>
                            <w:p w:rsidR="00337097" w:rsidRPr="006F5208" w:rsidRDefault="00337097" w:rsidP="006F5208">
                              <w:pPr>
                                <w:spacing w:after="0" w:line="240" w:lineRule="auto"/>
                                <w:rPr>
                                  <w:rFonts w:ascii="Arial" w:hAnsi="Arial" w:cs="Arial"/>
                                  <w:sz w:val="20"/>
                                  <w:szCs w:val="20"/>
                                </w:rPr>
                              </w:pPr>
                              <w:r w:rsidRPr="006F5208">
                                <w:rPr>
                                  <w:rFonts w:ascii="Arial" w:hAnsi="Arial" w:cs="Arial"/>
                                  <w:sz w:val="20"/>
                                  <w:szCs w:val="20"/>
                                </w:rPr>
                                <w:t>ME6013</w:t>
                              </w:r>
                            </w:p>
                            <w:p w:rsidR="00337097" w:rsidRPr="006F5208" w:rsidRDefault="00337097" w:rsidP="00F92B2B">
                              <w:pPr>
                                <w:spacing w:after="0" w:line="240" w:lineRule="auto"/>
                                <w:rPr>
                                  <w:rFonts w:ascii="Arial" w:hAnsi="Arial" w:cs="Arial"/>
                                  <w:sz w:val="20"/>
                                  <w:szCs w:val="20"/>
                                </w:rPr>
                              </w:pPr>
                              <w:r>
                                <w:rPr>
                                  <w:sz w:val="20"/>
                                  <w:szCs w:val="20"/>
                                </w:rPr>
                                <w:t>50% ica  50% ex</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2" o:spid="_x0000_s1040" style="position:absolute;margin-left:36pt;margin-top:38pt;width:658.85pt;height:449.6pt;z-index:251658240" coordorigin="2160,1440" coordsize="13177,8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wK0uwYAANk4AAAOAAAAZHJzL2Uyb0RvYy54bWzsW1mTozYQfk9V/oOK91lzH671bHlss5Wq&#10;TbKV3VSeZcBAAogAHnuSyn9PtyQwjMeb2SOei3nwAEJXq/tT99fi9Zt9npHrqKpTVswU7ZWqkKgI&#10;WJgW8Uz59aN/4SqkbmgR0owV0Uy5iWrlzeX3373eldNIZwnLwqgi0EhRT3flTEmappxOJnWQRDmt&#10;X7EyKqBww6qcNnBbxZOwojtoPc8muqrakx2rwrJiQVTX8HQpCpVL3v5mEwXNz5tNHTUkmykwtob/&#10;Vvx3jb+Ty9d0Gle0TNJADoN+wShymhbQadfUkjaUbKv0qKk8DSpWs03zKmD5hG02aRDxOcBsNPXW&#10;bN5WbFvyucTTXVx2YgLR3pLTFzcb/HT9viJpOFN0hRQ0hyXivRJLR9nsyngKr7ytyg/l+0pMEC7f&#10;seCPGoont8vxPhYvk/XuRxZCe3TbMC6b/abKsQmYNdnzJbjpliDaNySAh65hO4ZnKSSAMstRPU+X&#10;ixQksJJYT9dsWEko1kyzK1vJ+pqhOY6o7UJdnMOETkXPfLRydDg10Lj6INT664T6IaFlxNeqRolJ&#10;oRqtUD/iBK/YnmiqIQTLX0OpkmYPBTAdLqRaCJcUbJHQIo7mVcV2SURDGJ/Gp4MDhx7EguBNjY38&#10;l7QNE6WKUvNcKbVW5lyOQuCGNZAYnZZV3byNWE7wYqZUYFB8mPT6Xd0I4bav4NLWLEtDP80yflPF&#10;60VWkWsKxufzP1E3KxMqnvKRwALV4lW+WIM2sgJbKhi2KboTT2DsMAAsw1lwS/vb03RTvdK9C992&#10;nQvTN60Lz1HdC1XzrjxbNT1z6f+DI9DMaZKGYVS8S4uotXrNvJ8CSPwR9srtnuxmimfplli/kxJQ&#10;+Z+U72CSedoACGZpDvrfvUSnuOqrIoRp02lD00xcT4bD5yIDGbT/uVRA04VaCDVv9us9t3Gt0701&#10;C29AayoGiwrWBAgOFwmr/lLIDtBwptR/bmkVKST7oQDN84SONPzGtBwwSlL1S9b9EloE0NRMaRQi&#10;LheNgNxtWaVxAj0JXS/YHLBhk3JFwiGLUcFU8AaM80xWarZWisPhhgxmyi0Bx9HZGqjp/2ScHaSZ&#10;msX7FWqNgGiqNmyhiIYt3HV4dmydbFuEvwxMFHUnDiWy0/B3hWzyDHY4sEmi2bbtSH3k9sx1qG/O&#10;sDFya0Y9+S1tEi6bdvXiWlpgXJOSgZKowgCGVu+qAm5g1HHNRyPftlDT76pxZVxxNT2qoQnbwEYk&#10;XrTQspwv53Ii2AmvKQdX0iYh+AMqLSGaTjeAJh8ZSgr9AtkuOgfyUgIb1BKNSTFgz1nx1eYOu7q0&#10;6lMWDr1gXxF3YORE2BZA4kMS7kiYIhQ7NngMCtyAabntFGgWgxvWVGCdgxW7Q9BcmOI5PQCy4cFf&#10;i1E9UO565wLpDewk1JjYysGoR6jhCAx7sPCyelCjcYGfG2ocx7nlBzxtqHEX8+WqjwIIOAKYTkDN&#10;1Xyx8FsPZAhOp6BmuVrZfouZI9Q8EqjpturRq+nFHvYdUKN3qHwWr8YRIYdutIFaG3I8bajBUOZz&#10;vRrf/2yvxvdHrwZ9RPKIvBp79GruoDmAcRFeTY/m4Btrz6k5D81huWCYQ3KoxRxb1cBfxkjK0TgM&#10;fiKQGsRQMhqQTAgPP04G+S+T5kC2NuqonnUswvtsmwMDKGK0Q2AFIdQ2RyqP00Kt+8UJX2yCxxcP&#10;xI5wx+7RhCx1iTGC/+DsCNAPRyGLek4/wkFSBG1atwQrc2BHNMMGNwdt2ja7HbnlmVsmo+UuvzU7&#10;MtDSW4wE4kAbRvfBYqQPAHXvQx+4n9xoka/UIX79hmRlgKzJk6ArvdYge7ttR+xKv/48u62m2rYw&#10;zTGrMKTlX1RWoeOvxvi7F39rAE/HG2fHVZwhAPcMGYBbnjumFca0wjNIK0DicUwrHJ8zwMj2CGvO&#10;mlfosOa5kX1jXkHwH4No50WkMHV+3ubR8AGP5bSE1p0U6+Uwz5pY8Ax5Auy55TCRNehojGFG8kQO&#10;E2uMiYWnf1xCl8ct2zNQ43GJ9sDasV+jd0mYc8ZQpva8Yqi5tVp6K8lR3gtrFq6vL9rMybDGqfMS&#10;K9N3V+0p3PG8xOM4L6F3ZOHI1/T5mruOgRrnxBpNd+EUMWY6uIcDfvch06Fb6Hfxc6Cq01rUw2Q6&#10;buou1QdfYoRsB6eEad3Aw8Ex7376z0X3BbHmRPaPN3mc+huzJffLlhy879Gi+xYNxvSwrEh3sNvy&#10;ntcRqJEVebGsSJfBeCpYw7/7gu/n2rP8+K0ffqDXv4fr/heJl/8CAAD//wMAUEsDBBQABgAIAAAA&#10;IQCvZUpj4AAAAAoBAAAPAAAAZHJzL2Rvd25yZXYueG1sTI9Ba8JAEIXvhf6HZYTe6iYRjcZsRKTt&#10;SQrVQultTcYkmJ0N2TWJ/77jqZ4ew3u8+V66GU0jeuxcbUlBOA1AIOW2qKlU8H18f12CcF5ToRtL&#10;qOCGDjbZ81Oqk8IO9IX9wZeCS8glWkHlfZtI6fIKjXZT2yKxd7ad0Z7PrpRFpwcuN42MgmAhja6J&#10;P1S6xV2F+eVwNQo+Bj1sZ+Fbv7+cd7ff4/zzZx+iUi+TcbsG4XH0/2G44zM6ZMx0slcqnGgUxBFP&#10;8awL1rs/W65iECcFq3gegcxS+Tgh+wMAAP//AwBQSwECLQAUAAYACAAAACEAtoM4kv4AAADhAQAA&#10;EwAAAAAAAAAAAAAAAAAAAAAAW0NvbnRlbnRfVHlwZXNdLnhtbFBLAQItABQABgAIAAAAIQA4/SH/&#10;1gAAAJQBAAALAAAAAAAAAAAAAAAAAC8BAABfcmVscy8ucmVsc1BLAQItABQABgAIAAAAIQAXswK0&#10;uwYAANk4AAAOAAAAAAAAAAAAAAAAAC4CAABkcnMvZTJvRG9jLnhtbFBLAQItABQABgAIAAAAIQCv&#10;ZUpj4AAAAAoBAAAPAAAAAAAAAAAAAAAAABUJAABkcnMvZG93bnJldi54bWxQSwUGAAAAAAQABADz&#10;AAAAIgoAAAAA&#10;">
                <v:shape id="Text Box 103" o:spid="_x0000_s1041" type="#_x0000_t202" style="position:absolute;left:3495;top:1980;width:1440;height: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GatsMA&#10;AADaAAAADwAAAGRycy9kb3ducmV2LnhtbESPX2vCMBTF3wW/Q7jCXsSmUxilM8qQDTbYBKu+3zZ3&#10;bV1zU5JM67dfhIGPh/Pnx1muB9OJMznfWlbwmKQgiCurW64VHPZvswyED8gaO8uk4Eoe1qvxaIm5&#10;thfe0bkItYgj7HNU0ITQ51L6qiGDPrE9cfS+rTMYonS11A4vcdx0cp6mT9Jgy5HQYE+bhqqf4tdE&#10;7uuQ9cfyc3P6KKblab7l9itjpR4mw8sziEBDuIf/2+9awQJuV+IN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NGatsMAAADaAAAADwAAAAAAAAAAAAAAAACYAgAAZHJzL2Rv&#10;d25yZXYueG1sUEsFBgAAAAAEAAQA9QAAAIgDAAAAAA==&#10;" stroked="f">
                  <v:fill opacity="0"/>
                  <v:textbox>
                    <w:txbxContent>
                      <w:p w:rsidR="00337097" w:rsidRPr="00916DB5" w:rsidRDefault="00337097" w:rsidP="00916DB5">
                        <w:pPr>
                          <w:jc w:val="center"/>
                          <w:rPr>
                            <w:rFonts w:ascii="Arial" w:hAnsi="Arial" w:cs="Arial"/>
                            <w:b/>
                            <w:sz w:val="24"/>
                            <w:szCs w:val="24"/>
                          </w:rPr>
                        </w:pPr>
                        <w:r w:rsidRPr="00916DB5">
                          <w:rPr>
                            <w:rFonts w:ascii="Arial" w:hAnsi="Arial" w:cs="Arial"/>
                            <w:b/>
                            <w:sz w:val="24"/>
                            <w:szCs w:val="24"/>
                          </w:rPr>
                          <w:t>LEVEL 6</w:t>
                        </w:r>
                      </w:p>
                    </w:txbxContent>
                  </v:textbox>
                </v:shape>
                <v:roundrect id="AutoShape 105" o:spid="_x0000_s1042" style="position:absolute;left:2160;top:4155;width:4068;height:14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4PpcIA&#10;AADaAAAADwAAAGRycy9kb3ducmV2LnhtbESPT4vCMBTE7wt+h/AEb2vqUlepRpGFggiy+Ofg8dE8&#10;22LzUpOo9dsbYWGPw8z8hpkvO9OIOzlfW1YwGiYgiAuray4VHA/55xSED8gaG8uk4Ekelovexxwz&#10;bR+8o/s+lCJC2GeooAqhzaT0RUUG/dC2xNE7W2cwROlKqR0+Itw08itJvqXBmuNChS39VFRc9jej&#10;oHxur6Px1ae5OeUbWacu+d1NlBr0u9UMRKAu/If/2mutIIX3lXgD5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Hg+lwgAAANoAAAAPAAAAAAAAAAAAAAAAAJgCAABkcnMvZG93&#10;bnJldi54bWxQSwUGAAAAAAQABAD1AAAAhwMAAAAA&#10;" fillcolor="#ff8080">
                  <v:fill color2="#ffdada" rotate="t" focusposition="1,1" focussize="" colors="0 #ff8080;.5 #ffb3b3;1 #ffdada" focus="100%" type="gradientRadial"/>
                  <v:shadow on="t" color="black" opacity="26213f" origin=".5,-.5" offset="-1.49672mm,1.49672mm"/>
                  <v:textbox>
                    <w:txbxContent>
                      <w:p w:rsidR="00337097" w:rsidRPr="006F5208" w:rsidRDefault="00337097" w:rsidP="006F5208">
                        <w:pPr>
                          <w:spacing w:after="0" w:line="240" w:lineRule="auto"/>
                          <w:rPr>
                            <w:rFonts w:ascii="Arial" w:hAnsi="Arial" w:cs="Arial"/>
                            <w:sz w:val="20"/>
                            <w:szCs w:val="20"/>
                          </w:rPr>
                        </w:pPr>
                        <w:r w:rsidRPr="006F5208">
                          <w:rPr>
                            <w:rFonts w:ascii="Arial" w:hAnsi="Arial" w:cs="Arial"/>
                            <w:sz w:val="20"/>
                            <w:szCs w:val="20"/>
                          </w:rPr>
                          <w:t>Mechatronics, Dynamics &amp; Control</w:t>
                        </w:r>
                      </w:p>
                      <w:p w:rsidR="00337097" w:rsidRPr="006F5208" w:rsidRDefault="00337097" w:rsidP="006F5208">
                        <w:pPr>
                          <w:spacing w:after="0" w:line="240" w:lineRule="auto"/>
                          <w:rPr>
                            <w:rFonts w:ascii="Arial" w:hAnsi="Arial" w:cs="Arial"/>
                            <w:sz w:val="20"/>
                            <w:szCs w:val="20"/>
                          </w:rPr>
                        </w:pPr>
                        <w:r w:rsidRPr="006F5208">
                          <w:rPr>
                            <w:rFonts w:ascii="Arial" w:hAnsi="Arial" w:cs="Arial"/>
                            <w:sz w:val="20"/>
                            <w:szCs w:val="20"/>
                          </w:rPr>
                          <w:t>ME6012</w:t>
                        </w:r>
                      </w:p>
                      <w:p w:rsidR="00337097" w:rsidRPr="006F5208" w:rsidRDefault="00337097" w:rsidP="006F5208">
                        <w:pPr>
                          <w:spacing w:after="0" w:line="240" w:lineRule="auto"/>
                          <w:rPr>
                            <w:rFonts w:ascii="Arial" w:hAnsi="Arial" w:cs="Arial"/>
                            <w:sz w:val="20"/>
                            <w:szCs w:val="20"/>
                          </w:rPr>
                        </w:pPr>
                        <w:r w:rsidRPr="006F5208">
                          <w:rPr>
                            <w:rFonts w:ascii="Arial" w:hAnsi="Arial" w:cs="Arial"/>
                            <w:sz w:val="20"/>
                            <w:szCs w:val="20"/>
                          </w:rPr>
                          <w:t xml:space="preserve">30% </w:t>
                        </w:r>
                        <w:proofErr w:type="spellStart"/>
                        <w:proofErr w:type="gramStart"/>
                        <w:r w:rsidRPr="006F5208">
                          <w:rPr>
                            <w:rFonts w:ascii="Arial" w:hAnsi="Arial" w:cs="Arial"/>
                            <w:sz w:val="20"/>
                            <w:szCs w:val="20"/>
                          </w:rPr>
                          <w:t>ica</w:t>
                        </w:r>
                        <w:proofErr w:type="spellEnd"/>
                        <w:r w:rsidRPr="006F5208">
                          <w:rPr>
                            <w:rFonts w:ascii="Arial" w:hAnsi="Arial" w:cs="Arial"/>
                            <w:sz w:val="20"/>
                            <w:szCs w:val="20"/>
                          </w:rPr>
                          <w:t xml:space="preserve">  70</w:t>
                        </w:r>
                        <w:proofErr w:type="gramEnd"/>
                        <w:r w:rsidRPr="006F5208">
                          <w:rPr>
                            <w:rFonts w:ascii="Arial" w:hAnsi="Arial" w:cs="Arial"/>
                            <w:sz w:val="20"/>
                            <w:szCs w:val="20"/>
                          </w:rPr>
                          <w:t>% ex</w:t>
                        </w:r>
                      </w:p>
                    </w:txbxContent>
                  </v:textbox>
                </v:roundrect>
                <v:roundrect id="AutoShape 119" o:spid="_x0000_s1043" style="position:absolute;left:2160;top:7770;width:4068;height:14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j+cMA&#10;AADaAAAADwAAAGRycy9kb3ducmV2LnhtbESPX2vCMBTF34V9h3AHvpSZzqFs1ShjUBF8WifC3i7N&#10;tSk2N12T2vrtF2Gwx8P58+Ost6NtxJU6XztW8DxLQRCXTtdcKTh+5U+vIHxA1tg4JgU38rDdPEzW&#10;mGk38Cddi1CJOMI+QwUmhDaT0peGLPqZa4mjd3adxRBlV0nd4RDHbSPnabqUFmuOBIMtfRgqL0Vv&#10;I3f3czq8WZnUt/wlPfaJGc7fo1LTx/F9BSLQGP7Df+29VrCA+5V4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y+j+cMAAADaAAAADwAAAAAAAAAAAAAAAACYAgAAZHJzL2Rv&#10;d25yZXYueG1sUEsFBgAAAAAEAAQA9QAAAIgDAAAAAA==&#10;" fillcolor="#8cadea">
                  <v:fill color2="#dee6f7" rotate="t" focusposition="1,1" focussize="" colors="0 #8cadea;.5 #baccf0;1 #dee6f7" focus="100%" type="gradientRadial"/>
                  <v:shadow on="t" color="black" opacity="26213f" origin=".5,-.5" offset="-1.49672mm,1.49672mm"/>
                  <v:textbox>
                    <w:txbxContent>
                      <w:p w:rsidR="00337097" w:rsidRPr="005F1338" w:rsidRDefault="005F1338" w:rsidP="006F5208">
                        <w:pPr>
                          <w:spacing w:after="0" w:line="240" w:lineRule="auto"/>
                          <w:rPr>
                            <w:rFonts w:ascii="Arial" w:hAnsi="Arial" w:cs="Arial"/>
                            <w:sz w:val="20"/>
                            <w:szCs w:val="20"/>
                          </w:rPr>
                        </w:pPr>
                        <w:r>
                          <w:rPr>
                            <w:rFonts w:ascii="Arial" w:hAnsi="Arial" w:cs="Arial"/>
                            <w:sz w:val="20"/>
                            <w:szCs w:val="20"/>
                          </w:rPr>
                          <w:t xml:space="preserve">Individual Project </w:t>
                        </w:r>
                        <w:r w:rsidR="00D05A6C" w:rsidRPr="005F1338">
                          <w:rPr>
                            <w:rFonts w:ascii="Arial" w:hAnsi="Arial" w:cs="Arial"/>
                            <w:sz w:val="20"/>
                            <w:szCs w:val="20"/>
                          </w:rPr>
                          <w:t>(BEng/MEng)</w:t>
                        </w:r>
                      </w:p>
                      <w:p w:rsidR="00337097" w:rsidRPr="006F5208" w:rsidRDefault="00337097" w:rsidP="006F5208">
                        <w:pPr>
                          <w:spacing w:after="0" w:line="240" w:lineRule="auto"/>
                          <w:rPr>
                            <w:rFonts w:ascii="Arial" w:hAnsi="Arial" w:cs="Arial"/>
                            <w:sz w:val="20"/>
                            <w:szCs w:val="20"/>
                          </w:rPr>
                        </w:pPr>
                        <w:r w:rsidRPr="006F5208">
                          <w:rPr>
                            <w:rFonts w:ascii="Arial" w:hAnsi="Arial" w:cs="Arial"/>
                            <w:sz w:val="20"/>
                            <w:szCs w:val="20"/>
                          </w:rPr>
                          <w:t>ME6014</w:t>
                        </w:r>
                      </w:p>
                      <w:p w:rsidR="00337097" w:rsidRPr="006F5208" w:rsidRDefault="00337097" w:rsidP="006F5208">
                        <w:pPr>
                          <w:spacing w:after="0" w:line="240" w:lineRule="auto"/>
                          <w:rPr>
                            <w:rFonts w:ascii="Arial" w:hAnsi="Arial" w:cs="Arial"/>
                            <w:sz w:val="20"/>
                            <w:szCs w:val="20"/>
                          </w:rPr>
                        </w:pPr>
                        <w:r>
                          <w:rPr>
                            <w:rFonts w:ascii="Arial" w:hAnsi="Arial" w:cs="Arial"/>
                            <w:sz w:val="20"/>
                            <w:szCs w:val="20"/>
                          </w:rPr>
                          <w:t xml:space="preserve">90% </w:t>
                        </w:r>
                        <w:proofErr w:type="spellStart"/>
                        <w:proofErr w:type="gramStart"/>
                        <w:r>
                          <w:rPr>
                            <w:rFonts w:ascii="Arial" w:hAnsi="Arial" w:cs="Arial"/>
                            <w:sz w:val="20"/>
                            <w:szCs w:val="20"/>
                          </w:rPr>
                          <w:t>ica</w:t>
                        </w:r>
                        <w:proofErr w:type="spellEnd"/>
                        <w:r>
                          <w:rPr>
                            <w:rFonts w:ascii="Arial" w:hAnsi="Arial" w:cs="Arial"/>
                            <w:sz w:val="20"/>
                            <w:szCs w:val="20"/>
                          </w:rPr>
                          <w:t xml:space="preserve">  10</w:t>
                        </w:r>
                        <w:proofErr w:type="gramEnd"/>
                        <w:r>
                          <w:rPr>
                            <w:rFonts w:ascii="Arial" w:hAnsi="Arial" w:cs="Arial"/>
                            <w:sz w:val="20"/>
                            <w:szCs w:val="20"/>
                          </w:rPr>
                          <w:t xml:space="preserve">% </w:t>
                        </w:r>
                        <w:proofErr w:type="spellStart"/>
                        <w:r>
                          <w:rPr>
                            <w:rFonts w:ascii="Arial" w:hAnsi="Arial" w:cs="Arial"/>
                            <w:sz w:val="20"/>
                            <w:szCs w:val="20"/>
                          </w:rPr>
                          <w:t>prac</w:t>
                        </w:r>
                        <w:proofErr w:type="spellEnd"/>
                        <w:r>
                          <w:rPr>
                            <w:rFonts w:ascii="Arial" w:hAnsi="Arial" w:cs="Arial"/>
                            <w:sz w:val="20"/>
                            <w:szCs w:val="20"/>
                          </w:rPr>
                          <w:t xml:space="preserve"> ex</w:t>
                        </w:r>
                      </w:p>
                    </w:txbxContent>
                  </v:textbox>
                </v:roundrect>
                <v:roundrect id="AutoShape 124" o:spid="_x0000_s1044" style="position:absolute;left:2175;top:2340;width:4068;height:14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djRsUA&#10;AADaAAAADwAAAGRycy9kb3ducmV2LnhtbESPS4vCQBCE7wv+h6EFL8s60YNI1lHEB+hF8cHC3ppM&#10;m0QzPTEzxuivd4SFPRZV9RU1mjSmEDVVLresoNeNQBAnVuecKjgell9DEM4jaywsk4IHOZiMWx8j&#10;jLW9847qvU9FgLCLUUHmfRlL6ZKMDLquLYmDd7KVQR9klUpd4T3ATSH7UTSQBnMOCxmWNMsouexv&#10;RsH6uth86vnluf2dPs7D6Gdb9K+1Up12M/0G4anx/+G/9korGMD7SrgBcv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d2NGxQAAANoAAAAPAAAAAAAAAAAAAAAAAJgCAABkcnMv&#10;ZG93bnJldi54bWxQSwUGAAAAAAQABAD1AAAAigMAAAAA&#10;" fillcolor="#ffff80">
                  <v:fill color2="#ffffda" rotate="t" focusposition="1,1" focussize="" colors="0 #ffff80;.5 #ffffb3;1 #ffffda" focus="100%" type="gradientRadial"/>
                  <v:shadow on="t" color="black" opacity="26213f" origin=".5,-.5" offset="-1.49672mm,1.49672mm"/>
                  <v:textbox>
                    <w:txbxContent>
                      <w:p w:rsidR="00337097" w:rsidRPr="006F5208" w:rsidRDefault="00337097" w:rsidP="006F5208">
                        <w:pPr>
                          <w:spacing w:after="0" w:line="240" w:lineRule="auto"/>
                          <w:rPr>
                            <w:rFonts w:ascii="Arial" w:hAnsi="Arial" w:cs="Arial"/>
                            <w:sz w:val="20"/>
                            <w:szCs w:val="20"/>
                          </w:rPr>
                        </w:pPr>
                        <w:proofErr w:type="spellStart"/>
                        <w:r w:rsidRPr="006F5208">
                          <w:rPr>
                            <w:rFonts w:ascii="Arial" w:hAnsi="Arial" w:cs="Arial"/>
                            <w:sz w:val="20"/>
                            <w:szCs w:val="20"/>
                          </w:rPr>
                          <w:t>Thermofluid</w:t>
                        </w:r>
                        <w:proofErr w:type="spellEnd"/>
                        <w:r w:rsidRPr="006F5208">
                          <w:rPr>
                            <w:rFonts w:ascii="Arial" w:hAnsi="Arial" w:cs="Arial"/>
                            <w:sz w:val="20"/>
                            <w:szCs w:val="20"/>
                          </w:rPr>
                          <w:t xml:space="preserve"> &amp; Mechanical Systems 3</w:t>
                        </w:r>
                      </w:p>
                      <w:p w:rsidR="00337097" w:rsidRPr="006F5208" w:rsidRDefault="00337097" w:rsidP="006F5208">
                        <w:pPr>
                          <w:spacing w:after="0" w:line="240" w:lineRule="auto"/>
                          <w:rPr>
                            <w:rFonts w:ascii="Arial" w:hAnsi="Arial" w:cs="Arial"/>
                            <w:sz w:val="20"/>
                            <w:szCs w:val="20"/>
                          </w:rPr>
                        </w:pPr>
                        <w:r w:rsidRPr="006F5208">
                          <w:rPr>
                            <w:rFonts w:ascii="Arial" w:hAnsi="Arial" w:cs="Arial"/>
                            <w:sz w:val="20"/>
                            <w:szCs w:val="20"/>
                          </w:rPr>
                          <w:t>ME6011</w:t>
                        </w:r>
                      </w:p>
                      <w:p w:rsidR="00337097" w:rsidRPr="006F5208" w:rsidRDefault="005F1338" w:rsidP="006F5208">
                        <w:pPr>
                          <w:spacing w:after="0" w:line="240" w:lineRule="auto"/>
                          <w:rPr>
                            <w:rFonts w:ascii="Arial" w:hAnsi="Arial" w:cs="Arial"/>
                            <w:color w:val="FF0000"/>
                            <w:sz w:val="20"/>
                            <w:szCs w:val="20"/>
                          </w:rPr>
                        </w:pPr>
                        <w:r>
                          <w:rPr>
                            <w:rFonts w:ascii="Arial" w:hAnsi="Arial" w:cs="Arial"/>
                            <w:sz w:val="20"/>
                            <w:szCs w:val="20"/>
                          </w:rPr>
                          <w:t>5</w:t>
                        </w:r>
                        <w:r w:rsidR="00337097" w:rsidRPr="006F5208">
                          <w:rPr>
                            <w:rFonts w:ascii="Arial" w:hAnsi="Arial" w:cs="Arial"/>
                            <w:sz w:val="20"/>
                            <w:szCs w:val="20"/>
                          </w:rPr>
                          <w:t xml:space="preserve">0% </w:t>
                        </w:r>
                        <w:proofErr w:type="spellStart"/>
                        <w:proofErr w:type="gramStart"/>
                        <w:r w:rsidR="00337097" w:rsidRPr="006F5208">
                          <w:rPr>
                            <w:rFonts w:ascii="Arial" w:hAnsi="Arial" w:cs="Arial"/>
                            <w:sz w:val="20"/>
                            <w:szCs w:val="20"/>
                          </w:rPr>
                          <w:t>ica</w:t>
                        </w:r>
                        <w:proofErr w:type="spellEnd"/>
                        <w:r w:rsidR="00337097" w:rsidRPr="006F5208">
                          <w:rPr>
                            <w:rFonts w:ascii="Arial" w:hAnsi="Arial" w:cs="Arial"/>
                            <w:sz w:val="20"/>
                            <w:szCs w:val="20"/>
                          </w:rPr>
                          <w:t xml:space="preserve">  </w:t>
                        </w:r>
                        <w:r>
                          <w:rPr>
                            <w:rFonts w:ascii="Arial" w:hAnsi="Arial" w:cs="Arial"/>
                            <w:sz w:val="20"/>
                            <w:szCs w:val="20"/>
                          </w:rPr>
                          <w:t>5</w:t>
                        </w:r>
                        <w:r w:rsidR="00337097" w:rsidRPr="006F5208">
                          <w:rPr>
                            <w:rFonts w:ascii="Arial" w:hAnsi="Arial" w:cs="Arial"/>
                            <w:sz w:val="20"/>
                            <w:szCs w:val="20"/>
                          </w:rPr>
                          <w:t>0</w:t>
                        </w:r>
                        <w:proofErr w:type="gramEnd"/>
                        <w:r w:rsidR="00337097" w:rsidRPr="006F5208">
                          <w:rPr>
                            <w:rFonts w:ascii="Arial" w:hAnsi="Arial" w:cs="Arial"/>
                            <w:sz w:val="20"/>
                            <w:szCs w:val="20"/>
                          </w:rPr>
                          <w:t>% ex</w:t>
                        </w:r>
                      </w:p>
                      <w:p w:rsidR="00337097" w:rsidRPr="00FF1365" w:rsidRDefault="00337097" w:rsidP="006F5208">
                        <w:pPr>
                          <w:spacing w:after="0"/>
                          <w:rPr>
                            <w:sz w:val="20"/>
                            <w:szCs w:val="20"/>
                          </w:rPr>
                        </w:pPr>
                      </w:p>
                    </w:txbxContent>
                  </v:textbox>
                </v:roundrect>
                <v:shape id="Text Box 100" o:spid="_x0000_s1045" type="#_x0000_t202" style="position:absolute;left:5880;top:1440;width:6011;height: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uD7cAA&#10;AADaAAAADwAAAGRycy9kb3ducmV2LnhtbESP0YrCMBRE3wX/IVxh3zTVhVWqUYIi69PCqh9wba5N&#10;sbmpTdTu3xtB2MdhZs4wi1XnanGnNlSeFYxHGQjiwpuKSwXHw3Y4AxEissHaMyn4owCrZb+3wNz4&#10;B//SfR9LkSAcclRgY2xyKUNhyWEY+YY4eWffOoxJtqU0LT4S3NVykmVf0mHFacFiQ2tLxWV/cwqu&#10;J/7RenzT1VpLJ+Pme2r5U6mPQafnICJ18T/8bu+Mgim8rqQbIJ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FuD7cAAAADaAAAADwAAAAAAAAAAAAAAAACYAgAAZHJzL2Rvd25y&#10;ZXYueG1sUEsFBgAAAAAEAAQA9QAAAIUDAAAAAA==&#10;" stroked="f" strokecolor="white [3212]">
                  <v:fill opacity="0"/>
                  <v:textbox style="mso-fit-shape-to-text:t">
                    <w:txbxContent>
                      <w:p w:rsidR="00337097" w:rsidRPr="00916DB5" w:rsidRDefault="00337097" w:rsidP="00916DB5">
                        <w:pPr>
                          <w:jc w:val="center"/>
                          <w:rPr>
                            <w:rFonts w:ascii="Arial" w:hAnsi="Arial" w:cs="Arial"/>
                            <w:b/>
                            <w:sz w:val="28"/>
                            <w:szCs w:val="28"/>
                          </w:rPr>
                        </w:pPr>
                        <w:r w:rsidRPr="00916DB5">
                          <w:rPr>
                            <w:rFonts w:ascii="Arial" w:hAnsi="Arial" w:cs="Arial"/>
                            <w:b/>
                            <w:sz w:val="28"/>
                            <w:szCs w:val="28"/>
                          </w:rPr>
                          <w:t>MEng in Mechanical Engineering</w:t>
                        </w:r>
                      </w:p>
                    </w:txbxContent>
                  </v:textbox>
                </v:shape>
                <v:roundrect id="AutoShape 104" o:spid="_x0000_s1046" style="position:absolute;left:7155;top:2505;width:1366;height:648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2yK8IA&#10;AADaAAAADwAAAGRycy9kb3ducmV2LnhtbERPy2rCQBTdF/oPwxW6qxNF+oiOEopCA9lE00V318xt&#10;kiZzJ2SmMf69syi4PJz3ZjeZTow0uMaygsU8AkFcWt1wpaA4HZ7fQDiPrLGzTAqu5GC3fXzYYKzt&#10;hXMaj74SIYRdjApq7/tYSlfWZNDNbU8cuB87GPQBDpXUA15CuOnkMopepMGGQ0ONPX3UVLbHP6Mg&#10;Oae/Pnpt0/24Kr7fs680q/JUqafZlKxBeJr8Xfzv/tQKwtZwJdwAub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3bIrwgAAANoAAAAPAAAAAAAAAAAAAAAAAJgCAABkcnMvZG93&#10;bnJldi54bWxQSwUGAAAAAAQABAD1AAAAhwMAAAAA&#10;">
                  <v:shadow on="t" color="black" opacity="26213f" origin=".5,-.5" offset="-1.49672mm,1.49672mm"/>
                  <v:textbox style="layout-flow:vertical;mso-layout-flow-alt:bottom-to-top">
                    <w:txbxContent>
                      <w:p w:rsidR="00337097" w:rsidRPr="00916DB5" w:rsidRDefault="00337097" w:rsidP="00916DB5">
                        <w:pPr>
                          <w:spacing w:after="0" w:line="240" w:lineRule="auto"/>
                          <w:jc w:val="center"/>
                          <w:rPr>
                            <w:rFonts w:ascii="Arial" w:hAnsi="Arial" w:cs="Arial"/>
                            <w:b/>
                            <w:sz w:val="44"/>
                            <w:szCs w:val="44"/>
                          </w:rPr>
                        </w:pPr>
                        <w:r w:rsidRPr="00916DB5">
                          <w:rPr>
                            <w:rFonts w:ascii="Arial" w:hAnsi="Arial" w:cs="Arial"/>
                            <w:b/>
                            <w:sz w:val="44"/>
                            <w:szCs w:val="44"/>
                          </w:rPr>
                          <w:t>Alternative Industrial Placement</w:t>
                        </w:r>
                      </w:p>
                    </w:txbxContent>
                  </v:textbox>
                </v:roundrect>
                <v:shape id="Text Box 103" o:spid="_x0000_s1047" type="#_x0000_t202" style="position:absolute;left:10665;top:1980;width:1440;height: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mtXMMA&#10;AADaAAAADwAAAGRycy9kb3ducmV2LnhtbESPX2vCMBTF3wW/Q7jCXoZN54PUzihDNthgE6z6ftvc&#10;tXXNTUkyrd9+EQY+Hs6fH2e5HkwnzuR8a1nBU5KCIK6sbrlWcNi/TTMQPiBr7CyTgit5WK/GoyXm&#10;2l54R+ci1CKOsM9RQRNCn0vpq4YM+sT2xNH7ts5giNLVUju8xHHTyVmazqXBliOhwZ42DVU/xa+J&#10;3Nch64/l5+b0UTyWp9mW26+MlXqYDC/PIAIN4R7+b79rBQu4XYk3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TmtXMMAAADaAAAADwAAAAAAAAAAAAAAAACYAgAAZHJzL2Rv&#10;d25yZXYueG1sUEsFBgAAAAAEAAQA9QAAAIgDAAAAAA==&#10;" stroked="f">
                  <v:fill opacity="0"/>
                  <v:textbox>
                    <w:txbxContent>
                      <w:p w:rsidR="00337097" w:rsidRPr="00916DB5" w:rsidRDefault="00337097" w:rsidP="00916DB5">
                        <w:pPr>
                          <w:jc w:val="center"/>
                          <w:rPr>
                            <w:rFonts w:ascii="Arial" w:hAnsi="Arial" w:cs="Arial"/>
                            <w:b/>
                            <w:sz w:val="24"/>
                            <w:szCs w:val="24"/>
                          </w:rPr>
                        </w:pPr>
                        <w:r w:rsidRPr="00916DB5">
                          <w:rPr>
                            <w:rFonts w:ascii="Arial" w:hAnsi="Arial" w:cs="Arial"/>
                            <w:b/>
                            <w:sz w:val="24"/>
                            <w:szCs w:val="24"/>
                          </w:rPr>
                          <w:t>LEVEL 7</w:t>
                        </w:r>
                      </w:p>
                    </w:txbxContent>
                  </v:textbox>
                </v:shape>
                <v:roundrect id="AutoShape 105" o:spid="_x0000_s1048" style="position:absolute;left:9375;top:5985;width:4068;height:14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8MLcQA&#10;AADbAAAADwAAAGRycy9kb3ducmV2LnhtbESPQWvCQBCF7wX/wzKCt7qx2Faiq4gQEKEUrQePQ3ZM&#10;gtnZuLvV+O+dQ6G3Gd6b975ZrHrXqhuF2Hg2MBlnoIhLbxuuDBx/itcZqJiQLbaeycCDIqyWg5cF&#10;5tbfeU+3Q6qUhHDM0UCdUpdrHcuaHMax74hFO/vgMMkaKm0D3iXctfotyz60w4alocaONjWVl8Ov&#10;M1A9vq6T92ucFu5U7HQzDdn3/tOY0bBfz0El6tO/+e96awVf6OUXGUAv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vDC3EAAAA2wAAAA8AAAAAAAAAAAAAAAAAmAIAAGRycy9k&#10;b3ducmV2LnhtbFBLBQYAAAAABAAEAPUAAACJAwAAAAA=&#10;" fillcolor="#ff8080">
                  <v:fill color2="#ffdada" rotate="t" focusposition="1,1" focussize="" colors="0 #ff8080;.5 #ffb3b3;1 #ffdada" focus="100%" type="gradientRadial"/>
                  <v:shadow on="t" color="black" opacity="26213f" origin=".5,-.5" offset="-1.49672mm,1.49672mm"/>
                  <v:textbox>
                    <w:txbxContent>
                      <w:p w:rsidR="00337097" w:rsidRPr="006F5208" w:rsidRDefault="007A50BD" w:rsidP="006F5208">
                        <w:pPr>
                          <w:spacing w:after="0" w:line="240" w:lineRule="auto"/>
                          <w:rPr>
                            <w:rFonts w:ascii="Arial" w:hAnsi="Arial" w:cs="Arial"/>
                            <w:sz w:val="20"/>
                            <w:szCs w:val="20"/>
                          </w:rPr>
                        </w:pPr>
                        <w:r w:rsidRPr="00EE08BA">
                          <w:rPr>
                            <w:rFonts w:ascii="Arial" w:hAnsi="Arial" w:cs="Arial"/>
                            <w:sz w:val="20"/>
                            <w:szCs w:val="20"/>
                          </w:rPr>
                          <w:t>Advanced Stress Analysis &amp; Materials</w:t>
                        </w:r>
                        <w:r w:rsidRPr="006F5208">
                          <w:rPr>
                            <w:rFonts w:ascii="Arial" w:hAnsi="Arial" w:cs="Arial"/>
                            <w:sz w:val="20"/>
                            <w:szCs w:val="20"/>
                          </w:rPr>
                          <w:t xml:space="preserve"> </w:t>
                        </w:r>
                        <w:r w:rsidR="00337097" w:rsidRPr="006F5208">
                          <w:rPr>
                            <w:rFonts w:ascii="Arial" w:hAnsi="Arial" w:cs="Arial"/>
                            <w:sz w:val="20"/>
                            <w:szCs w:val="20"/>
                          </w:rPr>
                          <w:t>ME7723</w:t>
                        </w:r>
                      </w:p>
                      <w:p w:rsidR="00337097" w:rsidRPr="007A50BD" w:rsidRDefault="00337097" w:rsidP="007A50BD">
                        <w:pPr>
                          <w:spacing w:after="0" w:line="240" w:lineRule="auto"/>
                          <w:rPr>
                            <w:rFonts w:ascii="Arial" w:hAnsi="Arial" w:cs="Arial"/>
                            <w:sz w:val="20"/>
                            <w:szCs w:val="20"/>
                          </w:rPr>
                        </w:pPr>
                        <w:r w:rsidRPr="006F5208">
                          <w:rPr>
                            <w:rFonts w:ascii="Arial" w:hAnsi="Arial" w:cs="Arial"/>
                            <w:sz w:val="20"/>
                            <w:szCs w:val="20"/>
                          </w:rPr>
                          <w:t xml:space="preserve">50% </w:t>
                        </w:r>
                        <w:proofErr w:type="spellStart"/>
                        <w:proofErr w:type="gramStart"/>
                        <w:r w:rsidRPr="006F5208">
                          <w:rPr>
                            <w:rFonts w:ascii="Arial" w:hAnsi="Arial" w:cs="Arial"/>
                            <w:sz w:val="20"/>
                            <w:szCs w:val="20"/>
                          </w:rPr>
                          <w:t>ica</w:t>
                        </w:r>
                        <w:proofErr w:type="spellEnd"/>
                        <w:r w:rsidRPr="006F5208">
                          <w:rPr>
                            <w:rFonts w:ascii="Arial" w:hAnsi="Arial" w:cs="Arial"/>
                            <w:sz w:val="20"/>
                            <w:szCs w:val="20"/>
                          </w:rPr>
                          <w:t xml:space="preserve">  50</w:t>
                        </w:r>
                        <w:proofErr w:type="gramEnd"/>
                        <w:r w:rsidRPr="006F5208">
                          <w:rPr>
                            <w:rFonts w:ascii="Arial" w:hAnsi="Arial" w:cs="Arial"/>
                            <w:sz w:val="20"/>
                            <w:szCs w:val="20"/>
                          </w:rPr>
                          <w:t>% ex</w:t>
                        </w:r>
                      </w:p>
                    </w:txbxContent>
                  </v:textbox>
                </v:roundrect>
                <v:roundrect id="AutoShape 119" o:spid="_x0000_s1049" style="position:absolute;left:9375;top:2340;width:4068;height:14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lmMcMA&#10;AADbAAAADwAAAGRycy9kb3ducmV2LnhtbESPQYvCMBCF7wv+hzCCF9FUF5a1GkUERdiTrgjehmZs&#10;is2kNtHWf28EwdsM78373swWrS3FnWpfOFYwGiYgiDOnC84VHP7Xg18QPiBrLB2Tggd5WMw7XzNM&#10;tWt4R/d9yEUMYZ+iAhNClUrpM0MW/dBVxFE7u9piiGudS11jE8NtKcdJ8iMtFhwJBitaGcou+5uN&#10;3M31+Dexsl881t/J4dY3zfnUKtXrtsspiEBt+Jjf11sd64/g9UscQM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slmMcMAAADbAAAADwAAAAAAAAAAAAAAAACYAgAAZHJzL2Rv&#10;d25yZXYueG1sUEsFBgAAAAAEAAQA9QAAAIgDAAAAAA==&#10;" fillcolor="#8cadea">
                  <v:fill color2="#dee6f7" rotate="t" focusposition="1,1" focussize="" colors="0 #8cadea;.5 #baccf0;1 #dee6f7" focus="100%" type="gradientRadial"/>
                  <v:shadow on="t" color="black" opacity="26213f" origin=".5,-.5" offset="-1.49672mm,1.49672mm"/>
                  <v:textbox>
                    <w:txbxContent>
                      <w:p w:rsidR="00337097" w:rsidRPr="006F5208" w:rsidRDefault="00337097" w:rsidP="006F5208">
                        <w:pPr>
                          <w:spacing w:after="0" w:line="240" w:lineRule="auto"/>
                          <w:rPr>
                            <w:rFonts w:ascii="Arial" w:hAnsi="Arial" w:cs="Arial"/>
                            <w:sz w:val="20"/>
                            <w:szCs w:val="20"/>
                          </w:rPr>
                        </w:pPr>
                        <w:r w:rsidRPr="006F5208">
                          <w:rPr>
                            <w:rFonts w:ascii="Arial" w:hAnsi="Arial" w:cs="Arial"/>
                            <w:sz w:val="20"/>
                            <w:szCs w:val="20"/>
                          </w:rPr>
                          <w:t>Mechanical Group Project (MEng)</w:t>
                        </w:r>
                      </w:p>
                      <w:p w:rsidR="00337097" w:rsidRPr="006F5208" w:rsidRDefault="00337097" w:rsidP="006F5208">
                        <w:pPr>
                          <w:spacing w:after="0" w:line="240" w:lineRule="auto"/>
                          <w:rPr>
                            <w:rFonts w:ascii="Arial" w:hAnsi="Arial" w:cs="Arial"/>
                            <w:sz w:val="20"/>
                            <w:szCs w:val="20"/>
                          </w:rPr>
                        </w:pPr>
                        <w:r w:rsidRPr="006F5208">
                          <w:rPr>
                            <w:rFonts w:ascii="Arial" w:hAnsi="Arial" w:cs="Arial"/>
                            <w:sz w:val="20"/>
                            <w:szCs w:val="20"/>
                          </w:rPr>
                          <w:t>ME7015</w:t>
                        </w:r>
                      </w:p>
                      <w:p w:rsidR="00337097" w:rsidRPr="006F5208" w:rsidRDefault="00337097" w:rsidP="00270FBF">
                        <w:pPr>
                          <w:spacing w:after="0" w:line="240" w:lineRule="auto"/>
                          <w:rPr>
                            <w:rFonts w:ascii="Arial" w:hAnsi="Arial" w:cs="Arial"/>
                            <w:sz w:val="20"/>
                            <w:szCs w:val="20"/>
                          </w:rPr>
                        </w:pPr>
                        <w:r>
                          <w:rPr>
                            <w:rFonts w:ascii="Arial" w:hAnsi="Arial" w:cs="Arial"/>
                            <w:sz w:val="20"/>
                            <w:szCs w:val="20"/>
                          </w:rPr>
                          <w:t xml:space="preserve">80% </w:t>
                        </w:r>
                        <w:proofErr w:type="spellStart"/>
                        <w:proofErr w:type="gramStart"/>
                        <w:r>
                          <w:rPr>
                            <w:rFonts w:ascii="Arial" w:hAnsi="Arial" w:cs="Arial"/>
                            <w:sz w:val="20"/>
                            <w:szCs w:val="20"/>
                          </w:rPr>
                          <w:t>ica</w:t>
                        </w:r>
                        <w:proofErr w:type="spellEnd"/>
                        <w:r>
                          <w:rPr>
                            <w:rFonts w:ascii="Arial" w:hAnsi="Arial" w:cs="Arial"/>
                            <w:sz w:val="20"/>
                            <w:szCs w:val="20"/>
                          </w:rPr>
                          <w:t xml:space="preserve">  20</w:t>
                        </w:r>
                        <w:proofErr w:type="gramEnd"/>
                        <w:r>
                          <w:rPr>
                            <w:rFonts w:ascii="Arial" w:hAnsi="Arial" w:cs="Arial"/>
                            <w:sz w:val="20"/>
                            <w:szCs w:val="20"/>
                          </w:rPr>
                          <w:t xml:space="preserve">% </w:t>
                        </w:r>
                        <w:proofErr w:type="spellStart"/>
                        <w:r>
                          <w:rPr>
                            <w:rFonts w:ascii="Arial" w:hAnsi="Arial" w:cs="Arial"/>
                            <w:sz w:val="20"/>
                            <w:szCs w:val="20"/>
                          </w:rPr>
                          <w:t>prac</w:t>
                        </w:r>
                        <w:proofErr w:type="spellEnd"/>
                        <w:r>
                          <w:rPr>
                            <w:rFonts w:ascii="Arial" w:hAnsi="Arial" w:cs="Arial"/>
                            <w:sz w:val="20"/>
                            <w:szCs w:val="20"/>
                          </w:rPr>
                          <w:t xml:space="preserve"> ex</w:t>
                        </w:r>
                      </w:p>
                      <w:p w:rsidR="00337097" w:rsidRPr="006F5208" w:rsidRDefault="00337097" w:rsidP="00270FBF">
                        <w:pPr>
                          <w:spacing w:after="0" w:line="240" w:lineRule="auto"/>
                          <w:rPr>
                            <w:rFonts w:ascii="Arial" w:hAnsi="Arial" w:cs="Arial"/>
                            <w:sz w:val="20"/>
                            <w:szCs w:val="20"/>
                          </w:rPr>
                        </w:pPr>
                      </w:p>
                    </w:txbxContent>
                  </v:textbox>
                </v:roundrect>
                <v:roundrect id="AutoShape 124" o:spid="_x0000_s1050" style="position:absolute;left:9360;top:7770;width:4068;height:14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s3O8QA&#10;AADbAAAADwAAAGRycy9kb3ducmV2LnhtbERPTWvCQBC9F/wPywi9FN00B5HoKqIW6kXRlkJvQ3aa&#10;xGRnk+waY3+9WxB6m8f7nPmyN5XoqHWFZQWv4wgEcWp1wZmCz4+30RSE88gaK8uk4EYOlovB0xwT&#10;ba98pO7kMxFC2CWoIPe+TqR0aU4G3djWxIH7sa1BH2CbSd3iNYSbSsZRNJEGCw4NOda0ziktTxej&#10;YNds9y96U/4evle38zT6OlRx0yn1POxXMxCeev8vfrjfdZgfw98v4QC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bNzvEAAAA2wAAAA8AAAAAAAAAAAAAAAAAmAIAAGRycy9k&#10;b3ducmV2LnhtbFBLBQYAAAAABAAEAPUAAACJAwAAAAA=&#10;" fillcolor="#ffff80">
                  <v:fill color2="#ffffda" rotate="t" focusposition="1,1" focussize="" colors="0 #ffff80;.5 #ffffb3;1 #ffffda" focus="100%" type="gradientRadial"/>
                  <v:shadow on="t" color="black" opacity="26213f" origin=".5,-.5" offset="-1.49672mm,1.49672mm"/>
                  <v:textbox>
                    <w:txbxContent>
                      <w:p w:rsidR="00337097" w:rsidRPr="006F5208" w:rsidRDefault="00337097" w:rsidP="006F5208">
                        <w:pPr>
                          <w:spacing w:after="0" w:line="240" w:lineRule="auto"/>
                          <w:rPr>
                            <w:rFonts w:ascii="Arial" w:hAnsi="Arial" w:cs="Arial"/>
                            <w:sz w:val="20"/>
                            <w:szCs w:val="20"/>
                          </w:rPr>
                        </w:pPr>
                        <w:r w:rsidRPr="006F5208">
                          <w:rPr>
                            <w:rFonts w:ascii="Arial" w:hAnsi="Arial" w:cs="Arial"/>
                            <w:sz w:val="20"/>
                            <w:szCs w:val="20"/>
                          </w:rPr>
                          <w:t>Computational Fluid Dynamics for Engineering Applications</w:t>
                        </w:r>
                      </w:p>
                      <w:p w:rsidR="00337097" w:rsidRPr="006F5208" w:rsidRDefault="00337097" w:rsidP="006F5208">
                        <w:pPr>
                          <w:spacing w:after="0" w:line="240" w:lineRule="auto"/>
                          <w:rPr>
                            <w:rFonts w:ascii="Arial" w:hAnsi="Arial" w:cs="Arial"/>
                            <w:sz w:val="20"/>
                            <w:szCs w:val="20"/>
                          </w:rPr>
                        </w:pPr>
                        <w:r w:rsidRPr="006F5208">
                          <w:rPr>
                            <w:rFonts w:ascii="Arial" w:hAnsi="Arial" w:cs="Arial"/>
                            <w:sz w:val="20"/>
                            <w:szCs w:val="20"/>
                          </w:rPr>
                          <w:t>ME7724</w:t>
                        </w:r>
                      </w:p>
                      <w:p w:rsidR="00337097" w:rsidRPr="006F5208" w:rsidRDefault="00337097" w:rsidP="006F5208">
                        <w:pPr>
                          <w:spacing w:after="0"/>
                          <w:rPr>
                            <w:rFonts w:ascii="Arial" w:hAnsi="Arial" w:cs="Arial"/>
                            <w:color w:val="FF0000"/>
                            <w:sz w:val="20"/>
                            <w:szCs w:val="20"/>
                          </w:rPr>
                        </w:pPr>
                        <w:r w:rsidRPr="006F5208">
                          <w:rPr>
                            <w:rFonts w:ascii="Arial" w:hAnsi="Arial" w:cs="Arial"/>
                            <w:sz w:val="20"/>
                            <w:szCs w:val="20"/>
                          </w:rPr>
                          <w:t xml:space="preserve">100% </w:t>
                        </w:r>
                        <w:proofErr w:type="spellStart"/>
                        <w:proofErr w:type="gramStart"/>
                        <w:r w:rsidRPr="006F5208">
                          <w:rPr>
                            <w:rFonts w:ascii="Arial" w:hAnsi="Arial" w:cs="Arial"/>
                            <w:sz w:val="20"/>
                            <w:szCs w:val="20"/>
                          </w:rPr>
                          <w:t>ica</w:t>
                        </w:r>
                        <w:proofErr w:type="spellEnd"/>
                        <w:proofErr w:type="gramEnd"/>
                        <w:r w:rsidRPr="006F5208">
                          <w:rPr>
                            <w:rFonts w:ascii="Arial" w:hAnsi="Arial" w:cs="Arial"/>
                            <w:sz w:val="20"/>
                            <w:szCs w:val="20"/>
                          </w:rPr>
                          <w:t xml:space="preserve"> </w:t>
                        </w:r>
                      </w:p>
                      <w:p w:rsidR="00337097" w:rsidRPr="006F5208" w:rsidRDefault="00337097" w:rsidP="00916DB5">
                        <w:pPr>
                          <w:rPr>
                            <w:rFonts w:ascii="Arial" w:hAnsi="Arial" w:cs="Arial"/>
                            <w:sz w:val="20"/>
                            <w:szCs w:val="20"/>
                          </w:rPr>
                        </w:pPr>
                      </w:p>
                    </w:txbxContent>
                  </v:textbox>
                </v:roundrect>
                <v:roundrect id="AutoShape 126" o:spid="_x0000_s1051" style="position:absolute;left:9375;top:4185;width:4068;height:14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aR/cIA&#10;AADbAAAADwAAAGRycy9kb3ducmV2LnhtbERPS4vCMBC+C/6HMAveNFVRlmqUVVjwIj52ZfU2NmNb&#10;bCbdJmr990YQvM3H95zxtDaFuFLlcssKup0IBHFidc6pgt+f7/YnCOeRNRaWScGdHEwnzcYYY21v&#10;vKHr1qcihLCLUUHmfRlL6ZKMDLqOLYkDd7KVQR9glUpd4S2Em0L2omgoDeYcGjIsaZ5Rct5ejIIV&#10;7v+7EmeH3RH/BsVltlovdyelWh/11wiEp9q/xS/3Qof5fXj+Eg6Qk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lpH9wgAAANsAAAAPAAAAAAAAAAAAAAAAAJgCAABkcnMvZG93&#10;bnJldi54bWxQSwUGAAAAAAQABAD1AAAAhwMAAAAA&#10;" fillcolor="#a5ed9e">
                  <v:fill color2="#e4f8e2" rotate="t" focusposition="1,1" focussize="" colors="0 #a5ed9e;.5 #c8f2c4;1 #e4f8e2" focus="100%" type="gradientRadial"/>
                  <v:shadow on="t" color="black" opacity="26213f" origin=".5,-.5" offset="-1.49672mm,1.49672mm"/>
                  <v:textbox>
                    <w:txbxContent>
                      <w:p w:rsidR="00337097" w:rsidRPr="006F5208" w:rsidRDefault="00AA5B26" w:rsidP="006F5208">
                        <w:pPr>
                          <w:spacing w:after="0" w:line="240" w:lineRule="auto"/>
                          <w:rPr>
                            <w:rFonts w:ascii="Arial" w:hAnsi="Arial" w:cs="Arial"/>
                            <w:sz w:val="20"/>
                            <w:szCs w:val="20"/>
                          </w:rPr>
                        </w:pPr>
                        <w:r w:rsidRPr="00AA5B26">
                          <w:rPr>
                            <w:rFonts w:ascii="Arial" w:hAnsi="Arial" w:cs="Arial"/>
                            <w:sz w:val="20"/>
                            <w:szCs w:val="20"/>
                          </w:rPr>
                          <w:t>Engineering Research Techniques, Entrepreneurship and Quality Management</w:t>
                        </w:r>
                        <w:r w:rsidR="00337097" w:rsidRPr="006F5208">
                          <w:rPr>
                            <w:rFonts w:ascii="Arial" w:hAnsi="Arial" w:cs="Arial"/>
                            <w:sz w:val="20"/>
                            <w:szCs w:val="20"/>
                          </w:rPr>
                          <w:t xml:space="preserve"> </w:t>
                        </w:r>
                      </w:p>
                      <w:p w:rsidR="00337097" w:rsidRPr="006F5208" w:rsidRDefault="00337097" w:rsidP="006F5208">
                        <w:pPr>
                          <w:spacing w:after="0" w:line="240" w:lineRule="auto"/>
                          <w:rPr>
                            <w:rFonts w:ascii="Arial" w:hAnsi="Arial" w:cs="Arial"/>
                            <w:sz w:val="20"/>
                            <w:szCs w:val="20"/>
                          </w:rPr>
                        </w:pPr>
                        <w:r w:rsidRPr="006F5208">
                          <w:rPr>
                            <w:rFonts w:ascii="Arial" w:hAnsi="Arial" w:cs="Arial"/>
                            <w:sz w:val="20"/>
                            <w:szCs w:val="20"/>
                          </w:rPr>
                          <w:t>ME7711</w:t>
                        </w:r>
                      </w:p>
                      <w:p w:rsidR="00337097" w:rsidRPr="006F5208" w:rsidRDefault="00337097" w:rsidP="006F5208">
                        <w:pPr>
                          <w:spacing w:after="0"/>
                          <w:rPr>
                            <w:rFonts w:ascii="Arial" w:hAnsi="Arial" w:cs="Arial"/>
                            <w:sz w:val="20"/>
                            <w:szCs w:val="20"/>
                          </w:rPr>
                        </w:pPr>
                        <w:r w:rsidRPr="006F5208">
                          <w:rPr>
                            <w:rFonts w:ascii="Arial" w:hAnsi="Arial" w:cs="Arial"/>
                            <w:sz w:val="20"/>
                            <w:szCs w:val="20"/>
                          </w:rPr>
                          <w:t xml:space="preserve">100% </w:t>
                        </w:r>
                        <w:proofErr w:type="spellStart"/>
                        <w:proofErr w:type="gramStart"/>
                        <w:r w:rsidRPr="006F5208">
                          <w:rPr>
                            <w:rFonts w:ascii="Arial" w:hAnsi="Arial" w:cs="Arial"/>
                            <w:sz w:val="20"/>
                            <w:szCs w:val="20"/>
                          </w:rPr>
                          <w:t>ica</w:t>
                        </w:r>
                        <w:proofErr w:type="spellEnd"/>
                        <w:proofErr w:type="gramEnd"/>
                        <w:r w:rsidRPr="006F5208">
                          <w:rPr>
                            <w:rFonts w:ascii="Arial" w:hAnsi="Arial" w:cs="Arial"/>
                            <w:sz w:val="20"/>
                            <w:szCs w:val="20"/>
                          </w:rPr>
                          <w:t xml:space="preserve"> </w:t>
                        </w:r>
                      </w:p>
                    </w:txbxContent>
                  </v:textbox>
                </v:roundrect>
                <v:roundrect id="AutoShape 136" o:spid="_x0000_s1052" style="position:absolute;left:12825;top:9360;width:2512;height:107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pt/8QA&#10;AADbAAAADwAAAGRycy9kb3ducmV2LnhtbERPS2vCQBC+F/wPywi91U2lqKRuggiKFCk+0kNvQ3bM&#10;BrOzMbs16b/vFgq9zcf3nGU+2EbcqfO1YwXPkwQEcel0zZWC4rx5WoDwAVlj45gUfJOHPBs9LDHV&#10;rucj3U+hEjGEfYoKTAhtKqUvDVn0E9cSR+7iOoshwq6SusM+httGTpNkJi3WHBsMtrQ2VF5PX1bB&#10;7WCS99Vb38w/tp/F9Hop9puqUOpxPKxeQQQawr/4z73Tcf4L/P4SD5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abf/EAAAA2wAAAA8AAAAAAAAAAAAAAAAAmAIAAGRycy9k&#10;b3ducmV2LnhtbFBLBQYAAAAABAAEAPUAAACJAwAAAAA=&#10;" fillcolor="#d9d9d9">
                  <v:shadow on="t" color="black" opacity="26213f" origin=".5,-.5" offset="-1.49672mm,1.49672mm"/>
                  <v:textbox>
                    <w:txbxContent>
                      <w:p w:rsidR="00337097" w:rsidRPr="006F5208" w:rsidRDefault="00337097" w:rsidP="006F5208">
                        <w:pPr>
                          <w:spacing w:after="0" w:line="240" w:lineRule="auto"/>
                          <w:rPr>
                            <w:rFonts w:ascii="Arial" w:hAnsi="Arial" w:cs="Arial"/>
                            <w:sz w:val="16"/>
                            <w:szCs w:val="16"/>
                          </w:rPr>
                        </w:pPr>
                        <w:r>
                          <w:rPr>
                            <w:sz w:val="16"/>
                            <w:szCs w:val="16"/>
                          </w:rPr>
                          <w:t>K</w:t>
                        </w:r>
                        <w:r w:rsidRPr="006F5208">
                          <w:rPr>
                            <w:rFonts w:ascii="Arial" w:hAnsi="Arial" w:cs="Arial"/>
                            <w:sz w:val="16"/>
                            <w:szCs w:val="16"/>
                          </w:rPr>
                          <w:t>ey:</w:t>
                        </w:r>
                      </w:p>
                      <w:p w:rsidR="00337097" w:rsidRPr="006F5208" w:rsidRDefault="00337097" w:rsidP="006F5208">
                        <w:pPr>
                          <w:spacing w:after="0" w:line="240" w:lineRule="auto"/>
                          <w:rPr>
                            <w:rFonts w:ascii="Arial" w:hAnsi="Arial" w:cs="Arial"/>
                            <w:sz w:val="16"/>
                            <w:szCs w:val="16"/>
                          </w:rPr>
                        </w:pPr>
                        <w:proofErr w:type="spellStart"/>
                        <w:proofErr w:type="gramStart"/>
                        <w:r w:rsidRPr="006F5208">
                          <w:rPr>
                            <w:rFonts w:ascii="Arial" w:hAnsi="Arial" w:cs="Arial"/>
                            <w:sz w:val="16"/>
                            <w:szCs w:val="16"/>
                          </w:rPr>
                          <w:t>ica</w:t>
                        </w:r>
                        <w:proofErr w:type="spellEnd"/>
                        <w:proofErr w:type="gramEnd"/>
                        <w:r w:rsidRPr="006F5208">
                          <w:rPr>
                            <w:rFonts w:ascii="Arial" w:hAnsi="Arial" w:cs="Arial"/>
                            <w:sz w:val="16"/>
                            <w:szCs w:val="16"/>
                          </w:rPr>
                          <w:t xml:space="preserve"> = in-course assessment</w:t>
                        </w:r>
                      </w:p>
                      <w:p w:rsidR="00337097" w:rsidRPr="006F5208" w:rsidRDefault="00337097" w:rsidP="006F5208">
                        <w:pPr>
                          <w:spacing w:after="0" w:line="240" w:lineRule="auto"/>
                          <w:rPr>
                            <w:rFonts w:ascii="Arial" w:hAnsi="Arial" w:cs="Arial"/>
                            <w:sz w:val="16"/>
                            <w:szCs w:val="16"/>
                          </w:rPr>
                        </w:pPr>
                        <w:proofErr w:type="gramStart"/>
                        <w:r w:rsidRPr="006F5208">
                          <w:rPr>
                            <w:rFonts w:ascii="Arial" w:hAnsi="Arial" w:cs="Arial"/>
                            <w:sz w:val="16"/>
                            <w:szCs w:val="16"/>
                          </w:rPr>
                          <w:t>ex  =</w:t>
                        </w:r>
                        <w:proofErr w:type="gramEnd"/>
                        <w:r w:rsidRPr="006F5208">
                          <w:rPr>
                            <w:rFonts w:ascii="Arial" w:hAnsi="Arial" w:cs="Arial"/>
                            <w:sz w:val="16"/>
                            <w:szCs w:val="16"/>
                          </w:rPr>
                          <w:t xml:space="preserve"> examination</w:t>
                        </w:r>
                      </w:p>
                      <w:p w:rsidR="00337097" w:rsidRPr="006F5208" w:rsidRDefault="00337097" w:rsidP="006F5208">
                        <w:pPr>
                          <w:spacing w:line="240" w:lineRule="auto"/>
                          <w:rPr>
                            <w:rFonts w:ascii="Arial" w:hAnsi="Arial" w:cs="Arial"/>
                            <w:sz w:val="16"/>
                            <w:szCs w:val="16"/>
                          </w:rPr>
                        </w:pPr>
                        <w:proofErr w:type="spellStart"/>
                        <w:proofErr w:type="gramStart"/>
                        <w:r w:rsidRPr="006F5208">
                          <w:rPr>
                            <w:rFonts w:ascii="Arial" w:hAnsi="Arial" w:cs="Arial"/>
                            <w:sz w:val="16"/>
                            <w:szCs w:val="16"/>
                          </w:rPr>
                          <w:t>prac</w:t>
                        </w:r>
                        <w:proofErr w:type="spellEnd"/>
                        <w:proofErr w:type="gramEnd"/>
                        <w:r w:rsidRPr="006F5208">
                          <w:rPr>
                            <w:rFonts w:ascii="Arial" w:hAnsi="Arial" w:cs="Arial"/>
                            <w:sz w:val="16"/>
                            <w:szCs w:val="16"/>
                          </w:rPr>
                          <w:t xml:space="preserve"> ex = practical exam</w:t>
                        </w:r>
                      </w:p>
                    </w:txbxContent>
                  </v:textbox>
                </v:roundrect>
                <v:roundrect id="AutoShape 119" o:spid="_x0000_s1053" style="position:absolute;left:2160;top:5940;width:4068;height:14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JgMsUA&#10;AADbAAAADwAAAGRycy9kb3ducmV2LnhtbESPQWvCQBCF70L/wzIFL6FualHa6CqlEBE8NRWhtyE7&#10;ZoPZ2TS7MfHfd4VCbzO8N+97s96OthFX6nztWMHzLAVBXDpdc6Xg+JU/vYLwAVlj45gU3MjDdvMw&#10;WWOm3cCfdC1CJWII+wwVmBDaTEpfGrLoZ64ljtrZdRZDXLtK6g6HGG4bOU/TpbRYcyQYbOnDUHkp&#10;ehu5u5/T4c3KpL7lL+mxT8xw/h6Vmj6O7ysQgcbwb/673utYfwH3X+IA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8mAyxQAAANsAAAAPAAAAAAAAAAAAAAAAAJgCAABkcnMv&#10;ZG93bnJldi54bWxQSwUGAAAAAAQABAD1AAAAigMAAAAA&#10;" fillcolor="#8cadea">
                  <v:fill color2="#dee6f7" rotate="t" focusposition="1,1" focussize="" colors="0 #8cadea;.5 #baccf0;1 #dee6f7" focus="100%" type="gradientRadial"/>
                  <v:shadow on="t" color="black" opacity="26213f" origin=".5,-.5" offset="-1.49672mm,1.49672mm"/>
                  <v:textbox>
                    <w:txbxContent>
                      <w:p w:rsidR="00337097" w:rsidRPr="006F5208" w:rsidRDefault="00337097" w:rsidP="006F5208">
                        <w:pPr>
                          <w:spacing w:after="0" w:line="240" w:lineRule="auto"/>
                          <w:rPr>
                            <w:rFonts w:ascii="Arial" w:hAnsi="Arial" w:cs="Arial"/>
                            <w:sz w:val="20"/>
                            <w:szCs w:val="20"/>
                          </w:rPr>
                        </w:pPr>
                        <w:r w:rsidRPr="006F5208">
                          <w:rPr>
                            <w:rFonts w:ascii="Arial" w:hAnsi="Arial" w:cs="Arial"/>
                            <w:sz w:val="20"/>
                            <w:szCs w:val="20"/>
                          </w:rPr>
                          <w:t>CAE with CFD and</w:t>
                        </w:r>
                      </w:p>
                      <w:p w:rsidR="00337097" w:rsidRPr="006F5208" w:rsidRDefault="00337097" w:rsidP="006F5208">
                        <w:pPr>
                          <w:spacing w:after="0" w:line="240" w:lineRule="auto"/>
                          <w:rPr>
                            <w:rFonts w:ascii="Arial" w:hAnsi="Arial" w:cs="Arial"/>
                            <w:sz w:val="20"/>
                            <w:szCs w:val="20"/>
                          </w:rPr>
                        </w:pPr>
                        <w:r w:rsidRPr="006F5208">
                          <w:rPr>
                            <w:rFonts w:ascii="Arial" w:hAnsi="Arial" w:cs="Arial"/>
                            <w:sz w:val="20"/>
                            <w:szCs w:val="20"/>
                          </w:rPr>
                          <w:t>Mathematical Modelling</w:t>
                        </w:r>
                      </w:p>
                      <w:p w:rsidR="00337097" w:rsidRPr="006F5208" w:rsidRDefault="00337097" w:rsidP="006F5208">
                        <w:pPr>
                          <w:spacing w:after="0" w:line="240" w:lineRule="auto"/>
                          <w:rPr>
                            <w:rFonts w:ascii="Arial" w:hAnsi="Arial" w:cs="Arial"/>
                            <w:sz w:val="20"/>
                            <w:szCs w:val="20"/>
                          </w:rPr>
                        </w:pPr>
                        <w:r w:rsidRPr="006F5208">
                          <w:rPr>
                            <w:rFonts w:ascii="Arial" w:hAnsi="Arial" w:cs="Arial"/>
                            <w:sz w:val="20"/>
                            <w:szCs w:val="20"/>
                          </w:rPr>
                          <w:t>ME6013</w:t>
                        </w:r>
                      </w:p>
                      <w:p w:rsidR="00337097" w:rsidRPr="006F5208" w:rsidRDefault="00337097" w:rsidP="00F92B2B">
                        <w:pPr>
                          <w:spacing w:after="0" w:line="240" w:lineRule="auto"/>
                          <w:rPr>
                            <w:rFonts w:ascii="Arial" w:hAnsi="Arial" w:cs="Arial"/>
                            <w:sz w:val="20"/>
                            <w:szCs w:val="20"/>
                          </w:rPr>
                        </w:pPr>
                        <w:r>
                          <w:rPr>
                            <w:sz w:val="20"/>
                            <w:szCs w:val="20"/>
                          </w:rPr>
                          <w:t xml:space="preserve">50% </w:t>
                        </w:r>
                        <w:proofErr w:type="spellStart"/>
                        <w:proofErr w:type="gramStart"/>
                        <w:r>
                          <w:rPr>
                            <w:sz w:val="20"/>
                            <w:szCs w:val="20"/>
                          </w:rPr>
                          <w:t>ica</w:t>
                        </w:r>
                        <w:proofErr w:type="spellEnd"/>
                        <w:r>
                          <w:rPr>
                            <w:sz w:val="20"/>
                            <w:szCs w:val="20"/>
                          </w:rPr>
                          <w:t xml:space="preserve">  50</w:t>
                        </w:r>
                        <w:proofErr w:type="gramEnd"/>
                        <w:r>
                          <w:rPr>
                            <w:sz w:val="20"/>
                            <w:szCs w:val="20"/>
                          </w:rPr>
                          <w:t>% ex</w:t>
                        </w:r>
                      </w:p>
                    </w:txbxContent>
                  </v:textbox>
                </v:roundrect>
              </v:group>
            </w:pict>
          </mc:Fallback>
        </mc:AlternateContent>
      </w:r>
    </w:p>
    <w:sectPr w:rsidR="00D0536C" w:rsidRPr="00AF101B" w:rsidSect="000B3DDE">
      <w:pgSz w:w="16838" w:h="11906" w:orient="landscape"/>
      <w:pgMar w:top="680" w:right="1440" w:bottom="765"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54CD" w:rsidRDefault="00BF54CD" w:rsidP="00D540BA">
      <w:pPr>
        <w:spacing w:after="0" w:line="240" w:lineRule="auto"/>
      </w:pPr>
      <w:r>
        <w:separator/>
      </w:r>
    </w:p>
  </w:endnote>
  <w:endnote w:type="continuationSeparator" w:id="0">
    <w:p w:rsidR="00BF54CD" w:rsidRDefault="00BF54CD" w:rsidP="00D5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venir 35 Light">
    <w:altName w:val="Avenir 35 Light"/>
    <w:panose1 w:val="00000000000000000000"/>
    <w:charset w:val="00"/>
    <w:family w:val="swiss"/>
    <w:notTrueType/>
    <w:pitch w:val="default"/>
    <w:sig w:usb0="00000003" w:usb1="00000000" w:usb2="00000000" w:usb3="00000000" w:csb0="00000001" w:csb1="00000000"/>
  </w:font>
  <w:font w:name="Avenir 65 Medium">
    <w:altName w:val="Avenir 65 Medium"/>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097" w:rsidRDefault="00337097">
    <w:pPr>
      <w:pStyle w:val="Footer"/>
      <w:jc w:val="right"/>
    </w:pPr>
    <w:r>
      <w:t xml:space="preserve">Page </w:t>
    </w:r>
    <w:r w:rsidR="0059020E">
      <w:rPr>
        <w:b/>
        <w:sz w:val="24"/>
        <w:szCs w:val="24"/>
      </w:rPr>
      <w:fldChar w:fldCharType="begin"/>
    </w:r>
    <w:r>
      <w:rPr>
        <w:b/>
      </w:rPr>
      <w:instrText xml:space="preserve"> PAGE </w:instrText>
    </w:r>
    <w:r w:rsidR="0059020E">
      <w:rPr>
        <w:b/>
        <w:sz w:val="24"/>
        <w:szCs w:val="24"/>
      </w:rPr>
      <w:fldChar w:fldCharType="separate"/>
    </w:r>
    <w:r w:rsidR="00545D57">
      <w:rPr>
        <w:b/>
        <w:noProof/>
      </w:rPr>
      <w:t>2</w:t>
    </w:r>
    <w:r w:rsidR="0059020E">
      <w:rPr>
        <w:b/>
        <w:sz w:val="24"/>
        <w:szCs w:val="24"/>
      </w:rPr>
      <w:fldChar w:fldCharType="end"/>
    </w:r>
    <w:r>
      <w:t xml:space="preserve"> of </w:t>
    </w:r>
    <w:r w:rsidR="0059020E">
      <w:rPr>
        <w:b/>
        <w:sz w:val="24"/>
        <w:szCs w:val="24"/>
      </w:rPr>
      <w:fldChar w:fldCharType="begin"/>
    </w:r>
    <w:r>
      <w:rPr>
        <w:b/>
      </w:rPr>
      <w:instrText xml:space="preserve"> NUMPAGES  </w:instrText>
    </w:r>
    <w:r w:rsidR="0059020E">
      <w:rPr>
        <w:b/>
        <w:sz w:val="24"/>
        <w:szCs w:val="24"/>
      </w:rPr>
      <w:fldChar w:fldCharType="separate"/>
    </w:r>
    <w:r w:rsidR="00545D57">
      <w:rPr>
        <w:b/>
        <w:noProof/>
      </w:rPr>
      <w:t>30</w:t>
    </w:r>
    <w:r w:rsidR="0059020E">
      <w:rPr>
        <w:b/>
        <w:sz w:val="24"/>
        <w:szCs w:val="24"/>
      </w:rPr>
      <w:fldChar w:fldCharType="end"/>
    </w:r>
  </w:p>
  <w:p w:rsidR="00337097" w:rsidRDefault="003370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54CD" w:rsidRDefault="00BF54CD" w:rsidP="00D540BA">
      <w:pPr>
        <w:spacing w:after="0" w:line="240" w:lineRule="auto"/>
      </w:pPr>
      <w:r>
        <w:separator/>
      </w:r>
    </w:p>
  </w:footnote>
  <w:footnote w:type="continuationSeparator" w:id="0">
    <w:p w:rsidR="00BF54CD" w:rsidRDefault="00BF54CD" w:rsidP="00D540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114C6B"/>
    <w:multiLevelType w:val="hybridMultilevel"/>
    <w:tmpl w:val="72CC9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88E6A40"/>
    <w:multiLevelType w:val="hybridMultilevel"/>
    <w:tmpl w:val="D074A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1818040F"/>
    <w:multiLevelType w:val="hybridMultilevel"/>
    <w:tmpl w:val="E26CD0D2"/>
    <w:lvl w:ilvl="0" w:tplc="AE6CE51C">
      <w:start w:val="1"/>
      <w:numFmt w:val="bullet"/>
      <w:lvlText w:val="•"/>
      <w:lvlJc w:val="left"/>
      <w:pPr>
        <w:tabs>
          <w:tab w:val="num" w:pos="720"/>
        </w:tabs>
        <w:ind w:left="720" w:hanging="360"/>
      </w:pPr>
      <w:rPr>
        <w:rFonts w:ascii="Arial" w:hAnsi="Arial" w:hint="default"/>
      </w:rPr>
    </w:lvl>
    <w:lvl w:ilvl="1" w:tplc="1A30EDCA" w:tentative="1">
      <w:start w:val="1"/>
      <w:numFmt w:val="bullet"/>
      <w:lvlText w:val="•"/>
      <w:lvlJc w:val="left"/>
      <w:pPr>
        <w:tabs>
          <w:tab w:val="num" w:pos="1440"/>
        </w:tabs>
        <w:ind w:left="1440" w:hanging="360"/>
      </w:pPr>
      <w:rPr>
        <w:rFonts w:ascii="Arial" w:hAnsi="Arial" w:hint="default"/>
      </w:rPr>
    </w:lvl>
    <w:lvl w:ilvl="2" w:tplc="1B6A11A0" w:tentative="1">
      <w:start w:val="1"/>
      <w:numFmt w:val="bullet"/>
      <w:lvlText w:val="•"/>
      <w:lvlJc w:val="left"/>
      <w:pPr>
        <w:tabs>
          <w:tab w:val="num" w:pos="2160"/>
        </w:tabs>
        <w:ind w:left="2160" w:hanging="360"/>
      </w:pPr>
      <w:rPr>
        <w:rFonts w:ascii="Arial" w:hAnsi="Arial" w:hint="default"/>
      </w:rPr>
    </w:lvl>
    <w:lvl w:ilvl="3" w:tplc="7A300ABE" w:tentative="1">
      <w:start w:val="1"/>
      <w:numFmt w:val="bullet"/>
      <w:lvlText w:val="•"/>
      <w:lvlJc w:val="left"/>
      <w:pPr>
        <w:tabs>
          <w:tab w:val="num" w:pos="2880"/>
        </w:tabs>
        <w:ind w:left="2880" w:hanging="360"/>
      </w:pPr>
      <w:rPr>
        <w:rFonts w:ascii="Arial" w:hAnsi="Arial" w:hint="default"/>
      </w:rPr>
    </w:lvl>
    <w:lvl w:ilvl="4" w:tplc="82B83CA0" w:tentative="1">
      <w:start w:val="1"/>
      <w:numFmt w:val="bullet"/>
      <w:lvlText w:val="•"/>
      <w:lvlJc w:val="left"/>
      <w:pPr>
        <w:tabs>
          <w:tab w:val="num" w:pos="3600"/>
        </w:tabs>
        <w:ind w:left="3600" w:hanging="360"/>
      </w:pPr>
      <w:rPr>
        <w:rFonts w:ascii="Arial" w:hAnsi="Arial" w:hint="default"/>
      </w:rPr>
    </w:lvl>
    <w:lvl w:ilvl="5" w:tplc="281C1E7A" w:tentative="1">
      <w:start w:val="1"/>
      <w:numFmt w:val="bullet"/>
      <w:lvlText w:val="•"/>
      <w:lvlJc w:val="left"/>
      <w:pPr>
        <w:tabs>
          <w:tab w:val="num" w:pos="4320"/>
        </w:tabs>
        <w:ind w:left="4320" w:hanging="360"/>
      </w:pPr>
      <w:rPr>
        <w:rFonts w:ascii="Arial" w:hAnsi="Arial" w:hint="default"/>
      </w:rPr>
    </w:lvl>
    <w:lvl w:ilvl="6" w:tplc="7A1C20F8" w:tentative="1">
      <w:start w:val="1"/>
      <w:numFmt w:val="bullet"/>
      <w:lvlText w:val="•"/>
      <w:lvlJc w:val="left"/>
      <w:pPr>
        <w:tabs>
          <w:tab w:val="num" w:pos="5040"/>
        </w:tabs>
        <w:ind w:left="5040" w:hanging="360"/>
      </w:pPr>
      <w:rPr>
        <w:rFonts w:ascii="Arial" w:hAnsi="Arial" w:hint="default"/>
      </w:rPr>
    </w:lvl>
    <w:lvl w:ilvl="7" w:tplc="1856ED0E" w:tentative="1">
      <w:start w:val="1"/>
      <w:numFmt w:val="bullet"/>
      <w:lvlText w:val="•"/>
      <w:lvlJc w:val="left"/>
      <w:pPr>
        <w:tabs>
          <w:tab w:val="num" w:pos="5760"/>
        </w:tabs>
        <w:ind w:left="5760" w:hanging="360"/>
      </w:pPr>
      <w:rPr>
        <w:rFonts w:ascii="Arial" w:hAnsi="Arial" w:hint="default"/>
      </w:rPr>
    </w:lvl>
    <w:lvl w:ilvl="8" w:tplc="F16A25C2" w:tentative="1">
      <w:start w:val="1"/>
      <w:numFmt w:val="bullet"/>
      <w:lvlText w:val="•"/>
      <w:lvlJc w:val="left"/>
      <w:pPr>
        <w:tabs>
          <w:tab w:val="num" w:pos="6480"/>
        </w:tabs>
        <w:ind w:left="6480" w:hanging="360"/>
      </w:pPr>
      <w:rPr>
        <w:rFonts w:ascii="Arial" w:hAnsi="Arial" w:hint="default"/>
      </w:rPr>
    </w:lvl>
  </w:abstractNum>
  <w:abstractNum w:abstractNumId="7">
    <w:nsid w:val="19A34A48"/>
    <w:multiLevelType w:val="hybridMultilevel"/>
    <w:tmpl w:val="E216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297D59C7"/>
    <w:multiLevelType w:val="hybridMultilevel"/>
    <w:tmpl w:val="BB1A5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AA252BA"/>
    <w:multiLevelType w:val="hybridMultilevel"/>
    <w:tmpl w:val="D79E3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E3A1373"/>
    <w:multiLevelType w:val="hybridMultilevel"/>
    <w:tmpl w:val="EB248320"/>
    <w:lvl w:ilvl="0" w:tplc="AAEA45D8">
      <w:start w:val="1"/>
      <w:numFmt w:val="upperLetter"/>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2E885E2F"/>
    <w:multiLevelType w:val="hybridMultilevel"/>
    <w:tmpl w:val="EAC294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314C7CF6"/>
    <w:multiLevelType w:val="hybridMultilevel"/>
    <w:tmpl w:val="53ECD882"/>
    <w:lvl w:ilvl="0" w:tplc="8B780328">
      <w:start w:val="1"/>
      <w:numFmt w:val="bullet"/>
      <w:lvlText w:val="•"/>
      <w:lvlJc w:val="left"/>
      <w:pPr>
        <w:tabs>
          <w:tab w:val="num" w:pos="720"/>
        </w:tabs>
        <w:ind w:left="720" w:hanging="360"/>
      </w:pPr>
      <w:rPr>
        <w:rFonts w:ascii="Arial" w:hAnsi="Arial" w:hint="default"/>
      </w:rPr>
    </w:lvl>
    <w:lvl w:ilvl="1" w:tplc="6CA42B40" w:tentative="1">
      <w:start w:val="1"/>
      <w:numFmt w:val="bullet"/>
      <w:lvlText w:val="•"/>
      <w:lvlJc w:val="left"/>
      <w:pPr>
        <w:tabs>
          <w:tab w:val="num" w:pos="1440"/>
        </w:tabs>
        <w:ind w:left="1440" w:hanging="360"/>
      </w:pPr>
      <w:rPr>
        <w:rFonts w:ascii="Arial" w:hAnsi="Arial" w:hint="default"/>
      </w:rPr>
    </w:lvl>
    <w:lvl w:ilvl="2" w:tplc="97806F96" w:tentative="1">
      <w:start w:val="1"/>
      <w:numFmt w:val="bullet"/>
      <w:lvlText w:val="•"/>
      <w:lvlJc w:val="left"/>
      <w:pPr>
        <w:tabs>
          <w:tab w:val="num" w:pos="2160"/>
        </w:tabs>
        <w:ind w:left="2160" w:hanging="360"/>
      </w:pPr>
      <w:rPr>
        <w:rFonts w:ascii="Arial" w:hAnsi="Arial" w:hint="default"/>
      </w:rPr>
    </w:lvl>
    <w:lvl w:ilvl="3" w:tplc="327C37DE" w:tentative="1">
      <w:start w:val="1"/>
      <w:numFmt w:val="bullet"/>
      <w:lvlText w:val="•"/>
      <w:lvlJc w:val="left"/>
      <w:pPr>
        <w:tabs>
          <w:tab w:val="num" w:pos="2880"/>
        </w:tabs>
        <w:ind w:left="2880" w:hanging="360"/>
      </w:pPr>
      <w:rPr>
        <w:rFonts w:ascii="Arial" w:hAnsi="Arial" w:hint="default"/>
      </w:rPr>
    </w:lvl>
    <w:lvl w:ilvl="4" w:tplc="D0E225AE" w:tentative="1">
      <w:start w:val="1"/>
      <w:numFmt w:val="bullet"/>
      <w:lvlText w:val="•"/>
      <w:lvlJc w:val="left"/>
      <w:pPr>
        <w:tabs>
          <w:tab w:val="num" w:pos="3600"/>
        </w:tabs>
        <w:ind w:left="3600" w:hanging="360"/>
      </w:pPr>
      <w:rPr>
        <w:rFonts w:ascii="Arial" w:hAnsi="Arial" w:hint="default"/>
      </w:rPr>
    </w:lvl>
    <w:lvl w:ilvl="5" w:tplc="CACA394C" w:tentative="1">
      <w:start w:val="1"/>
      <w:numFmt w:val="bullet"/>
      <w:lvlText w:val="•"/>
      <w:lvlJc w:val="left"/>
      <w:pPr>
        <w:tabs>
          <w:tab w:val="num" w:pos="4320"/>
        </w:tabs>
        <w:ind w:left="4320" w:hanging="360"/>
      </w:pPr>
      <w:rPr>
        <w:rFonts w:ascii="Arial" w:hAnsi="Arial" w:hint="default"/>
      </w:rPr>
    </w:lvl>
    <w:lvl w:ilvl="6" w:tplc="6F30E95A" w:tentative="1">
      <w:start w:val="1"/>
      <w:numFmt w:val="bullet"/>
      <w:lvlText w:val="•"/>
      <w:lvlJc w:val="left"/>
      <w:pPr>
        <w:tabs>
          <w:tab w:val="num" w:pos="5040"/>
        </w:tabs>
        <w:ind w:left="5040" w:hanging="360"/>
      </w:pPr>
      <w:rPr>
        <w:rFonts w:ascii="Arial" w:hAnsi="Arial" w:hint="default"/>
      </w:rPr>
    </w:lvl>
    <w:lvl w:ilvl="7" w:tplc="BF24712E" w:tentative="1">
      <w:start w:val="1"/>
      <w:numFmt w:val="bullet"/>
      <w:lvlText w:val="•"/>
      <w:lvlJc w:val="left"/>
      <w:pPr>
        <w:tabs>
          <w:tab w:val="num" w:pos="5760"/>
        </w:tabs>
        <w:ind w:left="5760" w:hanging="360"/>
      </w:pPr>
      <w:rPr>
        <w:rFonts w:ascii="Arial" w:hAnsi="Arial" w:hint="default"/>
      </w:rPr>
    </w:lvl>
    <w:lvl w:ilvl="8" w:tplc="79229A52" w:tentative="1">
      <w:start w:val="1"/>
      <w:numFmt w:val="bullet"/>
      <w:lvlText w:val="•"/>
      <w:lvlJc w:val="left"/>
      <w:pPr>
        <w:tabs>
          <w:tab w:val="num" w:pos="6480"/>
        </w:tabs>
        <w:ind w:left="6480" w:hanging="360"/>
      </w:pPr>
      <w:rPr>
        <w:rFonts w:ascii="Arial" w:hAnsi="Arial" w:hint="default"/>
      </w:rPr>
    </w:lvl>
  </w:abstractNum>
  <w:abstractNum w:abstractNumId="15">
    <w:nsid w:val="394D04EC"/>
    <w:multiLevelType w:val="hybridMultilevel"/>
    <w:tmpl w:val="F19A4F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3BA002A"/>
    <w:multiLevelType w:val="hybridMultilevel"/>
    <w:tmpl w:val="0FC08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802415F"/>
    <w:multiLevelType w:val="hybridMultilevel"/>
    <w:tmpl w:val="1742C894"/>
    <w:lvl w:ilvl="0" w:tplc="60CCE2D8">
      <w:start w:val="1"/>
      <w:numFmt w:val="bullet"/>
      <w:lvlText w:val="•"/>
      <w:lvlJc w:val="left"/>
      <w:pPr>
        <w:tabs>
          <w:tab w:val="num" w:pos="720"/>
        </w:tabs>
        <w:ind w:left="720" w:hanging="360"/>
      </w:pPr>
      <w:rPr>
        <w:rFonts w:ascii="Arial" w:hAnsi="Arial" w:hint="default"/>
      </w:rPr>
    </w:lvl>
    <w:lvl w:ilvl="1" w:tplc="04C8BBF6" w:tentative="1">
      <w:start w:val="1"/>
      <w:numFmt w:val="bullet"/>
      <w:lvlText w:val="•"/>
      <w:lvlJc w:val="left"/>
      <w:pPr>
        <w:tabs>
          <w:tab w:val="num" w:pos="1440"/>
        </w:tabs>
        <w:ind w:left="1440" w:hanging="360"/>
      </w:pPr>
      <w:rPr>
        <w:rFonts w:ascii="Arial" w:hAnsi="Arial" w:hint="default"/>
      </w:rPr>
    </w:lvl>
    <w:lvl w:ilvl="2" w:tplc="7A56ACF8" w:tentative="1">
      <w:start w:val="1"/>
      <w:numFmt w:val="bullet"/>
      <w:lvlText w:val="•"/>
      <w:lvlJc w:val="left"/>
      <w:pPr>
        <w:tabs>
          <w:tab w:val="num" w:pos="2160"/>
        </w:tabs>
        <w:ind w:left="2160" w:hanging="360"/>
      </w:pPr>
      <w:rPr>
        <w:rFonts w:ascii="Arial" w:hAnsi="Arial" w:hint="default"/>
      </w:rPr>
    </w:lvl>
    <w:lvl w:ilvl="3" w:tplc="21A41860" w:tentative="1">
      <w:start w:val="1"/>
      <w:numFmt w:val="bullet"/>
      <w:lvlText w:val="•"/>
      <w:lvlJc w:val="left"/>
      <w:pPr>
        <w:tabs>
          <w:tab w:val="num" w:pos="2880"/>
        </w:tabs>
        <w:ind w:left="2880" w:hanging="360"/>
      </w:pPr>
      <w:rPr>
        <w:rFonts w:ascii="Arial" w:hAnsi="Arial" w:hint="default"/>
      </w:rPr>
    </w:lvl>
    <w:lvl w:ilvl="4" w:tplc="96388776" w:tentative="1">
      <w:start w:val="1"/>
      <w:numFmt w:val="bullet"/>
      <w:lvlText w:val="•"/>
      <w:lvlJc w:val="left"/>
      <w:pPr>
        <w:tabs>
          <w:tab w:val="num" w:pos="3600"/>
        </w:tabs>
        <w:ind w:left="3600" w:hanging="360"/>
      </w:pPr>
      <w:rPr>
        <w:rFonts w:ascii="Arial" w:hAnsi="Arial" w:hint="default"/>
      </w:rPr>
    </w:lvl>
    <w:lvl w:ilvl="5" w:tplc="32A2D492" w:tentative="1">
      <w:start w:val="1"/>
      <w:numFmt w:val="bullet"/>
      <w:lvlText w:val="•"/>
      <w:lvlJc w:val="left"/>
      <w:pPr>
        <w:tabs>
          <w:tab w:val="num" w:pos="4320"/>
        </w:tabs>
        <w:ind w:left="4320" w:hanging="360"/>
      </w:pPr>
      <w:rPr>
        <w:rFonts w:ascii="Arial" w:hAnsi="Arial" w:hint="default"/>
      </w:rPr>
    </w:lvl>
    <w:lvl w:ilvl="6" w:tplc="9B244BBE" w:tentative="1">
      <w:start w:val="1"/>
      <w:numFmt w:val="bullet"/>
      <w:lvlText w:val="•"/>
      <w:lvlJc w:val="left"/>
      <w:pPr>
        <w:tabs>
          <w:tab w:val="num" w:pos="5040"/>
        </w:tabs>
        <w:ind w:left="5040" w:hanging="360"/>
      </w:pPr>
      <w:rPr>
        <w:rFonts w:ascii="Arial" w:hAnsi="Arial" w:hint="default"/>
      </w:rPr>
    </w:lvl>
    <w:lvl w:ilvl="7" w:tplc="117AF54C" w:tentative="1">
      <w:start w:val="1"/>
      <w:numFmt w:val="bullet"/>
      <w:lvlText w:val="•"/>
      <w:lvlJc w:val="left"/>
      <w:pPr>
        <w:tabs>
          <w:tab w:val="num" w:pos="5760"/>
        </w:tabs>
        <w:ind w:left="5760" w:hanging="360"/>
      </w:pPr>
      <w:rPr>
        <w:rFonts w:ascii="Arial" w:hAnsi="Arial" w:hint="default"/>
      </w:rPr>
    </w:lvl>
    <w:lvl w:ilvl="8" w:tplc="0024BD44" w:tentative="1">
      <w:start w:val="1"/>
      <w:numFmt w:val="bullet"/>
      <w:lvlText w:val="•"/>
      <w:lvlJc w:val="left"/>
      <w:pPr>
        <w:tabs>
          <w:tab w:val="num" w:pos="6480"/>
        </w:tabs>
        <w:ind w:left="6480" w:hanging="360"/>
      </w:pPr>
      <w:rPr>
        <w:rFonts w:ascii="Arial" w:hAnsi="Arial" w:hint="default"/>
      </w:rPr>
    </w:lvl>
  </w:abstractNum>
  <w:abstractNum w:abstractNumId="21">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4D310558"/>
    <w:multiLevelType w:val="hybridMultilevel"/>
    <w:tmpl w:val="4D807D06"/>
    <w:lvl w:ilvl="0" w:tplc="82F430DA">
      <w:start w:val="5"/>
      <w:numFmt w:val="upperLetter"/>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EFE21B3"/>
    <w:multiLevelType w:val="hybridMultilevel"/>
    <w:tmpl w:val="F5BE1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0355893"/>
    <w:multiLevelType w:val="hybridMultilevel"/>
    <w:tmpl w:val="A0489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CE61DBA"/>
    <w:multiLevelType w:val="hybridMultilevel"/>
    <w:tmpl w:val="5A248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66A50B30"/>
    <w:multiLevelType w:val="hybridMultilevel"/>
    <w:tmpl w:val="E7D69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71C5C35"/>
    <w:multiLevelType w:val="hybridMultilevel"/>
    <w:tmpl w:val="41DCF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78E0B07"/>
    <w:multiLevelType w:val="hybridMultilevel"/>
    <w:tmpl w:val="7FBE3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8D92B3B"/>
    <w:multiLevelType w:val="singleLevel"/>
    <w:tmpl w:val="08090001"/>
    <w:lvl w:ilvl="0">
      <w:start w:val="1"/>
      <w:numFmt w:val="bullet"/>
      <w:pStyle w:val="cHons"/>
      <w:lvlText w:val=""/>
      <w:lvlJc w:val="left"/>
      <w:pPr>
        <w:tabs>
          <w:tab w:val="num" w:pos="360"/>
        </w:tabs>
        <w:ind w:left="360" w:hanging="360"/>
      </w:pPr>
      <w:rPr>
        <w:rFonts w:ascii="Symbol" w:hAnsi="Symbol" w:hint="default"/>
      </w:rPr>
    </w:lvl>
  </w:abstractNum>
  <w:abstractNum w:abstractNumId="33">
    <w:nsid w:val="6AC31B15"/>
    <w:multiLevelType w:val="hybridMultilevel"/>
    <w:tmpl w:val="3858E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F6262CA"/>
    <w:multiLevelType w:val="hybridMultilevel"/>
    <w:tmpl w:val="40D0E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7221B26"/>
    <w:multiLevelType w:val="hybridMultilevel"/>
    <w:tmpl w:val="4AF86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8145BC3"/>
    <w:multiLevelType w:val="hybridMultilevel"/>
    <w:tmpl w:val="070A50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DCD758F"/>
    <w:multiLevelType w:val="multilevel"/>
    <w:tmpl w:val="855A7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7"/>
  </w:num>
  <w:num w:numId="3">
    <w:abstractNumId w:val="8"/>
  </w:num>
  <w:num w:numId="4">
    <w:abstractNumId w:val="16"/>
  </w:num>
  <w:num w:numId="5">
    <w:abstractNumId w:val="2"/>
  </w:num>
  <w:num w:numId="6">
    <w:abstractNumId w:val="21"/>
  </w:num>
  <w:num w:numId="7">
    <w:abstractNumId w:val="13"/>
  </w:num>
  <w:num w:numId="8">
    <w:abstractNumId w:val="5"/>
  </w:num>
  <w:num w:numId="9">
    <w:abstractNumId w:val="28"/>
  </w:num>
  <w:num w:numId="10">
    <w:abstractNumId w:val="1"/>
  </w:num>
  <w:num w:numId="11">
    <w:abstractNumId w:val="36"/>
  </w:num>
  <w:num w:numId="12">
    <w:abstractNumId w:val="24"/>
  </w:num>
  <w:num w:numId="13">
    <w:abstractNumId w:val="23"/>
  </w:num>
  <w:num w:numId="14">
    <w:abstractNumId w:val="7"/>
  </w:num>
  <w:num w:numId="15">
    <w:abstractNumId w:val="27"/>
  </w:num>
  <w:num w:numId="16">
    <w:abstractNumId w:val="29"/>
  </w:num>
  <w:num w:numId="17">
    <w:abstractNumId w:val="39"/>
  </w:num>
  <w:num w:numId="18">
    <w:abstractNumId w:val="15"/>
  </w:num>
  <w:num w:numId="19">
    <w:abstractNumId w:val="40"/>
  </w:num>
  <w:num w:numId="20">
    <w:abstractNumId w:val="41"/>
  </w:num>
  <w:num w:numId="21">
    <w:abstractNumId w:val="14"/>
  </w:num>
  <w:num w:numId="22">
    <w:abstractNumId w:val="6"/>
  </w:num>
  <w:num w:numId="23">
    <w:abstractNumId w:val="20"/>
  </w:num>
  <w:num w:numId="24">
    <w:abstractNumId w:val="35"/>
  </w:num>
  <w:num w:numId="25">
    <w:abstractNumId w:val="34"/>
  </w:num>
  <w:num w:numId="26">
    <w:abstractNumId w:val="25"/>
  </w:num>
  <w:num w:numId="27">
    <w:abstractNumId w:val="0"/>
  </w:num>
  <w:num w:numId="28">
    <w:abstractNumId w:val="37"/>
  </w:num>
  <w:num w:numId="29">
    <w:abstractNumId w:val="18"/>
  </w:num>
  <w:num w:numId="30">
    <w:abstractNumId w:val="4"/>
  </w:num>
  <w:num w:numId="31">
    <w:abstractNumId w:val="12"/>
  </w:num>
  <w:num w:numId="32">
    <w:abstractNumId w:val="38"/>
  </w:num>
  <w:num w:numId="33">
    <w:abstractNumId w:val="3"/>
  </w:num>
  <w:num w:numId="34">
    <w:abstractNumId w:val="33"/>
  </w:num>
  <w:num w:numId="35">
    <w:abstractNumId w:val="19"/>
  </w:num>
  <w:num w:numId="36">
    <w:abstractNumId w:val="9"/>
  </w:num>
  <w:num w:numId="37">
    <w:abstractNumId w:val="10"/>
  </w:num>
  <w:num w:numId="38">
    <w:abstractNumId w:val="32"/>
  </w:num>
  <w:num w:numId="3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defaultTabStop w:val="720"/>
  <w:drawingGridHorizontalSpacing w:val="110"/>
  <w:displayHorizontalDrawingGridEvery w:val="2"/>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266"/>
    <w:rsid w:val="000102C0"/>
    <w:rsid w:val="00010C8F"/>
    <w:rsid w:val="00020ECD"/>
    <w:rsid w:val="000235E4"/>
    <w:rsid w:val="00024161"/>
    <w:rsid w:val="00027802"/>
    <w:rsid w:val="000312B4"/>
    <w:rsid w:val="0004206E"/>
    <w:rsid w:val="000424C9"/>
    <w:rsid w:val="000508FC"/>
    <w:rsid w:val="00061316"/>
    <w:rsid w:val="000640E1"/>
    <w:rsid w:val="0006718E"/>
    <w:rsid w:val="00067802"/>
    <w:rsid w:val="0008005E"/>
    <w:rsid w:val="000830EF"/>
    <w:rsid w:val="000951E6"/>
    <w:rsid w:val="0009639D"/>
    <w:rsid w:val="00097D09"/>
    <w:rsid w:val="000A195A"/>
    <w:rsid w:val="000A1D6A"/>
    <w:rsid w:val="000A46BC"/>
    <w:rsid w:val="000A70E3"/>
    <w:rsid w:val="000A7506"/>
    <w:rsid w:val="000B3DDE"/>
    <w:rsid w:val="000C2612"/>
    <w:rsid w:val="000C2DA3"/>
    <w:rsid w:val="000C36BE"/>
    <w:rsid w:val="000D1473"/>
    <w:rsid w:val="000D49F0"/>
    <w:rsid w:val="000E6267"/>
    <w:rsid w:val="000F388B"/>
    <w:rsid w:val="000F67C3"/>
    <w:rsid w:val="000F7BFB"/>
    <w:rsid w:val="000F7E22"/>
    <w:rsid w:val="00101DC6"/>
    <w:rsid w:val="001027E5"/>
    <w:rsid w:val="00112243"/>
    <w:rsid w:val="001144DB"/>
    <w:rsid w:val="001335C0"/>
    <w:rsid w:val="00137C08"/>
    <w:rsid w:val="00140115"/>
    <w:rsid w:val="00140E9B"/>
    <w:rsid w:val="00152E2D"/>
    <w:rsid w:val="00155E63"/>
    <w:rsid w:val="00160F0C"/>
    <w:rsid w:val="00162FAB"/>
    <w:rsid w:val="00167415"/>
    <w:rsid w:val="00173931"/>
    <w:rsid w:val="00176C2C"/>
    <w:rsid w:val="001824E8"/>
    <w:rsid w:val="00192859"/>
    <w:rsid w:val="00192C54"/>
    <w:rsid w:val="001A02EF"/>
    <w:rsid w:val="001B3673"/>
    <w:rsid w:val="001D40CC"/>
    <w:rsid w:val="001D45CE"/>
    <w:rsid w:val="001E3DFE"/>
    <w:rsid w:val="001F089B"/>
    <w:rsid w:val="001F4D9C"/>
    <w:rsid w:val="001F7105"/>
    <w:rsid w:val="001F7BB3"/>
    <w:rsid w:val="0020121A"/>
    <w:rsid w:val="00201254"/>
    <w:rsid w:val="00206576"/>
    <w:rsid w:val="002114FB"/>
    <w:rsid w:val="002266A4"/>
    <w:rsid w:val="00234327"/>
    <w:rsid w:val="00234583"/>
    <w:rsid w:val="0023489E"/>
    <w:rsid w:val="00251C11"/>
    <w:rsid w:val="002565CA"/>
    <w:rsid w:val="002649AE"/>
    <w:rsid w:val="00264F33"/>
    <w:rsid w:val="00270FBF"/>
    <w:rsid w:val="00274B7E"/>
    <w:rsid w:val="00281FFD"/>
    <w:rsid w:val="00291F8D"/>
    <w:rsid w:val="00292567"/>
    <w:rsid w:val="00295787"/>
    <w:rsid w:val="002A5F51"/>
    <w:rsid w:val="002A6C9C"/>
    <w:rsid w:val="002A6F5A"/>
    <w:rsid w:val="002B3C16"/>
    <w:rsid w:val="002B3F5F"/>
    <w:rsid w:val="002B458C"/>
    <w:rsid w:val="002B46B2"/>
    <w:rsid w:val="002C6715"/>
    <w:rsid w:val="002D17FD"/>
    <w:rsid w:val="002D609E"/>
    <w:rsid w:val="002E321F"/>
    <w:rsid w:val="002E3878"/>
    <w:rsid w:val="00301FCE"/>
    <w:rsid w:val="00303481"/>
    <w:rsid w:val="003128E7"/>
    <w:rsid w:val="00315C79"/>
    <w:rsid w:val="00315C85"/>
    <w:rsid w:val="00316D9A"/>
    <w:rsid w:val="00320DB6"/>
    <w:rsid w:val="00324D4A"/>
    <w:rsid w:val="00326A66"/>
    <w:rsid w:val="00326D9C"/>
    <w:rsid w:val="00337097"/>
    <w:rsid w:val="00346B64"/>
    <w:rsid w:val="00352DCB"/>
    <w:rsid w:val="00354DEF"/>
    <w:rsid w:val="00360836"/>
    <w:rsid w:val="003719E1"/>
    <w:rsid w:val="00377B37"/>
    <w:rsid w:val="003840F4"/>
    <w:rsid w:val="003859F5"/>
    <w:rsid w:val="00386280"/>
    <w:rsid w:val="0038643A"/>
    <w:rsid w:val="0039047B"/>
    <w:rsid w:val="00392A02"/>
    <w:rsid w:val="003A3CA1"/>
    <w:rsid w:val="003A551B"/>
    <w:rsid w:val="003C3622"/>
    <w:rsid w:val="003C58B5"/>
    <w:rsid w:val="003D577C"/>
    <w:rsid w:val="003D5E0A"/>
    <w:rsid w:val="003E0C01"/>
    <w:rsid w:val="003E17DF"/>
    <w:rsid w:val="003E6DB3"/>
    <w:rsid w:val="003F2712"/>
    <w:rsid w:val="003F43C2"/>
    <w:rsid w:val="00402286"/>
    <w:rsid w:val="00404243"/>
    <w:rsid w:val="004135D2"/>
    <w:rsid w:val="00413B39"/>
    <w:rsid w:val="00417FFC"/>
    <w:rsid w:val="00430AF7"/>
    <w:rsid w:val="00433A6A"/>
    <w:rsid w:val="00436C29"/>
    <w:rsid w:val="0043766D"/>
    <w:rsid w:val="00451BED"/>
    <w:rsid w:val="0045482B"/>
    <w:rsid w:val="00454B70"/>
    <w:rsid w:val="004552C4"/>
    <w:rsid w:val="00455402"/>
    <w:rsid w:val="004568AB"/>
    <w:rsid w:val="0046091B"/>
    <w:rsid w:val="004670D8"/>
    <w:rsid w:val="00467463"/>
    <w:rsid w:val="0047433E"/>
    <w:rsid w:val="00481E85"/>
    <w:rsid w:val="00485886"/>
    <w:rsid w:val="00487389"/>
    <w:rsid w:val="0049309F"/>
    <w:rsid w:val="004A34CB"/>
    <w:rsid w:val="004A352C"/>
    <w:rsid w:val="004B144B"/>
    <w:rsid w:val="004B548C"/>
    <w:rsid w:val="004D13DF"/>
    <w:rsid w:val="004D19AF"/>
    <w:rsid w:val="004D55B7"/>
    <w:rsid w:val="004D7545"/>
    <w:rsid w:val="004E1179"/>
    <w:rsid w:val="004F0A5F"/>
    <w:rsid w:val="004F708C"/>
    <w:rsid w:val="004F7771"/>
    <w:rsid w:val="00510F4F"/>
    <w:rsid w:val="00513BDB"/>
    <w:rsid w:val="005256C6"/>
    <w:rsid w:val="00526664"/>
    <w:rsid w:val="00530765"/>
    <w:rsid w:val="0053449A"/>
    <w:rsid w:val="00542272"/>
    <w:rsid w:val="00543A81"/>
    <w:rsid w:val="00545D57"/>
    <w:rsid w:val="005466A5"/>
    <w:rsid w:val="0055072F"/>
    <w:rsid w:val="00551F67"/>
    <w:rsid w:val="00556FBF"/>
    <w:rsid w:val="0056074B"/>
    <w:rsid w:val="0057147E"/>
    <w:rsid w:val="005729BF"/>
    <w:rsid w:val="005746F3"/>
    <w:rsid w:val="00583FAC"/>
    <w:rsid w:val="0059020E"/>
    <w:rsid w:val="00592FFE"/>
    <w:rsid w:val="00597FFA"/>
    <w:rsid w:val="005A0C07"/>
    <w:rsid w:val="005B1266"/>
    <w:rsid w:val="005B364A"/>
    <w:rsid w:val="005B5D8A"/>
    <w:rsid w:val="005C0708"/>
    <w:rsid w:val="005C0C7D"/>
    <w:rsid w:val="005C12F0"/>
    <w:rsid w:val="005C2B13"/>
    <w:rsid w:val="005D57B7"/>
    <w:rsid w:val="005E0257"/>
    <w:rsid w:val="005E2933"/>
    <w:rsid w:val="005E5E9E"/>
    <w:rsid w:val="005E6408"/>
    <w:rsid w:val="005E7985"/>
    <w:rsid w:val="005E7BA7"/>
    <w:rsid w:val="005F1338"/>
    <w:rsid w:val="00600B4E"/>
    <w:rsid w:val="00604A59"/>
    <w:rsid w:val="00606947"/>
    <w:rsid w:val="00607DB4"/>
    <w:rsid w:val="00610C94"/>
    <w:rsid w:val="00612565"/>
    <w:rsid w:val="00612718"/>
    <w:rsid w:val="0062507A"/>
    <w:rsid w:val="0063542E"/>
    <w:rsid w:val="00642A94"/>
    <w:rsid w:val="00642EBB"/>
    <w:rsid w:val="00662969"/>
    <w:rsid w:val="0066677A"/>
    <w:rsid w:val="00666A96"/>
    <w:rsid w:val="006703FA"/>
    <w:rsid w:val="00675196"/>
    <w:rsid w:val="00677065"/>
    <w:rsid w:val="0068008F"/>
    <w:rsid w:val="00684F20"/>
    <w:rsid w:val="00685F85"/>
    <w:rsid w:val="006952E0"/>
    <w:rsid w:val="00695CAF"/>
    <w:rsid w:val="006A383D"/>
    <w:rsid w:val="006C1C3B"/>
    <w:rsid w:val="006D3A3A"/>
    <w:rsid w:val="006E1259"/>
    <w:rsid w:val="006E5881"/>
    <w:rsid w:val="006E5D42"/>
    <w:rsid w:val="006F18C7"/>
    <w:rsid w:val="006F48FB"/>
    <w:rsid w:val="006F5208"/>
    <w:rsid w:val="00703EAD"/>
    <w:rsid w:val="00704DBC"/>
    <w:rsid w:val="00705C0B"/>
    <w:rsid w:val="00711378"/>
    <w:rsid w:val="007240A4"/>
    <w:rsid w:val="00724334"/>
    <w:rsid w:val="00733E7C"/>
    <w:rsid w:val="00741A7D"/>
    <w:rsid w:val="00744E25"/>
    <w:rsid w:val="00746F01"/>
    <w:rsid w:val="007500F4"/>
    <w:rsid w:val="00752133"/>
    <w:rsid w:val="007540BA"/>
    <w:rsid w:val="00754AEA"/>
    <w:rsid w:val="00756E41"/>
    <w:rsid w:val="007600E9"/>
    <w:rsid w:val="00767ED7"/>
    <w:rsid w:val="00773734"/>
    <w:rsid w:val="00786C6E"/>
    <w:rsid w:val="0079042A"/>
    <w:rsid w:val="00790D77"/>
    <w:rsid w:val="00794441"/>
    <w:rsid w:val="007A04D8"/>
    <w:rsid w:val="007A30D1"/>
    <w:rsid w:val="007A4222"/>
    <w:rsid w:val="007A50BD"/>
    <w:rsid w:val="007B0E0A"/>
    <w:rsid w:val="007B3C73"/>
    <w:rsid w:val="007C16DC"/>
    <w:rsid w:val="007C3D80"/>
    <w:rsid w:val="007C6A62"/>
    <w:rsid w:val="007D7A02"/>
    <w:rsid w:val="007E0023"/>
    <w:rsid w:val="007E156C"/>
    <w:rsid w:val="007E19D7"/>
    <w:rsid w:val="007E5501"/>
    <w:rsid w:val="007F4D5A"/>
    <w:rsid w:val="008103A0"/>
    <w:rsid w:val="00811D34"/>
    <w:rsid w:val="0082066E"/>
    <w:rsid w:val="00821C18"/>
    <w:rsid w:val="008300ED"/>
    <w:rsid w:val="00842D17"/>
    <w:rsid w:val="0084354B"/>
    <w:rsid w:val="00850EB9"/>
    <w:rsid w:val="00856D52"/>
    <w:rsid w:val="008615CE"/>
    <w:rsid w:val="00873C93"/>
    <w:rsid w:val="0088061A"/>
    <w:rsid w:val="00880C93"/>
    <w:rsid w:val="00882C3F"/>
    <w:rsid w:val="00890278"/>
    <w:rsid w:val="0089040F"/>
    <w:rsid w:val="008959D3"/>
    <w:rsid w:val="008A39DB"/>
    <w:rsid w:val="008B2D62"/>
    <w:rsid w:val="008B4BE3"/>
    <w:rsid w:val="008B760A"/>
    <w:rsid w:val="008C25B5"/>
    <w:rsid w:val="008C3ABD"/>
    <w:rsid w:val="008C4F35"/>
    <w:rsid w:val="008D1D37"/>
    <w:rsid w:val="008D5782"/>
    <w:rsid w:val="008D68AB"/>
    <w:rsid w:val="008E482E"/>
    <w:rsid w:val="008E52F5"/>
    <w:rsid w:val="008E573F"/>
    <w:rsid w:val="008E7ED9"/>
    <w:rsid w:val="008F15DB"/>
    <w:rsid w:val="008F52D5"/>
    <w:rsid w:val="009063DA"/>
    <w:rsid w:val="00911315"/>
    <w:rsid w:val="00911BDA"/>
    <w:rsid w:val="00914A75"/>
    <w:rsid w:val="0091545E"/>
    <w:rsid w:val="00916391"/>
    <w:rsid w:val="00916C5E"/>
    <w:rsid w:val="00916DB5"/>
    <w:rsid w:val="00922334"/>
    <w:rsid w:val="00923681"/>
    <w:rsid w:val="009355D7"/>
    <w:rsid w:val="00943AF8"/>
    <w:rsid w:val="00944407"/>
    <w:rsid w:val="00951746"/>
    <w:rsid w:val="00954178"/>
    <w:rsid w:val="00960898"/>
    <w:rsid w:val="0096116F"/>
    <w:rsid w:val="00962390"/>
    <w:rsid w:val="00977337"/>
    <w:rsid w:val="009866A1"/>
    <w:rsid w:val="00993813"/>
    <w:rsid w:val="009953E3"/>
    <w:rsid w:val="0099551D"/>
    <w:rsid w:val="0099579B"/>
    <w:rsid w:val="009963FA"/>
    <w:rsid w:val="009B04CC"/>
    <w:rsid w:val="009B3227"/>
    <w:rsid w:val="009B4A20"/>
    <w:rsid w:val="009B52A9"/>
    <w:rsid w:val="009B695C"/>
    <w:rsid w:val="009C05C4"/>
    <w:rsid w:val="009C57AD"/>
    <w:rsid w:val="009D0EB3"/>
    <w:rsid w:val="009D75F4"/>
    <w:rsid w:val="009E1336"/>
    <w:rsid w:val="009F2186"/>
    <w:rsid w:val="009F4DB1"/>
    <w:rsid w:val="009F681B"/>
    <w:rsid w:val="009F6D5A"/>
    <w:rsid w:val="00A01DD2"/>
    <w:rsid w:val="00A03702"/>
    <w:rsid w:val="00A03A7B"/>
    <w:rsid w:val="00A05DB5"/>
    <w:rsid w:val="00A172D9"/>
    <w:rsid w:val="00A276F7"/>
    <w:rsid w:val="00A350D0"/>
    <w:rsid w:val="00A36564"/>
    <w:rsid w:val="00A40B63"/>
    <w:rsid w:val="00A40BC2"/>
    <w:rsid w:val="00A40E27"/>
    <w:rsid w:val="00A41021"/>
    <w:rsid w:val="00A41241"/>
    <w:rsid w:val="00A41AE7"/>
    <w:rsid w:val="00A42532"/>
    <w:rsid w:val="00A43F8F"/>
    <w:rsid w:val="00A5074D"/>
    <w:rsid w:val="00A60782"/>
    <w:rsid w:val="00A61D65"/>
    <w:rsid w:val="00A64E7B"/>
    <w:rsid w:val="00A66B74"/>
    <w:rsid w:val="00A736D7"/>
    <w:rsid w:val="00AA5B26"/>
    <w:rsid w:val="00AB369B"/>
    <w:rsid w:val="00AC4C77"/>
    <w:rsid w:val="00AC7A67"/>
    <w:rsid w:val="00AD3977"/>
    <w:rsid w:val="00AE4A77"/>
    <w:rsid w:val="00AF07A9"/>
    <w:rsid w:val="00AF101B"/>
    <w:rsid w:val="00AF5F24"/>
    <w:rsid w:val="00B02086"/>
    <w:rsid w:val="00B064F2"/>
    <w:rsid w:val="00B079FB"/>
    <w:rsid w:val="00B10AEF"/>
    <w:rsid w:val="00B12445"/>
    <w:rsid w:val="00B141E3"/>
    <w:rsid w:val="00B16853"/>
    <w:rsid w:val="00B3513F"/>
    <w:rsid w:val="00B44948"/>
    <w:rsid w:val="00B44D04"/>
    <w:rsid w:val="00B45756"/>
    <w:rsid w:val="00B507B9"/>
    <w:rsid w:val="00B60F04"/>
    <w:rsid w:val="00B702FA"/>
    <w:rsid w:val="00B731C9"/>
    <w:rsid w:val="00B7503A"/>
    <w:rsid w:val="00B8193D"/>
    <w:rsid w:val="00BA265B"/>
    <w:rsid w:val="00BA5CBE"/>
    <w:rsid w:val="00BB133A"/>
    <w:rsid w:val="00BB23D0"/>
    <w:rsid w:val="00BB64CE"/>
    <w:rsid w:val="00BC448F"/>
    <w:rsid w:val="00BC5465"/>
    <w:rsid w:val="00BD15CA"/>
    <w:rsid w:val="00BD3A09"/>
    <w:rsid w:val="00BD7FA9"/>
    <w:rsid w:val="00BE1D15"/>
    <w:rsid w:val="00BE4EAF"/>
    <w:rsid w:val="00BF1F1C"/>
    <w:rsid w:val="00BF3158"/>
    <w:rsid w:val="00BF54CD"/>
    <w:rsid w:val="00BF580E"/>
    <w:rsid w:val="00C0529E"/>
    <w:rsid w:val="00C060EC"/>
    <w:rsid w:val="00C21B36"/>
    <w:rsid w:val="00C273E5"/>
    <w:rsid w:val="00C30CA8"/>
    <w:rsid w:val="00C315CC"/>
    <w:rsid w:val="00C34B57"/>
    <w:rsid w:val="00C41698"/>
    <w:rsid w:val="00C43327"/>
    <w:rsid w:val="00C43CF7"/>
    <w:rsid w:val="00C45EE1"/>
    <w:rsid w:val="00C470E4"/>
    <w:rsid w:val="00C515E6"/>
    <w:rsid w:val="00C76139"/>
    <w:rsid w:val="00CA08A0"/>
    <w:rsid w:val="00CB053C"/>
    <w:rsid w:val="00CC0ECC"/>
    <w:rsid w:val="00CC1FB3"/>
    <w:rsid w:val="00CC7D9C"/>
    <w:rsid w:val="00CD4A64"/>
    <w:rsid w:val="00CD6D92"/>
    <w:rsid w:val="00CE0E03"/>
    <w:rsid w:val="00CE5F1B"/>
    <w:rsid w:val="00CE7A55"/>
    <w:rsid w:val="00CF2597"/>
    <w:rsid w:val="00CF457F"/>
    <w:rsid w:val="00D04CF7"/>
    <w:rsid w:val="00D0536C"/>
    <w:rsid w:val="00D05A6C"/>
    <w:rsid w:val="00D14C3D"/>
    <w:rsid w:val="00D16392"/>
    <w:rsid w:val="00D204CD"/>
    <w:rsid w:val="00D22670"/>
    <w:rsid w:val="00D3420D"/>
    <w:rsid w:val="00D523E8"/>
    <w:rsid w:val="00D53C4E"/>
    <w:rsid w:val="00D540BA"/>
    <w:rsid w:val="00D551D2"/>
    <w:rsid w:val="00D5631E"/>
    <w:rsid w:val="00D63843"/>
    <w:rsid w:val="00D66277"/>
    <w:rsid w:val="00D672D5"/>
    <w:rsid w:val="00D70F95"/>
    <w:rsid w:val="00D72CA7"/>
    <w:rsid w:val="00D73F8B"/>
    <w:rsid w:val="00D800A5"/>
    <w:rsid w:val="00D85875"/>
    <w:rsid w:val="00D93BF8"/>
    <w:rsid w:val="00D96EEF"/>
    <w:rsid w:val="00DA18B8"/>
    <w:rsid w:val="00DA296A"/>
    <w:rsid w:val="00DC24A6"/>
    <w:rsid w:val="00DC4A35"/>
    <w:rsid w:val="00DE1F15"/>
    <w:rsid w:val="00DE31D3"/>
    <w:rsid w:val="00DE4A86"/>
    <w:rsid w:val="00DE5014"/>
    <w:rsid w:val="00DF630F"/>
    <w:rsid w:val="00DF7ED5"/>
    <w:rsid w:val="00E02924"/>
    <w:rsid w:val="00E11091"/>
    <w:rsid w:val="00E1335A"/>
    <w:rsid w:val="00E17613"/>
    <w:rsid w:val="00E23B4F"/>
    <w:rsid w:val="00E37A60"/>
    <w:rsid w:val="00E50D12"/>
    <w:rsid w:val="00E50D26"/>
    <w:rsid w:val="00E56E8B"/>
    <w:rsid w:val="00E577D1"/>
    <w:rsid w:val="00E57918"/>
    <w:rsid w:val="00E72BEF"/>
    <w:rsid w:val="00E77E84"/>
    <w:rsid w:val="00E858D6"/>
    <w:rsid w:val="00E93B31"/>
    <w:rsid w:val="00EB3023"/>
    <w:rsid w:val="00EB6349"/>
    <w:rsid w:val="00EB7B51"/>
    <w:rsid w:val="00EC589A"/>
    <w:rsid w:val="00EC76F9"/>
    <w:rsid w:val="00ED01D1"/>
    <w:rsid w:val="00ED15C0"/>
    <w:rsid w:val="00ED45B5"/>
    <w:rsid w:val="00ED6250"/>
    <w:rsid w:val="00EE08BA"/>
    <w:rsid w:val="00EF4AEF"/>
    <w:rsid w:val="00EF4DC3"/>
    <w:rsid w:val="00F069EB"/>
    <w:rsid w:val="00F14945"/>
    <w:rsid w:val="00F15949"/>
    <w:rsid w:val="00F26601"/>
    <w:rsid w:val="00F308F3"/>
    <w:rsid w:val="00F32574"/>
    <w:rsid w:val="00F36860"/>
    <w:rsid w:val="00F407C7"/>
    <w:rsid w:val="00F43FE8"/>
    <w:rsid w:val="00F46628"/>
    <w:rsid w:val="00F47C17"/>
    <w:rsid w:val="00F505CF"/>
    <w:rsid w:val="00F5361A"/>
    <w:rsid w:val="00F54E94"/>
    <w:rsid w:val="00F63CD0"/>
    <w:rsid w:val="00F655E6"/>
    <w:rsid w:val="00F67466"/>
    <w:rsid w:val="00F74344"/>
    <w:rsid w:val="00F7643B"/>
    <w:rsid w:val="00F838B0"/>
    <w:rsid w:val="00F870D2"/>
    <w:rsid w:val="00F91F06"/>
    <w:rsid w:val="00F925D8"/>
    <w:rsid w:val="00F92602"/>
    <w:rsid w:val="00F92B2B"/>
    <w:rsid w:val="00F93EA2"/>
    <w:rsid w:val="00F94554"/>
    <w:rsid w:val="00FA192E"/>
    <w:rsid w:val="00FA49B2"/>
    <w:rsid w:val="00FB26B9"/>
    <w:rsid w:val="00FB2C66"/>
    <w:rsid w:val="00FB6728"/>
    <w:rsid w:val="00FC549C"/>
    <w:rsid w:val="00FC752E"/>
    <w:rsid w:val="00FC7C5A"/>
    <w:rsid w:val="00FD1D8E"/>
    <w:rsid w:val="00FD35D9"/>
    <w:rsid w:val="00FD5BD4"/>
    <w:rsid w:val="00FE2AF3"/>
    <w:rsid w:val="00FE373A"/>
    <w:rsid w:val="00FE6D3E"/>
    <w:rsid w:val="00FF73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08BA"/>
    <w:pPr>
      <w:spacing w:after="200" w:line="276" w:lineRule="auto"/>
    </w:pPr>
    <w:rPr>
      <w:sz w:val="22"/>
      <w:szCs w:val="22"/>
      <w:lang w:eastAsia="en-US"/>
    </w:rPr>
  </w:style>
  <w:style w:type="paragraph" w:styleId="Heading3">
    <w:name w:val="heading 3"/>
    <w:basedOn w:val="Normal"/>
    <w:next w:val="Normal"/>
    <w:link w:val="Heading3Char"/>
    <w:qFormat/>
    <w:rsid w:val="00433A6A"/>
    <w:pPr>
      <w:keepNext/>
      <w:spacing w:after="0" w:line="240" w:lineRule="auto"/>
      <w:jc w:val="both"/>
      <w:outlineLvl w:val="2"/>
    </w:pPr>
    <w:rPr>
      <w:rFonts w:ascii="Times New Roman" w:eastAsia="Times New Roman" w:hAnsi="Times New Roman"/>
      <w:b/>
      <w:i/>
      <w:szCs w:val="20"/>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nhideWhenUsed/>
    <w:rsid w:val="00D540BA"/>
    <w:pPr>
      <w:tabs>
        <w:tab w:val="center" w:pos="4513"/>
        <w:tab w:val="right" w:pos="9026"/>
      </w:tabs>
    </w:pPr>
  </w:style>
  <w:style w:type="character" w:customStyle="1" w:styleId="HeaderChar">
    <w:name w:val="Header Char"/>
    <w:link w:val="Header"/>
    <w:rsid w:val="00D540BA"/>
    <w:rPr>
      <w:sz w:val="22"/>
      <w:szCs w:val="22"/>
      <w:lang w:eastAsia="en-US"/>
    </w:rPr>
  </w:style>
  <w:style w:type="paragraph" w:styleId="Footer">
    <w:name w:val="footer"/>
    <w:basedOn w:val="Normal"/>
    <w:link w:val="FooterChar"/>
    <w:unhideWhenUsed/>
    <w:rsid w:val="00D540BA"/>
    <w:pPr>
      <w:tabs>
        <w:tab w:val="center" w:pos="4513"/>
        <w:tab w:val="right" w:pos="9026"/>
      </w:tabs>
    </w:pPr>
  </w:style>
  <w:style w:type="character" w:customStyle="1" w:styleId="FooterChar">
    <w:name w:val="Footer Char"/>
    <w:link w:val="Footer"/>
    <w:rsid w:val="00D540BA"/>
    <w:rPr>
      <w:sz w:val="22"/>
      <w:szCs w:val="22"/>
      <w:lang w:eastAsia="en-US"/>
    </w:rPr>
  </w:style>
  <w:style w:type="character" w:styleId="Strong">
    <w:name w:val="Strong"/>
    <w:uiPriority w:val="22"/>
    <w:qFormat/>
    <w:rsid w:val="00916C5E"/>
    <w:rPr>
      <w:b/>
      <w:bCs/>
    </w:rPr>
  </w:style>
  <w:style w:type="character" w:styleId="HTMLCite">
    <w:name w:val="HTML Cite"/>
    <w:uiPriority w:val="99"/>
    <w:semiHidden/>
    <w:unhideWhenUsed/>
    <w:rsid w:val="00413B39"/>
    <w:rPr>
      <w:i/>
      <w:iCs/>
    </w:rPr>
  </w:style>
  <w:style w:type="character" w:styleId="Emphasis">
    <w:name w:val="Emphasis"/>
    <w:uiPriority w:val="20"/>
    <w:qFormat/>
    <w:rsid w:val="00413B39"/>
    <w:rPr>
      <w:b/>
      <w:bCs/>
      <w:i w:val="0"/>
      <w:iCs w:val="0"/>
    </w:rPr>
  </w:style>
  <w:style w:type="paragraph" w:customStyle="1" w:styleId="Pa6">
    <w:name w:val="Pa6"/>
    <w:basedOn w:val="Normal"/>
    <w:next w:val="Normal"/>
    <w:uiPriority w:val="99"/>
    <w:rsid w:val="00027802"/>
    <w:pPr>
      <w:autoSpaceDE w:val="0"/>
      <w:autoSpaceDN w:val="0"/>
      <w:adjustRightInd w:val="0"/>
      <w:spacing w:after="0" w:line="241" w:lineRule="atLeast"/>
    </w:pPr>
    <w:rPr>
      <w:rFonts w:ascii="Avenir 35 Light" w:hAnsi="Avenir 35 Light"/>
      <w:sz w:val="24"/>
      <w:szCs w:val="24"/>
    </w:rPr>
  </w:style>
  <w:style w:type="character" w:customStyle="1" w:styleId="A0">
    <w:name w:val="A0"/>
    <w:uiPriority w:val="99"/>
    <w:rsid w:val="00027802"/>
    <w:rPr>
      <w:rFonts w:cs="Avenir 35 Light"/>
      <w:color w:val="000000"/>
      <w:sz w:val="34"/>
      <w:szCs w:val="34"/>
    </w:rPr>
  </w:style>
  <w:style w:type="character" w:customStyle="1" w:styleId="A5">
    <w:name w:val="A5"/>
    <w:uiPriority w:val="99"/>
    <w:rsid w:val="00027802"/>
    <w:rPr>
      <w:rFonts w:ascii="Avenir 65 Medium" w:hAnsi="Avenir 65 Medium" w:cs="Avenir 65 Medium"/>
      <w:color w:val="000000"/>
      <w:sz w:val="28"/>
      <w:szCs w:val="28"/>
    </w:rPr>
  </w:style>
  <w:style w:type="character" w:customStyle="1" w:styleId="A2">
    <w:name w:val="A2"/>
    <w:uiPriority w:val="99"/>
    <w:rsid w:val="00027802"/>
    <w:rPr>
      <w:rFonts w:cs="Avenir 35 Light"/>
      <w:color w:val="000000"/>
      <w:sz w:val="20"/>
      <w:szCs w:val="20"/>
    </w:rPr>
  </w:style>
  <w:style w:type="paragraph" w:customStyle="1" w:styleId="Pa5">
    <w:name w:val="Pa5"/>
    <w:basedOn w:val="Normal"/>
    <w:next w:val="Normal"/>
    <w:uiPriority w:val="99"/>
    <w:rsid w:val="00027802"/>
    <w:pPr>
      <w:autoSpaceDE w:val="0"/>
      <w:autoSpaceDN w:val="0"/>
      <w:adjustRightInd w:val="0"/>
      <w:spacing w:after="0" w:line="201" w:lineRule="atLeast"/>
    </w:pPr>
    <w:rPr>
      <w:rFonts w:ascii="Avenir 35 Light" w:hAnsi="Avenir 35 Light"/>
      <w:sz w:val="24"/>
      <w:szCs w:val="24"/>
    </w:rPr>
  </w:style>
  <w:style w:type="character" w:customStyle="1" w:styleId="Heading3Char">
    <w:name w:val="Heading 3 Char"/>
    <w:link w:val="Heading3"/>
    <w:rsid w:val="00433A6A"/>
    <w:rPr>
      <w:rFonts w:ascii="Times New Roman" w:eastAsia="Times New Roman" w:hAnsi="Times New Roman"/>
      <w:b/>
      <w:i/>
      <w:sz w:val="22"/>
      <w:lang w:val="en-US"/>
    </w:rPr>
  </w:style>
  <w:style w:type="paragraph" w:customStyle="1" w:styleId="cHons">
    <w:name w:val="c(Hons)"/>
    <w:aliases w:val="MA,MSc,etc."/>
    <w:basedOn w:val="Normal"/>
    <w:uiPriority w:val="99"/>
    <w:rsid w:val="00E50D12"/>
    <w:pPr>
      <w:numPr>
        <w:numId w:val="38"/>
      </w:numPr>
      <w:spacing w:after="0" w:line="240" w:lineRule="auto"/>
    </w:pPr>
    <w:rPr>
      <w:rFonts w:ascii="Times New Roman" w:eastAsia="Times New Roman" w:hAnsi="Times New Roman"/>
      <w:b/>
      <w:sz w:val="24"/>
      <w:szCs w:val="20"/>
      <w:lang w:val="en-US"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08BA"/>
    <w:pPr>
      <w:spacing w:after="200" w:line="276" w:lineRule="auto"/>
    </w:pPr>
    <w:rPr>
      <w:sz w:val="22"/>
      <w:szCs w:val="22"/>
      <w:lang w:eastAsia="en-US"/>
    </w:rPr>
  </w:style>
  <w:style w:type="paragraph" w:styleId="Heading3">
    <w:name w:val="heading 3"/>
    <w:basedOn w:val="Normal"/>
    <w:next w:val="Normal"/>
    <w:link w:val="Heading3Char"/>
    <w:qFormat/>
    <w:rsid w:val="00433A6A"/>
    <w:pPr>
      <w:keepNext/>
      <w:spacing w:after="0" w:line="240" w:lineRule="auto"/>
      <w:jc w:val="both"/>
      <w:outlineLvl w:val="2"/>
    </w:pPr>
    <w:rPr>
      <w:rFonts w:ascii="Times New Roman" w:eastAsia="Times New Roman" w:hAnsi="Times New Roman"/>
      <w:b/>
      <w:i/>
      <w:szCs w:val="20"/>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nhideWhenUsed/>
    <w:rsid w:val="00D540BA"/>
    <w:pPr>
      <w:tabs>
        <w:tab w:val="center" w:pos="4513"/>
        <w:tab w:val="right" w:pos="9026"/>
      </w:tabs>
    </w:pPr>
  </w:style>
  <w:style w:type="character" w:customStyle="1" w:styleId="HeaderChar">
    <w:name w:val="Header Char"/>
    <w:link w:val="Header"/>
    <w:rsid w:val="00D540BA"/>
    <w:rPr>
      <w:sz w:val="22"/>
      <w:szCs w:val="22"/>
      <w:lang w:eastAsia="en-US"/>
    </w:rPr>
  </w:style>
  <w:style w:type="paragraph" w:styleId="Footer">
    <w:name w:val="footer"/>
    <w:basedOn w:val="Normal"/>
    <w:link w:val="FooterChar"/>
    <w:unhideWhenUsed/>
    <w:rsid w:val="00D540BA"/>
    <w:pPr>
      <w:tabs>
        <w:tab w:val="center" w:pos="4513"/>
        <w:tab w:val="right" w:pos="9026"/>
      </w:tabs>
    </w:pPr>
  </w:style>
  <w:style w:type="character" w:customStyle="1" w:styleId="FooterChar">
    <w:name w:val="Footer Char"/>
    <w:link w:val="Footer"/>
    <w:rsid w:val="00D540BA"/>
    <w:rPr>
      <w:sz w:val="22"/>
      <w:szCs w:val="22"/>
      <w:lang w:eastAsia="en-US"/>
    </w:rPr>
  </w:style>
  <w:style w:type="character" w:styleId="Strong">
    <w:name w:val="Strong"/>
    <w:uiPriority w:val="22"/>
    <w:qFormat/>
    <w:rsid w:val="00916C5E"/>
    <w:rPr>
      <w:b/>
      <w:bCs/>
    </w:rPr>
  </w:style>
  <w:style w:type="character" w:styleId="HTMLCite">
    <w:name w:val="HTML Cite"/>
    <w:uiPriority w:val="99"/>
    <w:semiHidden/>
    <w:unhideWhenUsed/>
    <w:rsid w:val="00413B39"/>
    <w:rPr>
      <w:i/>
      <w:iCs/>
    </w:rPr>
  </w:style>
  <w:style w:type="character" w:styleId="Emphasis">
    <w:name w:val="Emphasis"/>
    <w:uiPriority w:val="20"/>
    <w:qFormat/>
    <w:rsid w:val="00413B39"/>
    <w:rPr>
      <w:b/>
      <w:bCs/>
      <w:i w:val="0"/>
      <w:iCs w:val="0"/>
    </w:rPr>
  </w:style>
  <w:style w:type="paragraph" w:customStyle="1" w:styleId="Pa6">
    <w:name w:val="Pa6"/>
    <w:basedOn w:val="Normal"/>
    <w:next w:val="Normal"/>
    <w:uiPriority w:val="99"/>
    <w:rsid w:val="00027802"/>
    <w:pPr>
      <w:autoSpaceDE w:val="0"/>
      <w:autoSpaceDN w:val="0"/>
      <w:adjustRightInd w:val="0"/>
      <w:spacing w:after="0" w:line="241" w:lineRule="atLeast"/>
    </w:pPr>
    <w:rPr>
      <w:rFonts w:ascii="Avenir 35 Light" w:hAnsi="Avenir 35 Light"/>
      <w:sz w:val="24"/>
      <w:szCs w:val="24"/>
    </w:rPr>
  </w:style>
  <w:style w:type="character" w:customStyle="1" w:styleId="A0">
    <w:name w:val="A0"/>
    <w:uiPriority w:val="99"/>
    <w:rsid w:val="00027802"/>
    <w:rPr>
      <w:rFonts w:cs="Avenir 35 Light"/>
      <w:color w:val="000000"/>
      <w:sz w:val="34"/>
      <w:szCs w:val="34"/>
    </w:rPr>
  </w:style>
  <w:style w:type="character" w:customStyle="1" w:styleId="A5">
    <w:name w:val="A5"/>
    <w:uiPriority w:val="99"/>
    <w:rsid w:val="00027802"/>
    <w:rPr>
      <w:rFonts w:ascii="Avenir 65 Medium" w:hAnsi="Avenir 65 Medium" w:cs="Avenir 65 Medium"/>
      <w:color w:val="000000"/>
      <w:sz w:val="28"/>
      <w:szCs w:val="28"/>
    </w:rPr>
  </w:style>
  <w:style w:type="character" w:customStyle="1" w:styleId="A2">
    <w:name w:val="A2"/>
    <w:uiPriority w:val="99"/>
    <w:rsid w:val="00027802"/>
    <w:rPr>
      <w:rFonts w:cs="Avenir 35 Light"/>
      <w:color w:val="000000"/>
      <w:sz w:val="20"/>
      <w:szCs w:val="20"/>
    </w:rPr>
  </w:style>
  <w:style w:type="paragraph" w:customStyle="1" w:styleId="Pa5">
    <w:name w:val="Pa5"/>
    <w:basedOn w:val="Normal"/>
    <w:next w:val="Normal"/>
    <w:uiPriority w:val="99"/>
    <w:rsid w:val="00027802"/>
    <w:pPr>
      <w:autoSpaceDE w:val="0"/>
      <w:autoSpaceDN w:val="0"/>
      <w:adjustRightInd w:val="0"/>
      <w:spacing w:after="0" w:line="201" w:lineRule="atLeast"/>
    </w:pPr>
    <w:rPr>
      <w:rFonts w:ascii="Avenir 35 Light" w:hAnsi="Avenir 35 Light"/>
      <w:sz w:val="24"/>
      <w:szCs w:val="24"/>
    </w:rPr>
  </w:style>
  <w:style w:type="character" w:customStyle="1" w:styleId="Heading3Char">
    <w:name w:val="Heading 3 Char"/>
    <w:link w:val="Heading3"/>
    <w:rsid w:val="00433A6A"/>
    <w:rPr>
      <w:rFonts w:ascii="Times New Roman" w:eastAsia="Times New Roman" w:hAnsi="Times New Roman"/>
      <w:b/>
      <w:i/>
      <w:sz w:val="22"/>
      <w:lang w:val="en-US"/>
    </w:rPr>
  </w:style>
  <w:style w:type="paragraph" w:customStyle="1" w:styleId="cHons">
    <w:name w:val="c(Hons)"/>
    <w:aliases w:val="MA,MSc,etc."/>
    <w:basedOn w:val="Normal"/>
    <w:uiPriority w:val="99"/>
    <w:rsid w:val="00E50D12"/>
    <w:pPr>
      <w:numPr>
        <w:numId w:val="38"/>
      </w:numPr>
      <w:spacing w:after="0" w:line="240" w:lineRule="auto"/>
    </w:pPr>
    <w:rPr>
      <w:rFonts w:ascii="Times New Roman" w:eastAsia="Times New Roman" w:hAnsi="Times New Roman"/>
      <w:b/>
      <w:sz w:val="24"/>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502811">
      <w:bodyDiv w:val="1"/>
      <w:marLeft w:val="0"/>
      <w:marRight w:val="0"/>
      <w:marTop w:val="0"/>
      <w:marBottom w:val="0"/>
      <w:divBdr>
        <w:top w:val="none" w:sz="0" w:space="0" w:color="auto"/>
        <w:left w:val="none" w:sz="0" w:space="0" w:color="auto"/>
        <w:bottom w:val="none" w:sz="0" w:space="0" w:color="auto"/>
        <w:right w:val="none" w:sz="0" w:space="0" w:color="auto"/>
      </w:divBdr>
      <w:divsChild>
        <w:div w:id="191387420">
          <w:marLeft w:val="547"/>
          <w:marRight w:val="0"/>
          <w:marTop w:val="134"/>
          <w:marBottom w:val="0"/>
          <w:divBdr>
            <w:top w:val="none" w:sz="0" w:space="0" w:color="auto"/>
            <w:left w:val="none" w:sz="0" w:space="0" w:color="auto"/>
            <w:bottom w:val="none" w:sz="0" w:space="0" w:color="auto"/>
            <w:right w:val="none" w:sz="0" w:space="0" w:color="auto"/>
          </w:divBdr>
        </w:div>
        <w:div w:id="292905731">
          <w:marLeft w:val="547"/>
          <w:marRight w:val="0"/>
          <w:marTop w:val="134"/>
          <w:marBottom w:val="0"/>
          <w:divBdr>
            <w:top w:val="none" w:sz="0" w:space="0" w:color="auto"/>
            <w:left w:val="none" w:sz="0" w:space="0" w:color="auto"/>
            <w:bottom w:val="none" w:sz="0" w:space="0" w:color="auto"/>
            <w:right w:val="none" w:sz="0" w:space="0" w:color="auto"/>
          </w:divBdr>
        </w:div>
        <w:div w:id="865751550">
          <w:marLeft w:val="547"/>
          <w:marRight w:val="0"/>
          <w:marTop w:val="134"/>
          <w:marBottom w:val="0"/>
          <w:divBdr>
            <w:top w:val="none" w:sz="0" w:space="0" w:color="auto"/>
            <w:left w:val="none" w:sz="0" w:space="0" w:color="auto"/>
            <w:bottom w:val="none" w:sz="0" w:space="0" w:color="auto"/>
            <w:right w:val="none" w:sz="0" w:space="0" w:color="auto"/>
          </w:divBdr>
        </w:div>
        <w:div w:id="965043268">
          <w:marLeft w:val="547"/>
          <w:marRight w:val="0"/>
          <w:marTop w:val="134"/>
          <w:marBottom w:val="0"/>
          <w:divBdr>
            <w:top w:val="none" w:sz="0" w:space="0" w:color="auto"/>
            <w:left w:val="none" w:sz="0" w:space="0" w:color="auto"/>
            <w:bottom w:val="none" w:sz="0" w:space="0" w:color="auto"/>
            <w:right w:val="none" w:sz="0" w:space="0" w:color="auto"/>
          </w:divBdr>
        </w:div>
        <w:div w:id="1820878427">
          <w:marLeft w:val="547"/>
          <w:marRight w:val="0"/>
          <w:marTop w:val="134"/>
          <w:marBottom w:val="0"/>
          <w:divBdr>
            <w:top w:val="none" w:sz="0" w:space="0" w:color="auto"/>
            <w:left w:val="none" w:sz="0" w:space="0" w:color="auto"/>
            <w:bottom w:val="none" w:sz="0" w:space="0" w:color="auto"/>
            <w:right w:val="none" w:sz="0" w:space="0" w:color="auto"/>
          </w:divBdr>
        </w:div>
      </w:divsChild>
    </w:div>
    <w:div w:id="346829483">
      <w:bodyDiv w:val="1"/>
      <w:marLeft w:val="0"/>
      <w:marRight w:val="0"/>
      <w:marTop w:val="0"/>
      <w:marBottom w:val="0"/>
      <w:divBdr>
        <w:top w:val="none" w:sz="0" w:space="0" w:color="auto"/>
        <w:left w:val="none" w:sz="0" w:space="0" w:color="auto"/>
        <w:bottom w:val="none" w:sz="0" w:space="0" w:color="auto"/>
        <w:right w:val="none" w:sz="0" w:space="0" w:color="auto"/>
      </w:divBdr>
      <w:divsChild>
        <w:div w:id="1958872228">
          <w:marLeft w:val="547"/>
          <w:marRight w:val="0"/>
          <w:marTop w:val="134"/>
          <w:marBottom w:val="0"/>
          <w:divBdr>
            <w:top w:val="none" w:sz="0" w:space="0" w:color="auto"/>
            <w:left w:val="none" w:sz="0" w:space="0" w:color="auto"/>
            <w:bottom w:val="none" w:sz="0" w:space="0" w:color="auto"/>
            <w:right w:val="none" w:sz="0" w:space="0" w:color="auto"/>
          </w:divBdr>
        </w:div>
      </w:divsChild>
    </w:div>
    <w:div w:id="516505425">
      <w:bodyDiv w:val="1"/>
      <w:marLeft w:val="0"/>
      <w:marRight w:val="0"/>
      <w:marTop w:val="0"/>
      <w:marBottom w:val="0"/>
      <w:divBdr>
        <w:top w:val="none" w:sz="0" w:space="0" w:color="auto"/>
        <w:left w:val="none" w:sz="0" w:space="0" w:color="auto"/>
        <w:bottom w:val="none" w:sz="0" w:space="0" w:color="auto"/>
        <w:right w:val="none" w:sz="0" w:space="0" w:color="auto"/>
      </w:divBdr>
      <w:divsChild>
        <w:div w:id="599141356">
          <w:marLeft w:val="0"/>
          <w:marRight w:val="0"/>
          <w:marTop w:val="0"/>
          <w:marBottom w:val="0"/>
          <w:divBdr>
            <w:top w:val="none" w:sz="0" w:space="0" w:color="auto"/>
            <w:left w:val="none" w:sz="0" w:space="0" w:color="auto"/>
            <w:bottom w:val="none" w:sz="0" w:space="0" w:color="auto"/>
            <w:right w:val="none" w:sz="0" w:space="0" w:color="auto"/>
          </w:divBdr>
          <w:divsChild>
            <w:div w:id="1952980168">
              <w:marLeft w:val="0"/>
              <w:marRight w:val="0"/>
              <w:marTop w:val="0"/>
              <w:marBottom w:val="0"/>
              <w:divBdr>
                <w:top w:val="none" w:sz="0" w:space="0" w:color="auto"/>
                <w:left w:val="none" w:sz="0" w:space="0" w:color="auto"/>
                <w:bottom w:val="none" w:sz="0" w:space="0" w:color="auto"/>
                <w:right w:val="none" w:sz="0" w:space="0" w:color="auto"/>
              </w:divBdr>
              <w:divsChild>
                <w:div w:id="540870676">
                  <w:marLeft w:val="0"/>
                  <w:marRight w:val="0"/>
                  <w:marTop w:val="0"/>
                  <w:marBottom w:val="0"/>
                  <w:divBdr>
                    <w:top w:val="none" w:sz="0" w:space="0" w:color="auto"/>
                    <w:left w:val="none" w:sz="0" w:space="0" w:color="auto"/>
                    <w:bottom w:val="none" w:sz="0" w:space="0" w:color="auto"/>
                    <w:right w:val="none" w:sz="0" w:space="0" w:color="auto"/>
                  </w:divBdr>
                  <w:divsChild>
                    <w:div w:id="1697926287">
                      <w:marLeft w:val="0"/>
                      <w:marRight w:val="0"/>
                      <w:marTop w:val="0"/>
                      <w:marBottom w:val="0"/>
                      <w:divBdr>
                        <w:top w:val="none" w:sz="0" w:space="0" w:color="auto"/>
                        <w:left w:val="none" w:sz="0" w:space="0" w:color="auto"/>
                        <w:bottom w:val="none" w:sz="0" w:space="0" w:color="auto"/>
                        <w:right w:val="none" w:sz="0" w:space="0" w:color="auto"/>
                      </w:divBdr>
                      <w:divsChild>
                        <w:div w:id="570433821">
                          <w:marLeft w:val="0"/>
                          <w:marRight w:val="0"/>
                          <w:marTop w:val="315"/>
                          <w:marBottom w:val="0"/>
                          <w:divBdr>
                            <w:top w:val="none" w:sz="0" w:space="0" w:color="auto"/>
                            <w:left w:val="none" w:sz="0" w:space="0" w:color="auto"/>
                            <w:bottom w:val="none" w:sz="0" w:space="0" w:color="auto"/>
                            <w:right w:val="none" w:sz="0" w:space="0" w:color="auto"/>
                          </w:divBdr>
                          <w:divsChild>
                            <w:div w:id="1609727990">
                              <w:marLeft w:val="1980"/>
                              <w:marRight w:val="3810"/>
                              <w:marTop w:val="0"/>
                              <w:marBottom w:val="0"/>
                              <w:divBdr>
                                <w:top w:val="none" w:sz="0" w:space="0" w:color="auto"/>
                                <w:left w:val="none" w:sz="0" w:space="0" w:color="auto"/>
                                <w:bottom w:val="none" w:sz="0" w:space="0" w:color="auto"/>
                                <w:right w:val="none" w:sz="0" w:space="0" w:color="auto"/>
                              </w:divBdr>
                              <w:divsChild>
                                <w:div w:id="1740713219">
                                  <w:marLeft w:val="0"/>
                                  <w:marRight w:val="0"/>
                                  <w:marTop w:val="0"/>
                                  <w:marBottom w:val="0"/>
                                  <w:divBdr>
                                    <w:top w:val="none" w:sz="0" w:space="0" w:color="auto"/>
                                    <w:left w:val="none" w:sz="0" w:space="0" w:color="auto"/>
                                    <w:bottom w:val="none" w:sz="0" w:space="0" w:color="auto"/>
                                    <w:right w:val="none" w:sz="0" w:space="0" w:color="auto"/>
                                  </w:divBdr>
                                  <w:divsChild>
                                    <w:div w:id="754319996">
                                      <w:marLeft w:val="0"/>
                                      <w:marRight w:val="0"/>
                                      <w:marTop w:val="0"/>
                                      <w:marBottom w:val="0"/>
                                      <w:divBdr>
                                        <w:top w:val="none" w:sz="0" w:space="0" w:color="auto"/>
                                        <w:left w:val="none" w:sz="0" w:space="0" w:color="auto"/>
                                        <w:bottom w:val="none" w:sz="0" w:space="0" w:color="auto"/>
                                        <w:right w:val="none" w:sz="0" w:space="0" w:color="auto"/>
                                      </w:divBdr>
                                      <w:divsChild>
                                        <w:div w:id="2127846391">
                                          <w:marLeft w:val="0"/>
                                          <w:marRight w:val="0"/>
                                          <w:marTop w:val="0"/>
                                          <w:marBottom w:val="0"/>
                                          <w:divBdr>
                                            <w:top w:val="none" w:sz="0" w:space="0" w:color="auto"/>
                                            <w:left w:val="none" w:sz="0" w:space="0" w:color="auto"/>
                                            <w:bottom w:val="none" w:sz="0" w:space="0" w:color="auto"/>
                                            <w:right w:val="none" w:sz="0" w:space="0" w:color="auto"/>
                                          </w:divBdr>
                                          <w:divsChild>
                                            <w:div w:id="1694305471">
                                              <w:marLeft w:val="0"/>
                                              <w:marRight w:val="0"/>
                                              <w:marTop w:val="0"/>
                                              <w:marBottom w:val="0"/>
                                              <w:divBdr>
                                                <w:top w:val="none" w:sz="0" w:space="0" w:color="auto"/>
                                                <w:left w:val="none" w:sz="0" w:space="0" w:color="auto"/>
                                                <w:bottom w:val="none" w:sz="0" w:space="0" w:color="auto"/>
                                                <w:right w:val="none" w:sz="0" w:space="0" w:color="auto"/>
                                              </w:divBdr>
                                              <w:divsChild>
                                                <w:div w:id="737362814">
                                                  <w:marLeft w:val="0"/>
                                                  <w:marRight w:val="0"/>
                                                  <w:marTop w:val="0"/>
                                                  <w:marBottom w:val="0"/>
                                                  <w:divBdr>
                                                    <w:top w:val="none" w:sz="0" w:space="0" w:color="auto"/>
                                                    <w:left w:val="none" w:sz="0" w:space="0" w:color="auto"/>
                                                    <w:bottom w:val="none" w:sz="0" w:space="0" w:color="auto"/>
                                                    <w:right w:val="none" w:sz="0" w:space="0" w:color="auto"/>
                                                  </w:divBdr>
                                                  <w:divsChild>
                                                    <w:div w:id="41755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57639134">
      <w:bodyDiv w:val="1"/>
      <w:marLeft w:val="0"/>
      <w:marRight w:val="0"/>
      <w:marTop w:val="0"/>
      <w:marBottom w:val="0"/>
      <w:divBdr>
        <w:top w:val="none" w:sz="0" w:space="0" w:color="auto"/>
        <w:left w:val="none" w:sz="0" w:space="0" w:color="auto"/>
        <w:bottom w:val="none" w:sz="0" w:space="0" w:color="auto"/>
        <w:right w:val="none" w:sz="0" w:space="0" w:color="auto"/>
      </w:divBdr>
      <w:divsChild>
        <w:div w:id="862597332">
          <w:marLeft w:val="547"/>
          <w:marRight w:val="0"/>
          <w:marTop w:val="134"/>
          <w:marBottom w:val="0"/>
          <w:divBdr>
            <w:top w:val="none" w:sz="0" w:space="0" w:color="auto"/>
            <w:left w:val="none" w:sz="0" w:space="0" w:color="auto"/>
            <w:bottom w:val="none" w:sz="0" w:space="0" w:color="auto"/>
            <w:right w:val="none" w:sz="0" w:space="0" w:color="auto"/>
          </w:divBdr>
        </w:div>
      </w:divsChild>
    </w:div>
    <w:div w:id="986275659">
      <w:bodyDiv w:val="1"/>
      <w:marLeft w:val="0"/>
      <w:marRight w:val="0"/>
      <w:marTop w:val="0"/>
      <w:marBottom w:val="0"/>
      <w:divBdr>
        <w:top w:val="none" w:sz="0" w:space="0" w:color="auto"/>
        <w:left w:val="none" w:sz="0" w:space="0" w:color="auto"/>
        <w:bottom w:val="none" w:sz="0" w:space="0" w:color="auto"/>
        <w:right w:val="none" w:sz="0" w:space="0" w:color="auto"/>
      </w:divBdr>
      <w:divsChild>
        <w:div w:id="863132503">
          <w:marLeft w:val="547"/>
          <w:marRight w:val="0"/>
          <w:marTop w:val="134"/>
          <w:marBottom w:val="0"/>
          <w:divBdr>
            <w:top w:val="none" w:sz="0" w:space="0" w:color="auto"/>
            <w:left w:val="none" w:sz="0" w:space="0" w:color="auto"/>
            <w:bottom w:val="none" w:sz="0" w:space="0" w:color="auto"/>
            <w:right w:val="none" w:sz="0" w:space="0" w:color="auto"/>
          </w:divBdr>
        </w:div>
      </w:divsChild>
    </w:div>
    <w:div w:id="1592274675">
      <w:bodyDiv w:val="1"/>
      <w:marLeft w:val="0"/>
      <w:marRight w:val="0"/>
      <w:marTop w:val="0"/>
      <w:marBottom w:val="0"/>
      <w:divBdr>
        <w:top w:val="none" w:sz="0" w:space="0" w:color="auto"/>
        <w:left w:val="none" w:sz="0" w:space="0" w:color="auto"/>
        <w:bottom w:val="none" w:sz="0" w:space="0" w:color="auto"/>
        <w:right w:val="none" w:sz="0" w:space="0" w:color="auto"/>
      </w:divBdr>
      <w:divsChild>
        <w:div w:id="1032192019">
          <w:marLeft w:val="547"/>
          <w:marRight w:val="0"/>
          <w:marTop w:val="134"/>
          <w:marBottom w:val="0"/>
          <w:divBdr>
            <w:top w:val="none" w:sz="0" w:space="0" w:color="auto"/>
            <w:left w:val="none" w:sz="0" w:space="0" w:color="auto"/>
            <w:bottom w:val="none" w:sz="0" w:space="0" w:color="auto"/>
            <w:right w:val="none" w:sz="0" w:space="0" w:color="auto"/>
          </w:divBdr>
        </w:div>
      </w:divsChild>
    </w:div>
    <w:div w:id="2007172718">
      <w:bodyDiv w:val="1"/>
      <w:marLeft w:val="0"/>
      <w:marRight w:val="0"/>
      <w:marTop w:val="0"/>
      <w:marBottom w:val="0"/>
      <w:divBdr>
        <w:top w:val="none" w:sz="0" w:space="0" w:color="auto"/>
        <w:left w:val="none" w:sz="0" w:space="0" w:color="auto"/>
        <w:bottom w:val="none" w:sz="0" w:space="0" w:color="auto"/>
        <w:right w:val="none" w:sz="0" w:space="0" w:color="auto"/>
      </w:divBdr>
    </w:div>
    <w:div w:id="2058968345">
      <w:bodyDiv w:val="1"/>
      <w:marLeft w:val="0"/>
      <w:marRight w:val="0"/>
      <w:marTop w:val="0"/>
      <w:marBottom w:val="0"/>
      <w:divBdr>
        <w:top w:val="none" w:sz="0" w:space="0" w:color="auto"/>
        <w:left w:val="none" w:sz="0" w:space="0" w:color="auto"/>
        <w:bottom w:val="none" w:sz="0" w:space="0" w:color="auto"/>
        <w:right w:val="none" w:sz="0" w:space="0" w:color="auto"/>
      </w:divBdr>
      <w:divsChild>
        <w:div w:id="410347557">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jpeg"/><Relationship Id="rId18" Type="http://schemas.openxmlformats.org/officeDocument/2006/relationships/hyperlink" Target="http://www.imeche.org/"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engc.org.uk/" TargetMode="External"/><Relationship Id="rId2" Type="http://schemas.openxmlformats.org/officeDocument/2006/relationships/customXml" Target="../customXml/item2.xml"/><Relationship Id="rId16" Type="http://schemas.openxmlformats.org/officeDocument/2006/relationships/hyperlink" Target="http://www.imeche.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qaa" TargetMode="External"/><Relationship Id="rId10" Type="http://schemas.openxmlformats.org/officeDocument/2006/relationships/webSettings" Target="webSettings.xml"/><Relationship Id="rId19" Type="http://schemas.openxmlformats.org/officeDocument/2006/relationships/hyperlink" Target="http://sec.kingston.ac.uk/about-SEC/schools/mechanical-and-automotive-engineering/"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DEAA2F896A354299CC25118AB56302" ma:contentTypeVersion="0" ma:contentTypeDescription="Create a new document." ma:contentTypeScope="" ma:versionID="de2d2cb08c00dd7c62c0e8f5a304b652">
  <xsd:schema xmlns:xsd="http://www.w3.org/2001/XMLSchema" xmlns:xs="http://www.w3.org/2001/XMLSchema" xmlns:p="http://schemas.microsoft.com/office/2006/metadata/properties" xmlns:ns2="d88c4e94-4c7c-48cf-8deb-b791022c1302" targetNamespace="http://schemas.microsoft.com/office/2006/metadata/properties" ma:root="true" ma:fieldsID="5fc5cfce491d604d9190df5dbb14b855" ns2:_="">
    <xsd:import namespace="d88c4e94-4c7c-48cf-8deb-b791022c1302"/>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c4e94-4c7c-48cf-8deb-b791022c1302"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166e1fd3-65ff-49cd-ace6-5856ad306bd8}" ma:internalName="TaxCatchAll" ma:showField="CatchAllData" ma:web="d88c4e94-4c7c-48cf-8deb-b791022c130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66e1fd3-65ff-49cd-ace6-5856ad306bd8}" ma:internalName="TaxCatchAllLabel" ma:readOnly="true" ma:showField="CatchAllDataLabel" ma:web="d88c4e94-4c7c-48cf-8deb-b791022c13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88c4e94-4c7c-48cf-8deb-b791022c1302"/>
    <TaxKeywordTaxHTField xmlns="d88c4e94-4c7c-48cf-8deb-b791022c1302">
      <Terms xmlns="http://schemas.microsoft.com/office/infopath/2007/PartnerControls"/>
    </TaxKeywordTaxHTField>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EDC282-9295-45CF-81F1-008B6CD72D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8c4e94-4c7c-48cf-8deb-b791022c13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FFB854-5A8B-4936-8C43-EE9F0F846D33}">
  <ds:schemaRefs>
    <ds:schemaRef ds:uri="http://schemas.microsoft.com/office/2006/metadata/longProperties"/>
  </ds:schemaRefs>
</ds:datastoreItem>
</file>

<file path=customXml/itemProps3.xml><?xml version="1.0" encoding="utf-8"?>
<ds:datastoreItem xmlns:ds="http://schemas.openxmlformats.org/officeDocument/2006/customXml" ds:itemID="{FC861850-35D4-45FB-B666-0E743ED5A128}">
  <ds:schemaRefs>
    <ds:schemaRef ds:uri="http://schemas.microsoft.com/sharepoint/v3/contenttype/forms"/>
  </ds:schemaRefs>
</ds:datastoreItem>
</file>

<file path=customXml/itemProps4.xml><?xml version="1.0" encoding="utf-8"?>
<ds:datastoreItem xmlns:ds="http://schemas.openxmlformats.org/officeDocument/2006/customXml" ds:itemID="{0D7065CB-A869-4EC3-A356-9FADF604FFF4}">
  <ds:schemaRefs>
    <ds:schemaRef ds:uri="http://purl.org/dc/dcmitype/"/>
    <ds:schemaRef ds:uri="d88c4e94-4c7c-48cf-8deb-b791022c1302"/>
    <ds:schemaRef ds:uri="http://purl.org/dc/elements/1.1/"/>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34DFF8F8-134C-4C3F-A401-EFABEAC22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8378</Words>
  <Characters>47761</Characters>
  <Application>Microsoft Office Word</Application>
  <DocSecurity>4</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56027</CharactersWithSpaces>
  <SharedDoc>false</SharedDoc>
  <HLinks>
    <vt:vector size="30" baseType="variant">
      <vt:variant>
        <vt:i4>6619240</vt:i4>
      </vt:variant>
      <vt:variant>
        <vt:i4>12</vt:i4>
      </vt:variant>
      <vt:variant>
        <vt:i4>0</vt:i4>
      </vt:variant>
      <vt:variant>
        <vt:i4>5</vt:i4>
      </vt:variant>
      <vt:variant>
        <vt:lpwstr>http://sec.kingston.ac.uk/about-SEC/schools/mechanical-and-automotive-engineering/</vt:lpwstr>
      </vt:variant>
      <vt:variant>
        <vt:lpwstr/>
      </vt:variant>
      <vt:variant>
        <vt:i4>3932211</vt:i4>
      </vt:variant>
      <vt:variant>
        <vt:i4>9</vt:i4>
      </vt:variant>
      <vt:variant>
        <vt:i4>0</vt:i4>
      </vt:variant>
      <vt:variant>
        <vt:i4>5</vt:i4>
      </vt:variant>
      <vt:variant>
        <vt:lpwstr>http://www.imeche.org/</vt:lpwstr>
      </vt:variant>
      <vt:variant>
        <vt:lpwstr/>
      </vt:variant>
      <vt:variant>
        <vt:i4>3145760</vt:i4>
      </vt:variant>
      <vt:variant>
        <vt:i4>6</vt:i4>
      </vt:variant>
      <vt:variant>
        <vt:i4>0</vt:i4>
      </vt:variant>
      <vt:variant>
        <vt:i4>5</vt:i4>
      </vt:variant>
      <vt:variant>
        <vt:lpwstr>http://www.engc.org.uk/</vt:lpwstr>
      </vt:variant>
      <vt:variant>
        <vt:lpwstr/>
      </vt:variant>
      <vt:variant>
        <vt:i4>3932211</vt:i4>
      </vt:variant>
      <vt:variant>
        <vt:i4>3</vt:i4>
      </vt:variant>
      <vt:variant>
        <vt:i4>0</vt:i4>
      </vt:variant>
      <vt:variant>
        <vt:i4>5</vt:i4>
      </vt:variant>
      <vt:variant>
        <vt:lpwstr>http://www.imeche.org/</vt:lpwstr>
      </vt:variant>
      <vt:variant>
        <vt:lpwstr/>
      </vt:variant>
      <vt:variant>
        <vt:i4>3866673</vt:i4>
      </vt:variant>
      <vt:variant>
        <vt:i4>0</vt:i4>
      </vt:variant>
      <vt:variant>
        <vt:i4>0</vt:i4>
      </vt:variant>
      <vt:variant>
        <vt:i4>5</vt:i4>
      </vt:variant>
      <vt:variant>
        <vt:lpwstr>http://www.qaa/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KU16380</dc:creator>
  <cp:lastModifiedBy>Chenjerai, Precious</cp:lastModifiedBy>
  <cp:revision>2</cp:revision>
  <cp:lastPrinted>2013-01-10T09:59:00Z</cp:lastPrinted>
  <dcterms:created xsi:type="dcterms:W3CDTF">2017-08-02T13:44:00Z</dcterms:created>
  <dcterms:modified xsi:type="dcterms:W3CDTF">2017-08-02T13:44:00Z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0x01010000DDAE71B53F0C40B039F1937ADE7566</vt:lpwstr>
  </property>
  <property fmtid="{D5CDD505-2E9C-101B-9397-08002B2CF9AE}" pid="3" name="TaxKeyword">
    <vt:lpwstr/>
  </property>
</Properties>
</file>