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Network and Information Security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30/09/2012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24/09/2025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Networks and Digital Media</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Network and Information Security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Diploma Network and Information Security</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 Certificate Network and Information Security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PPNIS1NIS01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PFNIS1NIS01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Network and Information Security with Management Studies</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Diploma  Network and Information Security with Management Studies</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 Certificate Network and Information Security with Management Studies</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PPNIM1NIM02</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PFNIM1NIM01</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Network and Information Security with Management Studies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Network and Information Security with Management Studies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Network and Information Security with Management Studies with Professional Placement</w:t>
            </w:r>
          </w:p>
          <w:p w:rsidR="72431AC7" w:rsidP="2030048C" w14:textId="7E0F963D">
            <w:pPr>
              <w:rPr>
                <w:rFonts w:ascii="Arial" w:eastAsia="Arial" w:hAnsi="Arial" w:cs="Arial"/>
                <w:b w:val="0"/>
                <w:bCs w:val="0"/>
                <w:sz w:val="24"/>
                <w:szCs w:val="24"/>
                <w:lang w:val="en-GB"/>
              </w:rPr>
            </w:pP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Network and Information Security with Professional Placement</w:t>
            </w:r>
          </w:p>
          <w:p w:rsidR="72431AC7" w:rsidP="540725A5" w14:textId="77777777">
            <w:pPr>
              <w:rPr>
                <w:rFonts w:ascii="Arial" w:eastAsia="Arial" w:hAnsi="Arial" w:cs="Arial"/>
                <w:b w:val="0"/>
                <w:bCs w:val="0"/>
                <w:sz w:val="24"/>
                <w:szCs w:val="24"/>
              </w:rPr>
            </w:pPr>
          </w:p>
        </w:tc>
      </w:tr>
      <w:tr w14:paraId="34BB979E"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Network and Information Security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Network and Information Security with Professional Placement</w:t>
            </w:r>
          </w:p>
          <w:p w:rsidR="72431AC7" w:rsidP="2030048C" w14:textId="7E0F963D">
            <w:pPr>
              <w:rPr>
                <w:rFonts w:ascii="Arial" w:eastAsia="Arial" w:hAnsi="Arial" w:cs="Arial"/>
                <w:b w:val="0"/>
                <w:bCs w:val="0"/>
                <w:sz w:val="24"/>
                <w:szCs w:val="24"/>
                <w:lang w:val="en-GB"/>
              </w:rPr>
            </w:pPr>
            <w:r>
              <w:br/>
            </w:r>
          </w:p>
        </w:tc>
      </w:tr>
      <w:tr w14:paraId="2A120395"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B"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BCS The Chartered Institute for IT</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57"/>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 compensation permitted.</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cell"/>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The Aims of the Course are to:</w:t>
      </w:r>
    </w:p>
    <w:p w:rsidRPr="2030048C" w:rsidP="2030048C">
      <w:pPr>
        <w:pStyle w:val="cell"/>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knowledge, skills and a critical appreciation of technical, professional, legal and ethical aspects of Network and Information Security;</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analyse a system and design an appropriate, custom solution;</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subject related practical skills;</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the opportunities to develop their written and oral communication skills;</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students for employment, research, further study and lifelong learning by developing their intellectual, problem-solving, practical and key (transferable) skills.</w:t>
      </w:r>
    </w:p>
    <w:p w:rsidRPr="2030048C" w:rsidP="2030048C">
      <w:pPr>
        <w:pStyle w:val="MsoBodyText2"/>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i/>
          <w:iCs/>
          <w:color w:val="000000" w:themeColor="text1"/>
          <w:sz w:val="24"/>
          <w:szCs w:val="24"/>
          <w:shd w:val="clear" w:color="auto" w:fill="FFFFFF"/>
        </w:rPr>
        <w:t>In addition the MSc will enable the students to:</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identify, locate and critically appraise secondary and primary sources as a basis for independent study, technical papers and a major research project.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awareness of the current developments and future trends in cryptography and network security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Depth of knowledge in the complex and specialised areas of Network Security and Cryptography and considerable breadth of knowledge across networking and secure &amp; dependable computing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subject related practical tasks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and deploy a secure and dependable network infrastructure showing a detailed understanding of the underlying principles and practical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 ability to deal with complexity, lacunae and contradictions in a complex knowledge base using appropriate methods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Encode/decode data with a variety of algorithms appropriate for different situations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specify security requirements, including: security polices and countermeasures for network services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Independent evaluation of alternative approaches (including their own) together with the ability to accurately report this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vulnerability assessment and auditing tools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relevant data communications standards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 confident response to problems by autonomously synthesising information and ideas to provide appropriate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Configure a firewall and other network security mechanisms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Awareness of the ethical, legal and professional issues in the deployment of security countermeasures and assessment tools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Configure network properties for different types of network nodes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With Management Studies only: Plan and control the development of a business with an awareness of security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Network and Information Security</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Network and Information Security</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Cryptography and Applications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CI7100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Network and Information Security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CI7130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Project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CI7000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Advanced Data Communications and AI</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CI7111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Cloud Computing and Networking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CI7360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Cyber Security and Artificial Intelligence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CI7530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r w14:paraId="21361EA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Mobile Security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CI7160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Network and Information Security with Management Studies</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Network and Information Security with Management Studies</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Data Communications and AI</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CI7111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0</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Business in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CI7600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0</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Cryptography and Applications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CI7100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0</w:t>
            </w: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Network and Information Security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CI7130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0</w:t>
            </w:r>
          </w:p>
        </w:tc>
      </w:tr>
      <w:tr w14:paraId="0955DF2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Project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CI7000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0</w:t>
            </w:r>
          </w:p>
        </w:tc>
      </w:tr>
      <w:tr w14:paraId="672489F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94F06F4">
            <w:pPr>
              <w:jc w:val="center"/>
              <w:rPr>
                <w:rFonts w:ascii="Arial" w:eastAsia="Arial" w:hAnsi="Arial" w:cs="Arial"/>
                <w:sz w:val="24"/>
                <w:szCs w:val="24"/>
              </w:rPr>
            </w:pPr>
          </w:p>
        </w:tc>
      </w:tr>
      <w:tr w14:paraId="21361EA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Advanced Network Systems and Applications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CI7370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0</w:t>
            </w:r>
          </w:p>
        </w:tc>
      </w:tr>
      <w:tr w14:paraId="21361EA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Cloud Computing and Networking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CI7360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0</w:t>
            </w:r>
          </w:p>
        </w:tc>
      </w:tr>
      <w:tr w14:paraId="21361EA5"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Mobile Security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CI7160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0</w:t>
            </w: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3498DB"/>
          <w:sz w:val="24"/>
          <w:szCs w:val="24"/>
        </w:rPr>
        <w:t>PLEASE DELETE IF THERE ARE NO LEVEL 7 MODULES IN THIS COURSE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Network and Information Security with Management Studies with Professional Placement</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Network and Information Security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4"/>
        <w:gridCol w:w="367"/>
        <w:gridCol w:w="835"/>
        <w:gridCol w:w="835"/>
        <w:gridCol w:w="835"/>
        <w:gridCol w:w="835"/>
        <w:gridCol w:w="835"/>
        <w:gridCol w:w="83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CI7100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CI7130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CI7600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CI7900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CI7111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cell">
    <w:name w:val="cell"/>
    <w:basedOn w:val="ListParagraph"/>
  </w:style>
  <w:style w:type="paragraph" w:customStyle="1" w:styleId="MsoBodyText2">
    <w:name w:val="MsoBodyText2"/>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58615BC3-6ED5-42A9-A6A2-CE2BB1592738}"/>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