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6FF98"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7EC99FA9" wp14:editId="17FF1553">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5A282363" w14:textId="77777777" w:rsidR="00195F7B" w:rsidRPr="00952568" w:rsidRDefault="00195F7B" w:rsidP="00195F7B">
      <w:pPr>
        <w:rPr>
          <w:rFonts w:cs="Arial"/>
          <w:noProof/>
          <w:color w:val="000000"/>
        </w:rPr>
      </w:pPr>
    </w:p>
    <w:p w14:paraId="50E27D82" w14:textId="77777777" w:rsidR="00195F7B" w:rsidRPr="00952568" w:rsidRDefault="00195F7B" w:rsidP="003706B6">
      <w:pPr>
        <w:rPr>
          <w:rFonts w:cs="Arial"/>
          <w:b/>
          <w:color w:val="000000"/>
          <w:szCs w:val="24"/>
        </w:rPr>
      </w:pPr>
    </w:p>
    <w:p w14:paraId="1BF5B753" w14:textId="77777777" w:rsidR="00195F7B" w:rsidRPr="00952568" w:rsidRDefault="00195F7B" w:rsidP="00195F7B">
      <w:pPr>
        <w:jc w:val="right"/>
        <w:rPr>
          <w:rFonts w:cs="Arial"/>
          <w:b/>
          <w:color w:val="000000"/>
          <w:szCs w:val="24"/>
        </w:rPr>
      </w:pPr>
    </w:p>
    <w:p w14:paraId="3C86AF7D" w14:textId="77777777" w:rsidR="00195F7B" w:rsidRPr="00952568" w:rsidRDefault="00195F7B" w:rsidP="00195F7B">
      <w:pPr>
        <w:rPr>
          <w:rFonts w:cs="Arial"/>
          <w:b/>
          <w:color w:val="000000"/>
          <w:szCs w:val="24"/>
        </w:rPr>
      </w:pPr>
    </w:p>
    <w:p w14:paraId="16071B11" w14:textId="77777777" w:rsidR="00195F7B" w:rsidRPr="00952568" w:rsidRDefault="00195F7B" w:rsidP="00195F7B">
      <w:pPr>
        <w:rPr>
          <w:rFonts w:cs="Arial"/>
          <w:b/>
          <w:color w:val="000000"/>
          <w:szCs w:val="24"/>
        </w:rPr>
      </w:pPr>
    </w:p>
    <w:p w14:paraId="29A607AF" w14:textId="77777777"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14:paraId="61819A5E" w14:textId="77777777" w:rsidR="00195F7B" w:rsidRPr="00952568" w:rsidRDefault="00195F7B" w:rsidP="00195F7B">
      <w:pPr>
        <w:rPr>
          <w:rFonts w:cs="Arial"/>
          <w:b/>
          <w:color w:val="000000"/>
          <w:sz w:val="28"/>
          <w:szCs w:val="24"/>
        </w:rPr>
      </w:pPr>
    </w:p>
    <w:p w14:paraId="440BE12A" w14:textId="77777777" w:rsidR="00195F7B" w:rsidRPr="00952568" w:rsidRDefault="00195F7B" w:rsidP="00195F7B">
      <w:pPr>
        <w:rPr>
          <w:rFonts w:cs="Arial"/>
          <w:b/>
          <w:color w:val="000000"/>
          <w:sz w:val="28"/>
          <w:szCs w:val="24"/>
        </w:rPr>
      </w:pPr>
    </w:p>
    <w:p w14:paraId="16C9DA02" w14:textId="77777777"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Creative and Cultural Industries: </w:t>
      </w:r>
      <w:r w:rsidR="002F5ACA" w:rsidRPr="00EA6427">
        <w:rPr>
          <w:b/>
          <w:color w:val="000000"/>
          <w:sz w:val="24"/>
          <w:szCs w:val="24"/>
        </w:rPr>
        <w:t>Design Marketing</w:t>
      </w:r>
    </w:p>
    <w:p w14:paraId="58BD38B8" w14:textId="77777777" w:rsidR="00EF2D49" w:rsidRPr="00EA6427" w:rsidRDefault="00E47EE5" w:rsidP="00EF2D49">
      <w:pPr>
        <w:rPr>
          <w:rFonts w:cs="Arial"/>
          <w:b/>
          <w:color w:val="000000"/>
          <w:sz w:val="24"/>
          <w:szCs w:val="24"/>
        </w:rPr>
      </w:pPr>
      <w:r w:rsidRPr="00EA6427">
        <w:rPr>
          <w:rFonts w:cs="Arial"/>
          <w:b/>
          <w:color w:val="000000"/>
          <w:sz w:val="24"/>
          <w:szCs w:val="24"/>
        </w:rPr>
        <w:t xml:space="preserve"> </w:t>
      </w:r>
    </w:p>
    <w:p w14:paraId="6E35DB4F" w14:textId="77777777" w:rsidR="00195F7B" w:rsidRPr="00EA6427" w:rsidRDefault="00195F7B" w:rsidP="00195F7B">
      <w:pPr>
        <w:rPr>
          <w:rFonts w:cs="Arial"/>
          <w:b/>
          <w:color w:val="000000"/>
          <w:sz w:val="24"/>
          <w:szCs w:val="24"/>
        </w:rPr>
      </w:pPr>
    </w:p>
    <w:p w14:paraId="232B5831"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14:paraId="50E31841" w14:textId="77777777" w:rsidR="00195F7B" w:rsidRPr="00EA6427" w:rsidRDefault="00195F7B" w:rsidP="00195F7B">
      <w:pPr>
        <w:rPr>
          <w:rFonts w:cs="Arial"/>
          <w:b/>
          <w:color w:val="000000"/>
          <w:sz w:val="24"/>
          <w:szCs w:val="24"/>
        </w:rPr>
      </w:pPr>
    </w:p>
    <w:p w14:paraId="33266841" w14:textId="78BA0016"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Last Revised:</w:t>
      </w:r>
      <w:r w:rsidR="00267A21" w:rsidRPr="00EA6427">
        <w:rPr>
          <w:rFonts w:cs="Arial"/>
          <w:b/>
          <w:color w:val="000000"/>
          <w:sz w:val="24"/>
          <w:szCs w:val="24"/>
        </w:rPr>
        <w:t xml:space="preserve">  </w:t>
      </w:r>
      <w:r w:rsidR="00EA6427">
        <w:rPr>
          <w:rFonts w:cs="Arial"/>
          <w:b/>
          <w:color w:val="000000"/>
          <w:sz w:val="24"/>
          <w:szCs w:val="24"/>
        </w:rPr>
        <w:tab/>
      </w:r>
      <w:r w:rsidR="0001582A">
        <w:rPr>
          <w:rFonts w:cs="Arial"/>
          <w:b/>
          <w:color w:val="000000"/>
          <w:sz w:val="24"/>
          <w:szCs w:val="24"/>
        </w:rPr>
        <w:t>June 2020</w:t>
      </w:r>
    </w:p>
    <w:p w14:paraId="637A5C01" w14:textId="77777777" w:rsidR="00195F7B" w:rsidRPr="00952568" w:rsidRDefault="00195F7B" w:rsidP="00195F7B">
      <w:pPr>
        <w:rPr>
          <w:rFonts w:cs="Arial"/>
          <w:b/>
          <w:color w:val="000000"/>
          <w:szCs w:val="24"/>
        </w:rPr>
      </w:pPr>
    </w:p>
    <w:p w14:paraId="68287CC2" w14:textId="77777777" w:rsidR="00195F7B" w:rsidRPr="00952568" w:rsidRDefault="00195F7B" w:rsidP="00195F7B">
      <w:pPr>
        <w:rPr>
          <w:rFonts w:cs="Arial"/>
          <w:b/>
          <w:color w:val="000000"/>
          <w:szCs w:val="24"/>
        </w:rPr>
      </w:pPr>
    </w:p>
    <w:p w14:paraId="74471BFB" w14:textId="77777777" w:rsidR="00195F7B" w:rsidRPr="00952568" w:rsidRDefault="00195F7B" w:rsidP="00195F7B">
      <w:pPr>
        <w:rPr>
          <w:rFonts w:cs="Arial"/>
          <w:b/>
          <w:color w:val="000000"/>
          <w:szCs w:val="24"/>
        </w:rPr>
      </w:pPr>
    </w:p>
    <w:p w14:paraId="67094F89" w14:textId="77777777" w:rsidR="00195F7B" w:rsidRPr="00952568" w:rsidRDefault="00195F7B" w:rsidP="00195F7B">
      <w:pPr>
        <w:jc w:val="both"/>
        <w:rPr>
          <w:rFonts w:cs="Arial"/>
          <w:color w:val="000000"/>
          <w:szCs w:val="24"/>
        </w:rPr>
      </w:pPr>
    </w:p>
    <w:p w14:paraId="6B3D3593" w14:textId="77777777" w:rsidR="00195F7B" w:rsidRPr="00952568" w:rsidRDefault="00195F7B" w:rsidP="00195F7B">
      <w:pPr>
        <w:jc w:val="both"/>
        <w:rPr>
          <w:rFonts w:cs="Arial"/>
          <w:color w:val="000000"/>
          <w:szCs w:val="24"/>
        </w:rPr>
      </w:pPr>
    </w:p>
    <w:p w14:paraId="263D3D71" w14:textId="77777777" w:rsidR="00195F7B" w:rsidRPr="00952568" w:rsidRDefault="00195F7B" w:rsidP="00195F7B">
      <w:pPr>
        <w:jc w:val="both"/>
        <w:rPr>
          <w:rFonts w:cs="Arial"/>
          <w:color w:val="000000"/>
          <w:szCs w:val="24"/>
        </w:rPr>
      </w:pPr>
    </w:p>
    <w:p w14:paraId="166AE767" w14:textId="77777777" w:rsidR="00195F7B" w:rsidRPr="00952568" w:rsidRDefault="00195F7B" w:rsidP="00195F7B">
      <w:pPr>
        <w:jc w:val="both"/>
        <w:rPr>
          <w:rFonts w:cs="Arial"/>
          <w:color w:val="000000"/>
          <w:szCs w:val="24"/>
        </w:rPr>
      </w:pPr>
    </w:p>
    <w:p w14:paraId="1E3C1B9C" w14:textId="77777777" w:rsidR="00195F7B" w:rsidRPr="00952568" w:rsidRDefault="00195F7B" w:rsidP="00195F7B">
      <w:pPr>
        <w:jc w:val="both"/>
        <w:rPr>
          <w:rFonts w:cs="Arial"/>
          <w:color w:val="000000"/>
          <w:szCs w:val="24"/>
        </w:rPr>
      </w:pPr>
    </w:p>
    <w:p w14:paraId="02FBE433" w14:textId="77777777"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w:t>
      </w:r>
      <w:proofErr w:type="gramStart"/>
      <w:r w:rsidR="006121E5" w:rsidRPr="005F413B">
        <w:rPr>
          <w:rFonts w:cs="Arial"/>
          <w:szCs w:val="24"/>
        </w:rPr>
        <w:t>staff</w:t>
      </w:r>
      <w:proofErr w:type="gramEnd"/>
      <w:r w:rsidR="006121E5"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6E38AB" w14:textId="77777777" w:rsidR="00195F7B" w:rsidRPr="00952568" w:rsidRDefault="00195F7B" w:rsidP="00195F7B">
      <w:pPr>
        <w:rPr>
          <w:rFonts w:cs="Arial"/>
          <w:color w:val="000000"/>
          <w:szCs w:val="24"/>
        </w:rPr>
      </w:pPr>
    </w:p>
    <w:p w14:paraId="78CEE729" w14:textId="77777777" w:rsidR="00EA6427" w:rsidRDefault="00EA6427" w:rsidP="00195F7B">
      <w:pPr>
        <w:rPr>
          <w:rFonts w:cs="Arial"/>
          <w:i/>
          <w:color w:val="000000"/>
          <w:szCs w:val="24"/>
        </w:rPr>
        <w:sectPr w:rsidR="00EA6427" w:rsidSect="00EA6427">
          <w:pgSz w:w="11907" w:h="16840" w:code="9"/>
          <w:pgMar w:top="1418" w:right="1418" w:bottom="964" w:left="1418" w:header="709" w:footer="709" w:gutter="0"/>
          <w:pgNumType w:start="1"/>
          <w:cols w:space="708"/>
          <w:docGrid w:linePitch="360"/>
        </w:sectPr>
      </w:pPr>
    </w:p>
    <w:p w14:paraId="34870742" w14:textId="77777777" w:rsidR="00195F7B" w:rsidRPr="00952568" w:rsidRDefault="00195F7B" w:rsidP="00195F7B">
      <w:pPr>
        <w:rPr>
          <w:rStyle w:val="Heading1Char"/>
          <w:rFonts w:eastAsia="Calibri"/>
          <w:color w:val="000000"/>
        </w:rPr>
      </w:pPr>
      <w:r w:rsidRPr="00952568">
        <w:rPr>
          <w:rStyle w:val="Heading1Char"/>
          <w:rFonts w:eastAsia="Calibri"/>
          <w:color w:val="000000"/>
        </w:rPr>
        <w:lastRenderedPageBreak/>
        <w:t>SECTION 1:</w:t>
      </w:r>
      <w:r w:rsidRPr="00952568">
        <w:rPr>
          <w:rStyle w:val="Heading1Char"/>
          <w:rFonts w:eastAsia="Calibri"/>
          <w:color w:val="000000"/>
        </w:rPr>
        <w:tab/>
        <w:t>GENERAL INFORMATION</w:t>
      </w:r>
    </w:p>
    <w:p w14:paraId="3B2E3017" w14:textId="77777777"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14:paraId="1FB7186E" w14:textId="77777777" w:rsidTr="007E65E5">
        <w:tc>
          <w:tcPr>
            <w:tcW w:w="3510" w:type="dxa"/>
          </w:tcPr>
          <w:p w14:paraId="75F7B646" w14:textId="77777777"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14:paraId="3B18860E" w14:textId="77777777"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14:paraId="36DB8CD8" w14:textId="77777777" w:rsidR="00195F7B" w:rsidRPr="00952568" w:rsidRDefault="00195F7B" w:rsidP="007E65E5">
            <w:pPr>
              <w:rPr>
                <w:rFonts w:cs="Arial"/>
                <w:color w:val="000000"/>
              </w:rPr>
            </w:pPr>
          </w:p>
        </w:tc>
      </w:tr>
      <w:tr w:rsidR="00195F7B" w:rsidRPr="00952568" w14:paraId="33E5F17D" w14:textId="77777777" w:rsidTr="00EF2D49">
        <w:trPr>
          <w:trHeight w:val="558"/>
        </w:trPr>
        <w:tc>
          <w:tcPr>
            <w:tcW w:w="3510" w:type="dxa"/>
          </w:tcPr>
          <w:p w14:paraId="4E310542" w14:textId="77777777" w:rsidR="00195F7B" w:rsidRPr="00952568" w:rsidRDefault="00195F7B" w:rsidP="00BA216C">
            <w:pPr>
              <w:rPr>
                <w:rFonts w:cs="Arial"/>
                <w:b/>
                <w:color w:val="000000"/>
                <w:szCs w:val="24"/>
              </w:rPr>
            </w:pPr>
            <w:r w:rsidRPr="00952568">
              <w:rPr>
                <w:rFonts w:cs="Arial"/>
                <w:b/>
                <w:color w:val="000000"/>
                <w:szCs w:val="24"/>
              </w:rPr>
              <w:t>Awarding Institution:</w:t>
            </w:r>
          </w:p>
          <w:p w14:paraId="49A391E3" w14:textId="77777777" w:rsidR="00195F7B" w:rsidRPr="00952568" w:rsidRDefault="00195F7B" w:rsidP="00BA216C">
            <w:pPr>
              <w:rPr>
                <w:rFonts w:cs="Arial"/>
                <w:b/>
                <w:color w:val="000000"/>
                <w:szCs w:val="24"/>
              </w:rPr>
            </w:pPr>
          </w:p>
        </w:tc>
        <w:tc>
          <w:tcPr>
            <w:tcW w:w="5732" w:type="dxa"/>
          </w:tcPr>
          <w:p w14:paraId="2320944C" w14:textId="77777777"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14:paraId="35BD9110" w14:textId="77777777" w:rsidTr="00267A21">
        <w:tc>
          <w:tcPr>
            <w:tcW w:w="3510" w:type="dxa"/>
          </w:tcPr>
          <w:p w14:paraId="176E2600" w14:textId="77777777"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14:paraId="77B47C74" w14:textId="77777777" w:rsidR="00195F7B" w:rsidRPr="00952568" w:rsidRDefault="00195F7B" w:rsidP="00BA216C">
            <w:pPr>
              <w:rPr>
                <w:rFonts w:cs="Arial"/>
                <w:b/>
                <w:color w:val="000000"/>
                <w:szCs w:val="24"/>
              </w:rPr>
            </w:pPr>
          </w:p>
        </w:tc>
        <w:tc>
          <w:tcPr>
            <w:tcW w:w="5732" w:type="dxa"/>
          </w:tcPr>
          <w:p w14:paraId="62175FA8" w14:textId="77777777"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14:paraId="67FDBDD9" w14:textId="77777777" w:rsidTr="007E65E5">
        <w:tc>
          <w:tcPr>
            <w:tcW w:w="3510" w:type="dxa"/>
          </w:tcPr>
          <w:p w14:paraId="4472F545" w14:textId="77777777"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14:paraId="09382579" w14:textId="77777777" w:rsidR="003412C6" w:rsidRPr="00952568" w:rsidRDefault="003412C6" w:rsidP="003412C6">
            <w:pPr>
              <w:rPr>
                <w:rFonts w:cs="Arial"/>
                <w:color w:val="000000"/>
              </w:rPr>
            </w:pPr>
            <w:r w:rsidRPr="00952568">
              <w:rPr>
                <w:rFonts w:cs="Arial"/>
                <w:color w:val="000000"/>
              </w:rPr>
              <w:t xml:space="preserve">Department of Creative &amp; Cultural Industries, </w:t>
            </w:r>
          </w:p>
          <w:p w14:paraId="4A02386C" w14:textId="77777777" w:rsidR="003412C6" w:rsidRPr="00952568" w:rsidRDefault="003412C6" w:rsidP="003412C6">
            <w:pPr>
              <w:rPr>
                <w:rFonts w:cs="Arial"/>
                <w:color w:val="000000"/>
              </w:rPr>
            </w:pPr>
            <w:r w:rsidRPr="00952568">
              <w:rPr>
                <w:rFonts w:cs="Arial"/>
                <w:color w:val="000000"/>
              </w:rPr>
              <w:t>School of Critical Studies &amp; Creative Industries,</w:t>
            </w:r>
          </w:p>
          <w:p w14:paraId="523B5A2E" w14:textId="77777777" w:rsidR="00267A21" w:rsidRPr="00952568" w:rsidRDefault="00267A21" w:rsidP="00267A21">
            <w:pPr>
              <w:rPr>
                <w:rFonts w:cs="Arial"/>
                <w:color w:val="000000"/>
              </w:rPr>
            </w:pPr>
            <w:r w:rsidRPr="00952568">
              <w:rPr>
                <w:rFonts w:cs="Arial"/>
                <w:color w:val="000000"/>
              </w:rPr>
              <w:t>Kingston School of Art, Knights Park</w:t>
            </w:r>
          </w:p>
          <w:p w14:paraId="49FF7379" w14:textId="77777777" w:rsidR="00195F7B" w:rsidRPr="00952568" w:rsidRDefault="00195F7B" w:rsidP="00BA216C">
            <w:pPr>
              <w:rPr>
                <w:rFonts w:cs="Arial"/>
                <w:color w:val="000000"/>
                <w:szCs w:val="24"/>
              </w:rPr>
            </w:pPr>
          </w:p>
        </w:tc>
      </w:tr>
      <w:tr w:rsidR="00195F7B" w:rsidRPr="00952568" w14:paraId="49E8E4E4" w14:textId="77777777" w:rsidTr="007E65E5">
        <w:tc>
          <w:tcPr>
            <w:tcW w:w="3510" w:type="dxa"/>
          </w:tcPr>
          <w:p w14:paraId="0C692652" w14:textId="77777777" w:rsidR="00195F7B" w:rsidRPr="00952568" w:rsidRDefault="00195F7B" w:rsidP="00BA216C">
            <w:pPr>
              <w:rPr>
                <w:rFonts w:cs="Arial"/>
                <w:b/>
                <w:color w:val="000000"/>
                <w:szCs w:val="24"/>
              </w:rPr>
            </w:pPr>
            <w:r w:rsidRPr="00952568">
              <w:rPr>
                <w:rFonts w:cs="Arial"/>
                <w:b/>
                <w:color w:val="000000"/>
                <w:szCs w:val="24"/>
              </w:rPr>
              <w:t>Programme Accredited by:</w:t>
            </w:r>
          </w:p>
          <w:p w14:paraId="38EFCE43" w14:textId="77777777" w:rsidR="00195F7B" w:rsidRPr="00952568" w:rsidRDefault="00195F7B" w:rsidP="00BA216C">
            <w:pPr>
              <w:rPr>
                <w:rFonts w:cs="Arial"/>
                <w:b/>
                <w:color w:val="000000"/>
                <w:szCs w:val="24"/>
              </w:rPr>
            </w:pPr>
          </w:p>
        </w:tc>
        <w:tc>
          <w:tcPr>
            <w:tcW w:w="5732" w:type="dxa"/>
          </w:tcPr>
          <w:p w14:paraId="62C8BC33" w14:textId="77777777"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14:paraId="06A1DC0B" w14:textId="77777777" w:rsidR="00195F7B" w:rsidRPr="00952568" w:rsidRDefault="00195F7B" w:rsidP="00195F7B">
      <w:pPr>
        <w:rPr>
          <w:rFonts w:cs="Arial"/>
          <w:b/>
          <w:color w:val="000000"/>
          <w:szCs w:val="24"/>
        </w:rPr>
      </w:pPr>
    </w:p>
    <w:p w14:paraId="0A8343FA" w14:textId="77777777"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14:paraId="68D38737" w14:textId="77777777" w:rsidR="00B711C9" w:rsidRPr="00952568" w:rsidRDefault="00B711C9" w:rsidP="00195F7B">
      <w:pPr>
        <w:rPr>
          <w:rFonts w:cs="Arial"/>
          <w:b/>
          <w:color w:val="000000"/>
          <w:szCs w:val="24"/>
        </w:rPr>
      </w:pPr>
    </w:p>
    <w:p w14:paraId="15F72811" w14:textId="77777777"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14:paraId="45C8DAE8" w14:textId="77777777" w:rsidR="00195F7B" w:rsidRPr="000E587A" w:rsidRDefault="00195F7B" w:rsidP="00195F7B">
      <w:pPr>
        <w:rPr>
          <w:rFonts w:cs="Arial"/>
          <w:i/>
          <w:color w:val="000000"/>
        </w:rPr>
      </w:pPr>
    </w:p>
    <w:p w14:paraId="4582E21A" w14:textId="77777777"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14:paraId="4928E7E5" w14:textId="77777777" w:rsidR="00113EF6" w:rsidRPr="000E587A" w:rsidRDefault="00113EF6" w:rsidP="000A7CBD">
      <w:pPr>
        <w:pStyle w:val="PlainText"/>
        <w:rPr>
          <w:rFonts w:ascii="Arial" w:hAnsi="Arial" w:cs="Arial"/>
          <w:color w:val="000000"/>
          <w:sz w:val="22"/>
          <w:szCs w:val="22"/>
        </w:rPr>
      </w:pPr>
    </w:p>
    <w:p w14:paraId="41551DF9" w14:textId="77777777"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14:paraId="796BB4DE"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w:t>
      </w:r>
      <w:proofErr w:type="gramStart"/>
      <w:r w:rsidRPr="000E587A">
        <w:rPr>
          <w:rFonts w:ascii="Arial" w:hAnsi="Arial" w:cs="Arial"/>
          <w:color w:val="000000"/>
          <w:sz w:val="22"/>
          <w:szCs w:val="22"/>
        </w:rPr>
        <w:t>artists;</w:t>
      </w:r>
      <w:proofErr w:type="gramEnd"/>
      <w:r w:rsidRPr="000E587A">
        <w:rPr>
          <w:rFonts w:ascii="Arial" w:hAnsi="Arial" w:cs="Arial"/>
          <w:color w:val="000000"/>
          <w:sz w:val="22"/>
          <w:szCs w:val="22"/>
        </w:rPr>
        <w:t xml:space="preserve"> </w:t>
      </w:r>
    </w:p>
    <w:p w14:paraId="34069991"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commercial and organisational skills and understanding needed to work effectively in the Creative and Cultural </w:t>
      </w:r>
      <w:proofErr w:type="gramStart"/>
      <w:r w:rsidRPr="000E587A">
        <w:rPr>
          <w:rFonts w:ascii="Arial" w:hAnsi="Arial" w:cs="Arial"/>
          <w:color w:val="000000"/>
          <w:sz w:val="22"/>
          <w:szCs w:val="22"/>
        </w:rPr>
        <w:t>sector;</w:t>
      </w:r>
      <w:proofErr w:type="gramEnd"/>
    </w:p>
    <w:p w14:paraId="7C3E1F52" w14:textId="77777777" w:rsidR="002F5ACA" w:rsidRPr="000E587A" w:rsidRDefault="002F5ACA" w:rsidP="002F5ACA">
      <w:pPr>
        <w:pStyle w:val="PlainText"/>
        <w:rPr>
          <w:rFonts w:ascii="Arial" w:hAnsi="Arial" w:cs="Arial"/>
          <w:color w:val="000000"/>
          <w:sz w:val="22"/>
          <w:szCs w:val="22"/>
        </w:rPr>
      </w:pPr>
    </w:p>
    <w:p w14:paraId="76449036" w14:textId="77777777" w:rsidR="00DF59C3" w:rsidRPr="000E587A" w:rsidRDefault="007B4BF9" w:rsidP="00DF59C3">
      <w:pPr>
        <w:pStyle w:val="PlainText"/>
        <w:rPr>
          <w:rFonts w:ascii="Arial" w:hAnsi="Arial" w:cs="Arial"/>
          <w:color w:val="000000"/>
          <w:sz w:val="22"/>
          <w:szCs w:val="22"/>
        </w:rPr>
      </w:pPr>
      <w:r w:rsidRPr="000E587A">
        <w:rPr>
          <w:rFonts w:ascii="Arial" w:hAnsi="Arial" w:cs="Arial"/>
          <w:color w:val="000000"/>
          <w:sz w:val="22"/>
          <w:szCs w:val="22"/>
        </w:rPr>
        <w:t xml:space="preserve">BA (Hons) Creative and Cultural Industries: </w:t>
      </w:r>
      <w:r w:rsidR="002F5ACA" w:rsidRPr="000E587A">
        <w:rPr>
          <w:rFonts w:ascii="Arial" w:hAnsi="Arial" w:cs="Arial"/>
          <w:color w:val="000000"/>
          <w:sz w:val="22"/>
          <w:szCs w:val="22"/>
        </w:rPr>
        <w:t xml:space="preserve">Design Marketing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0E587A">
        <w:rPr>
          <w:rFonts w:ascii="Arial" w:hAnsi="Arial" w:cs="Arial"/>
          <w:color w:val="000000"/>
          <w:sz w:val="22"/>
          <w:szCs w:val="22"/>
        </w:rPr>
        <w:t xml:space="preserve"> It </w:t>
      </w:r>
      <w:r w:rsidR="00736B16" w:rsidRPr="000E587A">
        <w:rPr>
          <w:rFonts w:ascii="Arial" w:hAnsi="Arial" w:cs="Arial"/>
          <w:color w:val="000000"/>
          <w:sz w:val="22"/>
          <w:szCs w:val="22"/>
        </w:rPr>
        <w:t xml:space="preserve">is also built around </w:t>
      </w:r>
      <w:r w:rsidR="002F5ACA" w:rsidRPr="000E587A">
        <w:rPr>
          <w:rFonts w:ascii="Arial" w:hAnsi="Arial" w:cs="Arial"/>
          <w:color w:val="000000"/>
          <w:sz w:val="22"/>
          <w:szCs w:val="22"/>
        </w:rPr>
        <w:t xml:space="preserve">the </w:t>
      </w:r>
      <w:r w:rsidR="006E2B50" w:rsidRPr="000E587A">
        <w:rPr>
          <w:rFonts w:ascii="Arial" w:hAnsi="Arial" w:cs="Arial"/>
          <w:color w:val="000000"/>
          <w:sz w:val="22"/>
          <w:szCs w:val="22"/>
        </w:rPr>
        <w:t xml:space="preserve">role </w:t>
      </w:r>
      <w:r w:rsidR="006B3605" w:rsidRPr="000E587A">
        <w:rPr>
          <w:rFonts w:ascii="Arial" w:hAnsi="Arial" w:cs="Arial"/>
          <w:color w:val="000000"/>
          <w:sz w:val="22"/>
          <w:szCs w:val="22"/>
        </w:rPr>
        <w:t xml:space="preserve">of </w:t>
      </w:r>
      <w:r w:rsidR="002F5ACA" w:rsidRPr="000E587A">
        <w:rPr>
          <w:rFonts w:ascii="Arial" w:hAnsi="Arial" w:cs="Arial"/>
          <w:color w:val="000000"/>
          <w:sz w:val="22"/>
          <w:szCs w:val="22"/>
        </w:rPr>
        <w:t xml:space="preserve">a marketing design professional </w:t>
      </w:r>
      <w:proofErr w:type="gramStart"/>
      <w:r w:rsidR="002F5ACA" w:rsidRPr="000E587A">
        <w:rPr>
          <w:rFonts w:ascii="Arial" w:hAnsi="Arial" w:cs="Arial"/>
          <w:color w:val="000000"/>
          <w:sz w:val="22"/>
          <w:szCs w:val="22"/>
        </w:rPr>
        <w:t>in order to</w:t>
      </w:r>
      <w:proofErr w:type="gramEnd"/>
      <w:r w:rsidR="002F5ACA" w:rsidRPr="000E587A">
        <w:rPr>
          <w:rFonts w:ascii="Arial" w:hAnsi="Arial" w:cs="Arial"/>
          <w:color w:val="000000"/>
          <w:sz w:val="22"/>
          <w:szCs w:val="22"/>
        </w:rPr>
        <w:t xml:space="preserve"> </w:t>
      </w:r>
      <w:r w:rsidR="00736B16" w:rsidRPr="000E587A">
        <w:rPr>
          <w:rFonts w:ascii="Arial" w:hAnsi="Arial" w:cs="Arial"/>
          <w:color w:val="000000"/>
          <w:sz w:val="22"/>
          <w:szCs w:val="22"/>
        </w:rPr>
        <w:t>develop</w:t>
      </w:r>
      <w:r w:rsidR="006E2B50" w:rsidRPr="000E587A">
        <w:rPr>
          <w:rFonts w:ascii="Arial" w:hAnsi="Arial" w:cs="Arial"/>
          <w:color w:val="000000"/>
          <w:sz w:val="22"/>
          <w:szCs w:val="22"/>
        </w:rPr>
        <w:t xml:space="preserve"> more specialised practices and bodies of knowledge</w:t>
      </w:r>
      <w:r w:rsidR="00736B16" w:rsidRPr="000E587A">
        <w:rPr>
          <w:rFonts w:ascii="Arial" w:hAnsi="Arial" w:cs="Arial"/>
          <w:color w:val="000000"/>
          <w:sz w:val="22"/>
          <w:szCs w:val="22"/>
        </w:rPr>
        <w:t xml:space="preserve"> necessary to p</w:t>
      </w:r>
      <w:r w:rsidR="006B3605" w:rsidRPr="000E587A">
        <w:rPr>
          <w:rFonts w:ascii="Arial" w:hAnsi="Arial" w:cs="Arial"/>
          <w:color w:val="000000"/>
          <w:sz w:val="22"/>
          <w:szCs w:val="22"/>
        </w:rPr>
        <w:t>reparing the student for professional employment in this or other related roles.</w:t>
      </w:r>
    </w:p>
    <w:p w14:paraId="3F5D5889" w14:textId="77777777" w:rsidR="007B4BF9" w:rsidRPr="000E587A" w:rsidRDefault="007B4BF9" w:rsidP="00DF59C3">
      <w:pPr>
        <w:pStyle w:val="PlainText"/>
        <w:rPr>
          <w:rFonts w:ascii="Arial" w:hAnsi="Arial" w:cs="Arial"/>
          <w:color w:val="000000"/>
          <w:sz w:val="22"/>
          <w:szCs w:val="22"/>
        </w:rPr>
      </w:pPr>
    </w:p>
    <w:p w14:paraId="7B1A4F6A" w14:textId="0D07A9F3"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w:t>
      </w:r>
      <w:proofErr w:type="gramStart"/>
      <w:r w:rsidR="00851D6E" w:rsidRPr="000E587A">
        <w:rPr>
          <w:rFonts w:ascii="Arial" w:hAnsi="Arial" w:cs="Arial"/>
          <w:color w:val="000000"/>
          <w:sz w:val="22"/>
          <w:szCs w:val="22"/>
        </w:rPr>
        <w:t>So</w:t>
      </w:r>
      <w:proofErr w:type="gramEnd"/>
      <w:r w:rsidR="00851D6E" w:rsidRPr="000E587A">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w:t>
      </w:r>
      <w:proofErr w:type="gramStart"/>
      <w:r w:rsidR="007A583E" w:rsidRPr="000E587A">
        <w:rPr>
          <w:rFonts w:ascii="Arial" w:hAnsi="Arial" w:cs="Arial"/>
          <w:color w:val="000000"/>
          <w:sz w:val="22"/>
          <w:szCs w:val="22"/>
        </w:rPr>
        <w:t>proactive</w:t>
      </w:r>
      <w:proofErr w:type="gramEnd"/>
      <w:r w:rsidR="007A583E" w:rsidRPr="000E587A">
        <w:rPr>
          <w:rFonts w:ascii="Arial" w:hAnsi="Arial" w:cs="Arial"/>
          <w:color w:val="000000"/>
          <w:sz w:val="22"/>
          <w:szCs w:val="22"/>
        </w:rPr>
        <w:t xml:space="preserve"> and globally aware world citizens. </w:t>
      </w:r>
      <w:r w:rsidR="00500D46" w:rsidRPr="000E587A">
        <w:rPr>
          <w:rFonts w:ascii="Arial" w:hAnsi="Arial" w:cs="Arial"/>
          <w:color w:val="000000"/>
          <w:sz w:val="22"/>
          <w:szCs w:val="22"/>
        </w:rPr>
        <w:t>Furthermore, it develops the Kingston School of Art Learning and Teaching, and Enterprise Action Plan</w:t>
      </w:r>
      <w:r w:rsidR="007D669B">
        <w:rPr>
          <w:rFonts w:ascii="Arial" w:hAnsi="Arial" w:cs="Arial"/>
          <w:color w:val="000000"/>
          <w:sz w:val="22"/>
          <w:szCs w:val="22"/>
        </w:rPr>
        <w:t xml:space="preserve"> </w:t>
      </w:r>
      <w:r w:rsidR="00500D46" w:rsidRPr="000E587A">
        <w:rPr>
          <w:rFonts w:ascii="Arial" w:hAnsi="Arial" w:cs="Arial"/>
          <w:color w:val="000000"/>
          <w:sz w:val="22"/>
          <w:szCs w:val="22"/>
        </w:rPr>
        <w:t xml:space="preserve">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14:paraId="3B6598EF" w14:textId="77777777" w:rsidR="00736B16" w:rsidRPr="000E587A" w:rsidRDefault="00736B16" w:rsidP="00736B16">
      <w:pPr>
        <w:pStyle w:val="PlainText"/>
        <w:rPr>
          <w:rFonts w:ascii="Arial" w:hAnsi="Arial" w:cs="Arial"/>
          <w:color w:val="000000"/>
          <w:sz w:val="22"/>
          <w:szCs w:val="22"/>
        </w:rPr>
      </w:pPr>
    </w:p>
    <w:p w14:paraId="43A8D361" w14:textId="77777777"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proofErr w:type="gramStart"/>
      <w:r w:rsidRPr="000E587A">
        <w:rPr>
          <w:rFonts w:ascii="Arial" w:hAnsi="Arial" w:cs="Arial"/>
          <w:color w:val="000000"/>
          <w:sz w:val="22"/>
          <w:szCs w:val="22"/>
        </w:rPr>
        <w:lastRenderedPageBreak/>
        <w:t>sector</w:t>
      </w:r>
      <w:proofErr w:type="gramEnd"/>
      <w:r w:rsidRPr="000E587A">
        <w:rPr>
          <w:rFonts w:ascii="Arial" w:hAnsi="Arial" w:cs="Arial"/>
          <w:color w:val="000000"/>
          <w:sz w:val="22"/>
          <w:szCs w:val="22"/>
        </w:rPr>
        <w:t xml:space="preserve"> are not only creative practitioners, designers, artists and curators, those who practice 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w:t>
      </w:r>
      <w:proofErr w:type="gramStart"/>
      <w:r w:rsidRPr="000E587A">
        <w:rPr>
          <w:rFonts w:ascii="Arial" w:hAnsi="Arial" w:cs="Arial"/>
          <w:color w:val="000000"/>
          <w:sz w:val="22"/>
          <w:szCs w:val="22"/>
        </w:rPr>
        <w:t>designers</w:t>
      </w:r>
      <w:proofErr w:type="gramEnd"/>
      <w:r w:rsidRPr="000E587A">
        <w:rPr>
          <w:rFonts w:ascii="Arial" w:hAnsi="Arial" w:cs="Arial"/>
          <w:color w:val="000000"/>
          <w:sz w:val="22"/>
          <w:szCs w:val="22"/>
        </w:rPr>
        <w:t xml:space="preserve">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14:paraId="3EC1FFD0" w14:textId="77777777" w:rsidR="00D268F3" w:rsidRPr="000E587A" w:rsidRDefault="00D268F3" w:rsidP="000A7CBD">
      <w:pPr>
        <w:pStyle w:val="PlainText"/>
        <w:rPr>
          <w:rFonts w:ascii="Arial" w:hAnsi="Arial" w:cs="Arial"/>
          <w:color w:val="000000"/>
          <w:sz w:val="22"/>
          <w:szCs w:val="22"/>
        </w:rPr>
      </w:pPr>
    </w:p>
    <w:p w14:paraId="337FA4A8" w14:textId="7A0F98DB"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Modules will be taught by industry professionals and research-active academics</w:t>
      </w:r>
      <w:r w:rsidR="00614538" w:rsidRPr="0090323F">
        <w:rPr>
          <w:rFonts w:ascii="Arial" w:hAnsi="Arial" w:cs="Arial"/>
          <w:color w:val="000000"/>
          <w:sz w:val="22"/>
          <w:szCs w:val="22"/>
        </w:rPr>
        <w:t xml:space="preserve">. </w:t>
      </w:r>
    </w:p>
    <w:p w14:paraId="42DC8F8E" w14:textId="77777777" w:rsidR="00B47242" w:rsidRPr="000E587A" w:rsidRDefault="00B47242" w:rsidP="000A7CBD">
      <w:pPr>
        <w:pStyle w:val="PlainText"/>
        <w:rPr>
          <w:rFonts w:ascii="Arial" w:hAnsi="Arial" w:cs="Arial"/>
          <w:color w:val="000000"/>
          <w:sz w:val="22"/>
          <w:szCs w:val="22"/>
        </w:rPr>
      </w:pPr>
    </w:p>
    <w:p w14:paraId="227C2237" w14:textId="77777777"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0E587A">
        <w:rPr>
          <w:rFonts w:ascii="Arial" w:hAnsi="Arial" w:cs="Arial"/>
          <w:color w:val="000000"/>
          <w:sz w:val="22"/>
          <w:szCs w:val="22"/>
        </w:rPr>
        <w:t>,</w:t>
      </w:r>
      <w:r w:rsidR="006E2B50" w:rsidRPr="000E587A">
        <w:rPr>
          <w:rFonts w:ascii="Arial" w:hAnsi="Arial" w:cs="Arial"/>
          <w:color w:val="000000"/>
          <w:sz w:val="22"/>
          <w:szCs w:val="22"/>
        </w:rPr>
        <w:t xml:space="preserve"> the </w:t>
      </w:r>
      <w:r w:rsidR="00614538" w:rsidRPr="000E587A">
        <w:rPr>
          <w:rFonts w:ascii="Arial" w:hAnsi="Arial" w:cs="Arial"/>
          <w:color w:val="000000"/>
          <w:sz w:val="22"/>
          <w:szCs w:val="22"/>
        </w:rPr>
        <w:t>programme</w:t>
      </w:r>
      <w:r w:rsidR="006E2B50" w:rsidRPr="000E587A">
        <w:rPr>
          <w:rFonts w:ascii="Arial" w:hAnsi="Arial" w:cs="Arial"/>
          <w:color w:val="000000"/>
          <w:sz w:val="22"/>
          <w:szCs w:val="22"/>
        </w:rPr>
        <w:t xml:space="preserve"> shares a number of modules with students on</w:t>
      </w:r>
      <w:r w:rsidR="00DB22AA" w:rsidRPr="000E587A">
        <w:rPr>
          <w:rFonts w:ascii="Arial" w:hAnsi="Arial" w:cs="Arial"/>
          <w:color w:val="000000"/>
          <w:sz w:val="22"/>
          <w:szCs w:val="22"/>
        </w:rPr>
        <w:t xml:space="preserve"> the other Creative and Cultural Industries </w:t>
      </w:r>
      <w:r w:rsidR="00614538" w:rsidRPr="000E587A">
        <w:rPr>
          <w:rFonts w:ascii="Arial" w:hAnsi="Arial" w:cs="Arial"/>
          <w:color w:val="000000"/>
          <w:sz w:val="22"/>
          <w:szCs w:val="22"/>
        </w:rPr>
        <w:t>programme</w:t>
      </w:r>
      <w:r w:rsidR="00DB22AA" w:rsidRPr="000E587A">
        <w:rPr>
          <w:rFonts w:ascii="Arial" w:hAnsi="Arial" w:cs="Arial"/>
          <w:color w:val="000000"/>
          <w:sz w:val="22"/>
          <w:szCs w:val="22"/>
        </w:rPr>
        <w:t>s - BA (Hons)</w:t>
      </w:r>
      <w:r w:rsidR="006E2B50" w:rsidRPr="000E587A">
        <w:rPr>
          <w:rFonts w:ascii="Arial" w:hAnsi="Arial" w:cs="Arial"/>
          <w:color w:val="000000"/>
          <w:sz w:val="22"/>
          <w:szCs w:val="22"/>
        </w:rPr>
        <w:t xml:space="preserve"> Creative and Cultural Industries: </w:t>
      </w:r>
      <w:r w:rsidR="00736B16" w:rsidRPr="000E587A">
        <w:rPr>
          <w:rFonts w:ascii="Arial" w:hAnsi="Arial" w:cs="Arial"/>
          <w:color w:val="000000"/>
          <w:sz w:val="22"/>
          <w:szCs w:val="22"/>
        </w:rPr>
        <w:t xml:space="preserve">Art Direction and </w:t>
      </w:r>
      <w:r w:rsidR="00DB22AA" w:rsidRPr="000E587A">
        <w:rPr>
          <w:rFonts w:ascii="Arial" w:hAnsi="Arial" w:cs="Arial"/>
          <w:color w:val="000000"/>
          <w:sz w:val="22"/>
          <w:szCs w:val="22"/>
        </w:rPr>
        <w:t>BA (Hons)</w:t>
      </w:r>
      <w:r w:rsidR="006E2B50" w:rsidRPr="000E587A">
        <w:rPr>
          <w:rFonts w:ascii="Arial" w:hAnsi="Arial" w:cs="Arial"/>
          <w:color w:val="000000"/>
          <w:sz w:val="22"/>
          <w:szCs w:val="22"/>
        </w:rPr>
        <w:t xml:space="preserve"> Creative and Cultural Industries: Curation, Exhibition and Events. </w:t>
      </w:r>
      <w:r w:rsidR="00811947" w:rsidRPr="000E587A">
        <w:rPr>
          <w:rFonts w:ascii="Arial" w:hAnsi="Arial" w:cs="Arial"/>
          <w:color w:val="000000"/>
          <w:sz w:val="22"/>
          <w:szCs w:val="22"/>
        </w:rPr>
        <w:t xml:space="preserve">In addition to reflecting the common challenge of turning ideas into commercially valuable outcomes that each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 xml:space="preserve"> tackles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the rationale for sharing modules with other linked,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is that it provides an opportunity to collaborate and work on different tasks within a joint project. </w:t>
      </w:r>
      <w:r w:rsidR="00113EF6" w:rsidRPr="000E587A">
        <w:rPr>
          <w:rFonts w:ascii="Arial" w:hAnsi="Arial" w:cs="Arial"/>
          <w:color w:val="000000"/>
          <w:sz w:val="22"/>
          <w:szCs w:val="22"/>
        </w:rPr>
        <w:t xml:space="preserve">Art Direction students focus on concepting advertising campaigns and how content creation feeds campaign work, </w:t>
      </w:r>
      <w:r w:rsidR="006D176B" w:rsidRPr="000E587A">
        <w:rPr>
          <w:rFonts w:ascii="Arial" w:hAnsi="Arial" w:cs="Arial"/>
          <w:color w:val="000000"/>
          <w:sz w:val="22"/>
          <w:szCs w:val="22"/>
        </w:rPr>
        <w:t>Design Marketing</w:t>
      </w:r>
      <w:r w:rsidR="00113EF6" w:rsidRPr="000E587A">
        <w:rPr>
          <w:rFonts w:ascii="Arial" w:hAnsi="Arial" w:cs="Arial"/>
          <w:color w:val="000000"/>
          <w:sz w:val="22"/>
          <w:szCs w:val="22"/>
        </w:rPr>
        <w:t xml:space="preserve"> students specialise in digital user experiences across service and product design, while the students following the curation, exhibition and events programme, create and deliver the live or digital exhibition/event. Disciplinary specificity is articulated through the setting of customised programme specific project briefs.</w:t>
      </w:r>
    </w:p>
    <w:p w14:paraId="0F39537A" w14:textId="77777777"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14:paraId="25442B57"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14:paraId="433F6F0A" w14:textId="77777777" w:rsidR="00736B16" w:rsidRPr="000E587A" w:rsidRDefault="00736B16" w:rsidP="00736B16">
      <w:pPr>
        <w:rPr>
          <w:color w:val="000000"/>
        </w:rPr>
      </w:pPr>
    </w:p>
    <w:p w14:paraId="7393A29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prepare students to work in design marketing either in an agency or within a </w:t>
      </w:r>
      <w:proofErr w:type="gramStart"/>
      <w:r w:rsidRPr="000E587A">
        <w:rPr>
          <w:rFonts w:ascii="Arial" w:hAnsi="Arial" w:cs="Arial"/>
          <w:color w:val="000000"/>
          <w:sz w:val="22"/>
          <w:szCs w:val="22"/>
        </w:rPr>
        <w:t>firm;</w:t>
      </w:r>
      <w:proofErr w:type="gramEnd"/>
    </w:p>
    <w:p w14:paraId="01D100B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provide learning experiences, spaces and resources for creative development and experimentation that would enable graduates to become distinctive, visual communicators, with an understanding of commercial aspects of product/service development and </w:t>
      </w:r>
      <w:proofErr w:type="gramStart"/>
      <w:r w:rsidRPr="000E587A">
        <w:rPr>
          <w:rFonts w:ascii="Arial" w:hAnsi="Arial" w:cs="Arial"/>
          <w:color w:val="000000"/>
          <w:sz w:val="22"/>
          <w:szCs w:val="22"/>
        </w:rPr>
        <w:t>delivery;</w:t>
      </w:r>
      <w:proofErr w:type="gramEnd"/>
    </w:p>
    <w:p w14:paraId="4A14B376"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lastRenderedPageBreak/>
        <w:t xml:space="preserve">To foster a multi-disciplinary attitude where problem solving and product/service development are seen as the result of curious, reflexive, and sometimes fearless process of experimentation, analysis and </w:t>
      </w:r>
      <w:proofErr w:type="gramStart"/>
      <w:r w:rsidRPr="000E587A">
        <w:rPr>
          <w:rFonts w:ascii="Arial" w:hAnsi="Arial" w:cs="Arial"/>
          <w:color w:val="000000"/>
          <w:sz w:val="22"/>
          <w:szCs w:val="22"/>
        </w:rPr>
        <w:t>response;</w:t>
      </w:r>
      <w:proofErr w:type="gramEnd"/>
    </w:p>
    <w:p w14:paraId="173586F2"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0E587A">
        <w:rPr>
          <w:rFonts w:ascii="Arial" w:hAnsi="Arial" w:cs="Arial"/>
          <w:color w:val="000000"/>
          <w:sz w:val="22"/>
          <w:szCs w:val="22"/>
        </w:rPr>
        <w:t>);</w:t>
      </w:r>
      <w:proofErr w:type="gramEnd"/>
    </w:p>
    <w:p w14:paraId="7B86AA8E"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w:t>
      </w:r>
      <w:proofErr w:type="gramStart"/>
      <w:r w:rsidRPr="000E587A">
        <w:rPr>
          <w:rFonts w:ascii="Arial" w:hAnsi="Arial" w:cs="Arial"/>
          <w:color w:val="000000"/>
          <w:sz w:val="22"/>
          <w:szCs w:val="22"/>
        </w:rPr>
        <w:t>briefs;</w:t>
      </w:r>
      <w:proofErr w:type="gramEnd"/>
      <w:r w:rsidRPr="000E587A">
        <w:rPr>
          <w:rFonts w:ascii="Arial" w:hAnsi="Arial" w:cs="Arial"/>
          <w:color w:val="000000"/>
          <w:sz w:val="22"/>
          <w:szCs w:val="22"/>
        </w:rPr>
        <w:t xml:space="preserve">  </w:t>
      </w:r>
    </w:p>
    <w:p w14:paraId="784A1613" w14:textId="77777777"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foster an independent, creative spirit that is critical while at the same time entrepreneurial and </w:t>
      </w:r>
      <w:proofErr w:type="gramStart"/>
      <w:r w:rsidRPr="000E587A">
        <w:rPr>
          <w:rFonts w:ascii="Arial" w:hAnsi="Arial" w:cs="Arial"/>
          <w:color w:val="000000"/>
          <w:sz w:val="22"/>
          <w:szCs w:val="22"/>
        </w:rPr>
        <w:t>innovative;</w:t>
      </w:r>
      <w:proofErr w:type="gramEnd"/>
    </w:p>
    <w:p w14:paraId="4D3DC6EB" w14:textId="77777777" w:rsidR="00195F7B" w:rsidRPr="000E587A" w:rsidRDefault="00B711C9" w:rsidP="00195F7B">
      <w:pPr>
        <w:pStyle w:val="DarkList-Accent51"/>
        <w:ind w:left="0"/>
        <w:rPr>
          <w:rFonts w:cs="Arial"/>
          <w:color w:val="000000"/>
        </w:rPr>
      </w:pPr>
      <w:r w:rsidRPr="000E587A">
        <w:rPr>
          <w:rFonts w:cs="Arial"/>
          <w:color w:val="000000"/>
        </w:rPr>
        <w:t xml:space="preserve"> </w:t>
      </w:r>
    </w:p>
    <w:p w14:paraId="5605147D"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14:paraId="1BEFE790" w14:textId="77777777" w:rsidR="00195F7B" w:rsidRPr="000E587A" w:rsidRDefault="00195F7B" w:rsidP="00195F7B">
      <w:pPr>
        <w:rPr>
          <w:rFonts w:cs="Arial"/>
          <w:color w:val="000000"/>
        </w:rPr>
      </w:pPr>
    </w:p>
    <w:p w14:paraId="5D934538" w14:textId="77777777"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0E587A">
        <w:rPr>
          <w:rFonts w:cs="Arial"/>
          <w:color w:val="000000"/>
        </w:rPr>
        <w:t>Design</w:t>
      </w:r>
      <w:r w:rsidRPr="000E587A">
        <w:rPr>
          <w:rFonts w:cs="Arial"/>
          <w:color w:val="000000"/>
        </w:rPr>
        <w:t xml:space="preserve"> and the</w:t>
      </w:r>
      <w:r w:rsidR="001D2EF0">
        <w:rPr>
          <w:rFonts w:cs="Arial"/>
          <w:color w:val="000000"/>
        </w:rPr>
        <w:t xml:space="preserve"> </w:t>
      </w:r>
      <w:r w:rsidR="001D2EF0" w:rsidRPr="001D2EF0">
        <w:rPr>
          <w:rFonts w:cs="Arial"/>
          <w:color w:val="000000"/>
        </w:rPr>
        <w:t>Frameworks for Higher Education Qualifications of UK Degree-Awarding Bodies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w:t>
      </w:r>
      <w:proofErr w:type="gramStart"/>
      <w:r w:rsidR="0031768D" w:rsidRPr="000E587A">
        <w:rPr>
          <w:rFonts w:cs="Arial"/>
          <w:color w:val="000000"/>
        </w:rPr>
        <w:t>practical</w:t>
      </w:r>
      <w:proofErr w:type="gramEnd"/>
      <w:r w:rsidR="0031768D" w:rsidRPr="000E587A">
        <w:rPr>
          <w:rFonts w:cs="Arial"/>
          <w:color w:val="000000"/>
        </w:rPr>
        <w:t xml:space="preserve"> and key (transferable) skills and other attributes desirable to employers specifically within the creative and cultural industries. </w:t>
      </w:r>
    </w:p>
    <w:p w14:paraId="75D3613D" w14:textId="77777777" w:rsidR="00195F7B" w:rsidRPr="000E587A" w:rsidRDefault="00195F7B" w:rsidP="00195F7B">
      <w:pPr>
        <w:rPr>
          <w:rFonts w:cs="Arial"/>
          <w:color w:val="000000"/>
        </w:rPr>
      </w:pPr>
    </w:p>
    <w:p w14:paraId="49465094" w14:textId="77777777" w:rsidR="00195F7B" w:rsidRPr="000E587A" w:rsidRDefault="00195F7B" w:rsidP="00195F7B">
      <w:pPr>
        <w:rPr>
          <w:b/>
          <w:color w:val="000000"/>
        </w:rPr>
      </w:pPr>
    </w:p>
    <w:p w14:paraId="298E1B81" w14:textId="77777777"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14:paraId="0CA6142D" w14:textId="77777777" w:rsidTr="0001582A">
        <w:tc>
          <w:tcPr>
            <w:tcW w:w="10420" w:type="dxa"/>
            <w:gridSpan w:val="6"/>
            <w:shd w:val="clear" w:color="auto" w:fill="DEEAF6" w:themeFill="accent1" w:themeFillTint="33"/>
          </w:tcPr>
          <w:p w14:paraId="67C506E3" w14:textId="3D720A33" w:rsidR="00D27AE4" w:rsidRPr="000E587A" w:rsidRDefault="00D27AE4" w:rsidP="0001582A">
            <w:pPr>
              <w:spacing w:before="120" w:after="120"/>
              <w:jc w:val="center"/>
              <w:rPr>
                <w:rFonts w:cs="Arial"/>
                <w:b/>
                <w:color w:val="000000"/>
              </w:rPr>
            </w:pPr>
            <w:r w:rsidRPr="000E587A">
              <w:rPr>
                <w:rFonts w:cs="Arial"/>
                <w:b/>
                <w:color w:val="000000"/>
              </w:rPr>
              <w:lastRenderedPageBreak/>
              <w:t>Programme Learning Outcomes</w:t>
            </w:r>
          </w:p>
        </w:tc>
      </w:tr>
      <w:tr w:rsidR="005E1A8D" w:rsidRPr="000E587A" w14:paraId="556CB9D7" w14:textId="77777777" w:rsidTr="00902D5F">
        <w:tc>
          <w:tcPr>
            <w:tcW w:w="697" w:type="dxa"/>
            <w:shd w:val="clear" w:color="auto" w:fill="auto"/>
          </w:tcPr>
          <w:p w14:paraId="5A60B06D" w14:textId="77777777" w:rsidR="00D27AE4" w:rsidRPr="000E587A" w:rsidRDefault="00D27AE4" w:rsidP="00195F7B">
            <w:pPr>
              <w:rPr>
                <w:rFonts w:cs="Arial"/>
                <w:b/>
                <w:color w:val="000000"/>
              </w:rPr>
            </w:pPr>
          </w:p>
        </w:tc>
        <w:tc>
          <w:tcPr>
            <w:tcW w:w="2687" w:type="dxa"/>
            <w:shd w:val="clear" w:color="auto" w:fill="auto"/>
          </w:tcPr>
          <w:p w14:paraId="4A5D3AA3" w14:textId="77777777" w:rsidR="00D27AE4" w:rsidRPr="000E587A" w:rsidRDefault="00D27AE4" w:rsidP="00195F7B">
            <w:pPr>
              <w:rPr>
                <w:rFonts w:cs="Arial"/>
                <w:b/>
                <w:color w:val="000000"/>
              </w:rPr>
            </w:pPr>
            <w:r w:rsidRPr="000E587A">
              <w:rPr>
                <w:rFonts w:cs="Arial"/>
                <w:b/>
                <w:color w:val="000000"/>
              </w:rPr>
              <w:t>Knowledge and Understanding</w:t>
            </w:r>
          </w:p>
          <w:p w14:paraId="759F4E69"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14:paraId="7B90121E" w14:textId="77777777" w:rsidR="00D27AE4" w:rsidRPr="000E587A" w:rsidRDefault="00D27AE4" w:rsidP="00195F7B">
            <w:pPr>
              <w:rPr>
                <w:rFonts w:cs="Arial"/>
                <w:b/>
                <w:color w:val="000000"/>
              </w:rPr>
            </w:pPr>
          </w:p>
        </w:tc>
        <w:tc>
          <w:tcPr>
            <w:tcW w:w="2706" w:type="dxa"/>
            <w:shd w:val="clear" w:color="auto" w:fill="auto"/>
          </w:tcPr>
          <w:p w14:paraId="61141264" w14:textId="77777777" w:rsidR="00D27AE4" w:rsidRPr="000E587A" w:rsidRDefault="00D27AE4" w:rsidP="00195F7B">
            <w:pPr>
              <w:rPr>
                <w:rFonts w:cs="Arial"/>
                <w:b/>
                <w:color w:val="000000"/>
              </w:rPr>
            </w:pPr>
            <w:r w:rsidRPr="000E587A">
              <w:rPr>
                <w:rFonts w:cs="Arial"/>
                <w:b/>
                <w:color w:val="000000"/>
              </w:rPr>
              <w:t>Intellectual Skills</w:t>
            </w:r>
          </w:p>
          <w:p w14:paraId="5A126C28"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14:paraId="0FCC0E9B" w14:textId="77777777" w:rsidR="00D27AE4" w:rsidRPr="000E587A" w:rsidRDefault="00D27AE4" w:rsidP="00195F7B">
            <w:pPr>
              <w:rPr>
                <w:rFonts w:cs="Arial"/>
                <w:b/>
                <w:color w:val="000000"/>
              </w:rPr>
            </w:pPr>
          </w:p>
        </w:tc>
        <w:tc>
          <w:tcPr>
            <w:tcW w:w="2988" w:type="dxa"/>
            <w:shd w:val="clear" w:color="auto" w:fill="auto"/>
          </w:tcPr>
          <w:p w14:paraId="2258FC25" w14:textId="77777777" w:rsidR="00D27AE4" w:rsidRPr="000E587A" w:rsidRDefault="00D27AE4" w:rsidP="00195F7B">
            <w:pPr>
              <w:rPr>
                <w:rFonts w:cs="Arial"/>
                <w:b/>
                <w:color w:val="000000"/>
              </w:rPr>
            </w:pPr>
            <w:r w:rsidRPr="000E587A">
              <w:rPr>
                <w:rFonts w:cs="Arial"/>
                <w:b/>
                <w:color w:val="000000"/>
              </w:rPr>
              <w:t>Subject Practical Skills</w:t>
            </w:r>
          </w:p>
          <w:p w14:paraId="4ACDD4E2" w14:textId="77777777"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14:paraId="45A9CD12" w14:textId="77777777" w:rsidTr="00902D5F">
        <w:tc>
          <w:tcPr>
            <w:tcW w:w="697" w:type="dxa"/>
            <w:shd w:val="clear" w:color="auto" w:fill="auto"/>
          </w:tcPr>
          <w:p w14:paraId="472261D8" w14:textId="77777777"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14:paraId="0D107529" w14:textId="77777777"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14:paraId="4B6B69A1" w14:textId="77777777"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14:paraId="72C0271E" w14:textId="77777777"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14:paraId="50A99DBD" w14:textId="77777777"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14:paraId="16152E9C" w14:textId="77777777"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14:paraId="0EA2D487" w14:textId="77777777" w:rsidTr="00902D5F">
        <w:tc>
          <w:tcPr>
            <w:tcW w:w="697" w:type="dxa"/>
            <w:shd w:val="clear" w:color="auto" w:fill="auto"/>
          </w:tcPr>
          <w:p w14:paraId="1E2D006F" w14:textId="77777777"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14:paraId="3F767472" w14:textId="77777777"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14:paraId="3E5E1640" w14:textId="77777777"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14:paraId="3A88711D" w14:textId="77777777"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14:paraId="1F68338A" w14:textId="77777777"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14:paraId="7B8DEBFA" w14:textId="77777777"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14:paraId="0CEC272B" w14:textId="77777777" w:rsidTr="00902D5F">
        <w:tc>
          <w:tcPr>
            <w:tcW w:w="697" w:type="dxa"/>
            <w:shd w:val="clear" w:color="auto" w:fill="auto"/>
          </w:tcPr>
          <w:p w14:paraId="17BFF884" w14:textId="77777777"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14:paraId="3AAD9FA5" w14:textId="77777777"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 xml:space="preserve">nderstand problem solving skills and processes using research, </w:t>
            </w:r>
            <w:proofErr w:type="gramStart"/>
            <w:r w:rsidR="00C44F76" w:rsidRPr="000E587A">
              <w:rPr>
                <w:rFonts w:cs="Arial"/>
                <w:color w:val="000000"/>
              </w:rPr>
              <w:t>experimentation</w:t>
            </w:r>
            <w:proofErr w:type="gramEnd"/>
            <w:r w:rsidR="00C44F76" w:rsidRPr="000E587A">
              <w:rPr>
                <w:rFonts w:cs="Arial"/>
                <w:color w:val="000000"/>
              </w:rPr>
              <w:t xml:space="preserve"> and reflection to design creative solutions.</w:t>
            </w:r>
          </w:p>
          <w:p w14:paraId="31D23F8E" w14:textId="77777777" w:rsidR="00810B81" w:rsidRPr="000E587A" w:rsidRDefault="00810B81" w:rsidP="00195F7B">
            <w:pPr>
              <w:rPr>
                <w:rFonts w:cs="Arial"/>
                <w:color w:val="000000"/>
              </w:rPr>
            </w:pPr>
          </w:p>
        </w:tc>
        <w:tc>
          <w:tcPr>
            <w:tcW w:w="677" w:type="dxa"/>
            <w:shd w:val="clear" w:color="auto" w:fill="auto"/>
          </w:tcPr>
          <w:p w14:paraId="69DCF06B" w14:textId="77777777"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14:paraId="5C001DCC" w14:textId="77777777"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14:paraId="0B840EA7" w14:textId="77777777"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14:paraId="6432D397" w14:textId="77777777"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14:paraId="0A2D2E8C" w14:textId="77777777" w:rsidTr="007A583E">
        <w:tc>
          <w:tcPr>
            <w:tcW w:w="697" w:type="dxa"/>
            <w:shd w:val="clear" w:color="auto" w:fill="auto"/>
          </w:tcPr>
          <w:p w14:paraId="5AA751E5" w14:textId="77777777"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14:paraId="5FFD9DA6" w14:textId="77777777" w:rsidR="00810B81" w:rsidRPr="000E587A" w:rsidRDefault="00CD63A2" w:rsidP="00045EED">
            <w:pPr>
              <w:rPr>
                <w:rFonts w:cs="Arial"/>
                <w:color w:val="000000"/>
              </w:rPr>
            </w:pPr>
            <w:r w:rsidRPr="000E587A">
              <w:rPr>
                <w:rFonts w:cs="Arial"/>
                <w:color w:val="000000"/>
              </w:rPr>
              <w:t xml:space="preserve">Display an awareness of the challenges and critical success factors </w:t>
            </w:r>
            <w:proofErr w:type="gramStart"/>
            <w:r w:rsidRPr="000E587A">
              <w:rPr>
                <w:rFonts w:cs="Arial"/>
                <w:color w:val="000000"/>
              </w:rPr>
              <w:t>in the area of</w:t>
            </w:r>
            <w:proofErr w:type="gramEnd"/>
            <w:r w:rsidRPr="000E587A">
              <w:rPr>
                <w:rFonts w:cs="Arial"/>
                <w:color w:val="000000"/>
              </w:rPr>
              <w:t xml:space="preserve"> </w:t>
            </w:r>
            <w:r w:rsidR="00045EED" w:rsidRPr="000E587A">
              <w:rPr>
                <w:rFonts w:cs="Arial"/>
                <w:color w:val="000000"/>
              </w:rPr>
              <w:t>Design marketing and particularly User Experience (UX) design</w:t>
            </w:r>
          </w:p>
        </w:tc>
        <w:tc>
          <w:tcPr>
            <w:tcW w:w="677" w:type="dxa"/>
            <w:shd w:val="clear" w:color="auto" w:fill="auto"/>
          </w:tcPr>
          <w:p w14:paraId="1F95D2E2" w14:textId="77777777"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14:paraId="51C7D8F4" w14:textId="77777777"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14:paraId="7ADAF2F6" w14:textId="77777777"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14:paraId="3CA7BDE7" w14:textId="77777777"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14:paraId="025F6C5B" w14:textId="77777777" w:rsidR="00D27AE4" w:rsidRPr="000E587A" w:rsidRDefault="00D27AE4" w:rsidP="00195F7B">
      <w:pPr>
        <w:rPr>
          <w:rFonts w:cs="Arial"/>
          <w:color w:val="000000"/>
        </w:rPr>
      </w:pPr>
    </w:p>
    <w:p w14:paraId="21CC9B14" w14:textId="77777777" w:rsidR="00D27AE4" w:rsidRPr="000E587A" w:rsidRDefault="00D27AE4" w:rsidP="00195F7B">
      <w:pPr>
        <w:rPr>
          <w:rFonts w:cs="Arial"/>
          <w:color w:val="000000"/>
        </w:rPr>
      </w:pPr>
    </w:p>
    <w:p w14:paraId="416614B3" w14:textId="77777777" w:rsidR="005432FE" w:rsidRPr="000E587A" w:rsidRDefault="005432FE" w:rsidP="00195F7B">
      <w:pPr>
        <w:rPr>
          <w:rFonts w:cs="Arial"/>
          <w:color w:val="000000"/>
        </w:rPr>
      </w:pPr>
    </w:p>
    <w:p w14:paraId="09DA2495" w14:textId="77777777" w:rsidR="00267A21" w:rsidRPr="00952568" w:rsidRDefault="00267A21" w:rsidP="00195F7B">
      <w:pPr>
        <w:rPr>
          <w:rFonts w:cs="Arial"/>
          <w:color w:val="000000"/>
        </w:rPr>
        <w:sectPr w:rsidR="00267A21" w:rsidRPr="00952568"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14:paraId="10BA2041" w14:textId="77777777" w:rsidR="000B54AF" w:rsidRPr="00952568" w:rsidRDefault="000B54AF" w:rsidP="00195F7B">
      <w:pPr>
        <w:rPr>
          <w:rFonts w:cs="Arial"/>
          <w:color w:val="000000"/>
        </w:rPr>
      </w:pPr>
      <w:r w:rsidRPr="00952568">
        <w:rPr>
          <w:rFonts w:cs="Arial"/>
          <w:color w:val="000000"/>
        </w:rPr>
        <w:lastRenderedPageBreak/>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14:paraId="4F7412F6" w14:textId="77777777"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14:paraId="609D4A33" w14:textId="77777777" w:rsidTr="00B55861">
        <w:tc>
          <w:tcPr>
            <w:tcW w:w="15417" w:type="dxa"/>
            <w:gridSpan w:val="7"/>
            <w:shd w:val="clear" w:color="auto" w:fill="DBE5F1"/>
          </w:tcPr>
          <w:p w14:paraId="33084DCC" w14:textId="77777777"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14:paraId="78693D50" w14:textId="77777777" w:rsidTr="00B55861">
        <w:tc>
          <w:tcPr>
            <w:tcW w:w="2202" w:type="dxa"/>
            <w:shd w:val="clear" w:color="auto" w:fill="DBE5F1"/>
            <w:vAlign w:val="center"/>
          </w:tcPr>
          <w:p w14:paraId="0D345E1F" w14:textId="77777777"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14:paraId="2D0B8BB4"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14:paraId="2EFB33F6" w14:textId="77777777"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14:paraId="7605275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14:paraId="3EC3905F" w14:textId="77777777"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14:paraId="6F865CE8" w14:textId="77777777"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14:paraId="10A72CA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 xml:space="preserve">Creativity and </w:t>
            </w:r>
            <w:proofErr w:type="gramStart"/>
            <w:r w:rsidRPr="00952568">
              <w:rPr>
                <w:rFonts w:cs="Arial"/>
                <w:b/>
                <w:color w:val="000000"/>
                <w:sz w:val="20"/>
                <w:szCs w:val="20"/>
              </w:rPr>
              <w:t>Problem Solving</w:t>
            </w:r>
            <w:proofErr w:type="gramEnd"/>
            <w:r w:rsidRPr="00952568">
              <w:rPr>
                <w:rFonts w:cs="Arial"/>
                <w:b/>
                <w:color w:val="000000"/>
                <w:sz w:val="20"/>
                <w:szCs w:val="20"/>
              </w:rPr>
              <w:t xml:space="preserve"> Skills</w:t>
            </w:r>
          </w:p>
        </w:tc>
      </w:tr>
      <w:tr w:rsidR="000B54AF" w:rsidRPr="00952568" w14:paraId="2AEB1216" w14:textId="77777777" w:rsidTr="00B55861">
        <w:tc>
          <w:tcPr>
            <w:tcW w:w="2202" w:type="dxa"/>
            <w:shd w:val="clear" w:color="auto" w:fill="auto"/>
            <w:vAlign w:val="center"/>
          </w:tcPr>
          <w:p w14:paraId="786211CE"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Take responsibility </w:t>
            </w:r>
            <w:proofErr w:type="gramStart"/>
            <w:r w:rsidRPr="00952568">
              <w:rPr>
                <w:rFonts w:cs="Arial"/>
                <w:color w:val="000000"/>
                <w:sz w:val="20"/>
                <w:szCs w:val="20"/>
              </w:rPr>
              <w:t>for  own</w:t>
            </w:r>
            <w:proofErr w:type="gramEnd"/>
            <w:r w:rsidRPr="00952568">
              <w:rPr>
                <w:rFonts w:cs="Arial"/>
                <w:color w:val="000000"/>
                <w:sz w:val="20"/>
                <w:szCs w:val="20"/>
              </w:rPr>
              <w:t xml:space="preserve"> learning and plan for and record own personal development</w:t>
            </w:r>
          </w:p>
        </w:tc>
        <w:tc>
          <w:tcPr>
            <w:tcW w:w="2202" w:type="dxa"/>
            <w:shd w:val="clear" w:color="auto" w:fill="auto"/>
            <w:vAlign w:val="center"/>
          </w:tcPr>
          <w:p w14:paraId="655213D4" w14:textId="77777777"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14:paraId="18CF9FEF"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Work </w:t>
            </w:r>
            <w:proofErr w:type="gramStart"/>
            <w:r w:rsidRPr="00952568">
              <w:rPr>
                <w:rFonts w:cs="Arial"/>
                <w:color w:val="000000"/>
                <w:sz w:val="20"/>
                <w:szCs w:val="20"/>
              </w:rPr>
              <w:t>well  with</w:t>
            </w:r>
            <w:proofErr w:type="gramEnd"/>
            <w:r w:rsidRPr="00952568">
              <w:rPr>
                <w:rFonts w:cs="Arial"/>
                <w:color w:val="000000"/>
                <w:sz w:val="20"/>
                <w:szCs w:val="20"/>
              </w:rPr>
              <w:t xml:space="preserve"> others in a group or team</w:t>
            </w:r>
          </w:p>
        </w:tc>
        <w:tc>
          <w:tcPr>
            <w:tcW w:w="2202" w:type="dxa"/>
            <w:shd w:val="clear" w:color="auto" w:fill="auto"/>
            <w:vAlign w:val="center"/>
          </w:tcPr>
          <w:p w14:paraId="70374739" w14:textId="77777777"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14:paraId="13B446C7" w14:textId="77777777"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060BF785" w14:textId="77777777"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14:paraId="142357C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14:paraId="67EDA7F1" w14:textId="77777777" w:rsidTr="00B55861">
        <w:tc>
          <w:tcPr>
            <w:tcW w:w="2202" w:type="dxa"/>
            <w:shd w:val="clear" w:color="auto" w:fill="auto"/>
            <w:vAlign w:val="center"/>
          </w:tcPr>
          <w:p w14:paraId="17219097"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Recognise own academic strengths and weaknesses, reflect on </w:t>
            </w:r>
            <w:proofErr w:type="gramStart"/>
            <w:r w:rsidRPr="00952568">
              <w:rPr>
                <w:rFonts w:cs="Arial"/>
                <w:color w:val="000000"/>
                <w:sz w:val="20"/>
                <w:szCs w:val="20"/>
              </w:rPr>
              <w:t>performance</w:t>
            </w:r>
            <w:proofErr w:type="gramEnd"/>
            <w:r w:rsidRPr="00952568">
              <w:rPr>
                <w:rFonts w:cs="Arial"/>
                <w:color w:val="000000"/>
                <w:sz w:val="20"/>
                <w:szCs w:val="20"/>
              </w:rPr>
              <w:t xml:space="preserve"> and progress and respond to feedback</w:t>
            </w:r>
          </w:p>
        </w:tc>
        <w:tc>
          <w:tcPr>
            <w:tcW w:w="2202" w:type="dxa"/>
            <w:shd w:val="clear" w:color="auto" w:fill="auto"/>
            <w:vAlign w:val="center"/>
          </w:tcPr>
          <w:p w14:paraId="7DB4A5FA" w14:textId="77777777" w:rsidR="000B54AF" w:rsidRPr="00952568" w:rsidRDefault="000B54AF" w:rsidP="003E58D0">
            <w:pPr>
              <w:spacing w:before="240"/>
              <w:jc w:val="center"/>
              <w:rPr>
                <w:rFonts w:cs="Arial"/>
                <w:color w:val="000000"/>
                <w:sz w:val="20"/>
                <w:szCs w:val="20"/>
              </w:rPr>
            </w:pPr>
            <w:r w:rsidRPr="00952568">
              <w:rPr>
                <w:rFonts w:cs="Arial"/>
                <w:color w:val="000000"/>
                <w:sz w:val="20"/>
                <w:szCs w:val="20"/>
              </w:rPr>
              <w:t xml:space="preserve">Present, challenge and </w:t>
            </w:r>
            <w:proofErr w:type="gramStart"/>
            <w:r w:rsidRPr="00952568">
              <w:rPr>
                <w:rFonts w:cs="Arial"/>
                <w:color w:val="000000"/>
                <w:sz w:val="20"/>
                <w:szCs w:val="20"/>
              </w:rPr>
              <w:t>defend  ideas</w:t>
            </w:r>
            <w:proofErr w:type="gramEnd"/>
            <w:r w:rsidRPr="00952568">
              <w:rPr>
                <w:rFonts w:cs="Arial"/>
                <w:color w:val="000000"/>
                <w:sz w:val="20"/>
                <w:szCs w:val="20"/>
              </w:rPr>
              <w:t xml:space="preserve"> and results effectively orally and in writing</w:t>
            </w:r>
          </w:p>
        </w:tc>
        <w:tc>
          <w:tcPr>
            <w:tcW w:w="2203" w:type="dxa"/>
            <w:shd w:val="clear" w:color="auto" w:fill="auto"/>
            <w:vAlign w:val="center"/>
          </w:tcPr>
          <w:p w14:paraId="16505FB5" w14:textId="77777777"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14:paraId="24746E35" w14:textId="77777777"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14:paraId="21B4BDB9" w14:textId="77777777"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14:paraId="2DDF2D36" w14:textId="77777777"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5D643A3" w14:textId="77777777"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14:paraId="7C9B788A" w14:textId="77777777" w:rsidTr="00B55861">
        <w:tc>
          <w:tcPr>
            <w:tcW w:w="2202" w:type="dxa"/>
            <w:shd w:val="clear" w:color="auto" w:fill="auto"/>
            <w:vAlign w:val="center"/>
          </w:tcPr>
          <w:p w14:paraId="2350BFB0" w14:textId="77777777"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BD6956E" w14:textId="77777777"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14:paraId="222F9CA4" w14:textId="77777777"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14:paraId="179906D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14:paraId="64A80F9D" w14:textId="77777777"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14:paraId="1E6BEC01" w14:textId="77777777"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2D49A068" w14:textId="77777777" w:rsidR="000B54AF" w:rsidRPr="00952568" w:rsidRDefault="000B54AF" w:rsidP="00B55861">
            <w:pPr>
              <w:jc w:val="center"/>
              <w:rPr>
                <w:rFonts w:cs="Arial"/>
                <w:color w:val="000000"/>
                <w:sz w:val="20"/>
                <w:szCs w:val="20"/>
              </w:rPr>
            </w:pPr>
          </w:p>
        </w:tc>
      </w:tr>
      <w:tr w:rsidR="000B54AF" w:rsidRPr="00952568" w14:paraId="2CD8551F" w14:textId="77777777" w:rsidTr="00B55861">
        <w:tc>
          <w:tcPr>
            <w:tcW w:w="2202" w:type="dxa"/>
            <w:shd w:val="clear" w:color="auto" w:fill="auto"/>
            <w:vAlign w:val="center"/>
          </w:tcPr>
          <w:p w14:paraId="736C4043" w14:textId="77777777"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14:paraId="1AEA4D8B" w14:textId="77777777"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14:paraId="29AD8312"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Give, </w:t>
            </w:r>
            <w:proofErr w:type="gramStart"/>
            <w:r w:rsidRPr="00952568">
              <w:rPr>
                <w:rFonts w:cs="Arial"/>
                <w:color w:val="000000"/>
                <w:sz w:val="20"/>
                <w:szCs w:val="20"/>
              </w:rPr>
              <w:t>accept</w:t>
            </w:r>
            <w:proofErr w:type="gramEnd"/>
            <w:r w:rsidRPr="00952568">
              <w:rPr>
                <w:rFonts w:cs="Arial"/>
                <w:color w:val="000000"/>
                <w:sz w:val="20"/>
                <w:szCs w:val="20"/>
              </w:rPr>
              <w:t xml:space="preserve"> and respond to constructive feedback</w:t>
            </w:r>
          </w:p>
        </w:tc>
        <w:tc>
          <w:tcPr>
            <w:tcW w:w="2202" w:type="dxa"/>
            <w:shd w:val="clear" w:color="auto" w:fill="auto"/>
            <w:vAlign w:val="center"/>
          </w:tcPr>
          <w:p w14:paraId="008A1E83" w14:textId="77777777"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14:paraId="4DC13A51" w14:textId="77777777"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08E70E25" w14:textId="77777777"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14:paraId="231662C8" w14:textId="77777777" w:rsidR="000B54AF" w:rsidRPr="00952568" w:rsidRDefault="000B54AF" w:rsidP="00B55861">
            <w:pPr>
              <w:jc w:val="center"/>
              <w:rPr>
                <w:rFonts w:cs="Arial"/>
                <w:color w:val="000000"/>
                <w:sz w:val="20"/>
                <w:szCs w:val="20"/>
              </w:rPr>
            </w:pPr>
          </w:p>
        </w:tc>
      </w:tr>
      <w:tr w:rsidR="000B54AF" w:rsidRPr="00952568" w14:paraId="3EBB24CC" w14:textId="77777777" w:rsidTr="00B55861">
        <w:trPr>
          <w:trHeight w:val="564"/>
        </w:trPr>
        <w:tc>
          <w:tcPr>
            <w:tcW w:w="2202" w:type="dxa"/>
            <w:shd w:val="clear" w:color="auto" w:fill="auto"/>
            <w:vAlign w:val="center"/>
          </w:tcPr>
          <w:p w14:paraId="02463E2A"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5BCB71B3"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26D5D2D2" w14:textId="77777777"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14:paraId="74059741" w14:textId="77777777" w:rsidR="001D68C0" w:rsidRPr="00952568" w:rsidRDefault="001D68C0" w:rsidP="001D68C0">
            <w:pPr>
              <w:jc w:val="center"/>
              <w:rPr>
                <w:rFonts w:cs="Arial"/>
                <w:color w:val="000000"/>
                <w:sz w:val="20"/>
                <w:szCs w:val="20"/>
              </w:rPr>
            </w:pPr>
          </w:p>
        </w:tc>
        <w:tc>
          <w:tcPr>
            <w:tcW w:w="2202" w:type="dxa"/>
            <w:shd w:val="clear" w:color="auto" w:fill="auto"/>
            <w:vAlign w:val="center"/>
          </w:tcPr>
          <w:p w14:paraId="15889812" w14:textId="77777777"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14:paraId="343E9CF8" w14:textId="77777777" w:rsidR="001D68C0" w:rsidRPr="00952568" w:rsidRDefault="001D68C0" w:rsidP="00B55861">
            <w:pPr>
              <w:jc w:val="center"/>
              <w:rPr>
                <w:rFonts w:cs="Arial"/>
                <w:color w:val="000000"/>
                <w:sz w:val="20"/>
                <w:szCs w:val="20"/>
              </w:rPr>
            </w:pPr>
          </w:p>
        </w:tc>
        <w:tc>
          <w:tcPr>
            <w:tcW w:w="2203" w:type="dxa"/>
            <w:shd w:val="clear" w:color="auto" w:fill="auto"/>
            <w:vAlign w:val="center"/>
          </w:tcPr>
          <w:p w14:paraId="611892EF"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06C9C78D"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05F90ED8" w14:textId="77777777" w:rsidR="000B54AF" w:rsidRPr="00952568" w:rsidRDefault="000B54AF" w:rsidP="00B55861">
            <w:pPr>
              <w:jc w:val="center"/>
              <w:rPr>
                <w:rFonts w:cs="Arial"/>
                <w:color w:val="000000"/>
                <w:sz w:val="20"/>
                <w:szCs w:val="20"/>
              </w:rPr>
            </w:pPr>
          </w:p>
        </w:tc>
      </w:tr>
    </w:tbl>
    <w:p w14:paraId="2C7F8605" w14:textId="77777777"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14:paraId="3345347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lastRenderedPageBreak/>
        <w:t>Entry Requirements</w:t>
      </w:r>
    </w:p>
    <w:p w14:paraId="00FAEAD1" w14:textId="77777777" w:rsidR="00195F7B" w:rsidRPr="000E587A" w:rsidRDefault="00195F7B" w:rsidP="00195F7B">
      <w:pPr>
        <w:rPr>
          <w:rFonts w:cs="Arial"/>
          <w:b/>
          <w:color w:val="000000"/>
        </w:rPr>
      </w:pPr>
    </w:p>
    <w:p w14:paraId="350EF3C5" w14:textId="77777777" w:rsidR="00195F7B" w:rsidRPr="000E587A" w:rsidRDefault="00195F7B" w:rsidP="00195F7B">
      <w:pPr>
        <w:rPr>
          <w:rFonts w:cs="Arial"/>
          <w:color w:val="000000"/>
        </w:rPr>
      </w:pPr>
      <w:r w:rsidRPr="000E587A">
        <w:rPr>
          <w:rFonts w:cs="Arial"/>
          <w:color w:val="000000"/>
        </w:rPr>
        <w:t>The minimum entry qualifications for the programme are:</w:t>
      </w:r>
    </w:p>
    <w:p w14:paraId="19AAADFA" w14:textId="77777777" w:rsidR="00195F7B" w:rsidRPr="000E587A" w:rsidRDefault="00195F7B" w:rsidP="00195F7B">
      <w:pPr>
        <w:rPr>
          <w:rFonts w:cs="Arial"/>
          <w:color w:val="000000"/>
        </w:rPr>
      </w:pPr>
    </w:p>
    <w:p w14:paraId="43E113E5" w14:textId="77777777"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14:paraId="2CC4FFA3" w14:textId="77777777"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14:paraId="1C8FDE4B" w14:textId="77777777"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14:paraId="564FA110" w14:textId="77777777"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w:t>
      </w:r>
      <w:r w:rsidR="002A7086">
        <w:rPr>
          <w:rFonts w:cs="Arial"/>
          <w:color w:val="000000"/>
        </w:rPr>
        <w:t>(score 9-4)</w:t>
      </w:r>
    </w:p>
    <w:p w14:paraId="47E2B708" w14:textId="77777777" w:rsidR="00195F7B" w:rsidRPr="000E587A" w:rsidRDefault="00195F7B" w:rsidP="00195F7B">
      <w:pPr>
        <w:rPr>
          <w:rFonts w:cs="Arial"/>
          <w:color w:val="000000"/>
        </w:rPr>
      </w:pPr>
    </w:p>
    <w:p w14:paraId="5F948E0A" w14:textId="77777777"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14:paraId="6119F132" w14:textId="77777777" w:rsidR="00195F7B" w:rsidRPr="000E587A" w:rsidRDefault="00195F7B" w:rsidP="00195F7B">
      <w:pPr>
        <w:rPr>
          <w:rFonts w:cs="Arial"/>
          <w:color w:val="000000"/>
        </w:rPr>
      </w:pPr>
    </w:p>
    <w:p w14:paraId="3B46E3A8" w14:textId="77777777"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w:t>
      </w:r>
      <w:proofErr w:type="gramStart"/>
      <w:r w:rsidRPr="000E587A">
        <w:rPr>
          <w:rFonts w:cs="Arial"/>
          <w:color w:val="000000"/>
        </w:rPr>
        <w:t>critical</w:t>
      </w:r>
      <w:proofErr w:type="gramEnd"/>
      <w:r w:rsidRPr="000E587A">
        <w:rPr>
          <w:rFonts w:cs="Arial"/>
          <w:color w:val="000000"/>
        </w:rPr>
        <w:t xml:space="preserve">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14:paraId="29986B5D" w14:textId="77777777" w:rsidR="00195F7B" w:rsidRPr="000E587A" w:rsidRDefault="00F01EC2" w:rsidP="00195F7B">
      <w:pPr>
        <w:rPr>
          <w:rFonts w:cs="Arial"/>
          <w:color w:val="000000"/>
        </w:rPr>
      </w:pPr>
      <w:r w:rsidRPr="000E587A">
        <w:rPr>
          <w:rFonts w:cs="Arial"/>
          <w:i/>
          <w:color w:val="000000"/>
        </w:rPr>
        <w:t xml:space="preserve"> </w:t>
      </w:r>
    </w:p>
    <w:p w14:paraId="575BA5A0" w14:textId="77777777"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14:paraId="71EDD8F8" w14:textId="77777777" w:rsidR="002C6634" w:rsidRPr="000E587A" w:rsidRDefault="002C6634" w:rsidP="002C6634">
      <w:pPr>
        <w:ind w:left="567"/>
        <w:rPr>
          <w:rFonts w:cs="Arial"/>
          <w:b/>
          <w:color w:val="000000"/>
        </w:rPr>
      </w:pPr>
    </w:p>
    <w:p w14:paraId="4CA986DF" w14:textId="77777777" w:rsidR="00F01EC2" w:rsidRPr="000E587A" w:rsidRDefault="00195F7B" w:rsidP="007D669B">
      <w:pPr>
        <w:ind w:right="-149"/>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r w:rsidR="0017293B">
        <w:rPr>
          <w:rFonts w:cs="Arial"/>
          <w:b/>
          <w:color w:val="000000"/>
        </w:rPr>
        <w:t>.</w:t>
      </w:r>
    </w:p>
    <w:p w14:paraId="1EA7FEB1" w14:textId="77777777" w:rsidR="00F01EC2" w:rsidRPr="000E587A" w:rsidRDefault="00F01EC2" w:rsidP="00195F7B">
      <w:pPr>
        <w:rPr>
          <w:rFonts w:cs="Arial"/>
          <w:color w:val="000000"/>
        </w:rPr>
      </w:pPr>
    </w:p>
    <w:p w14:paraId="2DE2926F" w14:textId="77777777"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14:paraId="681886C3" w14:textId="77777777"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14:paraId="0FF6C9E6" w14:textId="77777777" w:rsidR="00195F7B" w:rsidRPr="000E587A" w:rsidRDefault="00F01EC2" w:rsidP="001175F4">
      <w:pPr>
        <w:rPr>
          <w:rFonts w:cs="Arial"/>
          <w:color w:val="000000"/>
        </w:rPr>
      </w:pPr>
      <w:r w:rsidRPr="000E587A">
        <w:rPr>
          <w:rFonts w:cs="Arial"/>
          <w:color w:val="000000"/>
        </w:rPr>
        <w:t>N/A</w:t>
      </w:r>
    </w:p>
    <w:p w14:paraId="09AC34FB" w14:textId="77777777"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E792C0B" w14:textId="77777777"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14:paraId="799B77F0" w14:textId="77777777"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 xml:space="preserve">Outline </w:t>
      </w:r>
      <w:proofErr w:type="spellStart"/>
      <w:r w:rsidRPr="000E587A">
        <w:rPr>
          <w:rFonts w:cs="Arial"/>
          <w:color w:val="000000"/>
          <w:szCs w:val="22"/>
        </w:rPr>
        <w:t>Programme</w:t>
      </w:r>
      <w:proofErr w:type="spellEnd"/>
      <w:r w:rsidRPr="000E587A">
        <w:rPr>
          <w:rFonts w:cs="Arial"/>
          <w:color w:val="000000"/>
          <w:szCs w:val="22"/>
        </w:rPr>
        <w:t xml:space="preserve"> Structure</w:t>
      </w:r>
    </w:p>
    <w:p w14:paraId="5C551923" w14:textId="77777777"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w:t>
      </w:r>
      <w:proofErr w:type="gramStart"/>
      <w:r w:rsidRPr="000E587A">
        <w:rPr>
          <w:rFonts w:cs="Arial"/>
          <w:color w:val="000000"/>
        </w:rPr>
        <w:t>in order to</w:t>
      </w:r>
      <w:proofErr w:type="gramEnd"/>
      <w:r w:rsidRPr="000E587A">
        <w:rPr>
          <w:rFonts w:cs="Arial"/>
          <w:color w:val="000000"/>
        </w:rPr>
        <w:t xml:space="preserve"> meet project deadlines set in the brief, sometimes by local and international businesses. Typically, a student must complete 120 credits at each level. All students will be provided with the University regulations.  Full details </w:t>
      </w:r>
      <w:r w:rsidRPr="000E587A">
        <w:rPr>
          <w:rFonts w:cs="Arial"/>
          <w:color w:val="000000"/>
        </w:rPr>
        <w:lastRenderedPageBreak/>
        <w:t xml:space="preserve">of each module will be provided in module descriptors, student module guides on the Virtual Learning Environment (VLE) and course handbook.  </w:t>
      </w:r>
    </w:p>
    <w:p w14:paraId="47B243BC" w14:textId="77777777" w:rsidR="00C35813" w:rsidRPr="000E587A" w:rsidRDefault="00C35813" w:rsidP="00C35813">
      <w:pPr>
        <w:pStyle w:val="Heading4"/>
        <w:rPr>
          <w:rFonts w:cs="Arial"/>
          <w:color w:val="000000"/>
          <w:szCs w:val="22"/>
        </w:rPr>
      </w:pPr>
      <w:r w:rsidRPr="000E587A">
        <w:rPr>
          <w:rFonts w:cs="Arial"/>
          <w:color w:val="000000"/>
          <w:szCs w:val="22"/>
        </w:rPr>
        <w:t>Level 4</w:t>
      </w:r>
    </w:p>
    <w:p w14:paraId="1CDD4BFB" w14:textId="77777777" w:rsidR="00C35813" w:rsidRPr="000E587A" w:rsidRDefault="00C35813" w:rsidP="00C35813">
      <w:pPr>
        <w:pStyle w:val="PlainText"/>
        <w:rPr>
          <w:rFonts w:ascii="Arial" w:hAnsi="Arial" w:cs="Arial"/>
          <w:color w:val="000000"/>
          <w:sz w:val="22"/>
          <w:szCs w:val="22"/>
        </w:rPr>
      </w:pPr>
    </w:p>
    <w:p w14:paraId="70B89700"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7485CB64" w14:textId="77777777" w:rsidR="00C35813" w:rsidRPr="000E587A" w:rsidRDefault="00C35813" w:rsidP="00C35813">
      <w:pPr>
        <w:pStyle w:val="PlainText"/>
        <w:rPr>
          <w:rFonts w:ascii="Arial" w:hAnsi="Arial" w:cs="Arial"/>
          <w:color w:val="000000"/>
          <w:sz w:val="22"/>
          <w:szCs w:val="22"/>
        </w:rPr>
      </w:pPr>
    </w:p>
    <w:p w14:paraId="4BD8A6DA"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 xml:space="preserve">(HA4302) will provide sources of inspiration to students but also establish common language with the artists and designers they will be basing their practice in and with whom they will eventually work. The module will unpack how creativity explores and challenges established </w:t>
      </w:r>
      <w:proofErr w:type="gramStart"/>
      <w:r w:rsidRPr="000E587A">
        <w:rPr>
          <w:rFonts w:ascii="Arial" w:hAnsi="Arial" w:cs="Arial"/>
          <w:color w:val="000000"/>
          <w:sz w:val="22"/>
          <w:szCs w:val="22"/>
        </w:rPr>
        <w:t>views</w:t>
      </w:r>
      <w:proofErr w:type="gramEnd"/>
      <w:r w:rsidRPr="000E587A">
        <w:rPr>
          <w:rFonts w:ascii="Arial" w:hAnsi="Arial" w:cs="Arial"/>
          <w:color w:val="000000"/>
          <w:sz w:val="22"/>
          <w:szCs w:val="22"/>
        </w:rPr>
        <w:t xml:space="preserve">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Pr="000E587A">
        <w:rPr>
          <w:rFonts w:ascii="Arial" w:hAnsi="Arial" w:cs="Arial"/>
          <w:color w:val="000000"/>
          <w:sz w:val="22"/>
          <w:szCs w:val="22"/>
        </w:rPr>
        <w:t>change</w:t>
      </w:r>
      <w:proofErr w:type="gramEnd"/>
      <w:r w:rsidRPr="000E587A">
        <w:rPr>
          <w:rFonts w:ascii="Arial" w:hAnsi="Arial" w:cs="Arial"/>
          <w:color w:val="000000"/>
          <w:sz w:val="22"/>
          <w:szCs w:val="22"/>
        </w:rPr>
        <w:t xml:space="preserve"> and the increasingly competitive nature of creative sector</w:t>
      </w:r>
    </w:p>
    <w:p w14:paraId="5185C5D9" w14:textId="77777777" w:rsidR="00C35813" w:rsidRPr="000E587A" w:rsidRDefault="00C35813" w:rsidP="00C35813">
      <w:pPr>
        <w:pStyle w:val="PlainText"/>
        <w:rPr>
          <w:rFonts w:ascii="Arial" w:hAnsi="Arial" w:cs="Arial"/>
          <w:color w:val="000000"/>
          <w:sz w:val="22"/>
          <w:szCs w:val="22"/>
        </w:rPr>
      </w:pPr>
    </w:p>
    <w:p w14:paraId="1403E8B5"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7503172E" w14:textId="77777777" w:rsidR="00C35813" w:rsidRPr="000E587A" w:rsidRDefault="00C35813" w:rsidP="00C35813">
      <w:pPr>
        <w:pStyle w:val="PlainText"/>
        <w:rPr>
          <w:rFonts w:ascii="Arial" w:hAnsi="Arial" w:cs="Arial"/>
          <w:color w:val="000000"/>
          <w:sz w:val="22"/>
          <w:szCs w:val="22"/>
        </w:rPr>
      </w:pPr>
    </w:p>
    <w:p w14:paraId="129D3F18"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58A271A" w14:textId="77777777" w:rsidR="00C35813" w:rsidRPr="000E587A" w:rsidRDefault="00C35813" w:rsidP="00C35813">
      <w:pPr>
        <w:pStyle w:val="PlainText"/>
        <w:rPr>
          <w:rFonts w:ascii="Arial" w:hAnsi="Arial" w:cs="Arial"/>
          <w:color w:val="000000"/>
          <w:sz w:val="22"/>
          <w:szCs w:val="22"/>
        </w:rPr>
      </w:pPr>
    </w:p>
    <w:p w14:paraId="100AF0CE" w14:textId="0B213F0C"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w:t>
      </w:r>
      <w:proofErr w:type="gramStart"/>
      <w:r w:rsidRPr="000E587A">
        <w:rPr>
          <w:rFonts w:ascii="Arial" w:hAnsi="Arial" w:cs="Arial"/>
          <w:color w:val="000000"/>
          <w:sz w:val="22"/>
          <w:szCs w:val="22"/>
        </w:rPr>
        <w:t xml:space="preserve">In particular, </w:t>
      </w:r>
      <w:r w:rsidRPr="000E587A">
        <w:rPr>
          <w:rFonts w:ascii="Arial" w:hAnsi="Arial" w:cs="Arial"/>
          <w:b/>
          <w:color w:val="000000"/>
          <w:sz w:val="22"/>
          <w:szCs w:val="22"/>
        </w:rPr>
        <w:t>History &amp; Context</w:t>
      </w:r>
      <w:proofErr w:type="gramEnd"/>
      <w:r w:rsidRPr="000E587A">
        <w:rPr>
          <w:rFonts w:ascii="Arial" w:hAnsi="Arial" w:cs="Arial"/>
          <w:b/>
          <w:color w:val="000000"/>
          <w:sz w:val="22"/>
          <w:szCs w:val="22"/>
        </w:rPr>
        <w:t xml:space="preserve"> of the Creative Industries</w:t>
      </w:r>
      <w:r w:rsidRPr="000E587A">
        <w:rPr>
          <w:rFonts w:ascii="Arial" w:hAnsi="Arial" w:cs="Arial"/>
          <w:color w:val="000000"/>
          <w:sz w:val="22"/>
          <w:szCs w:val="22"/>
        </w:rPr>
        <w:t xml:space="preserve"> (HA4302) will highlight skills necessary for the Personal Development Plan through the assignment of a blog and development of a digital presence. </w:t>
      </w:r>
    </w:p>
    <w:p w14:paraId="0EC4D8F1" w14:textId="77777777"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14:paraId="528718AA" w14:textId="77777777" w:rsidTr="00EA6427">
        <w:tc>
          <w:tcPr>
            <w:tcW w:w="9322" w:type="dxa"/>
            <w:gridSpan w:val="5"/>
            <w:shd w:val="clear" w:color="auto" w:fill="DBE5F1"/>
          </w:tcPr>
          <w:p w14:paraId="30C361AE" w14:textId="77777777"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14:paraId="7DDBED80" w14:textId="77777777" w:rsidTr="00EA6427">
        <w:tc>
          <w:tcPr>
            <w:tcW w:w="5211" w:type="dxa"/>
            <w:shd w:val="clear" w:color="auto" w:fill="DBE5F1"/>
          </w:tcPr>
          <w:p w14:paraId="23CA2466" w14:textId="77777777" w:rsidR="003D7E2E" w:rsidRPr="000E587A" w:rsidRDefault="003D7E2E" w:rsidP="003D7E2E">
            <w:pPr>
              <w:rPr>
                <w:rFonts w:cs="Arial"/>
                <w:b/>
                <w:color w:val="000000"/>
              </w:rPr>
            </w:pPr>
            <w:r w:rsidRPr="000E587A">
              <w:rPr>
                <w:rFonts w:cs="Arial"/>
                <w:b/>
                <w:color w:val="000000"/>
              </w:rPr>
              <w:t>Core Modules:</w:t>
            </w:r>
          </w:p>
          <w:p w14:paraId="1CE33373" w14:textId="77777777" w:rsidR="00C35813" w:rsidRPr="000E587A" w:rsidRDefault="00C35813" w:rsidP="00B63832">
            <w:pPr>
              <w:rPr>
                <w:rFonts w:cs="Arial"/>
                <w:b/>
                <w:color w:val="000000"/>
              </w:rPr>
            </w:pPr>
          </w:p>
        </w:tc>
        <w:tc>
          <w:tcPr>
            <w:tcW w:w="1134" w:type="dxa"/>
            <w:shd w:val="clear" w:color="auto" w:fill="DBE5F1"/>
          </w:tcPr>
          <w:p w14:paraId="533986D0" w14:textId="77777777"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14:paraId="60F5B0B4" w14:textId="77777777" w:rsidR="00C35813" w:rsidRPr="000E587A" w:rsidRDefault="00C35813" w:rsidP="00B63832">
            <w:pPr>
              <w:jc w:val="center"/>
              <w:rPr>
                <w:rFonts w:cs="Arial"/>
                <w:b/>
                <w:color w:val="000000"/>
              </w:rPr>
            </w:pPr>
            <w:r w:rsidRPr="000E587A">
              <w:rPr>
                <w:rFonts w:cs="Arial"/>
                <w:b/>
                <w:color w:val="000000"/>
              </w:rPr>
              <w:t xml:space="preserve">Credit </w:t>
            </w:r>
          </w:p>
          <w:p w14:paraId="4C88CCBF" w14:textId="77777777"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14:paraId="37238FAF" w14:textId="77777777"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14:paraId="6A4BED4F" w14:textId="77777777"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14:paraId="33FDC3DF" w14:textId="77777777" w:rsidTr="00EA6427">
        <w:tc>
          <w:tcPr>
            <w:tcW w:w="5211" w:type="dxa"/>
          </w:tcPr>
          <w:p w14:paraId="793346BA" w14:textId="77777777"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14:paraId="3F2D37E5" w14:textId="77777777"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14:paraId="44C61C71" w14:textId="77777777" w:rsidR="00C35813" w:rsidRPr="000E587A" w:rsidRDefault="00C35813" w:rsidP="00B63832">
            <w:pPr>
              <w:jc w:val="center"/>
              <w:rPr>
                <w:rFonts w:cs="Arial"/>
                <w:color w:val="000000"/>
              </w:rPr>
            </w:pPr>
            <w:r w:rsidRPr="000E587A">
              <w:rPr>
                <w:rFonts w:cs="Arial"/>
                <w:color w:val="000000"/>
              </w:rPr>
              <w:t>HA4301</w:t>
            </w:r>
          </w:p>
        </w:tc>
        <w:tc>
          <w:tcPr>
            <w:tcW w:w="992" w:type="dxa"/>
          </w:tcPr>
          <w:p w14:paraId="7F3DE32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043F5F27"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0E321FE1" w14:textId="4C4E830B"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r w:rsidR="00C35813" w:rsidRPr="000E587A" w14:paraId="7F4761C9" w14:textId="77777777" w:rsidTr="00EA6427">
        <w:tc>
          <w:tcPr>
            <w:tcW w:w="5211" w:type="dxa"/>
          </w:tcPr>
          <w:p w14:paraId="29500047" w14:textId="77777777"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14:paraId="7D277B75" w14:textId="77777777"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14:paraId="6EB82545" w14:textId="77777777" w:rsidR="00C35813" w:rsidRPr="000E587A" w:rsidRDefault="00C35813" w:rsidP="00B63832">
            <w:pPr>
              <w:jc w:val="center"/>
              <w:rPr>
                <w:rFonts w:cs="Arial"/>
                <w:color w:val="000000"/>
              </w:rPr>
            </w:pPr>
            <w:r w:rsidRPr="000E587A">
              <w:rPr>
                <w:rFonts w:cs="Arial"/>
                <w:color w:val="000000"/>
              </w:rPr>
              <w:t>HA4302</w:t>
            </w:r>
          </w:p>
        </w:tc>
        <w:tc>
          <w:tcPr>
            <w:tcW w:w="992" w:type="dxa"/>
          </w:tcPr>
          <w:p w14:paraId="297ACC5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66FD09D4"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146EF205" w14:textId="028A0870"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bl>
    <w:p w14:paraId="707F5028" w14:textId="77777777" w:rsidR="008838A3" w:rsidRDefault="008838A3" w:rsidP="008838A3">
      <w:pPr>
        <w:rPr>
          <w:rFonts w:cs="Arial"/>
          <w:color w:val="000000"/>
        </w:rPr>
      </w:pPr>
    </w:p>
    <w:p w14:paraId="422E320C" w14:textId="7BAB7C0C" w:rsidR="003B087F" w:rsidRPr="000E587A" w:rsidRDefault="003B087F" w:rsidP="003B087F">
      <w:pPr>
        <w:rPr>
          <w:rFonts w:cs="Arial"/>
          <w:color w:val="000000"/>
        </w:rPr>
      </w:pPr>
      <w:r w:rsidRPr="000E587A">
        <w:rPr>
          <w:rFonts w:cs="Arial"/>
          <w:color w:val="000000"/>
        </w:rPr>
        <w:t xml:space="preserve">Students will share these modules with students enrolled on BA (Hons) Creative and Cultural </w:t>
      </w:r>
      <w:r w:rsidRPr="007D669B">
        <w:rPr>
          <w:rFonts w:cs="Arial"/>
          <w:color w:val="000000"/>
        </w:rPr>
        <w:t xml:space="preserve">Industries: </w:t>
      </w:r>
      <w:r w:rsidR="00070BD8" w:rsidRPr="007D669B">
        <w:rPr>
          <w:rFonts w:cs="Arial"/>
          <w:color w:val="000000"/>
        </w:rPr>
        <w:t xml:space="preserve">Art Direction </w:t>
      </w:r>
      <w:r w:rsidRPr="007D669B">
        <w:rPr>
          <w:rFonts w:cs="Arial"/>
          <w:color w:val="000000"/>
        </w:rPr>
        <w:t xml:space="preserve">and BA (Hons) Creative and Cultural Industries: </w:t>
      </w:r>
      <w:r w:rsidR="002C0D48" w:rsidRPr="007D669B">
        <w:rPr>
          <w:rFonts w:cs="Arial"/>
          <w:color w:val="000000"/>
        </w:rPr>
        <w:t>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002C0D48" w:rsidRPr="007D669B">
        <w:rPr>
          <w:rFonts w:cs="Arial"/>
          <w:color w:val="000000"/>
        </w:rPr>
        <w:t xml:space="preserve"> This is because the skills and knowledge are common across all three roles</w:t>
      </w:r>
      <w:r w:rsidRPr="007D669B">
        <w:rPr>
          <w:rFonts w:cs="Arial"/>
          <w:color w:val="000000"/>
        </w:rPr>
        <w:t xml:space="preserve"> </w:t>
      </w:r>
      <w:r w:rsidR="002C0D48" w:rsidRPr="007D669B">
        <w:rPr>
          <w:rFonts w:cs="Arial"/>
          <w:color w:val="000000"/>
        </w:rPr>
        <w:t xml:space="preserve">identified as the target for each </w:t>
      </w:r>
      <w:r w:rsidR="00614538" w:rsidRPr="007D669B">
        <w:rPr>
          <w:rFonts w:cs="Arial"/>
          <w:color w:val="000000"/>
        </w:rPr>
        <w:t>programme</w:t>
      </w:r>
      <w:r w:rsidR="002C0D48" w:rsidRPr="000E587A">
        <w:rPr>
          <w:rFonts w:cs="Arial"/>
          <w:color w:val="000000"/>
        </w:rPr>
        <w:t>.</w:t>
      </w:r>
    </w:p>
    <w:p w14:paraId="0142D3B9" w14:textId="77777777" w:rsidR="003B087F" w:rsidRPr="000E587A" w:rsidRDefault="003B087F" w:rsidP="002C3FD1">
      <w:pPr>
        <w:rPr>
          <w:rFonts w:cs="Arial"/>
          <w:color w:val="000000"/>
        </w:rPr>
      </w:pPr>
    </w:p>
    <w:p w14:paraId="7BC1201E" w14:textId="77777777" w:rsidR="002C3FD1" w:rsidRPr="000E587A" w:rsidRDefault="002C3FD1" w:rsidP="0001582A">
      <w:pPr>
        <w:ind w:right="-149"/>
        <w:rPr>
          <w:rFonts w:cs="Arial"/>
          <w:color w:val="000000"/>
        </w:rPr>
      </w:pPr>
      <w:r w:rsidRPr="000E587A">
        <w:rPr>
          <w:rFonts w:cs="Arial"/>
          <w:color w:val="000000"/>
        </w:rPr>
        <w:lastRenderedPageBreak/>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14:paraId="3AFA1CC8" w14:textId="77777777" w:rsidR="00CC3B8A" w:rsidRPr="000E587A" w:rsidRDefault="00CC3B8A" w:rsidP="006938A0">
      <w:pPr>
        <w:pStyle w:val="Heading4"/>
        <w:rPr>
          <w:rFonts w:cs="Arial"/>
          <w:color w:val="000000"/>
          <w:szCs w:val="22"/>
        </w:rPr>
      </w:pPr>
      <w:r w:rsidRPr="000E587A">
        <w:rPr>
          <w:rFonts w:cs="Arial"/>
          <w:color w:val="000000"/>
          <w:szCs w:val="22"/>
        </w:rPr>
        <w:t>Level 5</w:t>
      </w:r>
    </w:p>
    <w:p w14:paraId="282EE9AB" w14:textId="77777777" w:rsidR="00CC3B8A" w:rsidRPr="000E587A" w:rsidRDefault="00CC3B8A" w:rsidP="002C3FD1">
      <w:pPr>
        <w:rPr>
          <w:rFonts w:cs="Arial"/>
          <w:b/>
          <w:color w:val="000000"/>
        </w:rPr>
      </w:pPr>
    </w:p>
    <w:p w14:paraId="2AC703C3" w14:textId="14C9C34E"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with students applying their developing design and problem</w:t>
      </w:r>
      <w:r w:rsidR="007D669B">
        <w:rPr>
          <w:rFonts w:cs="Arial"/>
          <w:color w:val="000000"/>
        </w:rPr>
        <w:t>-</w:t>
      </w:r>
      <w:r w:rsidRPr="000E587A">
        <w:rPr>
          <w:rFonts w:cs="Arial"/>
          <w:color w:val="000000"/>
        </w:rPr>
        <w:t xml:space="preserve">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14:paraId="2FE823FC" w14:textId="77777777" w:rsidR="00241CEF" w:rsidRPr="000E587A" w:rsidRDefault="00241CEF" w:rsidP="00241CEF">
      <w:pPr>
        <w:rPr>
          <w:rFonts w:cs="Arial"/>
          <w:color w:val="000000"/>
        </w:rPr>
      </w:pPr>
    </w:p>
    <w:p w14:paraId="77B953B5" w14:textId="77777777"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14:paraId="1BCD4CCE" w14:textId="77777777"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56"/>
        <w:gridCol w:w="992"/>
        <w:gridCol w:w="850"/>
        <w:gridCol w:w="1418"/>
        <w:gridCol w:w="10"/>
      </w:tblGrid>
      <w:tr w:rsidR="00195F7B" w:rsidRPr="000E587A" w14:paraId="0AA64795" w14:textId="77777777" w:rsidTr="0001582A">
        <w:tc>
          <w:tcPr>
            <w:tcW w:w="8065" w:type="dxa"/>
            <w:gridSpan w:val="6"/>
            <w:shd w:val="clear" w:color="auto" w:fill="DBE5F1"/>
          </w:tcPr>
          <w:p w14:paraId="2E082CAA" w14:textId="77777777" w:rsidR="00195F7B" w:rsidRPr="000E587A" w:rsidRDefault="00195F7B" w:rsidP="003C5889">
            <w:pPr>
              <w:rPr>
                <w:rFonts w:cs="Arial"/>
                <w:color w:val="000000"/>
              </w:rPr>
            </w:pPr>
            <w:r w:rsidRPr="000E587A">
              <w:rPr>
                <w:rFonts w:cs="Arial"/>
                <w:b/>
                <w:color w:val="000000"/>
              </w:rPr>
              <w:t xml:space="preserve">Level 5 </w:t>
            </w:r>
          </w:p>
        </w:tc>
      </w:tr>
      <w:tr w:rsidR="00D3215E" w:rsidRPr="000E587A" w14:paraId="530A9383" w14:textId="77777777" w:rsidTr="0001582A">
        <w:trPr>
          <w:gridAfter w:val="1"/>
          <w:wAfter w:w="10" w:type="dxa"/>
        </w:trPr>
        <w:tc>
          <w:tcPr>
            <w:tcW w:w="3539" w:type="dxa"/>
            <w:shd w:val="clear" w:color="auto" w:fill="DBE5F1"/>
          </w:tcPr>
          <w:p w14:paraId="43E5BEB4" w14:textId="487D5192" w:rsidR="00D3215E" w:rsidRPr="000E587A" w:rsidRDefault="00D3215E" w:rsidP="00BA216C">
            <w:pPr>
              <w:rPr>
                <w:rFonts w:cs="Arial"/>
                <w:b/>
                <w:color w:val="000000"/>
              </w:rPr>
            </w:pPr>
            <w:r w:rsidRPr="000E587A">
              <w:rPr>
                <w:rFonts w:cs="Arial"/>
                <w:b/>
                <w:color w:val="000000"/>
              </w:rPr>
              <w:t xml:space="preserve">  </w:t>
            </w:r>
            <w:r w:rsidR="003D7E2E" w:rsidRPr="000E587A">
              <w:rPr>
                <w:rFonts w:cs="Arial"/>
                <w:b/>
                <w:color w:val="000000"/>
              </w:rPr>
              <w:t>Core Modules</w:t>
            </w:r>
          </w:p>
          <w:p w14:paraId="5FD1CBE4" w14:textId="77777777" w:rsidR="00D3215E" w:rsidRPr="000E587A" w:rsidRDefault="00D3215E" w:rsidP="00BA216C">
            <w:pPr>
              <w:rPr>
                <w:rFonts w:cs="Arial"/>
                <w:b/>
                <w:color w:val="000000"/>
              </w:rPr>
            </w:pPr>
          </w:p>
        </w:tc>
        <w:tc>
          <w:tcPr>
            <w:tcW w:w="1256" w:type="dxa"/>
            <w:shd w:val="clear" w:color="auto" w:fill="DBE5F1"/>
          </w:tcPr>
          <w:p w14:paraId="0E87D521" w14:textId="77777777" w:rsidR="00D3215E" w:rsidRPr="000E587A" w:rsidRDefault="00D3215E" w:rsidP="00BA216C">
            <w:pPr>
              <w:jc w:val="center"/>
              <w:rPr>
                <w:rFonts w:cs="Arial"/>
                <w:b/>
                <w:color w:val="000000"/>
              </w:rPr>
            </w:pPr>
            <w:r w:rsidRPr="000E587A">
              <w:rPr>
                <w:rFonts w:cs="Arial"/>
                <w:b/>
                <w:color w:val="000000"/>
              </w:rPr>
              <w:t>Module code</w:t>
            </w:r>
          </w:p>
        </w:tc>
        <w:tc>
          <w:tcPr>
            <w:tcW w:w="992" w:type="dxa"/>
            <w:shd w:val="clear" w:color="auto" w:fill="DBE5F1"/>
          </w:tcPr>
          <w:p w14:paraId="0C080AAA" w14:textId="77777777" w:rsidR="00D3215E" w:rsidRPr="000E587A" w:rsidRDefault="00D3215E" w:rsidP="00BA216C">
            <w:pPr>
              <w:jc w:val="center"/>
              <w:rPr>
                <w:rFonts w:cs="Arial"/>
                <w:b/>
                <w:color w:val="000000"/>
              </w:rPr>
            </w:pPr>
            <w:r w:rsidRPr="000E587A">
              <w:rPr>
                <w:rFonts w:cs="Arial"/>
                <w:b/>
                <w:color w:val="000000"/>
              </w:rPr>
              <w:t xml:space="preserve">Credit </w:t>
            </w:r>
          </w:p>
          <w:p w14:paraId="2B8DCDA9" w14:textId="77777777" w:rsidR="00D3215E" w:rsidRPr="000E587A" w:rsidRDefault="00D3215E" w:rsidP="00BA216C">
            <w:pPr>
              <w:jc w:val="center"/>
              <w:rPr>
                <w:rFonts w:cs="Arial"/>
                <w:b/>
                <w:color w:val="000000"/>
              </w:rPr>
            </w:pPr>
            <w:r w:rsidRPr="000E587A">
              <w:rPr>
                <w:rFonts w:cs="Arial"/>
                <w:b/>
                <w:color w:val="000000"/>
              </w:rPr>
              <w:t>Value</w:t>
            </w:r>
          </w:p>
        </w:tc>
        <w:tc>
          <w:tcPr>
            <w:tcW w:w="850" w:type="dxa"/>
            <w:shd w:val="clear" w:color="auto" w:fill="DBE5F1"/>
          </w:tcPr>
          <w:p w14:paraId="7A17A52E" w14:textId="77777777" w:rsidR="00D3215E" w:rsidRPr="000E587A" w:rsidRDefault="00D3215E" w:rsidP="00BA216C">
            <w:pPr>
              <w:jc w:val="center"/>
              <w:rPr>
                <w:rFonts w:cs="Arial"/>
                <w:b/>
                <w:color w:val="000000"/>
              </w:rPr>
            </w:pPr>
            <w:r w:rsidRPr="000E587A">
              <w:rPr>
                <w:rFonts w:cs="Arial"/>
                <w:b/>
                <w:color w:val="000000"/>
              </w:rPr>
              <w:t xml:space="preserve">Level </w:t>
            </w:r>
          </w:p>
        </w:tc>
        <w:tc>
          <w:tcPr>
            <w:tcW w:w="1418" w:type="dxa"/>
            <w:shd w:val="clear" w:color="auto" w:fill="DBE5F1"/>
          </w:tcPr>
          <w:p w14:paraId="7828DF47" w14:textId="77777777"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14:paraId="7A946B90" w14:textId="77777777" w:rsidTr="0001582A">
        <w:trPr>
          <w:gridAfter w:val="1"/>
          <w:wAfter w:w="10" w:type="dxa"/>
        </w:trPr>
        <w:tc>
          <w:tcPr>
            <w:tcW w:w="3539" w:type="dxa"/>
          </w:tcPr>
          <w:p w14:paraId="7A3C4262" w14:textId="13FAD8D1" w:rsidR="00B959E5"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tc>
        <w:tc>
          <w:tcPr>
            <w:tcW w:w="1256" w:type="dxa"/>
          </w:tcPr>
          <w:p w14:paraId="74CBABC0" w14:textId="77777777" w:rsidR="00D3215E" w:rsidRPr="000E587A" w:rsidRDefault="00070BD8" w:rsidP="004B74E7">
            <w:pPr>
              <w:jc w:val="center"/>
              <w:rPr>
                <w:rFonts w:cs="Arial"/>
                <w:color w:val="000000"/>
              </w:rPr>
            </w:pPr>
            <w:r w:rsidRPr="000E587A">
              <w:rPr>
                <w:rFonts w:cs="Arial"/>
                <w:color w:val="000000"/>
              </w:rPr>
              <w:t>HA5302</w:t>
            </w:r>
          </w:p>
        </w:tc>
        <w:tc>
          <w:tcPr>
            <w:tcW w:w="992" w:type="dxa"/>
          </w:tcPr>
          <w:p w14:paraId="4488D238" w14:textId="77777777" w:rsidR="00D3215E" w:rsidRPr="000E587A" w:rsidRDefault="00D3215E" w:rsidP="00BA216C">
            <w:pPr>
              <w:jc w:val="center"/>
              <w:rPr>
                <w:rFonts w:cs="Arial"/>
                <w:color w:val="000000"/>
              </w:rPr>
            </w:pPr>
            <w:r w:rsidRPr="000E587A">
              <w:rPr>
                <w:rFonts w:cs="Arial"/>
                <w:color w:val="000000"/>
              </w:rPr>
              <w:t>30</w:t>
            </w:r>
          </w:p>
        </w:tc>
        <w:tc>
          <w:tcPr>
            <w:tcW w:w="850" w:type="dxa"/>
          </w:tcPr>
          <w:p w14:paraId="4FF596B8" w14:textId="77777777" w:rsidR="00D3215E" w:rsidRPr="000E587A" w:rsidRDefault="00D3215E" w:rsidP="00BA216C">
            <w:pPr>
              <w:jc w:val="center"/>
              <w:rPr>
                <w:rFonts w:cs="Arial"/>
                <w:color w:val="000000"/>
              </w:rPr>
            </w:pPr>
            <w:r w:rsidRPr="000E587A">
              <w:rPr>
                <w:rFonts w:cs="Arial"/>
                <w:color w:val="000000"/>
              </w:rPr>
              <w:t>5</w:t>
            </w:r>
          </w:p>
        </w:tc>
        <w:tc>
          <w:tcPr>
            <w:tcW w:w="1418" w:type="dxa"/>
          </w:tcPr>
          <w:p w14:paraId="1BA3EBA9"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338035AB" w14:textId="77777777" w:rsidTr="0001582A">
        <w:trPr>
          <w:gridAfter w:val="1"/>
          <w:wAfter w:w="10" w:type="dxa"/>
          <w:trHeight w:val="255"/>
        </w:trPr>
        <w:tc>
          <w:tcPr>
            <w:tcW w:w="3539" w:type="dxa"/>
            <w:shd w:val="clear" w:color="auto" w:fill="auto"/>
          </w:tcPr>
          <w:p w14:paraId="3CD69BCE" w14:textId="56104508" w:rsidR="00B959E5"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tc>
        <w:tc>
          <w:tcPr>
            <w:tcW w:w="1256" w:type="dxa"/>
            <w:shd w:val="clear" w:color="auto" w:fill="auto"/>
          </w:tcPr>
          <w:p w14:paraId="1024001C" w14:textId="77777777" w:rsidR="00D3215E" w:rsidRPr="000E587A" w:rsidRDefault="00D3215E" w:rsidP="00BA216C">
            <w:pPr>
              <w:jc w:val="center"/>
              <w:rPr>
                <w:rFonts w:cs="Arial"/>
                <w:color w:val="000000"/>
              </w:rPr>
            </w:pPr>
            <w:r w:rsidRPr="000E587A">
              <w:rPr>
                <w:rFonts w:cs="Arial"/>
                <w:color w:val="000000"/>
              </w:rPr>
              <w:t>HA5304</w:t>
            </w:r>
          </w:p>
        </w:tc>
        <w:tc>
          <w:tcPr>
            <w:tcW w:w="992" w:type="dxa"/>
            <w:shd w:val="clear" w:color="auto" w:fill="auto"/>
          </w:tcPr>
          <w:p w14:paraId="5024F695"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351485C0"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6F5BE57F"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57D038B2" w14:textId="77777777" w:rsidTr="0001582A">
        <w:trPr>
          <w:gridAfter w:val="1"/>
          <w:wAfter w:w="10" w:type="dxa"/>
          <w:trHeight w:val="283"/>
        </w:trPr>
        <w:tc>
          <w:tcPr>
            <w:tcW w:w="3539" w:type="dxa"/>
            <w:shd w:val="clear" w:color="auto" w:fill="auto"/>
          </w:tcPr>
          <w:p w14:paraId="4F4B4848" w14:textId="641F1A2C" w:rsidR="00B959E5" w:rsidRPr="000E587A" w:rsidRDefault="00D3215E" w:rsidP="00D3215E">
            <w:pPr>
              <w:rPr>
                <w:rFonts w:cs="Arial"/>
                <w:color w:val="000000"/>
              </w:rPr>
            </w:pPr>
            <w:r w:rsidRPr="000E587A">
              <w:rPr>
                <w:rFonts w:cs="Arial"/>
                <w:color w:val="000000"/>
              </w:rPr>
              <w:t xml:space="preserve">Creative Project Management </w:t>
            </w:r>
          </w:p>
        </w:tc>
        <w:tc>
          <w:tcPr>
            <w:tcW w:w="1256" w:type="dxa"/>
            <w:shd w:val="clear" w:color="auto" w:fill="auto"/>
          </w:tcPr>
          <w:p w14:paraId="1620CC26" w14:textId="77777777" w:rsidR="00D3215E" w:rsidRPr="000E587A" w:rsidRDefault="00D3215E" w:rsidP="00BA216C">
            <w:pPr>
              <w:jc w:val="center"/>
              <w:rPr>
                <w:rFonts w:cs="Arial"/>
                <w:color w:val="000000"/>
              </w:rPr>
            </w:pPr>
            <w:r w:rsidRPr="000E587A">
              <w:rPr>
                <w:rFonts w:cs="Arial"/>
                <w:color w:val="000000"/>
              </w:rPr>
              <w:t>HA5305</w:t>
            </w:r>
          </w:p>
        </w:tc>
        <w:tc>
          <w:tcPr>
            <w:tcW w:w="992" w:type="dxa"/>
            <w:shd w:val="clear" w:color="auto" w:fill="auto"/>
          </w:tcPr>
          <w:p w14:paraId="0344870E"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76FDCEDE"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01F60FFE" w14:textId="77777777" w:rsidR="00D3215E" w:rsidRPr="000E587A" w:rsidRDefault="00D3215E" w:rsidP="00BA216C">
            <w:pPr>
              <w:jc w:val="center"/>
              <w:rPr>
                <w:rFonts w:cs="Arial"/>
                <w:color w:val="000000"/>
              </w:rPr>
            </w:pPr>
            <w:r w:rsidRPr="000E587A">
              <w:rPr>
                <w:rFonts w:cs="Arial"/>
                <w:color w:val="000000"/>
              </w:rPr>
              <w:t>2</w:t>
            </w:r>
          </w:p>
        </w:tc>
      </w:tr>
      <w:tr w:rsidR="00D3215E" w:rsidRPr="000E587A" w14:paraId="6123B76F" w14:textId="77777777" w:rsidTr="0001582A">
        <w:trPr>
          <w:gridAfter w:val="1"/>
          <w:wAfter w:w="10" w:type="dxa"/>
        </w:trPr>
        <w:tc>
          <w:tcPr>
            <w:tcW w:w="3539" w:type="dxa"/>
            <w:shd w:val="clear" w:color="auto" w:fill="auto"/>
          </w:tcPr>
          <w:p w14:paraId="4D2221C9" w14:textId="71BC1ACA" w:rsidR="00B959E5" w:rsidRPr="000E587A" w:rsidRDefault="00E52FAD" w:rsidP="00BA216C">
            <w:pPr>
              <w:rPr>
                <w:rFonts w:cs="Arial"/>
                <w:color w:val="000000"/>
              </w:rPr>
            </w:pPr>
            <w:r w:rsidRPr="000E587A">
              <w:rPr>
                <w:rFonts w:cs="Arial"/>
                <w:color w:val="000000"/>
              </w:rPr>
              <w:t xml:space="preserve">Live </w:t>
            </w:r>
            <w:r w:rsidR="00590632">
              <w:rPr>
                <w:rFonts w:cs="Arial"/>
                <w:color w:val="000000"/>
              </w:rPr>
              <w:t>C</w:t>
            </w:r>
            <w:r w:rsidRPr="000E587A">
              <w:rPr>
                <w:rFonts w:cs="Arial"/>
                <w:color w:val="000000"/>
              </w:rPr>
              <w:t xml:space="preserve">ase </w:t>
            </w:r>
            <w:r w:rsidR="00590632">
              <w:rPr>
                <w:rFonts w:cs="Arial"/>
                <w:color w:val="000000"/>
              </w:rPr>
              <w:t>S</w:t>
            </w:r>
            <w:r w:rsidRPr="000E587A">
              <w:rPr>
                <w:rFonts w:cs="Arial"/>
                <w:color w:val="000000"/>
              </w:rPr>
              <w:t>tudy</w:t>
            </w:r>
          </w:p>
        </w:tc>
        <w:tc>
          <w:tcPr>
            <w:tcW w:w="1256" w:type="dxa"/>
            <w:shd w:val="clear" w:color="auto" w:fill="auto"/>
          </w:tcPr>
          <w:p w14:paraId="3176EAEC" w14:textId="77777777" w:rsidR="00D3215E" w:rsidRPr="000E587A" w:rsidRDefault="00D3215E" w:rsidP="004B74E7">
            <w:pPr>
              <w:jc w:val="center"/>
              <w:rPr>
                <w:rFonts w:cs="Arial"/>
                <w:color w:val="000000"/>
              </w:rPr>
            </w:pPr>
            <w:r w:rsidRPr="000E587A">
              <w:rPr>
                <w:rFonts w:cs="Arial"/>
                <w:color w:val="000000"/>
              </w:rPr>
              <w:t>HA5306</w:t>
            </w:r>
          </w:p>
        </w:tc>
        <w:tc>
          <w:tcPr>
            <w:tcW w:w="992" w:type="dxa"/>
            <w:shd w:val="clear" w:color="auto" w:fill="auto"/>
          </w:tcPr>
          <w:p w14:paraId="3A1F1D7A"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56BA9E92"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50622B4B" w14:textId="77777777" w:rsidR="00D3215E" w:rsidRPr="000E587A" w:rsidRDefault="00D3215E" w:rsidP="00BA216C">
            <w:pPr>
              <w:jc w:val="center"/>
              <w:rPr>
                <w:rFonts w:cs="Arial"/>
                <w:color w:val="000000"/>
              </w:rPr>
            </w:pPr>
            <w:r w:rsidRPr="000E587A">
              <w:rPr>
                <w:rFonts w:cs="Arial"/>
                <w:color w:val="000000"/>
              </w:rPr>
              <w:t>2</w:t>
            </w:r>
          </w:p>
        </w:tc>
      </w:tr>
    </w:tbl>
    <w:p w14:paraId="3240F956" w14:textId="77777777" w:rsidR="00D3215E" w:rsidRPr="000E587A" w:rsidRDefault="00D3215E" w:rsidP="002C3FD1">
      <w:pPr>
        <w:rPr>
          <w:rFonts w:cs="Arial"/>
          <w:color w:val="000000"/>
        </w:rPr>
      </w:pPr>
    </w:p>
    <w:p w14:paraId="01AA342F" w14:textId="77777777"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A09DAD" w14:textId="77777777" w:rsidR="001D2EF0" w:rsidRPr="000E587A" w:rsidRDefault="001D2EF0" w:rsidP="002C3FD1">
      <w:pPr>
        <w:rPr>
          <w:rFonts w:cs="Arial"/>
          <w:color w:val="000000"/>
        </w:rPr>
      </w:pPr>
    </w:p>
    <w:p w14:paraId="21CDF54E" w14:textId="472F5F63" w:rsidR="00752D38" w:rsidRPr="000E587A" w:rsidRDefault="00752D38" w:rsidP="00752D38">
      <w:pPr>
        <w:rPr>
          <w:rFonts w:cs="Arial"/>
          <w:color w:val="000000"/>
        </w:rPr>
      </w:pPr>
      <w:r w:rsidRPr="000E587A">
        <w:rPr>
          <w:rFonts w:cs="Arial"/>
          <w:b/>
          <w:color w:val="000000"/>
        </w:rPr>
        <w:t xml:space="preserve">Customer </w:t>
      </w:r>
      <w:r w:rsidRPr="007D669B">
        <w:rPr>
          <w:rFonts w:cs="Arial"/>
          <w:b/>
          <w:color w:val="000000"/>
        </w:rPr>
        <w:t>Mindfulness</w:t>
      </w:r>
      <w:r w:rsidRPr="007D669B">
        <w:rPr>
          <w:rFonts w:cs="Arial"/>
          <w:color w:val="000000"/>
        </w:rPr>
        <w:t xml:space="preserve"> </w:t>
      </w:r>
      <w:r w:rsidR="0001582A" w:rsidRPr="007D669B">
        <w:rPr>
          <w:rFonts w:cs="Arial"/>
          <w:color w:val="000000"/>
        </w:rPr>
        <w:t xml:space="preserve">(HA5304), </w:t>
      </w:r>
      <w:r w:rsidRPr="007D669B">
        <w:rPr>
          <w:rFonts w:cs="Arial"/>
          <w:b/>
          <w:color w:val="000000"/>
        </w:rPr>
        <w:t>Creative Project Management</w:t>
      </w:r>
      <w:r w:rsidRPr="007D669B">
        <w:rPr>
          <w:rFonts w:cs="Arial"/>
          <w:color w:val="000000"/>
        </w:rPr>
        <w:t xml:space="preserve"> </w:t>
      </w:r>
      <w:r w:rsidR="0001582A" w:rsidRPr="007D669B">
        <w:rPr>
          <w:color w:val="000000"/>
        </w:rPr>
        <w:t>HA5305)</w:t>
      </w:r>
      <w:r w:rsidR="0001582A" w:rsidRPr="007D669B">
        <w:rPr>
          <w:b/>
          <w:color w:val="000000"/>
        </w:rPr>
        <w:t xml:space="preserve"> </w:t>
      </w:r>
      <w:r w:rsidR="0001582A" w:rsidRPr="007D669B">
        <w:rPr>
          <w:color w:val="000000"/>
        </w:rPr>
        <w:t xml:space="preserve">and </w:t>
      </w:r>
      <w:r w:rsidR="0001582A" w:rsidRPr="007D669B">
        <w:rPr>
          <w:b/>
          <w:color w:val="000000"/>
        </w:rPr>
        <w:t>Live Case study</w:t>
      </w:r>
      <w:r w:rsidR="0001582A" w:rsidRPr="007D669B">
        <w:rPr>
          <w:color w:val="000000"/>
        </w:rPr>
        <w:t xml:space="preserve"> (HA5306) </w:t>
      </w:r>
      <w:r w:rsidRPr="007D669B">
        <w:rPr>
          <w:rFonts w:cs="Arial"/>
          <w:color w:val="000000"/>
        </w:rPr>
        <w:t xml:space="preserve">modules </w:t>
      </w:r>
      <w:r w:rsidR="003B6685" w:rsidRPr="007D669B">
        <w:rPr>
          <w:rFonts w:cs="Arial"/>
          <w:color w:val="000000"/>
        </w:rPr>
        <w:t xml:space="preserve">are shared </w:t>
      </w:r>
      <w:r w:rsidRPr="007D669B">
        <w:rPr>
          <w:rFonts w:cs="Arial"/>
          <w:color w:val="000000"/>
        </w:rPr>
        <w:t xml:space="preserve">with students enrolled on the other BA (Hons) Creative and Cultural Industries </w:t>
      </w:r>
      <w:r w:rsidR="00614538" w:rsidRPr="007D669B">
        <w:rPr>
          <w:rFonts w:cs="Arial"/>
          <w:color w:val="000000"/>
        </w:rPr>
        <w:t>programme</w:t>
      </w:r>
      <w:r w:rsidRPr="007D669B">
        <w:rPr>
          <w:rFonts w:cs="Arial"/>
          <w:color w:val="000000"/>
        </w:rPr>
        <w:t>s,</w:t>
      </w:r>
      <w:r w:rsidR="0001582A" w:rsidRPr="007D669B">
        <w:rPr>
          <w:rFonts w:cs="Arial"/>
          <w:color w:val="000000"/>
        </w:rPr>
        <w:t xml:space="preserve"> namely</w:t>
      </w:r>
      <w:r w:rsidRPr="007D669B">
        <w:rPr>
          <w:rFonts w:cs="Arial"/>
          <w:color w:val="000000"/>
        </w:rPr>
        <w:t xml:space="preserve"> of BA (Hons) Creative and Cultu</w:t>
      </w:r>
      <w:r w:rsidR="00070BD8" w:rsidRPr="007D669B">
        <w:rPr>
          <w:rFonts w:cs="Arial"/>
          <w:color w:val="000000"/>
        </w:rPr>
        <w:t>ral Industries: Art Direction</w:t>
      </w:r>
      <w:r w:rsidRPr="007D669B">
        <w:rPr>
          <w:rFonts w:cs="Arial"/>
          <w:color w:val="000000"/>
        </w:rPr>
        <w:t xml:space="preserve"> and BA (Hons) Creative and Cultural Industries: 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Pr="007D669B">
        <w:rPr>
          <w:rFonts w:cs="Arial"/>
          <w:color w:val="000000"/>
        </w:rPr>
        <w:t xml:space="preserve">. This is because the skills and knowledge are common across all three roles identified as the </w:t>
      </w:r>
      <w:r w:rsidR="00A32726" w:rsidRPr="007D669B">
        <w:rPr>
          <w:rFonts w:cs="Arial"/>
          <w:color w:val="000000"/>
        </w:rPr>
        <w:t xml:space="preserve">professional focus </w:t>
      </w:r>
      <w:r w:rsidRPr="007D669B">
        <w:rPr>
          <w:rFonts w:cs="Arial"/>
          <w:color w:val="000000"/>
        </w:rPr>
        <w:t xml:space="preserve">for each </w:t>
      </w:r>
      <w:r w:rsidR="00614538" w:rsidRPr="007D669B">
        <w:rPr>
          <w:rFonts w:cs="Arial"/>
          <w:color w:val="000000"/>
        </w:rPr>
        <w:t>programme</w:t>
      </w:r>
      <w:r w:rsidRPr="007D669B">
        <w:rPr>
          <w:rFonts w:cs="Arial"/>
          <w:color w:val="000000"/>
        </w:rPr>
        <w:t xml:space="preserve">. Assessment on these </w:t>
      </w:r>
      <w:r w:rsidR="0001582A" w:rsidRPr="007D669B">
        <w:rPr>
          <w:rFonts w:cs="Arial"/>
          <w:color w:val="000000"/>
        </w:rPr>
        <w:t>three</w:t>
      </w:r>
      <w:r w:rsidRPr="007D669B">
        <w:rPr>
          <w:rFonts w:cs="Arial"/>
          <w:color w:val="000000"/>
        </w:rPr>
        <w:t xml:space="preserve"> modules, where necessary, will be </w:t>
      </w:r>
      <w:r w:rsidR="00777985" w:rsidRPr="007D669B">
        <w:rPr>
          <w:rFonts w:cs="Arial"/>
          <w:color w:val="000000"/>
        </w:rPr>
        <w:t xml:space="preserve">customised </w:t>
      </w:r>
      <w:r w:rsidRPr="007D669B">
        <w:rPr>
          <w:rFonts w:cs="Arial"/>
          <w:color w:val="000000"/>
        </w:rPr>
        <w:t xml:space="preserve">to </w:t>
      </w:r>
      <w:r w:rsidR="00777985" w:rsidRPr="007D669B">
        <w:rPr>
          <w:rFonts w:cs="Arial"/>
          <w:color w:val="000000"/>
        </w:rPr>
        <w:t xml:space="preserve">match </w:t>
      </w:r>
      <w:r w:rsidRPr="007D669B">
        <w:rPr>
          <w:rFonts w:cs="Arial"/>
          <w:color w:val="000000"/>
        </w:rPr>
        <w:t>the roles</w:t>
      </w:r>
      <w:r w:rsidR="00070BD8" w:rsidRPr="007D669B">
        <w:rPr>
          <w:rFonts w:cs="Arial"/>
          <w:color w:val="000000"/>
        </w:rPr>
        <w:t xml:space="preserve"> and challenges</w:t>
      </w:r>
      <w:r w:rsidR="00070BD8" w:rsidRPr="000E587A">
        <w:rPr>
          <w:rFonts w:cs="Arial"/>
          <w:color w:val="000000"/>
        </w:rPr>
        <w:t xml:space="preserve">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14:paraId="75486F4C" w14:textId="77777777" w:rsidR="00D3215E" w:rsidRPr="000E587A" w:rsidRDefault="00D3215E" w:rsidP="002C3FD1">
      <w:pPr>
        <w:rPr>
          <w:rFonts w:cs="Arial"/>
          <w:color w:val="000000"/>
        </w:rPr>
      </w:pPr>
    </w:p>
    <w:p w14:paraId="76E2BF20" w14:textId="77777777"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14:paraId="73CB2D07" w14:textId="77777777" w:rsidR="000E587A" w:rsidRDefault="000E587A" w:rsidP="00EA6427">
      <w:pPr>
        <w:pStyle w:val="Heading4"/>
        <w:spacing w:before="0"/>
        <w:rPr>
          <w:rFonts w:eastAsia="Calibri" w:cs="Arial"/>
          <w:b w:val="0"/>
          <w:bCs w:val="0"/>
          <w:snapToGrid/>
          <w:color w:val="000000"/>
          <w:szCs w:val="22"/>
          <w:lang w:val="en-GB"/>
        </w:rPr>
      </w:pPr>
    </w:p>
    <w:p w14:paraId="7B88A0B1" w14:textId="77777777" w:rsidR="0001582A" w:rsidRDefault="0001582A">
      <w:pPr>
        <w:rPr>
          <w:rFonts w:eastAsia="Times New Roman" w:cs="Arial"/>
          <w:b/>
          <w:bCs/>
          <w:snapToGrid w:val="0"/>
          <w:color w:val="000000"/>
          <w:lang w:val="en-US"/>
        </w:rPr>
      </w:pPr>
      <w:r>
        <w:rPr>
          <w:rFonts w:cs="Arial"/>
          <w:color w:val="000000"/>
        </w:rPr>
        <w:br w:type="page"/>
      </w:r>
    </w:p>
    <w:p w14:paraId="548B4FDE" w14:textId="0AAF20C3" w:rsidR="00CC3B8A" w:rsidRPr="000E587A" w:rsidRDefault="00CC3B8A" w:rsidP="00EA6427">
      <w:pPr>
        <w:pStyle w:val="Heading4"/>
        <w:spacing w:before="0"/>
        <w:rPr>
          <w:rFonts w:cs="Arial"/>
          <w:color w:val="000000"/>
          <w:szCs w:val="22"/>
        </w:rPr>
      </w:pPr>
      <w:r w:rsidRPr="000E587A">
        <w:rPr>
          <w:rFonts w:cs="Arial"/>
          <w:color w:val="000000"/>
          <w:szCs w:val="22"/>
        </w:rPr>
        <w:lastRenderedPageBreak/>
        <w:t>Level 6</w:t>
      </w:r>
    </w:p>
    <w:p w14:paraId="7F83C7E5" w14:textId="77777777" w:rsidR="00CC3B8A" w:rsidRPr="000E587A" w:rsidRDefault="00CC3B8A" w:rsidP="00CC3B8A">
      <w:pPr>
        <w:pStyle w:val="PlainText"/>
        <w:rPr>
          <w:rFonts w:ascii="Arial" w:hAnsi="Arial" w:cs="Arial"/>
          <w:color w:val="000000"/>
          <w:sz w:val="22"/>
          <w:szCs w:val="22"/>
        </w:rPr>
      </w:pPr>
    </w:p>
    <w:p w14:paraId="7D988AA2" w14:textId="60DE1F4D"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w:t>
      </w:r>
      <w:proofErr w:type="spellStart"/>
      <w:r w:rsidR="00FA0BC0" w:rsidRPr="000E587A">
        <w:rPr>
          <w:rFonts w:ascii="Arial" w:hAnsi="Arial" w:cs="Arial"/>
          <w:color w:val="000000"/>
          <w:sz w:val="22"/>
          <w:szCs w:val="22"/>
          <w:lang w:val="en-US" w:eastAsia="en-US"/>
        </w:rPr>
        <w:t>start up</w:t>
      </w:r>
      <w:proofErr w:type="spellEnd"/>
      <w:r w:rsidR="00FA0BC0" w:rsidRPr="000E587A">
        <w:rPr>
          <w:rFonts w:ascii="Arial" w:hAnsi="Arial" w:cs="Arial"/>
          <w:color w:val="000000"/>
          <w:sz w:val="22"/>
          <w:szCs w:val="22"/>
          <w:lang w:val="en-US" w:eastAsia="en-US"/>
        </w:rPr>
        <w:t xml:space="preserve">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proofErr w:type="spellStart"/>
      <w:r w:rsidR="00455DFB" w:rsidRPr="000E587A">
        <w:rPr>
          <w:rFonts w:ascii="Arial" w:hAnsi="Arial" w:cs="Arial"/>
          <w:b/>
          <w:color w:val="000000"/>
          <w:sz w:val="22"/>
          <w:szCs w:val="22"/>
        </w:rPr>
        <w:t>Culturepreneurship</w:t>
      </w:r>
      <w:proofErr w:type="spellEnd"/>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proofErr w:type="spellStart"/>
      <w:r w:rsidR="00455DFB" w:rsidRPr="000E587A">
        <w:rPr>
          <w:rFonts w:ascii="Arial" w:hAnsi="Arial" w:cs="Arial"/>
          <w:color w:val="000000"/>
          <w:sz w:val="22"/>
          <w:szCs w:val="22"/>
        </w:rPr>
        <w:t>outduction</w:t>
      </w:r>
      <w:proofErr w:type="spellEnd"/>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0E587A">
        <w:rPr>
          <w:rFonts w:ascii="Arial" w:hAnsi="Arial" w:cs="Arial"/>
          <w:color w:val="000000"/>
          <w:sz w:val="22"/>
          <w:szCs w:val="22"/>
        </w:rPr>
        <w:t>experience</w:t>
      </w:r>
      <w:proofErr w:type="gramEnd"/>
      <w:r w:rsidR="00455DFB" w:rsidRPr="000E587A">
        <w:rPr>
          <w:rFonts w:ascii="Arial" w:hAnsi="Arial" w:cs="Arial"/>
          <w:color w:val="000000"/>
          <w:sz w:val="22"/>
          <w:szCs w:val="22"/>
        </w:rPr>
        <w:t xml:space="preserve"> and digital identity</w:t>
      </w:r>
      <w:r w:rsidR="007D669B" w:rsidRPr="007D669B">
        <w:rPr>
          <w:rFonts w:ascii="Arial" w:hAnsi="Arial" w:cs="Arial"/>
          <w:color w:val="000000"/>
          <w:sz w:val="22"/>
          <w:szCs w:val="22"/>
        </w:rPr>
        <w:t>.</w:t>
      </w:r>
    </w:p>
    <w:p w14:paraId="600B5F29" w14:textId="77777777"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27"/>
        <w:gridCol w:w="1039"/>
        <w:gridCol w:w="1124"/>
        <w:gridCol w:w="1500"/>
      </w:tblGrid>
      <w:tr w:rsidR="00376A5F" w:rsidRPr="000E587A" w14:paraId="767FA52B" w14:textId="77777777" w:rsidTr="00590632">
        <w:tc>
          <w:tcPr>
            <w:tcW w:w="8194" w:type="dxa"/>
            <w:gridSpan w:val="5"/>
            <w:shd w:val="clear" w:color="auto" w:fill="DBE5F1"/>
          </w:tcPr>
          <w:p w14:paraId="2F4EA0E8" w14:textId="77777777" w:rsidR="00376A5F" w:rsidRPr="000E587A" w:rsidRDefault="00376A5F" w:rsidP="003142E3">
            <w:pPr>
              <w:rPr>
                <w:rFonts w:cs="Arial"/>
                <w:color w:val="000000"/>
              </w:rPr>
            </w:pPr>
            <w:r w:rsidRPr="000E587A">
              <w:rPr>
                <w:rFonts w:cs="Arial"/>
                <w:b/>
                <w:color w:val="000000"/>
              </w:rPr>
              <w:t xml:space="preserve">Level 6 </w:t>
            </w:r>
          </w:p>
        </w:tc>
      </w:tr>
      <w:tr w:rsidR="00157A95" w:rsidRPr="000E587A" w14:paraId="60D05365" w14:textId="77777777" w:rsidTr="00590632">
        <w:tc>
          <w:tcPr>
            <w:tcW w:w="3404" w:type="dxa"/>
            <w:shd w:val="clear" w:color="auto" w:fill="DBE5F1"/>
          </w:tcPr>
          <w:p w14:paraId="19F04800" w14:textId="77777777"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14:paraId="3206F8B3" w14:textId="77777777" w:rsidR="00157A95" w:rsidRPr="000E587A" w:rsidRDefault="00157A95" w:rsidP="003142E3">
            <w:pPr>
              <w:rPr>
                <w:rFonts w:cs="Arial"/>
                <w:b/>
                <w:color w:val="000000"/>
              </w:rPr>
            </w:pPr>
          </w:p>
        </w:tc>
        <w:tc>
          <w:tcPr>
            <w:tcW w:w="1127" w:type="dxa"/>
            <w:shd w:val="clear" w:color="auto" w:fill="DBE5F1"/>
          </w:tcPr>
          <w:p w14:paraId="507FB68E" w14:textId="77777777"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14:paraId="4E8B4305" w14:textId="77777777" w:rsidR="00157A95" w:rsidRPr="000E587A" w:rsidRDefault="00157A95" w:rsidP="003142E3">
            <w:pPr>
              <w:jc w:val="center"/>
              <w:rPr>
                <w:rFonts w:cs="Arial"/>
                <w:b/>
                <w:color w:val="000000"/>
              </w:rPr>
            </w:pPr>
            <w:r w:rsidRPr="000E587A">
              <w:rPr>
                <w:rFonts w:cs="Arial"/>
                <w:b/>
                <w:color w:val="000000"/>
              </w:rPr>
              <w:t xml:space="preserve">Credit </w:t>
            </w:r>
          </w:p>
          <w:p w14:paraId="4F970410" w14:textId="77777777"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14:paraId="6F83AD35" w14:textId="77777777" w:rsidR="00157A95" w:rsidRPr="000E587A" w:rsidRDefault="00157A95" w:rsidP="003142E3">
            <w:pPr>
              <w:jc w:val="center"/>
              <w:rPr>
                <w:rFonts w:cs="Arial"/>
                <w:b/>
                <w:color w:val="000000"/>
              </w:rPr>
            </w:pPr>
            <w:r w:rsidRPr="000E587A">
              <w:rPr>
                <w:rFonts w:cs="Arial"/>
                <w:b/>
                <w:color w:val="000000"/>
              </w:rPr>
              <w:t xml:space="preserve">Level </w:t>
            </w:r>
          </w:p>
        </w:tc>
        <w:tc>
          <w:tcPr>
            <w:tcW w:w="1496" w:type="dxa"/>
            <w:shd w:val="clear" w:color="auto" w:fill="DBE5F1"/>
          </w:tcPr>
          <w:p w14:paraId="2998AA77" w14:textId="77777777"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14:paraId="7020FCA1" w14:textId="77777777" w:rsidTr="00590632">
        <w:tc>
          <w:tcPr>
            <w:tcW w:w="3404" w:type="dxa"/>
          </w:tcPr>
          <w:p w14:paraId="5E79D14D" w14:textId="103FBB83" w:rsidR="00B959E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tc>
        <w:tc>
          <w:tcPr>
            <w:tcW w:w="1127" w:type="dxa"/>
          </w:tcPr>
          <w:p w14:paraId="025F70A9" w14:textId="77777777" w:rsidR="00157A95" w:rsidRPr="000E587A" w:rsidRDefault="002012B2" w:rsidP="003142E3">
            <w:pPr>
              <w:jc w:val="center"/>
              <w:rPr>
                <w:rFonts w:cs="Arial"/>
                <w:color w:val="000000"/>
              </w:rPr>
            </w:pPr>
            <w:r w:rsidRPr="000E587A">
              <w:rPr>
                <w:rFonts w:cs="Arial"/>
                <w:color w:val="000000"/>
              </w:rPr>
              <w:t>HA6302</w:t>
            </w:r>
          </w:p>
        </w:tc>
        <w:tc>
          <w:tcPr>
            <w:tcW w:w="1039" w:type="dxa"/>
          </w:tcPr>
          <w:p w14:paraId="2271B646" w14:textId="77777777" w:rsidR="00157A95" w:rsidRPr="000E587A" w:rsidRDefault="00157A95" w:rsidP="003142E3">
            <w:pPr>
              <w:jc w:val="center"/>
              <w:rPr>
                <w:rFonts w:cs="Arial"/>
                <w:color w:val="000000"/>
              </w:rPr>
            </w:pPr>
            <w:r w:rsidRPr="000E587A">
              <w:rPr>
                <w:rFonts w:cs="Arial"/>
                <w:color w:val="000000"/>
              </w:rPr>
              <w:t>30</w:t>
            </w:r>
          </w:p>
        </w:tc>
        <w:tc>
          <w:tcPr>
            <w:tcW w:w="1124" w:type="dxa"/>
          </w:tcPr>
          <w:p w14:paraId="7F6A5BB8" w14:textId="77777777" w:rsidR="00157A95" w:rsidRPr="000E587A" w:rsidRDefault="00157A95" w:rsidP="003142E3">
            <w:pPr>
              <w:jc w:val="center"/>
              <w:rPr>
                <w:rFonts w:cs="Arial"/>
                <w:color w:val="000000"/>
              </w:rPr>
            </w:pPr>
            <w:r w:rsidRPr="000E587A">
              <w:rPr>
                <w:rFonts w:cs="Arial"/>
                <w:color w:val="000000"/>
              </w:rPr>
              <w:t>6</w:t>
            </w:r>
          </w:p>
        </w:tc>
        <w:tc>
          <w:tcPr>
            <w:tcW w:w="1496" w:type="dxa"/>
          </w:tcPr>
          <w:p w14:paraId="2E4D8CD8"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9DE4B12" w14:textId="77777777" w:rsidTr="00590632">
        <w:trPr>
          <w:trHeight w:val="255"/>
        </w:trPr>
        <w:tc>
          <w:tcPr>
            <w:tcW w:w="3404" w:type="dxa"/>
            <w:shd w:val="clear" w:color="auto" w:fill="auto"/>
          </w:tcPr>
          <w:p w14:paraId="5ED21C9A" w14:textId="727D2BD0" w:rsidR="00B959E5" w:rsidRPr="000E587A" w:rsidRDefault="00157A95" w:rsidP="003142E3">
            <w:pPr>
              <w:rPr>
                <w:rFonts w:cs="Arial"/>
                <w:color w:val="000000"/>
              </w:rPr>
            </w:pPr>
            <w:proofErr w:type="spellStart"/>
            <w:r w:rsidRPr="000E587A">
              <w:rPr>
                <w:rFonts w:cs="Arial"/>
                <w:color w:val="000000"/>
              </w:rPr>
              <w:t>Culturepreneurship</w:t>
            </w:r>
            <w:proofErr w:type="spellEnd"/>
          </w:p>
        </w:tc>
        <w:tc>
          <w:tcPr>
            <w:tcW w:w="1127" w:type="dxa"/>
            <w:shd w:val="clear" w:color="auto" w:fill="auto"/>
          </w:tcPr>
          <w:p w14:paraId="3DA018D0" w14:textId="77777777"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14:paraId="41E4A75F" w14:textId="77777777"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14:paraId="7BF5D01C"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03DB1E4"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049BA03" w14:textId="77777777" w:rsidTr="00590632">
        <w:tc>
          <w:tcPr>
            <w:tcW w:w="3404" w:type="dxa"/>
            <w:shd w:val="clear" w:color="auto" w:fill="auto"/>
          </w:tcPr>
          <w:p w14:paraId="050E84E9" w14:textId="7FB93A69" w:rsidR="00B959E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tc>
        <w:tc>
          <w:tcPr>
            <w:tcW w:w="1127" w:type="dxa"/>
            <w:shd w:val="clear" w:color="auto" w:fill="auto"/>
          </w:tcPr>
          <w:p w14:paraId="190D99D7" w14:textId="77777777"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14:paraId="39D3939D" w14:textId="77777777"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14:paraId="04D2C4F5"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4DA9318" w14:textId="77777777" w:rsidR="00157A95" w:rsidRPr="000E587A" w:rsidRDefault="00157A95" w:rsidP="003142E3">
            <w:pPr>
              <w:jc w:val="center"/>
              <w:rPr>
                <w:rFonts w:cs="Arial"/>
                <w:color w:val="000000"/>
              </w:rPr>
            </w:pPr>
            <w:r w:rsidRPr="000E587A">
              <w:rPr>
                <w:rFonts w:cs="Arial"/>
                <w:color w:val="000000"/>
              </w:rPr>
              <w:t>2</w:t>
            </w:r>
          </w:p>
        </w:tc>
      </w:tr>
    </w:tbl>
    <w:p w14:paraId="5771EB11" w14:textId="77777777" w:rsidR="00777985" w:rsidRPr="000E587A" w:rsidRDefault="00777985" w:rsidP="002C3FD1">
      <w:pPr>
        <w:rPr>
          <w:rFonts w:cs="Arial"/>
          <w:color w:val="000000"/>
        </w:rPr>
      </w:pPr>
    </w:p>
    <w:p w14:paraId="4853CD42" w14:textId="77777777"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14:paraId="51F62DE6" w14:textId="77777777" w:rsidR="002C3FD1" w:rsidRPr="000E587A" w:rsidRDefault="00376A5F" w:rsidP="002C3FD1">
      <w:pPr>
        <w:rPr>
          <w:rFonts w:cs="Arial"/>
          <w:color w:val="000000"/>
        </w:rPr>
      </w:pPr>
      <w:r w:rsidRPr="000E587A">
        <w:rPr>
          <w:rFonts w:cs="Arial"/>
          <w:color w:val="000000"/>
        </w:rPr>
        <w:t xml:space="preserve"> </w:t>
      </w:r>
    </w:p>
    <w:p w14:paraId="6C4BB0F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14:paraId="2ED1AAFC" w14:textId="77777777"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14:paraId="3C994DB4" w14:textId="77777777"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w:t>
      </w:r>
      <w:proofErr w:type="gramStart"/>
      <w:r w:rsidRPr="000E587A">
        <w:rPr>
          <w:rFonts w:cs="Arial"/>
          <w:color w:val="000000"/>
        </w:rPr>
        <w:t>collaborative</w:t>
      </w:r>
      <w:proofErr w:type="gramEnd"/>
      <w:r w:rsidRPr="000E587A">
        <w:rPr>
          <w:rFonts w:cs="Arial"/>
          <w:color w:val="000000"/>
        </w:rPr>
        <w:t xml:space="preser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14:paraId="6046C928" w14:textId="77777777" w:rsidR="00AB0CDF" w:rsidRPr="000E587A" w:rsidRDefault="00AB0CDF" w:rsidP="00195F7B">
      <w:pPr>
        <w:rPr>
          <w:rFonts w:cs="Arial"/>
          <w:color w:val="000000"/>
        </w:rPr>
      </w:pPr>
    </w:p>
    <w:p w14:paraId="18857871" w14:textId="42309B20"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This is built on the view that understanding is developed through creating a cycle of feedback, </w:t>
      </w:r>
      <w:proofErr w:type="gramStart"/>
      <w:r w:rsidRPr="000E587A">
        <w:rPr>
          <w:rFonts w:cs="Arial"/>
          <w:color w:val="000000"/>
        </w:rPr>
        <w:t>reflection</w:t>
      </w:r>
      <w:proofErr w:type="gramEnd"/>
      <w:r w:rsidRPr="000E587A">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w:t>
      </w:r>
      <w:r w:rsidRPr="007D669B">
        <w:rPr>
          <w:rFonts w:cs="Arial"/>
          <w:color w:val="000000"/>
        </w:rPr>
        <w:t xml:space="preserve">suite), experts such as tutors and technicians, fellow students and knowledge from the </w:t>
      </w:r>
      <w:r w:rsidR="00590632" w:rsidRPr="007D669B">
        <w:rPr>
          <w:rFonts w:cs="Arial"/>
          <w:color w:val="000000"/>
        </w:rPr>
        <w:t>Learning Resources Centre</w:t>
      </w:r>
      <w:r w:rsidRPr="007D669B">
        <w:rPr>
          <w:rFonts w:cs="Arial"/>
          <w:color w:val="000000"/>
        </w:rPr>
        <w:t>. Fundamental in an Art School approach in this feedback cycle is the</w:t>
      </w:r>
      <w:r w:rsidRPr="000E587A">
        <w:rPr>
          <w:rFonts w:cs="Arial"/>
          <w:color w:val="000000"/>
        </w:rPr>
        <w:t xml:space="preserve"> act of making or doing, of moving beyond words to using visual communication, developing </w:t>
      </w:r>
      <w:proofErr w:type="gramStart"/>
      <w:r w:rsidRPr="000E587A">
        <w:rPr>
          <w:rFonts w:cs="Arial"/>
          <w:color w:val="000000"/>
        </w:rPr>
        <w:t>prototypes</w:t>
      </w:r>
      <w:proofErr w:type="gramEnd"/>
      <w:r w:rsidRPr="000E587A">
        <w:rPr>
          <w:rFonts w:cs="Arial"/>
          <w:color w:val="000000"/>
        </w:rPr>
        <w:t xml:space="preserve"> and </w:t>
      </w:r>
      <w:r w:rsidRPr="000E587A">
        <w:rPr>
          <w:rFonts w:cs="Arial"/>
          <w:color w:val="000000"/>
        </w:rPr>
        <w:lastRenderedPageBreak/>
        <w:t xml:space="preserve">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w:t>
      </w:r>
      <w:r w:rsidR="00FF638D">
        <w:rPr>
          <w:rFonts w:cs="Arial"/>
          <w:i/>
          <w:color w:val="000000"/>
        </w:rPr>
        <w:t>Creative Agency</w:t>
      </w:r>
      <w:r w:rsidRPr="000E587A">
        <w:rPr>
          <w:rFonts w:cs="Arial"/>
          <w:color w:val="000000"/>
        </w:rPr>
        <w:t>.</w:t>
      </w:r>
    </w:p>
    <w:p w14:paraId="536A49BC" w14:textId="77777777" w:rsidR="00FE0D74" w:rsidRPr="000E587A" w:rsidRDefault="00FE0D74" w:rsidP="007A4631">
      <w:pPr>
        <w:rPr>
          <w:rFonts w:cs="Arial"/>
          <w:color w:val="000000"/>
        </w:rPr>
      </w:pPr>
    </w:p>
    <w:p w14:paraId="2F9BA477" w14:textId="77777777"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proofErr w:type="gramStart"/>
      <w:r w:rsidRPr="000E587A">
        <w:rPr>
          <w:rFonts w:cs="Arial"/>
          <w:color w:val="000000"/>
        </w:rPr>
        <w:t>translating</w:t>
      </w:r>
      <w:proofErr w:type="gramEnd"/>
      <w:r w:rsidRPr="000E587A">
        <w:rPr>
          <w:rFonts w:cs="Arial"/>
          <w:color w:val="000000"/>
        </w:rPr>
        <w:t xml:space="preserve">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14:paraId="010123AE" w14:textId="77777777" w:rsidR="00CF5DBD" w:rsidRPr="000E587A" w:rsidRDefault="00CF5DBD" w:rsidP="007A4631">
      <w:pPr>
        <w:rPr>
          <w:rFonts w:cs="Arial"/>
          <w:color w:val="000000"/>
        </w:rPr>
      </w:pPr>
    </w:p>
    <w:p w14:paraId="23C27167" w14:textId="77777777" w:rsidR="007B6114" w:rsidRDefault="009505FE" w:rsidP="007B6114">
      <w:pPr>
        <w:rPr>
          <w:rFonts w:cs="Arial"/>
          <w:szCs w:val="24"/>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w:t>
      </w:r>
      <w:proofErr w:type="gramStart"/>
      <w:r w:rsidRPr="000E587A">
        <w:rPr>
          <w:rFonts w:cs="Arial"/>
          <w:color w:val="000000"/>
        </w:rPr>
        <w:t>collaboration</w:t>
      </w:r>
      <w:proofErr w:type="gramEnd"/>
      <w:r w:rsidRPr="000E587A">
        <w:rPr>
          <w:rFonts w:cs="Arial"/>
          <w:color w:val="000000"/>
        </w:rPr>
        <w:t xml:space="preserve">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w:t>
      </w:r>
      <w:r w:rsidR="00A86222" w:rsidRPr="00044483">
        <w:rPr>
          <w:rFonts w:cs="Arial"/>
          <w:color w:val="000000"/>
        </w:rPr>
        <w:t xml:space="preserve">review) and summative (outcome and explanation). </w:t>
      </w:r>
      <w:r w:rsidR="007B6114" w:rsidRPr="00044483">
        <w:rPr>
          <w:rFonts w:cs="Arial"/>
          <w:b/>
          <w:color w:val="000000"/>
          <w:szCs w:val="24"/>
        </w:rPr>
        <w:t xml:space="preserve">Visual Narratives &amp; Design Thinking </w:t>
      </w:r>
      <w:r w:rsidR="00044483" w:rsidRPr="00044483">
        <w:rPr>
          <w:rFonts w:cs="Arial"/>
          <w:color w:val="000000"/>
          <w:szCs w:val="24"/>
        </w:rPr>
        <w:t xml:space="preserve">(HA4301) contains an early assignment </w:t>
      </w:r>
      <w:r w:rsidR="007B6114" w:rsidRPr="00044483">
        <w:rPr>
          <w:rFonts w:cs="Arial"/>
          <w:color w:val="000000"/>
          <w:szCs w:val="24"/>
        </w:rPr>
        <w:t xml:space="preserve">mid-project presentation approximately </w:t>
      </w:r>
      <w:r w:rsidR="007B6114" w:rsidRPr="00044483">
        <w:rPr>
          <w:rFonts w:cs="Arial"/>
          <w:szCs w:val="24"/>
        </w:rPr>
        <w:t xml:space="preserve">5 </w:t>
      </w:r>
      <w:r w:rsidR="007B6114" w:rsidRPr="00044483">
        <w:rPr>
          <w:rFonts w:cs="Arial"/>
          <w:color w:val="000000"/>
          <w:szCs w:val="24"/>
        </w:rPr>
        <w:t xml:space="preserve">weeks in to Teaching Block 1, to facilitate transition to university and the enactment of essential skills. </w:t>
      </w:r>
      <w:r w:rsidR="007B6114" w:rsidRPr="00044483">
        <w:rPr>
          <w:rFonts w:cs="Arial"/>
          <w:szCs w:val="24"/>
        </w:rPr>
        <w:t xml:space="preserve">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p>
    <w:p w14:paraId="75852FD1" w14:textId="77777777" w:rsidR="007B6114" w:rsidRDefault="007B6114" w:rsidP="007B6114">
      <w:pPr>
        <w:rPr>
          <w:rFonts w:cs="Arial"/>
          <w:color w:val="4472C4"/>
          <w:szCs w:val="24"/>
        </w:rPr>
      </w:pPr>
    </w:p>
    <w:p w14:paraId="1188617F" w14:textId="77777777" w:rsidR="006552E1" w:rsidRPr="000E587A" w:rsidRDefault="00A86222" w:rsidP="007A4631">
      <w:pPr>
        <w:rPr>
          <w:rFonts w:cs="Arial"/>
          <w:color w:val="000000"/>
        </w:rPr>
      </w:pPr>
      <w:r w:rsidRPr="000E587A">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38110B0C" w14:textId="77777777" w:rsidR="00A86222" w:rsidRPr="000E587A" w:rsidRDefault="00A86222" w:rsidP="007A4631">
      <w:pPr>
        <w:rPr>
          <w:rFonts w:cs="Arial"/>
          <w:color w:val="000000"/>
        </w:rPr>
      </w:pPr>
    </w:p>
    <w:p w14:paraId="00E190E6" w14:textId="77777777" w:rsidR="00A86222" w:rsidRPr="000E587A" w:rsidRDefault="00A86222" w:rsidP="00A86222">
      <w:pPr>
        <w:rPr>
          <w:rFonts w:cs="Arial"/>
          <w:color w:val="000000"/>
        </w:rPr>
      </w:pPr>
      <w:r w:rsidRPr="000E587A">
        <w:rPr>
          <w:rFonts w:cs="Arial"/>
          <w:color w:val="000000"/>
        </w:rPr>
        <w:t xml:space="preserve">Elements of this module that do not follow this project based/studio teaching and learning approach will be delivered in a lecture and seminar format. This </w:t>
      </w:r>
      <w:proofErr w:type="gramStart"/>
      <w:r w:rsidRPr="000E587A">
        <w:rPr>
          <w:rFonts w:cs="Arial"/>
          <w:color w:val="000000"/>
        </w:rPr>
        <w:t>is a reflection of</w:t>
      </w:r>
      <w:proofErr w:type="gramEnd"/>
      <w:r w:rsidRPr="000E587A">
        <w:rPr>
          <w:rFonts w:cs="Arial"/>
          <w:color w:val="000000"/>
        </w:rPr>
        <w:t xml:space="preserve"> their content and role in the learning journey of the students. The relationship between conceptual modules such as these and the applied modules is complimentary, developing written academic and visual communication </w:t>
      </w:r>
      <w:proofErr w:type="gramStart"/>
      <w:r w:rsidRPr="000E587A">
        <w:rPr>
          <w:rFonts w:cs="Arial"/>
          <w:color w:val="000000"/>
        </w:rPr>
        <w:t>practice based</w:t>
      </w:r>
      <w:proofErr w:type="gramEnd"/>
      <w:r w:rsidRPr="000E587A">
        <w:rPr>
          <w:rFonts w:cs="Arial"/>
          <w:color w:val="000000"/>
        </w:rPr>
        <w:t xml:space="preserve"> skills sets in tandem in order to create graduates employable in Design Marketing and the wider creative economy.</w:t>
      </w:r>
    </w:p>
    <w:p w14:paraId="68806A3F" w14:textId="77777777" w:rsidR="001A2555" w:rsidRPr="000E587A" w:rsidRDefault="001A2555" w:rsidP="007A4631">
      <w:pPr>
        <w:rPr>
          <w:rFonts w:cs="Arial"/>
          <w:color w:val="000000"/>
        </w:rPr>
      </w:pPr>
    </w:p>
    <w:p w14:paraId="2178D08D" w14:textId="77777777"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w:t>
      </w:r>
      <w:r w:rsidRPr="00044483">
        <w:rPr>
          <w:rFonts w:cs="Arial"/>
          <w:color w:val="000000"/>
        </w:rPr>
        <w:t>that have shaped the way art and design practices and understandings have developed to date</w:t>
      </w:r>
      <w:r w:rsidR="007B6114" w:rsidRPr="00044483">
        <w:rPr>
          <w:rFonts w:cs="Arial"/>
          <w:color w:val="000000"/>
        </w:rPr>
        <w:t xml:space="preserve"> </w:t>
      </w:r>
      <w:r w:rsidR="00044483" w:rsidRPr="00044483">
        <w:rPr>
          <w:rFonts w:cs="Arial"/>
          <w:szCs w:val="24"/>
        </w:rPr>
        <w:t xml:space="preserve">and contains an early assessment </w:t>
      </w:r>
      <w:r w:rsidR="007B6114" w:rsidRPr="00044483">
        <w:rPr>
          <w:rFonts w:cs="Arial"/>
          <w:szCs w:val="24"/>
        </w:rPr>
        <w:t xml:space="preserve">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r w:rsidRPr="00044483">
        <w:rPr>
          <w:rFonts w:cs="Arial"/>
        </w:rPr>
        <w:t xml:space="preserve"> </w:t>
      </w:r>
      <w:r w:rsidRPr="00044483">
        <w:rPr>
          <w:rFonts w:cs="Arial"/>
          <w:color w:val="000000"/>
        </w:rPr>
        <w:t>As such it is more appropriately organised using examination of key texts and work to establishing understanding of their contribution and how they inform current</w:t>
      </w:r>
      <w:r w:rsidRPr="000E587A">
        <w:rPr>
          <w:rFonts w:cs="Arial"/>
          <w:color w:val="000000"/>
        </w:rPr>
        <w:t xml:space="preserve"> practice. This requires a mainly written and spoken engagement with the tutor, the texts and each other. It is therefore assessed through written work and verbal presentations.</w:t>
      </w:r>
    </w:p>
    <w:p w14:paraId="32E5721D" w14:textId="77777777" w:rsidR="00A86222" w:rsidRPr="000E587A" w:rsidRDefault="00A86222" w:rsidP="00A86222">
      <w:pPr>
        <w:ind w:left="720"/>
        <w:rPr>
          <w:rFonts w:cs="Arial"/>
          <w:color w:val="000000"/>
        </w:rPr>
      </w:pPr>
    </w:p>
    <w:p w14:paraId="2757818D" w14:textId="5DBBF583" w:rsidR="00A86222" w:rsidRDefault="00A86222" w:rsidP="00A86222">
      <w:pPr>
        <w:rPr>
          <w:rFonts w:cs="Arial"/>
          <w:color w:val="000000"/>
        </w:rPr>
      </w:pPr>
      <w:r w:rsidRPr="000E587A">
        <w:rPr>
          <w:rFonts w:cs="Arial"/>
          <w:color w:val="000000"/>
        </w:rPr>
        <w:t>The module</w:t>
      </w:r>
      <w:r w:rsidRPr="000E587A">
        <w:rPr>
          <w:rFonts w:cs="Arial"/>
          <w:b/>
          <w:color w:val="000000"/>
        </w:rPr>
        <w:t xml:space="preserve"> </w:t>
      </w:r>
      <w:r w:rsidRPr="000E587A">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w:t>
      </w:r>
      <w:r w:rsidR="00D5141A" w:rsidRPr="000E587A">
        <w:rPr>
          <w:rFonts w:cs="Arial"/>
          <w:color w:val="000000"/>
        </w:rPr>
        <w:t xml:space="preserve"> </w:t>
      </w:r>
      <w:r w:rsidRPr="000E587A">
        <w:rPr>
          <w:rFonts w:cs="Arial"/>
          <w:color w:val="000000"/>
        </w:rPr>
        <w:t xml:space="preserve">(HA5301) </w:t>
      </w:r>
      <w:proofErr w:type="gramStart"/>
      <w:r w:rsidRPr="000E587A">
        <w:rPr>
          <w:rFonts w:cs="Arial"/>
          <w:color w:val="000000"/>
        </w:rPr>
        <w:t>and also</w:t>
      </w:r>
      <w:proofErr w:type="gramEnd"/>
      <w:r w:rsidRPr="000E587A">
        <w:rPr>
          <w:rFonts w:cs="Arial"/>
          <w:color w:val="000000"/>
        </w:rPr>
        <w:t xml:space="preserve"> to ensure a </w:t>
      </w:r>
      <w:r w:rsidRPr="000E587A">
        <w:rPr>
          <w:rFonts w:cs="Arial"/>
          <w:color w:val="000000"/>
        </w:rPr>
        <w:lastRenderedPageBreak/>
        <w:t xml:space="preserve">broader, generalisable sweep of theory and event history than is achievable through a more focused, project-based pedagogy. Due to the common first year students will be able to choose their graduating </w:t>
      </w:r>
      <w:r w:rsidRPr="007D669B">
        <w:rPr>
          <w:rFonts w:cs="Arial"/>
          <w:color w:val="000000"/>
        </w:rPr>
        <w:t>programme award at the end of the year; either continue on BA (Hons) Creative and Cultural Industries:</w:t>
      </w:r>
      <w:r w:rsidR="005D0C82" w:rsidRPr="007D669B">
        <w:rPr>
          <w:rFonts w:cs="Arial"/>
          <w:color w:val="000000"/>
        </w:rPr>
        <w:t xml:space="preserve"> Design Marketing</w:t>
      </w:r>
      <w:r w:rsidRPr="007D669B">
        <w:rPr>
          <w:rFonts w:cs="Arial"/>
          <w:color w:val="000000"/>
        </w:rPr>
        <w:t xml:space="preserve">, or transfer to either BA (Hons) Creative and Cultural Industries: </w:t>
      </w:r>
      <w:r w:rsidR="005D0C82" w:rsidRPr="007D669B">
        <w:rPr>
          <w:rFonts w:cs="Arial"/>
          <w:color w:val="000000"/>
        </w:rPr>
        <w:t>Art Direction,</w:t>
      </w:r>
      <w:r w:rsidRPr="007D669B">
        <w:rPr>
          <w:rFonts w:cs="Arial"/>
          <w:color w:val="000000"/>
        </w:rPr>
        <w:t xml:space="preserve"> BA (Hons) Creative and Cultural Industries: Curation, Exhibition and Events</w:t>
      </w:r>
      <w:r w:rsidR="005D0C82" w:rsidRPr="007D669B">
        <w:rPr>
          <w:rFonts w:cs="Arial"/>
          <w:color w:val="000000"/>
        </w:rPr>
        <w:t xml:space="preserve"> or BA (Hons) Creative and Cultural Industries: Fashion Promotion and Communication</w:t>
      </w:r>
      <w:r w:rsidRPr="007D669B">
        <w:rPr>
          <w:rFonts w:cs="Arial"/>
          <w:color w:val="000000"/>
        </w:rPr>
        <w:t>. It is in this module that students will be introduced to the different sectors, through tutor</w:t>
      </w:r>
      <w:r w:rsidR="005D0C82" w:rsidRPr="007D669B">
        <w:rPr>
          <w:rFonts w:cs="Arial"/>
          <w:color w:val="000000"/>
        </w:rPr>
        <w:t>-</w:t>
      </w:r>
      <w:r w:rsidRPr="007D669B">
        <w:rPr>
          <w:rFonts w:cs="Arial"/>
          <w:color w:val="000000"/>
        </w:rPr>
        <w:t xml:space="preserve">led sessions and guest speakers who are practitioners, to help inform this choice. This is a </w:t>
      </w:r>
      <w:proofErr w:type="gramStart"/>
      <w:r w:rsidRPr="007D669B">
        <w:rPr>
          <w:rFonts w:cs="Arial"/>
          <w:color w:val="000000"/>
        </w:rPr>
        <w:t>particular strength</w:t>
      </w:r>
      <w:proofErr w:type="gramEnd"/>
      <w:r w:rsidRPr="007D669B">
        <w:rPr>
          <w:rFonts w:cs="Arial"/>
          <w:color w:val="000000"/>
        </w:rPr>
        <w:t xml:space="preserve"> of these </w:t>
      </w:r>
      <w:r w:rsidR="005D0C82" w:rsidRPr="007D669B">
        <w:rPr>
          <w:rFonts w:cs="Arial"/>
          <w:color w:val="000000"/>
        </w:rPr>
        <w:t xml:space="preserve">linked </w:t>
      </w:r>
      <w:r w:rsidRPr="007D669B">
        <w:rPr>
          <w:rFonts w:cs="Arial"/>
          <w:color w:val="000000"/>
        </w:rPr>
        <w:t>programmes, as it enables students to keep their options open until they have a greater understanding of the different professional fields.</w:t>
      </w:r>
    </w:p>
    <w:p w14:paraId="26A1A392" w14:textId="77777777" w:rsidR="005D0C82" w:rsidRDefault="005D0C82" w:rsidP="00A86222">
      <w:pPr>
        <w:rPr>
          <w:rFonts w:cs="Arial"/>
          <w:color w:val="000000"/>
        </w:rPr>
      </w:pPr>
    </w:p>
    <w:p w14:paraId="060877F7" w14:textId="7678A891" w:rsidR="00AE6F23" w:rsidRPr="004F1A1E" w:rsidRDefault="00AE6F23" w:rsidP="00AE6F23">
      <w:bookmarkStart w:id="0" w:name="_Hlk42524042"/>
      <w:r w:rsidRPr="004F1A1E">
        <w:t xml:space="preserve">The table below identifies how the </w:t>
      </w:r>
      <w:r w:rsidRPr="001B237B">
        <w:rPr>
          <w:b/>
        </w:rPr>
        <w:t xml:space="preserve">BA (Hons) Creative and Cultural Industries: </w:t>
      </w:r>
      <w:r>
        <w:rPr>
          <w:b/>
        </w:rPr>
        <w:t>Design Marketing</w:t>
      </w:r>
      <w:r w:rsidRPr="001B237B">
        <w:rPr>
          <w:b/>
        </w:rPr>
        <w:t xml:space="preserve"> </w:t>
      </w:r>
      <w:r w:rsidRPr="004F1A1E">
        <w:t>will be taught within a programme of creative industry knowledge and practice, noting which are taught separately and which are taught together but assessed separately.</w:t>
      </w:r>
    </w:p>
    <w:p w14:paraId="0DEEDF7A" w14:textId="77777777" w:rsidR="00AE6F23" w:rsidRPr="004F1A1E" w:rsidRDefault="00AE6F23" w:rsidP="00AE6F23"/>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AE6F23" w:rsidRPr="004F1A1E" w14:paraId="1E99C577" w14:textId="77777777" w:rsidTr="00BB5630">
        <w:tc>
          <w:tcPr>
            <w:tcW w:w="880" w:type="dxa"/>
            <w:shd w:val="clear" w:color="auto" w:fill="FFFFFF"/>
          </w:tcPr>
          <w:p w14:paraId="20000D42" w14:textId="77777777" w:rsidR="00AE6F23" w:rsidRPr="004F1A1E" w:rsidRDefault="00AE6F23" w:rsidP="00BB5630">
            <w:pPr>
              <w:rPr>
                <w:b/>
              </w:rPr>
            </w:pPr>
            <w:r w:rsidRPr="004F1A1E">
              <w:rPr>
                <w:b/>
              </w:rPr>
              <w:t xml:space="preserve">Level </w:t>
            </w:r>
          </w:p>
        </w:tc>
        <w:tc>
          <w:tcPr>
            <w:tcW w:w="3260" w:type="dxa"/>
            <w:shd w:val="clear" w:color="auto" w:fill="FFFFFF"/>
          </w:tcPr>
          <w:p w14:paraId="3D0970D2" w14:textId="77777777" w:rsidR="00AE6F23" w:rsidRPr="004F1A1E" w:rsidRDefault="00AE6F23" w:rsidP="00BB5630">
            <w:pPr>
              <w:rPr>
                <w:b/>
              </w:rPr>
            </w:pPr>
            <w:r w:rsidRPr="004F1A1E">
              <w:rPr>
                <w:b/>
              </w:rPr>
              <w:t>Module Name</w:t>
            </w:r>
          </w:p>
        </w:tc>
        <w:tc>
          <w:tcPr>
            <w:tcW w:w="1304" w:type="dxa"/>
            <w:shd w:val="clear" w:color="auto" w:fill="FFFFFF"/>
          </w:tcPr>
          <w:p w14:paraId="2E3A0BF2" w14:textId="77777777" w:rsidR="00AE6F23" w:rsidRPr="004F1A1E" w:rsidRDefault="00AE6F23" w:rsidP="00BB5630">
            <w:pPr>
              <w:rPr>
                <w:b/>
              </w:rPr>
            </w:pPr>
            <w:r w:rsidRPr="004F1A1E">
              <w:rPr>
                <w:b/>
              </w:rPr>
              <w:t>Module code</w:t>
            </w:r>
          </w:p>
        </w:tc>
        <w:tc>
          <w:tcPr>
            <w:tcW w:w="3544" w:type="dxa"/>
            <w:shd w:val="clear" w:color="auto" w:fill="FFFFFF"/>
          </w:tcPr>
          <w:p w14:paraId="03E90CB9" w14:textId="77777777" w:rsidR="00AE6F23" w:rsidRPr="004F1A1E" w:rsidRDefault="00AE6F23" w:rsidP="00BB5630">
            <w:pPr>
              <w:rPr>
                <w:b/>
              </w:rPr>
            </w:pPr>
            <w:r w:rsidRPr="004F1A1E">
              <w:rPr>
                <w:b/>
              </w:rPr>
              <w:t xml:space="preserve"> Delivery and assessment</w:t>
            </w:r>
          </w:p>
        </w:tc>
      </w:tr>
      <w:tr w:rsidR="00AE6F23" w:rsidRPr="004F1A1E" w14:paraId="4DE0060A" w14:textId="77777777" w:rsidTr="00BB5630">
        <w:tc>
          <w:tcPr>
            <w:tcW w:w="880" w:type="dxa"/>
            <w:shd w:val="clear" w:color="auto" w:fill="FFFFFF"/>
          </w:tcPr>
          <w:p w14:paraId="0C3918D0" w14:textId="77777777" w:rsidR="00AE6F23" w:rsidRPr="004F1A1E" w:rsidRDefault="00AE6F23" w:rsidP="00BB5630">
            <w:r w:rsidRPr="004F1A1E">
              <w:t>4</w:t>
            </w:r>
          </w:p>
        </w:tc>
        <w:tc>
          <w:tcPr>
            <w:tcW w:w="3260" w:type="dxa"/>
            <w:shd w:val="clear" w:color="auto" w:fill="FFFFFF"/>
          </w:tcPr>
          <w:p w14:paraId="057987FB" w14:textId="77777777" w:rsidR="00AE6F23" w:rsidRPr="004F1A1E" w:rsidRDefault="00AE6F23" w:rsidP="00BB5630">
            <w:r w:rsidRPr="004F1A1E">
              <w:t>Visual Narratives &amp; Design Thinking</w:t>
            </w:r>
          </w:p>
        </w:tc>
        <w:tc>
          <w:tcPr>
            <w:tcW w:w="1304" w:type="dxa"/>
            <w:shd w:val="clear" w:color="auto" w:fill="FFFFFF"/>
          </w:tcPr>
          <w:p w14:paraId="2262664D" w14:textId="77777777" w:rsidR="00AE6F23" w:rsidRPr="004F1A1E" w:rsidRDefault="00AE6F23" w:rsidP="00BB5630">
            <w:r w:rsidRPr="004F1A1E">
              <w:t>HA4301</w:t>
            </w:r>
          </w:p>
        </w:tc>
        <w:tc>
          <w:tcPr>
            <w:tcW w:w="3544" w:type="dxa"/>
            <w:shd w:val="clear" w:color="auto" w:fill="FFFFFF"/>
          </w:tcPr>
          <w:p w14:paraId="33FB61B4" w14:textId="77777777" w:rsidR="00AE6F23" w:rsidRPr="004F1A1E" w:rsidRDefault="00AE6F23" w:rsidP="00BB5630">
            <w:r w:rsidRPr="004F1A1E">
              <w:t>Taught and assessed together</w:t>
            </w:r>
          </w:p>
        </w:tc>
      </w:tr>
      <w:tr w:rsidR="00AE6F23" w:rsidRPr="004F1A1E" w14:paraId="0E7CC45A" w14:textId="77777777" w:rsidTr="007D669B">
        <w:tc>
          <w:tcPr>
            <w:tcW w:w="880" w:type="dxa"/>
            <w:shd w:val="clear" w:color="auto" w:fill="auto"/>
          </w:tcPr>
          <w:p w14:paraId="26548AB2" w14:textId="77777777" w:rsidR="00AE6F23" w:rsidRPr="007D669B" w:rsidRDefault="00AE6F23" w:rsidP="00BB5630">
            <w:r w:rsidRPr="007D669B">
              <w:t>4</w:t>
            </w:r>
          </w:p>
        </w:tc>
        <w:tc>
          <w:tcPr>
            <w:tcW w:w="3260" w:type="dxa"/>
            <w:shd w:val="clear" w:color="auto" w:fill="auto"/>
          </w:tcPr>
          <w:p w14:paraId="14599912" w14:textId="77777777" w:rsidR="00AE6F23" w:rsidRPr="007D669B" w:rsidRDefault="00AE6F23" w:rsidP="00BB5630">
            <w:r w:rsidRPr="007D669B">
              <w:t xml:space="preserve">History and Context of the Creative Industries </w:t>
            </w:r>
          </w:p>
        </w:tc>
        <w:tc>
          <w:tcPr>
            <w:tcW w:w="1304" w:type="dxa"/>
            <w:shd w:val="clear" w:color="auto" w:fill="auto"/>
          </w:tcPr>
          <w:p w14:paraId="4C52092D" w14:textId="77777777" w:rsidR="00AE6F23" w:rsidRPr="007D669B" w:rsidRDefault="00AE6F23" w:rsidP="00BB5630">
            <w:r w:rsidRPr="007D669B">
              <w:t>HA4302</w:t>
            </w:r>
          </w:p>
        </w:tc>
        <w:tc>
          <w:tcPr>
            <w:tcW w:w="3544" w:type="dxa"/>
            <w:shd w:val="clear" w:color="auto" w:fill="auto"/>
          </w:tcPr>
          <w:p w14:paraId="0236E1B0" w14:textId="77777777" w:rsidR="00AE6F23" w:rsidRPr="007D669B" w:rsidRDefault="00AE6F23" w:rsidP="00BB5630">
            <w:r w:rsidRPr="007D669B">
              <w:t>Taught together and assessed separately</w:t>
            </w:r>
          </w:p>
        </w:tc>
      </w:tr>
      <w:tr w:rsidR="00AE6F23" w:rsidRPr="004F1A1E" w14:paraId="6E36D973" w14:textId="77777777" w:rsidTr="007D669B">
        <w:tc>
          <w:tcPr>
            <w:tcW w:w="880" w:type="dxa"/>
            <w:shd w:val="clear" w:color="auto" w:fill="auto"/>
          </w:tcPr>
          <w:p w14:paraId="63857900" w14:textId="77777777" w:rsidR="00AE6F23" w:rsidRPr="007D669B" w:rsidRDefault="00AE6F23" w:rsidP="00BB5630">
            <w:r w:rsidRPr="007D669B">
              <w:t>5</w:t>
            </w:r>
          </w:p>
        </w:tc>
        <w:tc>
          <w:tcPr>
            <w:tcW w:w="3260" w:type="dxa"/>
            <w:shd w:val="clear" w:color="auto" w:fill="auto"/>
          </w:tcPr>
          <w:p w14:paraId="127FF0B6" w14:textId="7EDF4D56" w:rsidR="00AE6F23" w:rsidRPr="007D669B" w:rsidRDefault="00AE6F23" w:rsidP="00BB5630">
            <w:r w:rsidRPr="007D669B">
              <w:rPr>
                <w:rFonts w:cs="Arial"/>
                <w:color w:val="000000"/>
              </w:rPr>
              <w:t>Design Marketing (1)</w:t>
            </w:r>
          </w:p>
        </w:tc>
        <w:tc>
          <w:tcPr>
            <w:tcW w:w="1304" w:type="dxa"/>
            <w:shd w:val="clear" w:color="auto" w:fill="auto"/>
          </w:tcPr>
          <w:p w14:paraId="51422552" w14:textId="106B1535" w:rsidR="00AE6F23" w:rsidRPr="007D669B" w:rsidRDefault="00AE6F23" w:rsidP="00BB5630">
            <w:r w:rsidRPr="007D669B">
              <w:t>HA5302</w:t>
            </w:r>
          </w:p>
        </w:tc>
        <w:tc>
          <w:tcPr>
            <w:tcW w:w="3544" w:type="dxa"/>
            <w:shd w:val="clear" w:color="auto" w:fill="auto"/>
          </w:tcPr>
          <w:p w14:paraId="719EA542" w14:textId="77777777" w:rsidR="00AE6F23" w:rsidRPr="007D669B" w:rsidRDefault="00AE6F23" w:rsidP="00BB5630">
            <w:r w:rsidRPr="007D669B">
              <w:t>Taught and assessed separately</w:t>
            </w:r>
          </w:p>
        </w:tc>
      </w:tr>
      <w:tr w:rsidR="00AE6F23" w:rsidRPr="004F1A1E" w14:paraId="60024E89" w14:textId="77777777" w:rsidTr="007D669B">
        <w:tc>
          <w:tcPr>
            <w:tcW w:w="880" w:type="dxa"/>
            <w:shd w:val="clear" w:color="auto" w:fill="auto"/>
          </w:tcPr>
          <w:p w14:paraId="4940F003" w14:textId="77777777" w:rsidR="00AE6F23" w:rsidRPr="007D669B" w:rsidRDefault="00AE6F23" w:rsidP="00BB5630">
            <w:r w:rsidRPr="007D669B">
              <w:t>5</w:t>
            </w:r>
          </w:p>
        </w:tc>
        <w:tc>
          <w:tcPr>
            <w:tcW w:w="3260" w:type="dxa"/>
            <w:shd w:val="clear" w:color="auto" w:fill="auto"/>
          </w:tcPr>
          <w:p w14:paraId="5B4477D5" w14:textId="77777777" w:rsidR="00AE6F23" w:rsidRPr="007D669B" w:rsidRDefault="00AE6F23" w:rsidP="00BB5630">
            <w:r w:rsidRPr="007D669B">
              <w:t>Customer Mindfulness</w:t>
            </w:r>
          </w:p>
        </w:tc>
        <w:tc>
          <w:tcPr>
            <w:tcW w:w="1304" w:type="dxa"/>
            <w:shd w:val="clear" w:color="auto" w:fill="auto"/>
          </w:tcPr>
          <w:p w14:paraId="6CB610ED" w14:textId="77777777" w:rsidR="00AE6F23" w:rsidRPr="007D669B" w:rsidRDefault="00AE6F23" w:rsidP="00BB5630">
            <w:r w:rsidRPr="007D669B">
              <w:t>HA5304</w:t>
            </w:r>
          </w:p>
        </w:tc>
        <w:tc>
          <w:tcPr>
            <w:tcW w:w="3544" w:type="dxa"/>
            <w:shd w:val="clear" w:color="auto" w:fill="auto"/>
          </w:tcPr>
          <w:p w14:paraId="1FB4392E" w14:textId="77777777" w:rsidR="00AE6F23" w:rsidRPr="007D669B" w:rsidRDefault="00AE6F23" w:rsidP="00BB5630">
            <w:r w:rsidRPr="007D669B">
              <w:t>Taught together and assessed separately.</w:t>
            </w:r>
          </w:p>
        </w:tc>
      </w:tr>
      <w:tr w:rsidR="00AE6F23" w:rsidRPr="004F1A1E" w14:paraId="2DFD5EC2" w14:textId="77777777" w:rsidTr="007D669B">
        <w:tc>
          <w:tcPr>
            <w:tcW w:w="880" w:type="dxa"/>
            <w:shd w:val="clear" w:color="auto" w:fill="auto"/>
          </w:tcPr>
          <w:p w14:paraId="538BB9C8" w14:textId="77777777" w:rsidR="00AE6F23" w:rsidRPr="007D669B" w:rsidRDefault="00AE6F23" w:rsidP="00BB5630">
            <w:r w:rsidRPr="007D669B">
              <w:t>5</w:t>
            </w:r>
          </w:p>
        </w:tc>
        <w:tc>
          <w:tcPr>
            <w:tcW w:w="3260" w:type="dxa"/>
            <w:shd w:val="clear" w:color="auto" w:fill="auto"/>
          </w:tcPr>
          <w:p w14:paraId="32630998" w14:textId="77777777" w:rsidR="00AE6F23" w:rsidRPr="007D669B" w:rsidRDefault="00AE6F23" w:rsidP="00BB5630">
            <w:r w:rsidRPr="007D669B">
              <w:t>Creative Project Management</w:t>
            </w:r>
          </w:p>
        </w:tc>
        <w:tc>
          <w:tcPr>
            <w:tcW w:w="1304" w:type="dxa"/>
            <w:shd w:val="clear" w:color="auto" w:fill="auto"/>
          </w:tcPr>
          <w:p w14:paraId="1C73E131" w14:textId="77777777" w:rsidR="00AE6F23" w:rsidRPr="007D669B" w:rsidRDefault="00AE6F23" w:rsidP="00BB5630">
            <w:r w:rsidRPr="007D669B">
              <w:t>HA5305</w:t>
            </w:r>
          </w:p>
        </w:tc>
        <w:tc>
          <w:tcPr>
            <w:tcW w:w="3544" w:type="dxa"/>
            <w:shd w:val="clear" w:color="auto" w:fill="auto"/>
          </w:tcPr>
          <w:p w14:paraId="2492C787" w14:textId="77777777" w:rsidR="00AE6F23" w:rsidRPr="007D669B" w:rsidRDefault="00AE6F23" w:rsidP="00BB5630">
            <w:r w:rsidRPr="007D669B">
              <w:t>Taught and assessed together</w:t>
            </w:r>
          </w:p>
        </w:tc>
      </w:tr>
      <w:tr w:rsidR="00AE6F23" w:rsidRPr="004F1A1E" w14:paraId="2E8ACD4C" w14:textId="77777777" w:rsidTr="007D669B">
        <w:tc>
          <w:tcPr>
            <w:tcW w:w="880" w:type="dxa"/>
            <w:shd w:val="clear" w:color="auto" w:fill="auto"/>
          </w:tcPr>
          <w:p w14:paraId="6C2914B6" w14:textId="77777777" w:rsidR="00AE6F23" w:rsidRPr="007D669B" w:rsidRDefault="00AE6F23" w:rsidP="00BB5630">
            <w:r w:rsidRPr="007D669B">
              <w:t>5</w:t>
            </w:r>
          </w:p>
        </w:tc>
        <w:tc>
          <w:tcPr>
            <w:tcW w:w="3260" w:type="dxa"/>
            <w:shd w:val="clear" w:color="auto" w:fill="auto"/>
          </w:tcPr>
          <w:p w14:paraId="7F0C7AF5" w14:textId="77777777" w:rsidR="00AE6F23" w:rsidRPr="007D669B" w:rsidRDefault="00AE6F23" w:rsidP="00BB5630">
            <w:r w:rsidRPr="007D669B">
              <w:t>Live Case Study</w:t>
            </w:r>
          </w:p>
        </w:tc>
        <w:tc>
          <w:tcPr>
            <w:tcW w:w="1304" w:type="dxa"/>
            <w:shd w:val="clear" w:color="auto" w:fill="auto"/>
          </w:tcPr>
          <w:p w14:paraId="1CD5F820" w14:textId="77777777" w:rsidR="00AE6F23" w:rsidRPr="007D669B" w:rsidRDefault="00AE6F23" w:rsidP="00BB5630">
            <w:r w:rsidRPr="007D669B">
              <w:t>HA5306</w:t>
            </w:r>
          </w:p>
        </w:tc>
        <w:tc>
          <w:tcPr>
            <w:tcW w:w="3544" w:type="dxa"/>
            <w:shd w:val="clear" w:color="auto" w:fill="auto"/>
          </w:tcPr>
          <w:p w14:paraId="579CA57C" w14:textId="77777777" w:rsidR="00AE6F23" w:rsidRPr="007D669B" w:rsidRDefault="00AE6F23" w:rsidP="00BB5630">
            <w:r w:rsidRPr="007D669B">
              <w:t>Sessions taught together, with separate seminar groups.</w:t>
            </w:r>
          </w:p>
          <w:p w14:paraId="2F85794A" w14:textId="77777777" w:rsidR="00AE6F23" w:rsidRPr="007D669B" w:rsidRDefault="00AE6F23" w:rsidP="00BB5630">
            <w:r w:rsidRPr="007D669B">
              <w:t>Assessed separately</w:t>
            </w:r>
          </w:p>
        </w:tc>
      </w:tr>
      <w:tr w:rsidR="00AE6F23" w:rsidRPr="004F1A1E" w14:paraId="5F2B5546" w14:textId="77777777" w:rsidTr="007D669B">
        <w:tc>
          <w:tcPr>
            <w:tcW w:w="880" w:type="dxa"/>
            <w:shd w:val="clear" w:color="auto" w:fill="auto"/>
          </w:tcPr>
          <w:p w14:paraId="1DF2A60B" w14:textId="77777777" w:rsidR="00AE6F23" w:rsidRPr="007D669B" w:rsidRDefault="00AE6F23" w:rsidP="00BB5630">
            <w:r w:rsidRPr="007D669B">
              <w:t>6</w:t>
            </w:r>
          </w:p>
        </w:tc>
        <w:tc>
          <w:tcPr>
            <w:tcW w:w="3260" w:type="dxa"/>
            <w:shd w:val="clear" w:color="auto" w:fill="auto"/>
          </w:tcPr>
          <w:p w14:paraId="00D8A7C7" w14:textId="3201F6D6" w:rsidR="00AE6F23" w:rsidRPr="007D669B" w:rsidRDefault="00AE6F23" w:rsidP="00BB5630">
            <w:r w:rsidRPr="007D669B">
              <w:rPr>
                <w:rFonts w:cs="Arial"/>
                <w:color w:val="000000"/>
              </w:rPr>
              <w:t>Design Marketing (2)</w:t>
            </w:r>
          </w:p>
        </w:tc>
        <w:tc>
          <w:tcPr>
            <w:tcW w:w="1304" w:type="dxa"/>
            <w:shd w:val="clear" w:color="auto" w:fill="auto"/>
          </w:tcPr>
          <w:p w14:paraId="12A91E1D" w14:textId="220A6C49" w:rsidR="00AE6F23" w:rsidRPr="007D669B" w:rsidRDefault="00AE6F23" w:rsidP="00BB5630">
            <w:r w:rsidRPr="007D669B">
              <w:t>HA6302</w:t>
            </w:r>
          </w:p>
        </w:tc>
        <w:tc>
          <w:tcPr>
            <w:tcW w:w="3544" w:type="dxa"/>
            <w:shd w:val="clear" w:color="auto" w:fill="auto"/>
          </w:tcPr>
          <w:p w14:paraId="7CF50770" w14:textId="77777777" w:rsidR="00AE6F23" w:rsidRPr="007D669B" w:rsidRDefault="00AE6F23" w:rsidP="00BB5630">
            <w:r w:rsidRPr="007D669B">
              <w:t>Taught and assessed separately</w:t>
            </w:r>
          </w:p>
        </w:tc>
      </w:tr>
      <w:tr w:rsidR="00AE6F23" w:rsidRPr="004F1A1E" w14:paraId="79DE7DD2" w14:textId="77777777" w:rsidTr="007D669B">
        <w:tc>
          <w:tcPr>
            <w:tcW w:w="880" w:type="dxa"/>
            <w:shd w:val="clear" w:color="auto" w:fill="auto"/>
          </w:tcPr>
          <w:p w14:paraId="1C735126" w14:textId="77777777" w:rsidR="00AE6F23" w:rsidRPr="007D669B" w:rsidRDefault="00AE6F23" w:rsidP="00BB5630">
            <w:r w:rsidRPr="007D669B">
              <w:t>6</w:t>
            </w:r>
          </w:p>
        </w:tc>
        <w:tc>
          <w:tcPr>
            <w:tcW w:w="3260" w:type="dxa"/>
            <w:shd w:val="clear" w:color="auto" w:fill="auto"/>
          </w:tcPr>
          <w:p w14:paraId="0EFCD5CE" w14:textId="77777777" w:rsidR="00AE6F23" w:rsidRPr="007D669B" w:rsidRDefault="00AE6F23" w:rsidP="00BB5630">
            <w:proofErr w:type="spellStart"/>
            <w:r w:rsidRPr="007D669B">
              <w:t>Culturepreneurship</w:t>
            </w:r>
            <w:proofErr w:type="spellEnd"/>
          </w:p>
          <w:p w14:paraId="14A2FFC1" w14:textId="77777777" w:rsidR="00AE6F23" w:rsidRPr="007D669B" w:rsidRDefault="00AE6F23" w:rsidP="00BB5630"/>
        </w:tc>
        <w:tc>
          <w:tcPr>
            <w:tcW w:w="1304" w:type="dxa"/>
            <w:shd w:val="clear" w:color="auto" w:fill="auto"/>
          </w:tcPr>
          <w:p w14:paraId="4C3A4044" w14:textId="77777777" w:rsidR="00AE6F23" w:rsidRPr="007D669B" w:rsidRDefault="00AE6F23" w:rsidP="00BB5630">
            <w:r w:rsidRPr="007D669B">
              <w:t>HA6304</w:t>
            </w:r>
          </w:p>
        </w:tc>
        <w:tc>
          <w:tcPr>
            <w:tcW w:w="3544" w:type="dxa"/>
            <w:shd w:val="clear" w:color="auto" w:fill="auto"/>
          </w:tcPr>
          <w:p w14:paraId="71C05089" w14:textId="77777777" w:rsidR="00AE6F23" w:rsidRPr="007D669B" w:rsidRDefault="00AE6F23" w:rsidP="00BB5630">
            <w:r w:rsidRPr="007D669B">
              <w:t>Taught together and assessed together</w:t>
            </w:r>
          </w:p>
        </w:tc>
      </w:tr>
      <w:tr w:rsidR="00AE6F23" w:rsidRPr="004F1A1E" w14:paraId="096C4B1F" w14:textId="77777777" w:rsidTr="00BB5630">
        <w:tc>
          <w:tcPr>
            <w:tcW w:w="880" w:type="dxa"/>
            <w:shd w:val="clear" w:color="auto" w:fill="FFFFFF"/>
          </w:tcPr>
          <w:p w14:paraId="678DCA69" w14:textId="77777777" w:rsidR="00AE6F23" w:rsidRPr="004F1A1E" w:rsidRDefault="00AE6F23" w:rsidP="00BB5630">
            <w:r w:rsidRPr="004F1A1E">
              <w:t>6</w:t>
            </w:r>
          </w:p>
        </w:tc>
        <w:tc>
          <w:tcPr>
            <w:tcW w:w="3260" w:type="dxa"/>
            <w:shd w:val="clear" w:color="auto" w:fill="FFFFFF"/>
          </w:tcPr>
          <w:p w14:paraId="459B185A" w14:textId="77777777" w:rsidR="00AE6F23" w:rsidRPr="004F1A1E" w:rsidRDefault="00AE6F23" w:rsidP="00BB5630">
            <w:r w:rsidRPr="004F1A1E">
              <w:t>The Major Project</w:t>
            </w:r>
          </w:p>
        </w:tc>
        <w:tc>
          <w:tcPr>
            <w:tcW w:w="1304" w:type="dxa"/>
            <w:shd w:val="clear" w:color="auto" w:fill="FFFFFF"/>
          </w:tcPr>
          <w:p w14:paraId="6A021859" w14:textId="77777777" w:rsidR="00AE6F23" w:rsidRPr="004F1A1E" w:rsidRDefault="00AE6F23" w:rsidP="00BB5630">
            <w:r w:rsidRPr="004F1A1E">
              <w:t>HA6305</w:t>
            </w:r>
          </w:p>
        </w:tc>
        <w:tc>
          <w:tcPr>
            <w:tcW w:w="3544" w:type="dxa"/>
            <w:shd w:val="clear" w:color="auto" w:fill="FFFFFF"/>
          </w:tcPr>
          <w:p w14:paraId="6D6CFE7F" w14:textId="77777777" w:rsidR="00AE6F23" w:rsidRPr="004F1A1E" w:rsidRDefault="00AE6F23" w:rsidP="00BB5630">
            <w:r w:rsidRPr="004F1A1E">
              <w:t>Introductory sessions taught together, mostly separate supervision.</w:t>
            </w:r>
          </w:p>
        </w:tc>
      </w:tr>
      <w:bookmarkEnd w:id="0"/>
    </w:tbl>
    <w:p w14:paraId="4E0B426C" w14:textId="77777777" w:rsidR="005D0C82" w:rsidRPr="000E587A" w:rsidRDefault="005D0C82" w:rsidP="00A86222">
      <w:pPr>
        <w:rPr>
          <w:rFonts w:cs="Arial"/>
          <w:i/>
          <w:color w:val="000000"/>
        </w:rPr>
      </w:pPr>
    </w:p>
    <w:p w14:paraId="6311CED8" w14:textId="77777777"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14:paraId="3D391F64" w14:textId="77777777"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 xml:space="preserve">explicit development of two dominant skills, creative </w:t>
      </w:r>
      <w:proofErr w:type="gramStart"/>
      <w:r w:rsidRPr="000E587A">
        <w:rPr>
          <w:rFonts w:cs="Arial"/>
          <w:color w:val="000000"/>
        </w:rPr>
        <w:t>practices</w:t>
      </w:r>
      <w:proofErr w:type="gramEnd"/>
      <w:r w:rsidRPr="000E587A">
        <w:rPr>
          <w:rFonts w:cs="Arial"/>
          <w:color w:val="000000"/>
        </w:rPr>
        <w:t xml:space="preserve">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 xml:space="preserve">following </w:t>
      </w:r>
      <w:proofErr w:type="gramStart"/>
      <w:r w:rsidRPr="000E587A">
        <w:rPr>
          <w:rFonts w:cs="Arial"/>
          <w:color w:val="000000"/>
        </w:rPr>
        <w:t>values;</w:t>
      </w:r>
      <w:proofErr w:type="gramEnd"/>
      <w:r w:rsidRPr="000E587A">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w:t>
      </w:r>
      <w:proofErr w:type="gramStart"/>
      <w:r w:rsidRPr="000E587A">
        <w:rPr>
          <w:rFonts w:cs="Arial"/>
          <w:color w:val="000000"/>
        </w:rPr>
        <w:t>and also</w:t>
      </w:r>
      <w:proofErr w:type="gramEnd"/>
      <w:r w:rsidRPr="000E587A">
        <w:rPr>
          <w:rFonts w:cs="Arial"/>
          <w:color w:val="000000"/>
        </w:rPr>
        <w:t xml:space="preserve">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15"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16" w:history="1">
        <w:r w:rsidR="00C4712F" w:rsidRPr="000E587A">
          <w:rPr>
            <w:rStyle w:val="Hyperlink"/>
            <w:rFonts w:cs="Arial"/>
            <w:color w:val="000000"/>
          </w:rPr>
          <w:t>Creative Skillset</w:t>
        </w:r>
      </w:hyperlink>
      <w:r w:rsidR="00C4712F" w:rsidRPr="000E587A">
        <w:rPr>
          <w:rFonts w:cs="Arial"/>
          <w:color w:val="000000"/>
        </w:rPr>
        <w:t>.</w:t>
      </w:r>
    </w:p>
    <w:p w14:paraId="537620E2" w14:textId="77777777" w:rsidR="00187794" w:rsidRPr="000E587A" w:rsidRDefault="00187794" w:rsidP="004B74E7">
      <w:pPr>
        <w:rPr>
          <w:rFonts w:cs="Arial"/>
          <w:color w:val="000000"/>
        </w:rPr>
      </w:pPr>
    </w:p>
    <w:p w14:paraId="75D86AF8" w14:textId="77777777"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A8CA961" w14:textId="77777777" w:rsidR="009A3C88" w:rsidRPr="000E587A" w:rsidRDefault="009A3C88" w:rsidP="009A3C88">
      <w:pPr>
        <w:rPr>
          <w:rFonts w:cs="Arial"/>
        </w:rPr>
      </w:pPr>
    </w:p>
    <w:p w14:paraId="514A9653" w14:textId="77777777"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575CED0" w14:textId="77777777" w:rsidR="00C4712F" w:rsidRPr="000E587A" w:rsidRDefault="00C4712F" w:rsidP="004B74E7">
      <w:pPr>
        <w:rPr>
          <w:rFonts w:cs="Arial"/>
          <w:color w:val="000000"/>
        </w:rPr>
      </w:pPr>
    </w:p>
    <w:p w14:paraId="038BC12E" w14:textId="0EC68918"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w:t>
      </w:r>
      <w:r w:rsidR="00AB69FE" w:rsidRPr="007D669B">
        <w:rPr>
          <w:rFonts w:cs="Arial"/>
          <w:color w:val="000000"/>
        </w:rPr>
        <w:t xml:space="preserve">the </w:t>
      </w:r>
      <w:r w:rsidR="005D0C82" w:rsidRPr="007D669B">
        <w:rPr>
          <w:rFonts w:cs="Arial"/>
          <w:color w:val="000000"/>
        </w:rPr>
        <w:t xml:space="preserve">four </w:t>
      </w:r>
      <w:r w:rsidR="00AB69FE" w:rsidRPr="007D669B">
        <w:rPr>
          <w:rFonts w:cs="Arial"/>
          <w:color w:val="000000"/>
        </w:rPr>
        <w:t>Cre</w:t>
      </w:r>
      <w:r w:rsidR="00AB69FE" w:rsidRPr="000E587A">
        <w:rPr>
          <w:rFonts w:cs="Arial"/>
          <w:color w:val="000000"/>
        </w:rPr>
        <w:t xml:space="preserv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w:t>
      </w:r>
      <w:proofErr w:type="gramStart"/>
      <w:r w:rsidR="00AB69FE" w:rsidRPr="000E587A">
        <w:rPr>
          <w:rFonts w:cs="Arial"/>
          <w:color w:val="000000"/>
        </w:rPr>
        <w:t>in order to</w:t>
      </w:r>
      <w:proofErr w:type="gramEnd"/>
      <w:r w:rsidR="00AB69FE" w:rsidRPr="000E587A">
        <w:rPr>
          <w:rFonts w:cs="Arial"/>
          <w:color w:val="000000"/>
        </w:rPr>
        <w:t xml:space="preserve">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14:paraId="237EBD5B" w14:textId="77777777" w:rsidR="003D2F6B" w:rsidRPr="000E587A" w:rsidRDefault="003D2F6B" w:rsidP="004B74E7">
      <w:pPr>
        <w:rPr>
          <w:rFonts w:cs="Arial"/>
          <w:color w:val="000000"/>
        </w:rPr>
      </w:pPr>
    </w:p>
    <w:p w14:paraId="50331603" w14:textId="77777777" w:rsidR="00187794" w:rsidRPr="000E587A" w:rsidRDefault="00187794" w:rsidP="00187794">
      <w:pPr>
        <w:rPr>
          <w:rFonts w:cs="Arial"/>
          <w:color w:val="000000"/>
          <w:lang w:val="en-US"/>
        </w:rPr>
      </w:pPr>
      <w:r w:rsidRPr="000E587A">
        <w:rPr>
          <w:rFonts w:cs="Arial"/>
          <w:color w:val="000000"/>
          <w:lang w:val="en-US"/>
        </w:rPr>
        <w:t xml:space="preserve">The 10% assessment </w:t>
      </w:r>
      <w:r w:rsidRPr="00044483">
        <w:rPr>
          <w:rFonts w:cs="Arial"/>
          <w:color w:val="000000"/>
          <w:lang w:val="en-US"/>
        </w:rPr>
        <w:t>in HA4301</w:t>
      </w:r>
      <w:r w:rsidR="007B6114" w:rsidRPr="00044483">
        <w:rPr>
          <w:rFonts w:cs="Arial"/>
          <w:color w:val="000000"/>
          <w:lang w:val="en-US"/>
        </w:rPr>
        <w:t xml:space="preserve"> </w:t>
      </w:r>
      <w:r w:rsidR="007B6114" w:rsidRPr="00044483">
        <w:rPr>
          <w:rFonts w:cs="Arial"/>
          <w:lang w:val="en-US"/>
        </w:rPr>
        <w:t>and HA4302</w:t>
      </w:r>
      <w:r w:rsidRPr="00044483">
        <w:rPr>
          <w:rFonts w:cs="Arial"/>
          <w:lang w:val="en-US"/>
        </w:rPr>
        <w:t xml:space="preserve"> </w:t>
      </w:r>
      <w:r w:rsidRPr="00044483">
        <w:rPr>
          <w:rFonts w:cs="Arial"/>
          <w:color w:val="000000"/>
          <w:lang w:val="en-US"/>
        </w:rPr>
        <w:t>is aimed</w:t>
      </w:r>
      <w:r w:rsidRPr="000E587A">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2E055A5" w14:textId="77777777" w:rsidR="003D2F6B" w:rsidRPr="000E587A" w:rsidRDefault="003D2F6B" w:rsidP="004B74E7">
      <w:pPr>
        <w:rPr>
          <w:rFonts w:cs="Arial"/>
          <w:color w:val="000000"/>
        </w:rPr>
      </w:pPr>
    </w:p>
    <w:p w14:paraId="03426BA5" w14:textId="0164139C"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he teaching will be common to all</w:t>
      </w:r>
      <w:r w:rsidR="005D0C82" w:rsidRPr="00D50846">
        <w:rPr>
          <w:rFonts w:cs="Arial"/>
          <w:color w:val="000000"/>
        </w:rPr>
        <w:t xml:space="preserve"> </w:t>
      </w:r>
      <w:r w:rsidR="005D0C82" w:rsidRPr="007D669B">
        <w:rPr>
          <w:rFonts w:cs="Arial"/>
          <w:color w:val="000000"/>
        </w:rPr>
        <w:t>four</w:t>
      </w:r>
      <w:r w:rsidR="005D0C82">
        <w:rPr>
          <w:rFonts w:cs="Arial"/>
          <w:color w:val="000000"/>
        </w:rPr>
        <w:t xml:space="preserv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w:t>
      </w:r>
      <w:r w:rsidR="009B6C13" w:rsidRPr="007D669B">
        <w:rPr>
          <w:rFonts w:cs="Arial"/>
          <w:color w:val="000000"/>
        </w:rPr>
        <w:t xml:space="preserve">the website user, </w:t>
      </w:r>
      <w:r w:rsidR="005D0C82" w:rsidRPr="007D669B">
        <w:rPr>
          <w:rFonts w:cs="Arial"/>
          <w:color w:val="000000"/>
        </w:rPr>
        <w:t xml:space="preserve">while </w:t>
      </w:r>
      <w:r w:rsidR="009B6C13" w:rsidRPr="007D669B">
        <w:rPr>
          <w:rFonts w:cs="Arial"/>
          <w:color w:val="000000"/>
        </w:rPr>
        <w:t xml:space="preserve">for </w:t>
      </w:r>
      <w:r w:rsidR="00926312" w:rsidRPr="007D669B">
        <w:rPr>
          <w:rFonts w:cs="Arial"/>
          <w:color w:val="000000"/>
        </w:rPr>
        <w:t>Art Direction</w:t>
      </w:r>
      <w:r w:rsidR="00D57178" w:rsidRPr="007D669B">
        <w:rPr>
          <w:rFonts w:cs="Arial"/>
          <w:color w:val="000000"/>
        </w:rPr>
        <w:t xml:space="preserve"> students</w:t>
      </w:r>
      <w:r w:rsidR="00926312" w:rsidRPr="007D669B">
        <w:rPr>
          <w:rFonts w:cs="Arial"/>
          <w:color w:val="000000"/>
        </w:rPr>
        <w:t xml:space="preserve">, the target consumer will be the advert </w:t>
      </w:r>
      <w:r w:rsidR="007E4DE1" w:rsidRPr="007D669B">
        <w:rPr>
          <w:rFonts w:cs="Arial"/>
          <w:color w:val="000000"/>
        </w:rPr>
        <w:t>viewer</w:t>
      </w:r>
      <w:r w:rsidR="009B6C13" w:rsidRPr="007D669B">
        <w:rPr>
          <w:rFonts w:cs="Arial"/>
          <w:color w:val="000000"/>
        </w:rPr>
        <w:t xml:space="preserve"> or business client</w:t>
      </w:r>
      <w:r w:rsidR="007E4DE1" w:rsidRPr="007D669B">
        <w:rPr>
          <w:rFonts w:cs="Arial"/>
          <w:color w:val="000000"/>
        </w:rPr>
        <w:t>, while</w:t>
      </w:r>
      <w:r w:rsidR="00926312" w:rsidRPr="007D669B">
        <w:rPr>
          <w:rFonts w:cs="Arial"/>
          <w:color w:val="000000"/>
        </w:rPr>
        <w:t xml:space="preserve"> </w:t>
      </w:r>
      <w:r w:rsidR="00D57178" w:rsidRPr="007D669B">
        <w:rPr>
          <w:rFonts w:cs="Arial"/>
          <w:color w:val="000000"/>
        </w:rPr>
        <w:t>f</w:t>
      </w:r>
      <w:r w:rsidR="00926312" w:rsidRPr="007D669B">
        <w:rPr>
          <w:rFonts w:cs="Arial"/>
          <w:color w:val="000000"/>
        </w:rPr>
        <w:t xml:space="preserve">or </w:t>
      </w:r>
      <w:r w:rsidR="00153DA2" w:rsidRPr="007D669B">
        <w:rPr>
          <w:rFonts w:cs="Arial"/>
          <w:color w:val="000000"/>
        </w:rPr>
        <w:t>Curation, Exhibition and Events</w:t>
      </w:r>
      <w:r w:rsidR="00926312" w:rsidRPr="007D669B">
        <w:rPr>
          <w:rFonts w:cs="Arial"/>
          <w:color w:val="000000"/>
        </w:rPr>
        <w:t xml:space="preserve"> </w:t>
      </w:r>
      <w:r w:rsidR="00D57178" w:rsidRPr="007D669B">
        <w:rPr>
          <w:rFonts w:cs="Arial"/>
          <w:color w:val="000000"/>
        </w:rPr>
        <w:t>students</w:t>
      </w:r>
      <w:r w:rsidR="00153DA2" w:rsidRPr="007D669B">
        <w:rPr>
          <w:rFonts w:cs="Arial"/>
          <w:color w:val="000000"/>
        </w:rPr>
        <w:t xml:space="preserve">, the target will be the </w:t>
      </w:r>
      <w:r w:rsidR="009B6C13" w:rsidRPr="007D669B">
        <w:rPr>
          <w:rFonts w:cs="Arial"/>
          <w:color w:val="000000"/>
        </w:rPr>
        <w:t xml:space="preserve">exhibition or event </w:t>
      </w:r>
      <w:r w:rsidR="00153DA2" w:rsidRPr="007D669B">
        <w:rPr>
          <w:rFonts w:cs="Arial"/>
          <w:color w:val="000000"/>
        </w:rPr>
        <w:t>visitor</w:t>
      </w:r>
      <w:r w:rsidR="005D0C82" w:rsidRPr="007D669B">
        <w:rPr>
          <w:rFonts w:cs="Arial"/>
          <w:color w:val="000000"/>
        </w:rPr>
        <w:t>, and for Fashion Promotion and Communication students the target will be the fashion consumer</w:t>
      </w:r>
      <w:r w:rsidR="00153DA2" w:rsidRPr="007D669B">
        <w:rPr>
          <w:rFonts w:cs="Arial"/>
          <w:color w:val="000000"/>
        </w:rPr>
        <w:t>.</w:t>
      </w:r>
      <w:r w:rsidR="00D57178" w:rsidRPr="007D669B">
        <w:rPr>
          <w:rFonts w:cs="Arial"/>
          <w:color w:val="000000"/>
        </w:rPr>
        <w:t xml:space="preserve"> In this way, </w:t>
      </w:r>
      <w:r w:rsidR="00926312" w:rsidRPr="007D669B">
        <w:rPr>
          <w:rFonts w:cs="Arial"/>
          <w:color w:val="000000"/>
        </w:rPr>
        <w:t xml:space="preserve">the content is common </w:t>
      </w:r>
      <w:r w:rsidR="00D57178" w:rsidRPr="007D669B">
        <w:rPr>
          <w:rFonts w:cs="Arial"/>
          <w:color w:val="000000"/>
        </w:rPr>
        <w:t xml:space="preserve">while </w:t>
      </w:r>
      <w:r w:rsidR="00926312" w:rsidRPr="007D669B">
        <w:rPr>
          <w:rFonts w:cs="Arial"/>
          <w:color w:val="000000"/>
        </w:rPr>
        <w:t xml:space="preserve">the </w:t>
      </w:r>
      <w:r w:rsidR="00B80D57" w:rsidRPr="007D669B">
        <w:rPr>
          <w:rFonts w:cs="Arial"/>
          <w:color w:val="000000"/>
        </w:rPr>
        <w:t xml:space="preserve">subject matter of the </w:t>
      </w:r>
      <w:r w:rsidR="00926312" w:rsidRPr="007D669B">
        <w:rPr>
          <w:rFonts w:cs="Arial"/>
          <w:color w:val="000000"/>
        </w:rPr>
        <w:t>assessment</w:t>
      </w:r>
      <w:r w:rsidR="00153DA2" w:rsidRPr="007D669B">
        <w:rPr>
          <w:rFonts w:cs="Arial"/>
          <w:color w:val="000000"/>
        </w:rPr>
        <w:t xml:space="preserve"> is customised in order to</w:t>
      </w:r>
      <w:r w:rsidR="00926312" w:rsidRPr="007D669B">
        <w:rPr>
          <w:rFonts w:cs="Arial"/>
          <w:color w:val="000000"/>
        </w:rPr>
        <w:t xml:space="preserve"> </w:t>
      </w:r>
      <w:r w:rsidR="00D57178" w:rsidRPr="007D669B">
        <w:rPr>
          <w:rFonts w:cs="Arial"/>
          <w:color w:val="000000"/>
        </w:rPr>
        <w:t xml:space="preserve">draw on the different areas of focus </w:t>
      </w:r>
      <w:r w:rsidR="007E4DE1" w:rsidRPr="007D669B">
        <w:rPr>
          <w:rFonts w:cs="Arial"/>
          <w:color w:val="000000"/>
        </w:rPr>
        <w:t>for each of</w:t>
      </w:r>
      <w:r w:rsidR="00D57178" w:rsidRPr="007D669B">
        <w:rPr>
          <w:rFonts w:cs="Arial"/>
          <w:color w:val="000000"/>
        </w:rPr>
        <w:t xml:space="preserve"> the </w:t>
      </w:r>
      <w:r w:rsidR="005D0C82" w:rsidRPr="007D669B">
        <w:rPr>
          <w:rFonts w:cs="Arial"/>
          <w:color w:val="000000"/>
        </w:rPr>
        <w:t>four</w:t>
      </w:r>
      <w:r w:rsidR="00D57178" w:rsidRPr="007D669B">
        <w:rPr>
          <w:rFonts w:cs="Arial"/>
          <w:color w:val="000000"/>
        </w:rPr>
        <w:t xml:space="preserve"> programmes,</w:t>
      </w:r>
      <w:r w:rsidR="00926312" w:rsidRPr="007D669B">
        <w:rPr>
          <w:rFonts w:cs="Arial"/>
          <w:color w:val="000000"/>
        </w:rPr>
        <w:t xml:space="preserve"> </w:t>
      </w:r>
      <w:r w:rsidR="00B80D57" w:rsidRPr="007D669B">
        <w:rPr>
          <w:rFonts w:cs="Arial"/>
          <w:color w:val="000000"/>
        </w:rPr>
        <w:t xml:space="preserve">and </w:t>
      </w:r>
      <w:r w:rsidR="00926312" w:rsidRPr="007D669B">
        <w:rPr>
          <w:rFonts w:cs="Arial"/>
          <w:color w:val="000000"/>
        </w:rPr>
        <w:t xml:space="preserve">students from each </w:t>
      </w:r>
      <w:r w:rsidR="00614538" w:rsidRPr="007D669B">
        <w:rPr>
          <w:rFonts w:cs="Arial"/>
          <w:color w:val="000000"/>
        </w:rPr>
        <w:t>programme</w:t>
      </w:r>
      <w:r w:rsidR="00926312" w:rsidRPr="007D669B">
        <w:rPr>
          <w:rFonts w:cs="Arial"/>
          <w:color w:val="000000"/>
        </w:rPr>
        <w:t xml:space="preserve"> mak</w:t>
      </w:r>
      <w:r w:rsidR="00B80D57" w:rsidRPr="007D669B">
        <w:rPr>
          <w:rFonts w:cs="Arial"/>
          <w:color w:val="000000"/>
        </w:rPr>
        <w:t>e</w:t>
      </w:r>
      <w:r w:rsidR="00926312" w:rsidRPr="007D669B">
        <w:rPr>
          <w:rFonts w:cs="Arial"/>
          <w:color w:val="000000"/>
        </w:rPr>
        <w:t xml:space="preserve"> up the </w:t>
      </w:r>
      <w:r w:rsidR="00D57178" w:rsidRPr="007D669B">
        <w:rPr>
          <w:rFonts w:cs="Arial"/>
          <w:color w:val="000000"/>
        </w:rPr>
        <w:t xml:space="preserve">combined </w:t>
      </w:r>
      <w:r w:rsidR="00926312" w:rsidRPr="007D669B">
        <w:rPr>
          <w:rFonts w:cs="Arial"/>
          <w:color w:val="000000"/>
        </w:rPr>
        <w:t>project team</w:t>
      </w:r>
      <w:r w:rsidR="00926312" w:rsidRPr="000E587A">
        <w:rPr>
          <w:rFonts w:cs="Arial"/>
          <w:color w:val="000000"/>
        </w:rPr>
        <w:t xml:space="preserve">. This will allow students to apply their </w:t>
      </w:r>
      <w:proofErr w:type="gramStart"/>
      <w:r w:rsidR="00926312" w:rsidRPr="000E587A">
        <w:rPr>
          <w:rFonts w:cs="Arial"/>
          <w:color w:val="000000"/>
        </w:rPr>
        <w:t>particular specialism</w:t>
      </w:r>
      <w:proofErr w:type="gramEnd"/>
      <w:r w:rsidR="00926312" w:rsidRPr="000E587A">
        <w:rPr>
          <w:rFonts w:cs="Arial"/>
          <w:color w:val="000000"/>
        </w:rPr>
        <w:t xml:space="preserve">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14:paraId="26283E1C" w14:textId="77777777" w:rsidR="00AE5D02" w:rsidRPr="000E587A" w:rsidRDefault="00AE5D02" w:rsidP="004B74E7">
      <w:pPr>
        <w:rPr>
          <w:rFonts w:cs="Arial"/>
          <w:color w:val="000000"/>
        </w:rPr>
      </w:pPr>
    </w:p>
    <w:p w14:paraId="1E5DF356" w14:textId="7750EDCF" w:rsidR="00AE5D02" w:rsidRPr="000E587A" w:rsidRDefault="00AE5D02" w:rsidP="00AE5D02">
      <w:pPr>
        <w:rPr>
          <w:rFonts w:cs="Arial"/>
          <w:color w:val="000000"/>
        </w:rPr>
      </w:pPr>
      <w:r w:rsidRPr="000E587A">
        <w:rPr>
          <w:rFonts w:cs="Arial"/>
          <w:color w:val="000000"/>
        </w:rPr>
        <w:t xml:space="preserve">Students will be working collaboratively sometimes on grouped tasks. In these </w:t>
      </w:r>
      <w:proofErr w:type="gramStart"/>
      <w:r w:rsidRPr="000E587A">
        <w:rPr>
          <w:rFonts w:cs="Arial"/>
          <w:color w:val="000000"/>
        </w:rPr>
        <w:t>instances</w:t>
      </w:r>
      <w:proofErr w:type="gramEnd"/>
      <w:r w:rsidRPr="000E587A">
        <w:rPr>
          <w:rFonts w:cs="Arial"/>
          <w:color w:val="000000"/>
        </w:rPr>
        <w:t xml:space="preserve"> the mark awarded will be individualized as the piece of assessment is a reflective blog that documents their work.</w:t>
      </w:r>
      <w:r w:rsidR="005D0C82">
        <w:rPr>
          <w:rFonts w:cs="Arial"/>
          <w:color w:val="000000"/>
        </w:rPr>
        <w:t xml:space="preserve">  </w:t>
      </w:r>
      <w:r w:rsidRPr="000E587A">
        <w:rPr>
          <w:rFonts w:cs="Arial"/>
          <w:color w:val="000000"/>
        </w:rPr>
        <w:t xml:space="preserve">Where there is a </w:t>
      </w:r>
      <w:proofErr w:type="gramStart"/>
      <w:r w:rsidRPr="000E587A">
        <w:rPr>
          <w:rFonts w:cs="Arial"/>
          <w:color w:val="000000"/>
        </w:rPr>
        <w:t>group mark students</w:t>
      </w:r>
      <w:proofErr w:type="gramEnd"/>
      <w:r w:rsidRPr="000E587A">
        <w:rPr>
          <w:rFonts w:cs="Arial"/>
          <w:color w:val="000000"/>
        </w:rPr>
        <w:t xml:space="preserve"> will diarise what they did (in the appendix) or in the case of a presentation each student will participate and be awarded an individual mark</w:t>
      </w:r>
      <w:r w:rsidR="007D669B">
        <w:rPr>
          <w:rFonts w:cs="Arial"/>
          <w:color w:val="000000"/>
        </w:rPr>
        <w:t>.</w:t>
      </w:r>
    </w:p>
    <w:p w14:paraId="154CEBE2" w14:textId="77777777" w:rsidR="00A34BE2" w:rsidRPr="000E587A" w:rsidRDefault="00B80D57" w:rsidP="004B74E7">
      <w:pPr>
        <w:rPr>
          <w:rFonts w:cs="Arial"/>
          <w:color w:val="000000"/>
        </w:rPr>
      </w:pPr>
      <w:r w:rsidRPr="000E587A">
        <w:rPr>
          <w:rFonts w:cs="Arial"/>
          <w:color w:val="000000"/>
        </w:rPr>
        <w:t xml:space="preserve"> </w:t>
      </w:r>
    </w:p>
    <w:p w14:paraId="4301F513" w14:textId="76C0097F" w:rsidR="007E4DE1" w:rsidRPr="000E587A" w:rsidRDefault="007E4DE1" w:rsidP="007E4DE1">
      <w:pPr>
        <w:rPr>
          <w:rFonts w:cs="Arial"/>
          <w:color w:val="000000"/>
        </w:rPr>
      </w:pPr>
      <w:r w:rsidRPr="000E587A">
        <w:rPr>
          <w:rFonts w:cs="Arial"/>
          <w:color w:val="000000"/>
        </w:rPr>
        <w:lastRenderedPageBreak/>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w:t>
      </w:r>
      <w:r w:rsidR="00D92D09" w:rsidRPr="007D669B">
        <w:rPr>
          <w:rFonts w:cs="Arial"/>
          <w:color w:val="000000"/>
          <w:lang w:val="en-US"/>
        </w:rPr>
        <w:t>aligns with the brands values</w:t>
      </w:r>
      <w:r w:rsidR="009B6C13" w:rsidRPr="007D669B">
        <w:rPr>
          <w:rFonts w:cs="Arial"/>
          <w:color w:val="000000"/>
        </w:rPr>
        <w:t xml:space="preserve">. </w:t>
      </w:r>
      <w:r w:rsidR="00742448" w:rsidRPr="007D669B">
        <w:rPr>
          <w:rFonts w:cs="Arial"/>
          <w:color w:val="000000"/>
        </w:rPr>
        <w:t xml:space="preserve">The module on </w:t>
      </w:r>
      <w:proofErr w:type="spellStart"/>
      <w:r w:rsidR="004041EC" w:rsidRPr="007D669B">
        <w:rPr>
          <w:rFonts w:cs="Arial"/>
          <w:b/>
          <w:color w:val="000000"/>
        </w:rPr>
        <w:t>Culturepreneurship</w:t>
      </w:r>
      <w:proofErr w:type="spellEnd"/>
      <w:r w:rsidR="004041EC" w:rsidRPr="007D669B">
        <w:rPr>
          <w:rFonts w:cs="Arial"/>
          <w:b/>
          <w:color w:val="000000"/>
        </w:rPr>
        <w:t xml:space="preserve"> </w:t>
      </w:r>
      <w:r w:rsidR="004041EC" w:rsidRPr="007D669B">
        <w:rPr>
          <w:rFonts w:cs="Arial"/>
          <w:color w:val="000000"/>
        </w:rPr>
        <w:t xml:space="preserve">is </w:t>
      </w:r>
      <w:r w:rsidRPr="007D669B">
        <w:rPr>
          <w:rFonts w:cs="Arial"/>
          <w:color w:val="000000"/>
        </w:rPr>
        <w:t>shared by</w:t>
      </w:r>
      <w:r w:rsidR="004041EC" w:rsidRPr="007D669B">
        <w:rPr>
          <w:rFonts w:cs="Arial"/>
          <w:color w:val="000000"/>
        </w:rPr>
        <w:t xml:space="preserve"> the </w:t>
      </w:r>
      <w:r w:rsidR="005D0C82" w:rsidRPr="007D669B">
        <w:rPr>
          <w:rFonts w:cs="Arial"/>
          <w:color w:val="000000"/>
        </w:rPr>
        <w:t>four</w:t>
      </w:r>
      <w:r w:rsidR="004041EC" w:rsidRPr="007D669B">
        <w:rPr>
          <w:rFonts w:cs="Arial"/>
          <w:color w:val="000000"/>
        </w:rPr>
        <w:t xml:space="preserve"> BA (Hons) Creative and Cultural Industries </w:t>
      </w:r>
      <w:r w:rsidR="00614538" w:rsidRPr="007D669B">
        <w:rPr>
          <w:rFonts w:cs="Arial"/>
          <w:color w:val="000000"/>
        </w:rPr>
        <w:t>programme</w:t>
      </w:r>
      <w:r w:rsidR="004041EC" w:rsidRPr="007D669B">
        <w:rPr>
          <w:rFonts w:cs="Arial"/>
          <w:color w:val="000000"/>
        </w:rPr>
        <w:t>s. T</w:t>
      </w:r>
      <w:r w:rsidR="00EB31AA" w:rsidRPr="007D669B">
        <w:rPr>
          <w:rFonts w:cs="Arial"/>
          <w:color w:val="000000"/>
        </w:rPr>
        <w:t>he content for intraprene</w:t>
      </w:r>
      <w:r w:rsidR="00EB31AA" w:rsidRPr="000E587A">
        <w:rPr>
          <w:rFonts w:cs="Arial"/>
          <w:color w:val="000000"/>
        </w:rPr>
        <w:t xml:space="preserv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14:paraId="3D23A7AE" w14:textId="77777777" w:rsidR="001D2EF0" w:rsidRDefault="001D2EF0" w:rsidP="00803478">
      <w:pPr>
        <w:pStyle w:val="Heading4"/>
        <w:spacing w:before="0"/>
        <w:rPr>
          <w:rFonts w:cs="Arial"/>
          <w:color w:val="000000"/>
          <w:szCs w:val="22"/>
        </w:rPr>
      </w:pPr>
    </w:p>
    <w:p w14:paraId="1BE48685" w14:textId="77777777"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14:paraId="29095AA9" w14:textId="77777777" w:rsidR="00C4712F" w:rsidRPr="000E587A" w:rsidRDefault="00C4712F" w:rsidP="004B74E7">
      <w:pPr>
        <w:rPr>
          <w:rFonts w:cs="Arial"/>
          <w:color w:val="000000"/>
        </w:rPr>
      </w:pPr>
    </w:p>
    <w:p w14:paraId="66E7BDAA" w14:textId="77777777"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14:paraId="63640C68" w14:textId="77777777"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xml:space="preserve">– this is a thoughtful consideration of an experience or situation, </w:t>
      </w:r>
      <w:proofErr w:type="gramStart"/>
      <w:r w:rsidR="00163231" w:rsidRPr="000E587A">
        <w:rPr>
          <w:rFonts w:cs="Arial"/>
          <w:color w:val="000000"/>
        </w:rPr>
        <w:t>task</w:t>
      </w:r>
      <w:proofErr w:type="gramEnd"/>
      <w:r w:rsidR="00163231" w:rsidRPr="000E587A">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103CCFF8" w14:textId="77777777"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14:paraId="08031CF0" w14:textId="77777777"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14:paraId="7A79CD5E" w14:textId="77777777"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14:paraId="2DC89978" w14:textId="77777777"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3B45010" w14:textId="77777777"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14:paraId="37702385" w14:textId="403936B6"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w:t>
      </w:r>
      <w:r w:rsidR="003742B9" w:rsidRPr="007D669B">
        <w:rPr>
          <w:rFonts w:cs="Arial"/>
          <w:color w:val="000000"/>
        </w:rPr>
        <w:t>modules</w:t>
      </w:r>
      <w:r w:rsidR="0048387A" w:rsidRPr="007D669B">
        <w:rPr>
          <w:rFonts w:cs="Arial"/>
          <w:color w:val="000000"/>
        </w:rPr>
        <w:t xml:space="preserve"> and</w:t>
      </w:r>
      <w:r w:rsidR="003742B9" w:rsidRPr="007D669B">
        <w:rPr>
          <w:rFonts w:cs="Arial"/>
          <w:color w:val="000000"/>
        </w:rPr>
        <w:t xml:space="preserve"> Ca</w:t>
      </w:r>
      <w:r w:rsidR="003742B9" w:rsidRPr="003742B9">
        <w:rPr>
          <w:rFonts w:cs="Arial"/>
          <w:color w:val="000000"/>
        </w:rPr>
        <w:t>reers and Employability Services</w:t>
      </w:r>
      <w:r w:rsidRPr="000E587A">
        <w:rPr>
          <w:rFonts w:cs="Arial"/>
          <w:color w:val="000000"/>
        </w:rPr>
        <w:t xml:space="preserve">, this allows the student to create a professional CV, digital </w:t>
      </w:r>
      <w:proofErr w:type="gramStart"/>
      <w:r w:rsidRPr="000E587A">
        <w:rPr>
          <w:rFonts w:cs="Arial"/>
          <w:color w:val="000000"/>
        </w:rPr>
        <w:t>profile</w:t>
      </w:r>
      <w:proofErr w:type="gramEnd"/>
      <w:r w:rsidRPr="000E587A">
        <w:rPr>
          <w:rFonts w:cs="Arial"/>
          <w:color w:val="000000"/>
        </w:rPr>
        <w:t xml:space="preserve"> and website in order to futureproof their </w:t>
      </w:r>
      <w:r w:rsidR="00742448" w:rsidRPr="000E587A">
        <w:rPr>
          <w:rFonts w:cs="Arial"/>
          <w:color w:val="000000"/>
        </w:rPr>
        <w:t>‘</w:t>
      </w:r>
      <w:proofErr w:type="spellStart"/>
      <w:r w:rsidRPr="000E587A">
        <w:rPr>
          <w:rFonts w:cs="Arial"/>
          <w:color w:val="000000"/>
        </w:rPr>
        <w:t>outduction</w:t>
      </w:r>
      <w:proofErr w:type="spellEnd"/>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14:paraId="640F7783" w14:textId="77777777" w:rsidR="004B74E7" w:rsidRPr="000E587A" w:rsidRDefault="004B74E7" w:rsidP="00742448">
      <w:pPr>
        <w:pStyle w:val="Heading3"/>
        <w:numPr>
          <w:ilvl w:val="0"/>
          <w:numId w:val="44"/>
        </w:numPr>
        <w:rPr>
          <w:rFonts w:cs="Arial"/>
          <w:color w:val="000000"/>
          <w:szCs w:val="22"/>
        </w:rPr>
      </w:pPr>
      <w:r w:rsidRPr="000E587A">
        <w:rPr>
          <w:rFonts w:cs="Arial"/>
          <w:color w:val="000000"/>
          <w:szCs w:val="22"/>
        </w:rPr>
        <w:lastRenderedPageBreak/>
        <w:t>Learning and Teaching</w:t>
      </w:r>
    </w:p>
    <w:p w14:paraId="4068C065" w14:textId="77777777"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0DA9BA70" w14:textId="77777777"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14:paraId="436202B3"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w:t>
      </w:r>
      <w:proofErr w:type="gramStart"/>
      <w:r w:rsidRPr="000E587A">
        <w:rPr>
          <w:rFonts w:cs="Arial"/>
          <w:color w:val="000000"/>
        </w:rPr>
        <w:t>timing</w:t>
      </w:r>
      <w:proofErr w:type="gramEnd"/>
      <w:r w:rsidRPr="000E587A">
        <w:rPr>
          <w:rFonts w:cs="Arial"/>
          <w:color w:val="000000"/>
        </w:rPr>
        <w:t xml:space="preserve">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14:paraId="220E66B8" w14:textId="77777777"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14:paraId="1D876495" w14:textId="77777777"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w:t>
      </w:r>
      <w:proofErr w:type="gramStart"/>
      <w:r w:rsidRPr="000E587A">
        <w:rPr>
          <w:rFonts w:cs="Arial"/>
          <w:color w:val="000000"/>
        </w:rPr>
        <w:t>technique</w:t>
      </w:r>
      <w:proofErr w:type="gramEnd"/>
      <w:r w:rsidRPr="000E587A">
        <w:rPr>
          <w:rFonts w:cs="Arial"/>
          <w:color w:val="000000"/>
        </w:rPr>
        <w:t xml:space="preserv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14:paraId="6E2A6365" w14:textId="77777777"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14:paraId="6B340D87" w14:textId="77777777"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46F7ED5A" w14:textId="77777777"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0597288"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proofErr w:type="gramStart"/>
      <w:r w:rsidRPr="000E587A">
        <w:rPr>
          <w:rFonts w:cs="Arial"/>
          <w:color w:val="000000"/>
        </w:rPr>
        <w:t>in order to</w:t>
      </w:r>
      <w:proofErr w:type="gramEnd"/>
      <w:r w:rsidRPr="000E587A">
        <w:rPr>
          <w:rFonts w:cs="Arial"/>
          <w:color w:val="000000"/>
        </w:rPr>
        <w:t xml:space="preserve"> develop</w:t>
      </w:r>
      <w:r w:rsidR="0079438D" w:rsidRPr="000E587A">
        <w:rPr>
          <w:rFonts w:cs="Arial"/>
          <w:color w:val="000000"/>
        </w:rPr>
        <w:t xml:space="preserve"> students’ ability to confidently communicate visually and orally</w:t>
      </w:r>
    </w:p>
    <w:p w14:paraId="728BA744" w14:textId="77777777"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14:paraId="729CD010" w14:textId="77777777"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w:t>
      </w:r>
      <w:r w:rsidR="0079438D" w:rsidRPr="000E587A">
        <w:rPr>
          <w:rFonts w:cs="Arial"/>
          <w:color w:val="000000"/>
        </w:rPr>
        <w:lastRenderedPageBreak/>
        <w:t>critical self-reflection</w:t>
      </w:r>
    </w:p>
    <w:p w14:paraId="04E6F977" w14:textId="60A49DCA"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14:paraId="2BFD0341" w14:textId="77777777" w:rsidR="003E58D0" w:rsidRPr="000E587A" w:rsidRDefault="003E58D0" w:rsidP="003E58D0">
      <w:pPr>
        <w:numPr>
          <w:ilvl w:val="0"/>
          <w:numId w:val="30"/>
        </w:numPr>
        <w:jc w:val="both"/>
        <w:rPr>
          <w:rFonts w:cs="Arial"/>
        </w:rPr>
      </w:pPr>
      <w:r w:rsidRPr="000E587A">
        <w:rPr>
          <w:rFonts w:cs="Arial"/>
          <w:b/>
        </w:rPr>
        <w:t>L</w:t>
      </w:r>
      <w:r w:rsidR="002A7086">
        <w:rPr>
          <w:rFonts w:cs="Arial"/>
          <w:b/>
        </w:rPr>
        <w:t>inkedIn Learning</w:t>
      </w:r>
      <w:r w:rsidRPr="000E587A">
        <w:rPr>
          <w:rFonts w:cs="Arial"/>
        </w:rPr>
        <w:t xml:space="preserve"> – All courses based in the Kingston School of Art offer </w:t>
      </w:r>
      <w:proofErr w:type="gramStart"/>
      <w:r w:rsidRPr="000E587A">
        <w:rPr>
          <w:rFonts w:cs="Arial"/>
        </w:rPr>
        <w:t>students</w:t>
      </w:r>
      <w:proofErr w:type="gramEnd"/>
      <w:r w:rsidRPr="000E587A">
        <w:rPr>
          <w:rFonts w:cs="Arial"/>
        </w:rPr>
        <w:t xml:space="preserve"> free access to the online video tutorial platform L</w:t>
      </w:r>
      <w:r w:rsidR="002A7086">
        <w:rPr>
          <w:rFonts w:cs="Arial"/>
        </w:rPr>
        <w:t>inkedIn Learning</w:t>
      </w:r>
      <w:r w:rsidRPr="000E587A">
        <w:rPr>
          <w:rFonts w:cs="Arial"/>
        </w:rPr>
        <w:t xml:space="preserve">. This provides a wide range of subjects to choose from, many with downloadable exercise files, including software tutorials covering photography, graphics, web design, audio and music, </w:t>
      </w:r>
      <w:proofErr w:type="gramStart"/>
      <w:r w:rsidRPr="000E587A">
        <w:rPr>
          <w:rFonts w:cs="Arial"/>
        </w:rPr>
        <w:t>CAD</w:t>
      </w:r>
      <w:proofErr w:type="gramEnd"/>
      <w:r w:rsidRPr="000E587A">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47290DC" w14:textId="77777777"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5A2BFCE5" w14:textId="77777777" w:rsidR="0079438D" w:rsidRPr="000E587A" w:rsidRDefault="0079438D" w:rsidP="00980AF1">
      <w:pPr>
        <w:rPr>
          <w:rFonts w:cs="Arial"/>
          <w:color w:val="000000"/>
        </w:rPr>
      </w:pPr>
    </w:p>
    <w:p w14:paraId="6491C723" w14:textId="77777777"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14:paraId="479183C6" w14:textId="77777777" w:rsidR="004B74E7" w:rsidRPr="000E587A" w:rsidRDefault="004B74E7" w:rsidP="00DC67DA">
      <w:pPr>
        <w:pStyle w:val="Heading3"/>
        <w:numPr>
          <w:ilvl w:val="0"/>
          <w:numId w:val="44"/>
        </w:numPr>
        <w:rPr>
          <w:rFonts w:cs="Arial"/>
          <w:color w:val="000000"/>
          <w:szCs w:val="22"/>
        </w:rPr>
      </w:pPr>
      <w:r w:rsidRPr="000E587A">
        <w:rPr>
          <w:rFonts w:cs="Arial"/>
          <w:color w:val="000000"/>
          <w:szCs w:val="22"/>
        </w:rPr>
        <w:t xml:space="preserve">Student </w:t>
      </w:r>
      <w:proofErr w:type="spellStart"/>
      <w:r w:rsidRPr="000E587A">
        <w:rPr>
          <w:rFonts w:cs="Arial"/>
          <w:color w:val="000000"/>
          <w:szCs w:val="22"/>
        </w:rPr>
        <w:t>centred</w:t>
      </w:r>
      <w:proofErr w:type="spellEnd"/>
    </w:p>
    <w:p w14:paraId="347918A6" w14:textId="77777777"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 xml:space="preserve">In other words, the confidence, </w:t>
      </w:r>
      <w:proofErr w:type="gramStart"/>
      <w:r w:rsidRPr="000E587A">
        <w:rPr>
          <w:rFonts w:ascii="Arial" w:hAnsi="Arial" w:cs="Arial"/>
          <w:color w:val="000000"/>
        </w:rPr>
        <w:t>knowledge</w:t>
      </w:r>
      <w:proofErr w:type="gramEnd"/>
      <w:r w:rsidRPr="000E587A">
        <w:rPr>
          <w:rFonts w:ascii="Arial" w:hAnsi="Arial" w:cs="Arial"/>
          <w:color w:val="000000"/>
        </w:rPr>
        <w:t xml:space="preserv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proofErr w:type="gramStart"/>
      <w:r w:rsidR="00B05CD1" w:rsidRPr="000E587A">
        <w:rPr>
          <w:rFonts w:ascii="Arial" w:hAnsi="Arial" w:cs="Arial"/>
          <w:color w:val="000000"/>
        </w:rPr>
        <w:t>professional</w:t>
      </w:r>
      <w:r w:rsidR="00DC67DA" w:rsidRPr="000E587A">
        <w:rPr>
          <w:rFonts w:ascii="Arial" w:hAnsi="Arial" w:cs="Arial"/>
          <w:color w:val="000000"/>
        </w:rPr>
        <w:t>, and</w:t>
      </w:r>
      <w:proofErr w:type="gramEnd"/>
      <w:r w:rsidR="00DC67DA" w:rsidRPr="000E587A">
        <w:rPr>
          <w:rFonts w:ascii="Arial" w:hAnsi="Arial" w:cs="Arial"/>
          <w:color w:val="000000"/>
        </w:rPr>
        <w:t xml:space="preserve">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14:paraId="24B36A5A" w14:textId="77777777"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14:paraId="1203D491" w14:textId="77777777"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14:paraId="37FE784C" w14:textId="77777777" w:rsidR="00320E72" w:rsidRPr="000E587A" w:rsidRDefault="00320E72" w:rsidP="00320E72">
      <w:pPr>
        <w:rPr>
          <w:rFonts w:cs="Arial"/>
          <w:color w:val="000000"/>
        </w:rPr>
      </w:pPr>
    </w:p>
    <w:p w14:paraId="3859C93C" w14:textId="77777777"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14:paraId="6789E387" w14:textId="77777777" w:rsidR="00320E72" w:rsidRPr="00952568" w:rsidRDefault="00320E72" w:rsidP="00DC67DA">
      <w:pPr>
        <w:pStyle w:val="Heading4"/>
        <w:rPr>
          <w:color w:val="000000"/>
        </w:rPr>
      </w:pPr>
      <w:r w:rsidRPr="00952568">
        <w:rPr>
          <w:color w:val="000000"/>
        </w:rPr>
        <w:lastRenderedPageBreak/>
        <w:t xml:space="preserve">Assessment Rubric: Staircase development </w:t>
      </w:r>
      <w:r w:rsidR="00AA698D" w:rsidRPr="00952568">
        <w:rPr>
          <w:color w:val="000000"/>
        </w:rPr>
        <w:t>of Core Values from Level 4 to L</w:t>
      </w:r>
      <w:r w:rsidRPr="00952568">
        <w:rPr>
          <w:color w:val="000000"/>
        </w:rPr>
        <w:t>evel 6</w:t>
      </w:r>
    </w:p>
    <w:p w14:paraId="2FEA9EFD" w14:textId="77777777" w:rsidR="006A6291" w:rsidRPr="00952568" w:rsidRDefault="006A6291" w:rsidP="00D60F94">
      <w:pPr>
        <w:rPr>
          <w:rFonts w:cs="Arial"/>
          <w:color w:val="000000"/>
        </w:rPr>
      </w:pPr>
    </w:p>
    <w:p w14:paraId="56E22DCB" w14:textId="77777777" w:rsidR="002C63E3" w:rsidRPr="00952568" w:rsidRDefault="006121E5" w:rsidP="002C63E3">
      <w:pPr>
        <w:rPr>
          <w:color w:val="000000"/>
        </w:rPr>
      </w:pPr>
      <w:r w:rsidRPr="00952568">
        <w:rPr>
          <w:noProof/>
          <w:color w:val="000000"/>
          <w:lang w:eastAsia="en-GB"/>
        </w:rPr>
        <w:drawing>
          <wp:inline distT="0" distB="0" distL="0" distR="0" wp14:anchorId="2FE1DF9B" wp14:editId="074BF79B">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E03B570" w14:textId="77777777" w:rsidR="002C63E3" w:rsidRPr="00952568" w:rsidRDefault="002C63E3" w:rsidP="002C63E3">
      <w:pPr>
        <w:rPr>
          <w:color w:val="000000"/>
        </w:rPr>
      </w:pPr>
    </w:p>
    <w:p w14:paraId="2F546AB9" w14:textId="77777777" w:rsidR="002C63E3" w:rsidRPr="00952568" w:rsidRDefault="002C63E3" w:rsidP="00320E72">
      <w:pPr>
        <w:pStyle w:val="Heading4"/>
        <w:rPr>
          <w:rStyle w:val="Heading4Char"/>
          <w:b/>
          <w:bCs/>
          <w:snapToGrid w:val="0"/>
          <w:color w:val="000000"/>
        </w:rPr>
      </w:pPr>
    </w:p>
    <w:p w14:paraId="548EF74C" w14:textId="77777777" w:rsidR="002C63E3" w:rsidRPr="00952568" w:rsidRDefault="002C63E3" w:rsidP="00320E72">
      <w:pPr>
        <w:pStyle w:val="Heading4"/>
        <w:rPr>
          <w:rStyle w:val="Heading4Char"/>
          <w:b/>
          <w:bCs/>
          <w:snapToGrid w:val="0"/>
          <w:color w:val="000000"/>
        </w:rPr>
      </w:pPr>
    </w:p>
    <w:p w14:paraId="0BB21261" w14:textId="77777777" w:rsidR="002C63E3" w:rsidRPr="00952568" w:rsidRDefault="002C63E3" w:rsidP="00320E72">
      <w:pPr>
        <w:pStyle w:val="Heading4"/>
        <w:rPr>
          <w:rStyle w:val="Heading4Char"/>
          <w:b/>
          <w:bCs/>
          <w:snapToGrid w:val="0"/>
          <w:color w:val="000000"/>
        </w:rPr>
      </w:pPr>
    </w:p>
    <w:p w14:paraId="4977B8B4" w14:textId="77777777" w:rsidR="002C63E3" w:rsidRPr="00952568" w:rsidRDefault="002C63E3" w:rsidP="00320E72">
      <w:pPr>
        <w:pStyle w:val="Heading4"/>
        <w:rPr>
          <w:rStyle w:val="Heading4Char"/>
          <w:b/>
          <w:bCs/>
          <w:snapToGrid w:val="0"/>
          <w:color w:val="000000"/>
        </w:rPr>
      </w:pPr>
    </w:p>
    <w:p w14:paraId="10F5A457" w14:textId="77777777" w:rsidR="002C63E3" w:rsidRPr="00952568" w:rsidRDefault="002C63E3" w:rsidP="00320E72">
      <w:pPr>
        <w:pStyle w:val="Heading4"/>
        <w:rPr>
          <w:rStyle w:val="Heading4Char"/>
          <w:b/>
          <w:bCs/>
          <w:snapToGrid w:val="0"/>
          <w:color w:val="000000"/>
        </w:rPr>
      </w:pPr>
    </w:p>
    <w:p w14:paraId="3AAE5401" w14:textId="77777777" w:rsidR="002C63E3" w:rsidRPr="00952568" w:rsidRDefault="002C63E3" w:rsidP="002C63E3">
      <w:pPr>
        <w:rPr>
          <w:color w:val="000000"/>
        </w:rPr>
      </w:pPr>
    </w:p>
    <w:p w14:paraId="4CD97F42" w14:textId="77777777" w:rsidR="002C63E3" w:rsidRPr="00952568" w:rsidRDefault="002C63E3" w:rsidP="002C63E3">
      <w:pPr>
        <w:rPr>
          <w:color w:val="000000"/>
        </w:rPr>
      </w:pPr>
    </w:p>
    <w:p w14:paraId="4EF3D919" w14:textId="77777777" w:rsidR="002C63E3" w:rsidRPr="00952568" w:rsidRDefault="002C63E3" w:rsidP="002C63E3">
      <w:pPr>
        <w:rPr>
          <w:color w:val="000000"/>
        </w:rPr>
      </w:pPr>
    </w:p>
    <w:p w14:paraId="7BDC70EA" w14:textId="77777777" w:rsidR="002C63E3" w:rsidRPr="00952568" w:rsidRDefault="002C63E3" w:rsidP="002C63E3">
      <w:pPr>
        <w:rPr>
          <w:color w:val="000000"/>
        </w:rPr>
      </w:pPr>
    </w:p>
    <w:p w14:paraId="52E4C33B" w14:textId="77777777" w:rsidR="002C63E3" w:rsidRPr="00952568" w:rsidRDefault="002C63E3" w:rsidP="002C63E3">
      <w:pPr>
        <w:rPr>
          <w:color w:val="000000"/>
        </w:rPr>
      </w:pPr>
    </w:p>
    <w:p w14:paraId="2D22A2F3" w14:textId="77777777" w:rsidR="002C63E3" w:rsidRPr="00952568" w:rsidRDefault="002C63E3" w:rsidP="002C63E3">
      <w:pPr>
        <w:rPr>
          <w:color w:val="000000"/>
        </w:rPr>
      </w:pPr>
    </w:p>
    <w:p w14:paraId="24D20910" w14:textId="77777777" w:rsidR="002C63E3" w:rsidRPr="00952568" w:rsidRDefault="002C63E3" w:rsidP="002C63E3">
      <w:pPr>
        <w:rPr>
          <w:color w:val="000000"/>
        </w:rPr>
      </w:pPr>
    </w:p>
    <w:p w14:paraId="28B27AEA" w14:textId="77777777"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14:paraId="62221D27" w14:textId="77777777" w:rsidR="000E587A" w:rsidRDefault="000E587A" w:rsidP="000E587A">
      <w:pPr>
        <w:rPr>
          <w:lang w:val="en-US"/>
        </w:rPr>
      </w:pPr>
    </w:p>
    <w:p w14:paraId="51C53935" w14:textId="77777777"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14:paraId="709F6DC5" w14:textId="77777777" w:rsidTr="00F876B3">
        <w:trPr>
          <w:trHeight w:val="1012"/>
          <w:jc w:val="center"/>
        </w:trPr>
        <w:tc>
          <w:tcPr>
            <w:tcW w:w="2093" w:type="dxa"/>
            <w:shd w:val="clear" w:color="auto" w:fill="auto"/>
            <w:vAlign w:val="center"/>
          </w:tcPr>
          <w:p w14:paraId="16309081" w14:textId="77777777"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14:paraId="60246E11" w14:textId="77777777" w:rsidR="00320E72" w:rsidRPr="000E587A" w:rsidRDefault="00320E72" w:rsidP="00320E72">
            <w:pPr>
              <w:rPr>
                <w:rFonts w:cs="Arial"/>
                <w:color w:val="000000"/>
              </w:rPr>
            </w:pPr>
            <w:r w:rsidRPr="000E587A">
              <w:rPr>
                <w:rFonts w:cs="Arial"/>
                <w:color w:val="000000"/>
              </w:rPr>
              <w:t xml:space="preserve">Our graduates are knowledgeable and confident in using their subject expertise at work. They are </w:t>
            </w:r>
            <w:proofErr w:type="gramStart"/>
            <w:r w:rsidRPr="000E587A">
              <w:rPr>
                <w:rFonts w:cs="Arial"/>
                <w:color w:val="000000"/>
              </w:rPr>
              <w:t>self-aware, and</w:t>
            </w:r>
            <w:proofErr w:type="gramEnd"/>
            <w:r w:rsidRPr="000E587A">
              <w:rPr>
                <w:rFonts w:cs="Arial"/>
                <w:color w:val="000000"/>
              </w:rPr>
              <w:t xml:space="preserve"> understand how their actions impact on others and the need to act ethically. They work effectively in teams and play a full part in achieving organisational success.</w:t>
            </w:r>
          </w:p>
        </w:tc>
      </w:tr>
      <w:tr w:rsidR="00320E72" w:rsidRPr="000E587A" w14:paraId="1E22479B" w14:textId="77777777" w:rsidTr="00F876B3">
        <w:trPr>
          <w:trHeight w:val="1012"/>
          <w:jc w:val="center"/>
        </w:trPr>
        <w:tc>
          <w:tcPr>
            <w:tcW w:w="2093" w:type="dxa"/>
            <w:shd w:val="clear" w:color="auto" w:fill="auto"/>
            <w:vAlign w:val="center"/>
          </w:tcPr>
          <w:p w14:paraId="2F43187A" w14:textId="77777777"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14:paraId="3C0EC82D" w14:textId="77777777" w:rsidR="00320E72" w:rsidRPr="000E587A" w:rsidRDefault="00320E72" w:rsidP="00320E72">
            <w:pPr>
              <w:rPr>
                <w:rFonts w:cs="Arial"/>
                <w:color w:val="000000"/>
              </w:rPr>
            </w:pPr>
            <w:r w:rsidRPr="000E587A">
              <w:rPr>
                <w:rFonts w:cs="Arial"/>
                <w:color w:val="000000"/>
              </w:rPr>
              <w:t xml:space="preserve">Our graduates are reasoned thinkers. They are information literate and can analyse, </w:t>
            </w:r>
            <w:proofErr w:type="gramStart"/>
            <w:r w:rsidRPr="000E587A">
              <w:rPr>
                <w:rFonts w:cs="Arial"/>
                <w:color w:val="000000"/>
              </w:rPr>
              <w:t>synthesise</w:t>
            </w:r>
            <w:proofErr w:type="gramEnd"/>
            <w:r w:rsidRPr="000E587A">
              <w:rPr>
                <w:rFonts w:cs="Arial"/>
                <w:color w:val="000000"/>
              </w:rPr>
              <w:t xml:space="preserve"> and evaluate complex information from a range of sources. They are culturally and emotionally intelligent and open-minded</w:t>
            </w:r>
          </w:p>
        </w:tc>
      </w:tr>
      <w:tr w:rsidR="00320E72" w:rsidRPr="000E587A" w14:paraId="1D11009D" w14:textId="77777777" w:rsidTr="00F876B3">
        <w:trPr>
          <w:trHeight w:val="1012"/>
          <w:jc w:val="center"/>
        </w:trPr>
        <w:tc>
          <w:tcPr>
            <w:tcW w:w="2093" w:type="dxa"/>
            <w:shd w:val="clear" w:color="auto" w:fill="auto"/>
            <w:vAlign w:val="center"/>
          </w:tcPr>
          <w:p w14:paraId="2421D64F" w14:textId="77777777"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14:paraId="412755BD" w14:textId="77777777"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14:paraId="23489C3A" w14:textId="77777777" w:rsidTr="00F876B3">
        <w:trPr>
          <w:trHeight w:val="1012"/>
          <w:jc w:val="center"/>
        </w:trPr>
        <w:tc>
          <w:tcPr>
            <w:tcW w:w="2093" w:type="dxa"/>
            <w:shd w:val="clear" w:color="auto" w:fill="auto"/>
            <w:vAlign w:val="center"/>
          </w:tcPr>
          <w:p w14:paraId="30514F6B" w14:textId="77777777"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14:paraId="3A60812E" w14:textId="77777777"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14:paraId="2F043F2E" w14:textId="77777777" w:rsidTr="00F876B3">
        <w:trPr>
          <w:trHeight w:val="1012"/>
          <w:jc w:val="center"/>
        </w:trPr>
        <w:tc>
          <w:tcPr>
            <w:tcW w:w="2093" w:type="dxa"/>
            <w:shd w:val="clear" w:color="auto" w:fill="auto"/>
            <w:vAlign w:val="center"/>
          </w:tcPr>
          <w:p w14:paraId="339E20BB" w14:textId="77777777"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14:paraId="545A8099" w14:textId="77777777"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14:paraId="1C488A68" w14:textId="77777777" w:rsidTr="00F876B3">
        <w:trPr>
          <w:trHeight w:val="1012"/>
          <w:jc w:val="center"/>
        </w:trPr>
        <w:tc>
          <w:tcPr>
            <w:tcW w:w="2093" w:type="dxa"/>
            <w:shd w:val="clear" w:color="auto" w:fill="auto"/>
            <w:vAlign w:val="center"/>
          </w:tcPr>
          <w:p w14:paraId="50F89A22" w14:textId="77777777"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14:paraId="6C3DDCB2" w14:textId="77777777"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25F2876F" w14:textId="77777777" w:rsidR="00DC67DA" w:rsidRPr="000E587A" w:rsidRDefault="00DC67DA" w:rsidP="002C63E3">
      <w:pPr>
        <w:pStyle w:val="Heading3"/>
        <w:ind w:left="1080"/>
        <w:rPr>
          <w:rFonts w:cs="Arial"/>
          <w:color w:val="000000"/>
          <w:szCs w:val="22"/>
        </w:rPr>
      </w:pPr>
    </w:p>
    <w:p w14:paraId="64426405" w14:textId="77777777" w:rsidR="00DC67DA" w:rsidRPr="000E587A" w:rsidRDefault="00DC67DA" w:rsidP="002C63E3">
      <w:pPr>
        <w:pStyle w:val="Heading3"/>
        <w:ind w:left="1080"/>
        <w:rPr>
          <w:rFonts w:cs="Arial"/>
          <w:color w:val="000000"/>
          <w:szCs w:val="22"/>
        </w:rPr>
      </w:pPr>
    </w:p>
    <w:p w14:paraId="62040495" w14:textId="77777777" w:rsidR="00DC67DA" w:rsidRPr="000E587A" w:rsidRDefault="00DC67DA" w:rsidP="002C63E3">
      <w:pPr>
        <w:pStyle w:val="Heading3"/>
        <w:ind w:left="1080"/>
        <w:rPr>
          <w:rFonts w:cs="Arial"/>
          <w:color w:val="000000"/>
          <w:szCs w:val="22"/>
        </w:rPr>
      </w:pPr>
    </w:p>
    <w:p w14:paraId="4F30B021" w14:textId="77777777" w:rsidR="002C63E3" w:rsidRPr="000E587A" w:rsidRDefault="002C63E3" w:rsidP="002C63E3">
      <w:pPr>
        <w:rPr>
          <w:rFonts w:cs="Arial"/>
          <w:color w:val="000000"/>
        </w:rPr>
      </w:pPr>
    </w:p>
    <w:p w14:paraId="19E1C053" w14:textId="77777777"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14:paraId="049BFDEF" w14:textId="77777777" w:rsidR="00DD2452" w:rsidRPr="000E587A" w:rsidRDefault="00D60F94" w:rsidP="002C63E3">
      <w:pPr>
        <w:pStyle w:val="Heading3"/>
        <w:numPr>
          <w:ilvl w:val="0"/>
          <w:numId w:val="44"/>
        </w:numPr>
        <w:rPr>
          <w:rFonts w:cs="Arial"/>
          <w:color w:val="000000"/>
          <w:szCs w:val="22"/>
        </w:rPr>
      </w:pPr>
      <w:r w:rsidRPr="000E587A">
        <w:rPr>
          <w:rFonts w:cs="Arial"/>
          <w:color w:val="000000"/>
          <w:szCs w:val="22"/>
        </w:rPr>
        <w:lastRenderedPageBreak/>
        <w:t>Research and practice-led teaching</w:t>
      </w:r>
    </w:p>
    <w:p w14:paraId="6F695BC4" w14:textId="10993437" w:rsidR="00DE4BD2" w:rsidRPr="000E587A" w:rsidRDefault="00DD2452" w:rsidP="00267A21">
      <w:pPr>
        <w:rPr>
          <w:rFonts w:cs="Arial"/>
          <w:color w:val="000000"/>
        </w:rPr>
      </w:pPr>
      <w:r w:rsidRPr="000E587A">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w:t>
      </w:r>
      <w:proofErr w:type="gramStart"/>
      <w:r w:rsidR="00DE4BD2" w:rsidRPr="000E587A">
        <w:rPr>
          <w:rFonts w:cs="Arial"/>
          <w:color w:val="000000"/>
        </w:rPr>
        <w:t>doesn’t</w:t>
      </w:r>
      <w:proofErr w:type="gramEnd"/>
      <w:r w:rsidR="00DE4BD2" w:rsidRPr="000E587A">
        <w:rPr>
          <w:rFonts w:cs="Arial"/>
          <w:color w:val="000000"/>
        </w:rPr>
        <w:t xml:space="preserve"> mean sector capture. The practices studied and engaged in by students will be critically examined so that new ways of working can be </w:t>
      </w:r>
      <w:proofErr w:type="gramStart"/>
      <w:r w:rsidR="00DE4BD2" w:rsidRPr="000E587A">
        <w:rPr>
          <w:rFonts w:cs="Arial"/>
          <w:color w:val="000000"/>
        </w:rPr>
        <w:t>identified</w:t>
      </w:r>
      <w:proofErr w:type="gramEnd"/>
      <w:r w:rsidR="00DE4BD2" w:rsidRPr="000E587A">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37F252E8"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14:paraId="66636CEA" w14:textId="77777777"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14:paraId="0F5636A9" w14:textId="77777777" w:rsidR="00526E8D" w:rsidRPr="000E587A" w:rsidRDefault="00526E8D" w:rsidP="00DE4BD2">
      <w:pPr>
        <w:rPr>
          <w:rFonts w:cs="Arial"/>
          <w:color w:val="000000"/>
        </w:rPr>
      </w:pPr>
    </w:p>
    <w:p w14:paraId="797BA937" w14:textId="77777777"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w:t>
      </w:r>
      <w:r w:rsidRPr="00083755">
        <w:rPr>
          <w:rFonts w:cs="Arial"/>
          <w:strike/>
          <w:color w:val="000000"/>
        </w:rPr>
        <w:t>employability</w:t>
      </w:r>
      <w:r w:rsidRPr="000E587A">
        <w:rPr>
          <w:rFonts w:cs="Arial"/>
          <w:color w:val="000000"/>
        </w:rPr>
        <w:t xml:space="preserve">,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 xml:space="preserve">y less formal contact with </w:t>
      </w:r>
      <w:r w:rsidR="001D2EF0" w:rsidRPr="00083755">
        <w:rPr>
          <w:rFonts w:cs="Arial"/>
          <w:strike/>
          <w:color w:val="000000"/>
        </w:rPr>
        <w:t>the P</w:t>
      </w:r>
      <w:r w:rsidR="003E5EE1" w:rsidRPr="00083755">
        <w:rPr>
          <w:rFonts w:cs="Arial"/>
          <w:strike/>
          <w:color w:val="000000"/>
        </w:rPr>
        <w:t xml:space="preserve">lacement </w:t>
      </w:r>
      <w:r w:rsidR="001D2EF0" w:rsidRPr="00083755">
        <w:rPr>
          <w:rFonts w:cs="Arial"/>
          <w:strike/>
          <w:color w:val="000000"/>
        </w:rPr>
        <w:t>O</w:t>
      </w:r>
      <w:r w:rsidR="003E5EE1" w:rsidRPr="00083755">
        <w:rPr>
          <w:rFonts w:cs="Arial"/>
          <w:strike/>
          <w:color w:val="000000"/>
        </w:rPr>
        <w:t>fficer,</w:t>
      </w:r>
      <w:r w:rsidR="003E5EE1" w:rsidRPr="000E587A">
        <w:rPr>
          <w:rFonts w:cs="Arial"/>
          <w:color w:val="000000"/>
        </w:rPr>
        <w:t xml:space="preserve"> </w:t>
      </w:r>
      <w:r w:rsidR="00044483" w:rsidRPr="00044483">
        <w:rPr>
          <w:rFonts w:cs="Arial"/>
          <w:color w:val="000000"/>
        </w:rPr>
        <w:t xml:space="preserve">Faculty-aligned Careers Advisors </w:t>
      </w:r>
      <w:r w:rsidR="003742B9">
        <w:rPr>
          <w:rFonts w:cs="Arial"/>
          <w:color w:val="000000"/>
        </w:rPr>
        <w:t xml:space="preserve">and </w:t>
      </w:r>
      <w:r w:rsidR="003742B9" w:rsidRPr="003742B9">
        <w:rPr>
          <w:rFonts w:cs="Arial"/>
          <w:color w:val="000000"/>
        </w:rPr>
        <w:t>Careers and Employability Services</w:t>
      </w:r>
      <w:r w:rsidRPr="000E587A">
        <w:rPr>
          <w:rFonts w:cs="Arial"/>
          <w:color w:val="000000"/>
        </w:rPr>
        <w:t>.</w:t>
      </w:r>
    </w:p>
    <w:p w14:paraId="1817892F" w14:textId="77777777" w:rsidR="00526E8D" w:rsidRPr="000E587A" w:rsidRDefault="00526E8D" w:rsidP="00DE4BD2">
      <w:pPr>
        <w:rPr>
          <w:rFonts w:cs="Arial"/>
          <w:color w:val="000000"/>
        </w:rPr>
      </w:pPr>
    </w:p>
    <w:p w14:paraId="59F6A09F" w14:textId="6074EB2F" w:rsidR="00526E8D" w:rsidRPr="007D669B" w:rsidRDefault="00526E8D" w:rsidP="00DE4BD2">
      <w:pPr>
        <w:rPr>
          <w:rFonts w:cs="Arial"/>
          <w:color w:val="000000"/>
        </w:rPr>
      </w:pPr>
      <w:r w:rsidRPr="000E587A">
        <w:rPr>
          <w:rFonts w:cs="Arial"/>
          <w:color w:val="000000"/>
        </w:rPr>
        <w:t>At the end of the se</w:t>
      </w:r>
      <w:r w:rsidR="001D2EF0">
        <w:rPr>
          <w:rFonts w:cs="Arial"/>
          <w:color w:val="000000"/>
        </w:rPr>
        <w:t xml:space="preserve">cond year </w:t>
      </w:r>
      <w:r w:rsidR="001D2EF0" w:rsidRPr="007D669B">
        <w:rPr>
          <w:rFonts w:cs="Arial"/>
          <w:color w:val="000000"/>
        </w:rPr>
        <w:t>of study</w:t>
      </w:r>
      <w:r w:rsidR="00083755" w:rsidRPr="007D669B">
        <w:rPr>
          <w:rFonts w:cs="Arial"/>
          <w:color w:val="000000"/>
        </w:rPr>
        <w:t>,</w:t>
      </w:r>
      <w:r w:rsidR="001D2EF0" w:rsidRPr="007D669B">
        <w:rPr>
          <w:rFonts w:cs="Arial"/>
          <w:color w:val="000000"/>
        </w:rPr>
        <w:t xml:space="preserve"> </w:t>
      </w:r>
      <w:r w:rsidR="00083755" w:rsidRPr="007D669B">
        <w:rPr>
          <w:rFonts w:cs="Arial"/>
          <w:color w:val="000000"/>
        </w:rPr>
        <w:t xml:space="preserve">students will be given the opportunity to apply for a range of </w:t>
      </w:r>
      <w:r w:rsidRPr="007D669B">
        <w:rPr>
          <w:rFonts w:cs="Arial"/>
          <w:color w:val="000000"/>
        </w:rPr>
        <w:t>10 to 12 week-placement opportunities with relevant organisations. It will be the students</w:t>
      </w:r>
      <w:r w:rsidR="00713202" w:rsidRPr="007D669B">
        <w:rPr>
          <w:rFonts w:cs="Arial"/>
          <w:color w:val="000000"/>
        </w:rPr>
        <w:t>’</w:t>
      </w:r>
      <w:r w:rsidRPr="007D669B">
        <w:rPr>
          <w:rFonts w:cs="Arial"/>
          <w:color w:val="000000"/>
        </w:rPr>
        <w:t xml:space="preserve"> responsibility to win these placements through performance at interview and resources designed to support this effort will be provided</w:t>
      </w:r>
      <w:r w:rsidR="003742B9" w:rsidRPr="007D669B">
        <w:rPr>
          <w:rFonts w:cs="Arial"/>
          <w:color w:val="000000"/>
        </w:rPr>
        <w:t xml:space="preserve"> by the University’s Careers and Employability Services</w:t>
      </w:r>
      <w:r w:rsidRPr="007D669B">
        <w:rPr>
          <w:rFonts w:cs="Arial"/>
          <w:color w:val="000000"/>
        </w:rPr>
        <w:t xml:space="preserve"> who will provide CV writing workshops and interview training sessions.</w:t>
      </w:r>
    </w:p>
    <w:p w14:paraId="657CD7B7" w14:textId="77777777" w:rsidR="00526E8D" w:rsidRPr="007D669B" w:rsidRDefault="00526E8D" w:rsidP="00DE4BD2">
      <w:pPr>
        <w:rPr>
          <w:rFonts w:cs="Arial"/>
          <w:color w:val="000000"/>
        </w:rPr>
      </w:pPr>
    </w:p>
    <w:p w14:paraId="016C6D2A" w14:textId="3C9FA7CC" w:rsidR="00D60F94" w:rsidRPr="007D669B" w:rsidRDefault="00801EE6" w:rsidP="003E5EE1">
      <w:pPr>
        <w:rPr>
          <w:rFonts w:cs="Arial"/>
          <w:color w:val="000000"/>
        </w:rPr>
      </w:pPr>
      <w:r w:rsidRPr="007D669B">
        <w:rPr>
          <w:rFonts w:cs="Arial"/>
          <w:color w:val="000000"/>
        </w:rPr>
        <w:t>Through the person</w:t>
      </w:r>
      <w:r w:rsidR="00BC50D2" w:rsidRPr="007D669B">
        <w:rPr>
          <w:rFonts w:cs="Arial"/>
          <w:color w:val="000000"/>
        </w:rPr>
        <w:t>al tutor scheme</w:t>
      </w:r>
      <w:r w:rsidRPr="007D669B">
        <w:rPr>
          <w:rFonts w:cs="Arial"/>
          <w:color w:val="000000"/>
        </w:rPr>
        <w:t xml:space="preserve"> and modules in level 5, students will be encouraged to create blogs to record their work and demonstrate engagement and understanding of the sector. These will act </w:t>
      </w:r>
      <w:proofErr w:type="gramStart"/>
      <w:r w:rsidRPr="007D669B">
        <w:rPr>
          <w:rFonts w:cs="Arial"/>
          <w:color w:val="000000"/>
        </w:rPr>
        <w:t>as a way to</w:t>
      </w:r>
      <w:proofErr w:type="gramEnd"/>
      <w:r w:rsidRPr="007D669B">
        <w:rPr>
          <w:rFonts w:cs="Arial"/>
          <w:color w:val="000000"/>
        </w:rPr>
        <w:t xml:space="preserve"> demonstrate passion and suitability for the designated role.</w:t>
      </w:r>
      <w:r w:rsidR="00526E8D" w:rsidRPr="007D669B">
        <w:rPr>
          <w:rFonts w:cs="Arial"/>
          <w:color w:val="000000"/>
        </w:rPr>
        <w:t xml:space="preserve"> </w:t>
      </w:r>
    </w:p>
    <w:p w14:paraId="78D53B1C" w14:textId="77777777" w:rsidR="00083755" w:rsidRPr="007D669B" w:rsidRDefault="00083755" w:rsidP="00083755">
      <w:pPr>
        <w:rPr>
          <w:rFonts w:cs="Arial"/>
          <w:color w:val="000000"/>
        </w:rPr>
      </w:pPr>
      <w:r w:rsidRPr="007D669B">
        <w:rPr>
          <w:rFonts w:cs="Arial"/>
          <w:color w:val="000000"/>
        </w:rPr>
        <w:t xml:space="preserve">As </w:t>
      </w:r>
      <w:proofErr w:type="spellStart"/>
      <w:r w:rsidRPr="007D669B">
        <w:rPr>
          <w:rFonts w:cs="Arial"/>
          <w:color w:val="000000"/>
        </w:rPr>
        <w:t>students</w:t>
      </w:r>
      <w:proofErr w:type="spellEnd"/>
      <w:r w:rsidRPr="007D669B">
        <w:rPr>
          <w:rFonts w:cs="Arial"/>
          <w:color w:val="000000"/>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2749989C" w14:textId="77777777" w:rsidR="00083755" w:rsidRPr="00E909B5" w:rsidRDefault="00083755" w:rsidP="00083755">
      <w:pPr>
        <w:rPr>
          <w:rFonts w:cs="Arial"/>
          <w:color w:val="000000"/>
          <w:highlight w:val="yellow"/>
        </w:rPr>
      </w:pPr>
    </w:p>
    <w:p w14:paraId="4D7060D4" w14:textId="4A367B07" w:rsidR="00083755" w:rsidRPr="004F1A1E" w:rsidRDefault="0048387A" w:rsidP="00083755">
      <w:pPr>
        <w:rPr>
          <w:rFonts w:cs="Arial"/>
          <w:color w:val="000000"/>
        </w:rPr>
      </w:pPr>
      <w:r w:rsidRPr="007D669B">
        <w:rPr>
          <w:rFonts w:cs="Arial"/>
          <w:color w:val="000000"/>
        </w:rPr>
        <w:t xml:space="preserve">The Creative Agency at Kingston School of Art is </w:t>
      </w:r>
      <w:r w:rsidR="00083755" w:rsidRPr="007D669B">
        <w:rPr>
          <w:rFonts w:cs="Arial"/>
          <w:color w:val="000000"/>
        </w:rPr>
        <w:t>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Design Marketing degree can join the agency and gain from additional opportunities to develop their professional skills and enhance their employability.</w:t>
      </w:r>
      <w:r w:rsidR="00083755" w:rsidRPr="004F1A1E">
        <w:rPr>
          <w:rFonts w:cs="Arial"/>
          <w:color w:val="000000"/>
        </w:rPr>
        <w:t xml:space="preserve"> </w:t>
      </w:r>
    </w:p>
    <w:p w14:paraId="53F4FE86" w14:textId="77777777" w:rsidR="00083755" w:rsidRPr="000E587A" w:rsidRDefault="00083755" w:rsidP="003E5EE1">
      <w:pPr>
        <w:rPr>
          <w:rFonts w:cs="Arial"/>
          <w:color w:val="000000"/>
        </w:rPr>
      </w:pPr>
    </w:p>
    <w:p w14:paraId="37A48407"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14:paraId="3D69DAFC" w14:textId="77777777"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w:t>
      </w:r>
      <w:r w:rsidR="002A7086">
        <w:rPr>
          <w:rFonts w:cs="Arial"/>
          <w:color w:val="000000"/>
        </w:rPr>
        <w:t xml:space="preserve">Corporate Plan. </w:t>
      </w:r>
      <w:r w:rsidRPr="000E587A">
        <w:rPr>
          <w:rFonts w:cs="Arial"/>
          <w:color w:val="000000"/>
        </w:rPr>
        <w:t xml:space="preserve">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14:paraId="2102BDB4" w14:textId="77777777" w:rsidR="002C63E3" w:rsidRPr="000E587A" w:rsidRDefault="002C63E3" w:rsidP="00C506A4">
      <w:pPr>
        <w:rPr>
          <w:rFonts w:cs="Arial"/>
          <w:color w:val="000000"/>
        </w:rPr>
      </w:pPr>
    </w:p>
    <w:p w14:paraId="01347929" w14:textId="77777777" w:rsidR="00EC3461" w:rsidRPr="000E587A" w:rsidRDefault="00EC3461" w:rsidP="00A76DC7">
      <w:pPr>
        <w:ind w:left="720"/>
        <w:rPr>
          <w:rFonts w:cs="Arial"/>
          <w:color w:val="000000"/>
        </w:rPr>
      </w:pPr>
      <w:r w:rsidRPr="000E587A">
        <w:rPr>
          <w:rFonts w:cs="Arial"/>
          <w:color w:val="000000"/>
        </w:rPr>
        <w:t xml:space="preserve">“Art and culture enhance </w:t>
      </w:r>
      <w:proofErr w:type="spellStart"/>
      <w:r w:rsidRPr="000E587A">
        <w:rPr>
          <w:rFonts w:cs="Arial"/>
          <w:color w:val="000000"/>
        </w:rPr>
        <w:t>enhance</w:t>
      </w:r>
      <w:proofErr w:type="spellEnd"/>
      <w:r w:rsidRPr="000E587A">
        <w:rPr>
          <w:rFonts w:cs="Arial"/>
          <w:color w:val="000000"/>
        </w:rPr>
        <w:t xml:space="preserve"> every part of our lives. They bring us </w:t>
      </w:r>
      <w:proofErr w:type="gramStart"/>
      <w:r w:rsidRPr="000E587A">
        <w:rPr>
          <w:rFonts w:cs="Arial"/>
          <w:color w:val="000000"/>
        </w:rPr>
        <w:t>joy, and</w:t>
      </w:r>
      <w:proofErr w:type="gramEnd"/>
      <w:r w:rsidRPr="000E587A">
        <w:rPr>
          <w:rFonts w:cs="Arial"/>
          <w:color w:val="000000"/>
        </w:rPr>
        <w:t xml:space="preserve"> help us to make sense of our own experiences and to emphasise with others. This is what we cherish. Art and culture also give us other benefits. They benefit us economically, socially and educationally – from the </w:t>
      </w:r>
      <w:proofErr w:type="gramStart"/>
      <w:r w:rsidRPr="000E587A">
        <w:rPr>
          <w:rFonts w:cs="Arial"/>
          <w:color w:val="000000"/>
        </w:rPr>
        <w:t>future prospects</w:t>
      </w:r>
      <w:proofErr w:type="gramEnd"/>
      <w:r w:rsidRPr="000E587A">
        <w:rPr>
          <w:rFonts w:cs="Arial"/>
          <w:color w:val="000000"/>
        </w:rPr>
        <w:t xml:space="preserve"> of our children, the vibrancy of our cities, to the contribution made to economic growth.” (</w:t>
      </w:r>
      <w:hyperlink r:id="rId18"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14:paraId="5518DA68" w14:textId="77777777" w:rsidR="002C63E3" w:rsidRPr="000E587A" w:rsidRDefault="002C63E3" w:rsidP="00A76DC7">
      <w:pPr>
        <w:ind w:left="720"/>
        <w:rPr>
          <w:rFonts w:cs="Arial"/>
          <w:color w:val="000000"/>
        </w:rPr>
      </w:pPr>
    </w:p>
    <w:p w14:paraId="357FB0AF" w14:textId="77777777"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14:paraId="7EA9F3E6"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14:paraId="58FEC5F3" w14:textId="77777777" w:rsidR="006F2D08" w:rsidRPr="000E587A" w:rsidRDefault="00EC3461" w:rsidP="006F2D08">
      <w:pPr>
        <w:rPr>
          <w:rFonts w:cs="Arial"/>
          <w:color w:val="000000"/>
        </w:rPr>
      </w:pPr>
      <w:r w:rsidRPr="000E587A">
        <w:rPr>
          <w:rFonts w:cs="Arial"/>
          <w:color w:val="000000"/>
        </w:rPr>
        <w:t xml:space="preserve">The philosophy of the course is one of collaboration, </w:t>
      </w:r>
      <w:proofErr w:type="gramStart"/>
      <w:r w:rsidRPr="000E587A">
        <w:rPr>
          <w:rFonts w:cs="Arial"/>
          <w:color w:val="000000"/>
        </w:rPr>
        <w:t>experimentation</w:t>
      </w:r>
      <w:proofErr w:type="gramEnd"/>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0E587A">
        <w:rPr>
          <w:rFonts w:cs="Arial"/>
          <w:color w:val="000000"/>
        </w:rPr>
        <w:t>feedback</w:t>
      </w:r>
      <w:proofErr w:type="gramEnd"/>
      <w:r w:rsidR="00B21D41" w:rsidRPr="000E587A">
        <w:rPr>
          <w:rFonts w:cs="Arial"/>
          <w:color w:val="000000"/>
        </w:rPr>
        <w:t xml:space="preserve">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w:t>
      </w:r>
      <w:proofErr w:type="gramStart"/>
      <w:r w:rsidR="006F2D08" w:rsidRPr="000E587A">
        <w:rPr>
          <w:rFonts w:cs="Arial"/>
          <w:color w:val="000000"/>
        </w:rPr>
        <w:t>in order to</w:t>
      </w:r>
      <w:proofErr w:type="gramEnd"/>
      <w:r w:rsidR="006F2D08" w:rsidRPr="000E587A">
        <w:rPr>
          <w:rFonts w:cs="Arial"/>
          <w:color w:val="000000"/>
        </w:rPr>
        <w:t xml:space="preserve"> optimise student experience and engagement. </w:t>
      </w:r>
    </w:p>
    <w:p w14:paraId="40FCDDCF" w14:textId="77777777" w:rsidR="00EA6427" w:rsidRPr="000E587A" w:rsidRDefault="00EA6427" w:rsidP="006F2D08">
      <w:pPr>
        <w:rPr>
          <w:rFonts w:cs="Arial"/>
          <w:color w:val="000000"/>
        </w:rPr>
      </w:pPr>
    </w:p>
    <w:p w14:paraId="3FD62292" w14:textId="77777777" w:rsidR="00A34BE2" w:rsidRPr="000E587A" w:rsidRDefault="006F2D08" w:rsidP="006F2D08">
      <w:pPr>
        <w:rPr>
          <w:rFonts w:cs="Arial"/>
          <w:color w:val="000000"/>
        </w:rPr>
      </w:pPr>
      <w:r w:rsidRPr="000E587A">
        <w:rPr>
          <w:rFonts w:cs="Arial"/>
          <w:color w:val="000000"/>
        </w:rPr>
        <w:t xml:space="preserve">Students are encouraged to become a part of the wider culture of the Critical Studies and Creative Industries, and the Kingston School of Art (KSA). Students will be invited to school events including masterclasses, </w:t>
      </w:r>
      <w:proofErr w:type="gramStart"/>
      <w:r w:rsidRPr="000E587A">
        <w:rPr>
          <w:rFonts w:cs="Arial"/>
          <w:color w:val="000000"/>
        </w:rPr>
        <w:t>exhibitions</w:t>
      </w:r>
      <w:proofErr w:type="gramEnd"/>
      <w:r w:rsidRPr="000E587A">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w:t>
      </w:r>
      <w:proofErr w:type="gramStart"/>
      <w:r w:rsidRPr="000E587A">
        <w:rPr>
          <w:rFonts w:cs="Arial"/>
          <w:color w:val="000000"/>
        </w:rPr>
        <w:t>articles</w:t>
      </w:r>
      <w:proofErr w:type="gramEnd"/>
      <w:r w:rsidRPr="000E587A">
        <w:rPr>
          <w:rFonts w:cs="Arial"/>
          <w:color w:val="000000"/>
        </w:rPr>
        <w:t xml:space="preserve"> and exhibitions. It will also play a role in assessments in the communication of ideas on art and design.</w:t>
      </w:r>
    </w:p>
    <w:p w14:paraId="14F902C0"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lastRenderedPageBreak/>
        <w:t>Key skills</w:t>
      </w:r>
    </w:p>
    <w:p w14:paraId="2FEB2CB5" w14:textId="77777777"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14:paraId="6C1EF4FE" w14:textId="77777777" w:rsidR="00267A21" w:rsidRPr="000E587A" w:rsidRDefault="00267A21" w:rsidP="00195F7B">
      <w:pPr>
        <w:rPr>
          <w:rFonts w:cs="Arial"/>
          <w:color w:val="000000"/>
        </w:rPr>
      </w:pPr>
    </w:p>
    <w:p w14:paraId="7AA99AE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14:paraId="57A94A3E" w14:textId="77777777" w:rsidR="008F379E" w:rsidRPr="000E587A" w:rsidRDefault="008F379E" w:rsidP="00195F7B">
      <w:pPr>
        <w:rPr>
          <w:rFonts w:cs="Arial"/>
          <w:color w:val="000000"/>
        </w:rPr>
      </w:pPr>
    </w:p>
    <w:p w14:paraId="149205C4" w14:textId="77777777" w:rsidR="00195F7B" w:rsidRPr="000E587A" w:rsidRDefault="00195F7B" w:rsidP="00195F7B">
      <w:pPr>
        <w:rPr>
          <w:rFonts w:cs="Arial"/>
          <w:color w:val="000000"/>
        </w:rPr>
      </w:pPr>
      <w:r w:rsidRPr="000E587A">
        <w:rPr>
          <w:rFonts w:cs="Arial"/>
          <w:color w:val="000000"/>
        </w:rPr>
        <w:t>Students are supported by:</w:t>
      </w:r>
    </w:p>
    <w:p w14:paraId="40F3F07E" w14:textId="77777777"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14:paraId="695DE5C4" w14:textId="77777777"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14:paraId="524481CB" w14:textId="77777777" w:rsidR="00D60F94" w:rsidRPr="000E587A" w:rsidRDefault="00D60F94" w:rsidP="006F2D08">
      <w:pPr>
        <w:numPr>
          <w:ilvl w:val="0"/>
          <w:numId w:val="43"/>
        </w:numPr>
        <w:rPr>
          <w:rFonts w:cs="Arial"/>
          <w:color w:val="000000"/>
        </w:rPr>
      </w:pPr>
      <w:r w:rsidRPr="000E587A">
        <w:rPr>
          <w:rFonts w:cs="Arial"/>
          <w:color w:val="000000"/>
        </w:rPr>
        <w:t>Module leaders</w:t>
      </w:r>
    </w:p>
    <w:p w14:paraId="293430AC" w14:textId="77777777" w:rsidR="00B21D41" w:rsidRPr="000E587A" w:rsidRDefault="00B21D41" w:rsidP="006F2D08">
      <w:pPr>
        <w:numPr>
          <w:ilvl w:val="0"/>
          <w:numId w:val="43"/>
        </w:numPr>
        <w:rPr>
          <w:rFonts w:cs="Arial"/>
          <w:color w:val="000000"/>
        </w:rPr>
      </w:pPr>
      <w:r w:rsidRPr="000E587A">
        <w:rPr>
          <w:rFonts w:cs="Arial"/>
          <w:color w:val="000000"/>
        </w:rPr>
        <w:t xml:space="preserve">Personal tutors  </w:t>
      </w:r>
    </w:p>
    <w:p w14:paraId="523C0DDA" w14:textId="36EFF8F5" w:rsidR="0030263D" w:rsidRPr="000E587A" w:rsidRDefault="00083755" w:rsidP="0030263D">
      <w:pPr>
        <w:numPr>
          <w:ilvl w:val="0"/>
          <w:numId w:val="43"/>
        </w:numPr>
        <w:tabs>
          <w:tab w:val="left" w:pos="426"/>
        </w:tabs>
        <w:jc w:val="both"/>
        <w:rPr>
          <w:rFonts w:cs="Arial"/>
          <w:color w:val="000000"/>
        </w:rPr>
      </w:pPr>
      <w:r>
        <w:rPr>
          <w:rFonts w:cs="Arial"/>
          <w:color w:val="000000"/>
        </w:rPr>
        <w:t>Canvas</w:t>
      </w:r>
      <w:r w:rsidR="0030263D" w:rsidRPr="000E587A">
        <w:rPr>
          <w:rFonts w:cs="Arial"/>
          <w:color w:val="000000"/>
        </w:rPr>
        <w:t xml:space="preserve"> – a versatile online interactive intranet and learning environment accessible both on and off-site</w:t>
      </w:r>
    </w:p>
    <w:p w14:paraId="64EC3617"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w:t>
      </w:r>
      <w:r w:rsidR="002A7086">
        <w:rPr>
          <w:rFonts w:cs="Arial"/>
          <w:color w:val="000000"/>
        </w:rPr>
        <w:t>inkedIn Learning</w:t>
      </w:r>
      <w:r w:rsidRPr="000E587A">
        <w:rPr>
          <w:rFonts w:cs="Arial"/>
          <w:color w:val="000000"/>
        </w:rPr>
        <w:t xml:space="preserve"> – an online platform offering self-paced software tutorials</w:t>
      </w:r>
    </w:p>
    <w:p w14:paraId="49AD0E88" w14:textId="77777777"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14:paraId="0F134449" w14:textId="77777777"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14:paraId="712F65EE" w14:textId="77777777" w:rsidR="00772265" w:rsidRPr="000E587A" w:rsidRDefault="00772265" w:rsidP="00772265">
      <w:pPr>
        <w:pStyle w:val="Heading4"/>
        <w:rPr>
          <w:rFonts w:cs="Arial"/>
          <w:color w:val="000000"/>
          <w:szCs w:val="22"/>
        </w:rPr>
      </w:pPr>
      <w:r w:rsidRPr="000E587A">
        <w:rPr>
          <w:rFonts w:cs="Arial"/>
          <w:color w:val="000000"/>
          <w:szCs w:val="22"/>
        </w:rPr>
        <w:t>Personal Tutor Scheme</w:t>
      </w:r>
    </w:p>
    <w:p w14:paraId="42664B41" w14:textId="77777777" w:rsidR="00772265" w:rsidRPr="000E587A" w:rsidRDefault="00772265" w:rsidP="00772265">
      <w:pPr>
        <w:rPr>
          <w:rFonts w:cs="Arial"/>
          <w:color w:val="000000"/>
        </w:rPr>
      </w:pPr>
      <w:r w:rsidRPr="000E587A">
        <w:rPr>
          <w:rFonts w:cs="Arial"/>
          <w:color w:val="000000"/>
        </w:rPr>
        <w:t xml:space="preserve">Students are allocated a Personal Tutor on their arrival at Kingston. The tutor’s role is to support the student throughout their three years at University. The aim of meetings is to ensure a good transition to University </w:t>
      </w:r>
      <w:proofErr w:type="gramStart"/>
      <w:r w:rsidRPr="000E587A">
        <w:rPr>
          <w:rFonts w:cs="Arial"/>
          <w:color w:val="000000"/>
        </w:rPr>
        <w:t>and also</w:t>
      </w:r>
      <w:proofErr w:type="gramEnd"/>
      <w:r w:rsidRPr="000E587A">
        <w:rPr>
          <w:rFonts w:cs="Arial"/>
          <w:color w:val="000000"/>
        </w:rPr>
        <w:t xml:space="preserve"> allow the student to have an identified tutor whom students know are there to encourage and support them as individuals. Tutors are available via appointment and in Office Hours according to the schedule lain out below.</w:t>
      </w:r>
    </w:p>
    <w:p w14:paraId="6961D6C0" w14:textId="77777777" w:rsidR="00772265" w:rsidRPr="000E587A" w:rsidRDefault="00772265" w:rsidP="00772265">
      <w:pPr>
        <w:widowControl w:val="0"/>
        <w:autoSpaceDE w:val="0"/>
        <w:autoSpaceDN w:val="0"/>
        <w:adjustRightInd w:val="0"/>
        <w:jc w:val="both"/>
        <w:rPr>
          <w:rFonts w:cs="Arial"/>
          <w:color w:val="000000"/>
        </w:rPr>
      </w:pPr>
    </w:p>
    <w:p w14:paraId="6978714B" w14:textId="77777777"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14:paraId="4C9F3984"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14:paraId="136E4CAE"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14:paraId="09806CE1"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14:paraId="1EDDBA06"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14:paraId="3B363A31" w14:textId="77777777"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14:paraId="2A63449E" w14:textId="77777777"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14:paraId="3D4C1A92"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14:paraId="2BA41D38"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14:paraId="5201C070"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14:paraId="28407363"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14:paraId="4B97699E" w14:textId="77777777" w:rsidR="00772265" w:rsidRPr="000E587A" w:rsidRDefault="00772265" w:rsidP="00772265">
      <w:pPr>
        <w:jc w:val="both"/>
        <w:rPr>
          <w:rFonts w:cs="Arial"/>
          <w:color w:val="000000"/>
        </w:rPr>
      </w:pPr>
    </w:p>
    <w:p w14:paraId="0ABBA546" w14:textId="77777777"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14:paraId="5BC01DDC"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14:paraId="744659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14:paraId="49F51D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14:paraId="5B8A3A41" w14:textId="77777777" w:rsidR="00267A21" w:rsidRPr="000E587A" w:rsidRDefault="00267A21" w:rsidP="00267A21">
      <w:pPr>
        <w:widowControl w:val="0"/>
        <w:autoSpaceDE w:val="0"/>
        <w:autoSpaceDN w:val="0"/>
        <w:adjustRightInd w:val="0"/>
        <w:jc w:val="both"/>
        <w:rPr>
          <w:rFonts w:cs="Arial"/>
          <w:b/>
          <w:color w:val="000000"/>
        </w:rPr>
      </w:pPr>
    </w:p>
    <w:p w14:paraId="60E9C70C" w14:textId="77777777"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14:paraId="038605BC"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Teaching Block 1: minimum of three face-to-face, </w:t>
      </w:r>
      <w:proofErr w:type="gramStart"/>
      <w:r w:rsidRPr="000E587A">
        <w:rPr>
          <w:rFonts w:cs="Arial"/>
          <w:color w:val="000000"/>
        </w:rPr>
        <w:t>one-to-one</w:t>
      </w:r>
      <w:proofErr w:type="gramEnd"/>
      <w:r w:rsidRPr="000E587A">
        <w:rPr>
          <w:rFonts w:cs="Arial"/>
          <w:color w:val="000000"/>
        </w:rPr>
        <w:t xml:space="preserve"> or small group meetings.</w:t>
      </w:r>
    </w:p>
    <w:p w14:paraId="47969FC4"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lastRenderedPageBreak/>
        <w:t>Teaching Block 2: minimum of two face-to-face meetings (may be group or one-to-one).</w:t>
      </w:r>
    </w:p>
    <w:p w14:paraId="787BEAF5"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44F1A127" w14:textId="77777777" w:rsidR="00267A21" w:rsidRPr="000E587A" w:rsidRDefault="00267A21" w:rsidP="00267A21">
      <w:pPr>
        <w:widowControl w:val="0"/>
        <w:autoSpaceDE w:val="0"/>
        <w:autoSpaceDN w:val="0"/>
        <w:adjustRightInd w:val="0"/>
        <w:rPr>
          <w:rFonts w:cs="Arial"/>
          <w:color w:val="000000"/>
        </w:rPr>
      </w:pPr>
    </w:p>
    <w:p w14:paraId="04C04198" w14:textId="77777777"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14:paraId="5EA11153"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14:paraId="64228454"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14:paraId="1B3B68EE"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 xml:space="preserve">To foster students’ ability to build </w:t>
      </w:r>
      <w:proofErr w:type="gramStart"/>
      <w:r w:rsidRPr="000E587A">
        <w:rPr>
          <w:rFonts w:cs="Arial"/>
          <w:color w:val="000000"/>
        </w:rPr>
        <w:t>on, and</w:t>
      </w:r>
      <w:proofErr w:type="gramEnd"/>
      <w:r w:rsidRPr="000E587A">
        <w:rPr>
          <w:rFonts w:cs="Arial"/>
          <w:color w:val="000000"/>
        </w:rPr>
        <w:t xml:space="preserve"> respond proactively to the feedback they have received.</w:t>
      </w:r>
    </w:p>
    <w:p w14:paraId="513520D7" w14:textId="77777777" w:rsidR="00267A21" w:rsidRPr="000E587A" w:rsidRDefault="00267A21" w:rsidP="00267A21">
      <w:pPr>
        <w:widowControl w:val="0"/>
        <w:autoSpaceDE w:val="0"/>
        <w:autoSpaceDN w:val="0"/>
        <w:adjustRightInd w:val="0"/>
        <w:rPr>
          <w:rFonts w:cs="Arial"/>
          <w:b/>
          <w:color w:val="000000"/>
        </w:rPr>
      </w:pPr>
    </w:p>
    <w:p w14:paraId="7E39C2A6" w14:textId="77777777"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14:paraId="08ED65C0"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14:paraId="16652B94"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14:paraId="4245826A"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7FA8F871" w14:textId="77777777" w:rsidR="00267A21" w:rsidRPr="000E587A" w:rsidRDefault="00267A21" w:rsidP="00267A21">
      <w:pPr>
        <w:pStyle w:val="Heading5"/>
        <w:rPr>
          <w:rStyle w:val="Heading5Char"/>
          <w:rFonts w:cs="Arial"/>
          <w:b/>
          <w:color w:val="000000"/>
          <w:szCs w:val="22"/>
        </w:rPr>
      </w:pPr>
    </w:p>
    <w:p w14:paraId="10500263" w14:textId="77777777"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14:paraId="687842D7" w14:textId="77777777"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14:paraId="68A918C1"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14:paraId="3A279E79"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14:paraId="1CF75330" w14:textId="77777777" w:rsidR="00267A21" w:rsidRPr="000E587A" w:rsidRDefault="00267A21" w:rsidP="00267A21">
      <w:pPr>
        <w:ind w:left="720"/>
        <w:rPr>
          <w:rFonts w:cs="Arial"/>
          <w:color w:val="000000"/>
          <w:lang w:eastAsia="en-GB"/>
        </w:rPr>
      </w:pPr>
    </w:p>
    <w:p w14:paraId="573F1A00" w14:textId="77777777"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14:paraId="2AD5495E"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14:paraId="536C6D0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14:paraId="01A02D4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lang w:eastAsia="en-GB"/>
        </w:rPr>
        <w:t>make contact with</w:t>
      </w:r>
      <w:proofErr w:type="gramEnd"/>
      <w:r w:rsidRPr="000E587A">
        <w:rPr>
          <w:rFonts w:cs="Arial"/>
          <w:color w:val="000000"/>
          <w:lang w:eastAsia="en-GB"/>
        </w:rPr>
        <w:t xml:space="preserve"> their tutees to wish them well and offer advice on their academic performance and how best to prepare for retakes and/or the next year of study.</w:t>
      </w:r>
    </w:p>
    <w:p w14:paraId="78F6581B" w14:textId="77777777" w:rsidR="006F2D08" w:rsidRPr="000E587A" w:rsidRDefault="006F2D08" w:rsidP="006F2D08">
      <w:pPr>
        <w:jc w:val="both"/>
        <w:rPr>
          <w:rFonts w:cs="Arial"/>
          <w:color w:val="000000"/>
        </w:rPr>
      </w:pPr>
    </w:p>
    <w:p w14:paraId="1D9EF70D" w14:textId="77777777" w:rsidR="00B96499" w:rsidRPr="007D669B" w:rsidRDefault="00B96499" w:rsidP="006F2D08">
      <w:pPr>
        <w:jc w:val="both"/>
        <w:rPr>
          <w:rFonts w:cs="Arial"/>
          <w:b/>
          <w:color w:val="000000"/>
        </w:rPr>
      </w:pPr>
      <w:r w:rsidRPr="000E587A">
        <w:rPr>
          <w:rFonts w:cs="Arial"/>
          <w:b/>
          <w:color w:val="000000"/>
        </w:rPr>
        <w:t>Wider Faculty- and University-</w:t>
      </w:r>
      <w:r w:rsidRPr="007D669B">
        <w:rPr>
          <w:rFonts w:cs="Arial"/>
          <w:b/>
          <w:color w:val="000000"/>
        </w:rPr>
        <w:t>level support for students and their learning comes from:</w:t>
      </w:r>
    </w:p>
    <w:p w14:paraId="76787AAC" w14:textId="67959F9A" w:rsidR="00B96499" w:rsidRPr="007D669B" w:rsidRDefault="00B96499" w:rsidP="00B96499">
      <w:pPr>
        <w:numPr>
          <w:ilvl w:val="0"/>
          <w:numId w:val="14"/>
        </w:numPr>
        <w:jc w:val="both"/>
        <w:rPr>
          <w:rFonts w:cs="Arial"/>
          <w:color w:val="000000"/>
        </w:rPr>
      </w:pPr>
      <w:r w:rsidRPr="007D669B">
        <w:rPr>
          <w:rFonts w:cs="Arial"/>
          <w:color w:val="000000"/>
        </w:rPr>
        <w:t xml:space="preserve">Academic </w:t>
      </w:r>
      <w:r w:rsidR="002A7086" w:rsidRPr="007D669B">
        <w:rPr>
          <w:rFonts w:cs="Arial"/>
          <w:color w:val="000000"/>
        </w:rPr>
        <w:t>Success</w:t>
      </w:r>
      <w:r w:rsidRPr="007D669B">
        <w:rPr>
          <w:rFonts w:cs="Arial"/>
          <w:color w:val="000000"/>
        </w:rPr>
        <w:t xml:space="preserve"> Centre</w:t>
      </w:r>
    </w:p>
    <w:p w14:paraId="3C9E2E83" w14:textId="77777777" w:rsidR="00227C42" w:rsidRPr="007D669B" w:rsidRDefault="00227C42" w:rsidP="00227C42">
      <w:pPr>
        <w:numPr>
          <w:ilvl w:val="0"/>
          <w:numId w:val="14"/>
        </w:numPr>
        <w:jc w:val="both"/>
        <w:rPr>
          <w:rFonts w:cs="Arial"/>
          <w:color w:val="000000"/>
        </w:rPr>
      </w:pPr>
      <w:r w:rsidRPr="007D669B">
        <w:rPr>
          <w:rFonts w:cs="Arial"/>
          <w:color w:val="000000"/>
        </w:rPr>
        <w:t>Student Achievement Officer (pastoral)</w:t>
      </w:r>
    </w:p>
    <w:p w14:paraId="0707073B" w14:textId="77777777" w:rsidR="00B96499" w:rsidRPr="007D669B" w:rsidRDefault="00B96499" w:rsidP="00B96499">
      <w:pPr>
        <w:numPr>
          <w:ilvl w:val="0"/>
          <w:numId w:val="14"/>
        </w:numPr>
        <w:jc w:val="both"/>
        <w:rPr>
          <w:rFonts w:cs="Arial"/>
          <w:color w:val="000000"/>
        </w:rPr>
      </w:pPr>
      <w:r w:rsidRPr="007D669B">
        <w:rPr>
          <w:rFonts w:cs="Arial"/>
          <w:color w:val="000000"/>
        </w:rPr>
        <w:t>Information Services and LRC</w:t>
      </w:r>
    </w:p>
    <w:p w14:paraId="33AD27E5" w14:textId="77777777" w:rsidR="006F2D08" w:rsidRPr="007D669B" w:rsidRDefault="006F2D08" w:rsidP="00B96499">
      <w:pPr>
        <w:numPr>
          <w:ilvl w:val="0"/>
          <w:numId w:val="14"/>
        </w:numPr>
        <w:jc w:val="both"/>
        <w:rPr>
          <w:rFonts w:cs="Arial"/>
          <w:color w:val="000000"/>
        </w:rPr>
      </w:pPr>
      <w:r w:rsidRPr="007D669B">
        <w:rPr>
          <w:rFonts w:cs="Arial"/>
          <w:color w:val="000000"/>
        </w:rPr>
        <w:t>Technical support</w:t>
      </w:r>
    </w:p>
    <w:p w14:paraId="14E03E48" w14:textId="77777777" w:rsidR="00B96499" w:rsidRPr="007D669B" w:rsidRDefault="00B96499" w:rsidP="00B96499">
      <w:pPr>
        <w:numPr>
          <w:ilvl w:val="0"/>
          <w:numId w:val="14"/>
        </w:numPr>
        <w:jc w:val="both"/>
        <w:rPr>
          <w:rFonts w:cs="Arial"/>
          <w:color w:val="000000"/>
        </w:rPr>
      </w:pPr>
      <w:r w:rsidRPr="007D669B">
        <w:rPr>
          <w:rFonts w:cs="Arial"/>
          <w:color w:val="000000"/>
        </w:rPr>
        <w:t>Language Support</w:t>
      </w:r>
    </w:p>
    <w:p w14:paraId="79C20B92" w14:textId="77777777"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14:paraId="2442E1D1" w14:textId="77777777"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14:paraId="34DDD97B" w14:textId="3D67DBDC" w:rsidR="00B96499"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14:paraId="0CA7F1B3" w14:textId="77777777" w:rsidR="0043176F" w:rsidRPr="007D669B" w:rsidRDefault="0043176F" w:rsidP="0043176F">
      <w:pPr>
        <w:numPr>
          <w:ilvl w:val="0"/>
          <w:numId w:val="14"/>
        </w:numPr>
        <w:rPr>
          <w:rFonts w:cs="Arial"/>
          <w:color w:val="000000"/>
          <w:lang w:eastAsia="en-GB"/>
        </w:rPr>
      </w:pPr>
      <w:r w:rsidRPr="007D669B">
        <w:rPr>
          <w:rFonts w:cs="Arial"/>
          <w:color w:val="000000"/>
          <w:lang w:eastAsia="en-GB"/>
        </w:rPr>
        <w:lastRenderedPageBreak/>
        <w:t>Careers and Employability Services</w:t>
      </w:r>
    </w:p>
    <w:p w14:paraId="3DED1342" w14:textId="77777777" w:rsidR="00044483" w:rsidRPr="007D669B" w:rsidRDefault="00CC0BCF" w:rsidP="00CC0BCF">
      <w:pPr>
        <w:numPr>
          <w:ilvl w:val="0"/>
          <w:numId w:val="14"/>
        </w:numPr>
        <w:rPr>
          <w:rFonts w:cs="Arial"/>
          <w:color w:val="000000"/>
          <w:lang w:eastAsia="en-GB"/>
        </w:rPr>
      </w:pPr>
      <w:r w:rsidRPr="007D669B">
        <w:rPr>
          <w:rFonts w:cs="Arial"/>
          <w:color w:val="000000"/>
          <w:lang w:eastAsia="en-GB"/>
        </w:rPr>
        <w:t xml:space="preserve">Faculty-aligned Careers Advisers who run workshops, weekly drop-ins and 1:1 </w:t>
      </w:r>
      <w:proofErr w:type="gramStart"/>
      <w:r w:rsidRPr="007D669B">
        <w:rPr>
          <w:rFonts w:cs="Arial"/>
          <w:color w:val="000000"/>
          <w:lang w:eastAsia="en-GB"/>
        </w:rPr>
        <w:t>appointments</w:t>
      </w:r>
      <w:proofErr w:type="gramEnd"/>
    </w:p>
    <w:p w14:paraId="4B08A112" w14:textId="77777777" w:rsidR="00B96499" w:rsidRPr="000E587A" w:rsidRDefault="00B96499" w:rsidP="00B96499">
      <w:pPr>
        <w:jc w:val="both"/>
        <w:rPr>
          <w:rFonts w:cs="Arial"/>
          <w:color w:val="000000"/>
        </w:rPr>
      </w:pPr>
    </w:p>
    <w:p w14:paraId="2517FE11" w14:textId="77777777"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14:paraId="247A9371" w14:textId="77777777" w:rsidR="00755ACC" w:rsidRPr="000E587A" w:rsidRDefault="00755ACC" w:rsidP="00195F7B">
      <w:pPr>
        <w:rPr>
          <w:rFonts w:cs="Arial"/>
          <w:i/>
          <w:color w:val="000000"/>
        </w:rPr>
      </w:pPr>
    </w:p>
    <w:p w14:paraId="2BE8E3E1"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14:paraId="207AF52C" w14:textId="77777777" w:rsidR="008F379E" w:rsidRPr="000E587A" w:rsidRDefault="008F379E" w:rsidP="008F379E">
      <w:pPr>
        <w:rPr>
          <w:rFonts w:cs="Arial"/>
          <w:color w:val="000000"/>
        </w:rPr>
      </w:pPr>
    </w:p>
    <w:p w14:paraId="281C68EF" w14:textId="77777777"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14:paraId="64F26B65" w14:textId="77777777" w:rsidR="008F379E" w:rsidRPr="000E587A" w:rsidRDefault="008F379E" w:rsidP="00195F7B">
      <w:pPr>
        <w:rPr>
          <w:rFonts w:cs="Arial"/>
          <w:color w:val="000000"/>
        </w:rPr>
      </w:pPr>
    </w:p>
    <w:p w14:paraId="430EE1F9" w14:textId="77777777"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14:paraId="2CFFF6F5" w14:textId="77777777"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14:paraId="72B1E540" w14:textId="77777777"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14:paraId="2DB4B6B2" w14:textId="77777777" w:rsidR="001D2EF0" w:rsidRPr="0059721B" w:rsidRDefault="001D2EF0" w:rsidP="001D2EF0">
      <w:pPr>
        <w:numPr>
          <w:ilvl w:val="0"/>
          <w:numId w:val="5"/>
        </w:numPr>
        <w:rPr>
          <w:rFonts w:cs="Arial"/>
          <w:szCs w:val="24"/>
        </w:rPr>
      </w:pPr>
      <w:r w:rsidRPr="0059721B">
        <w:rPr>
          <w:rFonts w:cs="Arial"/>
          <w:szCs w:val="24"/>
        </w:rPr>
        <w:t>Periodic review undertaken at subject level</w:t>
      </w:r>
    </w:p>
    <w:p w14:paraId="08D19A9E" w14:textId="77777777"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w:t>
      </w:r>
      <w:r w:rsidR="00763E5C">
        <w:rPr>
          <w:rFonts w:cs="Arial"/>
          <w:szCs w:val="24"/>
        </w:rPr>
        <w:t>Module Evaluation Questionnaires (</w:t>
      </w:r>
      <w:r>
        <w:rPr>
          <w:rFonts w:cs="Arial"/>
          <w:szCs w:val="24"/>
        </w:rPr>
        <w:t>MEQs</w:t>
      </w:r>
      <w:r w:rsidR="00763E5C">
        <w:rPr>
          <w:rFonts w:cs="Arial"/>
          <w:szCs w:val="24"/>
        </w:rPr>
        <w:t>)</w:t>
      </w:r>
      <w:r>
        <w:rPr>
          <w:rFonts w:cs="Arial"/>
          <w:szCs w:val="24"/>
        </w:rPr>
        <w:t>, Level Surveys and the</w:t>
      </w:r>
      <w:r w:rsidR="00763E5C">
        <w:rPr>
          <w:rFonts w:cs="Arial"/>
          <w:szCs w:val="24"/>
        </w:rPr>
        <w:t xml:space="preserve"> </w:t>
      </w:r>
      <w:bookmarkStart w:id="1" w:name="_Hlk42518610"/>
      <w:r w:rsidR="00763E5C">
        <w:rPr>
          <w:rFonts w:cs="Arial"/>
          <w:szCs w:val="24"/>
        </w:rPr>
        <w:t>National Student Survey</w:t>
      </w:r>
      <w:r>
        <w:rPr>
          <w:rFonts w:cs="Arial"/>
          <w:szCs w:val="24"/>
        </w:rPr>
        <w:t xml:space="preserve"> </w:t>
      </w:r>
      <w:bookmarkEnd w:id="1"/>
      <w:r w:rsidR="00763E5C">
        <w:rPr>
          <w:rFonts w:cs="Arial"/>
          <w:szCs w:val="24"/>
        </w:rPr>
        <w:t>(</w:t>
      </w:r>
      <w:r>
        <w:rPr>
          <w:rFonts w:cs="Arial"/>
          <w:szCs w:val="24"/>
        </w:rPr>
        <w:t>NSS</w:t>
      </w:r>
      <w:r w:rsidR="00763E5C">
        <w:rPr>
          <w:rFonts w:cs="Arial"/>
          <w:szCs w:val="24"/>
        </w:rPr>
        <w:t>)</w:t>
      </w:r>
    </w:p>
    <w:p w14:paraId="6C254B9B" w14:textId="77777777"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6DD25997" w14:textId="77777777" w:rsidR="001D2EF0" w:rsidRPr="0059721B" w:rsidRDefault="001D2EF0" w:rsidP="001D2EF0">
      <w:pPr>
        <w:numPr>
          <w:ilvl w:val="0"/>
          <w:numId w:val="5"/>
        </w:numPr>
        <w:rPr>
          <w:rFonts w:cs="Arial"/>
          <w:szCs w:val="24"/>
        </w:rPr>
      </w:pPr>
      <w:r>
        <w:rPr>
          <w:rFonts w:cs="Arial"/>
          <w:szCs w:val="24"/>
        </w:rPr>
        <w:t>Feedback from employers</w:t>
      </w:r>
    </w:p>
    <w:p w14:paraId="39C3DF6E" w14:textId="77777777" w:rsidR="00926199" w:rsidRPr="000E587A" w:rsidRDefault="00926199" w:rsidP="00926199">
      <w:pPr>
        <w:rPr>
          <w:rFonts w:cs="Arial"/>
          <w:color w:val="000000"/>
        </w:rPr>
      </w:pPr>
    </w:p>
    <w:p w14:paraId="2A5F5641" w14:textId="77777777"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14:paraId="267CC68B" w14:textId="77777777" w:rsidR="00926199" w:rsidRPr="000E587A" w:rsidRDefault="00926199" w:rsidP="00926199">
      <w:pPr>
        <w:rPr>
          <w:rFonts w:cs="Arial"/>
          <w:color w:val="000000"/>
        </w:rPr>
      </w:pPr>
      <w:r w:rsidRPr="000E587A">
        <w:rPr>
          <w:rFonts w:cs="Arial"/>
          <w:color w:val="000000"/>
        </w:rPr>
        <w:t xml:space="preserve"> </w:t>
      </w:r>
    </w:p>
    <w:p w14:paraId="1BD98E8D" w14:textId="77777777" w:rsidR="00926199" w:rsidRPr="000E587A" w:rsidRDefault="00926199" w:rsidP="006938A0">
      <w:pPr>
        <w:numPr>
          <w:ilvl w:val="0"/>
          <w:numId w:val="5"/>
        </w:numPr>
        <w:rPr>
          <w:rFonts w:cs="Arial"/>
          <w:color w:val="000000"/>
        </w:rPr>
      </w:pPr>
      <w:r w:rsidRPr="000E587A">
        <w:rPr>
          <w:rFonts w:cs="Arial"/>
          <w:color w:val="000000"/>
        </w:rPr>
        <w:t>Recruitment data</w:t>
      </w:r>
    </w:p>
    <w:p w14:paraId="043E78B7" w14:textId="77777777" w:rsidR="00926199" w:rsidRPr="000E587A" w:rsidRDefault="00926199" w:rsidP="006938A0">
      <w:pPr>
        <w:numPr>
          <w:ilvl w:val="0"/>
          <w:numId w:val="5"/>
        </w:numPr>
        <w:rPr>
          <w:rFonts w:cs="Arial"/>
          <w:color w:val="000000"/>
        </w:rPr>
      </w:pPr>
      <w:r w:rsidRPr="000E587A">
        <w:rPr>
          <w:rFonts w:cs="Arial"/>
          <w:color w:val="000000"/>
        </w:rPr>
        <w:t>Admission and conversion data</w:t>
      </w:r>
    </w:p>
    <w:p w14:paraId="6BA9AE83" w14:textId="77777777" w:rsidR="00926199" w:rsidRPr="000E587A" w:rsidRDefault="00926199" w:rsidP="006938A0">
      <w:pPr>
        <w:numPr>
          <w:ilvl w:val="0"/>
          <w:numId w:val="5"/>
        </w:numPr>
        <w:rPr>
          <w:rFonts w:cs="Arial"/>
          <w:color w:val="000000"/>
        </w:rPr>
      </w:pPr>
      <w:r w:rsidRPr="000E587A">
        <w:rPr>
          <w:rFonts w:cs="Arial"/>
          <w:color w:val="000000"/>
        </w:rPr>
        <w:t>Entry qualifications and standards</w:t>
      </w:r>
    </w:p>
    <w:p w14:paraId="6798D3F8" w14:textId="77777777"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14:paraId="6D08BF03" w14:textId="77777777" w:rsidR="00926199" w:rsidRPr="000E587A" w:rsidRDefault="00044483" w:rsidP="006938A0">
      <w:pPr>
        <w:numPr>
          <w:ilvl w:val="0"/>
          <w:numId w:val="5"/>
        </w:numPr>
        <w:rPr>
          <w:rFonts w:cs="Arial"/>
          <w:color w:val="000000"/>
        </w:rPr>
      </w:pPr>
      <w:r>
        <w:rPr>
          <w:rFonts w:cs="Arial"/>
          <w:color w:val="000000"/>
        </w:rPr>
        <w:t>Graduate Outcomes d</w:t>
      </w:r>
      <w:r w:rsidR="00926199" w:rsidRPr="000E587A">
        <w:rPr>
          <w:rFonts w:cs="Arial"/>
          <w:color w:val="000000"/>
        </w:rPr>
        <w:t>ata</w:t>
      </w:r>
    </w:p>
    <w:p w14:paraId="0394C1D7" w14:textId="77777777"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14:paraId="7CDD105F" w14:textId="77777777" w:rsidR="006938A0" w:rsidRPr="000E587A" w:rsidRDefault="006938A0" w:rsidP="00195F7B">
      <w:pPr>
        <w:rPr>
          <w:rFonts w:cs="Arial"/>
          <w:color w:val="000000"/>
        </w:rPr>
      </w:pPr>
    </w:p>
    <w:p w14:paraId="47CA005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14:paraId="2B7C4FA4" w14:textId="77777777" w:rsidR="008F379E" w:rsidRPr="000E587A" w:rsidRDefault="008F379E" w:rsidP="008F379E">
      <w:pPr>
        <w:rPr>
          <w:rFonts w:cs="Arial"/>
          <w:color w:val="000000"/>
        </w:rPr>
      </w:pPr>
    </w:p>
    <w:p w14:paraId="5B082357" w14:textId="77777777"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14:paraId="6240957F" w14:textId="77777777" w:rsidR="00EE6F64" w:rsidRPr="000E587A" w:rsidRDefault="00EE6F64" w:rsidP="00195F7B">
      <w:pPr>
        <w:ind w:left="360"/>
        <w:rPr>
          <w:rFonts w:cs="Arial"/>
          <w:color w:val="000000"/>
        </w:rPr>
      </w:pPr>
    </w:p>
    <w:p w14:paraId="62B4219F" w14:textId="77777777" w:rsidR="004066E3" w:rsidRPr="000E587A" w:rsidRDefault="00EE6F64" w:rsidP="008F379E">
      <w:pPr>
        <w:rPr>
          <w:rFonts w:cs="Arial"/>
          <w:color w:val="000000"/>
        </w:rPr>
      </w:pPr>
      <w:r w:rsidRPr="000E587A">
        <w:rPr>
          <w:rFonts w:cs="Arial"/>
          <w:color w:val="000000"/>
        </w:rPr>
        <w:t>Al</w:t>
      </w:r>
      <w:r w:rsidR="002B79B4" w:rsidRPr="000E587A">
        <w:rPr>
          <w:rFonts w:cs="Arial"/>
          <w:color w:val="000000"/>
        </w:rPr>
        <w:t>l students will become Student A</w:t>
      </w:r>
      <w:r w:rsidRPr="000E587A">
        <w:rPr>
          <w:rFonts w:cs="Arial"/>
          <w:color w:val="000000"/>
        </w:rPr>
        <w:t>ffiliates of the Creative Industries Federation providing opportunities to attend professional and social meetings and talks</w:t>
      </w:r>
      <w:r w:rsidR="004066E3" w:rsidRPr="000E587A">
        <w:rPr>
          <w:rFonts w:cs="Arial"/>
          <w:color w:val="000000"/>
        </w:rPr>
        <w:t xml:space="preserve">, gain knowledge of current debates and network. </w:t>
      </w:r>
      <w:hyperlink r:id="rId19" w:history="1">
        <w:r w:rsidR="004066E3" w:rsidRPr="000E587A">
          <w:rPr>
            <w:rStyle w:val="Hyperlink"/>
            <w:rFonts w:cs="Arial"/>
          </w:rPr>
          <w:t>http://www.creativeindustriesfederation.com</w:t>
        </w:r>
      </w:hyperlink>
    </w:p>
    <w:p w14:paraId="337AAD99" w14:textId="77777777" w:rsidR="004066E3" w:rsidRPr="000E587A" w:rsidRDefault="004066E3" w:rsidP="004066E3">
      <w:pPr>
        <w:ind w:left="360"/>
        <w:rPr>
          <w:rFonts w:cs="Arial"/>
          <w:color w:val="000000"/>
        </w:rPr>
      </w:pPr>
    </w:p>
    <w:p w14:paraId="0462A273" w14:textId="77777777"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14:paraId="56FEBD6A" w14:textId="77777777" w:rsidR="006938A0" w:rsidRPr="000E587A" w:rsidRDefault="006938A0" w:rsidP="00195F7B">
      <w:pPr>
        <w:rPr>
          <w:rFonts w:cs="Arial"/>
          <w:color w:val="000000"/>
        </w:rPr>
      </w:pPr>
    </w:p>
    <w:p w14:paraId="05B568B9" w14:textId="7BE873B1"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lastRenderedPageBreak/>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14:paraId="1B7F3330" w14:textId="77777777" w:rsidR="008F379E" w:rsidRPr="000E587A" w:rsidRDefault="008F379E" w:rsidP="008F379E">
      <w:pPr>
        <w:rPr>
          <w:rFonts w:cs="Arial"/>
          <w:color w:val="000000"/>
        </w:rPr>
      </w:pPr>
    </w:p>
    <w:p w14:paraId="79DB71D4" w14:textId="77777777" w:rsidR="00C506A4" w:rsidRPr="000E587A" w:rsidRDefault="00C506A4" w:rsidP="006938A0">
      <w:pPr>
        <w:rPr>
          <w:rFonts w:cs="Arial"/>
          <w:b/>
          <w:color w:val="000000"/>
        </w:rPr>
      </w:pPr>
      <w:r w:rsidRPr="000E587A">
        <w:rPr>
          <w:rFonts w:cs="Arial"/>
          <w:color w:val="000000"/>
        </w:rPr>
        <w:t>N/A</w:t>
      </w:r>
    </w:p>
    <w:p w14:paraId="72AAD776" w14:textId="77777777" w:rsidR="00195F7B" w:rsidRPr="000E587A" w:rsidRDefault="00195F7B" w:rsidP="00195F7B">
      <w:pPr>
        <w:rPr>
          <w:rFonts w:cs="Arial"/>
          <w:b/>
          <w:color w:val="000000"/>
        </w:rPr>
      </w:pPr>
    </w:p>
    <w:p w14:paraId="1F18B70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14:paraId="1232C723" w14:textId="77777777" w:rsidR="008F379E" w:rsidRPr="000E587A" w:rsidRDefault="008F379E" w:rsidP="008F379E">
      <w:pPr>
        <w:rPr>
          <w:rFonts w:cs="Arial"/>
          <w:color w:val="000000"/>
        </w:rPr>
      </w:pPr>
    </w:p>
    <w:p w14:paraId="410E4EA6" w14:textId="77777777" w:rsidR="00267A21" w:rsidRPr="000E587A" w:rsidRDefault="00267A21" w:rsidP="00267A21">
      <w:pPr>
        <w:rPr>
          <w:rFonts w:cs="Arial"/>
          <w:color w:val="000000"/>
        </w:rPr>
      </w:pPr>
      <w:r w:rsidRPr="000E587A">
        <w:rPr>
          <w:rFonts w:cs="Arial"/>
          <w:color w:val="000000"/>
        </w:rPr>
        <w:t xml:space="preserve">Quality Assurance Agency, </w:t>
      </w:r>
      <w:proofErr w:type="gramStart"/>
      <w:r w:rsidRPr="000E587A">
        <w:rPr>
          <w:rFonts w:cs="Arial"/>
          <w:color w:val="000000"/>
        </w:rPr>
        <w:t>Art</w:t>
      </w:r>
      <w:proofErr w:type="gramEnd"/>
      <w:r w:rsidRPr="000E587A">
        <w:rPr>
          <w:rFonts w:cs="Arial"/>
          <w:color w:val="000000"/>
        </w:rPr>
        <w:t xml:space="preserve"> and Design Subject Benchmark (2017): </w:t>
      </w:r>
      <w:r w:rsidR="001D2EF0" w:rsidRPr="001D2EF0">
        <w:rPr>
          <w:rStyle w:val="Hyperlink"/>
          <w:rFonts w:cs="Arial"/>
        </w:rPr>
        <w:t>http://www.qaa.ac.uk/docs/qaa/subject-benchmark-statements/sbs-art-and-design-17.pdf?sfvrsn=71eef781_16</w:t>
      </w:r>
    </w:p>
    <w:p w14:paraId="5CEC1457" w14:textId="77777777" w:rsidR="00267A21" w:rsidRPr="000E587A" w:rsidRDefault="00267A21" w:rsidP="00267A21">
      <w:pPr>
        <w:rPr>
          <w:rFonts w:cs="Arial"/>
          <w:color w:val="000000"/>
        </w:rPr>
      </w:pPr>
    </w:p>
    <w:p w14:paraId="67D525DE" w14:textId="77777777" w:rsidR="00267A21" w:rsidRPr="000E587A" w:rsidRDefault="00267A21" w:rsidP="00267A21">
      <w:pPr>
        <w:rPr>
          <w:rFonts w:cs="Arial"/>
          <w:color w:val="000000"/>
        </w:rPr>
      </w:pPr>
      <w:r w:rsidRPr="000E587A">
        <w:rPr>
          <w:rFonts w:cs="Arial"/>
          <w:color w:val="000000"/>
        </w:rPr>
        <w:t xml:space="preserve">Arts Council England: </w:t>
      </w:r>
      <w:hyperlink r:id="rId20" w:history="1">
        <w:r w:rsidRPr="000E587A">
          <w:rPr>
            <w:rStyle w:val="Hyperlink"/>
            <w:rFonts w:cs="Arial"/>
          </w:rPr>
          <w:t>http://www.artscouncil.org.uk/</w:t>
        </w:r>
      </w:hyperlink>
      <w:r w:rsidRPr="000E587A">
        <w:rPr>
          <w:rStyle w:val="Hyperlink"/>
          <w:rFonts w:cs="Arial"/>
        </w:rPr>
        <w:t xml:space="preserve"> </w:t>
      </w:r>
    </w:p>
    <w:p w14:paraId="771AB4CC" w14:textId="77777777" w:rsidR="00267A21" w:rsidRPr="000E587A" w:rsidRDefault="00267A21" w:rsidP="00267A21">
      <w:pPr>
        <w:rPr>
          <w:rFonts w:cs="Arial"/>
          <w:color w:val="000000"/>
        </w:rPr>
      </w:pPr>
    </w:p>
    <w:p w14:paraId="5696FFAD" w14:textId="77777777" w:rsidR="00267A21" w:rsidRPr="000E587A" w:rsidRDefault="00267A21" w:rsidP="00267A21">
      <w:pPr>
        <w:rPr>
          <w:rFonts w:cs="Arial"/>
          <w:color w:val="000000"/>
        </w:rPr>
      </w:pPr>
      <w:r w:rsidRPr="000E587A">
        <w:rPr>
          <w:rFonts w:cs="Arial"/>
          <w:color w:val="000000"/>
        </w:rPr>
        <w:t xml:space="preserve">Creative Industries Federation: </w:t>
      </w:r>
      <w:hyperlink r:id="rId21" w:history="1">
        <w:r w:rsidRPr="000E587A">
          <w:rPr>
            <w:rStyle w:val="Hyperlink"/>
            <w:rFonts w:cs="Arial"/>
          </w:rPr>
          <w:t>http://www.creativeindustriesfederation.com/</w:t>
        </w:r>
      </w:hyperlink>
      <w:r w:rsidRPr="000E587A">
        <w:rPr>
          <w:rStyle w:val="Hyperlink"/>
          <w:rFonts w:cs="Arial"/>
        </w:rPr>
        <w:t xml:space="preserve"> </w:t>
      </w:r>
    </w:p>
    <w:p w14:paraId="79DB7C91" w14:textId="77777777" w:rsidR="00267A21" w:rsidRPr="000E587A" w:rsidRDefault="00267A21" w:rsidP="00267A21">
      <w:pPr>
        <w:rPr>
          <w:rFonts w:cs="Arial"/>
          <w:color w:val="000000"/>
        </w:rPr>
      </w:pPr>
    </w:p>
    <w:p w14:paraId="7446B604" w14:textId="77777777" w:rsidR="00763E5C" w:rsidRDefault="008E3CAA" w:rsidP="00267A21">
      <w:pPr>
        <w:rPr>
          <w:rFonts w:cs="Arial"/>
          <w:color w:val="000000"/>
        </w:rPr>
      </w:pPr>
      <w:r w:rsidRPr="008E3CAA">
        <w:rPr>
          <w:rFonts w:cs="Arial"/>
          <w:color w:val="000000"/>
        </w:rPr>
        <w:t>Screen Skills:</w:t>
      </w:r>
      <w:r w:rsidR="00763E5C" w:rsidRPr="008E3CAA">
        <w:rPr>
          <w:rFonts w:cs="Arial"/>
          <w:color w:val="000000"/>
        </w:rPr>
        <w:t xml:space="preserve"> </w:t>
      </w:r>
      <w:hyperlink r:id="rId22" w:history="1">
        <w:r w:rsidR="00763E5C" w:rsidRPr="008E3CAA">
          <w:rPr>
            <w:rStyle w:val="Hyperlink"/>
            <w:rFonts w:cs="Arial"/>
          </w:rPr>
          <w:t>https://www.screenskills.com/</w:t>
        </w:r>
      </w:hyperlink>
      <w:r w:rsidR="00763E5C">
        <w:rPr>
          <w:rFonts w:cs="Arial"/>
          <w:color w:val="000000"/>
        </w:rPr>
        <w:t xml:space="preserve"> </w:t>
      </w:r>
    </w:p>
    <w:p w14:paraId="57C1B4A8" w14:textId="77777777" w:rsidR="00763E5C" w:rsidRPr="000E587A" w:rsidRDefault="00763E5C" w:rsidP="00267A21">
      <w:pPr>
        <w:rPr>
          <w:rFonts w:cs="Arial"/>
          <w:color w:val="000000"/>
        </w:rPr>
      </w:pPr>
    </w:p>
    <w:p w14:paraId="3D3C7EF4" w14:textId="77777777" w:rsidR="00267A21" w:rsidRPr="000E587A" w:rsidRDefault="00267A21" w:rsidP="00267A21">
      <w:pPr>
        <w:rPr>
          <w:rFonts w:cs="Arial"/>
          <w:color w:val="000000"/>
        </w:rPr>
      </w:pPr>
      <w:r w:rsidRPr="000E587A">
        <w:rPr>
          <w:rFonts w:cs="Arial"/>
          <w:color w:val="000000"/>
        </w:rPr>
        <w:t xml:space="preserve">NESTA: </w:t>
      </w:r>
      <w:hyperlink r:id="rId23" w:history="1">
        <w:r w:rsidRPr="000E587A">
          <w:rPr>
            <w:rStyle w:val="Hyperlink"/>
            <w:rFonts w:cs="Arial"/>
          </w:rPr>
          <w:t>http://www.nesta.org.uk/</w:t>
        </w:r>
      </w:hyperlink>
      <w:r w:rsidRPr="000E587A">
        <w:rPr>
          <w:rFonts w:cs="Arial"/>
          <w:color w:val="000000"/>
        </w:rPr>
        <w:t xml:space="preserve"> </w:t>
      </w:r>
    </w:p>
    <w:p w14:paraId="54DF1C06" w14:textId="77777777" w:rsidR="00267A21" w:rsidRPr="000E587A" w:rsidRDefault="00267A21" w:rsidP="00267A21">
      <w:pPr>
        <w:rPr>
          <w:rFonts w:cs="Arial"/>
          <w:color w:val="000000"/>
        </w:rPr>
      </w:pPr>
    </w:p>
    <w:p w14:paraId="0E42F3AA" w14:textId="77777777" w:rsidR="00267A21" w:rsidRPr="000E587A" w:rsidRDefault="00267A21" w:rsidP="00267A21">
      <w:pPr>
        <w:rPr>
          <w:rFonts w:cs="Arial"/>
          <w:color w:val="000000"/>
        </w:rPr>
      </w:pPr>
      <w:r w:rsidRPr="000E587A">
        <w:rPr>
          <w:rFonts w:cs="Arial"/>
          <w:color w:val="000000"/>
        </w:rPr>
        <w:t xml:space="preserve">Kingston School of Art: </w:t>
      </w:r>
      <w:hyperlink r:id="rId24" w:history="1">
        <w:r w:rsidRPr="000E587A">
          <w:rPr>
            <w:rStyle w:val="Hyperlink"/>
            <w:rFonts w:cs="Arial"/>
          </w:rPr>
          <w:t>http://fada.kingston.ac.uk/</w:t>
        </w:r>
      </w:hyperlink>
      <w:r w:rsidRPr="000E587A">
        <w:rPr>
          <w:rFonts w:cs="Arial"/>
          <w:color w:val="000000"/>
        </w:rPr>
        <w:t xml:space="preserve"> </w:t>
      </w:r>
    </w:p>
    <w:p w14:paraId="398A804C" w14:textId="77777777" w:rsidR="00267A21" w:rsidRPr="000E587A" w:rsidRDefault="00267A21" w:rsidP="00267A21">
      <w:pPr>
        <w:rPr>
          <w:rFonts w:cs="Arial"/>
          <w:color w:val="000000"/>
        </w:rPr>
      </w:pPr>
    </w:p>
    <w:p w14:paraId="1168BEA7" w14:textId="77777777" w:rsidR="00267A21" w:rsidRPr="000E587A" w:rsidRDefault="00267A21" w:rsidP="00267A21">
      <w:pPr>
        <w:rPr>
          <w:rFonts w:cs="Arial"/>
          <w:color w:val="000000"/>
        </w:rPr>
      </w:pPr>
      <w:r w:rsidRPr="000E587A">
        <w:rPr>
          <w:rFonts w:cs="Arial"/>
          <w:color w:val="000000"/>
        </w:rPr>
        <w:t>Kingston School of Art Strategic Plan: 2016-2021</w:t>
      </w:r>
    </w:p>
    <w:p w14:paraId="7A66B460" w14:textId="77777777" w:rsidR="00267A21" w:rsidRPr="000E587A" w:rsidRDefault="00267A21" w:rsidP="006938A0">
      <w:pPr>
        <w:rPr>
          <w:rFonts w:cs="Arial"/>
          <w:color w:val="000000"/>
          <w:lang w:val="fr-FR"/>
        </w:rPr>
      </w:pPr>
    </w:p>
    <w:p w14:paraId="5122D16B" w14:textId="77777777" w:rsidR="004066E3" w:rsidRPr="000E587A" w:rsidRDefault="00267A21" w:rsidP="00267A21">
      <w:pPr>
        <w:rPr>
          <w:rFonts w:cs="Arial"/>
          <w:color w:val="000000"/>
        </w:rPr>
      </w:pPr>
      <w:r w:rsidRPr="000E587A">
        <w:rPr>
          <w:rFonts w:cs="Arial"/>
          <w:color w:val="000000"/>
          <w:lang w:val="fr-FR"/>
        </w:rPr>
        <w:t xml:space="preserve">Course </w:t>
      </w:r>
      <w:proofErr w:type="gramStart"/>
      <w:r w:rsidR="001175F4" w:rsidRPr="000E587A">
        <w:rPr>
          <w:rFonts w:cs="Arial"/>
          <w:color w:val="000000"/>
          <w:lang w:val="fr-FR"/>
        </w:rPr>
        <w:t>Page</w:t>
      </w:r>
      <w:r w:rsidRPr="000E587A">
        <w:rPr>
          <w:rFonts w:cs="Arial"/>
          <w:color w:val="000000"/>
          <w:lang w:val="fr-FR"/>
        </w:rPr>
        <w:t>:</w:t>
      </w:r>
      <w:proofErr w:type="gramEnd"/>
      <w:r w:rsidR="001175F4" w:rsidRPr="000E587A">
        <w:rPr>
          <w:rStyle w:val="Hyperlink"/>
          <w:rFonts w:cs="Arial"/>
        </w:rPr>
        <w:t xml:space="preserve"> </w:t>
      </w:r>
      <w:hyperlink r:id="rId25" w:history="1">
        <w:r w:rsidRPr="000E587A">
          <w:rPr>
            <w:rStyle w:val="Hyperlink"/>
            <w:rFonts w:cs="Arial"/>
          </w:rPr>
          <w:t>http://www.kingston.ac.uk/undergraduate-course/creative-and-cultural-industries-design-marketing/</w:t>
        </w:r>
      </w:hyperlink>
    </w:p>
    <w:p w14:paraId="3FC8CA2A" w14:textId="77777777" w:rsidR="00267A21" w:rsidRPr="000E587A" w:rsidRDefault="00267A21" w:rsidP="00267A21">
      <w:pPr>
        <w:rPr>
          <w:rFonts w:cs="Arial"/>
          <w:color w:val="000000"/>
        </w:rPr>
      </w:pPr>
    </w:p>
    <w:p w14:paraId="1500945D" w14:textId="77777777"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14:paraId="524864DD" w14:textId="77777777" w:rsidR="00195F7B" w:rsidRPr="000E587A" w:rsidRDefault="00195F7B" w:rsidP="00E06850">
      <w:pPr>
        <w:pStyle w:val="Heading2"/>
        <w:rPr>
          <w:rFonts w:cs="Arial"/>
          <w:color w:val="000000"/>
          <w:sz w:val="22"/>
          <w:szCs w:val="22"/>
        </w:rPr>
      </w:pPr>
      <w:r w:rsidRPr="000E587A">
        <w:rPr>
          <w:rFonts w:cs="Arial"/>
          <w:color w:val="000000"/>
          <w:sz w:val="22"/>
          <w:szCs w:val="22"/>
        </w:rPr>
        <w:lastRenderedPageBreak/>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14:paraId="3E524B27" w14:textId="77777777" w:rsidR="00195F7B" w:rsidRPr="000E587A" w:rsidRDefault="00195F7B" w:rsidP="00195F7B">
      <w:pPr>
        <w:rPr>
          <w:rFonts w:cs="Arial"/>
          <w:b/>
          <w:color w:val="000000"/>
        </w:rPr>
      </w:pPr>
    </w:p>
    <w:p w14:paraId="7619DAFA" w14:textId="77777777"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proofErr w:type="spellStart"/>
      <w:r w:rsidR="00165D50" w:rsidRPr="000E587A">
        <w:rPr>
          <w:rFonts w:cs="Arial"/>
          <w:color w:val="000000"/>
        </w:rPr>
        <w:t>summatively</w:t>
      </w:r>
      <w:proofErr w:type="spellEnd"/>
      <w:r w:rsidR="00165D50" w:rsidRPr="000E587A">
        <w:rPr>
          <w:rFonts w:cs="Arial"/>
          <w:color w:val="000000"/>
        </w:rPr>
        <w:t xml:space="preserve">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14:paraId="58F2916B" w14:textId="77777777" w:rsidR="00195F7B" w:rsidRPr="000E587A" w:rsidRDefault="00195F7B" w:rsidP="00195F7B">
      <w:pPr>
        <w:rPr>
          <w:rFonts w:cs="Arial"/>
          <w:color w:val="000000"/>
        </w:rPr>
      </w:pPr>
    </w:p>
    <w:p w14:paraId="6CC1A596" w14:textId="77777777"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0E587A" w14:paraId="310899A9" w14:textId="77777777" w:rsidTr="00416F60">
        <w:tc>
          <w:tcPr>
            <w:tcW w:w="0" w:type="auto"/>
            <w:gridSpan w:val="2"/>
            <w:vMerge w:val="restart"/>
            <w:shd w:val="clear" w:color="auto" w:fill="auto"/>
            <w:vAlign w:val="center"/>
          </w:tcPr>
          <w:p w14:paraId="5BFA6506" w14:textId="77777777"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14:paraId="300288FF" w14:textId="77777777"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14:paraId="6C4E751A" w14:textId="77777777"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14:paraId="18EF57D1" w14:textId="77777777" w:rsidR="00DC11F1" w:rsidRPr="000E587A" w:rsidRDefault="00DC11F1" w:rsidP="00B55861">
            <w:pPr>
              <w:jc w:val="center"/>
              <w:rPr>
                <w:rFonts w:cs="Arial"/>
                <w:b/>
                <w:color w:val="000000"/>
              </w:rPr>
            </w:pPr>
            <w:r w:rsidRPr="000E587A">
              <w:rPr>
                <w:rFonts w:cs="Arial"/>
                <w:b/>
                <w:color w:val="000000"/>
              </w:rPr>
              <w:t>Level 6</w:t>
            </w:r>
          </w:p>
        </w:tc>
      </w:tr>
      <w:tr w:rsidR="00912B69" w:rsidRPr="000E587A" w14:paraId="1B5420B0" w14:textId="77777777" w:rsidTr="00416F60">
        <w:trPr>
          <w:cantSplit/>
          <w:trHeight w:val="1570"/>
        </w:trPr>
        <w:tc>
          <w:tcPr>
            <w:tcW w:w="0" w:type="auto"/>
            <w:gridSpan w:val="2"/>
            <w:vMerge/>
            <w:shd w:val="clear" w:color="auto" w:fill="auto"/>
          </w:tcPr>
          <w:p w14:paraId="31FBACBB" w14:textId="77777777" w:rsidR="00912B69" w:rsidRPr="000E587A" w:rsidRDefault="00912B69" w:rsidP="00195F7B">
            <w:pPr>
              <w:rPr>
                <w:rFonts w:cs="Arial"/>
                <w:color w:val="000000"/>
              </w:rPr>
            </w:pPr>
          </w:p>
        </w:tc>
        <w:tc>
          <w:tcPr>
            <w:tcW w:w="0" w:type="auto"/>
            <w:shd w:val="clear" w:color="auto" w:fill="auto"/>
            <w:textDirection w:val="btLr"/>
            <w:vAlign w:val="center"/>
          </w:tcPr>
          <w:p w14:paraId="1F1E4E9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14:paraId="68B9A35C"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14:paraId="34BCFC94"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14:paraId="513292C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14:paraId="1C35D46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14:paraId="582253C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14:paraId="37F4C36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14:paraId="43F8EC2F"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14:paraId="3F898F8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14:paraId="74B5A33A" w14:textId="77777777" w:rsidTr="00416F60">
        <w:trPr>
          <w:trHeight w:val="261"/>
        </w:trPr>
        <w:tc>
          <w:tcPr>
            <w:tcW w:w="0" w:type="auto"/>
            <w:vMerge w:val="restart"/>
            <w:shd w:val="clear" w:color="auto" w:fill="auto"/>
            <w:vAlign w:val="center"/>
          </w:tcPr>
          <w:p w14:paraId="0576AFF8" w14:textId="77777777"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14:paraId="35498121" w14:textId="77777777"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14:paraId="5FEBA62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51235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9C5BB4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1ADE08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68B065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E7FF28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880F9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7CAF8E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0BCC3F0"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1673371" w14:textId="77777777" w:rsidTr="00416F60">
        <w:tc>
          <w:tcPr>
            <w:tcW w:w="0" w:type="auto"/>
            <w:vMerge/>
            <w:shd w:val="clear" w:color="auto" w:fill="auto"/>
            <w:vAlign w:val="center"/>
          </w:tcPr>
          <w:p w14:paraId="7743EE7D" w14:textId="77777777" w:rsidR="00912B69" w:rsidRPr="000E587A" w:rsidRDefault="00912B69" w:rsidP="00E06850">
            <w:pPr>
              <w:rPr>
                <w:rFonts w:cs="Arial"/>
                <w:b/>
                <w:color w:val="000000"/>
              </w:rPr>
            </w:pPr>
          </w:p>
        </w:tc>
        <w:tc>
          <w:tcPr>
            <w:tcW w:w="0" w:type="auto"/>
            <w:shd w:val="clear" w:color="auto" w:fill="auto"/>
          </w:tcPr>
          <w:p w14:paraId="04212C85" w14:textId="77777777"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14:paraId="07B5AE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FF7297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FDF7C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51715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1B3411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4D4A8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383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C4D2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2CF2FBD"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2DB1BA7" w14:textId="77777777" w:rsidTr="00416F60">
        <w:tc>
          <w:tcPr>
            <w:tcW w:w="0" w:type="auto"/>
            <w:vMerge/>
            <w:shd w:val="clear" w:color="auto" w:fill="auto"/>
            <w:vAlign w:val="center"/>
          </w:tcPr>
          <w:p w14:paraId="6F2D17FE" w14:textId="77777777" w:rsidR="00912B69" w:rsidRPr="000E587A" w:rsidRDefault="00912B69" w:rsidP="00E06850">
            <w:pPr>
              <w:rPr>
                <w:rFonts w:cs="Arial"/>
                <w:b/>
                <w:color w:val="000000"/>
              </w:rPr>
            </w:pPr>
          </w:p>
        </w:tc>
        <w:tc>
          <w:tcPr>
            <w:tcW w:w="0" w:type="auto"/>
            <w:shd w:val="clear" w:color="auto" w:fill="auto"/>
          </w:tcPr>
          <w:p w14:paraId="2FFE4FFB" w14:textId="77777777"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14:paraId="4A4F13F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6BEDFD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39F5D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DBA2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E6B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C2B2DC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F89293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BFE82E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F1085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C68A98E" w14:textId="77777777" w:rsidTr="00416F60">
        <w:tc>
          <w:tcPr>
            <w:tcW w:w="0" w:type="auto"/>
            <w:vMerge/>
            <w:shd w:val="clear" w:color="auto" w:fill="auto"/>
            <w:vAlign w:val="center"/>
          </w:tcPr>
          <w:p w14:paraId="2AC081CD" w14:textId="77777777" w:rsidR="00912B69" w:rsidRPr="000E587A" w:rsidRDefault="00912B69" w:rsidP="00E06850">
            <w:pPr>
              <w:rPr>
                <w:rFonts w:cs="Arial"/>
                <w:b/>
                <w:color w:val="000000"/>
              </w:rPr>
            </w:pPr>
          </w:p>
        </w:tc>
        <w:tc>
          <w:tcPr>
            <w:tcW w:w="0" w:type="auto"/>
            <w:shd w:val="clear" w:color="auto" w:fill="auto"/>
          </w:tcPr>
          <w:p w14:paraId="36406ECA" w14:textId="77777777"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14:paraId="60E719A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CF95C0"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2B0B32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FD6A9A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938340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C2FE2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407B3E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68E5C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E812B58"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2543C16" w14:textId="77777777" w:rsidTr="00416F60">
        <w:tc>
          <w:tcPr>
            <w:tcW w:w="0" w:type="auto"/>
            <w:vMerge w:val="restart"/>
            <w:shd w:val="clear" w:color="auto" w:fill="auto"/>
            <w:vAlign w:val="center"/>
          </w:tcPr>
          <w:p w14:paraId="563D9D94" w14:textId="77777777"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14:paraId="14D30D50" w14:textId="77777777"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14:paraId="7FB261A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959D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E8DDC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19115F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603F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0764AA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1BCE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6BD99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2A65693" w14:textId="77777777" w:rsidR="00912B69" w:rsidRPr="000E587A" w:rsidRDefault="00912B69" w:rsidP="00416F60">
            <w:pPr>
              <w:spacing w:line="360" w:lineRule="auto"/>
              <w:jc w:val="center"/>
              <w:rPr>
                <w:rFonts w:cs="Arial"/>
                <w:color w:val="000000"/>
              </w:rPr>
            </w:pPr>
          </w:p>
        </w:tc>
      </w:tr>
      <w:tr w:rsidR="00912B69" w:rsidRPr="000E587A" w14:paraId="357832A3" w14:textId="77777777" w:rsidTr="00416F60">
        <w:tc>
          <w:tcPr>
            <w:tcW w:w="0" w:type="auto"/>
            <w:vMerge/>
            <w:shd w:val="clear" w:color="auto" w:fill="auto"/>
            <w:vAlign w:val="center"/>
          </w:tcPr>
          <w:p w14:paraId="24920D68" w14:textId="77777777" w:rsidR="00912B69" w:rsidRPr="000E587A" w:rsidRDefault="00912B69" w:rsidP="00E06850">
            <w:pPr>
              <w:rPr>
                <w:rFonts w:cs="Arial"/>
                <w:b/>
                <w:color w:val="000000"/>
              </w:rPr>
            </w:pPr>
          </w:p>
        </w:tc>
        <w:tc>
          <w:tcPr>
            <w:tcW w:w="0" w:type="auto"/>
            <w:shd w:val="clear" w:color="auto" w:fill="auto"/>
          </w:tcPr>
          <w:p w14:paraId="12191A89" w14:textId="77777777"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14:paraId="681BC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C7E114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B6958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378482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7431C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CA712E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08C55A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BE8A3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2C90957"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D5CE405" w14:textId="77777777" w:rsidTr="00416F60">
        <w:trPr>
          <w:trHeight w:val="410"/>
        </w:trPr>
        <w:tc>
          <w:tcPr>
            <w:tcW w:w="0" w:type="auto"/>
            <w:vMerge/>
            <w:shd w:val="clear" w:color="auto" w:fill="auto"/>
            <w:vAlign w:val="center"/>
          </w:tcPr>
          <w:p w14:paraId="5F3B5D7F" w14:textId="77777777" w:rsidR="00912B69" w:rsidRPr="000E587A" w:rsidRDefault="00912B69" w:rsidP="00E06850">
            <w:pPr>
              <w:rPr>
                <w:rFonts w:cs="Arial"/>
                <w:b/>
                <w:color w:val="000000"/>
              </w:rPr>
            </w:pPr>
          </w:p>
        </w:tc>
        <w:tc>
          <w:tcPr>
            <w:tcW w:w="0" w:type="auto"/>
            <w:shd w:val="clear" w:color="auto" w:fill="auto"/>
          </w:tcPr>
          <w:p w14:paraId="037EB984" w14:textId="77777777"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14:paraId="2F9FB16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659BF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11CA9D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ABB06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C9A8A4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FB8841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4B0313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65CA9B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BE723F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84707BB" w14:textId="77777777" w:rsidTr="00416F60">
        <w:tc>
          <w:tcPr>
            <w:tcW w:w="0" w:type="auto"/>
            <w:vMerge/>
            <w:shd w:val="clear" w:color="auto" w:fill="auto"/>
            <w:vAlign w:val="center"/>
          </w:tcPr>
          <w:p w14:paraId="1FA493B9" w14:textId="77777777" w:rsidR="00912B69" w:rsidRPr="000E587A" w:rsidRDefault="00912B69" w:rsidP="00E06850">
            <w:pPr>
              <w:rPr>
                <w:rFonts w:cs="Arial"/>
                <w:b/>
                <w:color w:val="000000"/>
              </w:rPr>
            </w:pPr>
          </w:p>
        </w:tc>
        <w:tc>
          <w:tcPr>
            <w:tcW w:w="0" w:type="auto"/>
            <w:shd w:val="clear" w:color="auto" w:fill="auto"/>
          </w:tcPr>
          <w:p w14:paraId="07C3D616" w14:textId="77777777"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14:paraId="7EF8AE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53C30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1281C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ADD553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81C38E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C0397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26A00A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A889E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7BFE87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E1C2B65" w14:textId="77777777" w:rsidTr="00416F60">
        <w:tc>
          <w:tcPr>
            <w:tcW w:w="0" w:type="auto"/>
            <w:vMerge w:val="restart"/>
            <w:shd w:val="clear" w:color="auto" w:fill="auto"/>
            <w:vAlign w:val="center"/>
          </w:tcPr>
          <w:p w14:paraId="08008899" w14:textId="77777777"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14:paraId="17850C22" w14:textId="77777777"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14:paraId="662F30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B70B22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FF93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BB83B1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5BF130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4AE11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9AB1E5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4B8569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EDF786F" w14:textId="77777777" w:rsidR="00912B69" w:rsidRPr="000E587A" w:rsidRDefault="00912B69" w:rsidP="00416F60">
            <w:pPr>
              <w:spacing w:line="360" w:lineRule="auto"/>
              <w:jc w:val="center"/>
              <w:rPr>
                <w:rFonts w:cs="Arial"/>
                <w:color w:val="000000"/>
              </w:rPr>
            </w:pPr>
          </w:p>
        </w:tc>
      </w:tr>
      <w:tr w:rsidR="00912B69" w:rsidRPr="000E587A" w14:paraId="30D4A56E" w14:textId="77777777" w:rsidTr="00416F60">
        <w:tc>
          <w:tcPr>
            <w:tcW w:w="0" w:type="auto"/>
            <w:vMerge/>
            <w:shd w:val="clear" w:color="auto" w:fill="auto"/>
          </w:tcPr>
          <w:p w14:paraId="69B978E9" w14:textId="77777777" w:rsidR="00912B69" w:rsidRPr="000E587A" w:rsidRDefault="00912B69" w:rsidP="00195F7B">
            <w:pPr>
              <w:rPr>
                <w:rFonts w:cs="Arial"/>
                <w:color w:val="000000"/>
              </w:rPr>
            </w:pPr>
          </w:p>
        </w:tc>
        <w:tc>
          <w:tcPr>
            <w:tcW w:w="0" w:type="auto"/>
            <w:shd w:val="clear" w:color="auto" w:fill="auto"/>
          </w:tcPr>
          <w:p w14:paraId="0B607DD5" w14:textId="77777777"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14:paraId="0FC7F92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5AEC79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2B54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24C132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86F12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DED51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A19E5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45027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A7B8CC8" w14:textId="77777777" w:rsidR="00912B69" w:rsidRPr="000E587A" w:rsidRDefault="00912B69" w:rsidP="00416F60">
            <w:pPr>
              <w:spacing w:line="360" w:lineRule="auto"/>
              <w:jc w:val="center"/>
              <w:rPr>
                <w:rFonts w:cs="Arial"/>
                <w:color w:val="000000"/>
              </w:rPr>
            </w:pPr>
          </w:p>
        </w:tc>
      </w:tr>
      <w:tr w:rsidR="00912B69" w:rsidRPr="000E587A" w14:paraId="1B59BAA0" w14:textId="77777777" w:rsidTr="00416F60">
        <w:tc>
          <w:tcPr>
            <w:tcW w:w="0" w:type="auto"/>
            <w:vMerge/>
            <w:shd w:val="clear" w:color="auto" w:fill="auto"/>
          </w:tcPr>
          <w:p w14:paraId="68DB3F74" w14:textId="77777777" w:rsidR="00912B69" w:rsidRPr="000E587A" w:rsidRDefault="00912B69" w:rsidP="00195F7B">
            <w:pPr>
              <w:rPr>
                <w:rFonts w:cs="Arial"/>
                <w:color w:val="000000"/>
              </w:rPr>
            </w:pPr>
          </w:p>
        </w:tc>
        <w:tc>
          <w:tcPr>
            <w:tcW w:w="0" w:type="auto"/>
            <w:shd w:val="clear" w:color="auto" w:fill="auto"/>
          </w:tcPr>
          <w:p w14:paraId="3E1E44D2" w14:textId="77777777"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14:paraId="2A42F3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58611B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36324E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D8B6FF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952F32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E460CD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0672B0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0EAC21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24298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0773001" w14:textId="77777777" w:rsidTr="00416F60">
        <w:tc>
          <w:tcPr>
            <w:tcW w:w="0" w:type="auto"/>
            <w:vMerge/>
            <w:shd w:val="clear" w:color="auto" w:fill="auto"/>
          </w:tcPr>
          <w:p w14:paraId="5C5959F5" w14:textId="77777777" w:rsidR="00912B69" w:rsidRPr="000E587A" w:rsidRDefault="00912B69" w:rsidP="00195F7B">
            <w:pPr>
              <w:rPr>
                <w:rFonts w:cs="Arial"/>
                <w:color w:val="000000"/>
              </w:rPr>
            </w:pPr>
          </w:p>
        </w:tc>
        <w:tc>
          <w:tcPr>
            <w:tcW w:w="0" w:type="auto"/>
            <w:shd w:val="clear" w:color="auto" w:fill="auto"/>
          </w:tcPr>
          <w:p w14:paraId="6ADCE325" w14:textId="77777777"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14:paraId="3702E5C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36978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A60F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414668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AE9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B3A38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F94E4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E19A0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837D1C4" w14:textId="77777777" w:rsidR="00912B69" w:rsidRPr="000E587A" w:rsidRDefault="00912B69" w:rsidP="00416F60">
            <w:pPr>
              <w:spacing w:line="360" w:lineRule="auto"/>
              <w:jc w:val="center"/>
              <w:rPr>
                <w:rFonts w:cs="Arial"/>
                <w:color w:val="000000"/>
              </w:rPr>
            </w:pPr>
            <w:r w:rsidRPr="000E587A">
              <w:rPr>
                <w:rFonts w:cs="Arial"/>
                <w:color w:val="000000"/>
              </w:rPr>
              <w:t>S</w:t>
            </w:r>
          </w:p>
        </w:tc>
      </w:tr>
    </w:tbl>
    <w:p w14:paraId="27799478" w14:textId="77777777" w:rsidR="00195F7B" w:rsidRPr="000E587A" w:rsidRDefault="00195F7B" w:rsidP="00195F7B">
      <w:pPr>
        <w:rPr>
          <w:rFonts w:cs="Arial"/>
          <w:color w:val="000000"/>
        </w:rPr>
      </w:pPr>
    </w:p>
    <w:p w14:paraId="7E418E0A" w14:textId="77777777"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14:paraId="33F31CA8" w14:textId="77777777" w:rsidR="00964138" w:rsidRPr="00952568" w:rsidRDefault="00803478" w:rsidP="006E4179">
      <w:pPr>
        <w:pStyle w:val="Heading2"/>
        <w:rPr>
          <w:color w:val="000000"/>
        </w:rPr>
      </w:pPr>
      <w:r>
        <w:rPr>
          <w:color w:val="000000"/>
        </w:rPr>
        <w:lastRenderedPageBreak/>
        <w:t xml:space="preserve">Course </w:t>
      </w:r>
      <w:r w:rsidR="00964138" w:rsidRPr="00952568">
        <w:rPr>
          <w:color w:val="000000"/>
        </w:rPr>
        <w:t>Diagram: BA (Hons) Creative and</w:t>
      </w:r>
      <w:r w:rsidR="002B79B4" w:rsidRPr="00952568">
        <w:rPr>
          <w:color w:val="000000"/>
        </w:rPr>
        <w:t xml:space="preserve"> Cultural Studies: Design Marketing</w:t>
      </w:r>
    </w:p>
    <w:p w14:paraId="109F18CC" w14:textId="77777777" w:rsidR="00964138" w:rsidRPr="00952568" w:rsidRDefault="00964138" w:rsidP="00964138">
      <w:pPr>
        <w:rPr>
          <w:color w:val="000000"/>
        </w:rPr>
      </w:pPr>
    </w:p>
    <w:p w14:paraId="428713B0" w14:textId="77777777" w:rsidR="00964138" w:rsidRPr="00952568" w:rsidRDefault="00964138" w:rsidP="00964138">
      <w:pPr>
        <w:rPr>
          <w:rFonts w:cs="Arial"/>
          <w:b/>
          <w:color w:val="000000"/>
        </w:rPr>
      </w:pPr>
    </w:p>
    <w:p w14:paraId="530B2F03" w14:textId="77777777"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14:paraId="6F176B64" w14:textId="77777777" w:rsidR="00964138" w:rsidRPr="00952568" w:rsidRDefault="00964138" w:rsidP="00964138">
      <w:pPr>
        <w:ind w:right="-359"/>
        <w:rPr>
          <w:b/>
          <w:color w:val="000000"/>
        </w:rPr>
      </w:pPr>
    </w:p>
    <w:p w14:paraId="707FCB58" w14:textId="77777777"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14:anchorId="0866B4ED" wp14:editId="6737A3B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4FB38"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14:anchorId="5C9179FA" wp14:editId="54015060">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741D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14:paraId="71A8DE16" w14:textId="77777777"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14:anchorId="51754392" wp14:editId="1AAE29EF">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54392"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14:anchorId="268B6CE6" wp14:editId="4DDD7A70">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6CE6"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14:anchorId="44AEEE15" wp14:editId="05F07BD7">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EE15"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14:anchorId="75CBA345" wp14:editId="204388CD">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A345"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14:anchorId="59E3E854" wp14:editId="1754BFC6">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E85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14:paraId="0B27BA71" w14:textId="77777777" w:rsidR="00964138" w:rsidRPr="00952568" w:rsidRDefault="00964138" w:rsidP="00964138">
      <w:pPr>
        <w:rPr>
          <w:color w:val="000000"/>
        </w:rPr>
      </w:pPr>
    </w:p>
    <w:p w14:paraId="0E2824CC" w14:textId="77777777" w:rsidR="00964138" w:rsidRPr="00952568" w:rsidRDefault="00964138" w:rsidP="00964138">
      <w:pPr>
        <w:rPr>
          <w:color w:val="000000"/>
        </w:rPr>
      </w:pPr>
    </w:p>
    <w:p w14:paraId="35184BE0" w14:textId="77777777" w:rsidR="00964138" w:rsidRPr="00952568" w:rsidRDefault="00964138" w:rsidP="00964138">
      <w:pPr>
        <w:rPr>
          <w:color w:val="000000"/>
        </w:rPr>
      </w:pPr>
    </w:p>
    <w:p w14:paraId="002398D6" w14:textId="77777777" w:rsidR="00964138" w:rsidRPr="00952568" w:rsidRDefault="00964138" w:rsidP="00964138">
      <w:pPr>
        <w:rPr>
          <w:color w:val="000000"/>
        </w:rPr>
      </w:pPr>
    </w:p>
    <w:p w14:paraId="70AAEFA7" w14:textId="77777777" w:rsidR="00964138" w:rsidRPr="00952568" w:rsidRDefault="00964138" w:rsidP="00964138">
      <w:pPr>
        <w:rPr>
          <w:color w:val="000000"/>
        </w:rPr>
      </w:pPr>
    </w:p>
    <w:p w14:paraId="68B8D66C" w14:textId="77777777" w:rsidR="00964138" w:rsidRPr="00952568" w:rsidRDefault="00964138" w:rsidP="00964138">
      <w:pPr>
        <w:rPr>
          <w:color w:val="000000"/>
        </w:rPr>
      </w:pPr>
    </w:p>
    <w:p w14:paraId="1606E619" w14:textId="77777777" w:rsidR="00964138" w:rsidRPr="00952568" w:rsidRDefault="00964138" w:rsidP="00964138">
      <w:pPr>
        <w:rPr>
          <w:color w:val="000000"/>
        </w:rPr>
      </w:pPr>
    </w:p>
    <w:p w14:paraId="21B60009" w14:textId="77777777"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14:anchorId="294DDFEE" wp14:editId="2B946E80">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DFEE"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14:anchorId="785FF173" wp14:editId="13BEB786">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r>
                              <w:rPr>
                                <w:rFonts w:cs="Arial"/>
                                <w:sz w:val="20"/>
                              </w:rPr>
                              <w:t>Culturepreneurship</w:t>
                            </w:r>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F173"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proofErr w:type="spellStart"/>
                      <w:r>
                        <w:rPr>
                          <w:rFonts w:cs="Arial"/>
                          <w:sz w:val="20"/>
                        </w:rPr>
                        <w:t>Culturepreneurship</w:t>
                      </w:r>
                      <w:proofErr w:type="spellEnd"/>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14:anchorId="16935524" wp14:editId="2D36082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5524"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14:anchorId="0CE4150B" wp14:editId="2507FC0C">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4150B"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v:textbox>
              </v:shape>
            </w:pict>
          </mc:Fallback>
        </mc:AlternateContent>
      </w:r>
    </w:p>
    <w:p w14:paraId="172CF760" w14:textId="77777777" w:rsidR="00964138" w:rsidRPr="00952568" w:rsidRDefault="00964138" w:rsidP="00964138">
      <w:pPr>
        <w:rPr>
          <w:color w:val="000000"/>
        </w:rPr>
      </w:pPr>
    </w:p>
    <w:p w14:paraId="331ACE81" w14:textId="77777777" w:rsidR="00964138" w:rsidRPr="00952568" w:rsidRDefault="00964138" w:rsidP="00964138">
      <w:pPr>
        <w:rPr>
          <w:color w:val="000000"/>
        </w:rPr>
      </w:pPr>
    </w:p>
    <w:p w14:paraId="26710049" w14:textId="77777777" w:rsidR="00964138" w:rsidRPr="00952568" w:rsidRDefault="00964138" w:rsidP="00964138">
      <w:pPr>
        <w:rPr>
          <w:color w:val="000000"/>
        </w:rPr>
      </w:pPr>
    </w:p>
    <w:p w14:paraId="5824A6B1" w14:textId="77777777" w:rsidR="00964138" w:rsidRPr="00952568" w:rsidRDefault="00964138" w:rsidP="00964138">
      <w:pPr>
        <w:rPr>
          <w:color w:val="000000"/>
        </w:rPr>
      </w:pPr>
    </w:p>
    <w:p w14:paraId="111BBAA8" w14:textId="77777777" w:rsidR="00964138" w:rsidRPr="00952568" w:rsidRDefault="00964138" w:rsidP="00964138">
      <w:pPr>
        <w:rPr>
          <w:color w:val="000000"/>
        </w:rPr>
      </w:pPr>
    </w:p>
    <w:p w14:paraId="6FD47726" w14:textId="77777777" w:rsidR="00964138" w:rsidRPr="00952568" w:rsidRDefault="00964138" w:rsidP="00964138">
      <w:pPr>
        <w:rPr>
          <w:color w:val="000000"/>
        </w:rPr>
      </w:pPr>
    </w:p>
    <w:p w14:paraId="44EBEEE1" w14:textId="77777777" w:rsidR="00EA0166" w:rsidRPr="00952568" w:rsidRDefault="00EA0166" w:rsidP="00195F7B">
      <w:pPr>
        <w:tabs>
          <w:tab w:val="left" w:pos="426"/>
        </w:tabs>
        <w:rPr>
          <w:rFonts w:cs="Arial"/>
          <w:b/>
          <w:color w:val="000000"/>
        </w:rPr>
      </w:pPr>
    </w:p>
    <w:p w14:paraId="2A38142B" w14:textId="77777777"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14:paraId="446A74B6" w14:textId="77777777" w:rsidR="00195F7B" w:rsidRPr="00952568" w:rsidRDefault="00195F7B" w:rsidP="00E06850">
      <w:pPr>
        <w:pStyle w:val="Heading2"/>
        <w:rPr>
          <w:color w:val="000000"/>
        </w:rPr>
      </w:pPr>
      <w:r w:rsidRPr="00952568">
        <w:rPr>
          <w:color w:val="000000"/>
        </w:rPr>
        <w:lastRenderedPageBreak/>
        <w:t>Technical Annex</w:t>
      </w:r>
    </w:p>
    <w:p w14:paraId="430C41B5" w14:textId="77777777"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14:paraId="5B28F3A0" w14:textId="77777777" w:rsidTr="00BA216C">
        <w:tc>
          <w:tcPr>
            <w:tcW w:w="3936" w:type="dxa"/>
          </w:tcPr>
          <w:p w14:paraId="4841A38E" w14:textId="77777777" w:rsidR="00195F7B" w:rsidRPr="000E587A" w:rsidRDefault="00195F7B" w:rsidP="00BA216C">
            <w:pPr>
              <w:rPr>
                <w:rFonts w:cs="Arial"/>
                <w:b/>
                <w:color w:val="000000"/>
              </w:rPr>
            </w:pPr>
            <w:r w:rsidRPr="000E587A">
              <w:rPr>
                <w:rFonts w:cs="Arial"/>
                <w:b/>
                <w:color w:val="000000"/>
              </w:rPr>
              <w:t>Final Award(s):</w:t>
            </w:r>
          </w:p>
          <w:p w14:paraId="192C6085" w14:textId="77777777" w:rsidR="00195F7B" w:rsidRPr="000E587A" w:rsidRDefault="00195F7B" w:rsidP="00BA216C">
            <w:pPr>
              <w:rPr>
                <w:rFonts w:cs="Arial"/>
                <w:b/>
                <w:color w:val="000000"/>
              </w:rPr>
            </w:pPr>
          </w:p>
        </w:tc>
        <w:tc>
          <w:tcPr>
            <w:tcW w:w="5306" w:type="dxa"/>
          </w:tcPr>
          <w:p w14:paraId="567F914D" w14:textId="77777777"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14:paraId="76F61FA5" w14:textId="77777777" w:rsidR="00416F60" w:rsidRPr="000E587A" w:rsidRDefault="00416F60" w:rsidP="002B79B4">
            <w:pPr>
              <w:rPr>
                <w:rFonts w:cs="Arial"/>
                <w:color w:val="000000"/>
              </w:rPr>
            </w:pPr>
          </w:p>
        </w:tc>
      </w:tr>
      <w:tr w:rsidR="00195F7B" w:rsidRPr="000E587A" w14:paraId="3D277314" w14:textId="77777777" w:rsidTr="00BA216C">
        <w:tc>
          <w:tcPr>
            <w:tcW w:w="3936" w:type="dxa"/>
          </w:tcPr>
          <w:p w14:paraId="4D17368A" w14:textId="77777777" w:rsidR="00195F7B" w:rsidRPr="000E587A" w:rsidRDefault="00195F7B" w:rsidP="00BA216C">
            <w:pPr>
              <w:rPr>
                <w:rFonts w:cs="Arial"/>
                <w:b/>
                <w:color w:val="000000"/>
              </w:rPr>
            </w:pPr>
            <w:r w:rsidRPr="000E587A">
              <w:rPr>
                <w:rFonts w:cs="Arial"/>
                <w:b/>
                <w:color w:val="000000"/>
              </w:rPr>
              <w:t>Intermediate Award(s):</w:t>
            </w:r>
          </w:p>
          <w:p w14:paraId="0E9417D0" w14:textId="77777777" w:rsidR="00195F7B" w:rsidRPr="000E587A" w:rsidRDefault="00195F7B" w:rsidP="00BA216C">
            <w:pPr>
              <w:rPr>
                <w:rFonts w:cs="Arial"/>
                <w:b/>
                <w:color w:val="000000"/>
              </w:rPr>
            </w:pPr>
          </w:p>
        </w:tc>
        <w:tc>
          <w:tcPr>
            <w:tcW w:w="5306" w:type="dxa"/>
          </w:tcPr>
          <w:p w14:paraId="62624B92" w14:textId="77777777"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14:paraId="6FFA050A" w14:textId="77777777"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14:paraId="65A04B23" w14:textId="77777777"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14:paraId="516F7D51" w14:textId="77777777" w:rsidR="00416F60" w:rsidRPr="000E587A" w:rsidRDefault="00416F60" w:rsidP="00416F60">
            <w:pPr>
              <w:rPr>
                <w:rFonts w:cs="Arial"/>
                <w:color w:val="000000"/>
              </w:rPr>
            </w:pPr>
          </w:p>
        </w:tc>
      </w:tr>
      <w:tr w:rsidR="00195F7B" w:rsidRPr="000E587A" w14:paraId="7DDCED99" w14:textId="77777777" w:rsidTr="00BA216C">
        <w:tc>
          <w:tcPr>
            <w:tcW w:w="3936" w:type="dxa"/>
          </w:tcPr>
          <w:p w14:paraId="2D769A43" w14:textId="77777777"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14:paraId="3A08C792" w14:textId="77777777" w:rsidR="00195F7B" w:rsidRPr="000E587A" w:rsidRDefault="00CF5AE6" w:rsidP="00BA216C">
            <w:pPr>
              <w:rPr>
                <w:rFonts w:cs="Arial"/>
                <w:color w:val="000000"/>
              </w:rPr>
            </w:pPr>
            <w:r w:rsidRPr="000E587A">
              <w:rPr>
                <w:rFonts w:cs="Arial"/>
                <w:color w:val="000000"/>
              </w:rPr>
              <w:t>3 years</w:t>
            </w:r>
          </w:p>
        </w:tc>
      </w:tr>
      <w:tr w:rsidR="00195F7B" w:rsidRPr="000E587A" w14:paraId="0CBFE29F" w14:textId="77777777" w:rsidTr="00BA216C">
        <w:tc>
          <w:tcPr>
            <w:tcW w:w="3936" w:type="dxa"/>
          </w:tcPr>
          <w:p w14:paraId="1F940450" w14:textId="77777777"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14:paraId="0C76431D" w14:textId="77777777" w:rsidR="00F23AD2" w:rsidRPr="000E587A" w:rsidRDefault="00F23AD2" w:rsidP="00BA216C">
            <w:pPr>
              <w:rPr>
                <w:rFonts w:cs="Arial"/>
                <w:b/>
                <w:color w:val="000000"/>
              </w:rPr>
            </w:pPr>
          </w:p>
        </w:tc>
        <w:tc>
          <w:tcPr>
            <w:tcW w:w="5306" w:type="dxa"/>
          </w:tcPr>
          <w:p w14:paraId="2FF95F0A" w14:textId="77777777" w:rsidR="00195F7B" w:rsidRPr="000E587A" w:rsidRDefault="00CF5AE6" w:rsidP="00BA216C">
            <w:pPr>
              <w:rPr>
                <w:rFonts w:cs="Arial"/>
                <w:color w:val="000000"/>
              </w:rPr>
            </w:pPr>
            <w:r w:rsidRPr="000E587A">
              <w:rPr>
                <w:rFonts w:cs="Arial"/>
                <w:color w:val="000000"/>
              </w:rPr>
              <w:t>6 years</w:t>
            </w:r>
          </w:p>
        </w:tc>
      </w:tr>
      <w:tr w:rsidR="00195F7B" w:rsidRPr="000E587A" w14:paraId="7DD0F8BD" w14:textId="77777777" w:rsidTr="00BA216C">
        <w:tc>
          <w:tcPr>
            <w:tcW w:w="3936" w:type="dxa"/>
          </w:tcPr>
          <w:p w14:paraId="38659506" w14:textId="77777777" w:rsidR="00195F7B" w:rsidRPr="000E587A" w:rsidRDefault="00195F7B" w:rsidP="00BA216C">
            <w:pPr>
              <w:rPr>
                <w:rFonts w:cs="Arial"/>
                <w:b/>
                <w:color w:val="000000"/>
              </w:rPr>
            </w:pPr>
            <w:r w:rsidRPr="000E587A">
              <w:rPr>
                <w:rFonts w:cs="Arial"/>
                <w:b/>
                <w:color w:val="000000"/>
              </w:rPr>
              <w:t>FHEQ Level for the Final Award:</w:t>
            </w:r>
          </w:p>
          <w:p w14:paraId="2C12E7EA" w14:textId="77777777" w:rsidR="00195F7B" w:rsidRPr="000E587A" w:rsidRDefault="00195F7B" w:rsidP="00BA216C">
            <w:pPr>
              <w:rPr>
                <w:rFonts w:cs="Arial"/>
                <w:b/>
                <w:color w:val="000000"/>
              </w:rPr>
            </w:pPr>
          </w:p>
        </w:tc>
        <w:tc>
          <w:tcPr>
            <w:tcW w:w="5306" w:type="dxa"/>
          </w:tcPr>
          <w:p w14:paraId="6C57C296" w14:textId="77777777" w:rsidR="00195F7B" w:rsidRPr="000E587A" w:rsidRDefault="001A704B" w:rsidP="00BA216C">
            <w:pPr>
              <w:rPr>
                <w:rFonts w:cs="Arial"/>
                <w:color w:val="000000"/>
              </w:rPr>
            </w:pPr>
            <w:r w:rsidRPr="000E587A">
              <w:rPr>
                <w:rFonts w:cs="Arial"/>
                <w:color w:val="000000"/>
              </w:rPr>
              <w:t>Honours (Level 6)</w:t>
            </w:r>
          </w:p>
        </w:tc>
      </w:tr>
      <w:tr w:rsidR="00195F7B" w:rsidRPr="000E587A" w14:paraId="611FDA09" w14:textId="77777777" w:rsidTr="00BA216C">
        <w:tc>
          <w:tcPr>
            <w:tcW w:w="3936" w:type="dxa"/>
          </w:tcPr>
          <w:p w14:paraId="54E35B6D" w14:textId="77777777" w:rsidR="00195F7B" w:rsidRPr="000E587A" w:rsidRDefault="00195F7B" w:rsidP="00BA216C">
            <w:pPr>
              <w:rPr>
                <w:rFonts w:cs="Arial"/>
                <w:b/>
                <w:color w:val="000000"/>
              </w:rPr>
            </w:pPr>
            <w:r w:rsidRPr="000E587A">
              <w:rPr>
                <w:rFonts w:cs="Arial"/>
                <w:b/>
                <w:color w:val="000000"/>
              </w:rPr>
              <w:t>QAA Subject Benchmark:</w:t>
            </w:r>
          </w:p>
          <w:p w14:paraId="31374CAD" w14:textId="77777777" w:rsidR="00F23AD2" w:rsidRPr="000E587A" w:rsidRDefault="00F23AD2" w:rsidP="00BA216C">
            <w:pPr>
              <w:rPr>
                <w:rFonts w:cs="Arial"/>
                <w:b/>
                <w:color w:val="000000"/>
              </w:rPr>
            </w:pPr>
          </w:p>
        </w:tc>
        <w:tc>
          <w:tcPr>
            <w:tcW w:w="5306" w:type="dxa"/>
          </w:tcPr>
          <w:p w14:paraId="318547CA" w14:textId="77777777" w:rsidR="00195F7B" w:rsidRPr="000E587A" w:rsidRDefault="001A704B" w:rsidP="00BA216C">
            <w:pPr>
              <w:rPr>
                <w:rFonts w:cs="Arial"/>
                <w:color w:val="000000"/>
              </w:rPr>
            </w:pPr>
            <w:r w:rsidRPr="000E587A">
              <w:rPr>
                <w:rFonts w:cs="Arial"/>
                <w:color w:val="000000"/>
              </w:rPr>
              <w:t>Art and Design (Feb 2017)</w:t>
            </w:r>
          </w:p>
        </w:tc>
      </w:tr>
      <w:tr w:rsidR="00195F7B" w:rsidRPr="000E587A" w14:paraId="6689BE87" w14:textId="77777777" w:rsidTr="00BA216C">
        <w:tc>
          <w:tcPr>
            <w:tcW w:w="3936" w:type="dxa"/>
          </w:tcPr>
          <w:p w14:paraId="1DFC7A51" w14:textId="77777777" w:rsidR="00195F7B" w:rsidRPr="000E587A" w:rsidRDefault="00195F7B" w:rsidP="00BA216C">
            <w:pPr>
              <w:rPr>
                <w:rFonts w:cs="Arial"/>
                <w:b/>
                <w:color w:val="000000"/>
              </w:rPr>
            </w:pPr>
            <w:r w:rsidRPr="000E587A">
              <w:rPr>
                <w:rFonts w:cs="Arial"/>
                <w:b/>
                <w:color w:val="000000"/>
              </w:rPr>
              <w:t>Modes of Delivery:</w:t>
            </w:r>
          </w:p>
          <w:p w14:paraId="79ED303E" w14:textId="77777777" w:rsidR="00F23AD2" w:rsidRPr="000E587A" w:rsidRDefault="00F23AD2" w:rsidP="00BA216C">
            <w:pPr>
              <w:rPr>
                <w:rFonts w:cs="Arial"/>
                <w:b/>
                <w:color w:val="000000"/>
              </w:rPr>
            </w:pPr>
          </w:p>
        </w:tc>
        <w:tc>
          <w:tcPr>
            <w:tcW w:w="5306" w:type="dxa"/>
          </w:tcPr>
          <w:p w14:paraId="1B60AAEB" w14:textId="77777777" w:rsidR="00195F7B" w:rsidRPr="000E587A" w:rsidRDefault="001A704B" w:rsidP="00044483">
            <w:pPr>
              <w:rPr>
                <w:rFonts w:cs="Arial"/>
                <w:color w:val="000000"/>
              </w:rPr>
            </w:pPr>
            <w:r w:rsidRPr="000E587A">
              <w:rPr>
                <w:rFonts w:cs="Arial"/>
                <w:color w:val="000000"/>
              </w:rPr>
              <w:t>F</w:t>
            </w:r>
            <w:r w:rsidR="00044483">
              <w:rPr>
                <w:rFonts w:cs="Arial"/>
                <w:color w:val="000000"/>
              </w:rPr>
              <w:t>ull-time</w:t>
            </w:r>
          </w:p>
        </w:tc>
      </w:tr>
      <w:tr w:rsidR="00195F7B" w:rsidRPr="000E587A" w14:paraId="372C45F1" w14:textId="77777777" w:rsidTr="00BA216C">
        <w:tc>
          <w:tcPr>
            <w:tcW w:w="3936" w:type="dxa"/>
          </w:tcPr>
          <w:p w14:paraId="4D5F33FC" w14:textId="77777777" w:rsidR="00195F7B" w:rsidRPr="000E587A" w:rsidRDefault="00195F7B" w:rsidP="00BA216C">
            <w:pPr>
              <w:rPr>
                <w:rFonts w:cs="Arial"/>
                <w:b/>
                <w:color w:val="000000"/>
              </w:rPr>
            </w:pPr>
            <w:r w:rsidRPr="000E587A">
              <w:rPr>
                <w:rFonts w:cs="Arial"/>
                <w:b/>
                <w:color w:val="000000"/>
              </w:rPr>
              <w:t>Language of Delivery:</w:t>
            </w:r>
          </w:p>
          <w:p w14:paraId="585A1673" w14:textId="77777777" w:rsidR="00F23AD2" w:rsidRPr="000E587A" w:rsidRDefault="00F23AD2" w:rsidP="00BA216C">
            <w:pPr>
              <w:rPr>
                <w:rFonts w:cs="Arial"/>
                <w:b/>
                <w:color w:val="000000"/>
              </w:rPr>
            </w:pPr>
          </w:p>
        </w:tc>
        <w:tc>
          <w:tcPr>
            <w:tcW w:w="5306" w:type="dxa"/>
          </w:tcPr>
          <w:p w14:paraId="131C13B2" w14:textId="77777777" w:rsidR="00195F7B" w:rsidRPr="000E587A" w:rsidRDefault="001A704B" w:rsidP="00BA216C">
            <w:pPr>
              <w:rPr>
                <w:rFonts w:cs="Arial"/>
                <w:color w:val="000000"/>
              </w:rPr>
            </w:pPr>
            <w:r w:rsidRPr="000E587A">
              <w:rPr>
                <w:rFonts w:cs="Arial"/>
                <w:color w:val="000000"/>
              </w:rPr>
              <w:t>English</w:t>
            </w:r>
          </w:p>
        </w:tc>
      </w:tr>
      <w:tr w:rsidR="00195F7B" w:rsidRPr="000E587A" w14:paraId="688C692F" w14:textId="77777777" w:rsidTr="00BA216C">
        <w:tc>
          <w:tcPr>
            <w:tcW w:w="3936" w:type="dxa"/>
          </w:tcPr>
          <w:p w14:paraId="388403D2" w14:textId="77777777" w:rsidR="00195F7B" w:rsidRPr="000E587A" w:rsidRDefault="00195F7B" w:rsidP="00BA216C">
            <w:pPr>
              <w:rPr>
                <w:rFonts w:cs="Arial"/>
                <w:b/>
                <w:color w:val="000000"/>
              </w:rPr>
            </w:pPr>
            <w:r w:rsidRPr="000E587A">
              <w:rPr>
                <w:rFonts w:cs="Arial"/>
                <w:b/>
                <w:color w:val="000000"/>
              </w:rPr>
              <w:t>Faculty:</w:t>
            </w:r>
          </w:p>
          <w:p w14:paraId="3B935DE4" w14:textId="77777777" w:rsidR="00F23AD2" w:rsidRPr="000E587A" w:rsidRDefault="00F23AD2" w:rsidP="00BA216C">
            <w:pPr>
              <w:rPr>
                <w:rFonts w:cs="Arial"/>
                <w:b/>
                <w:color w:val="000000"/>
              </w:rPr>
            </w:pPr>
          </w:p>
        </w:tc>
        <w:tc>
          <w:tcPr>
            <w:tcW w:w="5306" w:type="dxa"/>
          </w:tcPr>
          <w:p w14:paraId="1F85BC10" w14:textId="77777777"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14:paraId="0EA26540" w14:textId="77777777" w:rsidTr="00BA216C">
        <w:tc>
          <w:tcPr>
            <w:tcW w:w="3936" w:type="dxa"/>
          </w:tcPr>
          <w:p w14:paraId="6DAC12D4" w14:textId="77777777" w:rsidR="00195F7B" w:rsidRPr="000E587A" w:rsidRDefault="00195F7B" w:rsidP="00BA216C">
            <w:pPr>
              <w:rPr>
                <w:rFonts w:cs="Arial"/>
                <w:b/>
                <w:color w:val="000000"/>
              </w:rPr>
            </w:pPr>
            <w:r w:rsidRPr="000E587A">
              <w:rPr>
                <w:rFonts w:cs="Arial"/>
                <w:b/>
                <w:color w:val="000000"/>
              </w:rPr>
              <w:t>School:</w:t>
            </w:r>
          </w:p>
          <w:p w14:paraId="7D5B3849" w14:textId="77777777" w:rsidR="00F23AD2" w:rsidRPr="000E587A" w:rsidRDefault="00F23AD2" w:rsidP="00BA216C">
            <w:pPr>
              <w:rPr>
                <w:rFonts w:cs="Arial"/>
                <w:b/>
                <w:color w:val="000000"/>
              </w:rPr>
            </w:pPr>
          </w:p>
        </w:tc>
        <w:tc>
          <w:tcPr>
            <w:tcW w:w="5306" w:type="dxa"/>
          </w:tcPr>
          <w:p w14:paraId="2F8B50AA" w14:textId="77777777" w:rsidR="00195F7B" w:rsidRPr="000E587A" w:rsidRDefault="001A704B" w:rsidP="00737740">
            <w:pPr>
              <w:rPr>
                <w:rFonts w:cs="Arial"/>
                <w:color w:val="000000"/>
              </w:rPr>
            </w:pPr>
            <w:r w:rsidRPr="000E587A">
              <w:rPr>
                <w:rFonts w:cs="Arial"/>
                <w:color w:val="000000"/>
              </w:rPr>
              <w:t>C</w:t>
            </w:r>
            <w:r w:rsidR="00737740" w:rsidRPr="000E587A">
              <w:rPr>
                <w:rFonts w:cs="Arial"/>
                <w:color w:val="000000"/>
              </w:rPr>
              <w:t xml:space="preserve">ritical </w:t>
            </w:r>
            <w:r w:rsidRPr="000E587A">
              <w:rPr>
                <w:rFonts w:cs="Arial"/>
                <w:color w:val="000000"/>
              </w:rPr>
              <w:t>S</w:t>
            </w:r>
            <w:r w:rsidR="00737740" w:rsidRPr="000E587A">
              <w:rPr>
                <w:rFonts w:cs="Arial"/>
                <w:color w:val="000000"/>
              </w:rPr>
              <w:t xml:space="preserve">tudies and </w:t>
            </w:r>
            <w:r w:rsidRPr="000E587A">
              <w:rPr>
                <w:rFonts w:cs="Arial"/>
                <w:color w:val="000000"/>
              </w:rPr>
              <w:t>C</w:t>
            </w:r>
            <w:r w:rsidR="00737740" w:rsidRPr="000E587A">
              <w:rPr>
                <w:rFonts w:cs="Arial"/>
                <w:color w:val="000000"/>
              </w:rPr>
              <w:t>reative Industries</w:t>
            </w:r>
          </w:p>
        </w:tc>
      </w:tr>
      <w:tr w:rsidR="00F23AD2" w:rsidRPr="000E587A" w14:paraId="126CAFE1" w14:textId="77777777" w:rsidTr="00BA216C">
        <w:tc>
          <w:tcPr>
            <w:tcW w:w="3936" w:type="dxa"/>
          </w:tcPr>
          <w:p w14:paraId="0712F36A" w14:textId="77777777" w:rsidR="00F23AD2" w:rsidRPr="000E587A" w:rsidRDefault="00F23AD2" w:rsidP="00BA216C">
            <w:pPr>
              <w:rPr>
                <w:rFonts w:cs="Arial"/>
                <w:b/>
                <w:color w:val="000000"/>
              </w:rPr>
            </w:pPr>
            <w:r w:rsidRPr="000E587A">
              <w:rPr>
                <w:rFonts w:cs="Arial"/>
                <w:b/>
                <w:color w:val="000000"/>
              </w:rPr>
              <w:t>Department:</w:t>
            </w:r>
          </w:p>
          <w:p w14:paraId="7D10CE98" w14:textId="77777777" w:rsidR="00F23AD2" w:rsidRPr="000E587A" w:rsidRDefault="00F23AD2" w:rsidP="00BA216C">
            <w:pPr>
              <w:rPr>
                <w:rFonts w:cs="Arial"/>
                <w:b/>
                <w:color w:val="000000"/>
              </w:rPr>
            </w:pPr>
          </w:p>
        </w:tc>
        <w:tc>
          <w:tcPr>
            <w:tcW w:w="5306" w:type="dxa"/>
          </w:tcPr>
          <w:p w14:paraId="08D29A0E" w14:textId="77777777"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and Cultural Industries</w:t>
            </w:r>
          </w:p>
        </w:tc>
      </w:tr>
      <w:tr w:rsidR="00195F7B" w:rsidRPr="000E587A" w14:paraId="72A5CDCE" w14:textId="77777777" w:rsidTr="00BA216C">
        <w:tc>
          <w:tcPr>
            <w:tcW w:w="3936" w:type="dxa"/>
          </w:tcPr>
          <w:p w14:paraId="6EA40554" w14:textId="77777777" w:rsidR="00195F7B" w:rsidRPr="000E587A" w:rsidRDefault="00195F7B" w:rsidP="00BA216C">
            <w:pPr>
              <w:rPr>
                <w:rFonts w:cs="Arial"/>
                <w:b/>
                <w:color w:val="000000"/>
              </w:rPr>
            </w:pPr>
            <w:r w:rsidRPr="000E587A">
              <w:rPr>
                <w:rFonts w:cs="Arial"/>
                <w:b/>
                <w:color w:val="000000"/>
              </w:rPr>
              <w:t>UCAS Code:</w:t>
            </w:r>
          </w:p>
          <w:p w14:paraId="256D695E" w14:textId="77777777" w:rsidR="00F23AD2" w:rsidRPr="000E587A" w:rsidRDefault="00F23AD2" w:rsidP="00BA216C">
            <w:pPr>
              <w:rPr>
                <w:rFonts w:cs="Arial"/>
                <w:b/>
                <w:color w:val="000000"/>
              </w:rPr>
            </w:pPr>
          </w:p>
        </w:tc>
        <w:tc>
          <w:tcPr>
            <w:tcW w:w="5306" w:type="dxa"/>
          </w:tcPr>
          <w:p w14:paraId="71700CBE" w14:textId="7F73DD03" w:rsidR="00195F7B" w:rsidRPr="000E587A" w:rsidRDefault="001A704B" w:rsidP="00BA216C">
            <w:pPr>
              <w:rPr>
                <w:rFonts w:cs="Arial"/>
                <w:color w:val="000000"/>
              </w:rPr>
            </w:pPr>
            <w:r w:rsidRPr="000E587A">
              <w:rPr>
                <w:rFonts w:cs="Arial"/>
                <w:color w:val="000000"/>
              </w:rPr>
              <w:t>P99</w:t>
            </w:r>
            <w:r w:rsidR="00244F0B">
              <w:rPr>
                <w:rFonts w:cs="Arial"/>
                <w:color w:val="000000"/>
              </w:rPr>
              <w:t>2</w:t>
            </w:r>
          </w:p>
        </w:tc>
      </w:tr>
      <w:tr w:rsidR="00195F7B" w:rsidRPr="000E587A" w14:paraId="74A5642A" w14:textId="77777777" w:rsidTr="007E4B82">
        <w:tc>
          <w:tcPr>
            <w:tcW w:w="3936" w:type="dxa"/>
          </w:tcPr>
          <w:p w14:paraId="5DD5508B" w14:textId="77777777"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14:paraId="5B7FD650" w14:textId="77777777" w:rsidR="00F23AD2" w:rsidRPr="000E587A" w:rsidRDefault="00F23AD2" w:rsidP="00BA216C">
            <w:pPr>
              <w:rPr>
                <w:rFonts w:cs="Arial"/>
                <w:b/>
                <w:color w:val="000000"/>
              </w:rPr>
            </w:pPr>
          </w:p>
        </w:tc>
        <w:tc>
          <w:tcPr>
            <w:tcW w:w="5306" w:type="dxa"/>
          </w:tcPr>
          <w:p w14:paraId="524D9187" w14:textId="77777777"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14:paraId="04D4D96A" w14:textId="77777777" w:rsidR="00195F7B" w:rsidRPr="000E587A" w:rsidRDefault="00195F7B" w:rsidP="002B79B4">
            <w:pPr>
              <w:rPr>
                <w:rFonts w:cs="Arial"/>
                <w:color w:val="000000"/>
              </w:rPr>
            </w:pPr>
          </w:p>
        </w:tc>
      </w:tr>
    </w:tbl>
    <w:p w14:paraId="080082FE" w14:textId="77777777"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DD7DA" w14:textId="77777777" w:rsidR="006965A8" w:rsidRDefault="006965A8" w:rsidP="00C16E1D">
      <w:r>
        <w:separator/>
      </w:r>
    </w:p>
  </w:endnote>
  <w:endnote w:type="continuationSeparator" w:id="0">
    <w:p w14:paraId="5CD7B38C" w14:textId="77777777" w:rsidR="006965A8" w:rsidRDefault="006965A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8D4D" w14:textId="77777777" w:rsidR="0048387A" w:rsidRPr="00EA6427" w:rsidRDefault="0048387A">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26</w:t>
    </w:r>
    <w:r w:rsidRPr="00EA6427">
      <w:rPr>
        <w:rFonts w:ascii="Calibri" w:hAnsi="Calibri"/>
        <w:noProof/>
        <w:sz w:val="18"/>
      </w:rPr>
      <w:fldChar w:fldCharType="end"/>
    </w:r>
    <w:r w:rsidRPr="00EA6427">
      <w:rPr>
        <w:rFonts w:ascii="Calibri" w:hAnsi="Calibri"/>
        <w:sz w:val="18"/>
      </w:rPr>
      <w:t xml:space="preserve"> </w:t>
    </w:r>
  </w:p>
  <w:p w14:paraId="381E9F83" w14:textId="77777777" w:rsidR="0048387A" w:rsidRDefault="0048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4182" w14:textId="77777777" w:rsidR="006965A8" w:rsidRDefault="006965A8" w:rsidP="00C16E1D">
      <w:r>
        <w:separator/>
      </w:r>
    </w:p>
  </w:footnote>
  <w:footnote w:type="continuationSeparator" w:id="0">
    <w:p w14:paraId="11320BBB" w14:textId="77777777" w:rsidR="006965A8" w:rsidRDefault="006965A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4FB1" w14:textId="77777777" w:rsidR="0048387A" w:rsidRPr="00B1776A" w:rsidRDefault="0048387A" w:rsidP="00803478">
    <w:pPr>
      <w:rPr>
        <w:b/>
        <w:sz w:val="16"/>
        <w:szCs w:val="18"/>
      </w:rPr>
    </w:pPr>
    <w:r w:rsidRPr="00B1776A">
      <w:rPr>
        <w:b/>
        <w:sz w:val="16"/>
        <w:szCs w:val="18"/>
      </w:rPr>
      <w:t>PROGRAMME SPECIFICATION</w:t>
    </w:r>
  </w:p>
  <w:p w14:paraId="26FDF40C" w14:textId="22D25AA6" w:rsidR="0048387A" w:rsidRPr="00FA5F87" w:rsidRDefault="0048387A"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 xml:space="preserve">Creative and Cultural Industries: Design </w:t>
    </w:r>
    <w:r w:rsidRPr="00044483">
      <w:rPr>
        <w:rFonts w:ascii="Calibri" w:hAnsi="Calibri" w:cs="Arial"/>
        <w:sz w:val="16"/>
        <w:szCs w:val="16"/>
      </w:rPr>
      <w:t xml:space="preserve">Marketing – </w:t>
    </w:r>
    <w:r>
      <w:rPr>
        <w:rFonts w:ascii="Calibri" w:hAnsi="Calibri" w:cs="Arial"/>
        <w:sz w:val="16"/>
        <w:szCs w:val="16"/>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I2MLYwMzY1NrdQ0lEKTi0uzszPAykwrQUAl2C6yC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82A"/>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483"/>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3755"/>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93B"/>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27C42"/>
    <w:rsid w:val="00231659"/>
    <w:rsid w:val="00232FBD"/>
    <w:rsid w:val="0023442D"/>
    <w:rsid w:val="00235B0D"/>
    <w:rsid w:val="00237043"/>
    <w:rsid w:val="002371A8"/>
    <w:rsid w:val="00241CEF"/>
    <w:rsid w:val="00241DCB"/>
    <w:rsid w:val="002421F8"/>
    <w:rsid w:val="00243B7B"/>
    <w:rsid w:val="00243D69"/>
    <w:rsid w:val="00244F0B"/>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6DFD"/>
    <w:rsid w:val="00297E58"/>
    <w:rsid w:val="002A17A2"/>
    <w:rsid w:val="002A6112"/>
    <w:rsid w:val="002A7086"/>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C6A"/>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613"/>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76F"/>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387A"/>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632"/>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0C82"/>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65A8"/>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3E5C"/>
    <w:rsid w:val="00764310"/>
    <w:rsid w:val="00767AC5"/>
    <w:rsid w:val="00770086"/>
    <w:rsid w:val="00770656"/>
    <w:rsid w:val="00770A8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114"/>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669B"/>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3CAA"/>
    <w:rsid w:val="008E4563"/>
    <w:rsid w:val="008E4C1C"/>
    <w:rsid w:val="008E6905"/>
    <w:rsid w:val="008F18DB"/>
    <w:rsid w:val="008F1AA3"/>
    <w:rsid w:val="008F379E"/>
    <w:rsid w:val="008F3DA2"/>
    <w:rsid w:val="008F40D6"/>
    <w:rsid w:val="008F4B19"/>
    <w:rsid w:val="008F5302"/>
    <w:rsid w:val="008F752F"/>
    <w:rsid w:val="009007A0"/>
    <w:rsid w:val="00902D5F"/>
    <w:rsid w:val="0090323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6F23"/>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0BCF"/>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87CB9"/>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037"/>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2F"/>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 w:val="00FF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D21CF"/>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rtscouncil.org.uk/why-culture-matters/holistic-case-art-and-c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C3AA51E7-5E8F-6B43-BBC6-5047DCF0ECB0}">
  <ds:schemaRefs>
    <ds:schemaRef ds:uri="http://schemas.openxmlformats.org/officeDocument/2006/bibliography"/>
  </ds:schemaRefs>
</ds:datastoreItem>
</file>

<file path=customXml/itemProps4.xml><?xml version="1.0" encoding="utf-8"?>
<ds:datastoreItem xmlns:ds="http://schemas.openxmlformats.org/officeDocument/2006/customXml" ds:itemID="{4DFB8BF1-CBBC-45A2-9745-3A8415012323}">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F78CC708-7EEF-415E-A091-3A8EA1B7CDB3}"/>
</file>

<file path=customXml/itemProps6.xml><?xml version="1.0" encoding="utf-8"?>
<ds:datastoreItem xmlns:ds="http://schemas.openxmlformats.org/officeDocument/2006/customXml" ds:itemID="{997DC4F5-CD07-4674-A7DE-A956A28AD702}"/>
</file>

<file path=docProps/app.xml><?xml version="1.0" encoding="utf-8"?>
<Properties xmlns="http://schemas.openxmlformats.org/officeDocument/2006/extended-properties" xmlns:vt="http://schemas.openxmlformats.org/officeDocument/2006/docPropsVTypes">
  <Template>Normal</Template>
  <TotalTime>5</TotalTime>
  <Pages>28</Pages>
  <Words>10636</Words>
  <Characters>60627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71121</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2017-04-12T08:40:00Z</cp:lastPrinted>
  <dcterms:created xsi:type="dcterms:W3CDTF">2020-06-25T17:32:00Z</dcterms:created>
  <dcterms:modified xsi:type="dcterms:W3CDTF">2020-06-25T17:32:00Z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_dlc_DocIdItemGuid">
    <vt:lpwstr>28828f87-2dd9-4f0a-a896-3a9d8ee7260c</vt:lpwstr>
  </property>
</Properties>
</file>