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930CB" w:rsidR="00195F7B" w:rsidP="00195F7B" w:rsidRDefault="004B11D7" w14:paraId="0B0608D4" w14:textId="77777777">
      <w:pPr>
        <w:rPr>
          <w:rFonts w:ascii="Arial" w:hAnsi="Arial" w:cs="Arial"/>
          <w:noProof/>
          <w:sz w:val="24"/>
          <w:szCs w:val="24"/>
        </w:rPr>
      </w:pPr>
      <w:r w:rsidRPr="000930CB">
        <w:rPr>
          <w:rFonts w:ascii="Arial" w:hAnsi="Arial" w:cs="Arial"/>
          <w:b/>
          <w:noProof/>
          <w:lang w:eastAsia="en-GB"/>
        </w:rPr>
        <w:drawing>
          <wp:inline distT="0" distB="0" distL="0" distR="0" wp14:anchorId="26CAD13F" wp14:editId="4DCA199B">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Pr="000930CB" w:rsidR="00195F7B" w:rsidP="00195F7B" w:rsidRDefault="00195F7B" w14:paraId="018D6B36" w14:textId="77777777">
      <w:pPr>
        <w:jc w:val="right"/>
        <w:rPr>
          <w:rFonts w:ascii="Arial" w:hAnsi="Arial" w:cs="Arial"/>
          <w:b/>
          <w:sz w:val="24"/>
          <w:szCs w:val="24"/>
        </w:rPr>
      </w:pPr>
    </w:p>
    <w:p w:rsidRPr="000930CB" w:rsidR="00195F7B" w:rsidP="00195F7B" w:rsidRDefault="00195F7B" w14:paraId="2956A0F4" w14:textId="77777777">
      <w:pPr>
        <w:jc w:val="right"/>
        <w:rPr>
          <w:rFonts w:ascii="Arial" w:hAnsi="Arial" w:cs="Arial"/>
          <w:b/>
          <w:sz w:val="24"/>
          <w:szCs w:val="24"/>
        </w:rPr>
      </w:pPr>
    </w:p>
    <w:p w:rsidRPr="000930CB" w:rsidR="00195F7B" w:rsidP="00195F7B" w:rsidRDefault="00195F7B" w14:paraId="7B697C2B" w14:textId="77777777">
      <w:pPr>
        <w:rPr>
          <w:rFonts w:ascii="Arial" w:hAnsi="Arial" w:cs="Arial"/>
          <w:b/>
          <w:sz w:val="24"/>
          <w:szCs w:val="24"/>
        </w:rPr>
      </w:pPr>
    </w:p>
    <w:p w:rsidRPr="000930CB" w:rsidR="00195F7B" w:rsidP="00195F7B" w:rsidRDefault="00195F7B" w14:paraId="18CD6690" w14:textId="77777777">
      <w:pPr>
        <w:rPr>
          <w:rFonts w:ascii="Arial" w:hAnsi="Arial" w:cs="Arial"/>
          <w:b/>
          <w:sz w:val="24"/>
          <w:szCs w:val="24"/>
        </w:rPr>
      </w:pPr>
    </w:p>
    <w:p w:rsidRPr="000930CB" w:rsidR="00195F7B" w:rsidP="00195F7B" w:rsidRDefault="00195F7B" w14:paraId="1AE45198" w14:textId="77777777">
      <w:pPr>
        <w:rPr>
          <w:rFonts w:ascii="Arial" w:hAnsi="Arial" w:cs="Arial"/>
          <w:b/>
          <w:sz w:val="24"/>
          <w:szCs w:val="24"/>
        </w:rPr>
      </w:pPr>
    </w:p>
    <w:p w:rsidRPr="000930CB" w:rsidR="00527309" w:rsidP="00195F7B" w:rsidRDefault="00527309" w14:paraId="441AFF4C" w14:textId="77777777">
      <w:pPr>
        <w:rPr>
          <w:rFonts w:ascii="Arial" w:hAnsi="Arial" w:cs="Arial"/>
          <w:b/>
          <w:sz w:val="24"/>
          <w:szCs w:val="24"/>
        </w:rPr>
      </w:pPr>
    </w:p>
    <w:p w:rsidRPr="000930CB" w:rsidR="00195F7B" w:rsidP="00195F7B" w:rsidRDefault="00195F7B" w14:paraId="5AC0E099" w14:textId="77777777">
      <w:pPr>
        <w:rPr>
          <w:rFonts w:ascii="Arial" w:hAnsi="Arial" w:cs="Arial"/>
          <w:b/>
          <w:sz w:val="36"/>
          <w:szCs w:val="36"/>
        </w:rPr>
      </w:pPr>
      <w:r w:rsidRPr="000930CB">
        <w:rPr>
          <w:rFonts w:ascii="Arial" w:hAnsi="Arial" w:cs="Arial"/>
          <w:b/>
          <w:sz w:val="36"/>
          <w:szCs w:val="36"/>
        </w:rPr>
        <w:t>Programme Specification</w:t>
      </w:r>
      <w:r w:rsidRPr="000930CB">
        <w:rPr>
          <w:rFonts w:ascii="Arial" w:hAnsi="Arial" w:cs="Arial"/>
          <w:b/>
          <w:sz w:val="36"/>
          <w:szCs w:val="36"/>
        </w:rPr>
        <w:fldChar w:fldCharType="begin"/>
      </w:r>
      <w:r w:rsidRPr="000930CB">
        <w:rPr>
          <w:rFonts w:ascii="Arial" w:hAnsi="Arial" w:cs="Arial"/>
          <w:sz w:val="36"/>
          <w:szCs w:val="36"/>
        </w:rPr>
        <w:instrText xml:space="preserve"> XE "</w:instrText>
      </w:r>
      <w:r w:rsidRPr="000930CB">
        <w:rPr>
          <w:rFonts w:ascii="Arial" w:hAnsi="Arial" w:cs="Arial"/>
          <w:noProof/>
          <w:sz w:val="36"/>
          <w:szCs w:val="36"/>
        </w:rPr>
        <w:instrText>Programme Specification</w:instrText>
      </w:r>
      <w:r w:rsidRPr="000930CB">
        <w:rPr>
          <w:rFonts w:ascii="Arial" w:hAnsi="Arial" w:cs="Arial"/>
          <w:sz w:val="36"/>
          <w:szCs w:val="36"/>
        </w:rPr>
        <w:instrText xml:space="preserve">" </w:instrText>
      </w:r>
      <w:r w:rsidRPr="000930CB">
        <w:rPr>
          <w:rFonts w:ascii="Arial" w:hAnsi="Arial" w:cs="Arial"/>
          <w:b/>
          <w:sz w:val="36"/>
          <w:szCs w:val="36"/>
        </w:rPr>
        <w:fldChar w:fldCharType="end"/>
      </w:r>
    </w:p>
    <w:p w:rsidRPr="000930CB" w:rsidR="00195F7B" w:rsidP="00195F7B" w:rsidRDefault="00195F7B" w14:paraId="34752D31" w14:textId="77777777">
      <w:pPr>
        <w:rPr>
          <w:rFonts w:ascii="Arial" w:hAnsi="Arial" w:cs="Arial"/>
          <w:b/>
          <w:sz w:val="24"/>
          <w:szCs w:val="24"/>
        </w:rPr>
      </w:pPr>
    </w:p>
    <w:p w:rsidRPr="000930CB" w:rsidR="004B11D7" w:rsidP="00195F7B" w:rsidRDefault="004B11D7" w14:paraId="0E5381F4" w14:textId="77777777">
      <w:pPr>
        <w:rPr>
          <w:rFonts w:ascii="Arial" w:hAnsi="Arial" w:cs="Arial"/>
          <w:b/>
          <w:sz w:val="24"/>
          <w:szCs w:val="24"/>
        </w:rPr>
      </w:pPr>
    </w:p>
    <w:p w:rsidRPr="000930CB" w:rsidR="00195F7B" w:rsidP="00195F7B" w:rsidRDefault="00195F7B" w14:paraId="34AD1641" w14:textId="77777777">
      <w:pPr>
        <w:rPr>
          <w:rFonts w:ascii="Arial" w:hAnsi="Arial" w:cs="Arial"/>
          <w:b/>
          <w:sz w:val="24"/>
          <w:szCs w:val="24"/>
        </w:rPr>
      </w:pPr>
    </w:p>
    <w:p w:rsidRPr="000930CB" w:rsidR="00195F7B" w:rsidP="004B11D7" w:rsidRDefault="00195F7B" w14:paraId="6F3B8052" w14:textId="5BDA79BF">
      <w:pPr>
        <w:ind w:left="3969" w:hanging="3969"/>
        <w:rPr>
          <w:rFonts w:ascii="Arial" w:hAnsi="Arial" w:cs="Arial"/>
          <w:b/>
          <w:sz w:val="24"/>
          <w:szCs w:val="24"/>
        </w:rPr>
      </w:pPr>
      <w:r w:rsidRPr="000930CB">
        <w:rPr>
          <w:rFonts w:ascii="Arial" w:hAnsi="Arial" w:cs="Arial"/>
          <w:b/>
          <w:sz w:val="24"/>
          <w:szCs w:val="24"/>
        </w:rPr>
        <w:t>Title of Course:</w:t>
      </w:r>
      <w:r w:rsidRPr="000930CB" w:rsidR="00A30686">
        <w:rPr>
          <w:rFonts w:ascii="Arial" w:hAnsi="Arial" w:cs="Arial"/>
          <w:b/>
          <w:sz w:val="24"/>
          <w:szCs w:val="24"/>
        </w:rPr>
        <w:t xml:space="preserve"> </w:t>
      </w:r>
      <w:r w:rsidRPr="000930CB" w:rsidR="004B11D7">
        <w:rPr>
          <w:rFonts w:ascii="Arial" w:hAnsi="Arial" w:cs="Arial"/>
          <w:b/>
          <w:sz w:val="24"/>
          <w:szCs w:val="24"/>
        </w:rPr>
        <w:tab/>
      </w:r>
      <w:r w:rsidRPr="000930CB" w:rsidR="00A30686">
        <w:rPr>
          <w:rFonts w:ascii="Arial" w:hAnsi="Arial" w:cs="Arial"/>
          <w:b/>
          <w:sz w:val="24"/>
          <w:szCs w:val="24"/>
        </w:rPr>
        <w:t xml:space="preserve">BA </w:t>
      </w:r>
      <w:r w:rsidRPr="000930CB" w:rsidR="00EF681F">
        <w:rPr>
          <w:rFonts w:ascii="Arial" w:hAnsi="Arial" w:cs="Arial"/>
          <w:b/>
          <w:sz w:val="24"/>
          <w:szCs w:val="24"/>
        </w:rPr>
        <w:t>(</w:t>
      </w:r>
      <w:r w:rsidRPr="000930CB" w:rsidR="00A30686">
        <w:rPr>
          <w:rFonts w:ascii="Arial" w:hAnsi="Arial" w:cs="Arial"/>
          <w:b/>
          <w:sz w:val="24"/>
          <w:szCs w:val="24"/>
        </w:rPr>
        <w:t>Hons</w:t>
      </w:r>
      <w:r w:rsidRPr="000930CB" w:rsidR="00EF681F">
        <w:rPr>
          <w:rFonts w:ascii="Arial" w:hAnsi="Arial" w:cs="Arial"/>
          <w:b/>
          <w:sz w:val="24"/>
          <w:szCs w:val="24"/>
        </w:rPr>
        <w:t>)</w:t>
      </w:r>
      <w:r w:rsidRPr="000930CB" w:rsidR="00165DE8">
        <w:rPr>
          <w:rFonts w:ascii="Arial" w:hAnsi="Arial" w:cs="Arial"/>
          <w:b/>
          <w:sz w:val="24"/>
          <w:szCs w:val="24"/>
        </w:rPr>
        <w:t xml:space="preserve"> </w:t>
      </w:r>
      <w:r w:rsidRPr="000930CB" w:rsidR="006B774B">
        <w:rPr>
          <w:rFonts w:ascii="Arial" w:hAnsi="Arial" w:cs="Arial"/>
          <w:b/>
          <w:sz w:val="24"/>
          <w:szCs w:val="24"/>
        </w:rPr>
        <w:t>Creative Writing</w:t>
      </w:r>
    </w:p>
    <w:p w:rsidRPr="000930CB" w:rsidR="00195F7B" w:rsidP="004B11D7" w:rsidRDefault="00195F7B" w14:paraId="58B6B948" w14:textId="77777777">
      <w:pPr>
        <w:ind w:left="3969" w:hanging="3969"/>
        <w:rPr>
          <w:rFonts w:ascii="Arial" w:hAnsi="Arial" w:cs="Arial"/>
          <w:b/>
          <w:sz w:val="24"/>
          <w:szCs w:val="24"/>
        </w:rPr>
      </w:pPr>
    </w:p>
    <w:p w:rsidRPr="000930CB" w:rsidR="004B11D7" w:rsidP="004B11D7" w:rsidRDefault="004B11D7" w14:paraId="74EEE3C8" w14:textId="77777777">
      <w:pPr>
        <w:ind w:left="3969" w:hanging="3969"/>
        <w:rPr>
          <w:rFonts w:ascii="Arial" w:hAnsi="Arial" w:cs="Arial"/>
          <w:b/>
          <w:sz w:val="24"/>
          <w:szCs w:val="24"/>
        </w:rPr>
      </w:pPr>
    </w:p>
    <w:p w:rsidRPr="000930CB" w:rsidR="00195F7B" w:rsidP="004B11D7" w:rsidRDefault="00195F7B" w14:paraId="0BA56DB0" w14:textId="77777777">
      <w:pPr>
        <w:ind w:left="3969" w:hanging="3969"/>
        <w:rPr>
          <w:rFonts w:ascii="Arial" w:hAnsi="Arial" w:cs="Arial"/>
          <w:b/>
          <w:sz w:val="24"/>
          <w:szCs w:val="24"/>
        </w:rPr>
      </w:pPr>
      <w:r w:rsidRPr="000930CB">
        <w:rPr>
          <w:rFonts w:ascii="Arial" w:hAnsi="Arial" w:cs="Arial"/>
          <w:b/>
          <w:sz w:val="24"/>
          <w:szCs w:val="24"/>
        </w:rPr>
        <w:t>Date Specification Produced:</w:t>
      </w:r>
      <w:r w:rsidRPr="000930CB" w:rsidR="00A30686">
        <w:rPr>
          <w:rFonts w:ascii="Arial" w:hAnsi="Arial" w:cs="Arial"/>
          <w:b/>
          <w:sz w:val="24"/>
          <w:szCs w:val="24"/>
        </w:rPr>
        <w:t xml:space="preserve"> </w:t>
      </w:r>
      <w:r w:rsidRPr="000930CB" w:rsidR="004B11D7">
        <w:rPr>
          <w:rFonts w:ascii="Arial" w:hAnsi="Arial" w:cs="Arial"/>
          <w:b/>
          <w:sz w:val="24"/>
          <w:szCs w:val="24"/>
        </w:rPr>
        <w:tab/>
      </w:r>
      <w:r w:rsidRPr="000930CB" w:rsidR="004B11D7">
        <w:rPr>
          <w:rFonts w:ascii="Arial" w:hAnsi="Arial" w:cs="Arial"/>
          <w:b/>
          <w:sz w:val="24"/>
          <w:szCs w:val="24"/>
        </w:rPr>
        <w:t xml:space="preserve">October </w:t>
      </w:r>
      <w:r w:rsidRPr="000930CB" w:rsidR="006B774B">
        <w:rPr>
          <w:rFonts w:ascii="Arial" w:hAnsi="Arial" w:cs="Arial"/>
          <w:b/>
          <w:sz w:val="24"/>
          <w:szCs w:val="24"/>
        </w:rPr>
        <w:t>2018</w:t>
      </w:r>
    </w:p>
    <w:p w:rsidRPr="000930CB" w:rsidR="00195F7B" w:rsidP="004B11D7" w:rsidRDefault="00195F7B" w14:paraId="646DC07E" w14:textId="77777777">
      <w:pPr>
        <w:ind w:left="3969" w:hanging="3969"/>
        <w:rPr>
          <w:rFonts w:ascii="Arial" w:hAnsi="Arial" w:cs="Arial"/>
          <w:b/>
          <w:sz w:val="24"/>
          <w:szCs w:val="24"/>
        </w:rPr>
      </w:pPr>
    </w:p>
    <w:p w:rsidRPr="000930CB" w:rsidR="00195F7B" w:rsidP="01CC1A2F" w:rsidRDefault="00195F7B" w14:paraId="5D5A3995" w14:textId="2A7F85F9">
      <w:pPr>
        <w:spacing w:line="259" w:lineRule="auto"/>
        <w:ind w:left="3969" w:hanging="3969"/>
        <w:rPr>
          <w:rFonts w:ascii="Arial" w:hAnsi="Arial" w:cs="Arial"/>
          <w:b/>
          <w:bCs/>
          <w:sz w:val="24"/>
          <w:szCs w:val="24"/>
        </w:rPr>
      </w:pPr>
      <w:r w:rsidRPr="000930CB">
        <w:rPr>
          <w:rFonts w:ascii="Arial" w:hAnsi="Arial" w:cs="Arial"/>
          <w:b/>
          <w:bCs/>
          <w:sz w:val="24"/>
          <w:szCs w:val="24"/>
        </w:rPr>
        <w:t>Date Specification Last Revised:</w:t>
      </w:r>
      <w:r w:rsidRPr="000930CB" w:rsidR="00A30686">
        <w:rPr>
          <w:rFonts w:ascii="Arial" w:hAnsi="Arial" w:cs="Arial"/>
          <w:b/>
          <w:bCs/>
          <w:sz w:val="24"/>
          <w:szCs w:val="24"/>
        </w:rPr>
        <w:t xml:space="preserve"> </w:t>
      </w:r>
      <w:r w:rsidRPr="000930CB" w:rsidR="00950B11">
        <w:rPr>
          <w:rFonts w:ascii="Arial" w:hAnsi="Arial" w:cs="Arial"/>
          <w:b/>
          <w:bCs/>
          <w:sz w:val="24"/>
          <w:szCs w:val="24"/>
        </w:rPr>
        <w:tab/>
      </w:r>
      <w:r w:rsidRPr="000930CB" w:rsidR="00A0190E">
        <w:rPr>
          <w:rFonts w:ascii="Arial" w:hAnsi="Arial" w:cs="Arial"/>
          <w:b/>
          <w:sz w:val="24"/>
          <w:szCs w:val="24"/>
        </w:rPr>
        <w:t>March 2021</w:t>
      </w:r>
    </w:p>
    <w:p w:rsidRPr="000930CB" w:rsidR="00195F7B" w:rsidP="00195F7B" w:rsidRDefault="00195F7B" w14:paraId="4F0808CC" w14:textId="77777777">
      <w:pPr>
        <w:rPr>
          <w:rFonts w:ascii="Arial" w:hAnsi="Arial" w:cs="Arial"/>
          <w:b/>
          <w:sz w:val="24"/>
          <w:szCs w:val="24"/>
        </w:rPr>
      </w:pPr>
    </w:p>
    <w:p w:rsidRPr="000930CB" w:rsidR="00195F7B" w:rsidP="00195F7B" w:rsidRDefault="00195F7B" w14:paraId="02466004" w14:textId="77777777">
      <w:pPr>
        <w:rPr>
          <w:rFonts w:ascii="Arial" w:hAnsi="Arial" w:cs="Arial"/>
          <w:b/>
          <w:sz w:val="24"/>
          <w:szCs w:val="24"/>
        </w:rPr>
      </w:pPr>
    </w:p>
    <w:p w:rsidRPr="000930CB" w:rsidR="00195F7B" w:rsidP="00195F7B" w:rsidRDefault="00195F7B" w14:paraId="60DE2E20" w14:textId="77777777">
      <w:pPr>
        <w:rPr>
          <w:rFonts w:ascii="Arial" w:hAnsi="Arial" w:cs="Arial"/>
          <w:b/>
          <w:sz w:val="24"/>
          <w:szCs w:val="24"/>
        </w:rPr>
      </w:pPr>
    </w:p>
    <w:p w:rsidRPr="000930CB" w:rsidR="00195F7B" w:rsidP="00195F7B" w:rsidRDefault="00195F7B" w14:paraId="469C7611" w14:textId="77777777">
      <w:pPr>
        <w:jc w:val="both"/>
        <w:rPr>
          <w:rFonts w:ascii="Arial" w:hAnsi="Arial" w:cs="Arial"/>
          <w:sz w:val="24"/>
          <w:szCs w:val="24"/>
        </w:rPr>
      </w:pPr>
    </w:p>
    <w:p w:rsidRPr="000930CB" w:rsidR="00195F7B" w:rsidP="00195F7B" w:rsidRDefault="00195F7B" w14:paraId="7B6A3EFE" w14:textId="77777777">
      <w:pPr>
        <w:jc w:val="both"/>
        <w:rPr>
          <w:rFonts w:ascii="Arial" w:hAnsi="Arial" w:cs="Arial"/>
          <w:sz w:val="24"/>
          <w:szCs w:val="24"/>
        </w:rPr>
      </w:pPr>
    </w:p>
    <w:p w:rsidRPr="000930CB" w:rsidR="00195F7B" w:rsidP="00195F7B" w:rsidRDefault="00195F7B" w14:paraId="35FF87CA" w14:textId="77777777">
      <w:pPr>
        <w:jc w:val="both"/>
        <w:rPr>
          <w:rFonts w:ascii="Arial" w:hAnsi="Arial" w:cs="Arial"/>
          <w:sz w:val="24"/>
          <w:szCs w:val="24"/>
        </w:rPr>
      </w:pPr>
    </w:p>
    <w:p w:rsidRPr="000930CB" w:rsidR="00195F7B" w:rsidP="00195F7B" w:rsidRDefault="00195F7B" w14:paraId="2709316B" w14:textId="77777777">
      <w:pPr>
        <w:jc w:val="both"/>
        <w:rPr>
          <w:rFonts w:ascii="Arial" w:hAnsi="Arial" w:cs="Arial"/>
          <w:sz w:val="24"/>
          <w:szCs w:val="24"/>
        </w:rPr>
      </w:pPr>
    </w:p>
    <w:p w:rsidRPr="000930CB" w:rsidR="00195F7B" w:rsidP="00195F7B" w:rsidRDefault="00195F7B" w14:paraId="26B991F7" w14:textId="77777777">
      <w:pPr>
        <w:jc w:val="both"/>
        <w:rPr>
          <w:rFonts w:ascii="Arial" w:hAnsi="Arial" w:cs="Arial"/>
          <w:sz w:val="24"/>
          <w:szCs w:val="24"/>
        </w:rPr>
      </w:pPr>
    </w:p>
    <w:p w:rsidRPr="000930CB" w:rsidR="00195F7B" w:rsidP="00195F7B" w:rsidRDefault="00195F7B" w14:paraId="38217E22" w14:textId="77777777">
      <w:pPr>
        <w:jc w:val="both"/>
        <w:rPr>
          <w:rFonts w:ascii="Arial" w:hAnsi="Arial" w:cs="Arial"/>
          <w:sz w:val="24"/>
          <w:szCs w:val="24"/>
        </w:rPr>
      </w:pPr>
    </w:p>
    <w:p w:rsidRPr="000930CB" w:rsidR="00195F7B" w:rsidP="00195F7B" w:rsidRDefault="00195F7B" w14:paraId="77F0AA2D" w14:textId="77777777">
      <w:pPr>
        <w:jc w:val="both"/>
        <w:rPr>
          <w:rFonts w:ascii="Arial" w:hAnsi="Arial" w:cs="Arial"/>
          <w:sz w:val="24"/>
          <w:szCs w:val="24"/>
        </w:rPr>
      </w:pPr>
    </w:p>
    <w:p w:rsidRPr="000930CB" w:rsidR="00195F7B" w:rsidP="00195F7B" w:rsidRDefault="00195F7B" w14:paraId="66BD79A8" w14:textId="77777777">
      <w:pPr>
        <w:jc w:val="both"/>
        <w:rPr>
          <w:rFonts w:ascii="Arial" w:hAnsi="Arial" w:cs="Arial"/>
          <w:sz w:val="24"/>
          <w:szCs w:val="24"/>
        </w:rPr>
      </w:pPr>
    </w:p>
    <w:p w:rsidRPr="000930CB" w:rsidR="00195F7B" w:rsidP="000930CB" w:rsidRDefault="00195F7B" w14:paraId="0DF0FEDF" w14:textId="77777777">
      <w:pPr>
        <w:jc w:val="both"/>
        <w:rPr>
          <w:rFonts w:ascii="Arial" w:hAnsi="Arial" w:cs="Arial"/>
        </w:rPr>
      </w:pPr>
      <w:r w:rsidRPr="000930CB">
        <w:rPr>
          <w:rFonts w:ascii="Arial" w:hAnsi="Arial" w:cs="Arial"/>
          <w:sz w:val="24"/>
          <w:szCs w:val="24"/>
        </w:rPr>
        <w:br w:type="page"/>
      </w:r>
      <w:r w:rsidRPr="000930CB">
        <w:rPr>
          <w:rFonts w:ascii="Arial" w:hAnsi="Arial" w:cs="Arial"/>
        </w:rPr>
        <w:t>This Programme Specification</w:t>
      </w:r>
      <w:r w:rsidRPr="000930CB">
        <w:rPr>
          <w:rFonts w:ascii="Arial" w:hAnsi="Arial" w:cs="Arial"/>
        </w:rPr>
        <w:fldChar w:fldCharType="begin"/>
      </w:r>
      <w:r w:rsidRPr="000930CB">
        <w:rPr>
          <w:rFonts w:ascii="Arial" w:hAnsi="Arial" w:cs="Arial"/>
        </w:rPr>
        <w:instrText xml:space="preserve"> XE "</w:instrText>
      </w:r>
      <w:r w:rsidRPr="000930CB">
        <w:rPr>
          <w:rFonts w:ascii="Arial" w:hAnsi="Arial" w:cs="Arial"/>
          <w:noProof/>
        </w:rPr>
        <w:instrText>Programme Specification</w:instrText>
      </w:r>
      <w:r w:rsidRPr="000930CB">
        <w:rPr>
          <w:rFonts w:ascii="Arial" w:hAnsi="Arial" w:cs="Arial"/>
        </w:rPr>
        <w:instrText xml:space="preserve">" </w:instrText>
      </w:r>
      <w:r w:rsidRPr="000930CB">
        <w:rPr>
          <w:rFonts w:ascii="Arial" w:hAnsi="Arial" w:cs="Arial"/>
        </w:rPr>
        <w:fldChar w:fldCharType="end"/>
      </w:r>
      <w:r w:rsidRPr="000930CB">
        <w:rPr>
          <w:rFonts w:ascii="Arial" w:hAnsi="Arial" w:cs="Arial"/>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Pr="000930CB" w:rsidR="007E65E5">
        <w:rPr>
          <w:rFonts w:ascii="Arial" w:hAnsi="Arial" w:cs="Arial"/>
        </w:rPr>
        <w:t xml:space="preserve">the Course </w:t>
      </w:r>
      <w:r w:rsidRPr="000930CB">
        <w:rPr>
          <w:rFonts w:ascii="Arial" w:hAnsi="Arial" w:cs="Arial"/>
        </w:rPr>
        <w:t>Handbook and Module Descriptors.</w:t>
      </w:r>
    </w:p>
    <w:p w:rsidRPr="000930CB" w:rsidR="0045224D" w:rsidP="005432FE" w:rsidRDefault="0045224D" w14:paraId="716E6682" w14:textId="77777777">
      <w:pPr>
        <w:rPr>
          <w:rFonts w:ascii="Arial" w:hAnsi="Arial" w:cs="Arial"/>
        </w:rPr>
      </w:pPr>
    </w:p>
    <w:p w:rsidRPr="000930CB" w:rsidR="0045224D" w:rsidP="0045224D" w:rsidRDefault="0045224D" w14:paraId="335F7D97" w14:textId="77777777">
      <w:pPr>
        <w:pStyle w:val="NormalWeb"/>
        <w:rPr>
          <w:rFonts w:ascii="Calibri" w:hAnsi="Calibri"/>
          <w:color w:val="000000"/>
          <w:sz w:val="22"/>
          <w:szCs w:val="22"/>
        </w:rPr>
      </w:pPr>
    </w:p>
    <w:p w:rsidRPr="000930CB" w:rsidR="00191F5D" w:rsidP="0045224D" w:rsidRDefault="00191F5D" w14:paraId="24B7ED30" w14:textId="77777777">
      <w:pPr>
        <w:pStyle w:val="NormalWeb"/>
        <w:rPr>
          <w:rFonts w:ascii="Calibri" w:hAnsi="Calibri"/>
          <w:color w:val="000000"/>
          <w:sz w:val="22"/>
          <w:szCs w:val="22"/>
        </w:rPr>
        <w:sectPr w:rsidRPr="000930CB" w:rsidR="00191F5D" w:rsidSect="00895BE7">
          <w:footerReference w:type="default" r:id="rId13"/>
          <w:pgSz w:w="11906" w:h="16838" w:orient="portrait"/>
          <w:pgMar w:top="1702" w:right="1133" w:bottom="851" w:left="1276" w:header="709" w:footer="709" w:gutter="0"/>
          <w:cols w:space="708"/>
          <w:titlePg/>
          <w:docGrid w:linePitch="360"/>
        </w:sectPr>
      </w:pPr>
    </w:p>
    <w:p w:rsidRPr="000930CB" w:rsidR="00195F7B" w:rsidP="00195F7B" w:rsidRDefault="00195F7B" w14:paraId="2F8E7E7E" w14:textId="3F1317B0">
      <w:pPr>
        <w:rPr>
          <w:rFonts w:ascii="Arial" w:hAnsi="Arial" w:cs="Arial"/>
          <w:b/>
        </w:rPr>
      </w:pPr>
      <w:r w:rsidRPr="000930CB">
        <w:rPr>
          <w:rFonts w:ascii="Arial" w:hAnsi="Arial" w:cs="Arial"/>
          <w:b/>
        </w:rPr>
        <w:t>SECTION 1:</w:t>
      </w:r>
      <w:r w:rsidRPr="000930CB">
        <w:rPr>
          <w:rFonts w:ascii="Arial" w:hAnsi="Arial" w:cs="Arial"/>
          <w:b/>
        </w:rPr>
        <w:tab/>
      </w:r>
      <w:r w:rsidRPr="000930CB">
        <w:rPr>
          <w:rFonts w:ascii="Arial" w:hAnsi="Arial" w:cs="Arial"/>
          <w:b/>
        </w:rPr>
        <w:t>GENERAL INFORMATION</w:t>
      </w:r>
    </w:p>
    <w:p w:rsidRPr="000930CB" w:rsidR="009F53D3" w:rsidP="00195F7B" w:rsidRDefault="009F53D3" w14:paraId="08976BBD" w14:textId="77777777">
      <w:pPr>
        <w:rPr>
          <w:rFonts w:ascii="Arial" w:hAnsi="Arial" w:cs="Arial"/>
          <w:b/>
        </w:rPr>
      </w:pPr>
    </w:p>
    <w:tbl>
      <w:tblPr>
        <w:tblW w:w="0" w:type="auto"/>
        <w:tblLook w:val="04A0" w:firstRow="1" w:lastRow="0" w:firstColumn="1" w:lastColumn="0" w:noHBand="0" w:noVBand="1"/>
      </w:tblPr>
      <w:tblGrid>
        <w:gridCol w:w="3510"/>
        <w:gridCol w:w="5732"/>
      </w:tblGrid>
      <w:tr w:rsidRPr="000930CB" w:rsidR="00195F7B" w:rsidTr="007E65E5" w14:paraId="43D5A321" w14:textId="77777777">
        <w:tc>
          <w:tcPr>
            <w:tcW w:w="3510" w:type="dxa"/>
          </w:tcPr>
          <w:p w:rsidRPr="000930CB" w:rsidR="00195F7B" w:rsidP="00BA216C" w:rsidRDefault="00195F7B" w14:paraId="340CDB79" w14:textId="77777777">
            <w:pPr>
              <w:rPr>
                <w:rFonts w:ascii="Arial" w:hAnsi="Arial" w:cs="Arial"/>
                <w:b/>
              </w:rPr>
            </w:pPr>
            <w:r w:rsidRPr="000930CB">
              <w:rPr>
                <w:rFonts w:ascii="Arial" w:hAnsi="Arial" w:cs="Arial"/>
                <w:b/>
              </w:rPr>
              <w:t>Title:</w:t>
            </w:r>
          </w:p>
        </w:tc>
        <w:tc>
          <w:tcPr>
            <w:tcW w:w="5732" w:type="dxa"/>
          </w:tcPr>
          <w:p w:rsidRPr="000930CB" w:rsidR="00195F7B" w:rsidP="006B774B" w:rsidRDefault="00A30686" w14:paraId="6C4C7211" w14:textId="73E02ED5">
            <w:pPr>
              <w:rPr>
                <w:rFonts w:ascii="Arial" w:hAnsi="Arial" w:cs="Arial"/>
              </w:rPr>
            </w:pPr>
            <w:r w:rsidRPr="000930CB">
              <w:rPr>
                <w:rFonts w:ascii="Arial" w:hAnsi="Arial" w:cs="Arial"/>
              </w:rPr>
              <w:t xml:space="preserve">BA (Hons) </w:t>
            </w:r>
            <w:r w:rsidRPr="000930CB" w:rsidR="006B774B">
              <w:rPr>
                <w:rFonts w:ascii="Arial" w:hAnsi="Arial" w:cs="Arial"/>
              </w:rPr>
              <w:t>Creative Writing</w:t>
            </w:r>
          </w:p>
          <w:p w:rsidRPr="000930CB" w:rsidR="006B774B" w:rsidP="006B774B" w:rsidRDefault="006B774B" w14:paraId="4BC0F075" w14:textId="77777777">
            <w:pPr>
              <w:rPr>
                <w:rFonts w:ascii="Arial" w:hAnsi="Arial" w:cs="Arial"/>
              </w:rPr>
            </w:pPr>
          </w:p>
        </w:tc>
      </w:tr>
      <w:tr w:rsidRPr="000930CB" w:rsidR="00195F7B" w:rsidTr="007E65E5" w14:paraId="73518311" w14:textId="77777777">
        <w:tc>
          <w:tcPr>
            <w:tcW w:w="3510" w:type="dxa"/>
          </w:tcPr>
          <w:p w:rsidRPr="000930CB" w:rsidR="00195F7B" w:rsidP="00BA216C" w:rsidRDefault="00195F7B" w14:paraId="75DFEEAB" w14:textId="77777777">
            <w:pPr>
              <w:rPr>
                <w:rFonts w:ascii="Arial" w:hAnsi="Arial" w:cs="Arial"/>
                <w:b/>
              </w:rPr>
            </w:pPr>
            <w:r w:rsidRPr="000930CB">
              <w:rPr>
                <w:rFonts w:ascii="Arial" w:hAnsi="Arial" w:cs="Arial"/>
                <w:b/>
              </w:rPr>
              <w:t>Awarding Institution:</w:t>
            </w:r>
          </w:p>
          <w:p w:rsidRPr="000930CB" w:rsidR="00195F7B" w:rsidP="00BA216C" w:rsidRDefault="00195F7B" w14:paraId="2AD4137A" w14:textId="77777777">
            <w:pPr>
              <w:rPr>
                <w:rFonts w:ascii="Arial" w:hAnsi="Arial" w:cs="Arial"/>
                <w:b/>
              </w:rPr>
            </w:pPr>
          </w:p>
        </w:tc>
        <w:tc>
          <w:tcPr>
            <w:tcW w:w="5732" w:type="dxa"/>
          </w:tcPr>
          <w:p w:rsidRPr="000930CB" w:rsidR="00195F7B" w:rsidP="00BA216C" w:rsidRDefault="00195F7B" w14:paraId="24FC04D1" w14:textId="77777777">
            <w:pPr>
              <w:rPr>
                <w:rFonts w:ascii="Arial" w:hAnsi="Arial" w:cs="Arial"/>
              </w:rPr>
            </w:pPr>
            <w:r w:rsidRPr="000930CB">
              <w:rPr>
                <w:rFonts w:ascii="Arial" w:hAnsi="Arial" w:cs="Arial"/>
              </w:rPr>
              <w:t>Kingston University</w:t>
            </w:r>
          </w:p>
        </w:tc>
      </w:tr>
      <w:tr w:rsidRPr="000930CB" w:rsidR="00195F7B" w:rsidTr="007E65E5" w14:paraId="1EC7047F" w14:textId="77777777">
        <w:tc>
          <w:tcPr>
            <w:tcW w:w="3510" w:type="dxa"/>
          </w:tcPr>
          <w:p w:rsidRPr="000930CB" w:rsidR="00195F7B" w:rsidP="00BA216C" w:rsidRDefault="00195F7B" w14:paraId="191E0569" w14:textId="77777777">
            <w:pPr>
              <w:rPr>
                <w:rFonts w:ascii="Arial" w:hAnsi="Arial" w:cs="Arial"/>
                <w:b/>
              </w:rPr>
            </w:pPr>
            <w:r w:rsidRPr="000930CB">
              <w:rPr>
                <w:rFonts w:ascii="Arial" w:hAnsi="Arial" w:cs="Arial"/>
                <w:b/>
              </w:rPr>
              <w:t>Teaching Institution:</w:t>
            </w:r>
          </w:p>
          <w:p w:rsidRPr="000930CB" w:rsidR="00195F7B" w:rsidP="00BA216C" w:rsidRDefault="00195F7B" w14:paraId="2FC245B7" w14:textId="77777777">
            <w:pPr>
              <w:rPr>
                <w:rFonts w:ascii="Arial" w:hAnsi="Arial" w:cs="Arial"/>
                <w:b/>
              </w:rPr>
            </w:pPr>
          </w:p>
        </w:tc>
        <w:tc>
          <w:tcPr>
            <w:tcW w:w="5732" w:type="dxa"/>
          </w:tcPr>
          <w:p w:rsidRPr="000930CB" w:rsidR="00195F7B" w:rsidP="00BA216C" w:rsidRDefault="00426815" w14:paraId="4AF95CA4" w14:textId="77777777">
            <w:pPr>
              <w:rPr>
                <w:rFonts w:ascii="Arial" w:hAnsi="Arial" w:cs="Arial"/>
              </w:rPr>
            </w:pPr>
            <w:r w:rsidRPr="000930CB">
              <w:rPr>
                <w:rFonts w:ascii="Arial" w:hAnsi="Arial" w:cs="Arial"/>
              </w:rPr>
              <w:t>Kingston University</w:t>
            </w:r>
          </w:p>
          <w:p w:rsidRPr="000930CB" w:rsidR="009F53D3" w:rsidP="00BA216C" w:rsidRDefault="009F53D3" w14:paraId="5B63CD47" w14:textId="77777777">
            <w:pPr>
              <w:rPr>
                <w:rFonts w:ascii="Arial" w:hAnsi="Arial" w:cs="Arial"/>
              </w:rPr>
            </w:pPr>
          </w:p>
        </w:tc>
      </w:tr>
      <w:tr w:rsidRPr="000930CB" w:rsidR="00195F7B" w:rsidTr="007E65E5" w14:paraId="6D7A7A38" w14:textId="77777777">
        <w:tc>
          <w:tcPr>
            <w:tcW w:w="3510" w:type="dxa"/>
          </w:tcPr>
          <w:p w:rsidRPr="000930CB" w:rsidR="00195F7B" w:rsidP="00BA216C" w:rsidRDefault="00195F7B" w14:paraId="54043E99" w14:textId="77777777">
            <w:pPr>
              <w:rPr>
                <w:rFonts w:ascii="Arial" w:hAnsi="Arial" w:cs="Arial"/>
                <w:b/>
              </w:rPr>
            </w:pPr>
            <w:r w:rsidRPr="000930CB">
              <w:rPr>
                <w:rFonts w:ascii="Arial" w:hAnsi="Arial" w:cs="Arial"/>
                <w:b/>
              </w:rPr>
              <w:t>Location:</w:t>
            </w:r>
          </w:p>
        </w:tc>
        <w:tc>
          <w:tcPr>
            <w:tcW w:w="5732" w:type="dxa"/>
          </w:tcPr>
          <w:p w:rsidRPr="000930CB" w:rsidR="00195F7B" w:rsidP="00BA216C" w:rsidRDefault="00C94BEC" w14:paraId="41E251D8" w14:textId="607D26A2">
            <w:pPr>
              <w:rPr>
                <w:rFonts w:ascii="Arial" w:hAnsi="Arial" w:cs="Arial"/>
              </w:rPr>
            </w:pPr>
            <w:r w:rsidRPr="000930CB">
              <w:rPr>
                <w:rFonts w:ascii="Arial" w:hAnsi="Arial" w:cs="Arial"/>
              </w:rPr>
              <w:t>Penrhyn</w:t>
            </w:r>
            <w:r w:rsidRPr="000930CB" w:rsidR="00426815">
              <w:rPr>
                <w:rFonts w:ascii="Arial" w:hAnsi="Arial" w:cs="Arial"/>
              </w:rPr>
              <w:t xml:space="preserve"> Road</w:t>
            </w:r>
          </w:p>
          <w:p w:rsidRPr="000930CB" w:rsidR="00195F7B" w:rsidP="00BA216C" w:rsidRDefault="00195F7B" w14:paraId="226A9247" w14:textId="77777777">
            <w:pPr>
              <w:rPr>
                <w:rFonts w:ascii="Arial" w:hAnsi="Arial" w:cs="Arial"/>
              </w:rPr>
            </w:pPr>
          </w:p>
        </w:tc>
      </w:tr>
      <w:tr w:rsidRPr="000930CB" w:rsidR="00195F7B" w:rsidTr="007E65E5" w14:paraId="0EFF0ACD" w14:textId="77777777">
        <w:tc>
          <w:tcPr>
            <w:tcW w:w="3510" w:type="dxa"/>
          </w:tcPr>
          <w:p w:rsidRPr="000930CB" w:rsidR="00195F7B" w:rsidP="00BA216C" w:rsidRDefault="00195F7B" w14:paraId="0EAF9AAD" w14:textId="77777777">
            <w:pPr>
              <w:rPr>
                <w:rFonts w:ascii="Arial" w:hAnsi="Arial" w:cs="Arial"/>
                <w:b/>
              </w:rPr>
            </w:pPr>
            <w:r w:rsidRPr="000930CB">
              <w:rPr>
                <w:rFonts w:ascii="Arial" w:hAnsi="Arial" w:cs="Arial"/>
                <w:b/>
              </w:rPr>
              <w:t>Programme Accredited by:</w:t>
            </w:r>
          </w:p>
          <w:p w:rsidRPr="000930CB" w:rsidR="00195F7B" w:rsidP="00BA216C" w:rsidRDefault="00195F7B" w14:paraId="01CD9AB8" w14:textId="77777777">
            <w:pPr>
              <w:rPr>
                <w:rFonts w:ascii="Arial" w:hAnsi="Arial" w:cs="Arial"/>
                <w:b/>
              </w:rPr>
            </w:pPr>
          </w:p>
        </w:tc>
        <w:tc>
          <w:tcPr>
            <w:tcW w:w="5732" w:type="dxa"/>
          </w:tcPr>
          <w:p w:rsidRPr="000930CB" w:rsidR="00195F7B" w:rsidP="00BA216C" w:rsidRDefault="00426815" w14:paraId="47B53D57" w14:textId="77777777">
            <w:pPr>
              <w:rPr>
                <w:rFonts w:ascii="Arial" w:hAnsi="Arial" w:cs="Arial"/>
              </w:rPr>
            </w:pPr>
            <w:r w:rsidRPr="000930CB">
              <w:rPr>
                <w:rFonts w:ascii="Arial" w:hAnsi="Arial" w:cs="Arial"/>
              </w:rPr>
              <w:t>NA</w:t>
            </w:r>
            <w:r w:rsidRPr="000930CB" w:rsidR="00A737DA">
              <w:rPr>
                <w:rFonts w:ascii="Arial" w:hAnsi="Arial" w:cs="Arial"/>
              </w:rPr>
              <w:t xml:space="preserve"> </w:t>
            </w:r>
          </w:p>
        </w:tc>
      </w:tr>
    </w:tbl>
    <w:p w:rsidRPr="000930CB" w:rsidR="00195F7B" w:rsidP="00195F7B" w:rsidRDefault="00195F7B" w14:paraId="694E1CEF" w14:textId="77777777">
      <w:pPr>
        <w:rPr>
          <w:rFonts w:ascii="Arial" w:hAnsi="Arial" w:cs="Arial"/>
          <w:b/>
        </w:rPr>
      </w:pPr>
    </w:p>
    <w:p w:rsidRPr="000930CB" w:rsidR="00195F7B" w:rsidP="00195F7B" w:rsidRDefault="00195F7B" w14:paraId="74B8DB15" w14:textId="77777777">
      <w:pPr>
        <w:rPr>
          <w:rFonts w:ascii="Arial" w:hAnsi="Arial" w:cs="Arial"/>
          <w:b/>
        </w:rPr>
      </w:pPr>
      <w:r w:rsidRPr="000930CB">
        <w:rPr>
          <w:rFonts w:ascii="Arial" w:hAnsi="Arial" w:cs="Arial"/>
          <w:b/>
        </w:rPr>
        <w:t>SECTION</w:t>
      </w:r>
      <w:r w:rsidRPr="000930CB" w:rsidR="00A832DA">
        <w:rPr>
          <w:rFonts w:ascii="Arial" w:hAnsi="Arial" w:cs="Arial"/>
          <w:b/>
        </w:rPr>
        <w:t xml:space="preserve"> </w:t>
      </w:r>
      <w:r w:rsidRPr="000930CB">
        <w:rPr>
          <w:rFonts w:ascii="Arial" w:hAnsi="Arial" w:cs="Arial"/>
          <w:b/>
        </w:rPr>
        <w:t>2: THE PROGRAMME</w:t>
      </w:r>
    </w:p>
    <w:p w:rsidRPr="000930CB" w:rsidR="00195F7B" w:rsidP="00195F7B" w:rsidRDefault="00195F7B" w14:paraId="72B9A1CC" w14:textId="77777777">
      <w:pPr>
        <w:rPr>
          <w:rFonts w:ascii="Arial" w:hAnsi="Arial" w:cs="Arial"/>
          <w:b/>
        </w:rPr>
      </w:pPr>
    </w:p>
    <w:p w:rsidRPr="000930CB" w:rsidR="00195F7B" w:rsidP="00410BEE" w:rsidRDefault="00195F7B" w14:paraId="568101F9" w14:textId="77777777">
      <w:pPr>
        <w:pStyle w:val="ListParagraph"/>
        <w:numPr>
          <w:ilvl w:val="0"/>
          <w:numId w:val="3"/>
        </w:numPr>
        <w:autoSpaceDE/>
        <w:autoSpaceDN/>
        <w:contextualSpacing/>
        <w:rPr>
          <w:rFonts w:cs="Arial"/>
        </w:rPr>
      </w:pPr>
      <w:r w:rsidRPr="000930CB">
        <w:rPr>
          <w:rFonts w:cs="Arial"/>
          <w:b/>
        </w:rPr>
        <w:t>Programme Introduction</w:t>
      </w:r>
    </w:p>
    <w:p w:rsidRPr="000930CB" w:rsidR="00195F7B" w:rsidP="00195F7B" w:rsidRDefault="00195F7B" w14:paraId="2E3598D5" w14:textId="77777777">
      <w:pPr>
        <w:rPr>
          <w:rFonts w:ascii="Arial" w:hAnsi="Arial" w:cs="Arial"/>
          <w:i/>
        </w:rPr>
      </w:pPr>
    </w:p>
    <w:p w:rsidRPr="009D118C" w:rsidR="00A421CE" w:rsidP="00426815" w:rsidRDefault="01CC1A2F" w14:paraId="0C44D32D" w14:textId="29AD7114">
      <w:pPr>
        <w:rPr>
          <w:rFonts w:ascii="Arial" w:hAnsi="Arial" w:cs="Arial"/>
          <w:highlight w:val="cyan"/>
        </w:rPr>
      </w:pPr>
      <w:r w:rsidRPr="000930CB">
        <w:rPr>
          <w:rFonts w:ascii="Arial" w:hAnsi="Arial" w:cs="Arial"/>
        </w:rPr>
        <w:t xml:space="preserve">The Creative Writing BA programme is a dynamic and engaging course designed to provide students with opportunities to study the practice of writing in a wide variety of forms, embracing forms of poetry, prose fiction and creative and journalistic non-fiction written for specific audiences as well as other forms of writing for commercial purposes, including writing for gaming, online and new media writing, blogs and other kinds of self-promotion, advertising, speech writing and other rights, advocacy and campaign writing. </w:t>
      </w:r>
      <w:r w:rsidRPr="0062707C" w:rsidR="003365F2">
        <w:rPr>
          <w:rFonts w:ascii="Arial" w:hAnsi="Arial" w:cs="Arial"/>
        </w:rPr>
        <w:t>Students may also opt to take a Creative Writing (Film) pathway as further detailed below</w:t>
      </w:r>
      <w:r w:rsidRPr="0062707C" w:rsidR="002E268A">
        <w:rPr>
          <w:rFonts w:ascii="Arial" w:hAnsi="Arial" w:cs="Arial"/>
        </w:rPr>
        <w:t>, which has a particular focus on writing about and for film and television</w:t>
      </w:r>
      <w:r w:rsidRPr="0062707C" w:rsidR="003365F2">
        <w:rPr>
          <w:rFonts w:ascii="Arial" w:hAnsi="Arial" w:cs="Arial"/>
        </w:rPr>
        <w:t>.</w:t>
      </w:r>
      <w:r w:rsidR="003365F2">
        <w:rPr>
          <w:rFonts w:ascii="Arial" w:hAnsi="Arial" w:cs="Arial"/>
        </w:rPr>
        <w:t xml:space="preserve"> </w:t>
      </w:r>
      <w:r w:rsidRPr="000930CB">
        <w:rPr>
          <w:rFonts w:ascii="Arial" w:hAnsi="Arial" w:cs="Arial"/>
        </w:rPr>
        <w:t xml:space="preserve">Introducing students to the wide range of potential platforms for their writing, this programme supports them in developing the skills and techniques vital to achieving their career ambitions. It does so by focussing on facilitating the development of a portfolio of writing tools that will allow students to make a living from writing in a variety of these platforms. We begin by explicitly foregrounding the </w:t>
      </w:r>
      <w:r w:rsidRPr="000930CB">
        <w:rPr>
          <w:rFonts w:ascii="Arial" w:hAnsi="Arial" w:cs="Arial"/>
          <w:i/>
          <w:iCs/>
        </w:rPr>
        <w:t>craft</w:t>
      </w:r>
      <w:r w:rsidRPr="000930CB">
        <w:rPr>
          <w:rFonts w:ascii="Arial" w:hAnsi="Arial" w:cs="Arial"/>
        </w:rPr>
        <w:t xml:space="preserve"> of writing, as we introduce students to the fundamentals of the art of writing: wide and careful reading, deployment of appropriate rhetorical strategies, awareness of the codes and conventions of various forms and dedication to drafting and practice. In addition, regular workshopping activities across the course advance at each level, thus enabling all students to develop skills as critical and careful readers, editors and reviewers, and as writers involved in both independent and collaborative practice. While strong value is placed on students’ individual writing voices, the course enables the development </w:t>
      </w:r>
      <w:r w:rsidRPr="0062707C">
        <w:rPr>
          <w:rFonts w:ascii="Arial" w:hAnsi="Arial" w:cs="Arial"/>
        </w:rPr>
        <w:t xml:space="preserve">of independent, expressive writing alongside practical commercial writing skills in a variety of professional contexts. </w:t>
      </w:r>
      <w:r w:rsidRPr="0062707C" w:rsidR="002E268A">
        <w:rPr>
          <w:rFonts w:ascii="Arial" w:hAnsi="Arial" w:cs="Arial"/>
        </w:rPr>
        <w:t>M</w:t>
      </w:r>
      <w:r w:rsidRPr="0062707C">
        <w:rPr>
          <w:rFonts w:ascii="Arial" w:hAnsi="Arial" w:cs="Arial"/>
        </w:rPr>
        <w:t xml:space="preserve">odules across the three levels of study </w:t>
      </w:r>
      <w:r w:rsidRPr="0062707C" w:rsidR="002E268A">
        <w:rPr>
          <w:rFonts w:ascii="Arial" w:hAnsi="Arial" w:cs="Arial"/>
        </w:rPr>
        <w:t>are</w:t>
      </w:r>
      <w:r w:rsidRPr="0062707C">
        <w:rPr>
          <w:rFonts w:ascii="Arial" w:hAnsi="Arial" w:cs="Arial"/>
        </w:rPr>
        <w:t xml:space="preserve"> designed to facilitate the development of specialist skills and for students to build a portfolio that is targeted towards their career aspirations and specific industry needs. In their first year, students are given a solid foundation in understanding written communication</w:t>
      </w:r>
      <w:r w:rsidRPr="000930CB">
        <w:rPr>
          <w:rFonts w:ascii="Arial" w:hAnsi="Arial" w:cs="Arial"/>
        </w:rPr>
        <w:t xml:space="preserve"> as a nuanced, sophisticated, flexible and powerful medium. In </w:t>
      </w:r>
      <w:r w:rsidRPr="000930CB">
        <w:rPr>
          <w:rFonts w:ascii="Arial" w:hAnsi="Arial" w:cs="Arial"/>
          <w:b/>
          <w:bCs/>
        </w:rPr>
        <w:t>Introduction to Creative Writing</w:t>
      </w:r>
      <w:r w:rsidRPr="000930CB">
        <w:rPr>
          <w:rFonts w:ascii="Arial" w:hAnsi="Arial" w:cs="Arial"/>
        </w:rPr>
        <w:t xml:space="preserve">, students undertake a study of various forms of creative and literary writing, such as poetry, prose and drama, learning the codes and conventions of these forms through a weekly diet of reading, writing, discussing texts and techniques, and sharing their own writing in seminars. In </w:t>
      </w:r>
      <w:r w:rsidRPr="000930CB">
        <w:rPr>
          <w:rFonts w:ascii="Arial" w:hAnsi="Arial" w:cs="Arial"/>
          <w:b/>
          <w:bCs/>
        </w:rPr>
        <w:t>Writing that Works</w:t>
      </w:r>
      <w:r w:rsidRPr="000930CB">
        <w:rPr>
          <w:rFonts w:ascii="Arial" w:hAnsi="Arial" w:cs="Arial"/>
        </w:rPr>
        <w:t xml:space="preserve">, industry professionals and staff from across the Humanities at Kingston work together introducing students to the wide range of potential commercial platforms for their writing as well as learning to create and curate their online identities as writing professionals. In </w:t>
      </w:r>
      <w:r w:rsidRPr="000930CB">
        <w:rPr>
          <w:rFonts w:ascii="Arial" w:hAnsi="Arial" w:cs="Arial"/>
          <w:b/>
          <w:bCs/>
        </w:rPr>
        <w:t>Reading London</w:t>
      </w:r>
      <w:r w:rsidRPr="000930CB">
        <w:rPr>
          <w:rFonts w:ascii="Arial" w:hAnsi="Arial" w:cs="Arial"/>
        </w:rPr>
        <w:t xml:space="preserve"> students are introduced to a range of literary texts and consider how </w:t>
      </w:r>
      <w:r w:rsidRPr="0062707C">
        <w:rPr>
          <w:rFonts w:ascii="Arial" w:hAnsi="Arial" w:cs="Arial"/>
        </w:rPr>
        <w:t xml:space="preserve">writing and literature are situated within a cultural context. Finally, in </w:t>
      </w:r>
      <w:r w:rsidRPr="0062707C" w:rsidR="000968DA">
        <w:rPr>
          <w:rFonts w:ascii="Arial" w:hAnsi="Arial" w:cs="Arial"/>
          <w:b/>
          <w:bCs/>
        </w:rPr>
        <w:t>and Audience</w:t>
      </w:r>
      <w:r w:rsidRPr="0062707C" w:rsidR="000968DA">
        <w:rPr>
          <w:rFonts w:ascii="Arial" w:hAnsi="Arial" w:cs="Arial"/>
        </w:rPr>
        <w:t xml:space="preserve">, </w:t>
      </w:r>
      <w:r w:rsidRPr="0062707C">
        <w:rPr>
          <w:rFonts w:ascii="Arial" w:hAnsi="Arial" w:cs="Arial"/>
        </w:rPr>
        <w:t xml:space="preserve">students are introduced to </w:t>
      </w:r>
      <w:r w:rsidRPr="0062707C" w:rsidR="00A04E6E">
        <w:rPr>
          <w:rFonts w:ascii="Arial" w:hAnsi="Arial" w:cs="Arial"/>
        </w:rPr>
        <w:t xml:space="preserve">key concepts </w:t>
      </w:r>
      <w:r w:rsidRPr="0062707C" w:rsidR="00174597">
        <w:rPr>
          <w:rFonts w:ascii="Arial" w:hAnsi="Arial" w:cs="Arial"/>
        </w:rPr>
        <w:t>and</w:t>
      </w:r>
      <w:r w:rsidRPr="0062707C" w:rsidR="00A04E6E">
        <w:rPr>
          <w:rFonts w:ascii="Arial" w:hAnsi="Arial" w:cs="Arial"/>
        </w:rPr>
        <w:t xml:space="preserve"> </w:t>
      </w:r>
      <w:r w:rsidRPr="0062707C" w:rsidR="00174597">
        <w:rPr>
          <w:rFonts w:ascii="Arial" w:hAnsi="Arial" w:cs="Arial"/>
        </w:rPr>
        <w:t xml:space="preserve">theoretical debates relating to </w:t>
      </w:r>
      <w:r w:rsidRPr="0062707C" w:rsidR="0005532F">
        <w:rPr>
          <w:rFonts w:ascii="Arial" w:hAnsi="Arial" w:cs="Arial"/>
        </w:rPr>
        <w:t xml:space="preserve">authorship and audience in </w:t>
      </w:r>
      <w:r w:rsidRPr="0062707C" w:rsidR="00942077">
        <w:rPr>
          <w:rFonts w:ascii="Arial" w:hAnsi="Arial" w:cs="Arial"/>
        </w:rPr>
        <w:t xml:space="preserve">their </w:t>
      </w:r>
      <w:r w:rsidRPr="0062707C" w:rsidR="0005532F">
        <w:rPr>
          <w:rFonts w:ascii="Arial" w:hAnsi="Arial" w:cs="Arial"/>
        </w:rPr>
        <w:t xml:space="preserve">cultural and historical contexts.  </w:t>
      </w:r>
      <w:r w:rsidRPr="0062707C">
        <w:rPr>
          <w:rFonts w:ascii="Arial" w:hAnsi="Arial" w:cs="Arial"/>
        </w:rPr>
        <w:t>Students</w:t>
      </w:r>
      <w:r w:rsidRPr="000930CB">
        <w:rPr>
          <w:rFonts w:ascii="Arial" w:hAnsi="Arial" w:cs="Arial"/>
        </w:rPr>
        <w:t xml:space="preserve"> then move on in their second year with core modules in </w:t>
      </w:r>
      <w:r w:rsidRPr="000930CB">
        <w:rPr>
          <w:rFonts w:ascii="Arial" w:hAnsi="Arial" w:cs="Arial"/>
          <w:b/>
          <w:bCs/>
        </w:rPr>
        <w:t>Independent Research Studies</w:t>
      </w:r>
      <w:r w:rsidRPr="000930CB">
        <w:rPr>
          <w:rFonts w:ascii="Arial" w:hAnsi="Arial" w:cs="Arial"/>
        </w:rPr>
        <w:t xml:space="preserve">, a module that allows students to write, and be supported in devising, composing and editing that writing, in any form they choose, supporting their career aspirations and professional pathway. They will also study </w:t>
      </w:r>
      <w:r w:rsidRPr="000930CB">
        <w:rPr>
          <w:rFonts w:ascii="Arial" w:hAnsi="Arial" w:cs="Arial"/>
          <w:b/>
          <w:bCs/>
        </w:rPr>
        <w:t>Content, Form and Creativity</w:t>
      </w:r>
      <w:r w:rsidRPr="000930CB">
        <w:rPr>
          <w:rFonts w:ascii="Arial" w:hAnsi="Arial" w:cs="Arial"/>
        </w:rPr>
        <w:t>, further developing their abilities to work with language in sophisticated and contextually-specific forms. Option modules in Year 2 allow students to work with both industry professionals and key Kingston university staff from Creative Writing</w:t>
      </w:r>
      <w:r w:rsidR="002E268A">
        <w:rPr>
          <w:rFonts w:ascii="Arial" w:hAnsi="Arial" w:cs="Arial"/>
        </w:rPr>
        <w:t xml:space="preserve"> </w:t>
      </w:r>
      <w:r w:rsidRPr="0062707C" w:rsidR="002E268A">
        <w:rPr>
          <w:rFonts w:ascii="Arial" w:hAnsi="Arial" w:cs="Arial"/>
        </w:rPr>
        <w:t>and</w:t>
      </w:r>
      <w:r w:rsidRPr="0062707C">
        <w:rPr>
          <w:rFonts w:ascii="Arial" w:hAnsi="Arial" w:cs="Arial"/>
        </w:rPr>
        <w:t xml:space="preserve"> English to focus their studies on areas such as prose, poetry, </w:t>
      </w:r>
      <w:r w:rsidRPr="0062707C" w:rsidR="003365F2">
        <w:rPr>
          <w:rFonts w:ascii="Arial" w:hAnsi="Arial" w:cs="Arial"/>
        </w:rPr>
        <w:t xml:space="preserve">and </w:t>
      </w:r>
      <w:r w:rsidRPr="0062707C">
        <w:rPr>
          <w:rFonts w:ascii="Arial" w:hAnsi="Arial" w:cs="Arial"/>
        </w:rPr>
        <w:t>screenwriting. In the final year of the degree, all</w:t>
      </w:r>
      <w:r w:rsidRPr="000930CB">
        <w:rPr>
          <w:rFonts w:ascii="Arial" w:hAnsi="Arial" w:cs="Arial"/>
        </w:rPr>
        <w:t xml:space="preserve"> students take a </w:t>
      </w:r>
      <w:r w:rsidRPr="000930CB">
        <w:rPr>
          <w:rFonts w:ascii="Arial" w:hAnsi="Arial" w:cs="Arial"/>
          <w:b/>
          <w:bCs/>
        </w:rPr>
        <w:t>Creative Dissertation</w:t>
      </w:r>
      <w:r w:rsidRPr="000930CB">
        <w:rPr>
          <w:rFonts w:ascii="Arial" w:hAnsi="Arial" w:cs="Arial"/>
        </w:rPr>
        <w:t xml:space="preserve">, in which they are supported in producing a </w:t>
      </w:r>
      <w:r w:rsidRPr="000930CB">
        <w:rPr>
          <w:rFonts w:ascii="Arial" w:hAnsi="Arial" w:cs="Arial"/>
        </w:rPr>
        <w:t xml:space="preserve">substantive piece of writing in a form of their choosing to a professional, publishable level, and identifying outlets for the publication of that work. The second core module, a capstone for the degree, is </w:t>
      </w:r>
      <w:r w:rsidRPr="000930CB">
        <w:rPr>
          <w:rFonts w:ascii="Arial" w:hAnsi="Arial" w:cs="Arial"/>
          <w:b/>
          <w:bCs/>
        </w:rPr>
        <w:t>Professional Communication</w:t>
      </w:r>
      <w:r w:rsidRPr="0062707C" w:rsidR="009D118C">
        <w:rPr>
          <w:rFonts w:ascii="Arial" w:hAnsi="Arial" w:cs="Arial"/>
          <w:b/>
          <w:bCs/>
        </w:rPr>
        <w:t>:</w:t>
      </w:r>
      <w:r w:rsidRPr="0062707C">
        <w:rPr>
          <w:rFonts w:ascii="Arial" w:hAnsi="Arial" w:cs="Arial"/>
          <w:b/>
          <w:bCs/>
        </w:rPr>
        <w:t xml:space="preserve"> Skills</w:t>
      </w:r>
      <w:r w:rsidRPr="0062707C">
        <w:rPr>
          <w:rFonts w:ascii="Arial" w:hAnsi="Arial" w:cs="Arial"/>
        </w:rPr>
        <w:t xml:space="preserve"> </w:t>
      </w:r>
      <w:r w:rsidRPr="0062707C" w:rsidR="009D118C">
        <w:rPr>
          <w:rFonts w:ascii="Arial" w:hAnsi="Arial" w:cs="Arial"/>
          <w:b/>
        </w:rPr>
        <w:t>and Practice for Success in the Workplace</w:t>
      </w:r>
      <w:r w:rsidRPr="0062707C" w:rsidR="009D118C">
        <w:rPr>
          <w:rFonts w:ascii="Arial" w:hAnsi="Arial" w:cs="Arial"/>
        </w:rPr>
        <w:t xml:space="preserve"> </w:t>
      </w:r>
      <w:r w:rsidRPr="0062707C">
        <w:rPr>
          <w:rFonts w:ascii="Arial" w:hAnsi="Arial" w:cs="Arial"/>
        </w:rPr>
        <w:t xml:space="preserve">that sees students synthesise skills from across the degree for professional practise, including through live briefs from employers that engage students in real-world projects and give them an advanced understanding of collaborative writing practices. These modules are combined with option modules that allow students to further develop specialities introduced at Levels 4 and 5 in more depth and with greater specificity, with modules in areas such as life-writing, poetry, narrative fiction, dramatic form, television writing, and literary journalism. Cognate options from English literature in </w:t>
      </w:r>
      <w:r w:rsidRPr="0062707C" w:rsidR="002E268A">
        <w:rPr>
          <w:rFonts w:ascii="Arial" w:hAnsi="Arial" w:cs="Arial"/>
        </w:rPr>
        <w:t>Black and Asian</w:t>
      </w:r>
      <w:r w:rsidRPr="0062707C">
        <w:rPr>
          <w:rFonts w:ascii="Arial" w:hAnsi="Arial" w:cs="Arial"/>
        </w:rPr>
        <w:t xml:space="preserve"> writing, gender and sexuality,</w:t>
      </w:r>
      <w:r w:rsidRPr="0062707C" w:rsidR="002E268A">
        <w:rPr>
          <w:rFonts w:ascii="Arial" w:hAnsi="Arial" w:cs="Arial"/>
        </w:rPr>
        <w:t xml:space="preserve"> and radical literary movements</w:t>
      </w:r>
      <w:r w:rsidRPr="0062707C">
        <w:rPr>
          <w:rFonts w:ascii="Arial" w:hAnsi="Arial" w:cs="Arial"/>
        </w:rPr>
        <w:t xml:space="preserve"> give students the opportunity to explore how the study of a text in depth and engagement with cultural debates can spark new writing. As with the dissertation, such modules contribute to student pathway development via negotiated assessments which can be shaped to follow the development of specific skills</w:t>
      </w:r>
      <w:r w:rsidRPr="0062707C" w:rsidR="003365F2">
        <w:rPr>
          <w:rFonts w:ascii="Arial" w:hAnsi="Arial" w:cs="Arial"/>
        </w:rPr>
        <w:t xml:space="preserve">. </w:t>
      </w:r>
    </w:p>
    <w:p w:rsidRPr="009D118C" w:rsidR="00A421CE" w:rsidP="00426815" w:rsidRDefault="00A421CE" w14:paraId="34FB0F7F" w14:textId="77777777">
      <w:pPr>
        <w:rPr>
          <w:rFonts w:ascii="Arial" w:hAnsi="Arial" w:cs="Arial"/>
          <w:highlight w:val="cyan"/>
        </w:rPr>
      </w:pPr>
    </w:p>
    <w:p w:rsidRPr="0057460A" w:rsidR="004622DD" w:rsidP="00426815" w:rsidRDefault="003365F2" w14:paraId="5934E205" w14:textId="41D14087">
      <w:pPr>
        <w:rPr>
          <w:rFonts w:ascii="Arial" w:hAnsi="Arial" w:cs="Arial"/>
        </w:rPr>
      </w:pPr>
      <w:r w:rsidRPr="0062707C">
        <w:rPr>
          <w:rFonts w:ascii="Arial" w:hAnsi="Arial" w:cs="Arial"/>
        </w:rPr>
        <w:t xml:space="preserve">Students taking the </w:t>
      </w:r>
      <w:r w:rsidRPr="0062707C" w:rsidR="00E415FC">
        <w:rPr>
          <w:rFonts w:ascii="Arial" w:hAnsi="Arial" w:cs="Arial"/>
        </w:rPr>
        <w:t xml:space="preserve">Creative </w:t>
      </w:r>
      <w:r w:rsidRPr="0062707C" w:rsidR="00E52EC6">
        <w:rPr>
          <w:rFonts w:ascii="Arial" w:hAnsi="Arial" w:cs="Arial"/>
        </w:rPr>
        <w:t xml:space="preserve">Writing </w:t>
      </w:r>
      <w:r w:rsidRPr="0062707C" w:rsidR="00E415FC">
        <w:rPr>
          <w:rFonts w:ascii="Arial" w:hAnsi="Arial" w:cs="Arial"/>
        </w:rPr>
        <w:t xml:space="preserve">(Film) </w:t>
      </w:r>
      <w:r w:rsidRPr="0062707C" w:rsidR="00E85B1F">
        <w:rPr>
          <w:rFonts w:ascii="Arial" w:hAnsi="Arial" w:cs="Arial"/>
        </w:rPr>
        <w:t>pathway</w:t>
      </w:r>
      <w:r w:rsidRPr="0062707C" w:rsidR="00E415FC">
        <w:rPr>
          <w:rFonts w:ascii="Arial" w:hAnsi="Arial" w:cs="Arial"/>
        </w:rPr>
        <w:t xml:space="preserve"> will take one dedicated film </w:t>
      </w:r>
      <w:r w:rsidRPr="0062707C" w:rsidR="00A421CE">
        <w:rPr>
          <w:rFonts w:ascii="Arial" w:hAnsi="Arial" w:cs="Arial"/>
        </w:rPr>
        <w:t xml:space="preserve">studies </w:t>
      </w:r>
      <w:r w:rsidRPr="0062707C" w:rsidR="00E415FC">
        <w:rPr>
          <w:rFonts w:ascii="Arial" w:hAnsi="Arial" w:cs="Arial"/>
        </w:rPr>
        <w:t>module at each level</w:t>
      </w:r>
      <w:r w:rsidRPr="0062707C" w:rsidR="00C0103C">
        <w:rPr>
          <w:rFonts w:ascii="Arial" w:hAnsi="Arial" w:cs="Arial"/>
        </w:rPr>
        <w:t>.</w:t>
      </w:r>
      <w:r w:rsidRPr="0062707C" w:rsidR="00E415FC">
        <w:rPr>
          <w:rFonts w:ascii="Arial" w:hAnsi="Arial" w:cs="Arial"/>
        </w:rPr>
        <w:t xml:space="preserve"> At Level 4, </w:t>
      </w:r>
      <w:r w:rsidRPr="0062707C" w:rsidR="00E415FC">
        <w:rPr>
          <w:rFonts w:ascii="Arial" w:hAnsi="Arial" w:cs="Arial"/>
          <w:b/>
          <w:bCs/>
        </w:rPr>
        <w:t>From Pre-Cinema to Post-Cinema</w:t>
      </w:r>
      <w:r w:rsidRPr="0062707C" w:rsidR="00E415FC">
        <w:rPr>
          <w:rFonts w:ascii="Arial" w:hAnsi="Arial" w:cs="Arial"/>
        </w:rPr>
        <w:t xml:space="preserve"> </w:t>
      </w:r>
      <w:r w:rsidRPr="0062707C" w:rsidR="00C0103C">
        <w:rPr>
          <w:rFonts w:ascii="Arial" w:hAnsi="Arial" w:cs="Arial"/>
        </w:rPr>
        <w:t>introduces students to the history of film, its technological development and relationship with cinematic storytelling. At Level 5</w:t>
      </w:r>
      <w:r w:rsidRPr="0062707C" w:rsidR="00E415FC">
        <w:rPr>
          <w:rFonts w:ascii="Arial" w:hAnsi="Arial" w:cs="Arial"/>
        </w:rPr>
        <w:t xml:space="preserve"> </w:t>
      </w:r>
      <w:r w:rsidRPr="0062707C" w:rsidR="009D118C">
        <w:rPr>
          <w:rFonts w:ascii="Arial" w:hAnsi="Arial" w:cs="Arial"/>
          <w:b/>
          <w:bCs/>
        </w:rPr>
        <w:t>Global Visions</w:t>
      </w:r>
      <w:r w:rsidRPr="0062707C" w:rsidR="009D118C">
        <w:rPr>
          <w:rFonts w:ascii="Arial" w:hAnsi="Arial" w:cs="Arial"/>
          <w:color w:val="000000"/>
        </w:rPr>
        <w:t xml:space="preserve">: </w:t>
      </w:r>
      <w:r w:rsidRPr="0062707C" w:rsidR="009D118C">
        <w:rPr>
          <w:rFonts w:ascii="Arial" w:hAnsi="Arial" w:cs="Arial"/>
          <w:b/>
          <w:color w:val="000000"/>
        </w:rPr>
        <w:t>History, Theory and Cultures of International Cinema</w:t>
      </w:r>
      <w:r w:rsidRPr="0062707C" w:rsidR="0057460A">
        <w:rPr>
          <w:rFonts w:ascii="Arial" w:hAnsi="Arial" w:cs="Arial"/>
        </w:rPr>
        <w:t xml:space="preserve"> allows students to explore patterns of visual culture in a global context through a range of theoretical approaches. At Level 6, </w:t>
      </w:r>
      <w:r w:rsidRPr="0062707C" w:rsidR="0057460A">
        <w:rPr>
          <w:rFonts w:ascii="Arial" w:hAnsi="Arial" w:cs="Arial"/>
          <w:b/>
          <w:bCs/>
        </w:rPr>
        <w:t>Power and the Image</w:t>
      </w:r>
      <w:r w:rsidRPr="0062707C" w:rsidR="0057460A">
        <w:rPr>
          <w:rFonts w:ascii="Arial" w:hAnsi="Arial" w:cs="Arial"/>
        </w:rPr>
        <w:t xml:space="preserve"> challenges students to critically analyse the ways in which visual media reproduce and shape ideologies of identity, power and resistance.</w:t>
      </w:r>
      <w:r w:rsidRPr="0062707C" w:rsidR="00E85B1F">
        <w:rPr>
          <w:rFonts w:ascii="Arial" w:hAnsi="Arial" w:cs="Arial"/>
        </w:rPr>
        <w:t xml:space="preserve"> Each of these modules will develop an understanding of the historical, cultural and theoretical contexts of film that is vital to all students who wish to build careers </w:t>
      </w:r>
      <w:r w:rsidRPr="0062707C" w:rsidR="00A421CE">
        <w:rPr>
          <w:rFonts w:ascii="Arial" w:hAnsi="Arial" w:cs="Arial"/>
        </w:rPr>
        <w:t>that</w:t>
      </w:r>
      <w:r w:rsidRPr="0062707C" w:rsidR="00E85B1F">
        <w:rPr>
          <w:rFonts w:ascii="Arial" w:hAnsi="Arial" w:cs="Arial"/>
        </w:rPr>
        <w:t xml:space="preserve"> involve writing for and about film and television</w:t>
      </w:r>
      <w:r w:rsidRPr="0062707C" w:rsidR="00A421CE">
        <w:rPr>
          <w:rFonts w:ascii="Arial" w:hAnsi="Arial" w:cs="Arial"/>
        </w:rPr>
        <w:t xml:space="preserve">, and the creative and cultural industries more broadly. These three film studies modules inform the more practice-based modules </w:t>
      </w:r>
      <w:r w:rsidRPr="0062707C" w:rsidR="00A421CE">
        <w:rPr>
          <w:rFonts w:ascii="Arial" w:hAnsi="Arial" w:cs="Arial"/>
          <w:b/>
          <w:bCs/>
        </w:rPr>
        <w:t>Screenwriting</w:t>
      </w:r>
      <w:r w:rsidRPr="0062707C" w:rsidR="00A421CE">
        <w:rPr>
          <w:rFonts w:ascii="Arial" w:hAnsi="Arial" w:cs="Arial"/>
        </w:rPr>
        <w:t xml:space="preserve"> and </w:t>
      </w:r>
      <w:r w:rsidRPr="0062707C" w:rsidR="00A421CE">
        <w:rPr>
          <w:rFonts w:ascii="Arial" w:hAnsi="Arial" w:cs="Arial"/>
          <w:b/>
          <w:bCs/>
        </w:rPr>
        <w:t>Adaptations</w:t>
      </w:r>
      <w:r w:rsidRPr="0062707C" w:rsidR="00A421CE">
        <w:rPr>
          <w:rFonts w:ascii="Arial" w:hAnsi="Arial" w:cs="Arial"/>
        </w:rPr>
        <w:t xml:space="preserve"> (both at level 5) and, at level 6, </w:t>
      </w:r>
      <w:r w:rsidRPr="0062707C" w:rsidR="00A421CE">
        <w:rPr>
          <w:rFonts w:ascii="Arial" w:hAnsi="Arial" w:cs="Arial"/>
          <w:b/>
          <w:bCs/>
        </w:rPr>
        <w:t>Box Set Drama: Writing for Television</w:t>
      </w:r>
      <w:r w:rsidRPr="0062707C" w:rsidR="00A421CE">
        <w:rPr>
          <w:rFonts w:ascii="Arial" w:hAnsi="Arial" w:cs="Arial"/>
        </w:rPr>
        <w:t>.</w:t>
      </w:r>
    </w:p>
    <w:p w:rsidR="003365F2" w:rsidP="00426815" w:rsidRDefault="003365F2" w14:paraId="054430FA" w14:textId="77777777">
      <w:pPr>
        <w:rPr>
          <w:rFonts w:ascii="Arial" w:hAnsi="Arial" w:cs="Arial"/>
        </w:rPr>
      </w:pPr>
    </w:p>
    <w:p w:rsidRPr="000930CB" w:rsidR="00540B18" w:rsidP="00540B18" w:rsidRDefault="0004141E" w14:paraId="26518F89" w14:textId="0FCAC448">
      <w:pPr>
        <w:rPr>
          <w:rFonts w:ascii="Arial" w:hAnsi="Arial" w:cs="Arial"/>
        </w:rPr>
      </w:pPr>
      <w:r w:rsidRPr="000930CB">
        <w:rPr>
          <w:rFonts w:ascii="Arial" w:hAnsi="Arial" w:cs="Arial"/>
        </w:rPr>
        <w:t xml:space="preserve">Academic activity is supported in a number of ways in this programme. Firstly, through a unique Industry Advisory Board established specifically for BA Creative </w:t>
      </w:r>
      <w:r w:rsidR="00DB2FCB">
        <w:rPr>
          <w:rFonts w:ascii="Arial" w:hAnsi="Arial" w:cs="Arial"/>
        </w:rPr>
        <w:t>W</w:t>
      </w:r>
      <w:r w:rsidRPr="000930CB">
        <w:rPr>
          <w:rFonts w:ascii="Arial" w:hAnsi="Arial" w:cs="Arial"/>
        </w:rPr>
        <w:t>riting students drawn from specialists (and potential employers) in the fields of publishing, marketing, advertising, rights development, UK government offices,</w:t>
      </w:r>
      <w:r w:rsidRPr="000930CB" w:rsidR="00563377">
        <w:rPr>
          <w:rFonts w:ascii="Arial" w:hAnsi="Arial" w:cs="Arial"/>
        </w:rPr>
        <w:t xml:space="preserve"> film, radio, television and theatre. These specialists will help to inform the development of the curriculum content on </w:t>
      </w:r>
      <w:r w:rsidRPr="000930CB" w:rsidR="00012027">
        <w:rPr>
          <w:rFonts w:ascii="Arial" w:hAnsi="Arial" w:cs="Arial"/>
        </w:rPr>
        <w:t xml:space="preserve">the </w:t>
      </w:r>
      <w:r w:rsidRPr="000930CB" w:rsidR="00563377">
        <w:rPr>
          <w:rFonts w:ascii="Arial" w:hAnsi="Arial" w:cs="Arial"/>
        </w:rPr>
        <w:t xml:space="preserve">programme, and our students will engage in </w:t>
      </w:r>
      <w:r w:rsidRPr="000930CB">
        <w:rPr>
          <w:rFonts w:ascii="Arial" w:hAnsi="Arial" w:cs="Arial"/>
        </w:rPr>
        <w:t>live briefs</w:t>
      </w:r>
      <w:r w:rsidRPr="000930CB" w:rsidR="00563377">
        <w:rPr>
          <w:rFonts w:ascii="Arial" w:hAnsi="Arial" w:cs="Arial"/>
        </w:rPr>
        <w:t xml:space="preserve"> with them, attend</w:t>
      </w:r>
      <w:r w:rsidRPr="000930CB">
        <w:rPr>
          <w:rFonts w:ascii="Arial" w:hAnsi="Arial" w:cs="Arial"/>
        </w:rPr>
        <w:t xml:space="preserve"> </w:t>
      </w:r>
      <w:r w:rsidRPr="000930CB" w:rsidR="00012027">
        <w:rPr>
          <w:rFonts w:ascii="Arial" w:hAnsi="Arial" w:cs="Arial"/>
        </w:rPr>
        <w:t xml:space="preserve">the </w:t>
      </w:r>
      <w:r w:rsidRPr="000930CB">
        <w:rPr>
          <w:rFonts w:ascii="Arial" w:hAnsi="Arial" w:cs="Arial"/>
        </w:rPr>
        <w:t>masterclasses</w:t>
      </w:r>
      <w:r w:rsidRPr="000930CB" w:rsidR="00563377">
        <w:rPr>
          <w:rFonts w:ascii="Arial" w:hAnsi="Arial" w:cs="Arial"/>
        </w:rPr>
        <w:t xml:space="preserve"> they will offer, and in doing so</w:t>
      </w:r>
      <w:r w:rsidRPr="000930CB">
        <w:rPr>
          <w:rFonts w:ascii="Arial" w:hAnsi="Arial" w:cs="Arial"/>
        </w:rPr>
        <w:t xml:space="preserve">, </w:t>
      </w:r>
      <w:r w:rsidRPr="000930CB" w:rsidR="00563377">
        <w:rPr>
          <w:rFonts w:ascii="Arial" w:hAnsi="Arial" w:cs="Arial"/>
        </w:rPr>
        <w:t xml:space="preserve">learn </w:t>
      </w:r>
      <w:r w:rsidRPr="000930CB">
        <w:rPr>
          <w:rFonts w:ascii="Arial" w:hAnsi="Arial" w:cs="Arial"/>
        </w:rPr>
        <w:t xml:space="preserve">to identify </w:t>
      </w:r>
      <w:r w:rsidRPr="000930CB" w:rsidR="00563377">
        <w:rPr>
          <w:rFonts w:ascii="Arial" w:hAnsi="Arial" w:cs="Arial"/>
        </w:rPr>
        <w:t xml:space="preserve">their own </w:t>
      </w:r>
      <w:r w:rsidRPr="000930CB">
        <w:rPr>
          <w:rFonts w:ascii="Arial" w:hAnsi="Arial" w:cs="Arial"/>
        </w:rPr>
        <w:t xml:space="preserve">marketable </w:t>
      </w:r>
      <w:r w:rsidRPr="000930CB" w:rsidR="00563377">
        <w:rPr>
          <w:rFonts w:ascii="Arial" w:hAnsi="Arial" w:cs="Arial"/>
        </w:rPr>
        <w:t xml:space="preserve">skills. Moreover, if they choose, students will be </w:t>
      </w:r>
      <w:r w:rsidRPr="0062707C" w:rsidR="00563377">
        <w:rPr>
          <w:rFonts w:ascii="Arial" w:hAnsi="Arial" w:cs="Arial"/>
        </w:rPr>
        <w:t xml:space="preserve">supported in developing an internship in one of these industries. All students on this degree are members of the </w:t>
      </w:r>
      <w:r w:rsidRPr="0062707C" w:rsidR="00A421CE">
        <w:rPr>
          <w:rFonts w:ascii="Arial" w:hAnsi="Arial" w:cs="Arial"/>
        </w:rPr>
        <w:t>Writers’ Kingston</w:t>
      </w:r>
      <w:r w:rsidRPr="0062707C">
        <w:rPr>
          <w:rFonts w:ascii="Arial" w:hAnsi="Arial" w:cs="Arial"/>
        </w:rPr>
        <w:t xml:space="preserve">, </w:t>
      </w:r>
      <w:r w:rsidRPr="0062707C" w:rsidR="00563377">
        <w:rPr>
          <w:rFonts w:ascii="Arial" w:hAnsi="Arial" w:cs="Arial"/>
        </w:rPr>
        <w:t xml:space="preserve">a unique forum and online hub for writing from many disciplines that </w:t>
      </w:r>
      <w:r w:rsidRPr="0062707C">
        <w:rPr>
          <w:rFonts w:ascii="Arial" w:hAnsi="Arial" w:cs="Arial"/>
        </w:rPr>
        <w:t>was re-launched from the pre-existing Kingston Writing School in 2017</w:t>
      </w:r>
      <w:r w:rsidRPr="0062707C" w:rsidR="00563377">
        <w:rPr>
          <w:rFonts w:ascii="Arial" w:hAnsi="Arial" w:cs="Arial"/>
        </w:rPr>
        <w:t xml:space="preserve">. </w:t>
      </w:r>
      <w:r w:rsidRPr="0062707C" w:rsidR="00A421CE">
        <w:rPr>
          <w:rFonts w:ascii="Arial" w:hAnsi="Arial" w:cs="Arial"/>
        </w:rPr>
        <w:t xml:space="preserve">Writers’ Kingston </w:t>
      </w:r>
      <w:r w:rsidRPr="0062707C" w:rsidR="00563377">
        <w:rPr>
          <w:rFonts w:ascii="Arial" w:hAnsi="Arial" w:cs="Arial"/>
        </w:rPr>
        <w:t xml:space="preserve">has </w:t>
      </w:r>
      <w:r w:rsidRPr="0062707C">
        <w:rPr>
          <w:rFonts w:ascii="Arial" w:hAnsi="Arial" w:cs="Arial"/>
        </w:rPr>
        <w:t>its own website and social</w:t>
      </w:r>
      <w:r w:rsidRPr="000930CB">
        <w:rPr>
          <w:rFonts w:ascii="Arial" w:hAnsi="Arial" w:cs="Arial"/>
        </w:rPr>
        <w:t xml:space="preserve"> media presence (1000+ followers), and </w:t>
      </w:r>
      <w:r w:rsidRPr="000930CB" w:rsidR="008F32C8">
        <w:rPr>
          <w:rFonts w:ascii="Arial" w:hAnsi="Arial" w:cs="Arial"/>
        </w:rPr>
        <w:t xml:space="preserve">attracts </w:t>
      </w:r>
      <w:r w:rsidRPr="000930CB">
        <w:rPr>
          <w:rFonts w:ascii="Arial" w:hAnsi="Arial" w:cs="Arial"/>
        </w:rPr>
        <w:t>a wide range of internationally recognised speakers</w:t>
      </w:r>
      <w:r w:rsidRPr="000930CB" w:rsidR="00563377">
        <w:rPr>
          <w:rFonts w:ascii="Arial" w:hAnsi="Arial" w:cs="Arial"/>
        </w:rPr>
        <w:t xml:space="preserve"> at events </w:t>
      </w:r>
      <w:r w:rsidRPr="000930CB" w:rsidR="00012027">
        <w:rPr>
          <w:rFonts w:ascii="Arial" w:hAnsi="Arial" w:cs="Arial"/>
        </w:rPr>
        <w:t xml:space="preserve">that </w:t>
      </w:r>
      <w:r w:rsidRPr="000930CB" w:rsidR="00563377">
        <w:rPr>
          <w:rFonts w:ascii="Arial" w:hAnsi="Arial" w:cs="Arial"/>
        </w:rPr>
        <w:t xml:space="preserve">all students are </w:t>
      </w:r>
      <w:r w:rsidRPr="000930CB" w:rsidR="00747A6F">
        <w:rPr>
          <w:rFonts w:ascii="Arial" w:hAnsi="Arial" w:cs="Arial"/>
        </w:rPr>
        <w:t>encouraged</w:t>
      </w:r>
      <w:r w:rsidRPr="000930CB" w:rsidR="00563377">
        <w:rPr>
          <w:rFonts w:ascii="Arial" w:hAnsi="Arial" w:cs="Arial"/>
        </w:rPr>
        <w:t xml:space="preserve"> to attend</w:t>
      </w:r>
      <w:r w:rsidRPr="000930CB">
        <w:rPr>
          <w:rFonts w:ascii="Arial" w:hAnsi="Arial" w:cs="Arial"/>
        </w:rPr>
        <w:t xml:space="preserve">. The subject area is also the home of the Life Narrative Research Group, the base of a 4*rated REF 2014 impact case study. </w:t>
      </w:r>
      <w:r w:rsidRPr="000930CB" w:rsidR="00540B18">
        <w:rPr>
          <w:rFonts w:ascii="Arial" w:hAnsi="Arial" w:eastAsia="MS Mincho" w:cs="Arial"/>
          <w:lang w:val="en-US"/>
        </w:rPr>
        <w:t xml:space="preserve">These activities form a central part of the degree’s focus on the relationship between students and the local and wider community. </w:t>
      </w:r>
    </w:p>
    <w:p w:rsidRPr="000930CB" w:rsidR="00540B18" w:rsidP="00426815" w:rsidRDefault="00540B18" w14:paraId="21FC3418" w14:textId="77777777">
      <w:pPr>
        <w:rPr>
          <w:rFonts w:ascii="Arial" w:hAnsi="Arial" w:cs="Arial"/>
        </w:rPr>
      </w:pPr>
    </w:p>
    <w:p w:rsidRPr="000930CB" w:rsidR="00540B18" w:rsidP="00426815" w:rsidRDefault="00540B18" w14:paraId="63672E78" w14:textId="77777777">
      <w:pPr>
        <w:rPr>
          <w:rFonts w:ascii="Arial" w:hAnsi="Arial" w:eastAsia="MS Mincho" w:cs="Arial"/>
          <w:lang w:val="en-US"/>
        </w:rPr>
      </w:pPr>
      <w:r w:rsidRPr="000930CB">
        <w:rPr>
          <w:rFonts w:ascii="Arial" w:hAnsi="Arial" w:cs="Arial"/>
        </w:rPr>
        <w:t xml:space="preserve">By the end of the degree, students will have developed a </w:t>
      </w:r>
      <w:r w:rsidRPr="000930CB" w:rsidR="00747A6F">
        <w:rPr>
          <w:rFonts w:ascii="Arial" w:hAnsi="Arial" w:cs="Arial"/>
        </w:rPr>
        <w:t xml:space="preserve">diverse </w:t>
      </w:r>
      <w:r w:rsidRPr="000930CB">
        <w:rPr>
          <w:rFonts w:ascii="Arial" w:hAnsi="Arial" w:cs="Arial"/>
        </w:rPr>
        <w:t>portfolio of writing skills that will prepare them for careers in fields including fiction and non-fiction writing, writing for stage and screen, editing,</w:t>
      </w:r>
      <w:r w:rsidRPr="000930CB" w:rsidR="007E022E">
        <w:rPr>
          <w:rFonts w:ascii="Arial" w:hAnsi="Arial" w:cs="Arial"/>
        </w:rPr>
        <w:t xml:space="preserve"> media writing,</w:t>
      </w:r>
      <w:r w:rsidRPr="000930CB">
        <w:rPr>
          <w:rFonts w:ascii="Arial" w:hAnsi="Arial" w:cs="Arial"/>
        </w:rPr>
        <w:t xml:space="preserve"> journalism, curatorial writing, public relations</w:t>
      </w:r>
      <w:r w:rsidRPr="000930CB" w:rsidR="002B50D9">
        <w:rPr>
          <w:rFonts w:ascii="Arial" w:hAnsi="Arial" w:cs="Arial"/>
        </w:rPr>
        <w:t>, and the creative industries</w:t>
      </w:r>
      <w:r w:rsidRPr="000930CB">
        <w:rPr>
          <w:rFonts w:ascii="Arial" w:hAnsi="Arial" w:cs="Arial"/>
        </w:rPr>
        <w:t xml:space="preserve">. Students will also have developed a </w:t>
      </w:r>
      <w:r w:rsidRPr="000930CB" w:rsidR="00426815">
        <w:rPr>
          <w:rFonts w:ascii="Arial" w:hAnsi="Arial" w:eastAsia="MS Mincho" w:cs="Arial"/>
          <w:lang w:val="en-US"/>
        </w:rPr>
        <w:t xml:space="preserve">broad range of transferable skills </w:t>
      </w:r>
      <w:r w:rsidRPr="000930CB" w:rsidR="008F32C8">
        <w:rPr>
          <w:rFonts w:ascii="Arial" w:hAnsi="Arial" w:eastAsia="MS Mincho" w:cs="Arial"/>
          <w:lang w:val="en-US"/>
        </w:rPr>
        <w:t>that</w:t>
      </w:r>
      <w:r w:rsidRPr="000930CB" w:rsidR="00426815">
        <w:rPr>
          <w:rFonts w:ascii="Arial" w:hAnsi="Arial" w:eastAsia="MS Mincho" w:cs="Arial"/>
          <w:lang w:val="en-US"/>
        </w:rPr>
        <w:t xml:space="preserve"> will provide an excellent basis for their future lives in the competitive world</w:t>
      </w:r>
      <w:r w:rsidRPr="000930CB">
        <w:rPr>
          <w:rFonts w:ascii="Arial" w:hAnsi="Arial" w:eastAsia="MS Mincho" w:cs="Arial"/>
          <w:lang w:val="en-US"/>
        </w:rPr>
        <w:t xml:space="preserve"> including oral communication</w:t>
      </w:r>
      <w:r w:rsidRPr="000930CB" w:rsidR="00426815">
        <w:rPr>
          <w:rFonts w:ascii="Arial" w:hAnsi="Arial" w:eastAsia="MS Mincho" w:cs="Arial"/>
          <w:lang w:val="en-US"/>
        </w:rPr>
        <w:t>, pro</w:t>
      </w:r>
      <w:r w:rsidRPr="000930CB">
        <w:rPr>
          <w:rFonts w:ascii="Arial" w:hAnsi="Arial" w:eastAsia="MS Mincho" w:cs="Arial"/>
          <w:lang w:val="en-US"/>
        </w:rPr>
        <w:t xml:space="preserve">blem solving, </w:t>
      </w:r>
      <w:r w:rsidRPr="000930CB" w:rsidR="00426815">
        <w:rPr>
          <w:rFonts w:ascii="Arial" w:hAnsi="Arial" w:eastAsia="MS Mincho" w:cs="Arial"/>
          <w:lang w:val="en-US"/>
        </w:rPr>
        <w:t xml:space="preserve">critical evaluation, time management and organizational abilities. </w:t>
      </w:r>
      <w:r w:rsidRPr="000930CB" w:rsidR="000802DB">
        <w:rPr>
          <w:rFonts w:ascii="Arial" w:hAnsi="Arial" w:eastAsia="MS Mincho" w:cs="Arial"/>
          <w:lang w:val="en-US"/>
        </w:rPr>
        <w:t>They will be able to employ skills of rhetoric, creative thinking, and argument to a range of different contexts and scenarios, which are further enhanced by extra-curricular activities, specialist workshops, and employability-building activities.</w:t>
      </w:r>
    </w:p>
    <w:p w:rsidRPr="000930CB" w:rsidR="00540B18" w:rsidP="00426815" w:rsidRDefault="00540B18" w14:paraId="086EA2D0" w14:textId="77777777">
      <w:pPr>
        <w:rPr>
          <w:rFonts w:ascii="Arial" w:hAnsi="Arial" w:eastAsia="MS Mincho" w:cs="Arial"/>
          <w:lang w:val="en-US"/>
        </w:rPr>
      </w:pPr>
    </w:p>
    <w:p w:rsidRPr="000930CB" w:rsidR="00426815" w:rsidP="00426815" w:rsidRDefault="0024181C" w14:paraId="1768CAA6" w14:textId="3A712F94">
      <w:pPr>
        <w:rPr>
          <w:rFonts w:ascii="Arial" w:hAnsi="Arial" w:cs="Arial"/>
        </w:rPr>
      </w:pPr>
      <w:r w:rsidRPr="000930CB">
        <w:rPr>
          <w:rFonts w:ascii="Arial" w:hAnsi="Arial" w:cs="Arial"/>
        </w:rPr>
        <w:t>Students</w:t>
      </w:r>
      <w:r w:rsidRPr="000930CB" w:rsidR="00426815">
        <w:rPr>
          <w:rFonts w:ascii="Arial" w:hAnsi="Arial" w:cs="Arial"/>
        </w:rPr>
        <w:t xml:space="preserve"> </w:t>
      </w:r>
      <w:r w:rsidRPr="000930CB" w:rsidR="002A1C7C">
        <w:rPr>
          <w:rFonts w:ascii="Arial" w:hAnsi="Arial" w:cs="Arial"/>
        </w:rPr>
        <w:t xml:space="preserve">also </w:t>
      </w:r>
      <w:r w:rsidRPr="000930CB" w:rsidR="00426815">
        <w:rPr>
          <w:rFonts w:ascii="Arial" w:hAnsi="Arial" w:cs="Arial"/>
        </w:rPr>
        <w:t xml:space="preserve">have the opportunity to study languages </w:t>
      </w:r>
      <w:r w:rsidRPr="000930CB" w:rsidR="002A1C7C">
        <w:rPr>
          <w:rFonts w:ascii="Arial" w:hAnsi="Arial" w:cs="Arial"/>
        </w:rPr>
        <w:t xml:space="preserve">with free tuition </w:t>
      </w:r>
      <w:r w:rsidRPr="000930CB" w:rsidR="00426815">
        <w:rPr>
          <w:rFonts w:ascii="Arial" w:hAnsi="Arial" w:cs="Arial"/>
        </w:rPr>
        <w:t xml:space="preserve">as part of the Kingston Language Scheme, and to Study Abroad </w:t>
      </w:r>
      <w:r w:rsidRPr="000930CB" w:rsidR="00165DE8">
        <w:rPr>
          <w:rFonts w:ascii="Arial" w:hAnsi="Arial" w:cs="Arial"/>
        </w:rPr>
        <w:t xml:space="preserve">or take a work placement </w:t>
      </w:r>
      <w:r w:rsidRPr="000930CB" w:rsidR="00426815">
        <w:rPr>
          <w:rFonts w:ascii="Arial" w:hAnsi="Arial" w:cs="Arial"/>
        </w:rPr>
        <w:t xml:space="preserve">in their second year at </w:t>
      </w:r>
      <w:r w:rsidRPr="000930CB" w:rsidR="002A1C7C">
        <w:rPr>
          <w:rFonts w:ascii="Arial" w:hAnsi="Arial" w:cs="Arial"/>
        </w:rPr>
        <w:t xml:space="preserve">locations </w:t>
      </w:r>
      <w:r w:rsidRPr="000930CB" w:rsidR="00426815">
        <w:rPr>
          <w:rFonts w:ascii="Arial" w:hAnsi="Arial" w:cs="Arial"/>
        </w:rPr>
        <w:t>in Europe, the United States, and Australia.</w:t>
      </w:r>
    </w:p>
    <w:p w:rsidRPr="000930CB" w:rsidR="00466640" w:rsidP="00426815" w:rsidRDefault="00466640" w14:paraId="233B1117" w14:textId="77777777">
      <w:pPr>
        <w:rPr>
          <w:rFonts w:ascii="Arial" w:hAnsi="Arial" w:cs="Arial"/>
        </w:rPr>
      </w:pPr>
    </w:p>
    <w:p w:rsidRPr="000930CB" w:rsidR="002A1C7C" w:rsidP="00426815" w:rsidRDefault="01CC1A2F" w14:paraId="02C36C09" w14:textId="153FB0B1">
      <w:pPr>
        <w:rPr>
          <w:rFonts w:ascii="Arial" w:hAnsi="Arial" w:cs="Arial"/>
        </w:rPr>
      </w:pPr>
      <w:r w:rsidRPr="000930CB">
        <w:rPr>
          <w:rFonts w:ascii="Arial" w:hAnsi="Arial" w:cs="Arial"/>
        </w:rPr>
        <w:t xml:space="preserve">In addition to the standard three-year programme, this degree is also available as a sandwich degree with a placement year, or with an additional foundation year for those who would benefit from enhanced preparation for university study. Further details about this option can be found in the Foundation Humanities programme specification. </w:t>
      </w:r>
    </w:p>
    <w:p w:rsidRPr="000930CB" w:rsidR="00426815" w:rsidP="00426815" w:rsidRDefault="00426815" w14:paraId="1E144873" w14:textId="77777777">
      <w:pPr>
        <w:rPr>
          <w:rFonts w:ascii="Arial" w:hAnsi="Arial" w:cs="Arial"/>
          <w:i/>
          <w:color w:val="FF0000"/>
        </w:rPr>
      </w:pPr>
    </w:p>
    <w:p w:rsidRPr="000930CB" w:rsidR="00426815" w:rsidP="00426815" w:rsidRDefault="00426815" w14:paraId="0B2C1995" w14:textId="77777777">
      <w:pPr>
        <w:rPr>
          <w:rFonts w:ascii="Arial" w:hAnsi="Arial" w:cs="Arial"/>
          <w:i/>
          <w:color w:val="FF0000"/>
        </w:rPr>
      </w:pPr>
    </w:p>
    <w:p w:rsidRPr="000930CB" w:rsidR="000930CB" w:rsidRDefault="000930CB" w14:paraId="2A8ADF0E" w14:textId="77777777">
      <w:pPr>
        <w:rPr>
          <w:rFonts w:ascii="Arial" w:hAnsi="Arial" w:eastAsia="SimSun" w:cs="Arial"/>
          <w:b/>
          <w:lang w:eastAsia="zh-CN"/>
        </w:rPr>
      </w:pPr>
      <w:r w:rsidRPr="000930CB">
        <w:rPr>
          <w:rFonts w:cs="Arial"/>
          <w:b/>
        </w:rPr>
        <w:br w:type="page"/>
      </w:r>
    </w:p>
    <w:p w:rsidRPr="000930CB" w:rsidR="00195F7B" w:rsidP="00410BEE" w:rsidRDefault="00195F7B" w14:paraId="35DE1D48" w14:textId="79436BC8">
      <w:pPr>
        <w:pStyle w:val="ListParagraph"/>
        <w:numPr>
          <w:ilvl w:val="0"/>
          <w:numId w:val="3"/>
        </w:numPr>
        <w:autoSpaceDE/>
        <w:autoSpaceDN/>
        <w:contextualSpacing/>
        <w:rPr>
          <w:rFonts w:cs="Arial"/>
        </w:rPr>
      </w:pPr>
      <w:r w:rsidRPr="000930CB">
        <w:rPr>
          <w:rFonts w:cs="Arial"/>
          <w:b/>
        </w:rPr>
        <w:t xml:space="preserve">Aims of the </w:t>
      </w:r>
      <w:r w:rsidRPr="000930CB" w:rsidR="001D68C0">
        <w:rPr>
          <w:rFonts w:cs="Arial"/>
          <w:b/>
        </w:rPr>
        <w:t>Course</w:t>
      </w:r>
    </w:p>
    <w:p w:rsidRPr="000930CB" w:rsidR="00195F7B" w:rsidP="00195F7B" w:rsidRDefault="00195F7B" w14:paraId="251616D2" w14:textId="77777777">
      <w:pPr>
        <w:pStyle w:val="ListParagraph"/>
        <w:ind w:left="0"/>
        <w:rPr>
          <w:rFonts w:cs="Arial"/>
          <w:i/>
        </w:rPr>
      </w:pPr>
    </w:p>
    <w:p w:rsidRPr="000930CB" w:rsidR="00426815" w:rsidP="00195F7B" w:rsidRDefault="00426815" w14:paraId="5B762A96" w14:textId="77777777">
      <w:pPr>
        <w:pStyle w:val="ListParagraph"/>
        <w:ind w:left="0"/>
        <w:rPr>
          <w:rFonts w:cs="Arial"/>
        </w:rPr>
      </w:pPr>
      <w:r w:rsidRPr="000930CB">
        <w:rPr>
          <w:rFonts w:cs="Arial"/>
        </w:rPr>
        <w:t>The aims of the course are to:</w:t>
      </w:r>
    </w:p>
    <w:p w:rsidRPr="000930CB" w:rsidR="00426815" w:rsidP="00426815" w:rsidRDefault="00426815" w14:paraId="5F4CB473" w14:textId="77777777">
      <w:pPr>
        <w:pStyle w:val="ListParagraph"/>
        <w:ind w:left="0"/>
        <w:rPr>
          <w:rFonts w:cs="Arial"/>
          <w:i/>
        </w:rPr>
      </w:pPr>
    </w:p>
    <w:p w:rsidRPr="000930CB" w:rsidR="00426815" w:rsidP="00950058" w:rsidRDefault="00426815" w14:paraId="1CB39890" w14:textId="77777777">
      <w:pPr>
        <w:pStyle w:val="ListParagraph"/>
        <w:numPr>
          <w:ilvl w:val="0"/>
          <w:numId w:val="9"/>
        </w:numPr>
        <w:ind w:left="709" w:hanging="349"/>
        <w:rPr>
          <w:rFonts w:cs="Arial"/>
        </w:rPr>
      </w:pPr>
      <w:r w:rsidRPr="000930CB">
        <w:rPr>
          <w:rFonts w:cs="Arial"/>
        </w:rPr>
        <w:t xml:space="preserve">ensure students receive a solid grounding in the practice of creative </w:t>
      </w:r>
      <w:r w:rsidRPr="000930CB" w:rsidR="00540B18">
        <w:rPr>
          <w:rFonts w:cs="Arial"/>
        </w:rPr>
        <w:t xml:space="preserve">and professional </w:t>
      </w:r>
      <w:r w:rsidRPr="000930CB">
        <w:rPr>
          <w:rFonts w:cs="Arial"/>
        </w:rPr>
        <w:t>writing;</w:t>
      </w:r>
    </w:p>
    <w:p w:rsidRPr="000930CB" w:rsidR="00426815" w:rsidP="00950058" w:rsidRDefault="0088351E" w14:paraId="30F09EA9" w14:textId="77777777">
      <w:pPr>
        <w:pStyle w:val="ListParagraph"/>
        <w:numPr>
          <w:ilvl w:val="0"/>
          <w:numId w:val="9"/>
        </w:numPr>
        <w:ind w:left="709" w:hanging="349"/>
        <w:rPr>
          <w:rFonts w:cs="Arial"/>
        </w:rPr>
      </w:pPr>
      <w:r w:rsidRPr="000930CB">
        <w:rPr>
          <w:rFonts w:cs="Arial"/>
        </w:rPr>
        <w:t>p</w:t>
      </w:r>
      <w:r w:rsidRPr="000930CB" w:rsidR="00426815">
        <w:rPr>
          <w:rFonts w:cs="Arial"/>
        </w:rPr>
        <w:t xml:space="preserve">rovide students with an awareness and critical understanding of </w:t>
      </w:r>
      <w:r w:rsidRPr="000930CB" w:rsidR="00540B18">
        <w:rPr>
          <w:rFonts w:cs="Arial"/>
        </w:rPr>
        <w:t xml:space="preserve">the craft of writing as it is expressed through style and meaning and its employment in a variety of different formats and genres </w:t>
      </w:r>
    </w:p>
    <w:p w:rsidRPr="000930CB" w:rsidR="00540B18" w:rsidP="00950058" w:rsidRDefault="00540B18" w14:paraId="1A0384C6" w14:textId="77777777">
      <w:pPr>
        <w:pStyle w:val="ListParagraph"/>
        <w:numPr>
          <w:ilvl w:val="0"/>
          <w:numId w:val="9"/>
        </w:numPr>
        <w:ind w:left="709" w:hanging="349"/>
        <w:rPr>
          <w:rFonts w:cs="Arial"/>
        </w:rPr>
      </w:pPr>
      <w:r w:rsidRPr="000930CB">
        <w:rPr>
          <w:rFonts w:cs="Arial"/>
        </w:rPr>
        <w:t>ensure students are prepared for a range of careers in writing and</w:t>
      </w:r>
      <w:r w:rsidRPr="000930CB" w:rsidR="002B50D9">
        <w:rPr>
          <w:rFonts w:cs="Arial"/>
        </w:rPr>
        <w:t xml:space="preserve"> the creative industries</w:t>
      </w:r>
      <w:r w:rsidRPr="000930CB">
        <w:rPr>
          <w:rFonts w:cs="Arial"/>
        </w:rPr>
        <w:t xml:space="preserve">, with </w:t>
      </w:r>
      <w:r w:rsidRPr="000930CB" w:rsidR="002B50D9">
        <w:rPr>
          <w:rFonts w:cs="Arial"/>
        </w:rPr>
        <w:t>a portfolio of both subject</w:t>
      </w:r>
      <w:r w:rsidRPr="000930CB" w:rsidR="008F32C8">
        <w:rPr>
          <w:rFonts w:cs="Arial"/>
        </w:rPr>
        <w:t>-</w:t>
      </w:r>
      <w:r w:rsidRPr="000930CB" w:rsidR="002B50D9">
        <w:rPr>
          <w:rFonts w:cs="Arial"/>
        </w:rPr>
        <w:t>specific and transferable skills</w:t>
      </w:r>
    </w:p>
    <w:p w:rsidRPr="000930CB" w:rsidR="00426815" w:rsidP="007C47D3" w:rsidRDefault="00426815" w14:paraId="14096F6E" w14:textId="77777777">
      <w:pPr>
        <w:pStyle w:val="ListParagraph"/>
        <w:ind w:left="1080"/>
        <w:rPr>
          <w:rFonts w:cs="Arial"/>
        </w:rPr>
      </w:pPr>
    </w:p>
    <w:p w:rsidRPr="000930CB" w:rsidR="00195F7B" w:rsidP="00410BEE" w:rsidRDefault="00195F7B" w14:paraId="59CC83B2" w14:textId="77777777">
      <w:pPr>
        <w:pStyle w:val="ListParagraph"/>
        <w:numPr>
          <w:ilvl w:val="0"/>
          <w:numId w:val="3"/>
        </w:numPr>
        <w:autoSpaceDE/>
        <w:autoSpaceDN/>
        <w:contextualSpacing/>
        <w:rPr>
          <w:rFonts w:cs="Arial"/>
        </w:rPr>
      </w:pPr>
      <w:r w:rsidRPr="000930CB">
        <w:rPr>
          <w:rFonts w:cs="Arial"/>
          <w:b/>
        </w:rPr>
        <w:t>Intended Learning Outcomes</w:t>
      </w:r>
    </w:p>
    <w:p w:rsidRPr="000930CB" w:rsidR="00195F7B" w:rsidP="00195F7B" w:rsidRDefault="00195F7B" w14:paraId="15E52633" w14:textId="77777777">
      <w:pPr>
        <w:rPr>
          <w:rFonts w:ascii="Arial" w:hAnsi="Arial" w:cs="Arial"/>
        </w:rPr>
      </w:pPr>
    </w:p>
    <w:p w:rsidRPr="000930CB" w:rsidR="00191F5D" w:rsidP="00195F7B" w:rsidRDefault="00195F7B" w14:paraId="56CBDD14" w14:textId="69C40CCC">
      <w:pPr>
        <w:rPr>
          <w:rFonts w:ascii="Arial" w:hAnsi="Arial" w:cs="Arial"/>
        </w:rPr>
        <w:sectPr w:rsidRPr="000930CB" w:rsidR="00191F5D" w:rsidSect="00BF690A">
          <w:headerReference w:type="default" r:id="rId14"/>
          <w:footerReference w:type="default" r:id="rId15"/>
          <w:headerReference w:type="first" r:id="rId16"/>
          <w:pgSz w:w="11906" w:h="16838" w:orient="portrait"/>
          <w:pgMar w:top="851" w:right="851" w:bottom="851" w:left="851" w:header="709" w:footer="709" w:gutter="0"/>
          <w:pgNumType w:start="1"/>
          <w:cols w:space="708"/>
          <w:docGrid w:linePitch="360"/>
        </w:sectPr>
      </w:pPr>
      <w:r w:rsidRPr="000930CB">
        <w:rPr>
          <w:rFonts w:ascii="Arial" w:hAnsi="Arial" w:cs="Arial"/>
        </w:rPr>
        <w:t xml:space="preserve">The </w:t>
      </w:r>
      <w:r w:rsidRPr="000930CB" w:rsidR="001D68C0">
        <w:rPr>
          <w:rFonts w:ascii="Arial" w:hAnsi="Arial" w:cs="Arial"/>
        </w:rPr>
        <w:t xml:space="preserve">field/course </w:t>
      </w:r>
      <w:r w:rsidRPr="000930CB">
        <w:rPr>
          <w:rFonts w:ascii="Arial" w:hAnsi="Arial" w:cs="Arial"/>
        </w:rPr>
        <w:t>provides opportunities for students to develop and demonstrate knowledge and understanding</w:t>
      </w:r>
      <w:r w:rsidRPr="000930CB" w:rsidR="00F63689">
        <w:rPr>
          <w:rFonts w:ascii="Arial" w:hAnsi="Arial" w:cs="Arial"/>
        </w:rPr>
        <w:t xml:space="preserve"> specific to the subject</w:t>
      </w:r>
      <w:r w:rsidRPr="000930CB">
        <w:rPr>
          <w:rFonts w:ascii="Arial" w:hAnsi="Arial" w:cs="Arial"/>
        </w:rPr>
        <w:t xml:space="preserve">, </w:t>
      </w:r>
      <w:r w:rsidRPr="000930CB" w:rsidR="00F63689">
        <w:rPr>
          <w:rFonts w:ascii="Arial" w:hAnsi="Arial" w:cs="Arial"/>
        </w:rPr>
        <w:t xml:space="preserve">key </w:t>
      </w:r>
      <w:r w:rsidRPr="000930CB">
        <w:rPr>
          <w:rFonts w:ascii="Arial" w:hAnsi="Arial" w:cs="Arial"/>
        </w:rPr>
        <w:t xml:space="preserve">skills and </w:t>
      </w:r>
      <w:r w:rsidRPr="000930CB" w:rsidR="00F63689">
        <w:rPr>
          <w:rFonts w:ascii="Arial" w:hAnsi="Arial" w:cs="Arial"/>
        </w:rPr>
        <w:t>graduate</w:t>
      </w:r>
      <w:r w:rsidRPr="000930CB">
        <w:rPr>
          <w:rFonts w:ascii="Arial" w:hAnsi="Arial" w:cs="Arial"/>
        </w:rPr>
        <w:t xml:space="preserve"> attributes in the following areas.  The programme outcomes are referenced to the QAA subject benchmarks for </w:t>
      </w:r>
      <w:r w:rsidRPr="000930CB" w:rsidR="00191F5D">
        <w:rPr>
          <w:rFonts w:ascii="Arial" w:hAnsi="Arial" w:cs="Arial"/>
        </w:rPr>
        <w:t>Creative Writing (2019)</w:t>
      </w:r>
      <w:r w:rsidRPr="000930CB" w:rsidR="00B523AE">
        <w:rPr>
          <w:rFonts w:ascii="Arial" w:hAnsi="Arial" w:cs="Arial"/>
        </w:rPr>
        <w:t xml:space="preserve"> and</w:t>
      </w:r>
      <w:r w:rsidRPr="000930CB" w:rsidR="00191F5D">
        <w:rPr>
          <w:rFonts w:ascii="Arial" w:hAnsi="Arial" w:cs="Arial"/>
        </w:rPr>
        <w:t xml:space="preserve"> </w:t>
      </w:r>
      <w:r w:rsidRPr="000930CB" w:rsidR="00B523AE">
        <w:rPr>
          <w:rFonts w:ascii="Arial" w:hAnsi="Arial" w:cs="Arial"/>
        </w:rPr>
        <w:t>T</w:t>
      </w:r>
      <w:r w:rsidRPr="000930CB">
        <w:rPr>
          <w:rFonts w:ascii="Arial" w:hAnsi="Arial" w:cs="Arial"/>
        </w:rPr>
        <w:t>he Framework</w:t>
      </w:r>
      <w:r w:rsidRPr="000930CB" w:rsidR="00191F5D">
        <w:rPr>
          <w:rFonts w:ascii="Arial" w:hAnsi="Arial" w:cs="Arial"/>
        </w:rPr>
        <w:t>s</w:t>
      </w:r>
      <w:r w:rsidRPr="000930CB">
        <w:rPr>
          <w:rFonts w:ascii="Arial" w:hAnsi="Arial" w:cs="Arial"/>
        </w:rPr>
        <w:t xml:space="preserve"> for Higher Education Qualifications</w:t>
      </w:r>
      <w:r w:rsidRPr="000930CB" w:rsidR="00191F5D">
        <w:rPr>
          <w:rFonts w:ascii="Arial" w:hAnsi="Arial" w:cs="Arial"/>
        </w:rPr>
        <w:t xml:space="preserve"> of UK Degree-Awarding </w:t>
      </w:r>
      <w:r w:rsidRPr="000930CB">
        <w:rPr>
          <w:rFonts w:ascii="Arial" w:hAnsi="Arial" w:cs="Arial"/>
        </w:rPr>
        <w:fldChar w:fldCharType="begin"/>
      </w:r>
      <w:r w:rsidRPr="000930CB">
        <w:rPr>
          <w:rFonts w:ascii="Arial" w:hAnsi="Arial" w:cs="Arial"/>
        </w:rPr>
        <w:instrText xml:space="preserve"> XE "</w:instrText>
      </w:r>
      <w:r w:rsidRPr="000930CB">
        <w:rPr>
          <w:rFonts w:ascii="Arial" w:hAnsi="Arial" w:cs="Arial"/>
          <w:noProof/>
        </w:rPr>
        <w:instrText>Framework for Higher Education Qualifications:</w:instrText>
      </w:r>
      <w:r w:rsidRPr="000930CB">
        <w:rPr>
          <w:rFonts w:ascii="Arial" w:hAnsi="Arial" w:cs="Arial"/>
        </w:rPr>
        <w:instrText xml:space="preserve">FHEQ" </w:instrText>
      </w:r>
      <w:r w:rsidRPr="000930CB">
        <w:rPr>
          <w:rFonts w:ascii="Arial" w:hAnsi="Arial" w:cs="Arial"/>
        </w:rPr>
        <w:fldChar w:fldCharType="end"/>
      </w:r>
      <w:r w:rsidRPr="000930CB" w:rsidR="00191F5D">
        <w:rPr>
          <w:rFonts w:ascii="Arial" w:hAnsi="Arial" w:cs="Arial"/>
        </w:rPr>
        <w:t>Bodies (2014)</w:t>
      </w:r>
      <w:r w:rsidRPr="000930CB">
        <w:rPr>
          <w:rFonts w:ascii="Arial" w:hAnsi="Arial" w:cs="Arial"/>
        </w:rPr>
        <w:t>, and relate to the typical student.</w:t>
      </w:r>
    </w:p>
    <w:p w:rsidRPr="000930CB" w:rsidR="00195F7B" w:rsidP="00195F7B" w:rsidRDefault="00195F7B" w14:paraId="12F72089" w14:textId="09FD55A9">
      <w:pPr>
        <w:rPr>
          <w:rFonts w:ascii="Arial" w:hAnsi="Arial" w:cs="Arial"/>
        </w:rPr>
      </w:pPr>
    </w:p>
    <w:p w:rsidRPr="000930CB" w:rsidR="00A832DA" w:rsidP="00195F7B" w:rsidRDefault="00A832DA" w14:paraId="2DA7EF7A"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2"/>
        <w:gridCol w:w="3700"/>
        <w:gridCol w:w="741"/>
        <w:gridCol w:w="3715"/>
        <w:gridCol w:w="701"/>
        <w:gridCol w:w="4615"/>
      </w:tblGrid>
      <w:tr w:rsidRPr="000930CB" w:rsidR="00D27AE4" w:rsidTr="00FF40D7" w14:paraId="01275295" w14:textId="77777777">
        <w:tc>
          <w:tcPr>
            <w:tcW w:w="15126" w:type="dxa"/>
            <w:gridSpan w:val="6"/>
            <w:shd w:val="clear" w:color="auto" w:fill="DBE5F1"/>
          </w:tcPr>
          <w:p w:rsidRPr="000930CB" w:rsidR="00D27AE4" w:rsidP="00195F7B" w:rsidRDefault="00D27AE4" w14:paraId="1E9AEEA5" w14:textId="77777777">
            <w:pPr>
              <w:rPr>
                <w:rFonts w:ascii="Arial" w:hAnsi="Arial" w:cs="Arial"/>
                <w:b/>
              </w:rPr>
            </w:pPr>
            <w:r w:rsidRPr="000930CB">
              <w:rPr>
                <w:rFonts w:ascii="Arial" w:hAnsi="Arial" w:cs="Arial"/>
                <w:b/>
              </w:rPr>
              <w:t>Programme Learning Outcomes</w:t>
            </w:r>
          </w:p>
          <w:p w:rsidRPr="000930CB" w:rsidR="00D27AE4" w:rsidP="00195F7B" w:rsidRDefault="00D27AE4" w14:paraId="38C1E2D2" w14:textId="77777777">
            <w:pPr>
              <w:rPr>
                <w:rFonts w:ascii="Arial" w:hAnsi="Arial" w:cs="Arial"/>
                <w:b/>
              </w:rPr>
            </w:pPr>
          </w:p>
        </w:tc>
      </w:tr>
      <w:tr w:rsidRPr="000930CB" w:rsidR="00D27AE4" w:rsidTr="00FF40D7" w14:paraId="6884723D" w14:textId="77777777">
        <w:tc>
          <w:tcPr>
            <w:tcW w:w="816" w:type="dxa"/>
            <w:shd w:val="clear" w:color="auto" w:fill="DBE5F1"/>
          </w:tcPr>
          <w:p w:rsidRPr="000930CB" w:rsidR="00D27AE4" w:rsidP="00195F7B" w:rsidRDefault="00D27AE4" w14:paraId="5C97CBC2" w14:textId="77777777">
            <w:pPr>
              <w:rPr>
                <w:rFonts w:ascii="Arial" w:hAnsi="Arial" w:cs="Arial"/>
                <w:b/>
              </w:rPr>
            </w:pPr>
          </w:p>
        </w:tc>
        <w:tc>
          <w:tcPr>
            <w:tcW w:w="3905" w:type="dxa"/>
            <w:shd w:val="clear" w:color="auto" w:fill="DBE5F1"/>
          </w:tcPr>
          <w:p w:rsidRPr="000930CB" w:rsidR="00D27AE4" w:rsidP="00195F7B" w:rsidRDefault="00D27AE4" w14:paraId="4670C312" w14:textId="77777777">
            <w:pPr>
              <w:rPr>
                <w:rFonts w:ascii="Arial" w:hAnsi="Arial" w:cs="Arial"/>
                <w:b/>
              </w:rPr>
            </w:pPr>
            <w:r w:rsidRPr="000930CB">
              <w:rPr>
                <w:rFonts w:ascii="Arial" w:hAnsi="Arial" w:cs="Arial"/>
                <w:b/>
              </w:rPr>
              <w:t>Knowledge and Understanding</w:t>
            </w:r>
          </w:p>
          <w:p w:rsidRPr="000930CB" w:rsidR="00D27AE4" w:rsidP="00195F7B" w:rsidRDefault="00D27AE4" w14:paraId="6EF85690" w14:textId="77777777">
            <w:pPr>
              <w:rPr>
                <w:rFonts w:ascii="Arial" w:hAnsi="Arial" w:cs="Arial"/>
                <w:b/>
              </w:rPr>
            </w:pPr>
          </w:p>
          <w:p w:rsidRPr="000930CB" w:rsidR="00D27AE4" w:rsidP="00195F7B" w:rsidRDefault="00D27AE4" w14:paraId="481DC806" w14:textId="77777777">
            <w:pPr>
              <w:rPr>
                <w:rFonts w:ascii="Arial" w:hAnsi="Arial" w:cs="Arial"/>
              </w:rPr>
            </w:pPr>
            <w:r w:rsidRPr="000930CB">
              <w:rPr>
                <w:rFonts w:ascii="Arial" w:hAnsi="Arial" w:cs="Arial"/>
              </w:rPr>
              <w:t>On completion of the course students will be able to:</w:t>
            </w:r>
          </w:p>
        </w:tc>
        <w:tc>
          <w:tcPr>
            <w:tcW w:w="771" w:type="dxa"/>
            <w:shd w:val="clear" w:color="auto" w:fill="DBE5F1"/>
          </w:tcPr>
          <w:p w:rsidRPr="000930CB" w:rsidR="00D27AE4" w:rsidP="00195F7B" w:rsidRDefault="00D27AE4" w14:paraId="398F75CE" w14:textId="77777777">
            <w:pPr>
              <w:rPr>
                <w:rFonts w:ascii="Arial" w:hAnsi="Arial" w:cs="Arial"/>
                <w:b/>
              </w:rPr>
            </w:pPr>
          </w:p>
        </w:tc>
        <w:tc>
          <w:tcPr>
            <w:tcW w:w="3951" w:type="dxa"/>
            <w:shd w:val="clear" w:color="auto" w:fill="DBE5F1"/>
          </w:tcPr>
          <w:p w:rsidRPr="000930CB" w:rsidR="00D27AE4" w:rsidP="00195F7B" w:rsidRDefault="00D27AE4" w14:paraId="4FA741B1" w14:textId="77777777">
            <w:pPr>
              <w:rPr>
                <w:rFonts w:ascii="Arial" w:hAnsi="Arial" w:cs="Arial"/>
                <w:b/>
              </w:rPr>
            </w:pPr>
            <w:r w:rsidRPr="000930CB">
              <w:rPr>
                <w:rFonts w:ascii="Arial" w:hAnsi="Arial" w:cs="Arial"/>
                <w:b/>
              </w:rPr>
              <w:t>Intellectual Skills</w:t>
            </w:r>
          </w:p>
          <w:p w:rsidRPr="000930CB" w:rsidR="00D27AE4" w:rsidP="00195F7B" w:rsidRDefault="00D27AE4" w14:paraId="5E9005AE" w14:textId="77777777">
            <w:pPr>
              <w:rPr>
                <w:rFonts w:ascii="Arial" w:hAnsi="Arial" w:cs="Arial"/>
                <w:b/>
              </w:rPr>
            </w:pPr>
          </w:p>
          <w:p w:rsidRPr="000930CB" w:rsidR="00D27AE4" w:rsidP="00195F7B" w:rsidRDefault="00D27AE4" w14:paraId="5636D101" w14:textId="77777777">
            <w:pPr>
              <w:rPr>
                <w:rFonts w:ascii="Arial" w:hAnsi="Arial" w:cs="Arial"/>
              </w:rPr>
            </w:pPr>
            <w:r w:rsidRPr="000930CB">
              <w:rPr>
                <w:rFonts w:ascii="Arial" w:hAnsi="Arial" w:cs="Arial"/>
              </w:rPr>
              <w:t>On completion of the course students will be able to</w:t>
            </w:r>
          </w:p>
        </w:tc>
        <w:tc>
          <w:tcPr>
            <w:tcW w:w="725" w:type="dxa"/>
            <w:shd w:val="clear" w:color="auto" w:fill="DBE5F1"/>
          </w:tcPr>
          <w:p w:rsidRPr="000930CB" w:rsidR="00D27AE4" w:rsidP="00195F7B" w:rsidRDefault="00D27AE4" w14:paraId="0FFD09AE" w14:textId="77777777">
            <w:pPr>
              <w:rPr>
                <w:rFonts w:ascii="Arial" w:hAnsi="Arial" w:cs="Arial"/>
                <w:b/>
              </w:rPr>
            </w:pPr>
          </w:p>
        </w:tc>
        <w:tc>
          <w:tcPr>
            <w:tcW w:w="4958" w:type="dxa"/>
            <w:shd w:val="clear" w:color="auto" w:fill="DBE5F1"/>
          </w:tcPr>
          <w:p w:rsidRPr="000930CB" w:rsidR="00D27AE4" w:rsidP="00195F7B" w:rsidRDefault="00D27AE4" w14:paraId="7969046A" w14:textId="77777777">
            <w:pPr>
              <w:rPr>
                <w:rFonts w:ascii="Arial" w:hAnsi="Arial" w:cs="Arial"/>
                <w:b/>
              </w:rPr>
            </w:pPr>
            <w:r w:rsidRPr="000930CB">
              <w:rPr>
                <w:rFonts w:ascii="Arial" w:hAnsi="Arial" w:cs="Arial"/>
                <w:b/>
              </w:rPr>
              <w:t>Subject Practical Skills</w:t>
            </w:r>
          </w:p>
          <w:p w:rsidRPr="000930CB" w:rsidR="00D27AE4" w:rsidP="00195F7B" w:rsidRDefault="00D27AE4" w14:paraId="4CDB5D27" w14:textId="77777777">
            <w:pPr>
              <w:rPr>
                <w:rFonts w:ascii="Arial" w:hAnsi="Arial" w:cs="Arial"/>
                <w:b/>
              </w:rPr>
            </w:pPr>
          </w:p>
          <w:p w:rsidRPr="000930CB" w:rsidR="00D27AE4" w:rsidP="00195F7B" w:rsidRDefault="00D27AE4" w14:paraId="16918ABF" w14:textId="77777777">
            <w:pPr>
              <w:rPr>
                <w:rFonts w:ascii="Arial" w:hAnsi="Arial" w:cs="Arial"/>
                <w:b/>
              </w:rPr>
            </w:pPr>
            <w:r w:rsidRPr="000930CB">
              <w:rPr>
                <w:rFonts w:ascii="Arial" w:hAnsi="Arial" w:cs="Arial"/>
              </w:rPr>
              <w:t>On completion of the course students will be able to</w:t>
            </w:r>
          </w:p>
        </w:tc>
      </w:tr>
      <w:tr w:rsidRPr="000930CB" w:rsidR="007C47D3" w:rsidTr="00FF40D7" w14:paraId="5D39523A" w14:textId="77777777">
        <w:tc>
          <w:tcPr>
            <w:tcW w:w="816" w:type="dxa"/>
            <w:shd w:val="clear" w:color="auto" w:fill="auto"/>
          </w:tcPr>
          <w:p w:rsidRPr="000930CB" w:rsidR="007C47D3" w:rsidP="007C47D3" w:rsidRDefault="007C47D3" w14:paraId="3C1F787C" w14:textId="77777777">
            <w:pPr>
              <w:rPr>
                <w:rFonts w:ascii="Arial" w:hAnsi="Arial" w:cs="Arial"/>
                <w:sz w:val="20"/>
                <w:szCs w:val="20"/>
              </w:rPr>
            </w:pPr>
            <w:r w:rsidRPr="000930CB">
              <w:rPr>
                <w:rFonts w:ascii="Arial" w:hAnsi="Arial" w:cs="Arial"/>
                <w:sz w:val="20"/>
                <w:szCs w:val="20"/>
              </w:rPr>
              <w:t>A1</w:t>
            </w:r>
          </w:p>
        </w:tc>
        <w:tc>
          <w:tcPr>
            <w:tcW w:w="3905" w:type="dxa"/>
            <w:shd w:val="clear" w:color="auto" w:fill="auto"/>
          </w:tcPr>
          <w:p w:rsidRPr="000930CB" w:rsidR="007C47D3" w:rsidP="00EA34A5" w:rsidRDefault="002B50D9" w14:paraId="1E5DFD39" w14:textId="77777777">
            <w:pPr>
              <w:rPr>
                <w:rFonts w:ascii="Arial" w:hAnsi="Arial" w:cs="Arial"/>
                <w:sz w:val="20"/>
                <w:szCs w:val="20"/>
              </w:rPr>
            </w:pPr>
            <w:r w:rsidRPr="000930CB">
              <w:rPr>
                <w:rFonts w:ascii="Arial" w:hAnsi="Arial" w:cs="Arial"/>
                <w:sz w:val="20"/>
                <w:szCs w:val="20"/>
              </w:rPr>
              <w:t xml:space="preserve">Demonstrate a comprehensive knowledge </w:t>
            </w:r>
            <w:r w:rsidRPr="000930CB" w:rsidR="00EA34A5">
              <w:rPr>
                <w:rFonts w:ascii="Arial" w:hAnsi="Arial" w:cs="Arial"/>
                <w:sz w:val="20"/>
                <w:szCs w:val="20"/>
              </w:rPr>
              <w:t xml:space="preserve">and understanding </w:t>
            </w:r>
            <w:r w:rsidRPr="000930CB">
              <w:rPr>
                <w:rFonts w:ascii="Arial" w:hAnsi="Arial" w:cs="Arial"/>
                <w:sz w:val="20"/>
                <w:szCs w:val="20"/>
              </w:rPr>
              <w:t xml:space="preserve">of a wide range of writing for different media (books, theatre, film, television), in a variety of genres (poetry, fiction, drama, non-fiction) </w:t>
            </w:r>
            <w:r w:rsidRPr="000930CB" w:rsidR="00EA34A5">
              <w:rPr>
                <w:rFonts w:ascii="Arial" w:hAnsi="Arial" w:cs="Arial"/>
                <w:sz w:val="20"/>
                <w:szCs w:val="20"/>
              </w:rPr>
              <w:t xml:space="preserve">and their application to their own writing </w:t>
            </w:r>
          </w:p>
        </w:tc>
        <w:tc>
          <w:tcPr>
            <w:tcW w:w="771" w:type="dxa"/>
            <w:shd w:val="clear" w:color="auto" w:fill="auto"/>
          </w:tcPr>
          <w:p w:rsidRPr="000930CB" w:rsidR="007C47D3" w:rsidP="007C47D3" w:rsidRDefault="007C47D3" w14:paraId="16C834D3" w14:textId="77777777">
            <w:pPr>
              <w:rPr>
                <w:rFonts w:ascii="Arial" w:hAnsi="Arial" w:cs="Arial"/>
                <w:sz w:val="20"/>
                <w:szCs w:val="20"/>
              </w:rPr>
            </w:pPr>
            <w:r w:rsidRPr="000930CB">
              <w:rPr>
                <w:rFonts w:ascii="Arial" w:hAnsi="Arial" w:cs="Arial"/>
                <w:sz w:val="20"/>
                <w:szCs w:val="20"/>
              </w:rPr>
              <w:t>B1</w:t>
            </w:r>
          </w:p>
        </w:tc>
        <w:tc>
          <w:tcPr>
            <w:tcW w:w="3951" w:type="dxa"/>
            <w:shd w:val="clear" w:color="auto" w:fill="auto"/>
          </w:tcPr>
          <w:p w:rsidRPr="000930CB" w:rsidR="007C47D3" w:rsidP="00EA34A5" w:rsidRDefault="007C47D3" w14:paraId="199F3036" w14:textId="77777777">
            <w:pPr>
              <w:rPr>
                <w:rFonts w:ascii="Arial" w:hAnsi="Arial" w:cs="Arial"/>
                <w:sz w:val="20"/>
                <w:szCs w:val="20"/>
              </w:rPr>
            </w:pPr>
            <w:r w:rsidRPr="000930CB">
              <w:rPr>
                <w:rFonts w:ascii="Arial" w:hAnsi="Arial" w:cs="Arial"/>
                <w:sz w:val="20"/>
                <w:szCs w:val="20"/>
              </w:rPr>
              <w:t xml:space="preserve">Demonstrate a capacity to </w:t>
            </w:r>
            <w:r w:rsidRPr="000930CB" w:rsidR="00EA34A5">
              <w:rPr>
                <w:rFonts w:ascii="Arial" w:hAnsi="Arial" w:cs="Arial"/>
                <w:sz w:val="20"/>
                <w:szCs w:val="20"/>
              </w:rPr>
              <w:t xml:space="preserve">analyse </w:t>
            </w:r>
            <w:r w:rsidRPr="000930CB">
              <w:rPr>
                <w:rFonts w:ascii="Arial" w:hAnsi="Arial" w:cs="Arial"/>
                <w:sz w:val="20"/>
                <w:szCs w:val="20"/>
              </w:rPr>
              <w:t>complex and diverse textual material</w:t>
            </w:r>
            <w:r w:rsidRPr="000930CB" w:rsidR="00EA34A5">
              <w:rPr>
                <w:rFonts w:ascii="Arial" w:hAnsi="Arial" w:cs="Arial"/>
                <w:sz w:val="20"/>
                <w:szCs w:val="20"/>
              </w:rPr>
              <w:t>, identifying formal characteristics and styles</w:t>
            </w:r>
          </w:p>
        </w:tc>
        <w:tc>
          <w:tcPr>
            <w:tcW w:w="725" w:type="dxa"/>
            <w:shd w:val="clear" w:color="auto" w:fill="auto"/>
          </w:tcPr>
          <w:p w:rsidRPr="000930CB" w:rsidR="007C47D3" w:rsidP="007C47D3" w:rsidRDefault="007C47D3" w14:paraId="0B094BE1" w14:textId="77777777">
            <w:pPr>
              <w:rPr>
                <w:rFonts w:ascii="Arial" w:hAnsi="Arial" w:cs="Arial"/>
                <w:sz w:val="20"/>
                <w:szCs w:val="20"/>
              </w:rPr>
            </w:pPr>
            <w:r w:rsidRPr="000930CB">
              <w:rPr>
                <w:rFonts w:ascii="Arial" w:hAnsi="Arial" w:cs="Arial"/>
                <w:sz w:val="20"/>
                <w:szCs w:val="20"/>
              </w:rPr>
              <w:t>C1</w:t>
            </w:r>
          </w:p>
        </w:tc>
        <w:tc>
          <w:tcPr>
            <w:tcW w:w="4958" w:type="dxa"/>
            <w:shd w:val="clear" w:color="auto" w:fill="auto"/>
          </w:tcPr>
          <w:p w:rsidRPr="000930CB" w:rsidR="007C47D3" w:rsidP="007C47D3" w:rsidRDefault="007C47D3" w14:paraId="7EB0BC6B" w14:textId="77777777">
            <w:pPr>
              <w:rPr>
                <w:rFonts w:ascii="Arial" w:hAnsi="Arial" w:cs="Arial"/>
                <w:sz w:val="20"/>
                <w:szCs w:val="20"/>
              </w:rPr>
            </w:pPr>
            <w:r w:rsidRPr="000930CB">
              <w:rPr>
                <w:rFonts w:ascii="Arial" w:hAnsi="Arial" w:cs="Arial"/>
                <w:sz w:val="20"/>
                <w:szCs w:val="20"/>
              </w:rPr>
              <w:t>Analyse critically and evaluate written and spoken material</w:t>
            </w:r>
          </w:p>
        </w:tc>
      </w:tr>
      <w:tr w:rsidRPr="000930CB" w:rsidR="00FF40D7" w:rsidTr="00FF40D7" w14:paraId="1C261A0B" w14:textId="77777777">
        <w:tc>
          <w:tcPr>
            <w:tcW w:w="816" w:type="dxa"/>
            <w:shd w:val="clear" w:color="auto" w:fill="auto"/>
          </w:tcPr>
          <w:p w:rsidRPr="0062707C" w:rsidR="00FF40D7" w:rsidP="00FF40D7" w:rsidRDefault="00FF40D7" w14:paraId="7B14508F" w14:textId="77777777">
            <w:pPr>
              <w:rPr>
                <w:rFonts w:ascii="Arial" w:hAnsi="Arial" w:cs="Arial"/>
                <w:sz w:val="20"/>
                <w:szCs w:val="20"/>
              </w:rPr>
            </w:pPr>
            <w:r w:rsidRPr="0062707C">
              <w:rPr>
                <w:rFonts w:ascii="Arial" w:hAnsi="Arial" w:cs="Arial"/>
                <w:sz w:val="20"/>
                <w:szCs w:val="20"/>
              </w:rPr>
              <w:t>A2</w:t>
            </w:r>
          </w:p>
        </w:tc>
        <w:tc>
          <w:tcPr>
            <w:tcW w:w="3905" w:type="dxa"/>
            <w:shd w:val="clear" w:color="auto" w:fill="auto"/>
          </w:tcPr>
          <w:p w:rsidRPr="0062707C" w:rsidR="00FF40D7" w:rsidP="00FF40D7" w:rsidRDefault="00FF40D7" w14:paraId="556387D1" w14:textId="77777777">
            <w:pPr>
              <w:rPr>
                <w:rFonts w:ascii="Arial" w:hAnsi="Arial" w:cs="Arial"/>
                <w:sz w:val="20"/>
                <w:szCs w:val="20"/>
              </w:rPr>
            </w:pPr>
            <w:r w:rsidRPr="0062707C">
              <w:rPr>
                <w:rFonts w:ascii="Arial" w:hAnsi="Arial" w:cs="Arial"/>
                <w:sz w:val="20"/>
                <w:szCs w:val="20"/>
              </w:rPr>
              <w:t xml:space="preserve">Show a critical familiarity with and appreciation for the distinguishing formal qualities and linguistic effects of different genres and sub-genres and awareness of the historical, social and intellectual contexts of their development </w:t>
            </w:r>
          </w:p>
        </w:tc>
        <w:tc>
          <w:tcPr>
            <w:tcW w:w="771" w:type="dxa"/>
            <w:shd w:val="clear" w:color="auto" w:fill="auto"/>
          </w:tcPr>
          <w:p w:rsidRPr="0062707C" w:rsidR="00FF40D7" w:rsidP="00FF40D7" w:rsidRDefault="00FF40D7" w14:paraId="665E3F28" w14:textId="77777777">
            <w:pPr>
              <w:rPr>
                <w:rFonts w:ascii="Arial" w:hAnsi="Arial" w:cs="Arial"/>
                <w:sz w:val="20"/>
                <w:szCs w:val="20"/>
              </w:rPr>
            </w:pPr>
            <w:r w:rsidRPr="0062707C">
              <w:rPr>
                <w:rFonts w:ascii="Arial" w:hAnsi="Arial" w:cs="Arial"/>
                <w:sz w:val="20"/>
                <w:szCs w:val="20"/>
              </w:rPr>
              <w:t>B2</w:t>
            </w:r>
          </w:p>
        </w:tc>
        <w:tc>
          <w:tcPr>
            <w:tcW w:w="3951" w:type="dxa"/>
            <w:shd w:val="clear" w:color="auto" w:fill="auto"/>
          </w:tcPr>
          <w:p w:rsidRPr="0062707C" w:rsidR="00FF40D7" w:rsidP="00FF40D7" w:rsidRDefault="00FF40D7" w14:paraId="48A9C064" w14:textId="5AFD01BF">
            <w:pPr>
              <w:rPr>
                <w:rFonts w:ascii="Arial" w:hAnsi="Arial" w:cs="Arial"/>
                <w:sz w:val="20"/>
                <w:szCs w:val="20"/>
              </w:rPr>
            </w:pPr>
            <w:r w:rsidRPr="0062707C">
              <w:rPr>
                <w:rFonts w:ascii="Arial" w:hAnsi="Arial" w:cs="Arial"/>
                <w:sz w:val="20"/>
                <w:szCs w:val="20"/>
              </w:rPr>
              <w:t>Respond critically and constructively to their own work and the work of others</w:t>
            </w:r>
          </w:p>
        </w:tc>
        <w:tc>
          <w:tcPr>
            <w:tcW w:w="725" w:type="dxa"/>
            <w:shd w:val="clear" w:color="auto" w:fill="auto"/>
          </w:tcPr>
          <w:p w:rsidRPr="0062707C" w:rsidR="00FF40D7" w:rsidP="00FF40D7" w:rsidRDefault="00FF40D7" w14:paraId="33469485" w14:textId="77777777">
            <w:pPr>
              <w:rPr>
                <w:rFonts w:ascii="Arial" w:hAnsi="Arial" w:cs="Arial"/>
                <w:sz w:val="20"/>
                <w:szCs w:val="20"/>
              </w:rPr>
            </w:pPr>
            <w:r w:rsidRPr="0062707C">
              <w:rPr>
                <w:rFonts w:ascii="Arial" w:hAnsi="Arial" w:cs="Arial"/>
                <w:sz w:val="20"/>
                <w:szCs w:val="20"/>
              </w:rPr>
              <w:t>C2</w:t>
            </w:r>
          </w:p>
        </w:tc>
        <w:tc>
          <w:tcPr>
            <w:tcW w:w="4958" w:type="dxa"/>
            <w:shd w:val="clear" w:color="auto" w:fill="auto"/>
          </w:tcPr>
          <w:p w:rsidRPr="0062707C" w:rsidR="00FF40D7" w:rsidP="00FF40D7" w:rsidRDefault="00FF40D7" w14:paraId="35BC8424" w14:textId="77777777">
            <w:pPr>
              <w:rPr>
                <w:rFonts w:ascii="Arial" w:hAnsi="Arial" w:cs="Arial"/>
                <w:sz w:val="20"/>
                <w:szCs w:val="20"/>
              </w:rPr>
            </w:pPr>
            <w:r w:rsidRPr="0062707C">
              <w:rPr>
                <w:rFonts w:ascii="Arial" w:hAnsi="Arial" w:cs="Arial"/>
                <w:sz w:val="20"/>
                <w:szCs w:val="20"/>
              </w:rPr>
              <w:t xml:space="preserve">Work in collaboration with others to formulate ideas and respond to directed briefs, including those from industry </w:t>
            </w:r>
          </w:p>
        </w:tc>
      </w:tr>
      <w:tr w:rsidRPr="000930CB" w:rsidR="00FF40D7" w:rsidTr="00FF40D7" w14:paraId="39957495" w14:textId="77777777">
        <w:tc>
          <w:tcPr>
            <w:tcW w:w="816" w:type="dxa"/>
            <w:shd w:val="clear" w:color="auto" w:fill="auto"/>
          </w:tcPr>
          <w:p w:rsidRPr="0062707C" w:rsidR="00FF40D7" w:rsidP="00FF40D7" w:rsidRDefault="00FF40D7" w14:paraId="7CC1DDFA" w14:textId="77777777">
            <w:pPr>
              <w:rPr>
                <w:rFonts w:ascii="Arial" w:hAnsi="Arial" w:cs="Arial"/>
                <w:sz w:val="20"/>
                <w:szCs w:val="20"/>
              </w:rPr>
            </w:pPr>
            <w:r w:rsidRPr="0062707C">
              <w:rPr>
                <w:rFonts w:ascii="Arial" w:hAnsi="Arial" w:cs="Arial"/>
                <w:sz w:val="20"/>
                <w:szCs w:val="20"/>
              </w:rPr>
              <w:t>A3</w:t>
            </w:r>
          </w:p>
        </w:tc>
        <w:tc>
          <w:tcPr>
            <w:tcW w:w="3905" w:type="dxa"/>
            <w:shd w:val="clear" w:color="auto" w:fill="auto"/>
          </w:tcPr>
          <w:p w:rsidRPr="0062707C" w:rsidR="00FF40D7" w:rsidP="00FF40D7" w:rsidRDefault="00FF40D7" w14:paraId="346DB2B0" w14:textId="16B2F021">
            <w:pPr>
              <w:rPr>
                <w:rFonts w:ascii="Arial" w:hAnsi="Arial" w:cs="Arial"/>
                <w:sz w:val="20"/>
                <w:szCs w:val="20"/>
              </w:rPr>
            </w:pPr>
            <w:r w:rsidRPr="0062707C">
              <w:rPr>
                <w:rFonts w:ascii="Arial" w:hAnsi="Arial" w:cs="Arial"/>
                <w:sz w:val="20"/>
                <w:szCs w:val="20"/>
              </w:rPr>
              <w:t xml:space="preserve">Recognise how the craft of writing is employed in a variety of professional purposes, and distinguish between these forms and their different requirements </w:t>
            </w:r>
          </w:p>
        </w:tc>
        <w:tc>
          <w:tcPr>
            <w:tcW w:w="771" w:type="dxa"/>
            <w:shd w:val="clear" w:color="auto" w:fill="auto"/>
          </w:tcPr>
          <w:p w:rsidRPr="0062707C" w:rsidR="00FF40D7" w:rsidP="00FF40D7" w:rsidRDefault="00FF40D7" w14:paraId="6F6CCEF2" w14:textId="77777777">
            <w:pPr>
              <w:rPr>
                <w:rFonts w:ascii="Arial" w:hAnsi="Arial" w:cs="Arial"/>
                <w:sz w:val="20"/>
                <w:szCs w:val="20"/>
              </w:rPr>
            </w:pPr>
            <w:r w:rsidRPr="0062707C">
              <w:rPr>
                <w:rFonts w:ascii="Arial" w:hAnsi="Arial" w:cs="Arial"/>
                <w:sz w:val="20"/>
                <w:szCs w:val="20"/>
              </w:rPr>
              <w:t>B3</w:t>
            </w:r>
          </w:p>
        </w:tc>
        <w:tc>
          <w:tcPr>
            <w:tcW w:w="3951" w:type="dxa"/>
            <w:shd w:val="clear" w:color="auto" w:fill="auto"/>
          </w:tcPr>
          <w:p w:rsidRPr="0062707C" w:rsidR="00FF40D7" w:rsidP="00FF40D7" w:rsidRDefault="00FF40D7" w14:paraId="3C4BFEEB" w14:textId="3738E9EF">
            <w:pPr>
              <w:rPr>
                <w:rFonts w:ascii="Arial" w:hAnsi="Arial" w:cs="Arial"/>
                <w:sz w:val="20"/>
                <w:szCs w:val="20"/>
              </w:rPr>
            </w:pPr>
            <w:r w:rsidRPr="0062707C">
              <w:rPr>
                <w:rFonts w:ascii="Arial" w:hAnsi="Arial" w:cs="Arial"/>
                <w:sz w:val="20"/>
                <w:szCs w:val="20"/>
              </w:rPr>
              <w:t>Formulate creative responses in a range of styles, in response to theories of writing, and in relation to specific briefs, including professional direction</w:t>
            </w:r>
          </w:p>
        </w:tc>
        <w:tc>
          <w:tcPr>
            <w:tcW w:w="725" w:type="dxa"/>
            <w:shd w:val="clear" w:color="auto" w:fill="auto"/>
          </w:tcPr>
          <w:p w:rsidRPr="0062707C" w:rsidR="00FF40D7" w:rsidP="00FF40D7" w:rsidRDefault="00FF40D7" w14:paraId="4A7F5184" w14:textId="77777777">
            <w:pPr>
              <w:rPr>
                <w:rFonts w:ascii="Arial" w:hAnsi="Arial" w:cs="Arial"/>
                <w:sz w:val="20"/>
                <w:szCs w:val="20"/>
              </w:rPr>
            </w:pPr>
            <w:r w:rsidRPr="0062707C">
              <w:rPr>
                <w:rFonts w:ascii="Arial" w:hAnsi="Arial" w:cs="Arial"/>
                <w:sz w:val="20"/>
                <w:szCs w:val="20"/>
              </w:rPr>
              <w:t>C3</w:t>
            </w:r>
          </w:p>
        </w:tc>
        <w:tc>
          <w:tcPr>
            <w:tcW w:w="4958" w:type="dxa"/>
            <w:shd w:val="clear" w:color="auto" w:fill="auto"/>
          </w:tcPr>
          <w:p w:rsidRPr="0062707C" w:rsidR="00FF40D7" w:rsidP="00FF40D7" w:rsidRDefault="00FF40D7" w14:paraId="11670E1F" w14:textId="77777777">
            <w:pPr>
              <w:rPr>
                <w:rFonts w:ascii="Arial" w:hAnsi="Arial" w:cs="Arial"/>
                <w:sz w:val="20"/>
                <w:szCs w:val="20"/>
              </w:rPr>
            </w:pPr>
            <w:r w:rsidRPr="0062707C">
              <w:rPr>
                <w:rFonts w:ascii="Arial" w:hAnsi="Arial" w:cs="Arial"/>
                <w:sz w:val="20"/>
                <w:szCs w:val="20"/>
              </w:rPr>
              <w:t>Present ideas cogently in writing and in oral form, with clarity, originality, and precision</w:t>
            </w:r>
          </w:p>
        </w:tc>
      </w:tr>
      <w:tr w:rsidRPr="000930CB" w:rsidR="00FF40D7" w:rsidTr="00FF40D7" w14:paraId="0977E586" w14:textId="77777777">
        <w:tc>
          <w:tcPr>
            <w:tcW w:w="816" w:type="dxa"/>
            <w:shd w:val="clear" w:color="auto" w:fill="auto"/>
          </w:tcPr>
          <w:p w:rsidRPr="0062707C" w:rsidR="00FF40D7" w:rsidP="00FF40D7" w:rsidRDefault="00FF40D7" w14:paraId="35A6503F" w14:textId="77777777">
            <w:pPr>
              <w:rPr>
                <w:rFonts w:ascii="Arial" w:hAnsi="Arial" w:cs="Arial"/>
                <w:sz w:val="20"/>
                <w:szCs w:val="20"/>
              </w:rPr>
            </w:pPr>
            <w:r w:rsidRPr="0062707C">
              <w:rPr>
                <w:rFonts w:ascii="Arial" w:hAnsi="Arial" w:cs="Arial"/>
                <w:sz w:val="20"/>
                <w:szCs w:val="20"/>
              </w:rPr>
              <w:t>A4</w:t>
            </w:r>
          </w:p>
        </w:tc>
        <w:tc>
          <w:tcPr>
            <w:tcW w:w="3905" w:type="dxa"/>
            <w:shd w:val="clear" w:color="auto" w:fill="auto"/>
          </w:tcPr>
          <w:p w:rsidRPr="0062707C" w:rsidR="00FF40D7" w:rsidP="00FF40D7" w:rsidRDefault="00FF40D7" w14:paraId="48614BBD" w14:textId="69B2D72F">
            <w:pPr>
              <w:rPr>
                <w:rFonts w:ascii="Arial" w:hAnsi="Arial" w:cs="Arial"/>
                <w:sz w:val="20"/>
                <w:szCs w:val="20"/>
              </w:rPr>
            </w:pPr>
            <w:r w:rsidRPr="0062707C">
              <w:rPr>
                <w:rFonts w:ascii="Arial" w:hAnsi="Arial" w:cs="Arial"/>
                <w:sz w:val="20"/>
                <w:szCs w:val="20"/>
              </w:rPr>
              <w:t>Demonstrate a sophisticated understanding of editing and proof-reading as it pertains both to self-evaluation and peer critique</w:t>
            </w:r>
          </w:p>
        </w:tc>
        <w:tc>
          <w:tcPr>
            <w:tcW w:w="771" w:type="dxa"/>
            <w:shd w:val="clear" w:color="auto" w:fill="auto"/>
          </w:tcPr>
          <w:p w:rsidRPr="0062707C" w:rsidR="00FF40D7" w:rsidP="00FF40D7" w:rsidRDefault="00FF40D7" w14:paraId="57A37D1B" w14:textId="77777777">
            <w:pPr>
              <w:rPr>
                <w:rFonts w:ascii="Arial" w:hAnsi="Arial" w:cs="Arial"/>
                <w:sz w:val="20"/>
                <w:szCs w:val="20"/>
              </w:rPr>
            </w:pPr>
            <w:r w:rsidRPr="0062707C">
              <w:rPr>
                <w:rFonts w:ascii="Arial" w:hAnsi="Arial" w:cs="Arial"/>
                <w:sz w:val="20"/>
                <w:szCs w:val="20"/>
              </w:rPr>
              <w:t>B4</w:t>
            </w:r>
          </w:p>
        </w:tc>
        <w:tc>
          <w:tcPr>
            <w:tcW w:w="3951" w:type="dxa"/>
            <w:shd w:val="clear" w:color="auto" w:fill="auto"/>
          </w:tcPr>
          <w:p w:rsidRPr="0062707C" w:rsidR="00FF40D7" w:rsidP="00FF40D7" w:rsidRDefault="00FF40D7" w14:paraId="360360C8" w14:textId="0D6D2236">
            <w:pPr>
              <w:rPr>
                <w:rFonts w:ascii="Arial" w:hAnsi="Arial" w:cs="Arial"/>
                <w:sz w:val="20"/>
                <w:szCs w:val="20"/>
              </w:rPr>
            </w:pPr>
            <w:r w:rsidRPr="0062707C">
              <w:rPr>
                <w:rFonts w:ascii="Arial" w:hAnsi="Arial" w:cs="Arial"/>
                <w:sz w:val="20"/>
                <w:szCs w:val="20"/>
              </w:rPr>
              <w:t>Reflect on and evaluate their own academic and professional development and practice through independent work</w:t>
            </w:r>
          </w:p>
        </w:tc>
        <w:tc>
          <w:tcPr>
            <w:tcW w:w="725" w:type="dxa"/>
            <w:shd w:val="clear" w:color="auto" w:fill="auto"/>
          </w:tcPr>
          <w:p w:rsidRPr="0062707C" w:rsidR="00FF40D7" w:rsidP="00FF40D7" w:rsidRDefault="00FF40D7" w14:paraId="3AA4A8AE" w14:textId="77777777">
            <w:pPr>
              <w:rPr>
                <w:rFonts w:ascii="Arial" w:hAnsi="Arial"/>
                <w:sz w:val="20"/>
                <w:szCs w:val="20"/>
              </w:rPr>
            </w:pPr>
            <w:r w:rsidRPr="0062707C">
              <w:rPr>
                <w:rFonts w:ascii="Arial" w:hAnsi="Arial"/>
                <w:sz w:val="20"/>
                <w:szCs w:val="20"/>
              </w:rPr>
              <w:t>C4</w:t>
            </w:r>
          </w:p>
        </w:tc>
        <w:tc>
          <w:tcPr>
            <w:tcW w:w="4958" w:type="dxa"/>
            <w:shd w:val="clear" w:color="auto" w:fill="auto"/>
          </w:tcPr>
          <w:p w:rsidRPr="0062707C" w:rsidR="00FF40D7" w:rsidP="00FF40D7" w:rsidRDefault="00FF40D7" w14:paraId="5EC4B64A" w14:textId="77777777">
            <w:pPr>
              <w:pStyle w:val="PlainText"/>
              <w:rPr>
                <w:rFonts w:ascii="Arial" w:hAnsi="Arial" w:cs="Arial"/>
                <w:sz w:val="20"/>
                <w:szCs w:val="20"/>
              </w:rPr>
            </w:pPr>
            <w:r w:rsidRPr="0062707C">
              <w:rPr>
                <w:rFonts w:ascii="Arial" w:hAnsi="Arial" w:cs="Arial"/>
                <w:sz w:val="20"/>
                <w:szCs w:val="20"/>
              </w:rPr>
              <w:t>Demonstrate effective time management skills and be able to work to deadlines</w:t>
            </w:r>
          </w:p>
          <w:p w:rsidRPr="0062707C" w:rsidR="00FF40D7" w:rsidP="00FF40D7" w:rsidRDefault="00FF40D7" w14:paraId="32A545EA" w14:textId="77777777">
            <w:pPr>
              <w:pStyle w:val="PlainText"/>
              <w:rPr>
                <w:rFonts w:ascii="Arial" w:hAnsi="Arial"/>
                <w:sz w:val="20"/>
                <w:szCs w:val="20"/>
              </w:rPr>
            </w:pPr>
          </w:p>
        </w:tc>
      </w:tr>
      <w:tr w:rsidRPr="000930CB" w:rsidR="00FF40D7" w:rsidTr="00FF40D7" w14:paraId="184CC026" w14:textId="77777777">
        <w:tc>
          <w:tcPr>
            <w:tcW w:w="816" w:type="dxa"/>
            <w:shd w:val="clear" w:color="auto" w:fill="auto"/>
          </w:tcPr>
          <w:p w:rsidRPr="0062707C" w:rsidR="00FF40D7" w:rsidP="00FF40D7" w:rsidRDefault="00FF40D7" w14:paraId="57ACEC0B" w14:textId="49E19F05">
            <w:pPr>
              <w:rPr>
                <w:rFonts w:ascii="Arial" w:hAnsi="Arial" w:cs="Arial"/>
                <w:sz w:val="20"/>
                <w:szCs w:val="20"/>
              </w:rPr>
            </w:pPr>
          </w:p>
        </w:tc>
        <w:tc>
          <w:tcPr>
            <w:tcW w:w="3905" w:type="dxa"/>
            <w:shd w:val="clear" w:color="auto" w:fill="auto"/>
          </w:tcPr>
          <w:p w:rsidRPr="0062707C" w:rsidR="00FF40D7" w:rsidP="00FF40D7" w:rsidRDefault="00FF40D7" w14:paraId="1FE83BD6" w14:textId="7F538045">
            <w:pPr>
              <w:rPr>
                <w:rFonts w:ascii="Arial" w:hAnsi="Arial" w:cs="Arial"/>
                <w:sz w:val="20"/>
                <w:szCs w:val="20"/>
              </w:rPr>
            </w:pPr>
          </w:p>
        </w:tc>
        <w:tc>
          <w:tcPr>
            <w:tcW w:w="771" w:type="dxa"/>
            <w:shd w:val="clear" w:color="auto" w:fill="auto"/>
          </w:tcPr>
          <w:p w:rsidRPr="0062707C" w:rsidR="00FF40D7" w:rsidP="00FF40D7" w:rsidRDefault="00FF40D7" w14:paraId="2B4C526A" w14:textId="0BDC3DC7">
            <w:pPr>
              <w:rPr>
                <w:rFonts w:ascii="Arial" w:hAnsi="Arial" w:cs="Arial"/>
                <w:sz w:val="20"/>
                <w:szCs w:val="20"/>
              </w:rPr>
            </w:pPr>
          </w:p>
        </w:tc>
        <w:tc>
          <w:tcPr>
            <w:tcW w:w="3951" w:type="dxa"/>
            <w:shd w:val="clear" w:color="auto" w:fill="auto"/>
          </w:tcPr>
          <w:p w:rsidRPr="0062707C" w:rsidR="00FF40D7" w:rsidP="00FF40D7" w:rsidRDefault="00FF40D7" w14:paraId="2A0285E6" w14:textId="77777777">
            <w:pPr>
              <w:rPr>
                <w:rFonts w:ascii="Arial" w:hAnsi="Arial" w:cs="Arial"/>
                <w:sz w:val="20"/>
                <w:szCs w:val="20"/>
              </w:rPr>
            </w:pPr>
          </w:p>
        </w:tc>
        <w:tc>
          <w:tcPr>
            <w:tcW w:w="725" w:type="dxa"/>
            <w:shd w:val="clear" w:color="auto" w:fill="auto"/>
          </w:tcPr>
          <w:p w:rsidRPr="0062707C" w:rsidR="00FF40D7" w:rsidP="00FF40D7" w:rsidRDefault="00FF40D7" w14:paraId="3DD796C8" w14:textId="77777777">
            <w:pPr>
              <w:rPr>
                <w:rFonts w:ascii="Arial" w:hAnsi="Arial" w:cs="Arial"/>
                <w:sz w:val="20"/>
                <w:szCs w:val="20"/>
              </w:rPr>
            </w:pPr>
            <w:r w:rsidRPr="0062707C">
              <w:rPr>
                <w:rFonts w:ascii="Arial" w:hAnsi="Arial" w:cs="Arial"/>
                <w:sz w:val="20"/>
                <w:szCs w:val="20"/>
              </w:rPr>
              <w:t>C5</w:t>
            </w:r>
          </w:p>
        </w:tc>
        <w:tc>
          <w:tcPr>
            <w:tcW w:w="4958" w:type="dxa"/>
            <w:shd w:val="clear" w:color="auto" w:fill="auto"/>
          </w:tcPr>
          <w:p w:rsidRPr="0062707C" w:rsidR="00FF40D7" w:rsidP="00FF40D7" w:rsidRDefault="00FF40D7" w14:paraId="74C0821E" w14:textId="3B921936">
            <w:pPr>
              <w:pStyle w:val="PlainText"/>
              <w:rPr>
                <w:rFonts w:ascii="Arial" w:hAnsi="Arial" w:cs="Arial"/>
                <w:sz w:val="20"/>
                <w:szCs w:val="20"/>
              </w:rPr>
            </w:pPr>
            <w:r w:rsidRPr="0062707C">
              <w:rPr>
                <w:rFonts w:ascii="Arial" w:hAnsi="Arial" w:cs="Arial"/>
                <w:sz w:val="20"/>
                <w:szCs w:val="20"/>
              </w:rPr>
              <w:t>Undertake independent practice and translate this into meaningful written outcomes</w:t>
            </w:r>
          </w:p>
        </w:tc>
      </w:tr>
    </w:tbl>
    <w:p w:rsidRPr="000930CB" w:rsidR="00950058" w:rsidRDefault="00950058" w14:paraId="668B23BD" w14:textId="77777777">
      <w:pPr>
        <w:rPr>
          <w:rFonts w:ascii="Arial" w:hAnsi="Arial" w:cs="Arial"/>
        </w:rPr>
      </w:pPr>
      <w:r w:rsidRPr="000930CB">
        <w:rPr>
          <w:rFonts w:ascii="Arial" w:hAnsi="Arial" w:cs="Arial"/>
        </w:rPr>
        <w:br w:type="page"/>
      </w:r>
    </w:p>
    <w:p w:rsidR="00C94BEC" w:rsidP="000F570A" w:rsidRDefault="00C94BEC" w14:paraId="6867568A" w14:textId="77777777">
      <w:pPr>
        <w:rPr>
          <w:rFonts w:ascii="Arial" w:hAnsi="Arial" w:cs="Arial"/>
        </w:rPr>
        <w:sectPr w:rsidR="00C94BEC" w:rsidSect="00C94BEC">
          <w:pgSz w:w="16838" w:h="11906" w:orient="landscape"/>
          <w:pgMar w:top="1440" w:right="1440" w:bottom="1418" w:left="1134" w:header="709" w:footer="323" w:gutter="0"/>
          <w:cols w:space="708"/>
          <w:docGrid w:linePitch="360"/>
        </w:sectPr>
      </w:pPr>
    </w:p>
    <w:p w:rsidRPr="0062707C" w:rsidR="000F570A" w:rsidP="000F570A" w:rsidRDefault="000F570A" w14:paraId="011E4F19" w14:textId="26C18064">
      <w:pPr>
        <w:rPr>
          <w:rFonts w:ascii="Arial" w:hAnsi="Arial" w:cs="Arial"/>
        </w:rPr>
      </w:pPr>
      <w:r w:rsidRPr="0062707C">
        <w:rPr>
          <w:rFonts w:ascii="Arial" w:hAnsi="Arial" w:cs="Arial"/>
        </w:rPr>
        <w:t xml:space="preserve">In addition to the programme learning outcomes identified above, the programme of study defined in this programme specification will allow students to develop the following range of Graduate Attributes: </w:t>
      </w:r>
    </w:p>
    <w:p w:rsidRPr="0062707C" w:rsidR="000F570A" w:rsidP="000F570A" w:rsidRDefault="000F570A" w14:paraId="59FF89CB" w14:textId="77777777">
      <w:pPr>
        <w:rPr>
          <w:rFonts w:ascii="Arial" w:hAnsi="Arial" w:cs="Arial"/>
        </w:rPr>
      </w:pPr>
    </w:p>
    <w:p w:rsidRPr="0062707C" w:rsidR="000F570A" w:rsidP="000F570A" w:rsidRDefault="000F570A" w14:paraId="02CD1766" w14:textId="77777777">
      <w:pPr>
        <w:rPr>
          <w:rFonts w:ascii="Arial" w:hAnsi="Arial" w:cs="Arial"/>
        </w:rPr>
      </w:pPr>
      <w:r w:rsidRPr="0062707C">
        <w:rPr>
          <w:rFonts w:ascii="Arial" w:hAnsi="Arial" w:cs="Arial"/>
        </w:rPr>
        <w:t>1.</w:t>
      </w:r>
      <w:r w:rsidRPr="0062707C">
        <w:rPr>
          <w:rFonts w:ascii="Arial" w:hAnsi="Arial" w:cs="Arial"/>
        </w:rPr>
        <w:tab/>
      </w:r>
      <w:r w:rsidRPr="0062707C">
        <w:rPr>
          <w:rFonts w:ascii="Arial" w:hAnsi="Arial" w:cs="Arial"/>
        </w:rPr>
        <w:t>Creative Problem Solving</w:t>
      </w:r>
    </w:p>
    <w:p w:rsidRPr="0062707C" w:rsidR="000F570A" w:rsidP="000F570A" w:rsidRDefault="000F570A" w14:paraId="11076911" w14:textId="77777777">
      <w:pPr>
        <w:rPr>
          <w:rFonts w:ascii="Arial" w:hAnsi="Arial" w:cs="Arial"/>
        </w:rPr>
      </w:pPr>
      <w:r w:rsidRPr="0062707C">
        <w:rPr>
          <w:rFonts w:ascii="Arial" w:hAnsi="Arial" w:cs="Arial"/>
        </w:rPr>
        <w:t>2.</w:t>
      </w:r>
      <w:r w:rsidRPr="0062707C">
        <w:rPr>
          <w:rFonts w:ascii="Arial" w:hAnsi="Arial" w:cs="Arial"/>
        </w:rPr>
        <w:tab/>
      </w:r>
      <w:r w:rsidRPr="0062707C">
        <w:rPr>
          <w:rFonts w:ascii="Arial" w:hAnsi="Arial" w:cs="Arial"/>
        </w:rPr>
        <w:t>Digital Competency</w:t>
      </w:r>
    </w:p>
    <w:p w:rsidRPr="0062707C" w:rsidR="000F570A" w:rsidP="000F570A" w:rsidRDefault="000F570A" w14:paraId="64567B50" w14:textId="77777777">
      <w:pPr>
        <w:rPr>
          <w:rFonts w:ascii="Arial" w:hAnsi="Arial" w:cs="Arial"/>
        </w:rPr>
      </w:pPr>
      <w:r w:rsidRPr="0062707C">
        <w:rPr>
          <w:rFonts w:ascii="Arial" w:hAnsi="Arial" w:cs="Arial"/>
        </w:rPr>
        <w:t>3.</w:t>
      </w:r>
      <w:r w:rsidRPr="0062707C">
        <w:rPr>
          <w:rFonts w:ascii="Arial" w:hAnsi="Arial" w:cs="Arial"/>
        </w:rPr>
        <w:tab/>
      </w:r>
      <w:r w:rsidRPr="0062707C">
        <w:rPr>
          <w:rFonts w:ascii="Arial" w:hAnsi="Arial" w:cs="Arial"/>
        </w:rPr>
        <w:t>Enterprise</w:t>
      </w:r>
    </w:p>
    <w:p w:rsidRPr="0062707C" w:rsidR="000F570A" w:rsidP="000F570A" w:rsidRDefault="000F570A" w14:paraId="64C59E37" w14:textId="77777777">
      <w:pPr>
        <w:rPr>
          <w:rFonts w:ascii="Arial" w:hAnsi="Arial" w:cs="Arial"/>
        </w:rPr>
      </w:pPr>
      <w:r w:rsidRPr="0062707C">
        <w:rPr>
          <w:rFonts w:ascii="Arial" w:hAnsi="Arial" w:cs="Arial"/>
        </w:rPr>
        <w:t>4.</w:t>
      </w:r>
      <w:r w:rsidRPr="0062707C">
        <w:rPr>
          <w:rFonts w:ascii="Arial" w:hAnsi="Arial" w:cs="Arial"/>
        </w:rPr>
        <w:tab/>
      </w:r>
      <w:r w:rsidRPr="0062707C">
        <w:rPr>
          <w:rFonts w:ascii="Arial" w:hAnsi="Arial" w:cs="Arial"/>
        </w:rPr>
        <w:t>Questioning Mindset</w:t>
      </w:r>
    </w:p>
    <w:p w:rsidRPr="0062707C" w:rsidR="000F570A" w:rsidP="000F570A" w:rsidRDefault="000F570A" w14:paraId="0C538697" w14:textId="77777777">
      <w:pPr>
        <w:rPr>
          <w:rFonts w:ascii="Arial" w:hAnsi="Arial" w:cs="Arial"/>
        </w:rPr>
      </w:pPr>
      <w:r w:rsidRPr="0062707C">
        <w:rPr>
          <w:rFonts w:ascii="Arial" w:hAnsi="Arial" w:cs="Arial"/>
        </w:rPr>
        <w:t>5.</w:t>
      </w:r>
      <w:r w:rsidRPr="0062707C">
        <w:rPr>
          <w:rFonts w:ascii="Arial" w:hAnsi="Arial" w:cs="Arial"/>
        </w:rPr>
        <w:tab/>
      </w:r>
      <w:r w:rsidRPr="0062707C">
        <w:rPr>
          <w:rFonts w:ascii="Arial" w:hAnsi="Arial" w:cs="Arial"/>
        </w:rPr>
        <w:t>Adaptability</w:t>
      </w:r>
    </w:p>
    <w:p w:rsidRPr="0062707C" w:rsidR="000F570A" w:rsidP="000F570A" w:rsidRDefault="000F570A" w14:paraId="7B5F03D4" w14:textId="77777777">
      <w:pPr>
        <w:rPr>
          <w:rFonts w:ascii="Arial" w:hAnsi="Arial" w:cs="Arial"/>
        </w:rPr>
      </w:pPr>
      <w:r w:rsidRPr="0062707C">
        <w:rPr>
          <w:rFonts w:ascii="Arial" w:hAnsi="Arial" w:cs="Arial"/>
        </w:rPr>
        <w:t>6.</w:t>
      </w:r>
      <w:r w:rsidRPr="0062707C">
        <w:rPr>
          <w:rFonts w:ascii="Arial" w:hAnsi="Arial" w:cs="Arial"/>
        </w:rPr>
        <w:tab/>
      </w:r>
      <w:r w:rsidRPr="0062707C">
        <w:rPr>
          <w:rFonts w:ascii="Arial" w:hAnsi="Arial" w:cs="Arial"/>
        </w:rPr>
        <w:t>Empathy</w:t>
      </w:r>
    </w:p>
    <w:p w:rsidRPr="0062707C" w:rsidR="000F570A" w:rsidP="000F570A" w:rsidRDefault="000F570A" w14:paraId="0722C5F8" w14:textId="77777777">
      <w:pPr>
        <w:rPr>
          <w:rFonts w:ascii="Arial" w:hAnsi="Arial" w:cs="Arial"/>
        </w:rPr>
      </w:pPr>
      <w:r w:rsidRPr="0062707C">
        <w:rPr>
          <w:rFonts w:ascii="Arial" w:hAnsi="Arial" w:cs="Arial"/>
        </w:rPr>
        <w:t>7.</w:t>
      </w:r>
      <w:r w:rsidRPr="0062707C">
        <w:rPr>
          <w:rFonts w:ascii="Arial" w:hAnsi="Arial" w:cs="Arial"/>
        </w:rPr>
        <w:tab/>
      </w:r>
      <w:r w:rsidRPr="0062707C">
        <w:rPr>
          <w:rFonts w:ascii="Arial" w:hAnsi="Arial" w:cs="Arial"/>
        </w:rPr>
        <w:t>Collaboration</w:t>
      </w:r>
    </w:p>
    <w:p w:rsidRPr="0062707C" w:rsidR="000F570A" w:rsidP="000F570A" w:rsidRDefault="000F570A" w14:paraId="5C116893" w14:textId="77777777">
      <w:pPr>
        <w:rPr>
          <w:rFonts w:ascii="Arial" w:hAnsi="Arial" w:cs="Arial"/>
        </w:rPr>
      </w:pPr>
      <w:r w:rsidRPr="0062707C">
        <w:rPr>
          <w:rFonts w:ascii="Arial" w:hAnsi="Arial" w:cs="Arial"/>
        </w:rPr>
        <w:t>8.</w:t>
      </w:r>
      <w:r w:rsidRPr="0062707C">
        <w:rPr>
          <w:rFonts w:ascii="Arial" w:hAnsi="Arial" w:cs="Arial"/>
        </w:rPr>
        <w:tab/>
      </w:r>
      <w:r w:rsidRPr="0062707C">
        <w:rPr>
          <w:rFonts w:ascii="Arial" w:hAnsi="Arial" w:cs="Arial"/>
        </w:rPr>
        <w:t>Resilience</w:t>
      </w:r>
    </w:p>
    <w:p w:rsidRPr="00244D58" w:rsidR="000F570A" w:rsidP="000F570A" w:rsidRDefault="000F570A" w14:paraId="22E5B30F" w14:textId="77777777">
      <w:pPr>
        <w:rPr>
          <w:rFonts w:ascii="Arial" w:hAnsi="Arial" w:cs="Arial"/>
          <w:strike/>
        </w:rPr>
      </w:pPr>
      <w:r w:rsidRPr="0062707C">
        <w:rPr>
          <w:rFonts w:ascii="Arial" w:hAnsi="Arial" w:cs="Arial"/>
        </w:rPr>
        <w:t>9.</w:t>
      </w:r>
      <w:r w:rsidRPr="0062707C">
        <w:rPr>
          <w:rFonts w:ascii="Arial" w:hAnsi="Arial" w:cs="Arial"/>
        </w:rPr>
        <w:tab/>
      </w:r>
      <w:r w:rsidRPr="0062707C">
        <w:rPr>
          <w:rFonts w:ascii="Arial" w:hAnsi="Arial" w:cs="Arial"/>
        </w:rPr>
        <w:t>Self-Awareness</w:t>
      </w:r>
    </w:p>
    <w:p w:rsidR="000F570A" w:rsidP="000F570A" w:rsidRDefault="000F570A" w14:paraId="20BE884F" w14:textId="5DA3E461">
      <w:pPr>
        <w:ind w:left="360"/>
        <w:rPr>
          <w:rFonts w:ascii="Arial" w:hAnsi="Arial" w:cs="Arial"/>
        </w:rPr>
      </w:pPr>
    </w:p>
    <w:p w:rsidR="000F570A" w:rsidP="000F570A" w:rsidRDefault="000F570A" w14:paraId="737D496F" w14:textId="54C7DA16">
      <w:pPr>
        <w:ind w:left="360"/>
        <w:rPr>
          <w:rFonts w:ascii="Arial" w:hAnsi="Arial" w:cs="Arial"/>
        </w:rPr>
      </w:pPr>
    </w:p>
    <w:p w:rsidR="000F570A" w:rsidP="000F570A" w:rsidRDefault="000F570A" w14:paraId="12066C97" w14:textId="2F5771E6">
      <w:pPr>
        <w:ind w:left="360"/>
        <w:rPr>
          <w:rFonts w:ascii="Arial" w:hAnsi="Arial" w:cs="Arial"/>
        </w:rPr>
      </w:pPr>
    </w:p>
    <w:p w:rsidR="000F570A" w:rsidP="000F570A" w:rsidRDefault="000F570A" w14:paraId="48B95733" w14:textId="4227DFBB">
      <w:pPr>
        <w:ind w:left="360"/>
        <w:rPr>
          <w:rFonts w:ascii="Arial" w:hAnsi="Arial" w:cs="Arial"/>
        </w:rPr>
      </w:pPr>
    </w:p>
    <w:p w:rsidR="000F570A" w:rsidP="000F570A" w:rsidRDefault="000F570A" w14:paraId="0EBEE087" w14:textId="2FD86717">
      <w:pPr>
        <w:ind w:left="360"/>
        <w:rPr>
          <w:rFonts w:ascii="Arial" w:hAnsi="Arial" w:cs="Arial"/>
        </w:rPr>
      </w:pPr>
    </w:p>
    <w:p w:rsidR="000F570A" w:rsidP="000F570A" w:rsidRDefault="000F570A" w14:paraId="1BF79D6C" w14:textId="500778B7">
      <w:pPr>
        <w:ind w:left="360"/>
        <w:rPr>
          <w:rFonts w:ascii="Arial" w:hAnsi="Arial" w:cs="Arial"/>
        </w:rPr>
      </w:pPr>
    </w:p>
    <w:p w:rsidR="000F570A" w:rsidP="000F570A" w:rsidRDefault="000F570A" w14:paraId="49AEF612" w14:textId="3A231FC2">
      <w:pPr>
        <w:ind w:left="360"/>
        <w:rPr>
          <w:rFonts w:ascii="Arial" w:hAnsi="Arial" w:cs="Arial"/>
        </w:rPr>
      </w:pPr>
    </w:p>
    <w:p w:rsidR="000F570A" w:rsidP="000F570A" w:rsidRDefault="000F570A" w14:paraId="70862E0A" w14:textId="1AE2DD05">
      <w:pPr>
        <w:ind w:left="360"/>
        <w:rPr>
          <w:rFonts w:ascii="Arial" w:hAnsi="Arial" w:cs="Arial"/>
        </w:rPr>
      </w:pPr>
    </w:p>
    <w:p w:rsidR="000F570A" w:rsidP="000F570A" w:rsidRDefault="000F570A" w14:paraId="0C45D1CD" w14:textId="7779558D">
      <w:pPr>
        <w:ind w:left="360"/>
        <w:rPr>
          <w:rFonts w:ascii="Arial" w:hAnsi="Arial" w:cs="Arial"/>
        </w:rPr>
      </w:pPr>
    </w:p>
    <w:p w:rsidR="000F570A" w:rsidP="000F570A" w:rsidRDefault="000F570A" w14:paraId="04D409FF" w14:textId="11BC34DE">
      <w:pPr>
        <w:ind w:left="360"/>
        <w:rPr>
          <w:rFonts w:ascii="Arial" w:hAnsi="Arial" w:cs="Arial"/>
        </w:rPr>
      </w:pPr>
    </w:p>
    <w:p w:rsidR="000F570A" w:rsidP="000F570A" w:rsidRDefault="000F570A" w14:paraId="7C44DF91" w14:textId="090968A7">
      <w:pPr>
        <w:ind w:left="360"/>
        <w:rPr>
          <w:rFonts w:ascii="Arial" w:hAnsi="Arial" w:cs="Arial"/>
        </w:rPr>
      </w:pPr>
    </w:p>
    <w:p w:rsidR="000F570A" w:rsidP="000F570A" w:rsidRDefault="000F570A" w14:paraId="4900788D" w14:textId="7CB19F82">
      <w:pPr>
        <w:ind w:left="360"/>
        <w:rPr>
          <w:rFonts w:ascii="Arial" w:hAnsi="Arial" w:cs="Arial"/>
        </w:rPr>
      </w:pPr>
    </w:p>
    <w:p w:rsidR="000F570A" w:rsidP="000F570A" w:rsidRDefault="000F570A" w14:paraId="45413B48" w14:textId="32EAE8CB">
      <w:pPr>
        <w:ind w:left="360"/>
        <w:rPr>
          <w:rFonts w:ascii="Arial" w:hAnsi="Arial" w:cs="Arial"/>
        </w:rPr>
      </w:pPr>
    </w:p>
    <w:p w:rsidR="000F570A" w:rsidP="000F570A" w:rsidRDefault="000F570A" w14:paraId="78F1905B" w14:textId="61652554">
      <w:pPr>
        <w:ind w:left="360"/>
        <w:rPr>
          <w:rFonts w:ascii="Arial" w:hAnsi="Arial" w:cs="Arial"/>
        </w:rPr>
      </w:pPr>
    </w:p>
    <w:p w:rsidR="000F570A" w:rsidP="000F570A" w:rsidRDefault="000F570A" w14:paraId="0055EE65" w14:textId="7D707AAF">
      <w:pPr>
        <w:ind w:left="360"/>
        <w:rPr>
          <w:rFonts w:ascii="Arial" w:hAnsi="Arial" w:cs="Arial"/>
        </w:rPr>
      </w:pPr>
    </w:p>
    <w:p w:rsidR="000F570A" w:rsidP="000F570A" w:rsidRDefault="000F570A" w14:paraId="5F1F9717" w14:textId="18CCC7B4">
      <w:pPr>
        <w:ind w:left="360"/>
        <w:rPr>
          <w:rFonts w:ascii="Arial" w:hAnsi="Arial" w:cs="Arial"/>
        </w:rPr>
      </w:pPr>
    </w:p>
    <w:p w:rsidR="000F570A" w:rsidP="000F570A" w:rsidRDefault="000F570A" w14:paraId="03160EE0" w14:textId="1C3B8C48">
      <w:pPr>
        <w:ind w:left="360"/>
        <w:rPr>
          <w:rFonts w:ascii="Arial" w:hAnsi="Arial" w:cs="Arial"/>
        </w:rPr>
      </w:pPr>
    </w:p>
    <w:p w:rsidR="000F570A" w:rsidP="000F570A" w:rsidRDefault="000F570A" w14:paraId="33816BEA" w14:textId="53DA8A5F">
      <w:pPr>
        <w:ind w:left="360"/>
        <w:rPr>
          <w:rFonts w:ascii="Arial" w:hAnsi="Arial" w:cs="Arial"/>
        </w:rPr>
      </w:pPr>
    </w:p>
    <w:p w:rsidR="000F570A" w:rsidP="000F570A" w:rsidRDefault="000F570A" w14:paraId="01FB53DB" w14:textId="13A74AAD">
      <w:pPr>
        <w:ind w:left="360"/>
        <w:rPr>
          <w:rFonts w:ascii="Arial" w:hAnsi="Arial" w:cs="Arial"/>
        </w:rPr>
      </w:pPr>
    </w:p>
    <w:p w:rsidR="000F570A" w:rsidP="000F570A" w:rsidRDefault="000F570A" w14:paraId="13E89C1A" w14:textId="2A4BC305">
      <w:pPr>
        <w:ind w:left="360"/>
        <w:rPr>
          <w:rFonts w:ascii="Arial" w:hAnsi="Arial" w:cs="Arial"/>
        </w:rPr>
      </w:pPr>
    </w:p>
    <w:p w:rsidR="000F570A" w:rsidP="000F570A" w:rsidRDefault="000F570A" w14:paraId="378551DC" w14:textId="3D49C6A0">
      <w:pPr>
        <w:ind w:left="360"/>
        <w:rPr>
          <w:rFonts w:ascii="Arial" w:hAnsi="Arial" w:cs="Arial"/>
        </w:rPr>
      </w:pPr>
    </w:p>
    <w:p w:rsidR="000F570A" w:rsidP="000F570A" w:rsidRDefault="000F570A" w14:paraId="5255C0B0" w14:textId="2CD29F7B">
      <w:pPr>
        <w:ind w:left="360"/>
        <w:rPr>
          <w:rFonts w:ascii="Arial" w:hAnsi="Arial" w:cs="Arial"/>
        </w:rPr>
      </w:pPr>
    </w:p>
    <w:p w:rsidR="000F570A" w:rsidP="000F570A" w:rsidRDefault="000F570A" w14:paraId="273CE9F5" w14:textId="146027E7">
      <w:pPr>
        <w:ind w:left="360"/>
        <w:rPr>
          <w:rFonts w:ascii="Arial" w:hAnsi="Arial" w:cs="Arial"/>
        </w:rPr>
      </w:pPr>
    </w:p>
    <w:p w:rsidR="000F570A" w:rsidP="000F570A" w:rsidRDefault="000F570A" w14:paraId="47E78BFB" w14:textId="5145E675">
      <w:pPr>
        <w:ind w:left="360"/>
        <w:rPr>
          <w:rFonts w:ascii="Arial" w:hAnsi="Arial" w:cs="Arial"/>
        </w:rPr>
      </w:pPr>
    </w:p>
    <w:p w:rsidR="000F570A" w:rsidP="000F570A" w:rsidRDefault="000F570A" w14:paraId="01A703C1" w14:textId="4F25A973">
      <w:pPr>
        <w:ind w:left="360"/>
        <w:rPr>
          <w:rFonts w:ascii="Arial" w:hAnsi="Arial" w:cs="Arial"/>
        </w:rPr>
      </w:pPr>
    </w:p>
    <w:p w:rsidR="000F570A" w:rsidP="000F570A" w:rsidRDefault="000F570A" w14:paraId="72E26EDA" w14:textId="13716C8F">
      <w:pPr>
        <w:ind w:left="360"/>
        <w:rPr>
          <w:rFonts w:ascii="Arial" w:hAnsi="Arial" w:cs="Arial"/>
        </w:rPr>
      </w:pPr>
    </w:p>
    <w:p w:rsidR="000F570A" w:rsidP="000F570A" w:rsidRDefault="000F570A" w14:paraId="015E71B2" w14:textId="3B6CE079">
      <w:pPr>
        <w:ind w:left="360"/>
        <w:rPr>
          <w:rFonts w:ascii="Arial" w:hAnsi="Arial" w:cs="Arial"/>
        </w:rPr>
      </w:pPr>
    </w:p>
    <w:p w:rsidR="000F570A" w:rsidP="000F570A" w:rsidRDefault="000F570A" w14:paraId="5AEC4E75" w14:textId="03AE892C">
      <w:pPr>
        <w:ind w:left="360"/>
        <w:rPr>
          <w:rFonts w:ascii="Arial" w:hAnsi="Arial" w:cs="Arial"/>
        </w:rPr>
      </w:pPr>
    </w:p>
    <w:p w:rsidR="000F570A" w:rsidP="000F570A" w:rsidRDefault="000F570A" w14:paraId="59D10CF0" w14:textId="199A00F5">
      <w:pPr>
        <w:ind w:left="360"/>
        <w:rPr>
          <w:rFonts w:ascii="Arial" w:hAnsi="Arial" w:cs="Arial"/>
        </w:rPr>
      </w:pPr>
    </w:p>
    <w:p w:rsidR="000F570A" w:rsidP="000F570A" w:rsidRDefault="000F570A" w14:paraId="442372A6" w14:textId="0A18308D">
      <w:pPr>
        <w:ind w:left="360"/>
        <w:rPr>
          <w:rFonts w:ascii="Arial" w:hAnsi="Arial" w:cs="Arial"/>
        </w:rPr>
      </w:pPr>
    </w:p>
    <w:p w:rsidR="000F570A" w:rsidP="000F570A" w:rsidRDefault="000F570A" w14:paraId="5D0B3782" w14:textId="09152825">
      <w:pPr>
        <w:ind w:left="360"/>
        <w:rPr>
          <w:rFonts w:ascii="Arial" w:hAnsi="Arial" w:cs="Arial"/>
        </w:rPr>
      </w:pPr>
    </w:p>
    <w:p w:rsidR="000F570A" w:rsidP="000F570A" w:rsidRDefault="000F570A" w14:paraId="0BB1C5A6" w14:textId="4562D80D">
      <w:pPr>
        <w:ind w:left="360"/>
        <w:rPr>
          <w:rFonts w:ascii="Arial" w:hAnsi="Arial" w:cs="Arial"/>
        </w:rPr>
      </w:pPr>
    </w:p>
    <w:p w:rsidR="000F570A" w:rsidP="000F570A" w:rsidRDefault="000F570A" w14:paraId="7C073486" w14:textId="3C62CE07">
      <w:pPr>
        <w:ind w:left="360"/>
        <w:rPr>
          <w:rFonts w:ascii="Arial" w:hAnsi="Arial" w:cs="Arial"/>
        </w:rPr>
      </w:pPr>
    </w:p>
    <w:p w:rsidR="000F570A" w:rsidP="000F570A" w:rsidRDefault="000F570A" w14:paraId="3586BD82" w14:textId="1FF86EF8">
      <w:pPr>
        <w:ind w:left="360"/>
        <w:rPr>
          <w:rFonts w:ascii="Arial" w:hAnsi="Arial" w:cs="Arial"/>
        </w:rPr>
      </w:pPr>
    </w:p>
    <w:p w:rsidR="000F570A" w:rsidP="000F570A" w:rsidRDefault="000F570A" w14:paraId="18C5DDB0" w14:textId="2EB8C701">
      <w:pPr>
        <w:ind w:left="360"/>
        <w:rPr>
          <w:rFonts w:ascii="Arial" w:hAnsi="Arial" w:cs="Arial"/>
        </w:rPr>
      </w:pPr>
    </w:p>
    <w:p w:rsidR="000F570A" w:rsidP="000F570A" w:rsidRDefault="000F570A" w14:paraId="01B73208" w14:textId="3F729806">
      <w:pPr>
        <w:ind w:left="360"/>
        <w:rPr>
          <w:rFonts w:ascii="Arial" w:hAnsi="Arial" w:cs="Arial"/>
        </w:rPr>
      </w:pPr>
    </w:p>
    <w:p w:rsidR="000F570A" w:rsidP="000F570A" w:rsidRDefault="000F570A" w14:paraId="2A3EE92F" w14:textId="6D0F5453">
      <w:pPr>
        <w:ind w:left="360"/>
        <w:rPr>
          <w:rFonts w:ascii="Arial" w:hAnsi="Arial" w:cs="Arial"/>
        </w:rPr>
      </w:pPr>
    </w:p>
    <w:p w:rsidR="000F570A" w:rsidP="000F570A" w:rsidRDefault="000F570A" w14:paraId="0022F675" w14:textId="10237EB9">
      <w:pPr>
        <w:ind w:left="360"/>
        <w:rPr>
          <w:rFonts w:ascii="Arial" w:hAnsi="Arial" w:cs="Arial"/>
        </w:rPr>
      </w:pPr>
    </w:p>
    <w:p w:rsidR="000F570A" w:rsidP="000F570A" w:rsidRDefault="000F570A" w14:paraId="3CC1426B" w14:textId="1F7AF810">
      <w:pPr>
        <w:ind w:left="360"/>
        <w:rPr>
          <w:rFonts w:ascii="Arial" w:hAnsi="Arial" w:cs="Arial"/>
        </w:rPr>
      </w:pPr>
    </w:p>
    <w:p w:rsidR="000F570A" w:rsidP="000F570A" w:rsidRDefault="000F570A" w14:paraId="4B8B4059" w14:textId="5A7BB34F">
      <w:pPr>
        <w:ind w:left="360"/>
        <w:rPr>
          <w:rFonts w:ascii="Arial" w:hAnsi="Arial" w:cs="Arial"/>
        </w:rPr>
      </w:pPr>
    </w:p>
    <w:p w:rsidR="000F570A" w:rsidP="000F570A" w:rsidRDefault="000F570A" w14:paraId="569ACFE4" w14:textId="5D2B59BC">
      <w:pPr>
        <w:ind w:left="360"/>
        <w:rPr>
          <w:rFonts w:ascii="Arial" w:hAnsi="Arial" w:cs="Arial"/>
        </w:rPr>
      </w:pPr>
    </w:p>
    <w:p w:rsidR="000F570A" w:rsidP="000F570A" w:rsidRDefault="000F570A" w14:paraId="631E5E81" w14:textId="5BA4DC94">
      <w:pPr>
        <w:ind w:left="360"/>
        <w:rPr>
          <w:rFonts w:ascii="Arial" w:hAnsi="Arial" w:cs="Arial"/>
        </w:rPr>
      </w:pPr>
    </w:p>
    <w:p w:rsidRPr="000930CB" w:rsidR="00195F7B" w:rsidP="00410BEE" w:rsidRDefault="00195F7B" w14:paraId="348C8D9C" w14:textId="490E9510">
      <w:pPr>
        <w:numPr>
          <w:ilvl w:val="0"/>
          <w:numId w:val="3"/>
        </w:numPr>
        <w:rPr>
          <w:rFonts w:ascii="Arial" w:hAnsi="Arial" w:cs="Arial"/>
        </w:rPr>
      </w:pPr>
      <w:r w:rsidRPr="000930CB">
        <w:rPr>
          <w:rFonts w:ascii="Arial" w:hAnsi="Arial" w:cs="Arial"/>
          <w:b/>
        </w:rPr>
        <w:t>Entry Requirements</w:t>
      </w:r>
    </w:p>
    <w:p w:rsidRPr="000930CB" w:rsidR="00195F7B" w:rsidP="00195F7B" w:rsidRDefault="00195F7B" w14:paraId="0F2156D1" w14:textId="77777777">
      <w:pPr>
        <w:rPr>
          <w:rFonts w:ascii="Arial" w:hAnsi="Arial" w:cs="Arial"/>
          <w:b/>
        </w:rPr>
      </w:pPr>
    </w:p>
    <w:p w:rsidRPr="000930CB" w:rsidR="00195F7B" w:rsidP="00195F7B" w:rsidRDefault="00195F7B" w14:paraId="0D0C4BCC" w14:textId="77777777">
      <w:pPr>
        <w:rPr>
          <w:rFonts w:ascii="Arial" w:hAnsi="Arial" w:cs="Arial"/>
        </w:rPr>
      </w:pPr>
      <w:r w:rsidRPr="000930CB">
        <w:rPr>
          <w:rFonts w:ascii="Arial" w:hAnsi="Arial" w:cs="Arial"/>
        </w:rPr>
        <w:t xml:space="preserve">The minimum </w:t>
      </w:r>
      <w:r w:rsidRPr="000930CB" w:rsidR="004E5442">
        <w:rPr>
          <w:rFonts w:ascii="Arial" w:hAnsi="Arial" w:cs="Arial"/>
        </w:rPr>
        <w:t xml:space="preserve">typical </w:t>
      </w:r>
      <w:r w:rsidRPr="000930CB">
        <w:rPr>
          <w:rFonts w:ascii="Arial" w:hAnsi="Arial" w:cs="Arial"/>
        </w:rPr>
        <w:t>entry qualifications for the programme are:</w:t>
      </w:r>
    </w:p>
    <w:p w:rsidRPr="000930CB" w:rsidR="00195F7B" w:rsidP="00195F7B" w:rsidRDefault="00195F7B" w14:paraId="2BC4899B" w14:textId="77777777">
      <w:pPr>
        <w:rPr>
          <w:rFonts w:ascii="Arial" w:hAnsi="Arial" w:cs="Arial"/>
        </w:rPr>
      </w:pPr>
    </w:p>
    <w:p w:rsidRPr="000930CB" w:rsidR="00D24694" w:rsidP="00D24694" w:rsidRDefault="00D24694" w14:paraId="2DDFD780" w14:textId="77777777">
      <w:pPr>
        <w:ind w:left="2160" w:hanging="2160"/>
        <w:rPr>
          <w:rFonts w:ascii="Arial" w:hAnsi="Arial" w:cs="Arial"/>
        </w:rPr>
      </w:pPr>
      <w:r w:rsidRPr="000930CB">
        <w:rPr>
          <w:rFonts w:ascii="Arial" w:hAnsi="Arial" w:cs="Arial"/>
        </w:rPr>
        <w:t>From A levels:</w:t>
      </w:r>
      <w:r w:rsidRPr="000930CB">
        <w:rPr>
          <w:rFonts w:ascii="Arial" w:hAnsi="Arial" w:cs="Arial"/>
        </w:rPr>
        <w:tab/>
      </w:r>
      <w:r w:rsidRPr="000930CB">
        <w:rPr>
          <w:rFonts w:ascii="Arial" w:hAnsi="Arial" w:cs="Arial"/>
        </w:rPr>
        <w:t>1</w:t>
      </w:r>
      <w:r w:rsidRPr="000930CB" w:rsidR="004E5442">
        <w:rPr>
          <w:rFonts w:ascii="Arial" w:hAnsi="Arial" w:cs="Arial"/>
        </w:rPr>
        <w:t>12</w:t>
      </w:r>
      <w:r w:rsidRPr="000930CB">
        <w:rPr>
          <w:rFonts w:ascii="Arial" w:hAnsi="Arial" w:cs="Arial"/>
        </w:rPr>
        <w:t xml:space="preserve"> points to include two A-levels or equivalent, </w:t>
      </w:r>
      <w:r w:rsidRPr="000930CB" w:rsidR="00FB0B6F">
        <w:rPr>
          <w:rFonts w:ascii="Arial" w:hAnsi="Arial" w:cs="Arial"/>
        </w:rPr>
        <w:t xml:space="preserve">one of which should be an </w:t>
      </w:r>
      <w:r w:rsidRPr="000930CB">
        <w:rPr>
          <w:rFonts w:ascii="Arial" w:hAnsi="Arial" w:cs="Arial"/>
        </w:rPr>
        <w:t>English Language / Literature / related subject (32 points required). General Studies / Native Language accepted when one of three A-levels or equivalent.</w:t>
      </w:r>
    </w:p>
    <w:p w:rsidRPr="000930CB" w:rsidR="004E5442" w:rsidP="00D24694" w:rsidRDefault="004E5442" w14:paraId="7F5B1B51" w14:textId="77777777">
      <w:pPr>
        <w:ind w:left="2160" w:hanging="2160"/>
        <w:rPr>
          <w:rFonts w:ascii="Arial" w:hAnsi="Arial" w:cs="Arial"/>
        </w:rPr>
      </w:pPr>
    </w:p>
    <w:p w:rsidRPr="000930CB" w:rsidR="00D24694" w:rsidP="00D24694" w:rsidRDefault="00D24694" w14:paraId="6534001D" w14:textId="77777777">
      <w:pPr>
        <w:ind w:left="2160" w:hanging="2160"/>
        <w:rPr>
          <w:rFonts w:ascii="Arial" w:hAnsi="Arial" w:cs="Arial"/>
        </w:rPr>
      </w:pPr>
      <w:r w:rsidRPr="000930CB">
        <w:rPr>
          <w:rFonts w:ascii="Arial" w:hAnsi="Arial" w:cs="Arial"/>
        </w:rPr>
        <w:t>BTEC National:</w:t>
      </w:r>
      <w:r w:rsidRPr="000930CB">
        <w:rPr>
          <w:rFonts w:ascii="Arial" w:hAnsi="Arial" w:cs="Arial"/>
        </w:rPr>
        <w:tab/>
      </w:r>
      <w:r w:rsidRPr="000930CB">
        <w:rPr>
          <w:rFonts w:ascii="Arial" w:hAnsi="Arial" w:cs="Arial"/>
        </w:rPr>
        <w:t>We will consider a range of alternative qualifications or experience that are equivalent to the typical offer.</w:t>
      </w:r>
      <w:r w:rsidRPr="000930CB">
        <w:rPr>
          <w:rFonts w:ascii="Arial" w:hAnsi="Arial" w:cs="Arial"/>
        </w:rPr>
        <w:tab/>
      </w:r>
    </w:p>
    <w:p w:rsidRPr="000930CB" w:rsidR="00D24694" w:rsidP="00D24694" w:rsidRDefault="00D24694" w14:paraId="16F544F6" w14:textId="77777777">
      <w:pPr>
        <w:ind w:left="2160" w:hanging="2160"/>
        <w:rPr>
          <w:rFonts w:ascii="Arial" w:hAnsi="Arial" w:cs="Arial"/>
        </w:rPr>
      </w:pPr>
    </w:p>
    <w:p w:rsidRPr="000930CB" w:rsidR="00D24694" w:rsidP="00D24694" w:rsidRDefault="00D24694" w14:paraId="5A633E79" w14:textId="77777777">
      <w:pPr>
        <w:ind w:left="2160" w:hanging="2160"/>
        <w:rPr>
          <w:rFonts w:ascii="Arial" w:hAnsi="Arial" w:cs="Arial"/>
        </w:rPr>
      </w:pPr>
      <w:r w:rsidRPr="000930CB">
        <w:rPr>
          <w:rFonts w:ascii="Arial" w:hAnsi="Arial" w:cs="Arial"/>
        </w:rPr>
        <w:t>Access Diploma:</w:t>
      </w:r>
      <w:r w:rsidRPr="000930CB">
        <w:rPr>
          <w:rFonts w:ascii="Arial" w:hAnsi="Arial" w:cs="Arial"/>
        </w:rPr>
        <w:tab/>
      </w:r>
      <w:r w:rsidRPr="000930CB">
        <w:rPr>
          <w:rFonts w:ascii="Arial" w:hAnsi="Arial" w:cs="Arial"/>
        </w:rPr>
        <w:t>We will consider a range of alternative qualifications or experience that are equivalent to the typical offer.</w:t>
      </w:r>
    </w:p>
    <w:p w:rsidRPr="000930CB" w:rsidR="00D24694" w:rsidP="00D24694" w:rsidRDefault="00D24694" w14:paraId="2C608F23" w14:textId="77777777">
      <w:pPr>
        <w:ind w:left="2160" w:hanging="2160"/>
        <w:rPr>
          <w:rFonts w:ascii="Arial" w:hAnsi="Arial" w:cs="Arial"/>
        </w:rPr>
      </w:pPr>
    </w:p>
    <w:p w:rsidRPr="000930CB" w:rsidR="00D24694" w:rsidP="00D24694" w:rsidRDefault="00D24694" w14:paraId="0F5FE9C4" w14:textId="77777777">
      <w:pPr>
        <w:ind w:left="2160" w:hanging="2160"/>
        <w:rPr>
          <w:rFonts w:ascii="Arial" w:hAnsi="Arial" w:cs="Arial"/>
        </w:rPr>
      </w:pPr>
      <w:r w:rsidRPr="000930CB">
        <w:rPr>
          <w:rFonts w:ascii="Arial" w:hAnsi="Arial" w:cs="Arial"/>
        </w:rPr>
        <w:t xml:space="preserve">Plus: </w:t>
      </w:r>
      <w:r w:rsidRPr="000930CB">
        <w:rPr>
          <w:rFonts w:ascii="Arial" w:hAnsi="Arial" w:cs="Arial"/>
        </w:rPr>
        <w:tab/>
      </w:r>
      <w:r w:rsidRPr="000930CB" w:rsidR="004E5442">
        <w:rPr>
          <w:rFonts w:ascii="Arial" w:hAnsi="Arial" w:cs="Arial"/>
        </w:rPr>
        <w:t xml:space="preserve">GCSE </w:t>
      </w:r>
      <w:r w:rsidRPr="000930CB">
        <w:rPr>
          <w:rFonts w:ascii="Arial" w:hAnsi="Arial" w:cs="Arial"/>
        </w:rPr>
        <w:t xml:space="preserve">English </w:t>
      </w:r>
      <w:r w:rsidRPr="000930CB" w:rsidR="00732FBA">
        <w:rPr>
          <w:rFonts w:ascii="Arial" w:hAnsi="Arial" w:cs="Arial"/>
        </w:rPr>
        <w:t xml:space="preserve">score 9-4 </w:t>
      </w:r>
      <w:r w:rsidRPr="000930CB">
        <w:rPr>
          <w:rFonts w:ascii="Arial" w:hAnsi="Arial" w:cs="Arial"/>
        </w:rPr>
        <w:t xml:space="preserve">(or comparable </w:t>
      </w:r>
      <w:r w:rsidRPr="000930CB" w:rsidR="00732FBA">
        <w:rPr>
          <w:rFonts w:ascii="Arial" w:hAnsi="Arial" w:cs="Arial"/>
        </w:rPr>
        <w:t xml:space="preserve">grade A*-C) </w:t>
      </w:r>
      <w:r w:rsidRPr="000930CB">
        <w:rPr>
          <w:rFonts w:ascii="Arial" w:hAnsi="Arial" w:cs="Arial"/>
        </w:rPr>
        <w:t>required.</w:t>
      </w:r>
    </w:p>
    <w:p w:rsidRPr="000930CB" w:rsidR="00D24694" w:rsidP="00D24694" w:rsidRDefault="00D24694" w14:paraId="6D97B295" w14:textId="77777777">
      <w:pPr>
        <w:rPr>
          <w:rFonts w:ascii="Arial" w:hAnsi="Arial" w:cs="Arial"/>
        </w:rPr>
      </w:pPr>
    </w:p>
    <w:p w:rsidRPr="000930CB" w:rsidR="00D24694" w:rsidP="00D24694" w:rsidRDefault="004E5442" w14:paraId="6FAAE8AD" w14:textId="77777777">
      <w:pPr>
        <w:rPr>
          <w:rFonts w:ascii="Arial" w:hAnsi="Arial" w:cs="Arial"/>
        </w:rPr>
      </w:pPr>
      <w:r w:rsidRPr="000930CB">
        <w:rPr>
          <w:rFonts w:ascii="Arial" w:hAnsi="Arial" w:cs="Arial"/>
          <w:color w:val="000000"/>
          <w:shd w:val="clear" w:color="auto" w:fill="FFFFFF"/>
        </w:rPr>
        <w:t>We welcome applications from mature students whose applications will be considered on an individual basis: please contact us for more information.</w:t>
      </w:r>
      <w:r w:rsidRPr="000930CB">
        <w:rPr>
          <w:color w:val="000000"/>
          <w:shd w:val="clear" w:color="auto" w:fill="FFFFFF"/>
        </w:rPr>
        <w:t> </w:t>
      </w:r>
      <w:r w:rsidRPr="000930CB" w:rsidR="00D24694">
        <w:rPr>
          <w:rFonts w:ascii="Arial" w:hAnsi="Arial" w:cs="Arial"/>
        </w:rPr>
        <w:t xml:space="preserve">Applications from international students with equivalent qualifications are </w:t>
      </w:r>
      <w:r w:rsidRPr="000930CB">
        <w:rPr>
          <w:rFonts w:ascii="Arial" w:hAnsi="Arial" w:cs="Arial"/>
        </w:rPr>
        <w:t xml:space="preserve">also </w:t>
      </w:r>
      <w:r w:rsidRPr="000930CB" w:rsidR="00D24694">
        <w:rPr>
          <w:rFonts w:ascii="Arial" w:hAnsi="Arial" w:cs="Arial"/>
        </w:rPr>
        <w:t xml:space="preserve">welcome. A minimum IELTS score of 6.5 with </w:t>
      </w:r>
      <w:r w:rsidRPr="000930CB" w:rsidR="003E49B0">
        <w:rPr>
          <w:rFonts w:ascii="Arial" w:hAnsi="Arial" w:cs="Arial"/>
        </w:rPr>
        <w:t xml:space="preserve">6.5 in writing and </w:t>
      </w:r>
      <w:r w:rsidRPr="000930CB" w:rsidR="00D24694">
        <w:rPr>
          <w:rFonts w:ascii="Arial" w:hAnsi="Arial" w:cs="Arial"/>
        </w:rPr>
        <w:t xml:space="preserve">no element below 5.5 or equivalent is required for those for whom English is not their first language. </w:t>
      </w:r>
    </w:p>
    <w:p w:rsidRPr="000930CB" w:rsidR="00195F7B" w:rsidP="00195F7B" w:rsidRDefault="00195F7B" w14:paraId="0AAD1A14" w14:textId="77777777">
      <w:pPr>
        <w:rPr>
          <w:rFonts w:ascii="Arial" w:hAnsi="Arial" w:cs="Arial"/>
        </w:rPr>
      </w:pPr>
      <w:r w:rsidRPr="000930CB">
        <w:rPr>
          <w:rFonts w:ascii="Arial" w:hAnsi="Arial" w:cs="Arial"/>
          <w:b/>
        </w:rPr>
        <w:tab/>
      </w:r>
      <w:r w:rsidRPr="000930CB">
        <w:rPr>
          <w:rFonts w:ascii="Arial" w:hAnsi="Arial" w:cs="Arial"/>
          <w:b/>
        </w:rPr>
        <w:tab/>
      </w:r>
    </w:p>
    <w:p w:rsidRPr="000930CB" w:rsidR="00195F7B" w:rsidP="009F53D3" w:rsidRDefault="004F7232" w14:paraId="2DCE3407" w14:textId="30F54C00">
      <w:pPr>
        <w:numPr>
          <w:ilvl w:val="0"/>
          <w:numId w:val="3"/>
        </w:numPr>
        <w:ind w:left="567" w:hanging="567"/>
        <w:rPr>
          <w:rFonts w:ascii="Arial" w:hAnsi="Arial" w:cs="Arial"/>
          <w:b/>
        </w:rPr>
      </w:pPr>
      <w:r w:rsidRPr="000930CB">
        <w:rPr>
          <w:rFonts w:ascii="Arial" w:hAnsi="Arial" w:cs="Arial"/>
          <w:b/>
        </w:rPr>
        <w:t xml:space="preserve">Programme </w:t>
      </w:r>
      <w:r w:rsidRPr="000930CB" w:rsidR="00195F7B">
        <w:rPr>
          <w:rFonts w:ascii="Arial" w:hAnsi="Arial" w:cs="Arial"/>
          <w:b/>
        </w:rPr>
        <w:t>Structure</w:t>
      </w:r>
    </w:p>
    <w:p w:rsidRPr="000930CB" w:rsidR="00950058" w:rsidP="00950058" w:rsidRDefault="00950058" w14:paraId="7BFBC7E0" w14:textId="77777777">
      <w:pPr>
        <w:ind w:left="567"/>
        <w:rPr>
          <w:rFonts w:ascii="Arial" w:hAnsi="Arial" w:cs="Arial"/>
          <w:b/>
        </w:rPr>
      </w:pPr>
    </w:p>
    <w:p w:rsidRPr="000930CB" w:rsidR="00195F7B" w:rsidP="00195F7B" w:rsidRDefault="00195F7B" w14:paraId="5AAEC450" w14:textId="74A31791">
      <w:pPr>
        <w:rPr>
          <w:rFonts w:ascii="Arial" w:hAnsi="Arial" w:cs="Arial"/>
          <w:color w:val="FF0000"/>
        </w:rPr>
      </w:pPr>
      <w:r w:rsidRPr="000930CB">
        <w:rPr>
          <w:rFonts w:ascii="Arial" w:hAnsi="Arial" w:cs="Arial"/>
        </w:rPr>
        <w:t>This programme is</w:t>
      </w:r>
      <w:r w:rsidRPr="000930CB" w:rsidR="002E5A69">
        <w:rPr>
          <w:rFonts w:ascii="Arial" w:hAnsi="Arial" w:cs="Arial"/>
        </w:rPr>
        <w:t xml:space="preserve"> offered </w:t>
      </w:r>
      <w:r w:rsidRPr="000930CB" w:rsidR="00634112">
        <w:rPr>
          <w:rFonts w:ascii="Arial" w:hAnsi="Arial" w:cs="Arial"/>
        </w:rPr>
        <w:t xml:space="preserve">as a full field </w:t>
      </w:r>
      <w:r w:rsidRPr="000930CB" w:rsidR="00CC052B">
        <w:rPr>
          <w:rFonts w:ascii="Arial" w:hAnsi="Arial" w:cs="Arial"/>
        </w:rPr>
        <w:t xml:space="preserve">in full-time, full-time including Foundation year, </w:t>
      </w:r>
      <w:r w:rsidRPr="000930CB" w:rsidR="002E5A69">
        <w:rPr>
          <w:rFonts w:ascii="Arial" w:hAnsi="Arial" w:cs="Arial"/>
        </w:rPr>
        <w:t xml:space="preserve">part-time </w:t>
      </w:r>
      <w:r w:rsidRPr="000930CB" w:rsidR="00CC052B">
        <w:rPr>
          <w:rFonts w:ascii="Arial" w:hAnsi="Arial" w:cs="Arial"/>
        </w:rPr>
        <w:t>and</w:t>
      </w:r>
      <w:r w:rsidRPr="000930CB" w:rsidR="00FB0B6F">
        <w:rPr>
          <w:rFonts w:ascii="Arial" w:hAnsi="Arial" w:cs="Arial"/>
        </w:rPr>
        <w:t xml:space="preserve"> sandwich mode</w:t>
      </w:r>
      <w:r w:rsidRPr="000930CB" w:rsidR="00CC052B">
        <w:rPr>
          <w:rFonts w:ascii="Arial" w:hAnsi="Arial" w:cs="Arial"/>
        </w:rPr>
        <w:t>s</w:t>
      </w:r>
      <w:r w:rsidRPr="000930CB">
        <w:rPr>
          <w:rFonts w:ascii="Arial" w:hAnsi="Arial" w:cs="Arial"/>
        </w:rPr>
        <w:t>,</w:t>
      </w:r>
      <w:r w:rsidRPr="000930CB" w:rsidR="00CC052B">
        <w:rPr>
          <w:rFonts w:ascii="Arial" w:hAnsi="Arial" w:cs="Arial"/>
        </w:rPr>
        <w:t xml:space="preserve"> </w:t>
      </w:r>
      <w:r w:rsidRPr="000930CB">
        <w:rPr>
          <w:rFonts w:ascii="Arial" w:hAnsi="Arial" w:cs="Arial"/>
        </w:rPr>
        <w:t xml:space="preserve">and leads to the award of </w:t>
      </w:r>
      <w:r w:rsidRPr="000930CB" w:rsidR="002E5A69">
        <w:rPr>
          <w:rFonts w:ascii="Arial" w:hAnsi="Arial" w:cs="Arial"/>
        </w:rPr>
        <w:t xml:space="preserve">BA Hons Creative </w:t>
      </w:r>
      <w:r w:rsidRPr="000930CB" w:rsidR="007E022E">
        <w:rPr>
          <w:rFonts w:ascii="Arial" w:hAnsi="Arial" w:cs="Arial"/>
        </w:rPr>
        <w:t xml:space="preserve">Writing. </w:t>
      </w:r>
      <w:r w:rsidRPr="000930CB">
        <w:rPr>
          <w:rFonts w:ascii="Arial" w:hAnsi="Arial" w:cs="Arial"/>
        </w:rPr>
        <w:t xml:space="preserve">Entry is normally at </w:t>
      </w:r>
      <w:r w:rsidRPr="000930CB" w:rsidR="002C3FD1">
        <w:rPr>
          <w:rFonts w:ascii="Arial" w:hAnsi="Arial" w:cs="Arial"/>
        </w:rPr>
        <w:t>L</w:t>
      </w:r>
      <w:r w:rsidRPr="000930CB">
        <w:rPr>
          <w:rFonts w:ascii="Arial" w:hAnsi="Arial" w:cs="Arial"/>
        </w:rPr>
        <w:t xml:space="preserve">evel 4 with A-level or equivalent qualifications (See section D).  Transfer from a similar </w:t>
      </w:r>
      <w:r w:rsidRPr="000930CB" w:rsidR="002C3FD1">
        <w:rPr>
          <w:rFonts w:ascii="Arial" w:hAnsi="Arial" w:cs="Arial"/>
        </w:rPr>
        <w:t xml:space="preserve">course </w:t>
      </w:r>
      <w:r w:rsidRPr="000930CB">
        <w:rPr>
          <w:rFonts w:ascii="Arial" w:hAnsi="Arial" w:cs="Arial"/>
        </w:rPr>
        <w:t xml:space="preserve">is possible at </w:t>
      </w:r>
      <w:r w:rsidRPr="000930CB" w:rsidR="002C3FD1">
        <w:rPr>
          <w:rFonts w:ascii="Arial" w:hAnsi="Arial" w:cs="Arial"/>
        </w:rPr>
        <w:t>L</w:t>
      </w:r>
      <w:r w:rsidRPr="000930CB">
        <w:rPr>
          <w:rFonts w:ascii="Arial" w:hAnsi="Arial" w:cs="Arial"/>
        </w:rPr>
        <w:t>evel 5</w:t>
      </w:r>
      <w:r w:rsidRPr="000930CB" w:rsidR="002C3FD1">
        <w:rPr>
          <w:rFonts w:ascii="Arial" w:hAnsi="Arial" w:cs="Arial"/>
        </w:rPr>
        <w:t xml:space="preserve"> with passes in comparable L</w:t>
      </w:r>
      <w:r w:rsidRPr="000930CB">
        <w:rPr>
          <w:rFonts w:ascii="Arial" w:hAnsi="Arial" w:cs="Arial"/>
        </w:rPr>
        <w:t xml:space="preserve">evel 4 modules – but is at the discretion of the course team.  Intake is normally in September. </w:t>
      </w:r>
    </w:p>
    <w:p w:rsidRPr="000930CB" w:rsidR="00195F7B" w:rsidP="00195F7B" w:rsidRDefault="00195F7B" w14:paraId="7DAE0DBF" w14:textId="77777777">
      <w:pPr>
        <w:rPr>
          <w:rFonts w:ascii="Arial" w:hAnsi="Arial" w:cs="Arial"/>
        </w:rPr>
      </w:pPr>
    </w:p>
    <w:p w:rsidRPr="000930CB" w:rsidR="00195F7B" w:rsidP="009F53D3" w:rsidRDefault="00195F7B" w14:paraId="19524CAE" w14:textId="77777777">
      <w:pPr>
        <w:rPr>
          <w:rFonts w:ascii="Arial" w:hAnsi="Arial" w:cs="Arial"/>
          <w:b/>
        </w:rPr>
      </w:pPr>
      <w:r w:rsidRPr="000930CB">
        <w:rPr>
          <w:rFonts w:ascii="Arial" w:hAnsi="Arial" w:cs="Arial"/>
          <w:b/>
        </w:rPr>
        <w:t>E1.</w:t>
      </w:r>
      <w:r w:rsidRPr="000930CB">
        <w:rPr>
          <w:rFonts w:ascii="Arial" w:hAnsi="Arial" w:cs="Arial"/>
          <w:b/>
        </w:rPr>
        <w:tab/>
      </w:r>
      <w:r w:rsidRPr="000930CB">
        <w:rPr>
          <w:rFonts w:ascii="Arial" w:hAnsi="Arial" w:cs="Arial"/>
          <w:b/>
        </w:rPr>
        <w:t>Professional and Statutory Regulatory Bodies</w:t>
      </w:r>
    </w:p>
    <w:p w:rsidRPr="000930CB" w:rsidR="00950058" w:rsidP="009F53D3" w:rsidRDefault="00195F7B" w14:paraId="197B5C83" w14:textId="77777777">
      <w:pPr>
        <w:rPr>
          <w:rFonts w:ascii="Arial" w:hAnsi="Arial" w:cs="Arial"/>
          <w:i/>
        </w:rPr>
      </w:pPr>
      <w:r w:rsidRPr="000930CB">
        <w:rPr>
          <w:rFonts w:ascii="Arial" w:hAnsi="Arial" w:cs="Arial"/>
          <w:i/>
        </w:rPr>
        <w:tab/>
      </w:r>
    </w:p>
    <w:p w:rsidRPr="000930CB" w:rsidR="00195F7B" w:rsidP="009F53D3" w:rsidRDefault="002E5A69" w14:paraId="05545F18" w14:textId="2C98DC44">
      <w:pPr>
        <w:rPr>
          <w:rFonts w:ascii="Arial" w:hAnsi="Arial" w:cs="Arial"/>
          <w:iCs/>
        </w:rPr>
      </w:pPr>
      <w:r w:rsidRPr="000930CB">
        <w:rPr>
          <w:rFonts w:ascii="Arial" w:hAnsi="Arial" w:cs="Arial"/>
          <w:iCs/>
        </w:rPr>
        <w:t>N</w:t>
      </w:r>
      <w:r w:rsidRPr="000930CB" w:rsidR="00950058">
        <w:rPr>
          <w:rFonts w:ascii="Arial" w:hAnsi="Arial" w:cs="Arial"/>
          <w:iCs/>
        </w:rPr>
        <w:t>/</w:t>
      </w:r>
      <w:r w:rsidRPr="000930CB">
        <w:rPr>
          <w:rFonts w:ascii="Arial" w:hAnsi="Arial" w:cs="Arial"/>
          <w:iCs/>
        </w:rPr>
        <w:t>A</w:t>
      </w:r>
    </w:p>
    <w:p w:rsidRPr="000930CB" w:rsidR="00195F7B" w:rsidP="009F53D3" w:rsidRDefault="00195F7B" w14:paraId="10D0D1D2" w14:textId="77777777">
      <w:pPr>
        <w:rPr>
          <w:rFonts w:ascii="Arial" w:hAnsi="Arial" w:cs="Arial"/>
        </w:rPr>
      </w:pPr>
    </w:p>
    <w:p w:rsidRPr="000930CB" w:rsidR="00195F7B" w:rsidP="009F53D3" w:rsidRDefault="00195F7B" w14:paraId="360E1E4F" w14:textId="77777777">
      <w:pPr>
        <w:rPr>
          <w:rFonts w:ascii="Arial" w:hAnsi="Arial" w:cs="Arial"/>
          <w:b/>
        </w:rPr>
      </w:pPr>
      <w:r w:rsidRPr="000930CB">
        <w:rPr>
          <w:rFonts w:ascii="Arial" w:hAnsi="Arial" w:cs="Arial"/>
          <w:b/>
        </w:rPr>
        <w:t>E2.</w:t>
      </w:r>
      <w:r w:rsidRPr="000930CB">
        <w:rPr>
          <w:rFonts w:ascii="Arial" w:hAnsi="Arial" w:cs="Arial"/>
          <w:b/>
        </w:rPr>
        <w:tab/>
      </w:r>
      <w:r w:rsidRPr="000930CB">
        <w:rPr>
          <w:rFonts w:ascii="Arial" w:hAnsi="Arial" w:cs="Arial"/>
          <w:b/>
        </w:rPr>
        <w:t xml:space="preserve">Work-based learning, including sandwich </w:t>
      </w:r>
      <w:r w:rsidRPr="000930CB" w:rsidR="002C3FD1">
        <w:rPr>
          <w:rFonts w:ascii="Arial" w:hAnsi="Arial" w:cs="Arial"/>
          <w:b/>
        </w:rPr>
        <w:t>courses</w:t>
      </w:r>
    </w:p>
    <w:p w:rsidRPr="000930CB" w:rsidR="00257ACD" w:rsidP="00257ACD" w:rsidRDefault="00257ACD" w14:paraId="56AD9F4E" w14:textId="77777777">
      <w:pPr>
        <w:rPr>
          <w:rFonts w:ascii="Arial" w:hAnsi="Arial" w:cs="Arial"/>
        </w:rPr>
      </w:pPr>
    </w:p>
    <w:p w:rsidRPr="000930CB" w:rsidR="002A1C7C" w:rsidP="00257ACD" w:rsidRDefault="00195F7B" w14:paraId="5DC54EAC" w14:textId="77777777">
      <w:pPr>
        <w:rPr>
          <w:rFonts w:ascii="Arial" w:hAnsi="Arial" w:cs="Arial"/>
        </w:rPr>
      </w:pPr>
      <w:r w:rsidRPr="000930CB">
        <w:rPr>
          <w:rFonts w:ascii="Arial" w:hAnsi="Arial" w:cs="Arial"/>
        </w:rPr>
        <w:t>Work placements are actively encouraged</w:t>
      </w:r>
      <w:r w:rsidRPr="000930CB" w:rsidR="00257ACD">
        <w:rPr>
          <w:rFonts w:ascii="Arial" w:hAnsi="Arial" w:cs="Arial"/>
        </w:rPr>
        <w:t xml:space="preserve">, </w:t>
      </w:r>
      <w:r w:rsidRPr="000930CB">
        <w:rPr>
          <w:rFonts w:ascii="Arial" w:hAnsi="Arial" w:cs="Arial"/>
        </w:rPr>
        <w:t xml:space="preserve">although it is the responsibility of individual students to source and secure such placements. </w:t>
      </w:r>
      <w:r w:rsidRPr="000930CB" w:rsidR="002A1C7C">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000930CB" w:rsidR="00257ACD" w:rsidP="00257ACD" w:rsidRDefault="00257ACD" w14:paraId="7568066E" w14:textId="77777777">
      <w:pPr>
        <w:rPr>
          <w:rFonts w:ascii="Arial" w:hAnsi="Arial" w:cs="Arial"/>
        </w:rPr>
      </w:pPr>
    </w:p>
    <w:p w:rsidRPr="000930CB" w:rsidR="002A1C7C" w:rsidP="007E022E" w:rsidRDefault="002A1C7C" w14:paraId="32CBA405" w14:textId="77777777">
      <w:pPr>
        <w:rPr>
          <w:rFonts w:ascii="Arial" w:hAnsi="Arial" w:cs="Arial"/>
        </w:rPr>
      </w:pPr>
      <w:r w:rsidRPr="000930CB">
        <w:rPr>
          <w:rFonts w:ascii="Arial" w:hAnsi="Arial" w:cs="Arial"/>
        </w:rPr>
        <w:t xml:space="preserve">In addition to short placements, all students are able to take the option of a single teaching block work placement overseas as part of the </w:t>
      </w:r>
      <w:r w:rsidRPr="000930CB" w:rsidR="00D16CE9">
        <w:rPr>
          <w:rFonts w:ascii="Arial" w:hAnsi="Arial" w:cs="Arial"/>
        </w:rPr>
        <w:t>S</w:t>
      </w:r>
      <w:r w:rsidRPr="000930CB">
        <w:rPr>
          <w:rFonts w:ascii="Arial" w:hAnsi="Arial" w:cs="Arial"/>
        </w:rPr>
        <w:t xml:space="preserve">tudy </w:t>
      </w:r>
      <w:r w:rsidRPr="000930CB" w:rsidR="00D16CE9">
        <w:rPr>
          <w:rFonts w:ascii="Arial" w:hAnsi="Arial" w:cs="Arial"/>
        </w:rPr>
        <w:t>A</w:t>
      </w:r>
      <w:r w:rsidRPr="000930CB">
        <w:rPr>
          <w:rFonts w:ascii="Arial" w:hAnsi="Arial" w:cs="Arial"/>
        </w:rPr>
        <w:t>broad programme if they select this option, which students apply for during Level 4 of their degree</w:t>
      </w:r>
      <w:r w:rsidRPr="000930CB" w:rsidR="00F02238">
        <w:rPr>
          <w:rFonts w:ascii="Arial" w:hAnsi="Arial" w:cs="Arial"/>
        </w:rPr>
        <w:t>. This is</w:t>
      </w:r>
      <w:r w:rsidRPr="000930CB">
        <w:rPr>
          <w:rFonts w:ascii="Arial" w:hAnsi="Arial" w:cs="Arial"/>
        </w:rPr>
        <w:t xml:space="preserve"> subject to the student finding a suitable placement. </w:t>
      </w:r>
    </w:p>
    <w:p w:rsidRPr="000930CB" w:rsidR="007E022E" w:rsidP="007E022E" w:rsidRDefault="007E022E" w14:paraId="4960299C" w14:textId="77777777">
      <w:pPr>
        <w:rPr>
          <w:rFonts w:ascii="Arial" w:hAnsi="Arial" w:cs="Arial"/>
        </w:rPr>
      </w:pPr>
    </w:p>
    <w:p w:rsidRPr="000930CB" w:rsidR="00195F7B" w:rsidP="00257ACD" w:rsidRDefault="00100E4A" w14:paraId="09291EB1" w14:textId="77777777">
      <w:pPr>
        <w:rPr>
          <w:rFonts w:ascii="Arial" w:hAnsi="Arial" w:cs="Arial"/>
        </w:rPr>
      </w:pPr>
      <w:r w:rsidRPr="000930CB">
        <w:rPr>
          <w:rFonts w:ascii="Arial" w:hAnsi="Arial" w:cs="Arial"/>
        </w:rPr>
        <w:t xml:space="preserve">This degree is also available with a sandwich option. Students selecting this route will be supported by the placements office in finding a suitable work placement. </w:t>
      </w:r>
    </w:p>
    <w:p w:rsidRPr="000930CB" w:rsidR="007E022E" w:rsidP="00195F7B" w:rsidRDefault="007E022E" w14:paraId="098B17B0" w14:textId="77777777">
      <w:pPr>
        <w:ind w:left="720"/>
        <w:rPr>
          <w:rFonts w:ascii="Arial" w:hAnsi="Arial" w:cs="Arial"/>
        </w:rPr>
      </w:pPr>
    </w:p>
    <w:p w:rsidRPr="000930CB" w:rsidR="00950058" w:rsidRDefault="00950058" w14:paraId="617CA28D" w14:textId="77777777">
      <w:pPr>
        <w:rPr>
          <w:rFonts w:ascii="Arial" w:hAnsi="Arial" w:cs="Arial"/>
          <w:b/>
        </w:rPr>
      </w:pPr>
      <w:r w:rsidRPr="000930CB">
        <w:rPr>
          <w:rFonts w:ascii="Arial" w:hAnsi="Arial" w:cs="Arial"/>
          <w:b/>
        </w:rPr>
        <w:br w:type="page"/>
      </w:r>
    </w:p>
    <w:p w:rsidRPr="000930CB" w:rsidR="00195F7B" w:rsidP="00195F7B" w:rsidRDefault="00257ACD" w14:paraId="381874EF" w14:textId="16A560BB">
      <w:pPr>
        <w:rPr>
          <w:rFonts w:ascii="Arial" w:hAnsi="Arial" w:cs="Arial"/>
          <w:b/>
        </w:rPr>
      </w:pPr>
      <w:r w:rsidRPr="000930CB">
        <w:rPr>
          <w:rFonts w:ascii="Arial" w:hAnsi="Arial" w:cs="Arial"/>
          <w:b/>
        </w:rPr>
        <w:t>E3.</w:t>
      </w:r>
      <w:r w:rsidRPr="000930CB">
        <w:rPr>
          <w:rFonts w:ascii="Arial" w:hAnsi="Arial" w:cs="Arial"/>
          <w:b/>
        </w:rPr>
        <w:tab/>
      </w:r>
      <w:r w:rsidRPr="000930CB">
        <w:rPr>
          <w:rFonts w:ascii="Arial" w:hAnsi="Arial" w:cs="Arial"/>
          <w:b/>
        </w:rPr>
        <w:t>Outline Programme Structur</w:t>
      </w:r>
      <w:r w:rsidRPr="000930CB" w:rsidR="00C22AC2">
        <w:rPr>
          <w:rFonts w:ascii="Arial" w:hAnsi="Arial" w:cs="Arial"/>
          <w:b/>
        </w:rPr>
        <w:t>e</w:t>
      </w:r>
    </w:p>
    <w:p w:rsidRPr="000930CB" w:rsidR="00257ACD" w:rsidP="00195F7B" w:rsidRDefault="00257ACD" w14:paraId="1D4ABEEE" w14:textId="77777777">
      <w:pPr>
        <w:rPr>
          <w:rFonts w:ascii="Arial" w:hAnsi="Arial" w:cs="Arial"/>
          <w:b/>
        </w:rPr>
      </w:pPr>
    </w:p>
    <w:p w:rsidRPr="000930CB" w:rsidR="00195F7B" w:rsidP="002E5A69" w:rsidRDefault="00195F7B" w14:paraId="578B7C96" w14:textId="77777777">
      <w:pPr>
        <w:rPr>
          <w:rFonts w:ascii="Arial" w:hAnsi="Arial" w:cs="Arial"/>
        </w:rPr>
      </w:pPr>
      <w:r w:rsidRPr="000930CB">
        <w:rPr>
          <w:rFonts w:ascii="Arial" w:hAnsi="Arial" w:cs="Arial"/>
        </w:rPr>
        <w:t>Each level is made up of four modules each worth 30 credit points.  Typically</w:t>
      </w:r>
      <w:r w:rsidRPr="000930CB" w:rsidR="00D16CE9">
        <w:rPr>
          <w:rFonts w:ascii="Arial" w:hAnsi="Arial" w:cs="Arial"/>
        </w:rPr>
        <w:t>,</w:t>
      </w:r>
      <w:r w:rsidRPr="000930CB">
        <w:rPr>
          <w:rFonts w:ascii="Arial" w:hAnsi="Arial" w:cs="Arial"/>
        </w:rPr>
        <w:t xml:space="preserve"> a student must complete 120 credits at each level.    All students will be provided with the University regulations</w:t>
      </w:r>
      <w:r w:rsidRPr="000930CB" w:rsidR="00634112">
        <w:rPr>
          <w:rFonts w:ascii="Arial" w:hAnsi="Arial" w:cs="Arial"/>
        </w:rPr>
        <w:t>.</w:t>
      </w:r>
      <w:r w:rsidRPr="000930CB">
        <w:rPr>
          <w:rFonts w:ascii="Arial" w:hAnsi="Arial" w:cs="Arial"/>
        </w:rPr>
        <w:t xml:space="preserve">  Full details of each module will be provided in module descriptors and student module guides.  </w:t>
      </w:r>
    </w:p>
    <w:p w:rsidRPr="000930CB" w:rsidR="00F32769" w:rsidP="002E5A69" w:rsidRDefault="00F32769" w14:paraId="1D377550" w14:textId="77777777">
      <w:pPr>
        <w:rPr>
          <w:rFonts w:ascii="Arial" w:hAnsi="Arial" w:cs="Arial"/>
        </w:rPr>
      </w:pPr>
    </w:p>
    <w:p w:rsidRPr="000930CB" w:rsidR="00950058" w:rsidP="0072373B" w:rsidRDefault="44F0824E" w14:paraId="6ED4F59E" w14:textId="77777777">
      <w:pPr>
        <w:rPr>
          <w:rFonts w:ascii="Arial" w:hAnsi="Arial" w:cs="Arial"/>
        </w:rPr>
      </w:pPr>
      <w:r w:rsidRPr="000930CB">
        <w:rPr>
          <w:rFonts w:ascii="Arial" w:hAnsi="Arial" w:cs="Arial"/>
        </w:rPr>
        <w:t xml:space="preserve">Option modules listed below are indicative. Module offerings in any particular year are subject to amendment based on staff availability, research specialisms, and curriculum development, but a range of options will always be available to allow students to develop specific pathways and skills, and, as is outlined in sections A and F, student pathways and specialisms are additionally supported within modules.  </w:t>
      </w:r>
    </w:p>
    <w:p w:rsidRPr="000930CB" w:rsidR="00950058" w:rsidP="0072373B" w:rsidRDefault="00950058" w14:paraId="707F8689" w14:textId="77777777">
      <w:pPr>
        <w:rPr>
          <w:rFonts w:ascii="Arial" w:hAnsi="Arial" w:cs="Arial"/>
        </w:rPr>
      </w:pPr>
    </w:p>
    <w:p w:rsidRPr="000930CB" w:rsidR="0072373B" w:rsidP="0072373B" w:rsidRDefault="0072373B" w14:paraId="0E63A601" w14:textId="7ADFA310">
      <w:pPr>
        <w:rPr>
          <w:rFonts w:cs="Calibri"/>
        </w:rPr>
      </w:pPr>
      <w:r w:rsidRPr="000930CB">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rsidRPr="000930CB" w:rsidR="0072373B" w:rsidP="44F0824E" w:rsidRDefault="0072373B" w14:paraId="7CE02490" w14:textId="1FE43434">
      <w:pPr>
        <w:rPr>
          <w:rFonts w:ascii="Arial" w:hAnsi="Arial" w:eastAsia="Arial" w:cs="Arial"/>
          <w:sz w:val="24"/>
          <w:szCs w:val="24"/>
        </w:rPr>
      </w:pPr>
    </w:p>
    <w:tbl>
      <w:tblPr>
        <w:tblW w:w="8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1"/>
        <w:gridCol w:w="1146"/>
        <w:gridCol w:w="993"/>
        <w:gridCol w:w="873"/>
        <w:gridCol w:w="1193"/>
        <w:gridCol w:w="8"/>
      </w:tblGrid>
      <w:tr w:rsidRPr="000930CB" w:rsidR="00195F7B" w:rsidTr="00950058" w14:paraId="2F5A9648" w14:textId="77777777">
        <w:tc>
          <w:tcPr>
            <w:tcW w:w="8874" w:type="dxa"/>
            <w:gridSpan w:val="6"/>
            <w:shd w:val="clear" w:color="auto" w:fill="DBE5F1"/>
          </w:tcPr>
          <w:p w:rsidRPr="000930CB" w:rsidR="00195F7B" w:rsidP="00BA216C" w:rsidRDefault="00195F7B" w14:paraId="290B3E1D" w14:textId="77777777">
            <w:pPr>
              <w:rPr>
                <w:rFonts w:ascii="Arial" w:hAnsi="Arial" w:cs="Arial"/>
              </w:rPr>
            </w:pPr>
            <w:r w:rsidRPr="000930CB">
              <w:rPr>
                <w:rFonts w:ascii="Arial" w:hAnsi="Arial" w:cs="Arial"/>
                <w:b/>
              </w:rPr>
              <w:t xml:space="preserve">Level 4 </w:t>
            </w:r>
            <w:r w:rsidRPr="000930CB">
              <w:rPr>
                <w:rFonts w:ascii="Arial" w:hAnsi="Arial" w:cs="Arial"/>
              </w:rPr>
              <w:t>(all core)</w:t>
            </w:r>
          </w:p>
        </w:tc>
      </w:tr>
      <w:tr w:rsidRPr="000930CB" w:rsidR="002C5F6E" w:rsidTr="0062707C" w14:paraId="65B6E578" w14:textId="77777777">
        <w:trPr>
          <w:gridAfter w:val="1"/>
          <w:wAfter w:w="8" w:type="dxa"/>
        </w:trPr>
        <w:tc>
          <w:tcPr>
            <w:tcW w:w="4661" w:type="dxa"/>
            <w:shd w:val="clear" w:color="auto" w:fill="DBE5F1"/>
          </w:tcPr>
          <w:p w:rsidRPr="000930CB" w:rsidR="002C5F6E" w:rsidP="00BA216C" w:rsidRDefault="002C3FD1" w14:paraId="41442764" w14:textId="77777777">
            <w:pPr>
              <w:rPr>
                <w:rFonts w:ascii="Arial" w:hAnsi="Arial" w:cs="Arial"/>
                <w:b/>
              </w:rPr>
            </w:pPr>
            <w:r w:rsidRPr="000930CB">
              <w:rPr>
                <w:rFonts w:ascii="Arial" w:hAnsi="Arial" w:cs="Arial"/>
                <w:b/>
              </w:rPr>
              <w:t>Compulsory modules</w:t>
            </w:r>
          </w:p>
        </w:tc>
        <w:tc>
          <w:tcPr>
            <w:tcW w:w="1146" w:type="dxa"/>
            <w:shd w:val="clear" w:color="auto" w:fill="DBE5F1"/>
          </w:tcPr>
          <w:p w:rsidRPr="000930CB" w:rsidR="002C5F6E" w:rsidP="00BA216C" w:rsidRDefault="002C5F6E" w14:paraId="6EA7FBFF" w14:textId="77777777">
            <w:pPr>
              <w:jc w:val="center"/>
              <w:rPr>
                <w:rFonts w:ascii="Arial" w:hAnsi="Arial" w:cs="Arial"/>
                <w:b/>
              </w:rPr>
            </w:pPr>
            <w:r w:rsidRPr="000930CB">
              <w:rPr>
                <w:rFonts w:ascii="Arial" w:hAnsi="Arial" w:cs="Arial"/>
                <w:b/>
              </w:rPr>
              <w:t>Module code</w:t>
            </w:r>
          </w:p>
        </w:tc>
        <w:tc>
          <w:tcPr>
            <w:tcW w:w="993" w:type="dxa"/>
            <w:shd w:val="clear" w:color="auto" w:fill="DBE5F1"/>
          </w:tcPr>
          <w:p w:rsidRPr="000930CB" w:rsidR="002C5F6E" w:rsidP="00BA216C" w:rsidRDefault="002C5F6E" w14:paraId="3D7B4938" w14:textId="77777777">
            <w:pPr>
              <w:jc w:val="center"/>
              <w:rPr>
                <w:rFonts w:ascii="Arial" w:hAnsi="Arial" w:cs="Arial"/>
                <w:b/>
              </w:rPr>
            </w:pPr>
            <w:r w:rsidRPr="000930CB">
              <w:rPr>
                <w:rFonts w:ascii="Arial" w:hAnsi="Arial" w:cs="Arial"/>
                <w:b/>
              </w:rPr>
              <w:t xml:space="preserve">Credit </w:t>
            </w:r>
          </w:p>
          <w:p w:rsidRPr="000930CB" w:rsidR="002C5F6E" w:rsidP="00BA216C" w:rsidRDefault="002C5F6E" w14:paraId="3DB4AC41" w14:textId="77777777">
            <w:pPr>
              <w:jc w:val="center"/>
              <w:rPr>
                <w:rFonts w:ascii="Arial" w:hAnsi="Arial" w:cs="Arial"/>
                <w:b/>
              </w:rPr>
            </w:pPr>
            <w:r w:rsidRPr="000930CB">
              <w:rPr>
                <w:rFonts w:ascii="Arial" w:hAnsi="Arial" w:cs="Arial"/>
                <w:b/>
              </w:rPr>
              <w:t>Value</w:t>
            </w:r>
          </w:p>
        </w:tc>
        <w:tc>
          <w:tcPr>
            <w:tcW w:w="873" w:type="dxa"/>
            <w:shd w:val="clear" w:color="auto" w:fill="DBE5F1"/>
          </w:tcPr>
          <w:p w:rsidRPr="000930CB" w:rsidR="002C5F6E" w:rsidP="00BA216C" w:rsidRDefault="002C5F6E" w14:paraId="57411B52" w14:textId="77777777">
            <w:pPr>
              <w:jc w:val="center"/>
              <w:rPr>
                <w:rFonts w:ascii="Arial" w:hAnsi="Arial" w:cs="Arial"/>
                <w:b/>
              </w:rPr>
            </w:pPr>
            <w:r w:rsidRPr="000930CB">
              <w:rPr>
                <w:rFonts w:ascii="Arial" w:hAnsi="Arial" w:cs="Arial"/>
                <w:b/>
              </w:rPr>
              <w:t xml:space="preserve">Level </w:t>
            </w:r>
          </w:p>
        </w:tc>
        <w:tc>
          <w:tcPr>
            <w:tcW w:w="1193" w:type="dxa"/>
            <w:shd w:val="clear" w:color="auto" w:fill="DBE5F1"/>
          </w:tcPr>
          <w:p w:rsidRPr="000930CB" w:rsidR="002C5F6E" w:rsidP="00BA216C" w:rsidRDefault="002C5F6E" w14:paraId="77C1ED3B" w14:textId="77777777">
            <w:pPr>
              <w:jc w:val="center"/>
              <w:rPr>
                <w:rFonts w:ascii="Arial" w:hAnsi="Arial" w:cs="Arial"/>
                <w:b/>
              </w:rPr>
            </w:pPr>
            <w:r w:rsidRPr="000930CB">
              <w:rPr>
                <w:rFonts w:ascii="Arial" w:hAnsi="Arial" w:cs="Arial"/>
                <w:b/>
              </w:rPr>
              <w:t>Teaching Block</w:t>
            </w:r>
          </w:p>
        </w:tc>
      </w:tr>
      <w:tr w:rsidRPr="000930CB" w:rsidR="00950058" w:rsidTr="0062707C" w14:paraId="673A386A" w14:textId="77777777">
        <w:trPr>
          <w:gridAfter w:val="1"/>
          <w:wAfter w:w="8" w:type="dxa"/>
        </w:trPr>
        <w:tc>
          <w:tcPr>
            <w:tcW w:w="4661" w:type="dxa"/>
          </w:tcPr>
          <w:p w:rsidRPr="000930CB" w:rsidR="00950058" w:rsidP="00950058" w:rsidRDefault="00950058" w14:paraId="58BE128B" w14:textId="77777777">
            <w:pPr>
              <w:rPr>
                <w:rFonts w:ascii="Arial" w:hAnsi="Arial" w:cs="Arial"/>
              </w:rPr>
            </w:pPr>
            <w:r w:rsidRPr="000930CB">
              <w:rPr>
                <w:rFonts w:ascii="Arial" w:hAnsi="Arial" w:cs="Arial"/>
              </w:rPr>
              <w:t xml:space="preserve">Introduction to Creative Writing </w:t>
            </w:r>
          </w:p>
        </w:tc>
        <w:tc>
          <w:tcPr>
            <w:tcW w:w="1146" w:type="dxa"/>
          </w:tcPr>
          <w:p w:rsidRPr="000930CB" w:rsidR="00950058" w:rsidP="00950058" w:rsidRDefault="00950058" w14:paraId="0EDA3CE9" w14:textId="77777777">
            <w:pPr>
              <w:jc w:val="center"/>
              <w:rPr>
                <w:rFonts w:ascii="Arial" w:hAnsi="Arial" w:cs="Arial"/>
              </w:rPr>
            </w:pPr>
            <w:r w:rsidRPr="000930CB">
              <w:rPr>
                <w:rFonts w:ascii="Arial" w:hAnsi="Arial" w:cs="Arial"/>
              </w:rPr>
              <w:t>CW4003</w:t>
            </w:r>
          </w:p>
        </w:tc>
        <w:tc>
          <w:tcPr>
            <w:tcW w:w="993" w:type="dxa"/>
          </w:tcPr>
          <w:p w:rsidRPr="000930CB" w:rsidR="00950058" w:rsidP="00950058" w:rsidRDefault="00950058" w14:paraId="655F6506" w14:textId="77777777">
            <w:pPr>
              <w:jc w:val="center"/>
              <w:rPr>
                <w:rFonts w:ascii="Arial" w:hAnsi="Arial" w:cs="Arial"/>
              </w:rPr>
            </w:pPr>
            <w:r w:rsidRPr="000930CB">
              <w:rPr>
                <w:rFonts w:ascii="Arial" w:hAnsi="Arial" w:cs="Arial"/>
              </w:rPr>
              <w:t>30</w:t>
            </w:r>
          </w:p>
        </w:tc>
        <w:tc>
          <w:tcPr>
            <w:tcW w:w="873" w:type="dxa"/>
          </w:tcPr>
          <w:p w:rsidRPr="000930CB" w:rsidR="00950058" w:rsidP="00950058" w:rsidRDefault="00950058" w14:paraId="17B381BB" w14:textId="77777777">
            <w:pPr>
              <w:jc w:val="center"/>
              <w:rPr>
                <w:rFonts w:ascii="Arial" w:hAnsi="Arial" w:cs="Arial"/>
              </w:rPr>
            </w:pPr>
            <w:r w:rsidRPr="000930CB">
              <w:rPr>
                <w:rFonts w:ascii="Arial" w:hAnsi="Arial" w:cs="Arial"/>
              </w:rPr>
              <w:t>4</w:t>
            </w:r>
          </w:p>
        </w:tc>
        <w:tc>
          <w:tcPr>
            <w:tcW w:w="1193" w:type="dxa"/>
          </w:tcPr>
          <w:p w:rsidRPr="000930CB" w:rsidR="00950058" w:rsidP="00950058" w:rsidRDefault="00950058" w14:paraId="5C84A1A6" w14:textId="14710489">
            <w:pPr>
              <w:jc w:val="center"/>
              <w:rPr>
                <w:rFonts w:ascii="Arial" w:hAnsi="Arial" w:cs="Arial"/>
              </w:rPr>
            </w:pPr>
            <w:r w:rsidRPr="000930CB">
              <w:rPr>
                <w:rFonts w:ascii="Arial" w:hAnsi="Arial" w:cs="Arial"/>
              </w:rPr>
              <w:t>1 &amp; 2</w:t>
            </w:r>
          </w:p>
        </w:tc>
      </w:tr>
      <w:tr w:rsidRPr="000930CB" w:rsidR="00950058" w:rsidTr="0062707C" w14:paraId="44459A22" w14:textId="77777777">
        <w:trPr>
          <w:gridAfter w:val="1"/>
          <w:wAfter w:w="8" w:type="dxa"/>
        </w:trPr>
        <w:tc>
          <w:tcPr>
            <w:tcW w:w="4661" w:type="dxa"/>
          </w:tcPr>
          <w:p w:rsidRPr="000930CB" w:rsidR="00950058" w:rsidP="00950058" w:rsidRDefault="00950058" w14:paraId="3F9335EA" w14:textId="77777777">
            <w:pPr>
              <w:pStyle w:val="CommentText"/>
              <w:rPr>
                <w:rFonts w:ascii="Arial" w:hAnsi="Arial" w:cs="Arial"/>
                <w:sz w:val="22"/>
                <w:szCs w:val="22"/>
              </w:rPr>
            </w:pPr>
            <w:r w:rsidRPr="000930CB">
              <w:rPr>
                <w:rFonts w:ascii="Arial" w:hAnsi="Arial" w:cs="Arial"/>
                <w:sz w:val="22"/>
                <w:szCs w:val="22"/>
              </w:rPr>
              <w:t>Writing that Works</w:t>
            </w:r>
          </w:p>
        </w:tc>
        <w:tc>
          <w:tcPr>
            <w:tcW w:w="1146" w:type="dxa"/>
          </w:tcPr>
          <w:p w:rsidRPr="000930CB" w:rsidR="00950058" w:rsidP="00950058" w:rsidRDefault="00950058" w14:paraId="0D883212" w14:textId="77777777">
            <w:pPr>
              <w:jc w:val="center"/>
              <w:rPr>
                <w:rFonts w:ascii="Arial" w:hAnsi="Arial" w:cs="Arial"/>
              </w:rPr>
            </w:pPr>
            <w:r w:rsidRPr="000930CB">
              <w:rPr>
                <w:rFonts w:ascii="Arial" w:hAnsi="Arial" w:cs="Arial"/>
              </w:rPr>
              <w:t>CW4004</w:t>
            </w:r>
          </w:p>
        </w:tc>
        <w:tc>
          <w:tcPr>
            <w:tcW w:w="993" w:type="dxa"/>
          </w:tcPr>
          <w:p w:rsidRPr="000930CB" w:rsidR="00950058" w:rsidP="00950058" w:rsidRDefault="00950058" w14:paraId="3CF58AC5" w14:textId="77777777">
            <w:pPr>
              <w:jc w:val="center"/>
              <w:rPr>
                <w:rFonts w:ascii="Arial" w:hAnsi="Arial" w:cs="Arial"/>
              </w:rPr>
            </w:pPr>
            <w:r w:rsidRPr="000930CB">
              <w:rPr>
                <w:rFonts w:ascii="Arial" w:hAnsi="Arial" w:cs="Arial"/>
              </w:rPr>
              <w:t>30</w:t>
            </w:r>
          </w:p>
        </w:tc>
        <w:tc>
          <w:tcPr>
            <w:tcW w:w="873" w:type="dxa"/>
          </w:tcPr>
          <w:p w:rsidRPr="000930CB" w:rsidR="00950058" w:rsidP="00950058" w:rsidRDefault="00950058" w14:paraId="32D9842E" w14:textId="77777777">
            <w:pPr>
              <w:jc w:val="center"/>
              <w:rPr>
                <w:rFonts w:ascii="Arial" w:hAnsi="Arial" w:cs="Arial"/>
              </w:rPr>
            </w:pPr>
            <w:r w:rsidRPr="000930CB">
              <w:rPr>
                <w:rFonts w:ascii="Arial" w:hAnsi="Arial" w:cs="Arial"/>
              </w:rPr>
              <w:t>4</w:t>
            </w:r>
          </w:p>
        </w:tc>
        <w:tc>
          <w:tcPr>
            <w:tcW w:w="1193" w:type="dxa"/>
          </w:tcPr>
          <w:p w:rsidRPr="000930CB" w:rsidR="00950058" w:rsidP="00950058" w:rsidRDefault="00950058" w14:paraId="5BEA3D7C" w14:textId="4EC7B10B">
            <w:pPr>
              <w:jc w:val="center"/>
              <w:rPr>
                <w:rFonts w:ascii="Arial" w:hAnsi="Arial" w:cs="Arial"/>
              </w:rPr>
            </w:pPr>
            <w:r w:rsidRPr="000930CB">
              <w:rPr>
                <w:rFonts w:ascii="Arial" w:hAnsi="Arial" w:cs="Arial"/>
              </w:rPr>
              <w:t>1 &amp; 2</w:t>
            </w:r>
          </w:p>
        </w:tc>
      </w:tr>
      <w:tr w:rsidRPr="000930CB" w:rsidR="004D38A7" w:rsidTr="0062707C" w14:paraId="7A8550E4" w14:textId="77777777">
        <w:trPr>
          <w:gridAfter w:val="1"/>
          <w:wAfter w:w="8" w:type="dxa"/>
        </w:trPr>
        <w:tc>
          <w:tcPr>
            <w:tcW w:w="4661" w:type="dxa"/>
          </w:tcPr>
          <w:p w:rsidRPr="0062707C" w:rsidR="004D38A7" w:rsidP="00950058" w:rsidRDefault="004D38A7" w14:paraId="1AE12E5A" w14:textId="3D2B6C83">
            <w:pPr>
              <w:pStyle w:val="CommentText"/>
              <w:rPr>
                <w:rFonts w:ascii="Arial" w:hAnsi="Arial" w:cs="Arial"/>
                <w:sz w:val="22"/>
                <w:szCs w:val="22"/>
              </w:rPr>
            </w:pPr>
            <w:r w:rsidRPr="0062707C">
              <w:rPr>
                <w:rFonts w:ascii="Arial" w:hAnsi="Arial" w:cs="Arial"/>
                <w:sz w:val="22"/>
                <w:szCs w:val="22"/>
              </w:rPr>
              <w:t>Authorship and Audiences</w:t>
            </w:r>
          </w:p>
        </w:tc>
        <w:tc>
          <w:tcPr>
            <w:tcW w:w="1146" w:type="dxa"/>
          </w:tcPr>
          <w:p w:rsidRPr="00C94BEC" w:rsidR="004D38A7" w:rsidP="00950058" w:rsidRDefault="004D38A7" w14:paraId="4BBBE772" w14:textId="43AC234B">
            <w:pPr>
              <w:jc w:val="center"/>
              <w:rPr>
                <w:rFonts w:ascii="Arial" w:hAnsi="Arial" w:cs="Arial"/>
              </w:rPr>
            </w:pPr>
            <w:r w:rsidRPr="00C94BEC">
              <w:rPr>
                <w:rFonts w:ascii="Arial" w:hAnsi="Arial" w:cs="Arial"/>
              </w:rPr>
              <w:t>CW4</w:t>
            </w:r>
            <w:r w:rsidRPr="00C94BEC" w:rsidR="00C94BEC">
              <w:rPr>
                <w:rFonts w:ascii="Arial" w:hAnsi="Arial" w:cs="Arial"/>
              </w:rPr>
              <w:t>005</w:t>
            </w:r>
          </w:p>
        </w:tc>
        <w:tc>
          <w:tcPr>
            <w:tcW w:w="993" w:type="dxa"/>
          </w:tcPr>
          <w:p w:rsidRPr="0062707C" w:rsidR="004D38A7" w:rsidP="00950058" w:rsidRDefault="004D38A7" w14:paraId="02AAD576" w14:textId="68C06B67">
            <w:pPr>
              <w:jc w:val="center"/>
              <w:rPr>
                <w:rFonts w:ascii="Arial" w:hAnsi="Arial" w:cs="Arial"/>
              </w:rPr>
            </w:pPr>
            <w:r w:rsidRPr="0062707C">
              <w:rPr>
                <w:rFonts w:ascii="Arial" w:hAnsi="Arial" w:cs="Arial"/>
              </w:rPr>
              <w:t>30</w:t>
            </w:r>
          </w:p>
        </w:tc>
        <w:tc>
          <w:tcPr>
            <w:tcW w:w="873" w:type="dxa"/>
          </w:tcPr>
          <w:p w:rsidRPr="0062707C" w:rsidR="004D38A7" w:rsidP="00950058" w:rsidRDefault="004D38A7" w14:paraId="6ECBC98F" w14:textId="38E54AF3">
            <w:pPr>
              <w:jc w:val="center"/>
              <w:rPr>
                <w:rFonts w:ascii="Arial" w:hAnsi="Arial" w:cs="Arial"/>
              </w:rPr>
            </w:pPr>
            <w:r w:rsidRPr="0062707C">
              <w:rPr>
                <w:rFonts w:ascii="Arial" w:hAnsi="Arial" w:cs="Arial"/>
              </w:rPr>
              <w:t>4</w:t>
            </w:r>
          </w:p>
        </w:tc>
        <w:tc>
          <w:tcPr>
            <w:tcW w:w="1193" w:type="dxa"/>
          </w:tcPr>
          <w:p w:rsidRPr="0062707C" w:rsidR="004D38A7" w:rsidP="00950058" w:rsidRDefault="004D38A7" w14:paraId="1B006DE9" w14:textId="0F1B5919">
            <w:pPr>
              <w:jc w:val="center"/>
              <w:rPr>
                <w:rFonts w:ascii="Arial" w:hAnsi="Arial" w:cs="Arial"/>
              </w:rPr>
            </w:pPr>
            <w:r w:rsidRPr="0062707C">
              <w:rPr>
                <w:rFonts w:ascii="Arial" w:hAnsi="Arial" w:cs="Arial"/>
              </w:rPr>
              <w:t>1</w:t>
            </w:r>
            <w:r w:rsidR="00C94BEC">
              <w:rPr>
                <w:rFonts w:ascii="Arial" w:hAnsi="Arial" w:cs="Arial"/>
              </w:rPr>
              <w:t xml:space="preserve"> </w:t>
            </w:r>
            <w:r w:rsidRPr="0062707C">
              <w:rPr>
                <w:rFonts w:ascii="Arial" w:hAnsi="Arial" w:cs="Arial"/>
              </w:rPr>
              <w:t>&amp;</w:t>
            </w:r>
            <w:r w:rsidR="00C94BEC">
              <w:rPr>
                <w:rFonts w:ascii="Arial" w:hAnsi="Arial" w:cs="Arial"/>
              </w:rPr>
              <w:t xml:space="preserve"> </w:t>
            </w:r>
            <w:r w:rsidRPr="0062707C">
              <w:rPr>
                <w:rFonts w:ascii="Arial" w:hAnsi="Arial" w:cs="Arial"/>
              </w:rPr>
              <w:t>2</w:t>
            </w:r>
          </w:p>
        </w:tc>
      </w:tr>
      <w:tr w:rsidRPr="000930CB" w:rsidR="00950058" w:rsidTr="0062707C" w14:paraId="77F1A5D3" w14:textId="77777777">
        <w:trPr>
          <w:gridAfter w:val="1"/>
          <w:wAfter w:w="8" w:type="dxa"/>
        </w:trPr>
        <w:tc>
          <w:tcPr>
            <w:tcW w:w="4661" w:type="dxa"/>
          </w:tcPr>
          <w:p w:rsidRPr="0062707C" w:rsidR="00950058" w:rsidP="00950058" w:rsidRDefault="00950058" w14:paraId="3D36ED42" w14:textId="73CAAD97">
            <w:pPr>
              <w:rPr>
                <w:rFonts w:ascii="Arial" w:hAnsi="Arial" w:cs="Arial"/>
              </w:rPr>
            </w:pPr>
            <w:r w:rsidRPr="0062707C">
              <w:rPr>
                <w:rFonts w:ascii="Arial" w:hAnsi="Arial" w:cs="Arial"/>
              </w:rPr>
              <w:t>Reading London: Drama, Poetry and Prose</w:t>
            </w:r>
          </w:p>
        </w:tc>
        <w:tc>
          <w:tcPr>
            <w:tcW w:w="1146" w:type="dxa"/>
          </w:tcPr>
          <w:p w:rsidRPr="00C94BEC" w:rsidR="00950058" w:rsidP="00950058" w:rsidRDefault="00950058" w14:paraId="7F38CDD2" w14:textId="59ADE919">
            <w:pPr>
              <w:jc w:val="center"/>
              <w:rPr>
                <w:rFonts w:ascii="Arial" w:hAnsi="Arial" w:cs="Arial"/>
              </w:rPr>
            </w:pPr>
            <w:r w:rsidRPr="00C94BEC">
              <w:rPr>
                <w:rFonts w:ascii="Arial" w:hAnsi="Arial" w:cs="Arial"/>
              </w:rPr>
              <w:t>EL4006</w:t>
            </w:r>
          </w:p>
        </w:tc>
        <w:tc>
          <w:tcPr>
            <w:tcW w:w="993" w:type="dxa"/>
          </w:tcPr>
          <w:p w:rsidRPr="0062707C" w:rsidR="00950058" w:rsidP="00950058" w:rsidRDefault="00950058" w14:paraId="413CF11E" w14:textId="77777777">
            <w:pPr>
              <w:jc w:val="center"/>
              <w:rPr>
                <w:rFonts w:ascii="Arial" w:hAnsi="Arial" w:cs="Arial"/>
              </w:rPr>
            </w:pPr>
            <w:r w:rsidRPr="0062707C">
              <w:rPr>
                <w:rFonts w:ascii="Arial" w:hAnsi="Arial" w:cs="Arial"/>
              </w:rPr>
              <w:t>30</w:t>
            </w:r>
          </w:p>
        </w:tc>
        <w:tc>
          <w:tcPr>
            <w:tcW w:w="873" w:type="dxa"/>
          </w:tcPr>
          <w:p w:rsidRPr="0062707C" w:rsidR="00950058" w:rsidP="00950058" w:rsidRDefault="00950058" w14:paraId="59FAE13E" w14:textId="77777777">
            <w:pPr>
              <w:jc w:val="center"/>
              <w:rPr>
                <w:rFonts w:ascii="Arial" w:hAnsi="Arial" w:cs="Arial"/>
              </w:rPr>
            </w:pPr>
            <w:r w:rsidRPr="0062707C">
              <w:rPr>
                <w:rFonts w:ascii="Arial" w:hAnsi="Arial" w:cs="Arial"/>
              </w:rPr>
              <w:t>4</w:t>
            </w:r>
          </w:p>
        </w:tc>
        <w:tc>
          <w:tcPr>
            <w:tcW w:w="1193" w:type="dxa"/>
          </w:tcPr>
          <w:p w:rsidRPr="0062707C" w:rsidR="00950058" w:rsidP="00950058" w:rsidRDefault="00950058" w14:paraId="089FDD18" w14:textId="6E9995B6">
            <w:pPr>
              <w:jc w:val="center"/>
              <w:rPr>
                <w:rFonts w:ascii="Arial" w:hAnsi="Arial" w:cs="Arial"/>
              </w:rPr>
            </w:pPr>
            <w:r w:rsidRPr="0062707C">
              <w:rPr>
                <w:rFonts w:ascii="Arial" w:hAnsi="Arial" w:cs="Arial"/>
              </w:rPr>
              <w:t>1 &amp; 2</w:t>
            </w:r>
          </w:p>
        </w:tc>
      </w:tr>
    </w:tbl>
    <w:p w:rsidRPr="000930CB" w:rsidR="002C3FD1" w:rsidP="002C3FD1" w:rsidRDefault="002C3FD1" w14:paraId="0C739421" w14:textId="77777777">
      <w:pPr>
        <w:rPr>
          <w:rFonts w:ascii="Arial" w:hAnsi="Arial" w:cs="Arial"/>
        </w:rPr>
      </w:pPr>
    </w:p>
    <w:p w:rsidRPr="000930CB" w:rsidR="00C24319" w:rsidP="00C24319" w:rsidRDefault="00C24319" w14:paraId="49066EDC" w14:textId="77777777">
      <w:pPr>
        <w:rPr>
          <w:rFonts w:ascii="Arial" w:hAnsi="Arial" w:cs="Arial"/>
        </w:rPr>
      </w:pPr>
      <w:r w:rsidRPr="000930CB">
        <w:rPr>
          <w:rFonts w:ascii="Arial" w:hAnsi="Arial" w:cs="Arial"/>
        </w:rPr>
        <w:t xml:space="preserve">Level 4 is designed to provide students with a solid base </w:t>
      </w:r>
      <w:r w:rsidRPr="000930CB" w:rsidR="00D16CE9">
        <w:rPr>
          <w:rFonts w:ascii="Arial" w:hAnsi="Arial" w:cs="Arial"/>
        </w:rPr>
        <w:t>up</w:t>
      </w:r>
      <w:r w:rsidRPr="000930CB">
        <w:rPr>
          <w:rFonts w:ascii="Arial" w:hAnsi="Arial" w:cs="Arial"/>
        </w:rPr>
        <w:t xml:space="preserve">on which to build more specialised </w:t>
      </w:r>
      <w:r w:rsidRPr="000930CB" w:rsidR="00D16CE9">
        <w:rPr>
          <w:rFonts w:ascii="Arial" w:hAnsi="Arial" w:cs="Arial"/>
        </w:rPr>
        <w:t xml:space="preserve">creative and professional </w:t>
      </w:r>
      <w:r w:rsidRPr="000930CB">
        <w:rPr>
          <w:rFonts w:ascii="Arial" w:hAnsi="Arial" w:cs="Arial"/>
        </w:rPr>
        <w:t>pathways at levels 5 and 6. The four modules enable students to gain knowledge and understanding of the principles of effective writing across a number of platforms and genres and gain practice in writing within different traditions and genres.</w:t>
      </w:r>
    </w:p>
    <w:p w:rsidRPr="000930CB" w:rsidR="00C24319" w:rsidP="00C24319" w:rsidRDefault="00C24319" w14:paraId="16D7C298" w14:textId="77777777">
      <w:pPr>
        <w:rPr>
          <w:rFonts w:ascii="Arial" w:hAnsi="Arial" w:cs="Arial"/>
        </w:rPr>
      </w:pPr>
    </w:p>
    <w:p w:rsidRPr="000930CB" w:rsidR="002C3FD1" w:rsidP="002C3FD1" w:rsidRDefault="00257ACD" w14:paraId="6E50FE6F" w14:textId="77777777">
      <w:pPr>
        <w:rPr>
          <w:rFonts w:ascii="Arial" w:hAnsi="Arial" w:cs="Arial"/>
        </w:rPr>
      </w:pPr>
      <w:r w:rsidRPr="000930CB">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Pr="000930CB" w:rsidR="00257ACD" w:rsidP="002C3FD1" w:rsidRDefault="00257ACD" w14:paraId="343DD186" w14:textId="77777777">
      <w:pPr>
        <w:rPr>
          <w:rFonts w:ascii="Arial" w:hAnsi="Arial" w:cs="Arial"/>
        </w:rPr>
      </w:pPr>
    </w:p>
    <w:p w:rsidRPr="000930CB" w:rsidR="002C3FD1" w:rsidP="44F0824E" w:rsidRDefault="44F0824E" w14:paraId="429BDC6B" w14:textId="2FCC0818">
      <w:pPr>
        <w:rPr>
          <w:rFonts w:ascii="Arial" w:hAnsi="Arial" w:cs="Arial"/>
        </w:rPr>
      </w:pPr>
      <w:r w:rsidRPr="000930CB">
        <w:rPr>
          <w:rFonts w:ascii="Arial" w:hAnsi="Arial" w:cs="Arial"/>
        </w:rPr>
        <w:t>Students exiting the field/course at this point who have successfully completed 120 credits are eligible for the award of Certificate of Higher Education in Creative Writing.</w:t>
      </w:r>
    </w:p>
    <w:p w:rsidRPr="000930CB" w:rsidR="0072373B" w:rsidP="44F0824E" w:rsidRDefault="0072373B" w14:paraId="49AB261C" w14:textId="77777777">
      <w:pPr>
        <w:rPr>
          <w:rFonts w:ascii="Arial" w:hAnsi="Arial" w:cs="Arial"/>
        </w:rPr>
      </w:pPr>
    </w:p>
    <w:p w:rsidRPr="000930CB" w:rsidR="44F0824E" w:rsidP="44F0824E" w:rsidRDefault="44F0824E" w14:paraId="5379FF52" w14:textId="1BEFA6E2">
      <w:pPr>
        <w:rPr>
          <w:rFonts w:ascii="Arial" w:hAnsi="Arial" w:cs="Arial"/>
        </w:rPr>
      </w:pPr>
      <w:r w:rsidRPr="000930CB">
        <w:rPr>
          <w:rFonts w:ascii="Arial" w:hAnsi="Arial" w:cs="Arial"/>
        </w:rPr>
        <w:t xml:space="preserve">At level 5 students will be scheduled to take two core modules from those listed below: </w:t>
      </w:r>
    </w:p>
    <w:p w:rsidRPr="000930CB" w:rsidR="00195F7B" w:rsidP="002C3FD1" w:rsidRDefault="00195F7B" w14:paraId="7063CD6F" w14:textId="77777777">
      <w:pPr>
        <w:rPr>
          <w:rFonts w:ascii="Arial" w:hAnsi="Arial" w:cs="Arial"/>
        </w:rPr>
      </w:pPr>
    </w:p>
    <w:tbl>
      <w:tblPr>
        <w:tblW w:w="8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2"/>
        <w:gridCol w:w="1146"/>
        <w:gridCol w:w="992"/>
        <w:gridCol w:w="850"/>
        <w:gridCol w:w="1277"/>
      </w:tblGrid>
      <w:tr w:rsidRPr="000930CB" w:rsidR="00257ACD" w:rsidTr="00950058" w14:paraId="38EB2FB5" w14:textId="77777777">
        <w:tc>
          <w:tcPr>
            <w:tcW w:w="8927" w:type="dxa"/>
            <w:gridSpan w:val="5"/>
            <w:shd w:val="clear" w:color="auto" w:fill="DBE5F1"/>
          </w:tcPr>
          <w:p w:rsidRPr="000930CB" w:rsidR="00257ACD" w:rsidP="00257ACD" w:rsidRDefault="00257ACD" w14:paraId="3FCD0FFD" w14:textId="77777777">
            <w:pPr>
              <w:rPr>
                <w:rFonts w:ascii="Arial" w:hAnsi="Arial" w:cs="Arial"/>
                <w:b/>
              </w:rPr>
            </w:pPr>
            <w:r w:rsidRPr="000930CB">
              <w:rPr>
                <w:rFonts w:ascii="Arial" w:hAnsi="Arial" w:cs="Arial"/>
                <w:b/>
              </w:rPr>
              <w:t xml:space="preserve">Level 5 </w:t>
            </w:r>
            <w:r w:rsidRPr="000930CB">
              <w:rPr>
                <w:rFonts w:ascii="Arial" w:hAnsi="Arial" w:cs="Arial"/>
              </w:rPr>
              <w:t>(at least 60 credits = core)</w:t>
            </w:r>
          </w:p>
        </w:tc>
      </w:tr>
      <w:tr w:rsidRPr="000930CB" w:rsidR="00257ACD" w:rsidTr="0062707C" w14:paraId="06CDD22F" w14:textId="77777777">
        <w:trPr>
          <w:trHeight w:val="20"/>
        </w:trPr>
        <w:tc>
          <w:tcPr>
            <w:tcW w:w="4662" w:type="dxa"/>
            <w:shd w:val="clear" w:color="auto" w:fill="DBE5F1"/>
          </w:tcPr>
          <w:p w:rsidRPr="000930CB" w:rsidR="00257ACD" w:rsidP="00257ACD" w:rsidRDefault="00257ACD" w14:paraId="31920194" w14:textId="77777777">
            <w:pPr>
              <w:rPr>
                <w:rFonts w:ascii="Arial" w:hAnsi="Arial" w:cs="Arial"/>
                <w:b/>
              </w:rPr>
            </w:pPr>
            <w:r w:rsidRPr="000930CB">
              <w:rPr>
                <w:rFonts w:ascii="Arial" w:hAnsi="Arial" w:cs="Arial"/>
                <w:b/>
              </w:rPr>
              <w:t>Compulsory modules</w:t>
            </w:r>
          </w:p>
          <w:p w:rsidRPr="000930CB" w:rsidR="00257ACD" w:rsidP="00257ACD" w:rsidRDefault="00257ACD" w14:paraId="495367E7" w14:textId="77777777">
            <w:pPr>
              <w:rPr>
                <w:rFonts w:ascii="Arial" w:hAnsi="Arial" w:cs="Arial"/>
                <w:b/>
              </w:rPr>
            </w:pPr>
          </w:p>
        </w:tc>
        <w:tc>
          <w:tcPr>
            <w:tcW w:w="1146" w:type="dxa"/>
            <w:shd w:val="clear" w:color="auto" w:fill="DBE5F1"/>
          </w:tcPr>
          <w:p w:rsidRPr="000930CB" w:rsidR="00257ACD" w:rsidP="00257ACD" w:rsidRDefault="00257ACD" w14:paraId="1FC5DA4B" w14:textId="77777777">
            <w:pPr>
              <w:jc w:val="center"/>
              <w:rPr>
                <w:rFonts w:ascii="Arial" w:hAnsi="Arial" w:cs="Arial"/>
                <w:b/>
              </w:rPr>
            </w:pPr>
            <w:r w:rsidRPr="000930CB">
              <w:rPr>
                <w:rFonts w:ascii="Arial" w:hAnsi="Arial" w:cs="Arial"/>
                <w:b/>
              </w:rPr>
              <w:t>Module code</w:t>
            </w:r>
          </w:p>
        </w:tc>
        <w:tc>
          <w:tcPr>
            <w:tcW w:w="992" w:type="dxa"/>
            <w:shd w:val="clear" w:color="auto" w:fill="DBE5F1"/>
          </w:tcPr>
          <w:p w:rsidRPr="000930CB" w:rsidR="00257ACD" w:rsidP="00257ACD" w:rsidRDefault="00257ACD" w14:paraId="04542CC4" w14:textId="77777777">
            <w:pPr>
              <w:jc w:val="center"/>
              <w:rPr>
                <w:rFonts w:ascii="Arial" w:hAnsi="Arial" w:cs="Arial"/>
                <w:b/>
              </w:rPr>
            </w:pPr>
            <w:r w:rsidRPr="000930CB">
              <w:rPr>
                <w:rFonts w:ascii="Arial" w:hAnsi="Arial" w:cs="Arial"/>
                <w:b/>
              </w:rPr>
              <w:t xml:space="preserve">Credit </w:t>
            </w:r>
          </w:p>
          <w:p w:rsidRPr="000930CB" w:rsidR="00257ACD" w:rsidP="00257ACD" w:rsidRDefault="00257ACD" w14:paraId="2C46138D" w14:textId="77777777">
            <w:pPr>
              <w:jc w:val="center"/>
              <w:rPr>
                <w:rFonts w:ascii="Arial" w:hAnsi="Arial" w:cs="Arial"/>
                <w:b/>
              </w:rPr>
            </w:pPr>
            <w:r w:rsidRPr="000930CB">
              <w:rPr>
                <w:rFonts w:ascii="Arial" w:hAnsi="Arial" w:cs="Arial"/>
                <w:b/>
              </w:rPr>
              <w:t>Value</w:t>
            </w:r>
          </w:p>
        </w:tc>
        <w:tc>
          <w:tcPr>
            <w:tcW w:w="850" w:type="dxa"/>
            <w:shd w:val="clear" w:color="auto" w:fill="DBE5F1"/>
          </w:tcPr>
          <w:p w:rsidRPr="000930CB" w:rsidR="00257ACD" w:rsidP="00257ACD" w:rsidRDefault="00257ACD" w14:paraId="1768D27B" w14:textId="77777777">
            <w:pPr>
              <w:jc w:val="center"/>
              <w:rPr>
                <w:rFonts w:ascii="Arial" w:hAnsi="Arial" w:cs="Arial"/>
                <w:b/>
              </w:rPr>
            </w:pPr>
            <w:r w:rsidRPr="000930CB">
              <w:rPr>
                <w:rFonts w:ascii="Arial" w:hAnsi="Arial" w:cs="Arial"/>
                <w:b/>
              </w:rPr>
              <w:t xml:space="preserve">Level </w:t>
            </w:r>
          </w:p>
        </w:tc>
        <w:tc>
          <w:tcPr>
            <w:tcW w:w="1277" w:type="dxa"/>
            <w:shd w:val="clear" w:color="auto" w:fill="DBE5F1"/>
          </w:tcPr>
          <w:p w:rsidRPr="000930CB" w:rsidR="00257ACD" w:rsidP="00257ACD" w:rsidRDefault="00257ACD" w14:paraId="2B5F6C63" w14:textId="77777777">
            <w:pPr>
              <w:jc w:val="center"/>
              <w:rPr>
                <w:rFonts w:ascii="Arial" w:hAnsi="Arial" w:cs="Arial"/>
                <w:b/>
              </w:rPr>
            </w:pPr>
            <w:r w:rsidRPr="000930CB">
              <w:rPr>
                <w:rFonts w:ascii="Arial" w:hAnsi="Arial" w:cs="Arial"/>
                <w:b/>
              </w:rPr>
              <w:t>Teaching Block</w:t>
            </w:r>
          </w:p>
        </w:tc>
      </w:tr>
      <w:tr w:rsidRPr="000930CB" w:rsidR="00257ACD" w:rsidTr="0062707C" w14:paraId="61D69A68" w14:textId="77777777">
        <w:trPr>
          <w:trHeight w:val="20"/>
        </w:trPr>
        <w:tc>
          <w:tcPr>
            <w:tcW w:w="4662" w:type="dxa"/>
          </w:tcPr>
          <w:p w:rsidRPr="000930CB" w:rsidR="00257ACD" w:rsidP="00257ACD" w:rsidRDefault="00341F87" w14:paraId="2104FBBD" w14:textId="7FD44423">
            <w:pPr>
              <w:rPr>
                <w:rFonts w:ascii="Arial" w:hAnsi="Arial" w:cs="Arial"/>
              </w:rPr>
            </w:pPr>
            <w:r w:rsidRPr="000930CB">
              <w:rPr>
                <w:rFonts w:ascii="Arial" w:hAnsi="Arial" w:cs="Arial"/>
              </w:rPr>
              <w:t>Content, Form and Creativity</w:t>
            </w:r>
          </w:p>
        </w:tc>
        <w:tc>
          <w:tcPr>
            <w:tcW w:w="1146" w:type="dxa"/>
          </w:tcPr>
          <w:p w:rsidRPr="000930CB" w:rsidR="00257ACD" w:rsidP="00257ACD" w:rsidRDefault="00341F87" w14:paraId="573A5102" w14:textId="0D46EDAD">
            <w:pPr>
              <w:jc w:val="center"/>
              <w:rPr>
                <w:rFonts w:ascii="Arial" w:hAnsi="Arial" w:cs="Arial"/>
              </w:rPr>
            </w:pPr>
            <w:r w:rsidRPr="000930CB">
              <w:rPr>
                <w:rFonts w:ascii="Arial" w:hAnsi="Arial" w:cs="Arial"/>
              </w:rPr>
              <w:t>CW5003</w:t>
            </w:r>
          </w:p>
        </w:tc>
        <w:tc>
          <w:tcPr>
            <w:tcW w:w="992" w:type="dxa"/>
          </w:tcPr>
          <w:p w:rsidRPr="000930CB" w:rsidR="00257ACD" w:rsidP="00257ACD" w:rsidRDefault="00257ACD" w14:paraId="7342A146" w14:textId="77777777">
            <w:pPr>
              <w:jc w:val="center"/>
              <w:rPr>
                <w:rFonts w:ascii="Arial" w:hAnsi="Arial" w:cs="Arial"/>
              </w:rPr>
            </w:pPr>
            <w:r w:rsidRPr="000930CB">
              <w:rPr>
                <w:rFonts w:ascii="Arial" w:hAnsi="Arial" w:cs="Arial"/>
              </w:rPr>
              <w:t>30</w:t>
            </w:r>
          </w:p>
        </w:tc>
        <w:tc>
          <w:tcPr>
            <w:tcW w:w="850" w:type="dxa"/>
          </w:tcPr>
          <w:p w:rsidRPr="000930CB" w:rsidR="00257ACD" w:rsidP="00257ACD" w:rsidRDefault="00257ACD" w14:paraId="5E31FBAE" w14:textId="77777777">
            <w:pPr>
              <w:jc w:val="center"/>
              <w:rPr>
                <w:rFonts w:ascii="Arial" w:hAnsi="Arial" w:cs="Arial"/>
              </w:rPr>
            </w:pPr>
            <w:r w:rsidRPr="000930CB">
              <w:rPr>
                <w:rFonts w:ascii="Arial" w:hAnsi="Arial" w:cs="Arial"/>
              </w:rPr>
              <w:t>5</w:t>
            </w:r>
          </w:p>
        </w:tc>
        <w:tc>
          <w:tcPr>
            <w:tcW w:w="1277" w:type="dxa"/>
          </w:tcPr>
          <w:p w:rsidRPr="000930CB" w:rsidR="00257ACD" w:rsidP="00257ACD" w:rsidRDefault="00257ACD" w14:paraId="3E9128CA" w14:textId="77777777">
            <w:pPr>
              <w:jc w:val="center"/>
              <w:rPr>
                <w:rFonts w:ascii="Arial" w:hAnsi="Arial" w:cs="Arial"/>
              </w:rPr>
            </w:pPr>
            <w:r w:rsidRPr="000930CB">
              <w:rPr>
                <w:rFonts w:ascii="Arial" w:hAnsi="Arial" w:cs="Arial"/>
              </w:rPr>
              <w:t>TB1&amp;2</w:t>
            </w:r>
          </w:p>
        </w:tc>
      </w:tr>
      <w:tr w:rsidRPr="000930CB" w:rsidR="00257ACD" w:rsidTr="0062707C" w14:paraId="1F7D9BAC" w14:textId="77777777">
        <w:trPr>
          <w:trHeight w:val="20"/>
        </w:trPr>
        <w:tc>
          <w:tcPr>
            <w:tcW w:w="4662" w:type="dxa"/>
          </w:tcPr>
          <w:p w:rsidRPr="000930CB" w:rsidR="00257ACD" w:rsidP="0099708E" w:rsidRDefault="00257ACD" w14:paraId="00EE7D7F" w14:textId="7518BC2B">
            <w:pPr>
              <w:rPr>
                <w:rFonts w:ascii="Arial" w:hAnsi="Arial" w:cs="Arial"/>
              </w:rPr>
            </w:pPr>
            <w:r w:rsidRPr="000930CB">
              <w:rPr>
                <w:rFonts w:ascii="Arial" w:hAnsi="Arial" w:cs="Arial"/>
              </w:rPr>
              <w:t xml:space="preserve">Independent </w:t>
            </w:r>
            <w:r w:rsidRPr="000930CB" w:rsidR="0099708E">
              <w:rPr>
                <w:rFonts w:ascii="Arial" w:hAnsi="Arial" w:cs="Arial"/>
              </w:rPr>
              <w:t>Research Studies</w:t>
            </w:r>
          </w:p>
        </w:tc>
        <w:tc>
          <w:tcPr>
            <w:tcW w:w="1146" w:type="dxa"/>
          </w:tcPr>
          <w:p w:rsidRPr="000930CB" w:rsidR="00257ACD" w:rsidP="00257ACD" w:rsidRDefault="0099708E" w14:paraId="58513253" w14:textId="50F7B1E9">
            <w:pPr>
              <w:jc w:val="center"/>
              <w:rPr>
                <w:rFonts w:ascii="Arial" w:hAnsi="Arial" w:cs="Arial"/>
              </w:rPr>
            </w:pPr>
            <w:r w:rsidRPr="000930CB">
              <w:rPr>
                <w:rFonts w:ascii="Arial" w:hAnsi="Arial" w:cs="Arial"/>
              </w:rPr>
              <w:t>EL5001</w:t>
            </w:r>
          </w:p>
        </w:tc>
        <w:tc>
          <w:tcPr>
            <w:tcW w:w="992" w:type="dxa"/>
          </w:tcPr>
          <w:p w:rsidRPr="000930CB" w:rsidR="00257ACD" w:rsidP="00257ACD" w:rsidRDefault="00257ACD" w14:paraId="3E04750B" w14:textId="77777777">
            <w:pPr>
              <w:jc w:val="center"/>
              <w:rPr>
                <w:rFonts w:ascii="Arial" w:hAnsi="Arial" w:cs="Arial"/>
              </w:rPr>
            </w:pPr>
            <w:r w:rsidRPr="000930CB">
              <w:rPr>
                <w:rFonts w:ascii="Arial" w:hAnsi="Arial" w:cs="Arial"/>
              </w:rPr>
              <w:t>30</w:t>
            </w:r>
          </w:p>
        </w:tc>
        <w:tc>
          <w:tcPr>
            <w:tcW w:w="850" w:type="dxa"/>
          </w:tcPr>
          <w:p w:rsidRPr="000930CB" w:rsidR="00257ACD" w:rsidP="00257ACD" w:rsidRDefault="00257ACD" w14:paraId="4C0AF299" w14:textId="77777777">
            <w:pPr>
              <w:jc w:val="center"/>
              <w:rPr>
                <w:rFonts w:ascii="Arial" w:hAnsi="Arial" w:cs="Arial"/>
              </w:rPr>
            </w:pPr>
            <w:r w:rsidRPr="000930CB">
              <w:rPr>
                <w:rFonts w:ascii="Arial" w:hAnsi="Arial" w:cs="Arial"/>
              </w:rPr>
              <w:t>5</w:t>
            </w:r>
          </w:p>
        </w:tc>
        <w:tc>
          <w:tcPr>
            <w:tcW w:w="1277" w:type="dxa"/>
          </w:tcPr>
          <w:p w:rsidRPr="000930CB" w:rsidR="00257ACD" w:rsidP="00257ACD" w:rsidRDefault="00257ACD" w14:paraId="5B09BBFC" w14:textId="3C6734B9">
            <w:pPr>
              <w:jc w:val="center"/>
              <w:rPr>
                <w:rFonts w:ascii="Arial" w:hAnsi="Arial" w:cs="Arial"/>
              </w:rPr>
            </w:pPr>
            <w:r w:rsidRPr="000930CB">
              <w:rPr>
                <w:rFonts w:ascii="Arial" w:hAnsi="Arial" w:cs="Arial"/>
              </w:rPr>
              <w:t>TB1</w:t>
            </w:r>
            <w:r w:rsidR="00C94BEC">
              <w:rPr>
                <w:rFonts w:ascii="Arial" w:hAnsi="Arial" w:cs="Arial"/>
              </w:rPr>
              <w:t>&amp;</w:t>
            </w:r>
            <w:r w:rsidRPr="000930CB">
              <w:rPr>
                <w:rFonts w:ascii="Arial" w:hAnsi="Arial" w:cs="Arial"/>
              </w:rPr>
              <w:t>2</w:t>
            </w:r>
          </w:p>
        </w:tc>
      </w:tr>
      <w:tr w:rsidRPr="000930CB" w:rsidR="00257ACD" w:rsidTr="00950058" w14:paraId="4D063F4D" w14:textId="77777777">
        <w:trPr>
          <w:trHeight w:val="20"/>
        </w:trPr>
        <w:tc>
          <w:tcPr>
            <w:tcW w:w="8927" w:type="dxa"/>
            <w:gridSpan w:val="5"/>
            <w:shd w:val="clear" w:color="auto" w:fill="DBE5F1"/>
          </w:tcPr>
          <w:p w:rsidRPr="000930CB" w:rsidR="00257ACD" w:rsidP="00257ACD" w:rsidRDefault="00257ACD" w14:paraId="30C9E941" w14:textId="77777777">
            <w:pPr>
              <w:rPr>
                <w:rFonts w:ascii="Arial" w:hAnsi="Arial" w:cs="Arial"/>
                <w:b/>
              </w:rPr>
            </w:pPr>
            <w:r w:rsidRPr="000930CB">
              <w:rPr>
                <w:rFonts w:ascii="Arial" w:hAnsi="Arial" w:cs="Arial"/>
                <w:b/>
              </w:rPr>
              <w:t>Option modules</w:t>
            </w:r>
          </w:p>
        </w:tc>
      </w:tr>
      <w:tr w:rsidRPr="000930CB" w:rsidR="00257ACD" w:rsidTr="0062707C" w14:paraId="2DED7484" w14:textId="77777777">
        <w:trPr>
          <w:trHeight w:val="20"/>
        </w:trPr>
        <w:tc>
          <w:tcPr>
            <w:tcW w:w="4662" w:type="dxa"/>
          </w:tcPr>
          <w:p w:rsidRPr="000930CB" w:rsidR="00257ACD" w:rsidP="00257ACD" w:rsidRDefault="00257ACD" w14:paraId="3D2F2A8F" w14:textId="2EFBA94B">
            <w:pPr>
              <w:rPr>
                <w:rFonts w:ascii="Arial" w:hAnsi="Arial" w:cs="Arial"/>
              </w:rPr>
            </w:pPr>
            <w:r w:rsidRPr="000930CB">
              <w:rPr>
                <w:rFonts w:ascii="Arial" w:hAnsi="Arial" w:cs="Arial"/>
              </w:rPr>
              <w:t>Screenwriting</w:t>
            </w:r>
          </w:p>
        </w:tc>
        <w:tc>
          <w:tcPr>
            <w:tcW w:w="1146" w:type="dxa"/>
          </w:tcPr>
          <w:p w:rsidRPr="000930CB" w:rsidR="00257ACD" w:rsidP="00257ACD" w:rsidRDefault="00257ACD" w14:paraId="55807FAC" w14:textId="77777777">
            <w:pPr>
              <w:jc w:val="center"/>
              <w:rPr>
                <w:rFonts w:ascii="Arial" w:hAnsi="Arial" w:cs="Arial"/>
              </w:rPr>
            </w:pPr>
            <w:r w:rsidRPr="000930CB">
              <w:rPr>
                <w:rFonts w:ascii="Arial" w:hAnsi="Arial" w:cs="Arial"/>
              </w:rPr>
              <w:t>CW5004</w:t>
            </w:r>
          </w:p>
        </w:tc>
        <w:tc>
          <w:tcPr>
            <w:tcW w:w="992" w:type="dxa"/>
          </w:tcPr>
          <w:p w:rsidRPr="000930CB" w:rsidR="00257ACD" w:rsidP="00257ACD" w:rsidRDefault="00257ACD" w14:paraId="3DAECD84" w14:textId="77777777">
            <w:pPr>
              <w:jc w:val="center"/>
              <w:rPr>
                <w:rFonts w:ascii="Arial" w:hAnsi="Arial" w:cs="Arial"/>
              </w:rPr>
            </w:pPr>
            <w:r w:rsidRPr="000930CB">
              <w:rPr>
                <w:rFonts w:ascii="Arial" w:hAnsi="Arial" w:cs="Arial"/>
              </w:rPr>
              <w:t>30</w:t>
            </w:r>
          </w:p>
        </w:tc>
        <w:tc>
          <w:tcPr>
            <w:tcW w:w="850" w:type="dxa"/>
          </w:tcPr>
          <w:p w:rsidRPr="000930CB" w:rsidR="00257ACD" w:rsidP="00257ACD" w:rsidRDefault="00257ACD" w14:paraId="760F073C" w14:textId="77777777">
            <w:pPr>
              <w:jc w:val="center"/>
              <w:rPr>
                <w:rFonts w:ascii="Arial" w:hAnsi="Arial" w:cs="Arial"/>
              </w:rPr>
            </w:pPr>
            <w:r w:rsidRPr="000930CB">
              <w:rPr>
                <w:rFonts w:ascii="Arial" w:hAnsi="Arial" w:cs="Arial"/>
              </w:rPr>
              <w:t>5</w:t>
            </w:r>
          </w:p>
        </w:tc>
        <w:tc>
          <w:tcPr>
            <w:tcW w:w="1277" w:type="dxa"/>
          </w:tcPr>
          <w:p w:rsidRPr="000930CB" w:rsidR="00257ACD" w:rsidP="00950058" w:rsidRDefault="00257ACD" w14:paraId="35237FE0" w14:textId="4499E8D1">
            <w:pPr>
              <w:jc w:val="center"/>
              <w:rPr>
                <w:rFonts w:ascii="Arial" w:hAnsi="Arial" w:cs="Arial"/>
              </w:rPr>
            </w:pPr>
            <w:r w:rsidRPr="000930CB">
              <w:rPr>
                <w:rFonts w:ascii="Arial" w:hAnsi="Arial" w:cs="Arial"/>
              </w:rPr>
              <w:t>1&amp;2</w:t>
            </w:r>
          </w:p>
        </w:tc>
      </w:tr>
      <w:tr w:rsidRPr="000930CB" w:rsidR="00257ACD" w:rsidTr="0062707C" w14:paraId="795826A2" w14:textId="77777777">
        <w:trPr>
          <w:trHeight w:val="20"/>
        </w:trPr>
        <w:tc>
          <w:tcPr>
            <w:tcW w:w="4662" w:type="dxa"/>
          </w:tcPr>
          <w:p w:rsidRPr="000930CB" w:rsidR="00257ACD" w:rsidP="00257ACD" w:rsidRDefault="00257ACD" w14:paraId="099BB204" w14:textId="77777777">
            <w:pPr>
              <w:rPr>
                <w:rFonts w:ascii="Arial" w:hAnsi="Arial" w:cs="Arial"/>
              </w:rPr>
            </w:pPr>
            <w:r w:rsidRPr="000930CB">
              <w:rPr>
                <w:rFonts w:ascii="Arial" w:hAnsi="Arial" w:cs="Arial"/>
              </w:rPr>
              <w:t>Transforming Realities: Innovation and Social Change in Twentieth Century and Contemporary Literature</w:t>
            </w:r>
          </w:p>
        </w:tc>
        <w:tc>
          <w:tcPr>
            <w:tcW w:w="1146" w:type="dxa"/>
          </w:tcPr>
          <w:p w:rsidRPr="000930CB" w:rsidR="00257ACD" w:rsidP="00257ACD" w:rsidRDefault="00257ACD" w14:paraId="3508F090" w14:textId="77777777">
            <w:pPr>
              <w:jc w:val="center"/>
              <w:rPr>
                <w:rFonts w:ascii="Arial" w:hAnsi="Arial" w:cs="Arial"/>
              </w:rPr>
            </w:pPr>
            <w:r w:rsidRPr="000930CB">
              <w:rPr>
                <w:rFonts w:ascii="Arial" w:hAnsi="Arial" w:cs="Arial"/>
              </w:rPr>
              <w:t xml:space="preserve">EL5011 </w:t>
            </w:r>
          </w:p>
        </w:tc>
        <w:tc>
          <w:tcPr>
            <w:tcW w:w="992" w:type="dxa"/>
          </w:tcPr>
          <w:p w:rsidRPr="000930CB" w:rsidR="00257ACD" w:rsidP="00257ACD" w:rsidRDefault="00257ACD" w14:paraId="33018520" w14:textId="77777777">
            <w:pPr>
              <w:jc w:val="center"/>
              <w:rPr>
                <w:rFonts w:ascii="Arial" w:hAnsi="Arial" w:cs="Arial"/>
              </w:rPr>
            </w:pPr>
            <w:r w:rsidRPr="000930CB">
              <w:rPr>
                <w:rFonts w:ascii="Arial" w:hAnsi="Arial" w:cs="Arial"/>
              </w:rPr>
              <w:t>30</w:t>
            </w:r>
          </w:p>
        </w:tc>
        <w:tc>
          <w:tcPr>
            <w:tcW w:w="850" w:type="dxa"/>
          </w:tcPr>
          <w:p w:rsidRPr="000930CB" w:rsidR="00257ACD" w:rsidP="00257ACD" w:rsidRDefault="00257ACD" w14:paraId="5C5CFB09" w14:textId="77777777">
            <w:pPr>
              <w:jc w:val="center"/>
              <w:rPr>
                <w:rFonts w:ascii="Arial" w:hAnsi="Arial" w:cs="Arial"/>
              </w:rPr>
            </w:pPr>
            <w:r w:rsidRPr="000930CB">
              <w:rPr>
                <w:rFonts w:ascii="Arial" w:hAnsi="Arial" w:cs="Arial"/>
              </w:rPr>
              <w:t>5</w:t>
            </w:r>
          </w:p>
        </w:tc>
        <w:tc>
          <w:tcPr>
            <w:tcW w:w="1277" w:type="dxa"/>
          </w:tcPr>
          <w:p w:rsidRPr="000930CB" w:rsidR="00257ACD" w:rsidP="00257ACD" w:rsidRDefault="00257ACD" w14:paraId="76175D03" w14:textId="77777777">
            <w:pPr>
              <w:jc w:val="center"/>
              <w:rPr>
                <w:rFonts w:ascii="Arial" w:hAnsi="Arial" w:cs="Arial"/>
              </w:rPr>
            </w:pPr>
            <w:r w:rsidRPr="000930CB">
              <w:rPr>
                <w:rFonts w:ascii="Arial" w:hAnsi="Arial" w:cs="Arial"/>
              </w:rPr>
              <w:t>1&amp;2</w:t>
            </w:r>
          </w:p>
        </w:tc>
      </w:tr>
      <w:tr w:rsidRPr="000930CB" w:rsidR="00E46FFF" w:rsidTr="0062707C" w14:paraId="1FFD6204" w14:textId="77777777">
        <w:trPr>
          <w:trHeight w:val="20"/>
        </w:trPr>
        <w:tc>
          <w:tcPr>
            <w:tcW w:w="4662" w:type="dxa"/>
          </w:tcPr>
          <w:p w:rsidRPr="0062707C" w:rsidR="00E46FFF" w:rsidP="00257ACD" w:rsidRDefault="00E46FFF" w14:paraId="784B191F" w14:textId="5C906E21">
            <w:pPr>
              <w:rPr>
                <w:rFonts w:ascii="Arial" w:hAnsi="Arial" w:cs="Arial"/>
              </w:rPr>
            </w:pPr>
            <w:r w:rsidRPr="0062707C">
              <w:rPr>
                <w:rFonts w:ascii="Arial" w:hAnsi="Arial" w:cs="Arial"/>
              </w:rPr>
              <w:t>Adaptations</w:t>
            </w:r>
          </w:p>
        </w:tc>
        <w:tc>
          <w:tcPr>
            <w:tcW w:w="1146" w:type="dxa"/>
          </w:tcPr>
          <w:p w:rsidRPr="005F2C31" w:rsidR="00E46FFF" w:rsidP="00257ACD" w:rsidRDefault="00104724" w14:paraId="740FBCB6" w14:textId="79A0960F">
            <w:pPr>
              <w:jc w:val="center"/>
              <w:rPr>
                <w:rFonts w:ascii="Arial" w:hAnsi="Arial" w:cs="Arial"/>
                <w:highlight w:val="cyan"/>
              </w:rPr>
            </w:pPr>
            <w:r w:rsidRPr="00C94BEC">
              <w:rPr>
                <w:rFonts w:ascii="Arial" w:hAnsi="Arial" w:cs="Arial"/>
              </w:rPr>
              <w:t>CW5XXX</w:t>
            </w:r>
          </w:p>
        </w:tc>
        <w:tc>
          <w:tcPr>
            <w:tcW w:w="992" w:type="dxa"/>
          </w:tcPr>
          <w:p w:rsidRPr="0062707C" w:rsidR="00E46FFF" w:rsidP="00257ACD" w:rsidRDefault="00104724" w14:paraId="1AC7751A" w14:textId="2CA3ACFC">
            <w:pPr>
              <w:jc w:val="center"/>
              <w:rPr>
                <w:rFonts w:ascii="Arial" w:hAnsi="Arial" w:cs="Arial"/>
              </w:rPr>
            </w:pPr>
            <w:r w:rsidRPr="0062707C">
              <w:rPr>
                <w:rFonts w:ascii="Arial" w:hAnsi="Arial" w:cs="Arial"/>
              </w:rPr>
              <w:t>30</w:t>
            </w:r>
          </w:p>
        </w:tc>
        <w:tc>
          <w:tcPr>
            <w:tcW w:w="850" w:type="dxa"/>
          </w:tcPr>
          <w:p w:rsidRPr="0062707C" w:rsidR="00E46FFF" w:rsidP="00257ACD" w:rsidRDefault="00104724" w14:paraId="70E417F8" w14:textId="1E2FFA98">
            <w:pPr>
              <w:jc w:val="center"/>
              <w:rPr>
                <w:rFonts w:ascii="Arial" w:hAnsi="Arial" w:cs="Arial"/>
              </w:rPr>
            </w:pPr>
            <w:r w:rsidRPr="0062707C">
              <w:rPr>
                <w:rFonts w:ascii="Arial" w:hAnsi="Arial" w:cs="Arial"/>
              </w:rPr>
              <w:t>5</w:t>
            </w:r>
          </w:p>
        </w:tc>
        <w:tc>
          <w:tcPr>
            <w:tcW w:w="1277" w:type="dxa"/>
          </w:tcPr>
          <w:p w:rsidRPr="0062707C" w:rsidR="00E46FFF" w:rsidP="00257ACD" w:rsidRDefault="00104724" w14:paraId="797887C4" w14:textId="21C1CD63">
            <w:pPr>
              <w:jc w:val="center"/>
              <w:rPr>
                <w:rFonts w:ascii="Arial" w:hAnsi="Arial" w:cs="Arial"/>
              </w:rPr>
            </w:pPr>
            <w:r w:rsidRPr="0062707C">
              <w:rPr>
                <w:rFonts w:ascii="Arial" w:hAnsi="Arial" w:cs="Arial"/>
              </w:rPr>
              <w:t>1</w:t>
            </w:r>
            <w:r w:rsidRPr="0062707C" w:rsidR="005F2C31">
              <w:rPr>
                <w:rFonts w:ascii="Arial" w:hAnsi="Arial" w:cs="Arial"/>
              </w:rPr>
              <w:t>&amp;2</w:t>
            </w:r>
          </w:p>
        </w:tc>
      </w:tr>
      <w:tr w:rsidRPr="000930CB" w:rsidR="00E46FFF" w:rsidTr="0062707C" w14:paraId="29E591A8" w14:textId="77777777">
        <w:trPr>
          <w:trHeight w:val="20"/>
        </w:trPr>
        <w:tc>
          <w:tcPr>
            <w:tcW w:w="4662" w:type="dxa"/>
          </w:tcPr>
          <w:p w:rsidRPr="0062707C" w:rsidR="00E46FFF" w:rsidP="00257ACD" w:rsidRDefault="00E46FFF" w14:paraId="32991699" w14:textId="72399572">
            <w:pPr>
              <w:rPr>
                <w:rFonts w:ascii="Arial" w:hAnsi="Arial" w:cs="Arial"/>
              </w:rPr>
            </w:pPr>
            <w:r w:rsidRPr="0062707C">
              <w:rPr>
                <w:rFonts w:ascii="Arial" w:hAnsi="Arial" w:cs="Arial"/>
              </w:rPr>
              <w:t>Sex</w:t>
            </w:r>
            <w:r w:rsidRPr="0062707C" w:rsidR="005F2C31">
              <w:rPr>
                <w:rFonts w:ascii="Arial" w:hAnsi="Arial" w:cs="Arial"/>
              </w:rPr>
              <w:t xml:space="preserve"> and the City: From Victorian</w:t>
            </w:r>
            <w:r w:rsidRPr="0062707C" w:rsidR="00044B0C">
              <w:rPr>
                <w:rFonts w:ascii="Arial" w:hAnsi="Arial" w:cs="Arial"/>
              </w:rPr>
              <w:t xml:space="preserve"> Metropolis to Modernist Wasteland</w:t>
            </w:r>
          </w:p>
        </w:tc>
        <w:tc>
          <w:tcPr>
            <w:tcW w:w="1146" w:type="dxa"/>
          </w:tcPr>
          <w:p w:rsidRPr="0062707C" w:rsidR="00E46FFF" w:rsidP="00257ACD" w:rsidRDefault="00E46FFF" w14:paraId="3604B6F6" w14:textId="278EB00D">
            <w:pPr>
              <w:jc w:val="center"/>
              <w:rPr>
                <w:rFonts w:ascii="Arial" w:hAnsi="Arial" w:cs="Arial"/>
              </w:rPr>
            </w:pPr>
            <w:r w:rsidRPr="0062707C">
              <w:rPr>
                <w:rFonts w:ascii="Arial" w:hAnsi="Arial" w:cs="Arial"/>
              </w:rPr>
              <w:t>EL5010</w:t>
            </w:r>
          </w:p>
        </w:tc>
        <w:tc>
          <w:tcPr>
            <w:tcW w:w="992" w:type="dxa"/>
          </w:tcPr>
          <w:p w:rsidRPr="0062707C" w:rsidR="00E46FFF" w:rsidP="00257ACD" w:rsidRDefault="00044B0C" w14:paraId="6DEBCADD" w14:textId="461A032B">
            <w:pPr>
              <w:jc w:val="center"/>
              <w:rPr>
                <w:rFonts w:ascii="Arial" w:hAnsi="Arial" w:cs="Arial"/>
              </w:rPr>
            </w:pPr>
            <w:r w:rsidRPr="0062707C">
              <w:rPr>
                <w:rFonts w:ascii="Arial" w:hAnsi="Arial" w:cs="Arial"/>
              </w:rPr>
              <w:t>30</w:t>
            </w:r>
          </w:p>
        </w:tc>
        <w:tc>
          <w:tcPr>
            <w:tcW w:w="850" w:type="dxa"/>
          </w:tcPr>
          <w:p w:rsidRPr="0062707C" w:rsidR="00E46FFF" w:rsidP="00257ACD" w:rsidRDefault="00044B0C" w14:paraId="09D275C7" w14:textId="6EF858F1">
            <w:pPr>
              <w:jc w:val="center"/>
              <w:rPr>
                <w:rFonts w:ascii="Arial" w:hAnsi="Arial" w:cs="Arial"/>
              </w:rPr>
            </w:pPr>
            <w:r w:rsidRPr="0062707C">
              <w:rPr>
                <w:rFonts w:ascii="Arial" w:hAnsi="Arial" w:cs="Arial"/>
              </w:rPr>
              <w:t>5</w:t>
            </w:r>
          </w:p>
        </w:tc>
        <w:tc>
          <w:tcPr>
            <w:tcW w:w="1277" w:type="dxa"/>
          </w:tcPr>
          <w:p w:rsidRPr="0062707C" w:rsidR="00E46FFF" w:rsidP="00257ACD" w:rsidRDefault="00044B0C" w14:paraId="69FCFF93" w14:textId="1A5C6E07">
            <w:pPr>
              <w:jc w:val="center"/>
              <w:rPr>
                <w:rFonts w:ascii="Arial" w:hAnsi="Arial" w:cs="Arial"/>
              </w:rPr>
            </w:pPr>
            <w:r w:rsidRPr="0062707C">
              <w:rPr>
                <w:rFonts w:ascii="Arial" w:hAnsi="Arial" w:cs="Arial"/>
              </w:rPr>
              <w:t>1&amp;2</w:t>
            </w:r>
          </w:p>
        </w:tc>
      </w:tr>
    </w:tbl>
    <w:p w:rsidR="004C76BA" w:rsidP="00C24319" w:rsidRDefault="004C76BA" w14:paraId="68A86A39" w14:textId="77777777">
      <w:pPr>
        <w:rPr>
          <w:rFonts w:ascii="Arial" w:hAnsi="Arial" w:cs="Arial"/>
        </w:rPr>
      </w:pPr>
    </w:p>
    <w:p w:rsidRPr="004C76BA" w:rsidR="00C24319" w:rsidP="00C24319" w:rsidRDefault="00C24319" w14:paraId="361C782D" w14:textId="36070420">
      <w:pPr>
        <w:rPr>
          <w:rFonts w:ascii="Arial" w:hAnsi="Arial" w:cs="Arial"/>
          <w:strike/>
        </w:rPr>
      </w:pPr>
      <w:r w:rsidRPr="000930CB">
        <w:rPr>
          <w:rFonts w:ascii="Arial" w:hAnsi="Arial" w:cs="Arial"/>
        </w:rPr>
        <w:t>Optionality </w:t>
      </w:r>
      <w:hyperlink w:history="1" r:id="rId17">
        <w:r w:rsidRPr="000930CB">
          <w:rPr>
            <w:rFonts w:ascii="Arial" w:hAnsi="Arial" w:cs="Arial"/>
          </w:rPr>
          <w:t>is</w:t>
        </w:r>
      </w:hyperlink>
      <w:r w:rsidRPr="000930CB">
        <w:rPr>
          <w:rFonts w:ascii="Arial" w:hAnsi="Arial" w:cs="Arial"/>
        </w:rPr>
        <w:t xml:space="preserve"> designed to facilitate the development of specialist skills </w:t>
      </w:r>
      <w:r w:rsidRPr="000930CB" w:rsidR="00C767EA">
        <w:rPr>
          <w:rFonts w:ascii="Arial" w:hAnsi="Arial" w:cs="Arial"/>
        </w:rPr>
        <w:t xml:space="preserve">and knowledge </w:t>
      </w:r>
      <w:r w:rsidRPr="000930CB">
        <w:rPr>
          <w:rFonts w:ascii="Arial" w:hAnsi="Arial" w:cs="Arial"/>
        </w:rPr>
        <w:t xml:space="preserve">and </w:t>
      </w:r>
      <w:r w:rsidRPr="000930CB" w:rsidR="00C767EA">
        <w:rPr>
          <w:rFonts w:ascii="Arial" w:hAnsi="Arial" w:cs="Arial"/>
        </w:rPr>
        <w:t>to enable</w:t>
      </w:r>
      <w:r w:rsidRPr="000930CB">
        <w:rPr>
          <w:rFonts w:ascii="Arial" w:hAnsi="Arial" w:cs="Arial"/>
        </w:rPr>
        <w:t xml:space="preserve"> students to build a portfolio that is targeted towards their career aspirations and specific industry needs. </w:t>
      </w:r>
    </w:p>
    <w:p w:rsidRPr="000930CB" w:rsidR="00257ACD" w:rsidP="00C24319" w:rsidRDefault="00257ACD" w14:paraId="7D3B2A1D" w14:textId="77777777">
      <w:pPr>
        <w:rPr>
          <w:rFonts w:ascii="Arial" w:hAnsi="Arial" w:cs="Arial"/>
        </w:rPr>
      </w:pPr>
    </w:p>
    <w:p w:rsidRPr="000930CB" w:rsidR="00C24319" w:rsidP="00C24319" w:rsidRDefault="00C767EA" w14:paraId="61CB9D95" w14:textId="573B9831">
      <w:pPr>
        <w:rPr>
          <w:rFonts w:ascii="Arial" w:hAnsi="Arial" w:cs="Arial"/>
        </w:rPr>
      </w:pPr>
      <w:r w:rsidRPr="000930CB">
        <w:rPr>
          <w:rFonts w:ascii="Arial" w:hAnsi="Arial" w:cs="Arial"/>
        </w:rPr>
        <w:t xml:space="preserve">Personal tutors will </w:t>
      </w:r>
      <w:r w:rsidRPr="000930CB" w:rsidR="0085049B">
        <w:rPr>
          <w:rFonts w:ascii="Arial" w:hAnsi="Arial" w:cs="Arial"/>
        </w:rPr>
        <w:t xml:space="preserve">provide ongoing </w:t>
      </w:r>
      <w:r w:rsidRPr="000930CB" w:rsidR="005A4734">
        <w:rPr>
          <w:rFonts w:ascii="Arial" w:hAnsi="Arial" w:cs="Arial"/>
        </w:rPr>
        <w:t xml:space="preserve">and day to day </w:t>
      </w:r>
      <w:r w:rsidRPr="000930CB" w:rsidR="0085049B">
        <w:rPr>
          <w:rFonts w:ascii="Arial" w:hAnsi="Arial" w:cs="Arial"/>
        </w:rPr>
        <w:t>guidance to</w:t>
      </w:r>
      <w:r w:rsidRPr="000930CB">
        <w:rPr>
          <w:rFonts w:ascii="Arial" w:hAnsi="Arial" w:cs="Arial"/>
        </w:rPr>
        <w:t xml:space="preserve"> students in the selection of option modules to reflect their specific interests and </w:t>
      </w:r>
      <w:r w:rsidRPr="000930CB" w:rsidR="00DA4949">
        <w:rPr>
          <w:rFonts w:ascii="Arial" w:hAnsi="Arial" w:cs="Arial"/>
        </w:rPr>
        <w:t>aspirations</w:t>
      </w:r>
      <w:r w:rsidRPr="000930CB" w:rsidR="005A4734">
        <w:rPr>
          <w:rFonts w:ascii="Arial" w:hAnsi="Arial" w:cs="Arial"/>
        </w:rPr>
        <w:t>.</w:t>
      </w:r>
      <w:r w:rsidRPr="000930CB" w:rsidR="00C24319">
        <w:rPr>
          <w:rFonts w:ascii="Arial" w:hAnsi="Arial" w:cs="Arial"/>
        </w:rPr>
        <w:t> </w:t>
      </w:r>
    </w:p>
    <w:p w:rsidRPr="000930CB" w:rsidR="00950058" w:rsidP="00C24319" w:rsidRDefault="00950058" w14:paraId="244A763B" w14:textId="77777777">
      <w:pPr>
        <w:rPr>
          <w:rFonts w:ascii="Arial" w:hAnsi="Arial" w:cs="Arial"/>
        </w:rPr>
      </w:pPr>
    </w:p>
    <w:p w:rsidRPr="000930CB" w:rsidR="008C3F7F" w:rsidP="002C3FD1" w:rsidRDefault="00257ACD" w14:paraId="5B69517E" w14:textId="77777777">
      <w:pPr>
        <w:rPr>
          <w:rFonts w:ascii="Arial" w:hAnsi="Arial" w:cs="Arial"/>
        </w:rPr>
      </w:pPr>
      <w:r w:rsidRPr="000930C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Pr="000930CB" w:rsidR="00257ACD" w:rsidP="002C3FD1" w:rsidRDefault="00257ACD" w14:paraId="72682BFB" w14:textId="77777777">
      <w:pPr>
        <w:rPr>
          <w:rFonts w:ascii="Arial" w:hAnsi="Arial" w:cs="Arial"/>
        </w:rPr>
      </w:pPr>
    </w:p>
    <w:p w:rsidRPr="000930CB" w:rsidR="002C3FD1" w:rsidP="002C3FD1" w:rsidRDefault="002C3FD1" w14:paraId="216C3AE4" w14:textId="415F4248">
      <w:pPr>
        <w:rPr>
          <w:rFonts w:ascii="Arial" w:hAnsi="Arial" w:cs="Arial"/>
        </w:rPr>
      </w:pPr>
      <w:r w:rsidRPr="000930CB">
        <w:rPr>
          <w:rFonts w:ascii="Arial" w:hAnsi="Arial" w:cs="Arial"/>
        </w:rPr>
        <w:t xml:space="preserve">Students exiting the programme at this point who have successfully completed 120 credits are eligible for the award of Diploma of Higher Education in </w:t>
      </w:r>
      <w:r w:rsidRPr="000930CB" w:rsidR="007E022E">
        <w:rPr>
          <w:rFonts w:ascii="Arial" w:hAnsi="Arial" w:cs="Arial"/>
        </w:rPr>
        <w:t>Creative Writing.</w:t>
      </w:r>
    </w:p>
    <w:p w:rsidRPr="000930CB" w:rsidR="00195F7B" w:rsidP="002C3FD1" w:rsidRDefault="00195F7B" w14:paraId="501BF64C" w14:textId="77777777">
      <w:pPr>
        <w:rPr>
          <w:rFonts w:ascii="Arial" w:hAnsi="Arial" w:cs="Arial"/>
        </w:rPr>
      </w:pPr>
    </w:p>
    <w:tbl>
      <w:tblPr>
        <w:tblW w:w="9186" w:type="dxa"/>
        <w:tblBorders>
          <w:insideH w:val="single" w:color="auto" w:sz="4" w:space="0"/>
          <w:insideV w:val="single" w:color="auto" w:sz="4" w:space="0"/>
        </w:tblBorders>
        <w:tblLayout w:type="fixed"/>
        <w:tblLook w:val="04A0" w:firstRow="1" w:lastRow="0" w:firstColumn="1" w:lastColumn="0" w:noHBand="0" w:noVBand="1"/>
      </w:tblPr>
      <w:tblGrid>
        <w:gridCol w:w="3369"/>
        <w:gridCol w:w="1701"/>
        <w:gridCol w:w="1134"/>
        <w:gridCol w:w="1276"/>
        <w:gridCol w:w="1706"/>
      </w:tblGrid>
      <w:tr w:rsidRPr="000930CB" w:rsidR="00257ACD" w:rsidTr="44F0824E" w14:paraId="2260E75F" w14:textId="77777777">
        <w:tc>
          <w:tcPr>
            <w:tcW w:w="9186" w:type="dxa"/>
            <w:gridSpan w:val="5"/>
            <w:tcBorders>
              <w:top w:val="single" w:color="auto" w:sz="4" w:space="0"/>
              <w:left w:val="single" w:color="auto" w:sz="4" w:space="0"/>
              <w:bottom w:val="single" w:color="auto" w:sz="4" w:space="0"/>
              <w:right w:val="single" w:color="auto" w:sz="4" w:space="0"/>
            </w:tcBorders>
            <w:shd w:val="clear" w:color="auto" w:fill="DBE5F1"/>
          </w:tcPr>
          <w:p w:rsidRPr="000930CB" w:rsidR="00257ACD" w:rsidP="00257ACD" w:rsidRDefault="00257ACD" w14:paraId="5BC4A7A9" w14:textId="77777777">
            <w:pPr>
              <w:rPr>
                <w:rFonts w:ascii="Arial" w:hAnsi="Arial" w:cs="Arial"/>
                <w:b/>
              </w:rPr>
            </w:pPr>
            <w:r w:rsidRPr="000930CB">
              <w:rPr>
                <w:rFonts w:ascii="Arial" w:hAnsi="Arial" w:cs="Arial"/>
                <w:b/>
              </w:rPr>
              <w:t xml:space="preserve">Level 6 </w:t>
            </w:r>
            <w:r w:rsidRPr="000930CB">
              <w:rPr>
                <w:rFonts w:ascii="Arial" w:hAnsi="Arial" w:cs="Arial"/>
              </w:rPr>
              <w:t>(at least 60 credits = core)</w:t>
            </w:r>
          </w:p>
        </w:tc>
      </w:tr>
      <w:tr w:rsidRPr="000930CB" w:rsidR="00257ACD" w:rsidTr="44F0824E" w14:paraId="35F4F84D" w14:textId="77777777">
        <w:tc>
          <w:tcPr>
            <w:tcW w:w="3369" w:type="dxa"/>
            <w:tcBorders>
              <w:top w:val="single" w:color="auto" w:sz="4" w:space="0"/>
              <w:left w:val="single" w:color="auto" w:sz="4" w:space="0"/>
              <w:bottom w:val="single" w:color="auto" w:sz="4" w:space="0"/>
              <w:right w:val="single" w:color="auto" w:sz="4" w:space="0"/>
            </w:tcBorders>
            <w:shd w:val="clear" w:color="auto" w:fill="DBE5F1"/>
          </w:tcPr>
          <w:p w:rsidRPr="000930CB" w:rsidR="00257ACD" w:rsidP="00BA216C" w:rsidRDefault="00257ACD" w14:paraId="7A98ED57" w14:textId="77777777">
            <w:pPr>
              <w:rPr>
                <w:rFonts w:ascii="Arial" w:hAnsi="Arial" w:cs="Arial"/>
                <w:b/>
              </w:rPr>
            </w:pPr>
            <w:r w:rsidRPr="000930CB">
              <w:rPr>
                <w:rFonts w:ascii="Arial" w:hAnsi="Arial" w:cs="Arial"/>
                <w:b/>
              </w:rPr>
              <w:t>Compulsory modules</w:t>
            </w:r>
          </w:p>
          <w:p w:rsidRPr="000930CB" w:rsidR="00257ACD" w:rsidP="00BA216C" w:rsidRDefault="00257ACD" w14:paraId="57D62DE5" w14:textId="77777777">
            <w:pPr>
              <w:rPr>
                <w:rFonts w:ascii="Arial" w:hAnsi="Arial" w:cs="Arial"/>
                <w:b/>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930CB" w:rsidR="00257ACD" w:rsidP="00BA216C" w:rsidRDefault="00257ACD" w14:paraId="4EAB9DCE" w14:textId="77777777">
            <w:pPr>
              <w:jc w:val="center"/>
              <w:rPr>
                <w:rFonts w:ascii="Arial" w:hAnsi="Arial" w:cs="Arial"/>
                <w:b/>
              </w:rPr>
            </w:pPr>
            <w:r w:rsidRPr="000930CB">
              <w:rPr>
                <w:rFonts w:ascii="Arial" w:hAnsi="Arial" w:cs="Arial"/>
                <w:b/>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930CB" w:rsidR="00257ACD" w:rsidP="00BA216C" w:rsidRDefault="00257ACD" w14:paraId="28D1CC17" w14:textId="77777777">
            <w:pPr>
              <w:jc w:val="center"/>
              <w:rPr>
                <w:rFonts w:ascii="Arial" w:hAnsi="Arial" w:cs="Arial"/>
                <w:b/>
              </w:rPr>
            </w:pPr>
            <w:r w:rsidRPr="000930CB">
              <w:rPr>
                <w:rFonts w:ascii="Arial" w:hAnsi="Arial" w:cs="Arial"/>
                <w:b/>
              </w:rPr>
              <w:t xml:space="preserve">Credit </w:t>
            </w:r>
          </w:p>
          <w:p w:rsidRPr="000930CB" w:rsidR="00257ACD" w:rsidP="00BA216C" w:rsidRDefault="00257ACD" w14:paraId="138F698C" w14:textId="77777777">
            <w:pPr>
              <w:jc w:val="center"/>
              <w:rPr>
                <w:rFonts w:ascii="Arial" w:hAnsi="Arial" w:cs="Arial"/>
                <w:b/>
              </w:rPr>
            </w:pPr>
            <w:r w:rsidRPr="000930CB">
              <w:rPr>
                <w:rFonts w:ascii="Arial" w:hAnsi="Arial" w:cs="Arial"/>
                <w:b/>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930CB" w:rsidR="00257ACD" w:rsidP="00BA216C" w:rsidRDefault="00257ACD" w14:paraId="7FD0D581" w14:textId="77777777">
            <w:pPr>
              <w:ind w:right="-108"/>
              <w:jc w:val="center"/>
              <w:rPr>
                <w:rFonts w:ascii="Arial" w:hAnsi="Arial" w:cs="Arial"/>
                <w:b/>
              </w:rPr>
            </w:pPr>
            <w:r w:rsidRPr="000930CB">
              <w:rPr>
                <w:rFonts w:ascii="Arial" w:hAnsi="Arial" w:cs="Arial"/>
                <w:b/>
              </w:rPr>
              <w:t xml:space="preserve">Level </w:t>
            </w:r>
          </w:p>
        </w:tc>
        <w:tc>
          <w:tcPr>
            <w:tcW w:w="1706" w:type="dxa"/>
            <w:tcBorders>
              <w:top w:val="single" w:color="auto" w:sz="4" w:space="0"/>
              <w:left w:val="single" w:color="auto" w:sz="4" w:space="0"/>
              <w:bottom w:val="single" w:color="auto" w:sz="4" w:space="0"/>
              <w:right w:val="single" w:color="auto" w:sz="4" w:space="0"/>
            </w:tcBorders>
            <w:shd w:val="clear" w:color="auto" w:fill="DBE5F1"/>
          </w:tcPr>
          <w:p w:rsidRPr="000930CB" w:rsidR="00257ACD" w:rsidP="00BA216C" w:rsidRDefault="00257ACD" w14:paraId="099BB82B" w14:textId="77777777">
            <w:pPr>
              <w:jc w:val="center"/>
              <w:rPr>
                <w:rFonts w:ascii="Arial" w:hAnsi="Arial" w:cs="Arial"/>
                <w:b/>
              </w:rPr>
            </w:pPr>
            <w:r w:rsidRPr="000930CB">
              <w:rPr>
                <w:rFonts w:ascii="Arial" w:hAnsi="Arial" w:cs="Arial"/>
                <w:b/>
              </w:rPr>
              <w:t>Teaching Block</w:t>
            </w:r>
          </w:p>
        </w:tc>
      </w:tr>
      <w:tr w:rsidRPr="000930CB" w:rsidR="00257ACD" w:rsidTr="44F0824E" w14:paraId="233105CE" w14:textId="77777777">
        <w:tc>
          <w:tcPr>
            <w:tcW w:w="3369" w:type="dxa"/>
            <w:tcBorders>
              <w:top w:val="single" w:color="auto" w:sz="4" w:space="0"/>
              <w:left w:val="single" w:color="auto" w:sz="4" w:space="0"/>
              <w:bottom w:val="single" w:color="auto" w:sz="4" w:space="0"/>
              <w:right w:val="single" w:color="auto" w:sz="4" w:space="0"/>
            </w:tcBorders>
          </w:tcPr>
          <w:p w:rsidRPr="000930CB" w:rsidR="00257ACD" w:rsidP="00BA216C" w:rsidRDefault="00257ACD" w14:paraId="11E68209" w14:textId="77777777">
            <w:pPr>
              <w:rPr>
                <w:rFonts w:ascii="Arial" w:hAnsi="Arial" w:cs="Arial"/>
              </w:rPr>
            </w:pPr>
            <w:r w:rsidRPr="000930CB">
              <w:rPr>
                <w:rFonts w:ascii="Arial" w:hAnsi="Arial" w:cs="Arial"/>
              </w:rPr>
              <w:t>Dissertation</w:t>
            </w:r>
          </w:p>
        </w:tc>
        <w:tc>
          <w:tcPr>
            <w:tcW w:w="1701" w:type="dxa"/>
            <w:tcBorders>
              <w:top w:val="single" w:color="auto" w:sz="4" w:space="0"/>
              <w:left w:val="single" w:color="auto" w:sz="4" w:space="0"/>
              <w:bottom w:val="single" w:color="auto" w:sz="4" w:space="0"/>
              <w:right w:val="single" w:color="auto" w:sz="4" w:space="0"/>
            </w:tcBorders>
          </w:tcPr>
          <w:p w:rsidRPr="000930CB" w:rsidR="00257ACD" w:rsidP="00BA216C" w:rsidRDefault="0099708E" w14:paraId="53174180" w14:textId="7B9B7A66">
            <w:pPr>
              <w:jc w:val="center"/>
              <w:rPr>
                <w:rFonts w:ascii="Arial" w:hAnsi="Arial" w:cs="Arial"/>
              </w:rPr>
            </w:pPr>
            <w:r w:rsidRPr="000930CB">
              <w:rPr>
                <w:rFonts w:ascii="Arial" w:hAnsi="Arial" w:cs="Arial"/>
              </w:rPr>
              <w:t>EL6000</w:t>
            </w:r>
          </w:p>
        </w:tc>
        <w:tc>
          <w:tcPr>
            <w:tcW w:w="1134" w:type="dxa"/>
            <w:tcBorders>
              <w:top w:val="single" w:color="auto" w:sz="4" w:space="0"/>
              <w:left w:val="single" w:color="auto" w:sz="4" w:space="0"/>
              <w:bottom w:val="single" w:color="auto" w:sz="4" w:space="0"/>
              <w:right w:val="single" w:color="auto" w:sz="4" w:space="0"/>
            </w:tcBorders>
          </w:tcPr>
          <w:p w:rsidRPr="000930CB" w:rsidR="00257ACD" w:rsidP="00BA216C" w:rsidRDefault="00257ACD" w14:paraId="3E38A81D" w14:textId="77777777">
            <w:pPr>
              <w:jc w:val="center"/>
              <w:rPr>
                <w:rFonts w:ascii="Arial" w:hAnsi="Arial" w:cs="Arial"/>
              </w:rPr>
            </w:pPr>
            <w:r w:rsidRPr="000930CB">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tcPr>
          <w:p w:rsidRPr="000930CB" w:rsidR="00257ACD" w:rsidP="00BA216C" w:rsidRDefault="00257ACD" w14:paraId="1E96277F" w14:textId="77777777">
            <w:pPr>
              <w:jc w:val="center"/>
              <w:rPr>
                <w:rFonts w:ascii="Arial" w:hAnsi="Arial" w:cs="Arial"/>
              </w:rPr>
            </w:pPr>
            <w:r w:rsidRPr="000930CB">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tcPr>
          <w:p w:rsidRPr="000930CB" w:rsidR="00257ACD" w:rsidP="00BA216C" w:rsidRDefault="00257ACD" w14:paraId="0175E724" w14:textId="77777777">
            <w:pPr>
              <w:jc w:val="center"/>
              <w:rPr>
                <w:rFonts w:ascii="Arial" w:hAnsi="Arial" w:cs="Arial"/>
              </w:rPr>
            </w:pPr>
            <w:r w:rsidRPr="000930CB">
              <w:rPr>
                <w:rFonts w:ascii="Arial" w:hAnsi="Arial" w:cs="Arial"/>
              </w:rPr>
              <w:t>TB1&amp;2</w:t>
            </w:r>
          </w:p>
        </w:tc>
      </w:tr>
      <w:tr w:rsidRPr="000930CB" w:rsidR="00257ACD" w:rsidTr="44F0824E" w14:paraId="574BE01F" w14:textId="77777777">
        <w:tc>
          <w:tcPr>
            <w:tcW w:w="3369" w:type="dxa"/>
            <w:tcBorders>
              <w:top w:val="single" w:color="auto" w:sz="4" w:space="0"/>
              <w:left w:val="single" w:color="auto" w:sz="4" w:space="0"/>
              <w:bottom w:val="single" w:color="auto" w:sz="4" w:space="0"/>
              <w:right w:val="single" w:color="auto" w:sz="4" w:space="0"/>
            </w:tcBorders>
          </w:tcPr>
          <w:p w:rsidRPr="0062707C" w:rsidR="00257ACD" w:rsidP="0099708E" w:rsidRDefault="00DB3D9B" w14:paraId="2AB86C61" w14:textId="6DB9CB9C">
            <w:pPr>
              <w:rPr>
                <w:rFonts w:ascii="Arial" w:hAnsi="Arial" w:cs="Arial"/>
              </w:rPr>
            </w:pPr>
            <w:r w:rsidRPr="0062707C">
              <w:rPr>
                <w:rFonts w:ascii="Arial" w:hAnsi="Arial" w:cs="Arial"/>
              </w:rPr>
              <w:t xml:space="preserve">Professional </w:t>
            </w:r>
            <w:r w:rsidRPr="0062707C" w:rsidR="0099708E">
              <w:rPr>
                <w:rFonts w:ascii="Arial" w:hAnsi="Arial" w:cs="Arial"/>
              </w:rPr>
              <w:t>Communication</w:t>
            </w:r>
            <w:r w:rsidRPr="0062707C" w:rsidR="009D118C">
              <w:rPr>
                <w:rFonts w:ascii="Arial" w:hAnsi="Arial" w:cs="Arial"/>
              </w:rPr>
              <w:t>:</w:t>
            </w:r>
            <w:r w:rsidRPr="0062707C" w:rsidR="0099708E">
              <w:rPr>
                <w:rFonts w:ascii="Arial" w:hAnsi="Arial" w:cs="Arial"/>
              </w:rPr>
              <w:t xml:space="preserve"> Skills</w:t>
            </w:r>
            <w:r w:rsidRPr="0062707C" w:rsidR="009D118C">
              <w:rPr>
                <w:rFonts w:ascii="Arial" w:hAnsi="Arial" w:cs="Arial"/>
              </w:rPr>
              <w:t xml:space="preserve"> and Practice for Success in the Workplace</w:t>
            </w:r>
          </w:p>
        </w:tc>
        <w:tc>
          <w:tcPr>
            <w:tcW w:w="1701" w:type="dxa"/>
            <w:tcBorders>
              <w:top w:val="single" w:color="auto" w:sz="4" w:space="0"/>
              <w:left w:val="single" w:color="auto" w:sz="4" w:space="0"/>
              <w:bottom w:val="single" w:color="auto" w:sz="4" w:space="0"/>
              <w:right w:val="single" w:color="auto" w:sz="4" w:space="0"/>
            </w:tcBorders>
          </w:tcPr>
          <w:p w:rsidRPr="0062707C" w:rsidR="00257ACD" w:rsidP="00BA216C" w:rsidRDefault="00E46FFF" w14:paraId="0022A197" w14:textId="280911A1">
            <w:pPr>
              <w:jc w:val="center"/>
              <w:rPr>
                <w:rFonts w:ascii="Arial" w:hAnsi="Arial" w:cs="Arial"/>
                <w:strike/>
              </w:rPr>
            </w:pPr>
            <w:r w:rsidRPr="0062707C">
              <w:rPr>
                <w:rFonts w:ascii="Arial" w:hAnsi="Arial" w:cs="Arial"/>
              </w:rPr>
              <w:t>HU6001</w:t>
            </w:r>
          </w:p>
        </w:tc>
        <w:tc>
          <w:tcPr>
            <w:tcW w:w="1134" w:type="dxa"/>
            <w:tcBorders>
              <w:top w:val="single" w:color="auto" w:sz="4" w:space="0"/>
              <w:left w:val="single" w:color="auto" w:sz="4" w:space="0"/>
              <w:bottom w:val="single" w:color="auto" w:sz="4" w:space="0"/>
              <w:right w:val="single" w:color="auto" w:sz="4" w:space="0"/>
            </w:tcBorders>
          </w:tcPr>
          <w:p w:rsidRPr="0062707C" w:rsidR="00257ACD" w:rsidP="00BA216C" w:rsidRDefault="00257ACD" w14:paraId="4B9DDF9B" w14:textId="77777777">
            <w:pPr>
              <w:jc w:val="center"/>
              <w:rPr>
                <w:rFonts w:ascii="Arial" w:hAnsi="Arial" w:cs="Arial"/>
              </w:rPr>
            </w:pPr>
            <w:r w:rsidRPr="0062707C">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tcPr>
          <w:p w:rsidRPr="0062707C" w:rsidR="00257ACD" w:rsidP="00BA216C" w:rsidRDefault="00257ACD" w14:paraId="029812EB" w14:textId="77777777">
            <w:pPr>
              <w:jc w:val="center"/>
              <w:rPr>
                <w:rFonts w:ascii="Arial" w:hAnsi="Arial" w:cs="Arial"/>
              </w:rPr>
            </w:pPr>
            <w:r w:rsidRPr="0062707C">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tcPr>
          <w:p w:rsidRPr="0062707C" w:rsidR="00257ACD" w:rsidP="00BA216C" w:rsidRDefault="00257ACD" w14:paraId="1F1A8422" w14:textId="77777777">
            <w:pPr>
              <w:jc w:val="center"/>
              <w:rPr>
                <w:rFonts w:ascii="Arial" w:hAnsi="Arial" w:cs="Arial"/>
              </w:rPr>
            </w:pPr>
            <w:r w:rsidRPr="0062707C">
              <w:rPr>
                <w:rFonts w:ascii="Arial" w:hAnsi="Arial" w:cs="Arial"/>
              </w:rPr>
              <w:t>TB1&amp;2</w:t>
            </w:r>
          </w:p>
        </w:tc>
      </w:tr>
      <w:tr w:rsidRPr="000930CB" w:rsidR="00257ACD" w:rsidTr="44F0824E" w14:paraId="3C186D80" w14:textId="77777777">
        <w:tc>
          <w:tcPr>
            <w:tcW w:w="9186" w:type="dxa"/>
            <w:gridSpan w:val="5"/>
            <w:tcBorders>
              <w:top w:val="single" w:color="auto" w:sz="4" w:space="0"/>
              <w:left w:val="single" w:color="auto" w:sz="4" w:space="0"/>
              <w:bottom w:val="single" w:color="auto" w:sz="4" w:space="0"/>
              <w:right w:val="single" w:color="auto" w:sz="4" w:space="0"/>
            </w:tcBorders>
            <w:shd w:val="clear" w:color="auto" w:fill="DBE5F1"/>
          </w:tcPr>
          <w:p w:rsidRPr="000930CB" w:rsidR="00257ACD" w:rsidP="00257ACD" w:rsidRDefault="00257ACD" w14:paraId="14E1F8F4" w14:textId="77777777">
            <w:pPr>
              <w:rPr>
                <w:rFonts w:ascii="Arial" w:hAnsi="Arial" w:cs="Arial"/>
                <w:b/>
              </w:rPr>
            </w:pPr>
            <w:r w:rsidRPr="000930CB">
              <w:rPr>
                <w:rFonts w:ascii="Arial" w:hAnsi="Arial" w:cs="Arial"/>
                <w:b/>
              </w:rPr>
              <w:t>Option modules</w:t>
            </w:r>
          </w:p>
        </w:tc>
      </w:tr>
      <w:tr w:rsidRPr="000930CB" w:rsidR="00256C73" w:rsidTr="00191F5D" w14:paraId="424BC12A" w14:textId="77777777">
        <w:tc>
          <w:tcPr>
            <w:tcW w:w="3369" w:type="dxa"/>
            <w:tcBorders>
              <w:top w:val="single" w:color="auto" w:sz="4" w:space="0"/>
              <w:left w:val="single" w:color="auto" w:sz="4" w:space="0"/>
              <w:bottom w:val="single" w:color="auto" w:sz="4" w:space="0"/>
              <w:right w:val="single" w:color="auto" w:sz="4" w:space="0"/>
            </w:tcBorders>
          </w:tcPr>
          <w:p w:rsidRPr="000930CB" w:rsidR="00256C73" w:rsidP="00191F5D" w:rsidRDefault="00256C73" w14:paraId="37E30887" w14:textId="3BC4ECBF">
            <w:pPr>
              <w:rPr>
                <w:rFonts w:ascii="Arial" w:hAnsi="Arial" w:cs="Arial"/>
              </w:rPr>
            </w:pPr>
            <w:r>
              <w:rPr>
                <w:rFonts w:ascii="Arial" w:hAnsi="Arial" w:cs="Arial"/>
              </w:rPr>
              <w:t>Radical Writers</w:t>
            </w:r>
          </w:p>
        </w:tc>
        <w:tc>
          <w:tcPr>
            <w:tcW w:w="1701" w:type="dxa"/>
            <w:tcBorders>
              <w:top w:val="single" w:color="auto" w:sz="4" w:space="0"/>
              <w:left w:val="single" w:color="auto" w:sz="4" w:space="0"/>
              <w:bottom w:val="single" w:color="auto" w:sz="4" w:space="0"/>
              <w:right w:val="single" w:color="auto" w:sz="4" w:space="0"/>
            </w:tcBorders>
          </w:tcPr>
          <w:p w:rsidRPr="000930CB" w:rsidR="00256C73" w:rsidP="00191F5D" w:rsidRDefault="00256C73" w14:paraId="1BCAF731" w14:textId="45780B8C">
            <w:pPr>
              <w:jc w:val="center"/>
              <w:rPr>
                <w:rFonts w:ascii="Arial" w:hAnsi="Arial" w:cs="Arial"/>
              </w:rPr>
            </w:pPr>
            <w:r>
              <w:rPr>
                <w:rFonts w:ascii="Arial" w:hAnsi="Arial" w:cs="Arial"/>
              </w:rPr>
              <w:t>EL6023</w:t>
            </w:r>
          </w:p>
        </w:tc>
        <w:tc>
          <w:tcPr>
            <w:tcW w:w="1134" w:type="dxa"/>
            <w:tcBorders>
              <w:top w:val="single" w:color="auto" w:sz="4" w:space="0"/>
              <w:left w:val="single" w:color="auto" w:sz="4" w:space="0"/>
              <w:bottom w:val="single" w:color="auto" w:sz="4" w:space="0"/>
              <w:right w:val="single" w:color="auto" w:sz="4" w:space="0"/>
            </w:tcBorders>
          </w:tcPr>
          <w:p w:rsidRPr="000930CB" w:rsidR="00256C73" w:rsidP="00191F5D" w:rsidRDefault="00256C73" w14:paraId="5479C59A" w14:textId="6DA01134">
            <w:pPr>
              <w:jc w:val="center"/>
              <w:rPr>
                <w:rFonts w:ascii="Arial" w:hAnsi="Arial" w:cs="Arial"/>
              </w:rPr>
            </w:pPr>
            <w:r>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tcPr>
          <w:p w:rsidRPr="000930CB" w:rsidR="00256C73" w:rsidP="00191F5D" w:rsidRDefault="00256C73" w14:paraId="5E9E84A1" w14:textId="4F3B3B79">
            <w:pPr>
              <w:jc w:val="center"/>
              <w:rPr>
                <w:rFonts w:ascii="Arial" w:hAnsi="Arial" w:cs="Arial"/>
              </w:rPr>
            </w:pPr>
            <w:r>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tcPr>
          <w:p w:rsidRPr="000930CB" w:rsidR="00256C73" w:rsidP="00191F5D" w:rsidRDefault="00256C73" w14:paraId="0252EC9C" w14:textId="7D419533">
            <w:pPr>
              <w:jc w:val="center"/>
              <w:rPr>
                <w:rFonts w:ascii="Arial" w:hAnsi="Arial" w:cs="Arial"/>
              </w:rPr>
            </w:pPr>
            <w:r>
              <w:rPr>
                <w:rFonts w:ascii="Arial" w:hAnsi="Arial" w:cs="Arial"/>
              </w:rPr>
              <w:t>TB 1&amp;2</w:t>
            </w:r>
          </w:p>
        </w:tc>
      </w:tr>
      <w:tr w:rsidRPr="000930CB" w:rsidR="00895BE7" w:rsidTr="00191F5D" w14:paraId="31CA1190" w14:textId="77777777">
        <w:tc>
          <w:tcPr>
            <w:tcW w:w="3369" w:type="dxa"/>
            <w:tcBorders>
              <w:top w:val="single" w:color="auto" w:sz="4" w:space="0"/>
              <w:left w:val="single" w:color="auto" w:sz="4" w:space="0"/>
              <w:bottom w:val="single" w:color="auto" w:sz="4" w:space="0"/>
              <w:right w:val="single" w:color="auto" w:sz="4" w:space="0"/>
            </w:tcBorders>
          </w:tcPr>
          <w:p w:rsidRPr="000930CB" w:rsidR="00895BE7" w:rsidP="00191F5D" w:rsidRDefault="00895BE7" w14:paraId="0D1038B9" w14:textId="77777777">
            <w:pPr>
              <w:rPr>
                <w:rFonts w:ascii="Arial" w:hAnsi="Arial" w:cs="Arial"/>
              </w:rPr>
            </w:pPr>
            <w:r w:rsidRPr="000930CB">
              <w:rPr>
                <w:rFonts w:ascii="Arial" w:hAnsi="Arial" w:cs="Arial"/>
              </w:rPr>
              <w:t>Making Shakespeare: Text, Performance and Adaptation</w:t>
            </w:r>
          </w:p>
        </w:tc>
        <w:tc>
          <w:tcPr>
            <w:tcW w:w="1701" w:type="dxa"/>
            <w:tcBorders>
              <w:top w:val="single" w:color="auto" w:sz="4" w:space="0"/>
              <w:left w:val="single" w:color="auto" w:sz="4" w:space="0"/>
              <w:bottom w:val="single" w:color="auto" w:sz="4" w:space="0"/>
              <w:right w:val="single" w:color="auto" w:sz="4" w:space="0"/>
            </w:tcBorders>
          </w:tcPr>
          <w:p w:rsidRPr="000930CB" w:rsidR="00895BE7" w:rsidP="00191F5D" w:rsidRDefault="00895BE7" w14:paraId="425CC103" w14:textId="77777777">
            <w:pPr>
              <w:jc w:val="center"/>
              <w:rPr>
                <w:rFonts w:ascii="Arial" w:hAnsi="Arial" w:cs="Arial"/>
              </w:rPr>
            </w:pPr>
            <w:r w:rsidRPr="000930CB">
              <w:rPr>
                <w:rFonts w:ascii="Arial" w:hAnsi="Arial" w:cs="Arial"/>
              </w:rPr>
              <w:t>EL6029</w:t>
            </w:r>
          </w:p>
        </w:tc>
        <w:tc>
          <w:tcPr>
            <w:tcW w:w="1134" w:type="dxa"/>
            <w:tcBorders>
              <w:top w:val="single" w:color="auto" w:sz="4" w:space="0"/>
              <w:left w:val="single" w:color="auto" w:sz="4" w:space="0"/>
              <w:bottom w:val="single" w:color="auto" w:sz="4" w:space="0"/>
              <w:right w:val="single" w:color="auto" w:sz="4" w:space="0"/>
            </w:tcBorders>
          </w:tcPr>
          <w:p w:rsidRPr="000930CB" w:rsidR="00895BE7" w:rsidP="00191F5D" w:rsidRDefault="00895BE7" w14:paraId="7B656594" w14:textId="77777777">
            <w:pPr>
              <w:jc w:val="center"/>
              <w:rPr>
                <w:rFonts w:ascii="Arial" w:hAnsi="Arial" w:cs="Arial"/>
              </w:rPr>
            </w:pPr>
            <w:r w:rsidRPr="000930CB">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tcPr>
          <w:p w:rsidRPr="000930CB" w:rsidR="00895BE7" w:rsidP="00191F5D" w:rsidRDefault="00895BE7" w14:paraId="7BF6E8A1" w14:textId="77777777">
            <w:pPr>
              <w:jc w:val="center"/>
              <w:rPr>
                <w:rFonts w:ascii="Arial" w:hAnsi="Arial" w:cs="Arial"/>
              </w:rPr>
            </w:pPr>
            <w:r w:rsidRPr="000930CB">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tcPr>
          <w:p w:rsidRPr="000930CB" w:rsidR="00895BE7" w:rsidP="00191F5D" w:rsidRDefault="00895BE7" w14:paraId="4A477115" w14:textId="77777777">
            <w:pPr>
              <w:jc w:val="center"/>
              <w:rPr>
                <w:rFonts w:ascii="Arial" w:hAnsi="Arial" w:cs="Arial"/>
              </w:rPr>
            </w:pPr>
            <w:r w:rsidRPr="000930CB">
              <w:rPr>
                <w:rFonts w:ascii="Arial" w:hAnsi="Arial" w:cs="Arial"/>
              </w:rPr>
              <w:t>TB 1&amp;2</w:t>
            </w:r>
          </w:p>
        </w:tc>
      </w:tr>
      <w:tr w:rsidRPr="000930CB" w:rsidR="00257ACD" w:rsidTr="44F0824E" w14:paraId="256B7DCD" w14:textId="77777777">
        <w:tc>
          <w:tcPr>
            <w:tcW w:w="3369"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58D65E41" w14:textId="1A2B0B48">
            <w:pPr>
              <w:rPr>
                <w:rFonts w:ascii="Arial" w:hAnsi="Arial" w:cs="Arial"/>
              </w:rPr>
            </w:pPr>
            <w:r w:rsidRPr="000930CB">
              <w:rPr>
                <w:rFonts w:ascii="Arial" w:hAnsi="Arial" w:cs="Arial"/>
              </w:rPr>
              <w:t>Black and Asian Writing</w:t>
            </w:r>
          </w:p>
        </w:tc>
        <w:tc>
          <w:tcPr>
            <w:tcW w:w="1701" w:type="dxa"/>
            <w:tcBorders>
              <w:top w:val="single" w:color="auto" w:sz="4" w:space="0"/>
              <w:left w:val="single" w:color="auto" w:sz="4" w:space="0"/>
              <w:bottom w:val="single" w:color="auto" w:sz="4" w:space="0"/>
              <w:right w:val="single" w:color="auto" w:sz="4" w:space="0"/>
            </w:tcBorders>
          </w:tcPr>
          <w:p w:rsidRPr="000930CB" w:rsidR="00257ACD" w:rsidP="44F0824E" w:rsidRDefault="44F0824E" w14:paraId="32EAB6DC" w14:textId="67591AFF">
            <w:pPr>
              <w:jc w:val="center"/>
              <w:rPr>
                <w:rFonts w:ascii="Arial" w:hAnsi="Arial" w:cs="Arial"/>
              </w:rPr>
            </w:pPr>
            <w:r w:rsidRPr="000930CB">
              <w:rPr>
                <w:rFonts w:ascii="Arial" w:hAnsi="Arial" w:cs="Arial"/>
              </w:rPr>
              <w:t>EL6032</w:t>
            </w:r>
          </w:p>
        </w:tc>
        <w:tc>
          <w:tcPr>
            <w:tcW w:w="1134"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7175E831" w14:textId="77777777">
            <w:pPr>
              <w:jc w:val="center"/>
              <w:rPr>
                <w:rFonts w:ascii="Arial" w:hAnsi="Arial" w:cs="Arial"/>
              </w:rPr>
            </w:pPr>
            <w:r w:rsidRPr="000930CB">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53598A93" w14:textId="77777777">
            <w:pPr>
              <w:jc w:val="center"/>
              <w:rPr>
                <w:rFonts w:ascii="Arial" w:hAnsi="Arial" w:cs="Arial"/>
              </w:rPr>
            </w:pPr>
            <w:r w:rsidRPr="000930CB">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tcPr>
          <w:p w:rsidRPr="000930CB" w:rsidR="00257ACD" w:rsidP="00770714" w:rsidRDefault="005A4734" w14:paraId="2D25FD19" w14:textId="77777777">
            <w:pPr>
              <w:jc w:val="center"/>
              <w:rPr>
                <w:rFonts w:ascii="Arial" w:hAnsi="Arial" w:cs="Arial"/>
              </w:rPr>
            </w:pPr>
            <w:r w:rsidRPr="000930CB">
              <w:rPr>
                <w:rFonts w:ascii="Arial" w:hAnsi="Arial" w:cs="Arial"/>
              </w:rPr>
              <w:t xml:space="preserve">TB </w:t>
            </w:r>
            <w:r w:rsidRPr="000930CB" w:rsidR="00257ACD">
              <w:rPr>
                <w:rFonts w:ascii="Arial" w:hAnsi="Arial" w:cs="Arial"/>
              </w:rPr>
              <w:t>1&amp;2</w:t>
            </w:r>
          </w:p>
        </w:tc>
      </w:tr>
      <w:tr w:rsidRPr="000930CB" w:rsidR="00257ACD" w:rsidTr="44F0824E" w14:paraId="03E2F877" w14:textId="77777777">
        <w:tc>
          <w:tcPr>
            <w:tcW w:w="3369"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394A628A" w14:textId="1A6A0DDF">
            <w:pPr>
              <w:rPr>
                <w:rFonts w:ascii="Arial" w:hAnsi="Arial" w:cs="Arial"/>
              </w:rPr>
            </w:pPr>
            <w:r w:rsidRPr="000930CB">
              <w:rPr>
                <w:rFonts w:ascii="Arial" w:hAnsi="Arial" w:cs="Arial"/>
              </w:rPr>
              <w:t>Gender and Sexuality</w:t>
            </w:r>
          </w:p>
        </w:tc>
        <w:tc>
          <w:tcPr>
            <w:tcW w:w="1701"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75B31109" w14:textId="77777777">
            <w:pPr>
              <w:jc w:val="center"/>
              <w:rPr>
                <w:rFonts w:ascii="Arial" w:hAnsi="Arial" w:cs="Arial"/>
              </w:rPr>
            </w:pPr>
            <w:r w:rsidRPr="000930CB">
              <w:rPr>
                <w:rFonts w:ascii="Arial" w:hAnsi="Arial" w:cs="Arial"/>
              </w:rPr>
              <w:t>EL6030</w:t>
            </w:r>
          </w:p>
        </w:tc>
        <w:tc>
          <w:tcPr>
            <w:tcW w:w="1134"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71A17C5B" w14:textId="77777777">
            <w:pPr>
              <w:jc w:val="center"/>
              <w:rPr>
                <w:rFonts w:ascii="Arial" w:hAnsi="Arial" w:cs="Arial"/>
              </w:rPr>
            </w:pPr>
            <w:r w:rsidRPr="000930CB">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5B2C9316" w14:textId="77777777">
            <w:pPr>
              <w:jc w:val="center"/>
              <w:rPr>
                <w:rFonts w:ascii="Arial" w:hAnsi="Arial" w:cs="Arial"/>
              </w:rPr>
            </w:pPr>
            <w:r w:rsidRPr="000930CB">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tcPr>
          <w:p w:rsidRPr="000930CB" w:rsidR="00257ACD" w:rsidP="00770714" w:rsidRDefault="005A4734" w14:paraId="58139FB6" w14:textId="77777777">
            <w:pPr>
              <w:jc w:val="center"/>
              <w:rPr>
                <w:rFonts w:ascii="Arial" w:hAnsi="Arial" w:cs="Arial"/>
              </w:rPr>
            </w:pPr>
            <w:r w:rsidRPr="000930CB">
              <w:rPr>
                <w:rFonts w:ascii="Arial" w:hAnsi="Arial" w:cs="Arial"/>
              </w:rPr>
              <w:t xml:space="preserve">TB </w:t>
            </w:r>
            <w:r w:rsidRPr="000930CB" w:rsidR="00257ACD">
              <w:rPr>
                <w:rFonts w:ascii="Arial" w:hAnsi="Arial" w:cs="Arial"/>
              </w:rPr>
              <w:t>1&amp;2</w:t>
            </w:r>
          </w:p>
        </w:tc>
      </w:tr>
      <w:tr w:rsidRPr="000930CB" w:rsidR="00257ACD" w:rsidTr="44F0824E" w14:paraId="06EEAE81" w14:textId="77777777">
        <w:tc>
          <w:tcPr>
            <w:tcW w:w="3369"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35629D8F" w14:textId="77777777">
            <w:pPr>
              <w:rPr>
                <w:rFonts w:ascii="Arial" w:hAnsi="Arial" w:cs="Arial"/>
              </w:rPr>
            </w:pPr>
            <w:r w:rsidRPr="000930CB">
              <w:rPr>
                <w:rFonts w:ascii="Arial" w:hAnsi="Arial" w:cs="Arial"/>
              </w:rPr>
              <w:t>Creative Writing Special Study: Narrative Techniques in Popular Fiction</w:t>
            </w:r>
            <w:r w:rsidRPr="000930CB" w:rsidDel="00EB080B">
              <w:rPr>
                <w:rFonts w:ascii="Arial" w:hAnsi="Arial" w:cs="Arial"/>
              </w:rPr>
              <w:t xml:space="preserve"> </w:t>
            </w:r>
          </w:p>
        </w:tc>
        <w:tc>
          <w:tcPr>
            <w:tcW w:w="1701"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234356DC" w14:textId="77777777">
            <w:pPr>
              <w:jc w:val="center"/>
              <w:rPr>
                <w:rFonts w:ascii="Arial" w:hAnsi="Arial" w:cs="Arial"/>
              </w:rPr>
            </w:pPr>
            <w:r w:rsidRPr="000930CB">
              <w:rPr>
                <w:rFonts w:ascii="Arial" w:hAnsi="Arial" w:cs="Arial"/>
              </w:rPr>
              <w:t>CW6004</w:t>
            </w:r>
          </w:p>
        </w:tc>
        <w:tc>
          <w:tcPr>
            <w:tcW w:w="1134"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6967FC94" w14:textId="77777777">
            <w:pPr>
              <w:jc w:val="center"/>
              <w:rPr>
                <w:rFonts w:ascii="Arial" w:hAnsi="Arial" w:cs="Arial"/>
              </w:rPr>
            </w:pPr>
            <w:r w:rsidRPr="000930CB">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55519E9E" w14:textId="77777777">
            <w:pPr>
              <w:jc w:val="center"/>
              <w:rPr>
                <w:rFonts w:ascii="Arial" w:hAnsi="Arial" w:cs="Arial"/>
              </w:rPr>
            </w:pPr>
            <w:r w:rsidRPr="000930CB">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tcPr>
          <w:p w:rsidRPr="000930CB" w:rsidR="00257ACD" w:rsidP="00770714" w:rsidRDefault="005A4734" w14:paraId="373EFFF8" w14:textId="77777777">
            <w:pPr>
              <w:jc w:val="center"/>
              <w:rPr>
                <w:rFonts w:ascii="Arial" w:hAnsi="Arial" w:cs="Arial"/>
              </w:rPr>
            </w:pPr>
            <w:r w:rsidRPr="000930CB">
              <w:rPr>
                <w:rFonts w:ascii="Arial" w:hAnsi="Arial" w:cs="Arial"/>
              </w:rPr>
              <w:t xml:space="preserve">TB </w:t>
            </w:r>
            <w:r w:rsidRPr="000930CB" w:rsidR="00257ACD">
              <w:rPr>
                <w:rFonts w:ascii="Arial" w:hAnsi="Arial" w:cs="Arial"/>
              </w:rPr>
              <w:t>1&amp;2</w:t>
            </w:r>
          </w:p>
        </w:tc>
      </w:tr>
      <w:tr w:rsidRPr="000930CB" w:rsidR="00257ACD" w:rsidTr="44F0824E" w14:paraId="2BF1A9E6" w14:textId="77777777">
        <w:tc>
          <w:tcPr>
            <w:tcW w:w="3369" w:type="dxa"/>
            <w:tcBorders>
              <w:top w:val="single" w:color="auto" w:sz="4" w:space="0"/>
              <w:left w:val="single" w:color="auto" w:sz="4" w:space="0"/>
              <w:bottom w:val="single" w:color="auto" w:sz="4" w:space="0"/>
              <w:right w:val="single" w:color="auto" w:sz="4" w:space="0"/>
            </w:tcBorders>
          </w:tcPr>
          <w:p w:rsidRPr="000930CB" w:rsidR="00257ACD" w:rsidP="004C49BF" w:rsidRDefault="00257ACD" w14:paraId="6CB6D93E" w14:textId="77777777">
            <w:pPr>
              <w:rPr>
                <w:rFonts w:ascii="Arial" w:hAnsi="Arial" w:cs="Arial"/>
                <w:color w:val="FF0000"/>
              </w:rPr>
            </w:pPr>
            <w:r w:rsidRPr="000930CB">
              <w:rPr>
                <w:rFonts w:ascii="Arial" w:hAnsi="Arial" w:cs="Arial"/>
              </w:rPr>
              <w:t xml:space="preserve">Box Set Drama: </w:t>
            </w:r>
            <w:r w:rsidRPr="000930CB">
              <w:rPr>
                <w:rFonts w:ascii="Arial" w:hAnsi="Arial"/>
              </w:rPr>
              <w:t>Writing for Television</w:t>
            </w:r>
            <w:r w:rsidRPr="000930CB">
              <w:rPr>
                <w:rFonts w:ascii="Arial" w:hAnsi="Arial" w:cs="Arial"/>
              </w:rPr>
              <w:t xml:space="preserve"> </w:t>
            </w:r>
          </w:p>
        </w:tc>
        <w:tc>
          <w:tcPr>
            <w:tcW w:w="1701"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3DB91264" w14:textId="77777777">
            <w:pPr>
              <w:jc w:val="center"/>
              <w:rPr>
                <w:rFonts w:ascii="Arial" w:hAnsi="Arial" w:cs="Arial"/>
              </w:rPr>
            </w:pPr>
            <w:r w:rsidRPr="000930CB">
              <w:rPr>
                <w:rFonts w:ascii="Arial" w:hAnsi="Arial" w:cs="Arial"/>
              </w:rPr>
              <w:t>CW6008</w:t>
            </w:r>
          </w:p>
        </w:tc>
        <w:tc>
          <w:tcPr>
            <w:tcW w:w="1134"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00034B57" w14:textId="77777777">
            <w:pPr>
              <w:jc w:val="center"/>
              <w:rPr>
                <w:rFonts w:ascii="Arial" w:hAnsi="Arial" w:cs="Arial"/>
              </w:rPr>
            </w:pPr>
            <w:r w:rsidRPr="000930CB">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196E0740" w14:textId="77777777">
            <w:pPr>
              <w:jc w:val="center"/>
              <w:rPr>
                <w:rFonts w:ascii="Arial" w:hAnsi="Arial" w:cs="Arial"/>
              </w:rPr>
            </w:pPr>
            <w:r w:rsidRPr="000930CB">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tcPr>
          <w:p w:rsidRPr="000930CB" w:rsidR="00257ACD" w:rsidP="00770714" w:rsidRDefault="005A4734" w14:paraId="2D18D009" w14:textId="77777777">
            <w:pPr>
              <w:jc w:val="center"/>
              <w:rPr>
                <w:rFonts w:ascii="Arial" w:hAnsi="Arial" w:cs="Arial"/>
              </w:rPr>
            </w:pPr>
            <w:r w:rsidRPr="000930CB">
              <w:rPr>
                <w:rFonts w:ascii="Arial" w:hAnsi="Arial" w:cs="Arial"/>
              </w:rPr>
              <w:t xml:space="preserve">TB </w:t>
            </w:r>
            <w:r w:rsidRPr="000930CB" w:rsidR="00257ACD">
              <w:rPr>
                <w:rFonts w:ascii="Arial" w:hAnsi="Arial" w:cs="Arial"/>
              </w:rPr>
              <w:t>1&amp;2</w:t>
            </w:r>
          </w:p>
        </w:tc>
      </w:tr>
      <w:tr w:rsidRPr="000930CB" w:rsidR="00257ACD" w:rsidTr="44F0824E" w14:paraId="7CF42432" w14:textId="77777777">
        <w:tc>
          <w:tcPr>
            <w:tcW w:w="3369" w:type="dxa"/>
            <w:tcBorders>
              <w:top w:val="single" w:color="auto" w:sz="4" w:space="0"/>
              <w:left w:val="single" w:color="auto" w:sz="4" w:space="0"/>
              <w:bottom w:val="single" w:color="auto" w:sz="4" w:space="0"/>
              <w:right w:val="single" w:color="auto" w:sz="4" w:space="0"/>
            </w:tcBorders>
          </w:tcPr>
          <w:p w:rsidRPr="000930CB" w:rsidR="00257ACD" w:rsidP="00171086" w:rsidRDefault="00257ACD" w14:paraId="710F965C" w14:textId="77777777">
            <w:pPr>
              <w:rPr>
                <w:rFonts w:ascii="Arial" w:hAnsi="Arial" w:cs="Arial"/>
              </w:rPr>
            </w:pPr>
            <w:r w:rsidRPr="000930CB">
              <w:rPr>
                <w:rFonts w:ascii="Arial" w:hAnsi="Arial" w:cs="Arial"/>
              </w:rPr>
              <w:t>Special Study: </w:t>
            </w:r>
            <w:r w:rsidRPr="000930CB" w:rsidR="00171086">
              <w:rPr>
                <w:rFonts w:ascii="Arial" w:hAnsi="Arial" w:cs="Arial"/>
              </w:rPr>
              <w:t>Innovations in Poetry and Prose</w:t>
            </w:r>
          </w:p>
        </w:tc>
        <w:tc>
          <w:tcPr>
            <w:tcW w:w="1701"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7E0839A6" w14:textId="77777777">
            <w:pPr>
              <w:jc w:val="center"/>
              <w:rPr>
                <w:rFonts w:ascii="Arial" w:hAnsi="Arial" w:cs="Arial"/>
              </w:rPr>
            </w:pPr>
            <w:r w:rsidRPr="000930CB">
              <w:rPr>
                <w:rFonts w:ascii="Arial" w:hAnsi="Arial" w:cs="Arial"/>
              </w:rPr>
              <w:t>CW60</w:t>
            </w:r>
            <w:r w:rsidRPr="000930CB" w:rsidR="00171086">
              <w:rPr>
                <w:rFonts w:ascii="Arial" w:hAnsi="Arial" w:cs="Arial"/>
              </w:rPr>
              <w:t>10</w:t>
            </w:r>
          </w:p>
        </w:tc>
        <w:tc>
          <w:tcPr>
            <w:tcW w:w="1134"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1C987F08" w14:textId="77777777">
            <w:pPr>
              <w:jc w:val="center"/>
              <w:rPr>
                <w:rFonts w:ascii="Arial" w:hAnsi="Arial" w:cs="Arial"/>
              </w:rPr>
            </w:pPr>
            <w:r w:rsidRPr="000930CB">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tcPr>
          <w:p w:rsidRPr="000930CB" w:rsidR="00257ACD" w:rsidP="00770714" w:rsidRDefault="00257ACD" w14:paraId="214E14C6" w14:textId="77777777">
            <w:pPr>
              <w:jc w:val="center"/>
              <w:rPr>
                <w:rFonts w:ascii="Arial" w:hAnsi="Arial" w:cs="Arial"/>
              </w:rPr>
            </w:pPr>
            <w:r w:rsidRPr="000930CB">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tcPr>
          <w:p w:rsidRPr="000930CB" w:rsidR="00257ACD" w:rsidP="00770714" w:rsidRDefault="005A4734" w14:paraId="4B7FB29E" w14:textId="77777777">
            <w:pPr>
              <w:jc w:val="center"/>
              <w:rPr>
                <w:rFonts w:ascii="Arial" w:hAnsi="Arial" w:cs="Arial"/>
              </w:rPr>
            </w:pPr>
            <w:r w:rsidRPr="000930CB">
              <w:rPr>
                <w:rFonts w:ascii="Arial" w:hAnsi="Arial" w:cs="Arial"/>
              </w:rPr>
              <w:t xml:space="preserve">TB </w:t>
            </w:r>
            <w:r w:rsidRPr="000930CB" w:rsidR="00257ACD">
              <w:rPr>
                <w:rFonts w:ascii="Arial" w:hAnsi="Arial" w:cs="Arial"/>
              </w:rPr>
              <w:t>1&amp;2</w:t>
            </w:r>
          </w:p>
        </w:tc>
      </w:tr>
    </w:tbl>
    <w:p w:rsidRPr="000930CB" w:rsidR="002C3FD1" w:rsidP="002C3FD1" w:rsidRDefault="002C3FD1" w14:paraId="3D1D9956" w14:textId="77777777">
      <w:pPr>
        <w:rPr>
          <w:rFonts w:ascii="Arial" w:hAnsi="Arial" w:cs="Arial"/>
        </w:rPr>
      </w:pPr>
      <w:bookmarkStart w:name="_Hlk495501156" w:id="0"/>
    </w:p>
    <w:bookmarkEnd w:id="0"/>
    <w:p w:rsidRPr="000930CB" w:rsidR="00DA4949" w:rsidP="00105776" w:rsidRDefault="00DA4949" w14:paraId="339045CB" w14:textId="7EF60B4D">
      <w:pPr>
        <w:rPr>
          <w:rFonts w:ascii="Arial" w:hAnsi="Arial"/>
        </w:rPr>
      </w:pPr>
      <w:r w:rsidRPr="000930CB">
        <w:rPr>
          <w:rFonts w:ascii="Arial" w:hAnsi="Arial" w:cs="Arial"/>
        </w:rPr>
        <w:t>Option modules</w:t>
      </w:r>
      <w:r w:rsidRPr="000930CB">
        <w:rPr>
          <w:rFonts w:ascii="Arial" w:hAnsi="Arial"/>
        </w:rPr>
        <w:t xml:space="preserve"> at level 6 will enable students to further develop specialties introduced at Levels 5 in more depth and with greater specificity.  </w:t>
      </w:r>
      <w:r w:rsidRPr="000930CB" w:rsidR="00105776">
        <w:rPr>
          <w:rFonts w:ascii="Arial" w:hAnsi="Arial"/>
        </w:rPr>
        <w:t>The addition of option modules from English Literature will enable those students interested in literary writing to deepen their knowledge and understanding of the form through specialized contextual studies.</w:t>
      </w:r>
      <w:r w:rsidRPr="000930CB">
        <w:rPr>
          <w:rFonts w:ascii="Arial" w:hAnsi="Arial"/>
        </w:rPr>
        <w:t xml:space="preserve"> </w:t>
      </w:r>
    </w:p>
    <w:p w:rsidRPr="000930CB" w:rsidR="00105776" w:rsidP="00105776" w:rsidRDefault="00105776" w14:paraId="40D25683" w14:textId="77777777">
      <w:pPr>
        <w:rPr>
          <w:rStyle w:val="msoins0"/>
          <w:rFonts w:ascii="Arial" w:hAnsi="Arial" w:cs="Arial"/>
          <w:u w:val="single"/>
          <w:shd w:val="clear" w:color="auto" w:fill="FFFF00"/>
          <w:lang w:val="en-US"/>
        </w:rPr>
      </w:pPr>
    </w:p>
    <w:p w:rsidRPr="000930CB" w:rsidR="00895BE7" w:rsidRDefault="002C3FD1" w14:paraId="633D83FF" w14:textId="723E7185">
      <w:pPr>
        <w:rPr>
          <w:rFonts w:ascii="Arial" w:hAnsi="Arial" w:cs="Arial"/>
        </w:rPr>
      </w:pPr>
      <w:r w:rsidRPr="000930CB">
        <w:rPr>
          <w:rFonts w:ascii="Arial" w:hAnsi="Arial" w:cs="Arial"/>
        </w:rPr>
        <w:t xml:space="preserve">Level 6 requires the completion </w:t>
      </w:r>
      <w:r w:rsidRPr="000930CB" w:rsidR="00696FAF">
        <w:rPr>
          <w:rFonts w:ascii="Arial" w:hAnsi="Arial" w:cs="Arial"/>
        </w:rPr>
        <w:t>of the compulsory modules and 2</w:t>
      </w:r>
      <w:r w:rsidRPr="000930CB">
        <w:rPr>
          <w:rFonts w:ascii="Arial" w:hAnsi="Arial" w:cs="Arial"/>
        </w:rPr>
        <w:t xml:space="preserve"> option modules.</w:t>
      </w:r>
    </w:p>
    <w:p w:rsidRPr="000930CB" w:rsidR="00D647D1" w:rsidP="002C3FD1" w:rsidRDefault="00D647D1" w14:paraId="5043CC54" w14:textId="5FEEB25D">
      <w:pPr>
        <w:rPr>
          <w:rFonts w:ascii="Arial" w:hAnsi="Arial" w:cs="Arial"/>
        </w:rPr>
      </w:pPr>
      <w:r w:rsidRPr="000930CB">
        <w:rPr>
          <w:rFonts w:ascii="Arial" w:hAnsi="Arial" w:cs="Arial"/>
        </w:rPr>
        <w:t>Sandwich Route</w:t>
      </w:r>
      <w:r w:rsidRPr="000930CB" w:rsidR="009E7944">
        <w:rPr>
          <w:rFonts w:ascii="Arial" w:hAnsi="Arial" w:cs="Arial"/>
        </w:rPr>
        <w:t>:</w:t>
      </w:r>
    </w:p>
    <w:p w:rsidRPr="000930CB" w:rsidR="00D647D1" w:rsidP="002C3FD1" w:rsidRDefault="00D647D1" w14:paraId="540281CA" w14:textId="77777777">
      <w:pPr>
        <w:rPr>
          <w:rFonts w:ascii="Arial" w:hAnsi="Arial" w:cs="Arial"/>
        </w:rPr>
      </w:pPr>
    </w:p>
    <w:p w:rsidRPr="000930CB" w:rsidR="00D647D1" w:rsidP="002C3FD1" w:rsidRDefault="00D647D1" w14:paraId="7F3A02F6" w14:textId="77777777">
      <w:pPr>
        <w:rPr>
          <w:rFonts w:ascii="Arial" w:hAnsi="Arial" w:cs="Arial"/>
        </w:rPr>
      </w:pPr>
      <w:r w:rsidRPr="000930CB">
        <w:rPr>
          <w:rFonts w:ascii="Arial" w:hAnsi="Arial" w:cs="Arial"/>
        </w:rPr>
        <w:t>Students taking a four year sandwich degree complete their placement between Levels 5 and 6. This is subject to the successful completion on 120 credits at Level 4 and 120 credits at Level 5.</w:t>
      </w:r>
    </w:p>
    <w:p w:rsidRPr="000930CB" w:rsidR="00D647D1" w:rsidP="002C3FD1" w:rsidRDefault="00D647D1" w14:paraId="6F909CBD" w14:textId="77777777">
      <w:pPr>
        <w:rPr>
          <w:rFonts w:ascii="Arial" w:hAnsi="Arial" w:cs="Arial"/>
        </w:rPr>
      </w:pPr>
    </w:p>
    <w:p w:rsidRPr="000930CB" w:rsidR="002C3FD1" w:rsidP="002C3FD1" w:rsidRDefault="00D647D1" w14:paraId="19D9E4CA" w14:textId="77777777">
      <w:pPr>
        <w:rPr>
          <w:rFonts w:ascii="Arial" w:hAnsi="Arial" w:cs="Arial"/>
        </w:rPr>
      </w:pPr>
      <w:r w:rsidRPr="000930CB">
        <w:rPr>
          <w:rFonts w:ascii="Arial" w:hAnsi="Arial" w:cs="Arial"/>
        </w:rPr>
        <w:t xml:space="preserve">Students on the sandwich route follow the programme as outlined above, with the addition of HU5001 during their placement year. They then continue to complete Level 6 in the following academic year. </w:t>
      </w:r>
    </w:p>
    <w:p w:rsidRPr="000930CB" w:rsidR="005A4734" w:rsidP="002C3FD1" w:rsidRDefault="005A4734" w14:paraId="572AE309" w14:textId="77777777">
      <w:pPr>
        <w:rPr>
          <w:rFonts w:ascii="Arial" w:hAnsi="Arial" w:cs="Arial"/>
        </w:rPr>
      </w:pPr>
    </w:p>
    <w:p w:rsidRPr="000930CB" w:rsidR="005A4734" w:rsidP="002C3FD1" w:rsidRDefault="005A4734" w14:paraId="2354BF51" w14:textId="77777777">
      <w:pPr>
        <w:rPr>
          <w:rFonts w:ascii="Arial" w:hAnsi="Arial" w:cs="Arial"/>
        </w:rPr>
      </w:pPr>
      <w:r w:rsidRPr="000930CB">
        <w:rPr>
          <w:rFonts w:ascii="Arial" w:hAnsi="Arial" w:cs="Arial"/>
          <w:b/>
        </w:rPr>
        <w:t>Pathway Choice</w:t>
      </w:r>
      <w:r w:rsidRPr="000930CB">
        <w:rPr>
          <w:rFonts w:ascii="Arial" w:hAnsi="Arial" w:cs="Arial"/>
        </w:rPr>
        <w:t>:</w:t>
      </w:r>
    </w:p>
    <w:p w:rsidRPr="0062707C" w:rsidR="009C2D68" w:rsidP="002C3FD1" w:rsidRDefault="009C2D68" w14:paraId="5864FCE2" w14:textId="4B540774">
      <w:pPr>
        <w:rPr>
          <w:rFonts w:ascii="Arial" w:hAnsi="Arial" w:cs="Arial"/>
        </w:rPr>
      </w:pPr>
      <w:r w:rsidRPr="0062707C">
        <w:rPr>
          <w:rFonts w:ascii="Arial" w:hAnsi="Arial" w:cs="Arial"/>
        </w:rPr>
        <w:t xml:space="preserve">Those students who choose </w:t>
      </w:r>
      <w:r w:rsidRPr="0062707C" w:rsidR="00C33680">
        <w:rPr>
          <w:rFonts w:ascii="Arial" w:hAnsi="Arial" w:cs="Arial"/>
        </w:rPr>
        <w:t xml:space="preserve">to take </w:t>
      </w:r>
      <w:r w:rsidRPr="0062707C">
        <w:rPr>
          <w:rFonts w:ascii="Arial" w:hAnsi="Arial" w:cs="Arial"/>
        </w:rPr>
        <w:t xml:space="preserve">the Creative Writing (Film) pathway </w:t>
      </w:r>
      <w:r w:rsidRPr="0062707C" w:rsidR="003A03C3">
        <w:rPr>
          <w:rFonts w:ascii="Arial" w:hAnsi="Arial" w:cs="Arial"/>
        </w:rPr>
        <w:t xml:space="preserve">will follow the </w:t>
      </w:r>
      <w:r w:rsidRPr="0062707C" w:rsidR="00782D7E">
        <w:rPr>
          <w:rFonts w:ascii="Arial" w:hAnsi="Arial" w:cs="Arial"/>
        </w:rPr>
        <w:t>tailored m</w:t>
      </w:r>
      <w:r w:rsidRPr="0062707C" w:rsidR="003A03C3">
        <w:rPr>
          <w:rFonts w:ascii="Arial" w:hAnsi="Arial" w:cs="Arial"/>
        </w:rPr>
        <w:t>odule structure below.  In all other regards</w:t>
      </w:r>
      <w:r w:rsidRPr="0062707C" w:rsidR="00782D7E">
        <w:rPr>
          <w:rFonts w:ascii="Arial" w:hAnsi="Arial" w:cs="Arial"/>
        </w:rPr>
        <w:t xml:space="preserve"> they are </w:t>
      </w:r>
      <w:r w:rsidRPr="0062707C" w:rsidR="00265B05">
        <w:rPr>
          <w:rFonts w:ascii="Arial" w:hAnsi="Arial" w:cs="Arial"/>
        </w:rPr>
        <w:t>share the same co</w:t>
      </w:r>
      <w:r w:rsidRPr="0062707C" w:rsidR="00C33680">
        <w:rPr>
          <w:rFonts w:ascii="Arial" w:hAnsi="Arial" w:cs="Arial"/>
        </w:rPr>
        <w:t>urse leadership and cohort identity as all other students on the programme.</w:t>
      </w:r>
      <w:r w:rsidRPr="0062707C" w:rsidR="008A35EA">
        <w:rPr>
          <w:rFonts w:ascii="Arial" w:hAnsi="Arial" w:cs="Arial"/>
        </w:rPr>
        <w:t xml:space="preserve"> </w:t>
      </w:r>
    </w:p>
    <w:p w:rsidRPr="0062707C" w:rsidR="008A35EA" w:rsidP="002C3FD1" w:rsidRDefault="008A35EA" w14:paraId="71AED523" w14:textId="23669B0E">
      <w:pPr>
        <w:rPr>
          <w:rFonts w:ascii="Arial" w:hAnsi="Arial" w:cs="Arial"/>
        </w:rPr>
      </w:pPr>
    </w:p>
    <w:p w:rsidR="008A35EA" w:rsidP="002C3FD1" w:rsidRDefault="00756189" w14:paraId="32573603" w14:textId="383FCBD7">
      <w:pPr>
        <w:rPr>
          <w:rFonts w:ascii="Arial" w:hAnsi="Arial" w:cs="Arial"/>
        </w:rPr>
      </w:pPr>
      <w:r w:rsidRPr="0062707C">
        <w:rPr>
          <w:rFonts w:ascii="Arial" w:hAnsi="Arial" w:cs="Arial"/>
        </w:rPr>
        <w:t xml:space="preserve">Upon being made an offer, applicants will be invited by admissions team to discuss with </w:t>
      </w:r>
      <w:r w:rsidRPr="0062707C" w:rsidR="00A60F45">
        <w:rPr>
          <w:rFonts w:ascii="Arial" w:hAnsi="Arial" w:cs="Arial"/>
        </w:rPr>
        <w:t xml:space="preserve">the </w:t>
      </w:r>
      <w:r w:rsidRPr="0062707C">
        <w:rPr>
          <w:rFonts w:ascii="Arial" w:hAnsi="Arial" w:cs="Arial"/>
        </w:rPr>
        <w:t xml:space="preserve">course admissions tutor the opportunity to take the BA Creative Writing (Film) pathway. </w:t>
      </w:r>
      <w:r w:rsidRPr="0062707C" w:rsidR="008A35EA">
        <w:rPr>
          <w:rFonts w:ascii="Arial" w:hAnsi="Arial" w:cs="Arial"/>
        </w:rPr>
        <w:t xml:space="preserve">Students will confirm their choice to take </w:t>
      </w:r>
      <w:r w:rsidRPr="0062707C">
        <w:rPr>
          <w:rFonts w:ascii="Arial" w:hAnsi="Arial" w:cs="Arial"/>
        </w:rPr>
        <w:t xml:space="preserve">the BA </w:t>
      </w:r>
      <w:r w:rsidRPr="0062707C" w:rsidR="008A35EA">
        <w:rPr>
          <w:rFonts w:ascii="Arial" w:hAnsi="Arial" w:cs="Arial"/>
        </w:rPr>
        <w:t xml:space="preserve">Creative Writing (Film) pathway during </w:t>
      </w:r>
      <w:r w:rsidRPr="0062707C" w:rsidR="00410331">
        <w:rPr>
          <w:rFonts w:ascii="Arial" w:hAnsi="Arial" w:cs="Arial"/>
        </w:rPr>
        <w:t xml:space="preserve">a </w:t>
      </w:r>
      <w:r w:rsidRPr="0062707C" w:rsidR="008A35EA">
        <w:rPr>
          <w:rFonts w:ascii="Arial" w:hAnsi="Arial" w:cs="Arial"/>
        </w:rPr>
        <w:t>scheduled intr</w:t>
      </w:r>
      <w:r w:rsidRPr="0062707C" w:rsidR="00410331">
        <w:rPr>
          <w:rFonts w:ascii="Arial" w:hAnsi="Arial" w:cs="Arial"/>
        </w:rPr>
        <w:t xml:space="preserve">oductory session with their course leader in </w:t>
      </w:r>
      <w:r w:rsidRPr="0062707C" w:rsidR="008A35EA">
        <w:rPr>
          <w:rFonts w:ascii="Arial" w:hAnsi="Arial" w:cs="Arial"/>
        </w:rPr>
        <w:t>welcome week of their first year of study.</w:t>
      </w:r>
      <w:r w:rsidRPr="0062707C">
        <w:rPr>
          <w:rFonts w:ascii="Arial" w:hAnsi="Arial" w:cs="Arial"/>
        </w:rPr>
        <w:t xml:space="preserve"> Students who do not choose the pathway will take the main BA Creative Writing route.</w:t>
      </w:r>
    </w:p>
    <w:p w:rsidR="00243850" w:rsidP="002C3FD1" w:rsidRDefault="00243850" w14:paraId="66D791F2" w14:textId="77777777">
      <w:pPr>
        <w:rPr>
          <w:rFonts w:ascii="Arial" w:hAnsi="Arial" w:cs="Arial"/>
        </w:rPr>
      </w:pPr>
    </w:p>
    <w:p w:rsidR="00C33680" w:rsidP="002C3FD1" w:rsidRDefault="00C33680" w14:paraId="5BDA37BA" w14:textId="77777777">
      <w:pPr>
        <w:rPr>
          <w:rFonts w:ascii="Arial" w:hAnsi="Arial" w:cs="Arial"/>
        </w:rPr>
      </w:pPr>
    </w:p>
    <w:tbl>
      <w:tblPr>
        <w:tblW w:w="8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1"/>
        <w:gridCol w:w="1146"/>
        <w:gridCol w:w="993"/>
        <w:gridCol w:w="873"/>
        <w:gridCol w:w="1193"/>
        <w:gridCol w:w="8"/>
      </w:tblGrid>
      <w:tr w:rsidRPr="000930CB" w:rsidR="00C33680" w:rsidTr="00016D71" w14:paraId="3109E18B" w14:textId="77777777">
        <w:tc>
          <w:tcPr>
            <w:tcW w:w="8874" w:type="dxa"/>
            <w:gridSpan w:val="6"/>
            <w:shd w:val="clear" w:color="auto" w:fill="DBE5F1"/>
          </w:tcPr>
          <w:p w:rsidRPr="000930CB" w:rsidR="00C33680" w:rsidP="000F570A" w:rsidRDefault="00C33680" w14:paraId="0FA110B0" w14:textId="77777777">
            <w:pPr>
              <w:rPr>
                <w:rFonts w:ascii="Arial" w:hAnsi="Arial" w:cs="Arial"/>
              </w:rPr>
            </w:pPr>
            <w:r w:rsidRPr="000930CB">
              <w:rPr>
                <w:rFonts w:ascii="Arial" w:hAnsi="Arial" w:cs="Arial"/>
                <w:b/>
              </w:rPr>
              <w:t xml:space="preserve">Level 4 </w:t>
            </w:r>
            <w:r w:rsidRPr="000930CB">
              <w:rPr>
                <w:rFonts w:ascii="Arial" w:hAnsi="Arial" w:cs="Arial"/>
              </w:rPr>
              <w:t>(all core)</w:t>
            </w:r>
          </w:p>
        </w:tc>
      </w:tr>
      <w:tr w:rsidRPr="000930CB" w:rsidR="00C33680" w:rsidTr="00016D71" w14:paraId="4765A806" w14:textId="77777777">
        <w:trPr>
          <w:gridAfter w:val="1"/>
          <w:wAfter w:w="8" w:type="dxa"/>
        </w:trPr>
        <w:tc>
          <w:tcPr>
            <w:tcW w:w="4661" w:type="dxa"/>
            <w:shd w:val="clear" w:color="auto" w:fill="DBE5F1"/>
          </w:tcPr>
          <w:p w:rsidRPr="000930CB" w:rsidR="00C33680" w:rsidP="000F570A" w:rsidRDefault="00C33680" w14:paraId="631E4E69" w14:textId="27030C67">
            <w:pPr>
              <w:rPr>
                <w:rFonts w:ascii="Arial" w:hAnsi="Arial" w:cs="Arial"/>
                <w:b/>
              </w:rPr>
            </w:pPr>
          </w:p>
        </w:tc>
        <w:tc>
          <w:tcPr>
            <w:tcW w:w="1146" w:type="dxa"/>
            <w:shd w:val="clear" w:color="auto" w:fill="DBE5F1"/>
          </w:tcPr>
          <w:p w:rsidRPr="000930CB" w:rsidR="00C33680" w:rsidP="000F570A" w:rsidRDefault="00C33680" w14:paraId="1CB305D6" w14:textId="77777777">
            <w:pPr>
              <w:jc w:val="center"/>
              <w:rPr>
                <w:rFonts w:ascii="Arial" w:hAnsi="Arial" w:cs="Arial"/>
                <w:b/>
              </w:rPr>
            </w:pPr>
            <w:r w:rsidRPr="000930CB">
              <w:rPr>
                <w:rFonts w:ascii="Arial" w:hAnsi="Arial" w:cs="Arial"/>
                <w:b/>
              </w:rPr>
              <w:t>Module code</w:t>
            </w:r>
          </w:p>
        </w:tc>
        <w:tc>
          <w:tcPr>
            <w:tcW w:w="993" w:type="dxa"/>
            <w:shd w:val="clear" w:color="auto" w:fill="DBE5F1"/>
          </w:tcPr>
          <w:p w:rsidRPr="000930CB" w:rsidR="00C33680" w:rsidP="000F570A" w:rsidRDefault="00C33680" w14:paraId="1AF3A79B" w14:textId="77777777">
            <w:pPr>
              <w:jc w:val="center"/>
              <w:rPr>
                <w:rFonts w:ascii="Arial" w:hAnsi="Arial" w:cs="Arial"/>
                <w:b/>
              </w:rPr>
            </w:pPr>
            <w:r w:rsidRPr="000930CB">
              <w:rPr>
                <w:rFonts w:ascii="Arial" w:hAnsi="Arial" w:cs="Arial"/>
                <w:b/>
              </w:rPr>
              <w:t xml:space="preserve">Credit </w:t>
            </w:r>
          </w:p>
          <w:p w:rsidRPr="000930CB" w:rsidR="00C33680" w:rsidP="000F570A" w:rsidRDefault="00C33680" w14:paraId="10719604" w14:textId="77777777">
            <w:pPr>
              <w:jc w:val="center"/>
              <w:rPr>
                <w:rFonts w:ascii="Arial" w:hAnsi="Arial" w:cs="Arial"/>
                <w:b/>
              </w:rPr>
            </w:pPr>
            <w:r w:rsidRPr="000930CB">
              <w:rPr>
                <w:rFonts w:ascii="Arial" w:hAnsi="Arial" w:cs="Arial"/>
                <w:b/>
              </w:rPr>
              <w:t>Value</w:t>
            </w:r>
          </w:p>
        </w:tc>
        <w:tc>
          <w:tcPr>
            <w:tcW w:w="873" w:type="dxa"/>
            <w:shd w:val="clear" w:color="auto" w:fill="DBE5F1"/>
          </w:tcPr>
          <w:p w:rsidRPr="000930CB" w:rsidR="00C33680" w:rsidP="000F570A" w:rsidRDefault="00C33680" w14:paraId="7094CD79" w14:textId="77777777">
            <w:pPr>
              <w:jc w:val="center"/>
              <w:rPr>
                <w:rFonts w:ascii="Arial" w:hAnsi="Arial" w:cs="Arial"/>
                <w:b/>
              </w:rPr>
            </w:pPr>
            <w:r w:rsidRPr="000930CB">
              <w:rPr>
                <w:rFonts w:ascii="Arial" w:hAnsi="Arial" w:cs="Arial"/>
                <w:b/>
              </w:rPr>
              <w:t xml:space="preserve">Level </w:t>
            </w:r>
          </w:p>
        </w:tc>
        <w:tc>
          <w:tcPr>
            <w:tcW w:w="1193" w:type="dxa"/>
            <w:shd w:val="clear" w:color="auto" w:fill="DBE5F1"/>
          </w:tcPr>
          <w:p w:rsidRPr="000930CB" w:rsidR="00C33680" w:rsidP="000F570A" w:rsidRDefault="00C33680" w14:paraId="179B99BD" w14:textId="77777777">
            <w:pPr>
              <w:jc w:val="center"/>
              <w:rPr>
                <w:rFonts w:ascii="Arial" w:hAnsi="Arial" w:cs="Arial"/>
                <w:b/>
              </w:rPr>
            </w:pPr>
            <w:r w:rsidRPr="000930CB">
              <w:rPr>
                <w:rFonts w:ascii="Arial" w:hAnsi="Arial" w:cs="Arial"/>
                <w:b/>
              </w:rPr>
              <w:t>Teaching Block</w:t>
            </w:r>
          </w:p>
        </w:tc>
      </w:tr>
      <w:tr w:rsidRPr="0062707C" w:rsidR="00016D71" w:rsidTr="00016D71" w14:paraId="61EBB961" w14:textId="77777777">
        <w:trPr>
          <w:gridAfter w:val="1"/>
          <w:wAfter w:w="8" w:type="dxa"/>
        </w:trPr>
        <w:tc>
          <w:tcPr>
            <w:tcW w:w="4661" w:type="dxa"/>
          </w:tcPr>
          <w:p w:rsidRPr="0062707C" w:rsidR="00016D71" w:rsidP="000F570A" w:rsidRDefault="00016D71" w14:paraId="21EBC925" w14:textId="14D336F0">
            <w:pPr>
              <w:rPr>
                <w:rFonts w:ascii="Arial" w:hAnsi="Arial" w:cs="Arial"/>
                <w:strike/>
              </w:rPr>
            </w:pPr>
            <w:r w:rsidRPr="0062707C">
              <w:rPr>
                <w:rFonts w:ascii="Arial" w:hAnsi="Arial" w:cs="Arial"/>
              </w:rPr>
              <w:t xml:space="preserve">Introduction to Creative Writing </w:t>
            </w:r>
          </w:p>
        </w:tc>
        <w:tc>
          <w:tcPr>
            <w:tcW w:w="1146" w:type="dxa"/>
          </w:tcPr>
          <w:p w:rsidRPr="0062707C" w:rsidR="00016D71" w:rsidP="000F570A" w:rsidRDefault="00016D71" w14:paraId="6D90578C" w14:textId="4B302BFC">
            <w:pPr>
              <w:jc w:val="center"/>
              <w:rPr>
                <w:rFonts w:ascii="Arial" w:hAnsi="Arial" w:cs="Arial"/>
                <w:strike/>
              </w:rPr>
            </w:pPr>
            <w:r w:rsidRPr="0062707C">
              <w:rPr>
                <w:rFonts w:ascii="Arial" w:hAnsi="Arial" w:cs="Arial"/>
              </w:rPr>
              <w:t>CW4003</w:t>
            </w:r>
          </w:p>
        </w:tc>
        <w:tc>
          <w:tcPr>
            <w:tcW w:w="993" w:type="dxa"/>
          </w:tcPr>
          <w:p w:rsidRPr="0062707C" w:rsidR="00016D71" w:rsidP="000F570A" w:rsidRDefault="00016D71" w14:paraId="557B7E29" w14:textId="2EA804C4">
            <w:pPr>
              <w:jc w:val="center"/>
              <w:rPr>
                <w:rFonts w:ascii="Arial" w:hAnsi="Arial" w:cs="Arial"/>
                <w:strike/>
              </w:rPr>
            </w:pPr>
            <w:r w:rsidRPr="0062707C">
              <w:rPr>
                <w:rFonts w:ascii="Arial" w:hAnsi="Arial" w:cs="Arial"/>
              </w:rPr>
              <w:t>30</w:t>
            </w:r>
          </w:p>
        </w:tc>
        <w:tc>
          <w:tcPr>
            <w:tcW w:w="873" w:type="dxa"/>
          </w:tcPr>
          <w:p w:rsidRPr="0062707C" w:rsidR="00016D71" w:rsidP="000F570A" w:rsidRDefault="00016D71" w14:paraId="7DA3BEBC" w14:textId="64A0C8DA">
            <w:pPr>
              <w:jc w:val="center"/>
              <w:rPr>
                <w:rFonts w:ascii="Arial" w:hAnsi="Arial" w:cs="Arial"/>
                <w:strike/>
              </w:rPr>
            </w:pPr>
            <w:r w:rsidRPr="0062707C">
              <w:rPr>
                <w:rFonts w:ascii="Arial" w:hAnsi="Arial" w:cs="Arial"/>
              </w:rPr>
              <w:t>4</w:t>
            </w:r>
          </w:p>
        </w:tc>
        <w:tc>
          <w:tcPr>
            <w:tcW w:w="1193" w:type="dxa"/>
          </w:tcPr>
          <w:p w:rsidRPr="0062707C" w:rsidR="00016D71" w:rsidP="000F570A" w:rsidRDefault="00016D71" w14:paraId="0DD93C51" w14:textId="6042CB3F">
            <w:pPr>
              <w:jc w:val="center"/>
              <w:rPr>
                <w:rFonts w:ascii="Arial" w:hAnsi="Arial" w:cs="Arial"/>
                <w:strike/>
              </w:rPr>
            </w:pPr>
            <w:r w:rsidRPr="0062707C">
              <w:rPr>
                <w:rFonts w:ascii="Arial" w:hAnsi="Arial" w:cs="Arial"/>
              </w:rPr>
              <w:t>1&amp;2</w:t>
            </w:r>
          </w:p>
        </w:tc>
      </w:tr>
      <w:tr w:rsidRPr="0062707C" w:rsidR="00016D71" w:rsidTr="00016D71" w14:paraId="2285CF25" w14:textId="77777777">
        <w:trPr>
          <w:gridAfter w:val="1"/>
          <w:wAfter w:w="8" w:type="dxa"/>
        </w:trPr>
        <w:tc>
          <w:tcPr>
            <w:tcW w:w="4661" w:type="dxa"/>
          </w:tcPr>
          <w:p w:rsidRPr="00C94BEC" w:rsidR="00016D71" w:rsidP="000F570A" w:rsidRDefault="00016D71" w14:paraId="2B33A2CB" w14:textId="5C12ACE3">
            <w:pPr>
              <w:rPr>
                <w:rFonts w:ascii="Arial" w:hAnsi="Arial" w:cs="Arial"/>
              </w:rPr>
            </w:pPr>
            <w:r w:rsidRPr="00C94BEC">
              <w:rPr>
                <w:rFonts w:ascii="Arial" w:hAnsi="Arial" w:cs="Arial"/>
              </w:rPr>
              <w:t>Writing that Works</w:t>
            </w:r>
          </w:p>
        </w:tc>
        <w:tc>
          <w:tcPr>
            <w:tcW w:w="1146" w:type="dxa"/>
          </w:tcPr>
          <w:p w:rsidRPr="0062707C" w:rsidR="00016D71" w:rsidP="000F570A" w:rsidRDefault="00016D71" w14:paraId="76F91671" w14:textId="577EB698">
            <w:pPr>
              <w:jc w:val="center"/>
              <w:rPr>
                <w:rFonts w:ascii="Arial" w:hAnsi="Arial" w:cs="Arial"/>
              </w:rPr>
            </w:pPr>
            <w:r w:rsidRPr="0062707C">
              <w:rPr>
                <w:rFonts w:ascii="Arial" w:hAnsi="Arial" w:cs="Arial"/>
              </w:rPr>
              <w:t>CW4004</w:t>
            </w:r>
          </w:p>
        </w:tc>
        <w:tc>
          <w:tcPr>
            <w:tcW w:w="993" w:type="dxa"/>
          </w:tcPr>
          <w:p w:rsidRPr="0062707C" w:rsidR="00016D71" w:rsidP="000F570A" w:rsidRDefault="00016D71" w14:paraId="4CDEDEF1" w14:textId="4A8AAB11">
            <w:pPr>
              <w:jc w:val="center"/>
              <w:rPr>
                <w:rFonts w:ascii="Arial" w:hAnsi="Arial" w:cs="Arial"/>
              </w:rPr>
            </w:pPr>
            <w:r w:rsidRPr="0062707C">
              <w:rPr>
                <w:rFonts w:ascii="Arial" w:hAnsi="Arial" w:cs="Arial"/>
              </w:rPr>
              <w:t>30</w:t>
            </w:r>
          </w:p>
        </w:tc>
        <w:tc>
          <w:tcPr>
            <w:tcW w:w="873" w:type="dxa"/>
          </w:tcPr>
          <w:p w:rsidRPr="0062707C" w:rsidR="00016D71" w:rsidP="000F570A" w:rsidRDefault="00016D71" w14:paraId="1D1BA0FD" w14:textId="379A9D16">
            <w:pPr>
              <w:jc w:val="center"/>
              <w:rPr>
                <w:rFonts w:ascii="Arial" w:hAnsi="Arial" w:cs="Arial"/>
              </w:rPr>
            </w:pPr>
            <w:r w:rsidRPr="0062707C">
              <w:rPr>
                <w:rFonts w:ascii="Arial" w:hAnsi="Arial" w:cs="Arial"/>
              </w:rPr>
              <w:t>4</w:t>
            </w:r>
          </w:p>
        </w:tc>
        <w:tc>
          <w:tcPr>
            <w:tcW w:w="1193" w:type="dxa"/>
          </w:tcPr>
          <w:p w:rsidRPr="0062707C" w:rsidR="00016D71" w:rsidP="000F570A" w:rsidRDefault="00016D71" w14:paraId="47FBD0CB" w14:textId="1B572D31">
            <w:pPr>
              <w:jc w:val="center"/>
              <w:rPr>
                <w:rFonts w:ascii="Arial" w:hAnsi="Arial" w:cs="Arial"/>
              </w:rPr>
            </w:pPr>
            <w:r w:rsidRPr="0062707C">
              <w:rPr>
                <w:rFonts w:ascii="Arial" w:hAnsi="Arial" w:cs="Arial"/>
              </w:rPr>
              <w:t>1&amp;2</w:t>
            </w:r>
          </w:p>
        </w:tc>
      </w:tr>
      <w:tr w:rsidRPr="0062707C" w:rsidR="00016D71" w:rsidTr="00016D71" w14:paraId="1B1B9CF0" w14:textId="77777777">
        <w:trPr>
          <w:gridAfter w:val="1"/>
          <w:wAfter w:w="8" w:type="dxa"/>
        </w:trPr>
        <w:tc>
          <w:tcPr>
            <w:tcW w:w="4661" w:type="dxa"/>
          </w:tcPr>
          <w:p w:rsidRPr="00C94BEC" w:rsidR="00016D71" w:rsidP="000F570A" w:rsidRDefault="00016D71" w14:paraId="0268784A" w14:textId="3D99C341">
            <w:pPr>
              <w:pStyle w:val="CommentText"/>
              <w:rPr>
                <w:rFonts w:ascii="Arial" w:hAnsi="Arial" w:cs="Arial"/>
                <w:sz w:val="22"/>
                <w:szCs w:val="22"/>
              </w:rPr>
            </w:pPr>
            <w:r w:rsidRPr="00C94BEC">
              <w:rPr>
                <w:rFonts w:ascii="Arial" w:hAnsi="Arial" w:cs="Arial"/>
                <w:sz w:val="22"/>
                <w:szCs w:val="22"/>
              </w:rPr>
              <w:t>Authorship and Audiences</w:t>
            </w:r>
          </w:p>
        </w:tc>
        <w:tc>
          <w:tcPr>
            <w:tcW w:w="1146" w:type="dxa"/>
          </w:tcPr>
          <w:p w:rsidRPr="00C94BEC" w:rsidR="00016D71" w:rsidP="000F570A" w:rsidRDefault="00016D71" w14:paraId="7CDB6B0C" w14:textId="7060DA5E">
            <w:pPr>
              <w:jc w:val="center"/>
              <w:rPr>
                <w:rFonts w:ascii="Arial" w:hAnsi="Arial" w:cs="Arial"/>
              </w:rPr>
            </w:pPr>
            <w:r w:rsidRPr="00C94BEC">
              <w:rPr>
                <w:rFonts w:ascii="Arial" w:hAnsi="Arial" w:cs="Arial"/>
              </w:rPr>
              <w:t>CW4</w:t>
            </w:r>
            <w:r w:rsidRPr="00C94BEC" w:rsidR="00C94BEC">
              <w:rPr>
                <w:rFonts w:ascii="Arial" w:hAnsi="Arial" w:cs="Arial"/>
              </w:rPr>
              <w:t>005</w:t>
            </w:r>
          </w:p>
        </w:tc>
        <w:tc>
          <w:tcPr>
            <w:tcW w:w="993" w:type="dxa"/>
          </w:tcPr>
          <w:p w:rsidRPr="0062707C" w:rsidR="00016D71" w:rsidP="000F570A" w:rsidRDefault="00016D71" w14:paraId="08A6A619" w14:textId="2BA259BB">
            <w:pPr>
              <w:jc w:val="center"/>
              <w:rPr>
                <w:rFonts w:ascii="Arial" w:hAnsi="Arial" w:cs="Arial"/>
              </w:rPr>
            </w:pPr>
            <w:r w:rsidRPr="0062707C">
              <w:rPr>
                <w:rFonts w:ascii="Arial" w:hAnsi="Arial" w:cs="Arial"/>
              </w:rPr>
              <w:t>30</w:t>
            </w:r>
          </w:p>
        </w:tc>
        <w:tc>
          <w:tcPr>
            <w:tcW w:w="873" w:type="dxa"/>
          </w:tcPr>
          <w:p w:rsidRPr="0062707C" w:rsidR="00016D71" w:rsidP="000F570A" w:rsidRDefault="00016D71" w14:paraId="7C3EC580" w14:textId="0AD25514">
            <w:pPr>
              <w:jc w:val="center"/>
              <w:rPr>
                <w:rFonts w:ascii="Arial" w:hAnsi="Arial" w:cs="Arial"/>
              </w:rPr>
            </w:pPr>
            <w:r w:rsidRPr="0062707C">
              <w:rPr>
                <w:rFonts w:ascii="Arial" w:hAnsi="Arial" w:cs="Arial"/>
              </w:rPr>
              <w:t>4</w:t>
            </w:r>
          </w:p>
        </w:tc>
        <w:tc>
          <w:tcPr>
            <w:tcW w:w="1193" w:type="dxa"/>
          </w:tcPr>
          <w:p w:rsidRPr="0062707C" w:rsidR="00016D71" w:rsidP="000F570A" w:rsidRDefault="00016D71" w14:paraId="0F2BB717" w14:textId="2DC063D2">
            <w:pPr>
              <w:jc w:val="center"/>
              <w:rPr>
                <w:rFonts w:ascii="Arial" w:hAnsi="Arial" w:cs="Arial"/>
              </w:rPr>
            </w:pPr>
            <w:r w:rsidRPr="0062707C">
              <w:rPr>
                <w:rFonts w:ascii="Arial" w:hAnsi="Arial" w:cs="Arial"/>
              </w:rPr>
              <w:t>1&amp;2</w:t>
            </w:r>
          </w:p>
        </w:tc>
      </w:tr>
      <w:tr w:rsidRPr="0062707C" w:rsidR="00016D71" w:rsidTr="00016D71" w14:paraId="0EA4C505" w14:textId="77777777">
        <w:trPr>
          <w:gridAfter w:val="1"/>
          <w:wAfter w:w="8" w:type="dxa"/>
        </w:trPr>
        <w:tc>
          <w:tcPr>
            <w:tcW w:w="4661" w:type="dxa"/>
          </w:tcPr>
          <w:p w:rsidRPr="00C94BEC" w:rsidR="00016D71" w:rsidP="000F570A" w:rsidRDefault="00811313" w14:paraId="0D6063C7" w14:textId="153A2EE9">
            <w:pPr>
              <w:pStyle w:val="CommentText"/>
              <w:rPr>
                <w:rFonts w:ascii="Arial" w:hAnsi="Arial" w:cs="Arial"/>
                <w:sz w:val="22"/>
                <w:szCs w:val="22"/>
              </w:rPr>
            </w:pPr>
            <w:r w:rsidRPr="00C94BEC">
              <w:rPr>
                <w:rFonts w:ascii="Arial" w:hAnsi="Arial" w:cs="Arial"/>
                <w:sz w:val="22"/>
                <w:szCs w:val="22"/>
              </w:rPr>
              <w:t>From Pre-Cinema to Post-Cinema</w:t>
            </w:r>
          </w:p>
        </w:tc>
        <w:tc>
          <w:tcPr>
            <w:tcW w:w="1146" w:type="dxa"/>
          </w:tcPr>
          <w:p w:rsidRPr="00C94BEC" w:rsidR="00016D71" w:rsidP="000F570A" w:rsidRDefault="00811313" w14:paraId="45E092CC" w14:textId="5C647B8C">
            <w:pPr>
              <w:jc w:val="center"/>
              <w:rPr>
                <w:rFonts w:ascii="Arial" w:hAnsi="Arial" w:cs="Arial"/>
              </w:rPr>
            </w:pPr>
            <w:r w:rsidRPr="00C94BEC">
              <w:rPr>
                <w:rFonts w:ascii="Arial" w:hAnsi="Arial" w:cs="Arial"/>
              </w:rPr>
              <w:t>HA</w:t>
            </w:r>
            <w:r w:rsidRPr="00C94BEC" w:rsidR="00C94BEC">
              <w:rPr>
                <w:rFonts w:ascii="Arial" w:hAnsi="Arial" w:cs="Arial"/>
              </w:rPr>
              <w:t>4307</w:t>
            </w:r>
          </w:p>
        </w:tc>
        <w:tc>
          <w:tcPr>
            <w:tcW w:w="993" w:type="dxa"/>
          </w:tcPr>
          <w:p w:rsidRPr="0062707C" w:rsidR="00016D71" w:rsidP="000F570A" w:rsidRDefault="00016D71" w14:paraId="536C7D37" w14:textId="6039EBB6">
            <w:pPr>
              <w:jc w:val="center"/>
              <w:rPr>
                <w:rFonts w:ascii="Arial" w:hAnsi="Arial" w:cs="Arial"/>
              </w:rPr>
            </w:pPr>
            <w:r w:rsidRPr="0062707C">
              <w:rPr>
                <w:rFonts w:ascii="Arial" w:hAnsi="Arial" w:cs="Arial"/>
              </w:rPr>
              <w:t>30</w:t>
            </w:r>
          </w:p>
        </w:tc>
        <w:tc>
          <w:tcPr>
            <w:tcW w:w="873" w:type="dxa"/>
          </w:tcPr>
          <w:p w:rsidRPr="0062707C" w:rsidR="00016D71" w:rsidP="000F570A" w:rsidRDefault="00016D71" w14:paraId="040C9069" w14:textId="16ACDCC2">
            <w:pPr>
              <w:jc w:val="center"/>
              <w:rPr>
                <w:rFonts w:ascii="Arial" w:hAnsi="Arial" w:cs="Arial"/>
              </w:rPr>
            </w:pPr>
            <w:r w:rsidRPr="0062707C">
              <w:rPr>
                <w:rFonts w:ascii="Arial" w:hAnsi="Arial" w:cs="Arial"/>
              </w:rPr>
              <w:t>4</w:t>
            </w:r>
          </w:p>
        </w:tc>
        <w:tc>
          <w:tcPr>
            <w:tcW w:w="1193" w:type="dxa"/>
          </w:tcPr>
          <w:p w:rsidRPr="0062707C" w:rsidR="00016D71" w:rsidP="000F570A" w:rsidRDefault="00016D71" w14:paraId="710CAF0F" w14:textId="545EAA6D">
            <w:pPr>
              <w:jc w:val="center"/>
              <w:rPr>
                <w:rFonts w:ascii="Arial" w:hAnsi="Arial" w:cs="Arial"/>
              </w:rPr>
            </w:pPr>
            <w:r w:rsidRPr="0062707C">
              <w:rPr>
                <w:rFonts w:ascii="Arial" w:hAnsi="Arial" w:cs="Arial"/>
              </w:rPr>
              <w:t>1&amp;2</w:t>
            </w:r>
          </w:p>
        </w:tc>
      </w:tr>
    </w:tbl>
    <w:p w:rsidRPr="0062707C" w:rsidR="00C33680" w:rsidP="002C3FD1" w:rsidRDefault="00C33680" w14:paraId="497B6D38" w14:textId="77777777">
      <w:pPr>
        <w:rPr>
          <w:rFonts w:ascii="Arial" w:hAnsi="Arial" w:cs="Arial"/>
        </w:rPr>
      </w:pPr>
    </w:p>
    <w:tbl>
      <w:tblPr>
        <w:tblW w:w="8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2"/>
        <w:gridCol w:w="1146"/>
        <w:gridCol w:w="992"/>
        <w:gridCol w:w="850"/>
        <w:gridCol w:w="1277"/>
      </w:tblGrid>
      <w:tr w:rsidRPr="0062707C" w:rsidR="00D031EE" w:rsidTr="000F570A" w14:paraId="4AD1EACA" w14:textId="77777777">
        <w:tc>
          <w:tcPr>
            <w:tcW w:w="8927" w:type="dxa"/>
            <w:gridSpan w:val="5"/>
            <w:shd w:val="clear" w:color="auto" w:fill="DBE5F1"/>
          </w:tcPr>
          <w:p w:rsidRPr="0062707C" w:rsidR="00D031EE" w:rsidP="000F570A" w:rsidRDefault="00D031EE" w14:paraId="19541C64" w14:textId="16CDF9AF">
            <w:pPr>
              <w:rPr>
                <w:rFonts w:ascii="Arial" w:hAnsi="Arial" w:cs="Arial"/>
                <w:b/>
              </w:rPr>
            </w:pPr>
            <w:r w:rsidRPr="0062707C">
              <w:rPr>
                <w:rFonts w:ascii="Arial" w:hAnsi="Arial" w:cs="Arial"/>
                <w:b/>
              </w:rPr>
              <w:t xml:space="preserve">Level 5 </w:t>
            </w:r>
            <w:r w:rsidRPr="0062707C">
              <w:rPr>
                <w:rFonts w:ascii="Arial" w:hAnsi="Arial" w:cs="Arial"/>
              </w:rPr>
              <w:t>(</w:t>
            </w:r>
            <w:r w:rsidRPr="0062707C" w:rsidR="00E33CDC">
              <w:rPr>
                <w:rFonts w:ascii="Arial" w:hAnsi="Arial" w:cs="Arial"/>
              </w:rPr>
              <w:t>all core</w:t>
            </w:r>
            <w:r w:rsidRPr="0062707C">
              <w:rPr>
                <w:rFonts w:ascii="Arial" w:hAnsi="Arial" w:cs="Arial"/>
              </w:rPr>
              <w:t>)</w:t>
            </w:r>
          </w:p>
        </w:tc>
      </w:tr>
      <w:tr w:rsidRPr="0062707C" w:rsidR="00D031EE" w:rsidTr="005B4ED4" w14:paraId="3B195B32" w14:textId="77777777">
        <w:trPr>
          <w:trHeight w:val="20"/>
        </w:trPr>
        <w:tc>
          <w:tcPr>
            <w:tcW w:w="4662" w:type="dxa"/>
            <w:shd w:val="clear" w:color="auto" w:fill="DBE5F1"/>
          </w:tcPr>
          <w:p w:rsidRPr="0062707C" w:rsidR="00D031EE" w:rsidP="00A23997" w:rsidRDefault="00D031EE" w14:paraId="2F95F1C0" w14:textId="77777777">
            <w:pPr>
              <w:rPr>
                <w:rFonts w:ascii="Arial" w:hAnsi="Arial" w:cs="Arial"/>
                <w:b/>
              </w:rPr>
            </w:pPr>
          </w:p>
        </w:tc>
        <w:tc>
          <w:tcPr>
            <w:tcW w:w="1146" w:type="dxa"/>
            <w:shd w:val="clear" w:color="auto" w:fill="DBE5F1"/>
          </w:tcPr>
          <w:p w:rsidRPr="0062707C" w:rsidR="00D031EE" w:rsidP="000F570A" w:rsidRDefault="00D031EE" w14:paraId="26681F41" w14:textId="77777777">
            <w:pPr>
              <w:jc w:val="center"/>
              <w:rPr>
                <w:rFonts w:ascii="Arial" w:hAnsi="Arial" w:cs="Arial"/>
                <w:b/>
              </w:rPr>
            </w:pPr>
            <w:r w:rsidRPr="0062707C">
              <w:rPr>
                <w:rFonts w:ascii="Arial" w:hAnsi="Arial" w:cs="Arial"/>
                <w:b/>
              </w:rPr>
              <w:t>Module code</w:t>
            </w:r>
          </w:p>
        </w:tc>
        <w:tc>
          <w:tcPr>
            <w:tcW w:w="992" w:type="dxa"/>
            <w:shd w:val="clear" w:color="auto" w:fill="DBE5F1"/>
          </w:tcPr>
          <w:p w:rsidRPr="0062707C" w:rsidR="00D031EE" w:rsidP="000F570A" w:rsidRDefault="00D031EE" w14:paraId="0383C58D" w14:textId="77777777">
            <w:pPr>
              <w:jc w:val="center"/>
              <w:rPr>
                <w:rFonts w:ascii="Arial" w:hAnsi="Arial" w:cs="Arial"/>
                <w:b/>
              </w:rPr>
            </w:pPr>
            <w:r w:rsidRPr="0062707C">
              <w:rPr>
                <w:rFonts w:ascii="Arial" w:hAnsi="Arial" w:cs="Arial"/>
                <w:b/>
              </w:rPr>
              <w:t xml:space="preserve">Credit </w:t>
            </w:r>
          </w:p>
          <w:p w:rsidRPr="0062707C" w:rsidR="00D031EE" w:rsidP="000F570A" w:rsidRDefault="00D031EE" w14:paraId="713E69E4" w14:textId="77777777">
            <w:pPr>
              <w:jc w:val="center"/>
              <w:rPr>
                <w:rFonts w:ascii="Arial" w:hAnsi="Arial" w:cs="Arial"/>
                <w:b/>
              </w:rPr>
            </w:pPr>
            <w:r w:rsidRPr="0062707C">
              <w:rPr>
                <w:rFonts w:ascii="Arial" w:hAnsi="Arial" w:cs="Arial"/>
                <w:b/>
              </w:rPr>
              <w:t>Value</w:t>
            </w:r>
          </w:p>
        </w:tc>
        <w:tc>
          <w:tcPr>
            <w:tcW w:w="850" w:type="dxa"/>
            <w:shd w:val="clear" w:color="auto" w:fill="DBE5F1"/>
          </w:tcPr>
          <w:p w:rsidRPr="0062707C" w:rsidR="00D031EE" w:rsidP="000F570A" w:rsidRDefault="00D031EE" w14:paraId="02714E76" w14:textId="77777777">
            <w:pPr>
              <w:jc w:val="center"/>
              <w:rPr>
                <w:rFonts w:ascii="Arial" w:hAnsi="Arial" w:cs="Arial"/>
                <w:b/>
              </w:rPr>
            </w:pPr>
            <w:r w:rsidRPr="0062707C">
              <w:rPr>
                <w:rFonts w:ascii="Arial" w:hAnsi="Arial" w:cs="Arial"/>
                <w:b/>
              </w:rPr>
              <w:t xml:space="preserve">Level </w:t>
            </w:r>
          </w:p>
        </w:tc>
        <w:tc>
          <w:tcPr>
            <w:tcW w:w="1277" w:type="dxa"/>
            <w:shd w:val="clear" w:color="auto" w:fill="DBE5F1"/>
          </w:tcPr>
          <w:p w:rsidRPr="0062707C" w:rsidR="00D031EE" w:rsidP="000F570A" w:rsidRDefault="00D031EE" w14:paraId="4FDBB771" w14:textId="77777777">
            <w:pPr>
              <w:jc w:val="center"/>
              <w:rPr>
                <w:rFonts w:ascii="Arial" w:hAnsi="Arial" w:cs="Arial"/>
                <w:b/>
              </w:rPr>
            </w:pPr>
            <w:r w:rsidRPr="0062707C">
              <w:rPr>
                <w:rFonts w:ascii="Arial" w:hAnsi="Arial" w:cs="Arial"/>
                <w:b/>
              </w:rPr>
              <w:t>Teaching Block</w:t>
            </w:r>
          </w:p>
        </w:tc>
      </w:tr>
      <w:tr w:rsidRPr="0062707C" w:rsidR="002C4FCB" w:rsidTr="005B4ED4" w14:paraId="234C699C" w14:textId="77777777">
        <w:trPr>
          <w:trHeight w:val="20"/>
        </w:trPr>
        <w:tc>
          <w:tcPr>
            <w:tcW w:w="4662" w:type="dxa"/>
          </w:tcPr>
          <w:p w:rsidRPr="0062707C" w:rsidR="002C4FCB" w:rsidP="000F570A" w:rsidRDefault="002C4FCB" w14:paraId="56CC6248" w14:textId="03F6CCC0">
            <w:pPr>
              <w:rPr>
                <w:rFonts w:ascii="Arial" w:hAnsi="Arial" w:cs="Arial"/>
              </w:rPr>
            </w:pPr>
            <w:r w:rsidRPr="0062707C">
              <w:rPr>
                <w:rFonts w:ascii="Arial" w:hAnsi="Arial" w:cs="Arial"/>
              </w:rPr>
              <w:t>Screenwriting</w:t>
            </w:r>
          </w:p>
        </w:tc>
        <w:tc>
          <w:tcPr>
            <w:tcW w:w="1146" w:type="dxa"/>
          </w:tcPr>
          <w:p w:rsidRPr="0062707C" w:rsidR="002C4FCB" w:rsidP="000F570A" w:rsidRDefault="002C4FCB" w14:paraId="79E34B2E" w14:textId="28504ECB">
            <w:pPr>
              <w:jc w:val="center"/>
              <w:rPr>
                <w:rFonts w:ascii="Arial" w:hAnsi="Arial" w:cs="Arial"/>
              </w:rPr>
            </w:pPr>
            <w:r w:rsidRPr="0062707C">
              <w:rPr>
                <w:rFonts w:ascii="Arial" w:hAnsi="Arial" w:cs="Arial"/>
              </w:rPr>
              <w:t>CW5004</w:t>
            </w:r>
          </w:p>
        </w:tc>
        <w:tc>
          <w:tcPr>
            <w:tcW w:w="992" w:type="dxa"/>
          </w:tcPr>
          <w:p w:rsidRPr="0062707C" w:rsidR="002C4FCB" w:rsidP="000F570A" w:rsidRDefault="002C4FCB" w14:paraId="1FC81A8D" w14:textId="065B3696">
            <w:pPr>
              <w:jc w:val="center"/>
              <w:rPr>
                <w:rFonts w:ascii="Arial" w:hAnsi="Arial" w:cs="Arial"/>
              </w:rPr>
            </w:pPr>
            <w:r w:rsidRPr="0062707C">
              <w:rPr>
                <w:rFonts w:ascii="Arial" w:hAnsi="Arial" w:cs="Arial"/>
              </w:rPr>
              <w:t>30</w:t>
            </w:r>
          </w:p>
        </w:tc>
        <w:tc>
          <w:tcPr>
            <w:tcW w:w="850" w:type="dxa"/>
          </w:tcPr>
          <w:p w:rsidRPr="0062707C" w:rsidR="002C4FCB" w:rsidP="000F570A" w:rsidRDefault="002C4FCB" w14:paraId="5AAF49FE" w14:textId="4CC40A8B">
            <w:pPr>
              <w:jc w:val="center"/>
              <w:rPr>
                <w:rFonts w:ascii="Arial" w:hAnsi="Arial" w:cs="Arial"/>
              </w:rPr>
            </w:pPr>
            <w:r w:rsidRPr="0062707C">
              <w:rPr>
                <w:rFonts w:ascii="Arial" w:hAnsi="Arial" w:cs="Arial"/>
              </w:rPr>
              <w:t>5</w:t>
            </w:r>
          </w:p>
        </w:tc>
        <w:tc>
          <w:tcPr>
            <w:tcW w:w="1277" w:type="dxa"/>
          </w:tcPr>
          <w:p w:rsidRPr="0062707C" w:rsidR="002C4FCB" w:rsidP="000F570A" w:rsidRDefault="002C4FCB" w14:paraId="11B68D03" w14:textId="42BD9964">
            <w:pPr>
              <w:jc w:val="center"/>
              <w:rPr>
                <w:rFonts w:ascii="Arial" w:hAnsi="Arial" w:cs="Arial"/>
              </w:rPr>
            </w:pPr>
            <w:r w:rsidRPr="0062707C">
              <w:rPr>
                <w:rFonts w:ascii="Arial" w:hAnsi="Arial" w:cs="Arial"/>
              </w:rPr>
              <w:t>1&amp;2</w:t>
            </w:r>
          </w:p>
        </w:tc>
      </w:tr>
      <w:tr w:rsidRPr="0062707C" w:rsidR="002C4FCB" w:rsidTr="005B4ED4" w14:paraId="49BEBA0B" w14:textId="77777777">
        <w:trPr>
          <w:trHeight w:val="20"/>
        </w:trPr>
        <w:tc>
          <w:tcPr>
            <w:tcW w:w="4662" w:type="dxa"/>
          </w:tcPr>
          <w:p w:rsidRPr="0062707C" w:rsidR="002C4FCB" w:rsidP="005B4ED4" w:rsidRDefault="002C4FCB" w14:paraId="49C939CC" w14:textId="514C0716">
            <w:pPr>
              <w:rPr>
                <w:rFonts w:ascii="Arial" w:hAnsi="Arial" w:cs="Arial"/>
              </w:rPr>
            </w:pPr>
            <w:r w:rsidRPr="0062707C">
              <w:rPr>
                <w:rFonts w:ascii="Arial" w:hAnsi="Arial" w:cs="Arial"/>
              </w:rPr>
              <w:t>Independent Research Studies</w:t>
            </w:r>
          </w:p>
        </w:tc>
        <w:tc>
          <w:tcPr>
            <w:tcW w:w="1146" w:type="dxa"/>
          </w:tcPr>
          <w:p w:rsidRPr="0062707C" w:rsidR="002C4FCB" w:rsidP="005B4ED4" w:rsidRDefault="002C4FCB" w14:paraId="47BB2C56" w14:textId="06BD7207">
            <w:pPr>
              <w:jc w:val="center"/>
              <w:rPr>
                <w:rFonts w:ascii="Arial" w:hAnsi="Arial" w:cs="Arial"/>
              </w:rPr>
            </w:pPr>
            <w:r w:rsidRPr="0062707C">
              <w:rPr>
                <w:rFonts w:ascii="Arial" w:hAnsi="Arial" w:cs="Arial"/>
              </w:rPr>
              <w:t>EL5001</w:t>
            </w:r>
          </w:p>
        </w:tc>
        <w:tc>
          <w:tcPr>
            <w:tcW w:w="992" w:type="dxa"/>
          </w:tcPr>
          <w:p w:rsidRPr="0062707C" w:rsidR="002C4FCB" w:rsidP="005B4ED4" w:rsidRDefault="002C4FCB" w14:paraId="72A0C84A" w14:textId="2CCE7203">
            <w:pPr>
              <w:jc w:val="center"/>
              <w:rPr>
                <w:rFonts w:ascii="Arial" w:hAnsi="Arial" w:cs="Arial"/>
              </w:rPr>
            </w:pPr>
            <w:r w:rsidRPr="0062707C">
              <w:rPr>
                <w:rFonts w:ascii="Arial" w:hAnsi="Arial" w:cs="Arial"/>
              </w:rPr>
              <w:t>30</w:t>
            </w:r>
          </w:p>
        </w:tc>
        <w:tc>
          <w:tcPr>
            <w:tcW w:w="850" w:type="dxa"/>
          </w:tcPr>
          <w:p w:rsidRPr="0062707C" w:rsidR="002C4FCB" w:rsidP="005B4ED4" w:rsidRDefault="002C4FCB" w14:paraId="1D30B20D" w14:textId="0AC305D9">
            <w:pPr>
              <w:jc w:val="center"/>
              <w:rPr>
                <w:rFonts w:ascii="Arial" w:hAnsi="Arial" w:cs="Arial"/>
              </w:rPr>
            </w:pPr>
            <w:r w:rsidRPr="0062707C">
              <w:rPr>
                <w:rFonts w:ascii="Arial" w:hAnsi="Arial" w:cs="Arial"/>
              </w:rPr>
              <w:t>5</w:t>
            </w:r>
          </w:p>
        </w:tc>
        <w:tc>
          <w:tcPr>
            <w:tcW w:w="1277" w:type="dxa"/>
          </w:tcPr>
          <w:p w:rsidRPr="0062707C" w:rsidR="002C4FCB" w:rsidP="000F570A" w:rsidRDefault="002C4FCB" w14:paraId="702B573D" w14:textId="1FFF48B0">
            <w:pPr>
              <w:jc w:val="center"/>
              <w:rPr>
                <w:rFonts w:ascii="Arial" w:hAnsi="Arial" w:cs="Arial"/>
              </w:rPr>
            </w:pPr>
            <w:r w:rsidRPr="0062707C">
              <w:rPr>
                <w:rFonts w:ascii="Arial" w:hAnsi="Arial" w:cs="Arial"/>
              </w:rPr>
              <w:t>1</w:t>
            </w:r>
            <w:r w:rsidRPr="0062707C" w:rsidR="00EB7178">
              <w:rPr>
                <w:rFonts w:ascii="Arial" w:hAnsi="Arial" w:cs="Arial"/>
              </w:rPr>
              <w:t>&amp;</w:t>
            </w:r>
            <w:r w:rsidRPr="0062707C">
              <w:rPr>
                <w:rFonts w:ascii="Arial" w:hAnsi="Arial" w:cs="Arial"/>
              </w:rPr>
              <w:t>2</w:t>
            </w:r>
          </w:p>
        </w:tc>
      </w:tr>
      <w:tr w:rsidRPr="0062707C" w:rsidR="002C4FCB" w:rsidTr="005B4ED4" w14:paraId="4B22A20C" w14:textId="77777777">
        <w:trPr>
          <w:trHeight w:val="20"/>
        </w:trPr>
        <w:tc>
          <w:tcPr>
            <w:tcW w:w="4662" w:type="dxa"/>
          </w:tcPr>
          <w:p w:rsidRPr="0062707C" w:rsidR="002C4FCB" w:rsidP="009D118C" w:rsidRDefault="009D118C" w14:paraId="457C3E05" w14:textId="31013FA4">
            <w:pPr>
              <w:rPr>
                <w:rFonts w:ascii="Arial" w:hAnsi="Arial" w:cs="Arial"/>
              </w:rPr>
            </w:pPr>
            <w:r w:rsidRPr="0062707C">
              <w:rPr>
                <w:rFonts w:ascii="Arial" w:hAnsi="Arial" w:cs="Arial"/>
              </w:rPr>
              <w:t xml:space="preserve">Global Visions: </w:t>
            </w:r>
            <w:r w:rsidRPr="0062707C">
              <w:rPr>
                <w:rFonts w:ascii="Arial" w:hAnsi="Arial" w:cs="Arial"/>
                <w:color w:val="000000"/>
              </w:rPr>
              <w:t>History, Theory and Cultures of International Cinema</w:t>
            </w:r>
          </w:p>
        </w:tc>
        <w:tc>
          <w:tcPr>
            <w:tcW w:w="1146" w:type="dxa"/>
          </w:tcPr>
          <w:p w:rsidRPr="0062707C" w:rsidR="002C4FCB" w:rsidP="005B4ED4" w:rsidRDefault="002C4FCB" w14:paraId="4A641012" w14:textId="2DB0F154">
            <w:pPr>
              <w:jc w:val="center"/>
              <w:rPr>
                <w:rFonts w:ascii="Arial" w:hAnsi="Arial" w:cs="Arial"/>
              </w:rPr>
            </w:pPr>
            <w:r w:rsidRPr="0062707C">
              <w:rPr>
                <w:rFonts w:ascii="Arial" w:hAnsi="Arial" w:cs="Arial"/>
              </w:rPr>
              <w:t>HA5XXX</w:t>
            </w:r>
          </w:p>
        </w:tc>
        <w:tc>
          <w:tcPr>
            <w:tcW w:w="992" w:type="dxa"/>
          </w:tcPr>
          <w:p w:rsidRPr="0062707C" w:rsidR="002C4FCB" w:rsidP="005B4ED4" w:rsidRDefault="002C4FCB" w14:paraId="7BC95C99" w14:textId="077F8404">
            <w:pPr>
              <w:jc w:val="center"/>
              <w:rPr>
                <w:rFonts w:ascii="Arial" w:hAnsi="Arial" w:cs="Arial"/>
              </w:rPr>
            </w:pPr>
            <w:r w:rsidRPr="0062707C">
              <w:rPr>
                <w:rFonts w:ascii="Arial" w:hAnsi="Arial" w:cs="Arial"/>
              </w:rPr>
              <w:t>30</w:t>
            </w:r>
          </w:p>
        </w:tc>
        <w:tc>
          <w:tcPr>
            <w:tcW w:w="850" w:type="dxa"/>
          </w:tcPr>
          <w:p w:rsidRPr="0062707C" w:rsidR="002C4FCB" w:rsidP="005B4ED4" w:rsidRDefault="002C4FCB" w14:paraId="76F26685" w14:textId="6AA94A19">
            <w:pPr>
              <w:jc w:val="center"/>
              <w:rPr>
                <w:rFonts w:ascii="Arial" w:hAnsi="Arial" w:cs="Arial"/>
              </w:rPr>
            </w:pPr>
            <w:r w:rsidRPr="0062707C">
              <w:rPr>
                <w:rFonts w:ascii="Arial" w:hAnsi="Arial" w:cs="Arial"/>
              </w:rPr>
              <w:t xml:space="preserve">5 </w:t>
            </w:r>
          </w:p>
        </w:tc>
        <w:tc>
          <w:tcPr>
            <w:tcW w:w="1277" w:type="dxa"/>
          </w:tcPr>
          <w:p w:rsidRPr="0062707C" w:rsidR="002C4FCB" w:rsidP="005B4ED4" w:rsidRDefault="002C4FCB" w14:paraId="4C53EFC8" w14:textId="708E7F49">
            <w:pPr>
              <w:jc w:val="center"/>
              <w:rPr>
                <w:rFonts w:ascii="Arial" w:hAnsi="Arial" w:cs="Arial"/>
              </w:rPr>
            </w:pPr>
            <w:r w:rsidRPr="0062707C">
              <w:rPr>
                <w:rFonts w:ascii="Arial" w:hAnsi="Arial" w:cs="Arial"/>
              </w:rPr>
              <w:t>1&amp;2</w:t>
            </w:r>
          </w:p>
        </w:tc>
      </w:tr>
      <w:tr w:rsidRPr="0062707C" w:rsidR="002C4FCB" w:rsidTr="005B4ED4" w14:paraId="39ECDA8B" w14:textId="77777777">
        <w:trPr>
          <w:trHeight w:val="20"/>
        </w:trPr>
        <w:tc>
          <w:tcPr>
            <w:tcW w:w="4662" w:type="dxa"/>
          </w:tcPr>
          <w:p w:rsidRPr="0062707C" w:rsidR="002C4FCB" w:rsidP="005B4ED4" w:rsidRDefault="002C4FCB" w14:paraId="0AAF90C3" w14:textId="5918A39F">
            <w:pPr>
              <w:rPr>
                <w:rFonts w:ascii="Arial" w:hAnsi="Arial" w:cs="Arial"/>
              </w:rPr>
            </w:pPr>
            <w:r w:rsidRPr="0062707C">
              <w:rPr>
                <w:rFonts w:ascii="Arial" w:hAnsi="Arial" w:cs="Arial"/>
              </w:rPr>
              <w:t>Adaptations</w:t>
            </w:r>
          </w:p>
        </w:tc>
        <w:tc>
          <w:tcPr>
            <w:tcW w:w="1146" w:type="dxa"/>
          </w:tcPr>
          <w:p w:rsidRPr="0062707C" w:rsidR="002C4FCB" w:rsidP="005B4ED4" w:rsidRDefault="002C4FCB" w14:paraId="0C51399F" w14:textId="53F3A005">
            <w:pPr>
              <w:jc w:val="center"/>
              <w:rPr>
                <w:rFonts w:ascii="Arial" w:hAnsi="Arial" w:cs="Arial"/>
              </w:rPr>
            </w:pPr>
            <w:r w:rsidRPr="0062707C">
              <w:rPr>
                <w:rFonts w:ascii="Arial" w:hAnsi="Arial" w:cs="Arial"/>
              </w:rPr>
              <w:t>CW</w:t>
            </w:r>
            <w:r w:rsidRPr="0062707C" w:rsidR="00EB7178">
              <w:rPr>
                <w:rFonts w:ascii="Arial" w:hAnsi="Arial" w:cs="Arial"/>
              </w:rPr>
              <w:t>5XXX</w:t>
            </w:r>
          </w:p>
        </w:tc>
        <w:tc>
          <w:tcPr>
            <w:tcW w:w="992" w:type="dxa"/>
          </w:tcPr>
          <w:p w:rsidRPr="0062707C" w:rsidR="002C4FCB" w:rsidP="005B4ED4" w:rsidRDefault="00EB7178" w14:paraId="231C45C1" w14:textId="1AC518C0">
            <w:pPr>
              <w:jc w:val="center"/>
              <w:rPr>
                <w:rFonts w:ascii="Arial" w:hAnsi="Arial" w:cs="Arial"/>
              </w:rPr>
            </w:pPr>
            <w:r w:rsidRPr="0062707C">
              <w:rPr>
                <w:rFonts w:ascii="Arial" w:hAnsi="Arial" w:cs="Arial"/>
              </w:rPr>
              <w:t>30</w:t>
            </w:r>
          </w:p>
        </w:tc>
        <w:tc>
          <w:tcPr>
            <w:tcW w:w="850" w:type="dxa"/>
          </w:tcPr>
          <w:p w:rsidRPr="0062707C" w:rsidR="002C4FCB" w:rsidP="005B4ED4" w:rsidRDefault="00EB7178" w14:paraId="0EACD169" w14:textId="1653380C">
            <w:pPr>
              <w:jc w:val="center"/>
              <w:rPr>
                <w:rFonts w:ascii="Arial" w:hAnsi="Arial" w:cs="Arial"/>
              </w:rPr>
            </w:pPr>
            <w:r w:rsidRPr="0062707C">
              <w:rPr>
                <w:rFonts w:ascii="Arial" w:hAnsi="Arial" w:cs="Arial"/>
              </w:rPr>
              <w:t>5</w:t>
            </w:r>
          </w:p>
        </w:tc>
        <w:tc>
          <w:tcPr>
            <w:tcW w:w="1277" w:type="dxa"/>
          </w:tcPr>
          <w:p w:rsidRPr="0062707C" w:rsidR="002C4FCB" w:rsidP="005B4ED4" w:rsidRDefault="00EB7178" w14:paraId="16EA69E3" w14:textId="333DC0B2">
            <w:pPr>
              <w:jc w:val="center"/>
              <w:rPr>
                <w:rFonts w:ascii="Arial" w:hAnsi="Arial" w:cs="Arial"/>
              </w:rPr>
            </w:pPr>
            <w:r w:rsidRPr="0062707C">
              <w:rPr>
                <w:rFonts w:ascii="Arial" w:hAnsi="Arial" w:cs="Arial"/>
              </w:rPr>
              <w:t>1&amp;2</w:t>
            </w:r>
          </w:p>
        </w:tc>
      </w:tr>
    </w:tbl>
    <w:p w:rsidRPr="0062707C" w:rsidR="00D031EE" w:rsidP="002C3FD1" w:rsidRDefault="00D031EE" w14:paraId="6AFD7A92" w14:textId="77777777">
      <w:pPr>
        <w:rPr>
          <w:rFonts w:ascii="Arial" w:hAnsi="Arial" w:cs="Arial"/>
        </w:rPr>
      </w:pPr>
    </w:p>
    <w:tbl>
      <w:tblPr>
        <w:tblW w:w="9186" w:type="dxa"/>
        <w:tblBorders>
          <w:insideH w:val="single" w:color="auto" w:sz="4" w:space="0"/>
          <w:insideV w:val="single" w:color="auto" w:sz="4" w:space="0"/>
        </w:tblBorders>
        <w:tblLayout w:type="fixed"/>
        <w:tblLook w:val="04A0" w:firstRow="1" w:lastRow="0" w:firstColumn="1" w:lastColumn="0" w:noHBand="0" w:noVBand="1"/>
      </w:tblPr>
      <w:tblGrid>
        <w:gridCol w:w="3369"/>
        <w:gridCol w:w="1701"/>
        <w:gridCol w:w="1134"/>
        <w:gridCol w:w="1276"/>
        <w:gridCol w:w="1706"/>
      </w:tblGrid>
      <w:tr w:rsidRPr="0062707C" w:rsidR="00E72D36" w:rsidTr="00D179B3" w14:paraId="2EDB14C8" w14:textId="77777777">
        <w:tc>
          <w:tcPr>
            <w:tcW w:w="9186" w:type="dxa"/>
            <w:gridSpan w:val="5"/>
            <w:tcBorders>
              <w:top w:val="single" w:color="auto" w:sz="4" w:space="0"/>
              <w:left w:val="single" w:color="auto" w:sz="4" w:space="0"/>
              <w:bottom w:val="single" w:color="auto" w:sz="4" w:space="0"/>
              <w:right w:val="single" w:color="auto" w:sz="4" w:space="0"/>
            </w:tcBorders>
            <w:shd w:val="clear" w:color="auto" w:fill="DBE5F1"/>
          </w:tcPr>
          <w:p w:rsidRPr="0062707C" w:rsidR="00E72D36" w:rsidP="000F570A" w:rsidRDefault="00E72D36" w14:paraId="600EB24D" w14:textId="64553166">
            <w:pPr>
              <w:rPr>
                <w:rFonts w:ascii="Arial" w:hAnsi="Arial" w:cs="Arial"/>
                <w:b/>
              </w:rPr>
            </w:pPr>
            <w:r w:rsidRPr="0062707C">
              <w:rPr>
                <w:rFonts w:ascii="Arial" w:hAnsi="Arial" w:cs="Arial"/>
                <w:b/>
              </w:rPr>
              <w:t xml:space="preserve">Level 6 </w:t>
            </w:r>
            <w:r w:rsidRPr="0062707C">
              <w:rPr>
                <w:rFonts w:ascii="Arial" w:hAnsi="Arial" w:cs="Arial"/>
              </w:rPr>
              <w:t>(a</w:t>
            </w:r>
            <w:r w:rsidRPr="0062707C" w:rsidR="00243850">
              <w:rPr>
                <w:rFonts w:ascii="Arial" w:hAnsi="Arial" w:cs="Arial"/>
              </w:rPr>
              <w:t xml:space="preserve">ll </w:t>
            </w:r>
            <w:r w:rsidRPr="0062707C">
              <w:rPr>
                <w:rFonts w:ascii="Arial" w:hAnsi="Arial" w:cs="Arial"/>
              </w:rPr>
              <w:t>core)</w:t>
            </w:r>
          </w:p>
        </w:tc>
      </w:tr>
      <w:tr w:rsidRPr="0062707C" w:rsidR="00E72D36" w:rsidTr="00D179B3" w14:paraId="10856F70" w14:textId="77777777">
        <w:tc>
          <w:tcPr>
            <w:tcW w:w="3369" w:type="dxa"/>
            <w:tcBorders>
              <w:top w:val="single" w:color="auto" w:sz="4" w:space="0"/>
              <w:left w:val="single" w:color="auto" w:sz="4" w:space="0"/>
              <w:bottom w:val="single" w:color="auto" w:sz="4" w:space="0"/>
              <w:right w:val="single" w:color="auto" w:sz="4" w:space="0"/>
            </w:tcBorders>
            <w:shd w:val="clear" w:color="auto" w:fill="DBE5F1"/>
          </w:tcPr>
          <w:p w:rsidRPr="0062707C" w:rsidR="00E72D36" w:rsidP="00A23997" w:rsidRDefault="00E72D36" w14:paraId="46C96D05" w14:textId="77777777">
            <w:pPr>
              <w:rPr>
                <w:rFonts w:ascii="Arial" w:hAnsi="Arial" w:cs="Arial"/>
                <w:b/>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62707C" w:rsidR="00E72D36" w:rsidP="000F570A" w:rsidRDefault="00E72D36" w14:paraId="38682385" w14:textId="77777777">
            <w:pPr>
              <w:jc w:val="center"/>
              <w:rPr>
                <w:rFonts w:ascii="Arial" w:hAnsi="Arial" w:cs="Arial"/>
                <w:b/>
              </w:rPr>
            </w:pPr>
            <w:r w:rsidRPr="0062707C">
              <w:rPr>
                <w:rFonts w:ascii="Arial" w:hAnsi="Arial" w:cs="Arial"/>
                <w:b/>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62707C" w:rsidR="00E72D36" w:rsidP="000F570A" w:rsidRDefault="00E72D36" w14:paraId="0E2782D5" w14:textId="77777777">
            <w:pPr>
              <w:jc w:val="center"/>
              <w:rPr>
                <w:rFonts w:ascii="Arial" w:hAnsi="Arial" w:cs="Arial"/>
                <w:b/>
              </w:rPr>
            </w:pPr>
            <w:r w:rsidRPr="0062707C">
              <w:rPr>
                <w:rFonts w:ascii="Arial" w:hAnsi="Arial" w:cs="Arial"/>
                <w:b/>
              </w:rPr>
              <w:t xml:space="preserve">Credit </w:t>
            </w:r>
          </w:p>
          <w:p w:rsidRPr="0062707C" w:rsidR="00E72D36" w:rsidP="000F570A" w:rsidRDefault="00E72D36" w14:paraId="1CD2CCDE" w14:textId="77777777">
            <w:pPr>
              <w:jc w:val="center"/>
              <w:rPr>
                <w:rFonts w:ascii="Arial" w:hAnsi="Arial" w:cs="Arial"/>
                <w:b/>
              </w:rPr>
            </w:pPr>
            <w:r w:rsidRPr="0062707C">
              <w:rPr>
                <w:rFonts w:ascii="Arial" w:hAnsi="Arial" w:cs="Arial"/>
                <w:b/>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62707C" w:rsidR="00E72D36" w:rsidP="000F570A" w:rsidRDefault="00E72D36" w14:paraId="5E0A2FEC" w14:textId="77777777">
            <w:pPr>
              <w:ind w:right="-108"/>
              <w:jc w:val="center"/>
              <w:rPr>
                <w:rFonts w:ascii="Arial" w:hAnsi="Arial" w:cs="Arial"/>
                <w:b/>
              </w:rPr>
            </w:pPr>
            <w:r w:rsidRPr="0062707C">
              <w:rPr>
                <w:rFonts w:ascii="Arial" w:hAnsi="Arial" w:cs="Arial"/>
                <w:b/>
              </w:rPr>
              <w:t xml:space="preserve">Level </w:t>
            </w:r>
          </w:p>
        </w:tc>
        <w:tc>
          <w:tcPr>
            <w:tcW w:w="1706" w:type="dxa"/>
            <w:tcBorders>
              <w:top w:val="single" w:color="auto" w:sz="4" w:space="0"/>
              <w:left w:val="single" w:color="auto" w:sz="4" w:space="0"/>
              <w:bottom w:val="single" w:color="auto" w:sz="4" w:space="0"/>
              <w:right w:val="single" w:color="auto" w:sz="4" w:space="0"/>
            </w:tcBorders>
            <w:shd w:val="clear" w:color="auto" w:fill="DBE5F1"/>
          </w:tcPr>
          <w:p w:rsidRPr="0062707C" w:rsidR="00E72D36" w:rsidP="000F570A" w:rsidRDefault="00E72D36" w14:paraId="47DD5151" w14:textId="77777777">
            <w:pPr>
              <w:jc w:val="center"/>
              <w:rPr>
                <w:rFonts w:ascii="Arial" w:hAnsi="Arial" w:cs="Arial"/>
                <w:b/>
              </w:rPr>
            </w:pPr>
            <w:r w:rsidRPr="0062707C">
              <w:rPr>
                <w:rFonts w:ascii="Arial" w:hAnsi="Arial" w:cs="Arial"/>
                <w:b/>
              </w:rPr>
              <w:t>Teaching Block</w:t>
            </w:r>
          </w:p>
        </w:tc>
      </w:tr>
      <w:tr w:rsidRPr="0062707C" w:rsidR="00243850" w:rsidTr="00D179B3" w14:paraId="27F81A6C" w14:textId="77777777">
        <w:tc>
          <w:tcPr>
            <w:tcW w:w="3369"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243850" w:rsidP="00243850" w:rsidRDefault="00243850" w14:paraId="0ABDB800" w14:textId="6623C3A9">
            <w:pPr>
              <w:rPr>
                <w:rFonts w:ascii="Arial" w:hAnsi="Arial" w:cs="Arial"/>
                <w:b/>
              </w:rPr>
            </w:pPr>
            <w:r w:rsidRPr="0062707C">
              <w:rPr>
                <w:rFonts w:ascii="Arial" w:hAnsi="Arial" w:cs="Arial"/>
              </w:rPr>
              <w:t xml:space="preserve">Box Set Drama: </w:t>
            </w:r>
            <w:r w:rsidRPr="0062707C">
              <w:rPr>
                <w:rFonts w:ascii="Arial" w:hAnsi="Arial"/>
              </w:rPr>
              <w:t>Writing for Television</w:t>
            </w:r>
            <w:r w:rsidRPr="0062707C">
              <w:rPr>
                <w:rFonts w:ascii="Arial" w:hAnsi="Arial" w:cs="Arial"/>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243850" w:rsidP="00243850" w:rsidRDefault="00243850" w14:paraId="2B4886D5" w14:textId="05160FB4">
            <w:pPr>
              <w:jc w:val="center"/>
              <w:rPr>
                <w:rFonts w:ascii="Arial" w:hAnsi="Arial" w:cs="Arial"/>
                <w:b/>
              </w:rPr>
            </w:pPr>
            <w:r w:rsidRPr="0062707C">
              <w:rPr>
                <w:rFonts w:ascii="Arial" w:hAnsi="Arial" w:cs="Arial"/>
              </w:rPr>
              <w:t>CW6008</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243850" w:rsidP="00243850" w:rsidRDefault="00243850" w14:paraId="18696103" w14:textId="3A650FAF">
            <w:pPr>
              <w:jc w:val="center"/>
              <w:rPr>
                <w:rFonts w:ascii="Arial" w:hAnsi="Arial" w:cs="Arial"/>
                <w:b/>
              </w:rPr>
            </w:pPr>
            <w:r w:rsidRPr="0062707C">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243850" w:rsidP="00243850" w:rsidRDefault="00243850" w14:paraId="1DBB7C72" w14:textId="52177541">
            <w:pPr>
              <w:ind w:right="-108"/>
              <w:jc w:val="center"/>
              <w:rPr>
                <w:rFonts w:ascii="Arial" w:hAnsi="Arial" w:cs="Arial"/>
                <w:b/>
              </w:rPr>
            </w:pPr>
            <w:r w:rsidRPr="0062707C">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243850" w:rsidP="00243850" w:rsidRDefault="00E0788A" w14:paraId="3CA1D869" w14:textId="43F14295">
            <w:pPr>
              <w:jc w:val="center"/>
              <w:rPr>
                <w:rFonts w:ascii="Arial" w:hAnsi="Arial" w:cs="Arial"/>
                <w:b/>
              </w:rPr>
            </w:pPr>
            <w:r w:rsidRPr="0062707C">
              <w:rPr>
                <w:rFonts w:ascii="Arial" w:hAnsi="Arial" w:cs="Arial"/>
              </w:rPr>
              <w:t>1&amp;</w:t>
            </w:r>
            <w:r w:rsidRPr="0062707C" w:rsidR="00243850">
              <w:rPr>
                <w:rFonts w:ascii="Arial" w:hAnsi="Arial" w:cs="Arial"/>
              </w:rPr>
              <w:t>2</w:t>
            </w:r>
          </w:p>
        </w:tc>
      </w:tr>
      <w:tr w:rsidRPr="0062707C" w:rsidR="00A23997" w:rsidTr="0062707C" w14:paraId="411D738B" w14:textId="77777777">
        <w:tc>
          <w:tcPr>
            <w:tcW w:w="3369"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9D118C" w14:paraId="6A10DB73" w14:textId="094CCD50">
            <w:pPr>
              <w:rPr>
                <w:rFonts w:ascii="Arial" w:hAnsi="Arial" w:cs="Arial"/>
              </w:rPr>
            </w:pPr>
            <w:r w:rsidRPr="0062707C">
              <w:rPr>
                <w:rFonts w:ascii="Arial" w:hAnsi="Arial" w:cs="Arial"/>
              </w:rPr>
              <w:t>Professional Communication: Skills and Practice for Success in the Workplace</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A23997" w14:paraId="23BFBAB9" w14:textId="3845D3F4">
            <w:pPr>
              <w:jc w:val="center"/>
              <w:rPr>
                <w:rFonts w:ascii="Arial" w:hAnsi="Arial" w:cs="Arial"/>
              </w:rPr>
            </w:pPr>
            <w:r w:rsidRPr="0062707C">
              <w:rPr>
                <w:rFonts w:ascii="Arial" w:hAnsi="Arial" w:cs="Arial"/>
              </w:rPr>
              <w:t>HU6001</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A23997" w14:paraId="0D6B0CEC" w14:textId="50B9F37B">
            <w:pPr>
              <w:jc w:val="center"/>
              <w:rPr>
                <w:rFonts w:ascii="Arial" w:hAnsi="Arial" w:cs="Arial"/>
              </w:rPr>
            </w:pPr>
            <w:r w:rsidRPr="0062707C">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A23997" w14:paraId="5EDB78AC" w14:textId="13696446">
            <w:pPr>
              <w:jc w:val="center"/>
              <w:rPr>
                <w:rFonts w:ascii="Arial" w:hAnsi="Arial" w:cs="Arial"/>
              </w:rPr>
            </w:pPr>
            <w:r w:rsidRPr="0062707C">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E0788A" w14:paraId="24B14E81" w14:textId="22CE7566">
            <w:pPr>
              <w:jc w:val="center"/>
              <w:rPr>
                <w:rFonts w:ascii="Arial" w:hAnsi="Arial" w:cs="Arial"/>
              </w:rPr>
            </w:pPr>
            <w:r w:rsidRPr="0062707C">
              <w:rPr>
                <w:rFonts w:ascii="Arial" w:hAnsi="Arial" w:cs="Arial"/>
              </w:rPr>
              <w:t>1</w:t>
            </w:r>
            <w:r w:rsidRPr="0062707C" w:rsidR="00A23997">
              <w:rPr>
                <w:rFonts w:ascii="Arial" w:hAnsi="Arial" w:cs="Arial"/>
              </w:rPr>
              <w:t>&amp;2</w:t>
            </w:r>
          </w:p>
        </w:tc>
      </w:tr>
      <w:tr w:rsidRPr="0062707C" w:rsidR="00A23997" w:rsidTr="00D179B3" w14:paraId="4B7B5A74" w14:textId="77777777">
        <w:tc>
          <w:tcPr>
            <w:tcW w:w="3369"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A23997" w14:paraId="21E67CAE" w14:textId="135DD5D0">
            <w:pPr>
              <w:rPr>
                <w:rFonts w:ascii="Arial" w:hAnsi="Arial" w:cs="Arial"/>
              </w:rPr>
            </w:pPr>
            <w:r w:rsidRPr="0062707C">
              <w:rPr>
                <w:rFonts w:ascii="Arial" w:hAnsi="Arial" w:cs="Arial"/>
              </w:rPr>
              <w:t>Dissertation</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A23997" w14:paraId="2249E93E" w14:textId="63DA47BC">
            <w:pPr>
              <w:jc w:val="center"/>
              <w:rPr>
                <w:rFonts w:ascii="Arial" w:hAnsi="Arial" w:cs="Arial"/>
                <w:strike/>
              </w:rPr>
            </w:pPr>
            <w:r w:rsidRPr="0062707C">
              <w:rPr>
                <w:rFonts w:ascii="Arial" w:hAnsi="Arial" w:cs="Arial"/>
              </w:rPr>
              <w:t>EL6000</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A23997" w14:paraId="0885B4B0" w14:textId="15E37ACE">
            <w:pPr>
              <w:jc w:val="center"/>
              <w:rPr>
                <w:rFonts w:ascii="Arial" w:hAnsi="Arial" w:cs="Arial"/>
              </w:rPr>
            </w:pPr>
            <w:r w:rsidRPr="0062707C">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A23997" w14:paraId="0C716A28" w14:textId="1759ED58">
            <w:pPr>
              <w:jc w:val="center"/>
              <w:rPr>
                <w:rFonts w:ascii="Arial" w:hAnsi="Arial" w:cs="Arial"/>
              </w:rPr>
            </w:pPr>
            <w:r w:rsidRPr="0062707C">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243850" w:rsidRDefault="00A23997" w14:paraId="76022611" w14:textId="2C2AE2A9">
            <w:pPr>
              <w:jc w:val="center"/>
              <w:rPr>
                <w:rFonts w:ascii="Arial" w:hAnsi="Arial" w:cs="Arial"/>
              </w:rPr>
            </w:pPr>
            <w:r w:rsidRPr="0062707C">
              <w:rPr>
                <w:rFonts w:ascii="Arial" w:hAnsi="Arial" w:cs="Arial"/>
              </w:rPr>
              <w:t>1&amp;2</w:t>
            </w:r>
          </w:p>
        </w:tc>
      </w:tr>
      <w:tr w:rsidRPr="000930CB" w:rsidR="00A23997" w:rsidTr="0062707C" w14:paraId="32DA529E" w14:textId="77777777">
        <w:tc>
          <w:tcPr>
            <w:tcW w:w="3369"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A23997" w:rsidRDefault="00A23997" w14:paraId="1F0E25FC" w14:textId="09AB69D3">
            <w:pPr>
              <w:rPr>
                <w:rFonts w:ascii="Arial" w:hAnsi="Arial" w:cs="Arial"/>
              </w:rPr>
            </w:pPr>
            <w:r w:rsidRPr="0062707C">
              <w:rPr>
                <w:rFonts w:ascii="Arial" w:hAnsi="Arial" w:cs="Arial"/>
              </w:rPr>
              <w:t>Power and the Image</w:t>
            </w:r>
          </w:p>
        </w:tc>
        <w:tc>
          <w:tcPr>
            <w:tcW w:w="1701" w:type="dxa"/>
            <w:tcBorders>
              <w:top w:val="single" w:color="auto" w:sz="4" w:space="0"/>
              <w:bottom w:val="single" w:color="auto" w:sz="4" w:space="0"/>
            </w:tcBorders>
            <w:shd w:val="clear" w:color="auto" w:fill="FFFFFF" w:themeFill="background1"/>
          </w:tcPr>
          <w:p w:rsidRPr="0062707C" w:rsidR="00A23997" w:rsidP="00A23997" w:rsidRDefault="00F52410" w14:paraId="7CD3E506" w14:textId="3F79D30B">
            <w:pPr>
              <w:jc w:val="center"/>
              <w:rPr>
                <w:rFonts w:ascii="Arial" w:hAnsi="Arial" w:cs="Arial"/>
              </w:rPr>
            </w:pPr>
            <w:r w:rsidRPr="0062707C">
              <w:rPr>
                <w:rFonts w:ascii="Arial" w:hAnsi="Arial" w:cs="Arial"/>
              </w:rPr>
              <w:t>HA6XXX</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A23997" w:rsidRDefault="00F52410" w14:paraId="68060506" w14:textId="4BE683D6">
            <w:pPr>
              <w:jc w:val="center"/>
              <w:rPr>
                <w:rFonts w:ascii="Arial" w:hAnsi="Arial" w:cs="Arial"/>
              </w:rPr>
            </w:pPr>
            <w:r w:rsidRPr="0062707C">
              <w:rPr>
                <w:rFonts w:ascii="Arial" w:hAnsi="Arial" w:cs="Arial"/>
              </w:rPr>
              <w:t>30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rsidRPr="0062707C" w:rsidR="00A23997" w:rsidP="00A23997" w:rsidRDefault="00F52410" w14:paraId="49FB9C1C" w14:textId="655C776A">
            <w:pPr>
              <w:jc w:val="center"/>
              <w:rPr>
                <w:rFonts w:ascii="Arial" w:hAnsi="Arial" w:cs="Arial"/>
              </w:rPr>
            </w:pPr>
            <w:r w:rsidRPr="0062707C">
              <w:rPr>
                <w:rFonts w:ascii="Arial" w:hAnsi="Arial" w:cs="Arial"/>
              </w:rPr>
              <w:t>6</w:t>
            </w:r>
          </w:p>
        </w:tc>
        <w:tc>
          <w:tcPr>
            <w:tcW w:w="1706" w:type="dxa"/>
            <w:tcBorders>
              <w:top w:val="single" w:color="auto" w:sz="4" w:space="0"/>
              <w:left w:val="single" w:color="auto" w:sz="4" w:space="0"/>
              <w:bottom w:val="single" w:color="auto" w:sz="4" w:space="0"/>
              <w:right w:val="single" w:color="auto" w:sz="4" w:space="0"/>
            </w:tcBorders>
            <w:shd w:val="clear" w:color="auto" w:fill="FFFFFF" w:themeFill="background1"/>
          </w:tcPr>
          <w:p w:rsidRPr="000930CB" w:rsidR="00A23997" w:rsidP="00A23997" w:rsidRDefault="00F52410" w14:paraId="54A0AB59" w14:textId="1317094A">
            <w:pPr>
              <w:jc w:val="center"/>
              <w:rPr>
                <w:rFonts w:ascii="Arial" w:hAnsi="Arial" w:cs="Arial"/>
              </w:rPr>
            </w:pPr>
            <w:r w:rsidRPr="0062707C">
              <w:rPr>
                <w:rFonts w:ascii="Arial" w:hAnsi="Arial" w:cs="Arial"/>
              </w:rPr>
              <w:t>1&amp;2</w:t>
            </w:r>
          </w:p>
        </w:tc>
      </w:tr>
    </w:tbl>
    <w:p w:rsidR="00C22AC2" w:rsidP="002C3FD1" w:rsidRDefault="00C22AC2" w14:paraId="67A96DA0" w14:textId="77777777">
      <w:pPr>
        <w:rPr>
          <w:rFonts w:ascii="Arial" w:hAnsi="Arial" w:cs="Arial"/>
        </w:rPr>
      </w:pPr>
    </w:p>
    <w:p w:rsidRPr="000930CB" w:rsidR="00E72D36" w:rsidP="002C3FD1" w:rsidRDefault="00E72D36" w14:paraId="6370237F" w14:textId="77777777">
      <w:pPr>
        <w:rPr>
          <w:rFonts w:ascii="Arial" w:hAnsi="Arial" w:cs="Arial"/>
        </w:rPr>
      </w:pPr>
    </w:p>
    <w:p w:rsidRPr="000930CB" w:rsidR="00195F7B" w:rsidP="00D647D1" w:rsidRDefault="00195F7B" w14:paraId="3F1E6677" w14:textId="77777777">
      <w:pPr>
        <w:numPr>
          <w:ilvl w:val="0"/>
          <w:numId w:val="3"/>
        </w:numPr>
        <w:rPr>
          <w:rFonts w:ascii="Arial" w:hAnsi="Arial" w:cs="Arial"/>
          <w:b/>
        </w:rPr>
      </w:pPr>
      <w:r w:rsidRPr="000930CB">
        <w:rPr>
          <w:rFonts w:ascii="Arial" w:hAnsi="Arial" w:cs="Arial"/>
          <w:b/>
        </w:rPr>
        <w:t>Principles of Teaching</w:t>
      </w:r>
      <w:r w:rsidRPr="000930CB" w:rsidR="000A7CBD">
        <w:rPr>
          <w:rFonts w:ascii="Arial" w:hAnsi="Arial" w:cs="Arial"/>
          <w:b/>
        </w:rPr>
        <w:t>,</w:t>
      </w:r>
      <w:r w:rsidRPr="000930CB">
        <w:rPr>
          <w:rFonts w:ascii="Arial" w:hAnsi="Arial" w:cs="Arial"/>
          <w:b/>
        </w:rPr>
        <w:t xml:space="preserve"> Learning and Assessment </w:t>
      </w:r>
    </w:p>
    <w:p w:rsidRPr="000930CB" w:rsidR="00696FAF" w:rsidP="00195F7B" w:rsidRDefault="00696FAF" w14:paraId="0C4DC983" w14:textId="77777777">
      <w:pPr>
        <w:rPr>
          <w:rFonts w:ascii="Arial" w:hAnsi="Arial" w:cs="Arial"/>
          <w:i/>
          <w:color w:val="FF0000"/>
        </w:rPr>
      </w:pPr>
    </w:p>
    <w:p w:rsidRPr="000930CB" w:rsidR="00696FAF" w:rsidP="00696FAF" w:rsidRDefault="00696FAF" w14:paraId="1F3857BF" w14:textId="7E7E9B85">
      <w:pPr>
        <w:rPr>
          <w:rFonts w:ascii="Arial" w:hAnsi="Arial" w:cs="Arial"/>
        </w:rPr>
      </w:pPr>
      <w:r w:rsidRPr="000930CB">
        <w:rPr>
          <w:rFonts w:ascii="Arial" w:hAnsi="Arial" w:cs="Arial"/>
        </w:rPr>
        <w:t xml:space="preserve">This programme has been designed to take into account the KU Curriculum Design Principles and offers coherence and progression at each Level. The design of the learning and teaching experience for students is based upon the overarching aim of engaging students with the study of </w:t>
      </w:r>
      <w:r w:rsidRPr="000930CB" w:rsidR="007E022E">
        <w:rPr>
          <w:rFonts w:ascii="Arial" w:hAnsi="Arial" w:cs="Arial"/>
        </w:rPr>
        <w:t xml:space="preserve">creative writing </w:t>
      </w:r>
      <w:r w:rsidRPr="000930CB">
        <w:rPr>
          <w:rFonts w:ascii="Arial" w:hAnsi="Arial" w:cs="Arial"/>
        </w:rPr>
        <w:t xml:space="preserve">in the contexts that are specified in the learning outcomes of each module. </w:t>
      </w:r>
    </w:p>
    <w:p w:rsidRPr="000930CB" w:rsidR="00696FAF" w:rsidP="00696FAF" w:rsidRDefault="00696FAF" w14:paraId="4F8AF3DB" w14:textId="77777777">
      <w:pPr>
        <w:rPr>
          <w:rFonts w:ascii="Arial" w:hAnsi="Arial" w:cs="Arial"/>
        </w:rPr>
      </w:pPr>
    </w:p>
    <w:p w:rsidRPr="000930CB" w:rsidR="00696FAF" w:rsidP="00696FAF" w:rsidRDefault="00696FAF" w14:paraId="20B9FE9D" w14:textId="77777777">
      <w:pPr>
        <w:rPr>
          <w:rFonts w:ascii="Arial" w:hAnsi="Arial" w:cs="Arial"/>
        </w:rPr>
      </w:pPr>
      <w:r w:rsidRPr="000930CB">
        <w:rPr>
          <w:rFonts w:ascii="Arial" w:hAnsi="Arial" w:cs="Arial"/>
        </w:rPr>
        <w:t xml:space="preserve">In general, the course aims to: </w:t>
      </w:r>
    </w:p>
    <w:p w:rsidRPr="000930CB" w:rsidR="00696FAF" w:rsidP="00696FAF" w:rsidRDefault="00696FAF" w14:paraId="1A698FA6" w14:textId="77777777">
      <w:pPr>
        <w:rPr>
          <w:rFonts w:ascii="Arial" w:hAnsi="Arial" w:cs="Arial"/>
        </w:rPr>
      </w:pPr>
    </w:p>
    <w:p w:rsidRPr="000930CB" w:rsidR="00696FAF" w:rsidP="00696FAF" w:rsidRDefault="00696FAF" w14:paraId="5EB89923" w14:textId="77777777">
      <w:pPr>
        <w:numPr>
          <w:ilvl w:val="0"/>
          <w:numId w:val="10"/>
        </w:numPr>
        <w:rPr>
          <w:rFonts w:ascii="Arial" w:hAnsi="Arial" w:cs="Arial"/>
        </w:rPr>
      </w:pPr>
      <w:r w:rsidRPr="000930CB">
        <w:rPr>
          <w:rFonts w:ascii="Arial" w:hAnsi="Arial" w:cs="Arial"/>
        </w:rPr>
        <w:t>foster a positive, student-centred learning environment</w:t>
      </w:r>
    </w:p>
    <w:p w:rsidRPr="000930CB" w:rsidR="00696FAF" w:rsidP="00696FAF" w:rsidRDefault="00696FAF" w14:paraId="6AD7B8A4" w14:textId="77777777">
      <w:pPr>
        <w:numPr>
          <w:ilvl w:val="0"/>
          <w:numId w:val="10"/>
        </w:numPr>
        <w:rPr>
          <w:rFonts w:ascii="Arial" w:hAnsi="Arial" w:cs="Arial"/>
        </w:rPr>
      </w:pPr>
      <w:r w:rsidRPr="000930CB">
        <w:rPr>
          <w:rFonts w:ascii="Arial" w:hAnsi="Arial" w:cs="Arial"/>
        </w:rPr>
        <w:t>incorporate the process and outcomes of relevant research, scholarship and professional practice within teaching</w:t>
      </w:r>
    </w:p>
    <w:p w:rsidRPr="000930CB" w:rsidR="00696FAF" w:rsidP="00696FAF" w:rsidRDefault="00696FAF" w14:paraId="70D35F1D" w14:textId="77777777">
      <w:pPr>
        <w:numPr>
          <w:ilvl w:val="0"/>
          <w:numId w:val="10"/>
        </w:numPr>
        <w:rPr>
          <w:rFonts w:ascii="Arial" w:hAnsi="Arial" w:cs="Arial"/>
        </w:rPr>
      </w:pPr>
      <w:r w:rsidRPr="000930CB">
        <w:rPr>
          <w:rFonts w:ascii="Arial" w:hAnsi="Arial" w:cs="Arial"/>
        </w:rPr>
        <w:t>focus on the development of critical thinking skills, where critical thinking is made explicit within the curriculum and assessment strategies;</w:t>
      </w:r>
    </w:p>
    <w:p w:rsidRPr="000930CB" w:rsidR="00696FAF" w:rsidP="00696FAF" w:rsidRDefault="00696FAF" w14:paraId="77F4DF55" w14:textId="606D91C2">
      <w:pPr>
        <w:numPr>
          <w:ilvl w:val="0"/>
          <w:numId w:val="10"/>
        </w:numPr>
        <w:rPr>
          <w:rFonts w:ascii="Arial" w:hAnsi="Arial" w:cs="Arial"/>
        </w:rPr>
      </w:pPr>
      <w:r w:rsidRPr="000930CB">
        <w:rPr>
          <w:rFonts w:ascii="Arial" w:hAnsi="Arial" w:cs="Arial"/>
        </w:rPr>
        <w:t>deliver an embedded approach to assessment that promotes learning; designing and delivering assignments primarily to support student learning</w:t>
      </w:r>
      <w:r w:rsidRPr="000930CB" w:rsidR="00950058">
        <w:rPr>
          <w:rFonts w:ascii="Arial" w:hAnsi="Arial" w:cs="Arial"/>
        </w:rPr>
        <w:t xml:space="preserve"> </w:t>
      </w:r>
      <w:r w:rsidRPr="000930CB">
        <w:rPr>
          <w:rFonts w:ascii="Arial" w:hAnsi="Arial" w:cs="Arial"/>
        </w:rPr>
        <w:t>with the intention of developing students’ own skills in evaluating and improving their performance;</w:t>
      </w:r>
    </w:p>
    <w:p w:rsidRPr="000930CB" w:rsidR="00696FAF" w:rsidP="00696FAF" w:rsidRDefault="00696FAF" w14:paraId="0828AD34" w14:textId="77777777">
      <w:pPr>
        <w:numPr>
          <w:ilvl w:val="0"/>
          <w:numId w:val="10"/>
        </w:numPr>
        <w:rPr>
          <w:rFonts w:ascii="Arial" w:hAnsi="Arial" w:cs="Arial"/>
        </w:rPr>
      </w:pPr>
      <w:r w:rsidRPr="000930CB">
        <w:rPr>
          <w:rFonts w:ascii="Arial" w:hAnsi="Arial" w:cs="Arial"/>
        </w:rPr>
        <w:t xml:space="preserve">make use of peer and self-assessment and feedback in practical activities to deepen students’ learning and promote the development of professional skills. </w:t>
      </w:r>
    </w:p>
    <w:p w:rsidRPr="000930CB" w:rsidR="00696FAF" w:rsidP="00696FAF" w:rsidRDefault="00696FAF" w14:paraId="1B8957F8" w14:textId="77777777">
      <w:pPr>
        <w:rPr>
          <w:rFonts w:ascii="Arial" w:hAnsi="Arial" w:cs="Arial"/>
        </w:rPr>
      </w:pPr>
    </w:p>
    <w:p w:rsidRPr="000930CB" w:rsidR="00714347" w:rsidP="005D51F7" w:rsidRDefault="007E022E" w14:paraId="7F0081C8" w14:textId="5A213593">
      <w:pPr>
        <w:rPr>
          <w:rFonts w:ascii="Arial" w:hAnsi="Arial" w:cs="Arial"/>
        </w:rPr>
      </w:pPr>
      <w:r w:rsidRPr="000930CB">
        <w:rPr>
          <w:rFonts w:ascii="Arial" w:hAnsi="Arial" w:cs="Arial"/>
        </w:rPr>
        <w:t xml:space="preserve">Writing </w:t>
      </w:r>
      <w:r w:rsidRPr="000930CB" w:rsidR="005D51F7">
        <w:rPr>
          <w:rFonts w:ascii="Arial" w:hAnsi="Arial" w:cs="Arial"/>
        </w:rPr>
        <w:t>is the core activity of studying Creative Writing</w:t>
      </w:r>
      <w:r w:rsidRPr="000930CB">
        <w:rPr>
          <w:rFonts w:ascii="Arial" w:hAnsi="Arial" w:cs="Arial"/>
        </w:rPr>
        <w:t>, supported by relevant and focused reading</w:t>
      </w:r>
      <w:r w:rsidRPr="000930CB" w:rsidR="005D51F7">
        <w:rPr>
          <w:rFonts w:ascii="Arial" w:hAnsi="Arial" w:cs="Arial"/>
        </w:rPr>
        <w:t xml:space="preserve">.  In order to elucidate and develop this core the </w:t>
      </w:r>
      <w:r w:rsidRPr="000930CB">
        <w:rPr>
          <w:rFonts w:ascii="Arial" w:hAnsi="Arial" w:cs="Arial"/>
        </w:rPr>
        <w:t xml:space="preserve">Department </w:t>
      </w:r>
      <w:r w:rsidRPr="000930CB" w:rsidR="005D51F7">
        <w:rPr>
          <w:rFonts w:ascii="Arial" w:hAnsi="Arial" w:cs="Arial"/>
        </w:rPr>
        <w:t xml:space="preserve">has designed a variety of teaching and learning experiences </w:t>
      </w:r>
      <w:r w:rsidRPr="000930CB" w:rsidR="009E4CAE">
        <w:rPr>
          <w:rFonts w:ascii="Arial" w:hAnsi="Arial" w:cs="Arial"/>
        </w:rPr>
        <w:t>that</w:t>
      </w:r>
      <w:r w:rsidRPr="000930CB" w:rsidR="005D51F7">
        <w:rPr>
          <w:rFonts w:ascii="Arial" w:hAnsi="Arial" w:cs="Arial"/>
        </w:rPr>
        <w:t xml:space="preserve"> centre upon student interaction with</w:t>
      </w:r>
      <w:r w:rsidRPr="000930CB">
        <w:rPr>
          <w:rFonts w:ascii="Arial" w:hAnsi="Arial" w:cs="Arial"/>
        </w:rPr>
        <w:t xml:space="preserve"> their own writing and the writing of others, both in terms of their peers and published material</w:t>
      </w:r>
      <w:r w:rsidRPr="000930CB" w:rsidR="005D51F7">
        <w:rPr>
          <w:rFonts w:ascii="Arial" w:hAnsi="Arial" w:cs="Arial"/>
        </w:rPr>
        <w:t xml:space="preserve">. Our teaching methods include </w:t>
      </w:r>
      <w:r w:rsidRPr="000930CB" w:rsidR="00714347">
        <w:rPr>
          <w:rFonts w:ascii="Arial" w:hAnsi="Arial" w:cs="Arial"/>
        </w:rPr>
        <w:t xml:space="preserve">small group </w:t>
      </w:r>
      <w:r w:rsidRPr="000930CB">
        <w:rPr>
          <w:rFonts w:ascii="Arial" w:hAnsi="Arial" w:cs="Arial"/>
        </w:rPr>
        <w:t xml:space="preserve">workshops in which students present their own work and respond to the work of others, masterclasses in which industry professionals and published writers provide insights into the practice of writing, and interactive lectures </w:t>
      </w:r>
      <w:r w:rsidRPr="000930CB" w:rsidR="009E4CAE">
        <w:rPr>
          <w:rFonts w:ascii="Arial" w:hAnsi="Arial" w:cs="Arial"/>
        </w:rPr>
        <w:t>that</w:t>
      </w:r>
      <w:r w:rsidRPr="000930CB">
        <w:rPr>
          <w:rFonts w:ascii="Arial" w:hAnsi="Arial" w:cs="Arial"/>
        </w:rPr>
        <w:t xml:space="preserve"> </w:t>
      </w:r>
      <w:r w:rsidRPr="000930CB" w:rsidR="005D51F7">
        <w:rPr>
          <w:rFonts w:ascii="Arial" w:hAnsi="Arial" w:cs="Arial"/>
        </w:rPr>
        <w:t xml:space="preserve">not only facilitate direct instruction and dissemination of information, but also enable students to participate actively by applying what they have learned to concrete examples. </w:t>
      </w:r>
      <w:r w:rsidRPr="000930CB" w:rsidR="00714347">
        <w:rPr>
          <w:rFonts w:ascii="Arial" w:hAnsi="Arial" w:cs="Arial"/>
        </w:rPr>
        <w:t xml:space="preserve">In all three contexts, students are engaged in </w:t>
      </w:r>
      <w:r w:rsidRPr="000930CB" w:rsidR="005D51F7">
        <w:rPr>
          <w:rFonts w:ascii="Arial" w:hAnsi="Arial" w:cs="Arial"/>
        </w:rPr>
        <w:t xml:space="preserve">active learning, questioning, dialogue and debate and group work.  In </w:t>
      </w:r>
      <w:r w:rsidRPr="000930CB" w:rsidR="009E4CAE">
        <w:rPr>
          <w:rFonts w:ascii="Arial" w:hAnsi="Arial" w:cs="Arial"/>
        </w:rPr>
        <w:t>addition,</w:t>
      </w:r>
      <w:r w:rsidRPr="000930CB" w:rsidR="005D51F7">
        <w:rPr>
          <w:rFonts w:ascii="Arial" w:hAnsi="Arial" w:cs="Arial"/>
        </w:rPr>
        <w:t xml:space="preserve"> we make use of blended and virtual learning environments </w:t>
      </w:r>
      <w:r w:rsidRPr="000930CB" w:rsidR="00714347">
        <w:rPr>
          <w:rFonts w:ascii="Arial" w:hAnsi="Arial" w:cs="Arial"/>
        </w:rPr>
        <w:t xml:space="preserve">via the online learning platform, Canvas, </w:t>
      </w:r>
      <w:r w:rsidRPr="000930CB" w:rsidR="005D51F7">
        <w:rPr>
          <w:rFonts w:ascii="Arial" w:hAnsi="Arial" w:cs="Arial"/>
        </w:rPr>
        <w:t xml:space="preserve">to enhance students’ independent learning. </w:t>
      </w:r>
    </w:p>
    <w:p w:rsidRPr="000930CB" w:rsidR="00714347" w:rsidP="005D51F7" w:rsidRDefault="00714347" w14:paraId="517FDACE" w14:textId="77777777">
      <w:pPr>
        <w:rPr>
          <w:rFonts w:ascii="Arial" w:hAnsi="Arial" w:cs="Arial"/>
        </w:rPr>
      </w:pPr>
    </w:p>
    <w:p w:rsidRPr="000930CB" w:rsidR="005D51F7" w:rsidP="005D51F7" w:rsidRDefault="00714347" w14:paraId="30F9E222" w14:textId="471136C6">
      <w:pPr>
        <w:rPr>
          <w:rFonts w:ascii="Arial" w:hAnsi="Arial" w:cs="Arial"/>
        </w:rPr>
      </w:pPr>
      <w:r w:rsidRPr="000930CB">
        <w:rPr>
          <w:rFonts w:ascii="Arial" w:hAnsi="Arial" w:cs="Arial"/>
        </w:rPr>
        <w:t xml:space="preserve">A </w:t>
      </w:r>
      <w:r w:rsidRPr="000930CB" w:rsidR="005D51F7">
        <w:rPr>
          <w:rFonts w:ascii="Arial" w:hAnsi="Arial" w:cs="Arial"/>
        </w:rPr>
        <w:t xml:space="preserve">robust Peer-Assisted Learning and Personal Tutorial Scheme </w:t>
      </w:r>
      <w:r w:rsidRPr="000930CB">
        <w:rPr>
          <w:rFonts w:ascii="Arial" w:hAnsi="Arial" w:cs="Arial"/>
        </w:rPr>
        <w:t xml:space="preserve">is </w:t>
      </w:r>
      <w:r w:rsidRPr="000930CB" w:rsidR="005D51F7">
        <w:rPr>
          <w:rFonts w:ascii="Arial" w:hAnsi="Arial" w:cs="Arial"/>
        </w:rPr>
        <w:t>embedded throughout the three years of the degree. At Induction, for instance, all our Level Four students are introduced to their Personal Tutor</w:t>
      </w:r>
      <w:r w:rsidRPr="000930CB" w:rsidR="00F32769">
        <w:rPr>
          <w:rFonts w:ascii="Arial" w:hAnsi="Arial" w:cs="Arial"/>
        </w:rPr>
        <w:t xml:space="preserve"> and meet with them in weekly sessions,</w:t>
      </w:r>
      <w:r w:rsidRPr="000930CB" w:rsidR="005D51F7">
        <w:rPr>
          <w:rFonts w:ascii="Arial" w:hAnsi="Arial" w:cs="Arial"/>
        </w:rPr>
        <w:t xml:space="preserve"> </w:t>
      </w:r>
      <w:r w:rsidRPr="000930CB">
        <w:rPr>
          <w:rFonts w:ascii="Arial" w:hAnsi="Arial" w:cs="Arial"/>
        </w:rPr>
        <w:t xml:space="preserve">providing </w:t>
      </w:r>
      <w:r w:rsidRPr="000930CB" w:rsidR="005D51F7">
        <w:rPr>
          <w:rFonts w:ascii="Arial" w:hAnsi="Arial" w:cs="Arial"/>
        </w:rPr>
        <w:t xml:space="preserve">each student with appropriate academic and personal guidance throughout their degree by monitoring their progress and helping to identify individual needs. </w:t>
      </w:r>
      <w:r w:rsidRPr="000930CB" w:rsidR="00F32769">
        <w:rPr>
          <w:rFonts w:ascii="Arial" w:hAnsi="Arial" w:cs="Arial"/>
        </w:rPr>
        <w:t xml:space="preserve">Regular contact continues in individual tutorials throughout the degree, timed to support students through assessment, level transition, </w:t>
      </w:r>
      <w:r w:rsidRPr="000930CB" w:rsidR="009E4CAE">
        <w:rPr>
          <w:rFonts w:ascii="Arial" w:hAnsi="Arial" w:cs="Arial"/>
        </w:rPr>
        <w:t xml:space="preserve">writing pathway choices </w:t>
      </w:r>
      <w:r w:rsidRPr="000930CB" w:rsidR="00F32769">
        <w:rPr>
          <w:rFonts w:ascii="Arial" w:hAnsi="Arial" w:cs="Arial"/>
        </w:rPr>
        <w:t xml:space="preserve">and career planning. </w:t>
      </w:r>
      <w:r w:rsidRPr="000930CB" w:rsidR="00555DB2">
        <w:rPr>
          <w:rFonts w:ascii="Arial" w:hAnsi="Arial" w:cs="Arial"/>
        </w:rPr>
        <w:t xml:space="preserve">The personal tutor will guide students through their degree planning, assisting them in making module choices and creating a degree pathway that facilitates the development of a skills portfolio appropriate to industry needs and their specific career plan. </w:t>
      </w:r>
      <w:r w:rsidRPr="000930CB" w:rsidR="004E7E87">
        <w:rPr>
          <w:rFonts w:ascii="Arial" w:hAnsi="Arial" w:cs="Arial"/>
        </w:rPr>
        <w:t xml:space="preserve">This guidance will include support on the ways in which individual modules might be tailored to such pathways, for example through the choice of subject in Independent Creative Writing, and Dissertation, and in modules such as </w:t>
      </w:r>
      <w:r w:rsidRPr="000930CB" w:rsidR="009E4CAE">
        <w:rPr>
          <w:rFonts w:ascii="Arial" w:hAnsi="Arial" w:cs="Arial"/>
        </w:rPr>
        <w:t xml:space="preserve">British </w:t>
      </w:r>
      <w:r w:rsidRPr="000930CB" w:rsidR="004E7E87">
        <w:rPr>
          <w:rFonts w:ascii="Arial" w:hAnsi="Arial" w:cs="Arial"/>
        </w:rPr>
        <w:t xml:space="preserve">Black </w:t>
      </w:r>
      <w:r w:rsidRPr="000930CB" w:rsidR="009E4CAE">
        <w:rPr>
          <w:rFonts w:ascii="Arial" w:hAnsi="Arial" w:cs="Arial"/>
        </w:rPr>
        <w:t>and Asian</w:t>
      </w:r>
      <w:r w:rsidRPr="000930CB" w:rsidR="004E7E87">
        <w:rPr>
          <w:rFonts w:ascii="Arial" w:hAnsi="Arial" w:cs="Arial"/>
        </w:rPr>
        <w:t xml:space="preserve"> Writing and Gender and Sexuality </w:t>
      </w:r>
      <w:r w:rsidRPr="000930CB" w:rsidR="009E4CAE">
        <w:rPr>
          <w:rFonts w:ascii="Arial" w:hAnsi="Arial" w:cs="Arial"/>
        </w:rPr>
        <w:t>that</w:t>
      </w:r>
      <w:r w:rsidRPr="000930CB" w:rsidR="004E7E87">
        <w:rPr>
          <w:rFonts w:ascii="Arial" w:hAnsi="Arial" w:cs="Arial"/>
        </w:rPr>
        <w:t xml:space="preserve"> feature negotiated assessments.</w:t>
      </w:r>
      <w:r w:rsidRPr="000930CB" w:rsidR="00DA4949">
        <w:rPr>
          <w:rFonts w:ascii="Arial" w:hAnsi="Arial" w:cs="Arial"/>
        </w:rPr>
        <w:t xml:space="preserve"> </w:t>
      </w:r>
      <w:r w:rsidRPr="000930CB">
        <w:rPr>
          <w:rFonts w:ascii="Arial" w:hAnsi="Arial" w:cs="Arial"/>
        </w:rPr>
        <w:t xml:space="preserve">This </w:t>
      </w:r>
      <w:r w:rsidRPr="000930CB" w:rsidR="00F32769">
        <w:rPr>
          <w:rFonts w:ascii="Arial" w:hAnsi="Arial" w:cs="Arial"/>
        </w:rPr>
        <w:t>academic support is deepened by the support of Level 4 and 5 students by students on the postgraduate MFA programme</w:t>
      </w:r>
      <w:r w:rsidRPr="000930CB" w:rsidR="009E4CAE">
        <w:rPr>
          <w:rFonts w:ascii="Arial" w:hAnsi="Arial" w:cs="Arial"/>
        </w:rPr>
        <w:t>.</w:t>
      </w:r>
      <w:r w:rsidRPr="000930CB" w:rsidR="00F32769">
        <w:rPr>
          <w:rFonts w:ascii="Arial" w:hAnsi="Arial" w:cs="Arial"/>
        </w:rPr>
        <w:t xml:space="preserve"> Together, </w:t>
      </w:r>
      <w:r w:rsidRPr="000930CB" w:rsidR="005D51F7">
        <w:rPr>
          <w:rFonts w:ascii="Arial" w:hAnsi="Arial" w:cs="Arial"/>
        </w:rPr>
        <w:t>our</w:t>
      </w:r>
      <w:r w:rsidRPr="000930CB" w:rsidR="00F32769">
        <w:rPr>
          <w:rFonts w:ascii="Arial" w:hAnsi="Arial" w:cs="Arial"/>
        </w:rPr>
        <w:t xml:space="preserve"> MFA </w:t>
      </w:r>
      <w:r w:rsidRPr="000930CB" w:rsidR="005D51F7">
        <w:rPr>
          <w:rFonts w:ascii="Arial" w:hAnsi="Arial" w:cs="Arial"/>
        </w:rPr>
        <w:t>and Personal Tutorial Schemes help to foster a close and engaged academic relationship between staff and students and personalises each st</w:t>
      </w:r>
      <w:r w:rsidRPr="000930CB">
        <w:rPr>
          <w:rFonts w:ascii="Arial" w:hAnsi="Arial" w:cs="Arial"/>
        </w:rPr>
        <w:t xml:space="preserve">udent’s experience at Kingston. This </w:t>
      </w:r>
      <w:r w:rsidRPr="000930CB" w:rsidR="009E4CAE">
        <w:rPr>
          <w:rFonts w:ascii="Arial" w:hAnsi="Arial" w:cs="Arial"/>
        </w:rPr>
        <w:t xml:space="preserve">relationship </w:t>
      </w:r>
      <w:r w:rsidRPr="000930CB">
        <w:rPr>
          <w:rFonts w:ascii="Arial" w:hAnsi="Arial" w:cs="Arial"/>
        </w:rPr>
        <w:t xml:space="preserve">is facilitated further by the involvement of students in </w:t>
      </w:r>
      <w:r w:rsidRPr="000930CB" w:rsidR="009E4CAE">
        <w:rPr>
          <w:rFonts w:ascii="Arial" w:hAnsi="Arial" w:cs="Arial"/>
        </w:rPr>
        <w:t xml:space="preserve">the activities of the </w:t>
      </w:r>
      <w:r w:rsidRPr="000930CB">
        <w:rPr>
          <w:rFonts w:ascii="Arial" w:hAnsi="Arial" w:cs="Arial"/>
        </w:rPr>
        <w:t xml:space="preserve">Writers’ Centre Kingston and close partnerships with industry professionals, allowing students to explore their writing in relation to professional and community contexts. </w:t>
      </w:r>
      <w:r w:rsidRPr="000930CB" w:rsidR="005D51F7">
        <w:rPr>
          <w:rFonts w:ascii="Arial" w:hAnsi="Arial" w:cs="Arial"/>
        </w:rPr>
        <w:t xml:space="preserve">More generally, the Creative Writing degree creates a supportive learning environment in which students develop the ability to be self-reliant and self-reflective and to use formative feedback to their best advantage and in response to their specific teaching and learning needs. </w:t>
      </w:r>
    </w:p>
    <w:p w:rsidRPr="000930CB" w:rsidR="005D51F7" w:rsidP="005D51F7" w:rsidRDefault="005D51F7" w14:paraId="7D650F42" w14:textId="77777777">
      <w:pPr>
        <w:rPr>
          <w:rFonts w:ascii="Arial" w:hAnsi="Arial" w:cs="Arial"/>
        </w:rPr>
      </w:pPr>
    </w:p>
    <w:p w:rsidRPr="000930CB" w:rsidR="00696FAF" w:rsidP="005D51F7" w:rsidRDefault="005D51F7" w14:paraId="2907602C" w14:textId="77777777">
      <w:pPr>
        <w:rPr>
          <w:rFonts w:ascii="Arial" w:hAnsi="Arial" w:cs="Arial"/>
        </w:rPr>
      </w:pPr>
      <w:r w:rsidRPr="000930CB">
        <w:rPr>
          <w:rFonts w:ascii="Arial" w:hAnsi="Arial" w:cs="Arial"/>
        </w:rPr>
        <w:t>Written work is a fundamental part of students’ learning experience</w:t>
      </w:r>
      <w:r w:rsidRPr="000930CB" w:rsidR="00714347">
        <w:rPr>
          <w:rFonts w:ascii="Arial" w:hAnsi="Arial" w:cs="Arial"/>
        </w:rPr>
        <w:t>. A</w:t>
      </w:r>
      <w:r w:rsidRPr="000930CB">
        <w:rPr>
          <w:rFonts w:ascii="Arial" w:hAnsi="Arial" w:cs="Arial"/>
        </w:rPr>
        <w:t xml:space="preserve"> variety of written assignments from short to</w:t>
      </w:r>
      <w:r w:rsidRPr="000930CB" w:rsidR="00714347">
        <w:rPr>
          <w:rFonts w:ascii="Arial" w:hAnsi="Arial" w:cs="Arial"/>
        </w:rPr>
        <w:t xml:space="preserve"> long creative pieces</w:t>
      </w:r>
      <w:r w:rsidRPr="000930CB">
        <w:rPr>
          <w:rFonts w:ascii="Arial" w:hAnsi="Arial" w:cs="Arial"/>
        </w:rPr>
        <w:t>, po</w:t>
      </w:r>
      <w:r w:rsidRPr="000930CB" w:rsidR="00714347">
        <w:rPr>
          <w:rFonts w:ascii="Arial" w:hAnsi="Arial" w:cs="Arial"/>
        </w:rPr>
        <w:t xml:space="preserve">rtfolios, reading logs, reports, editing tasks and drafting exercises </w:t>
      </w:r>
      <w:r w:rsidRPr="000930CB">
        <w:rPr>
          <w:rFonts w:ascii="Arial" w:hAnsi="Arial" w:cs="Arial"/>
        </w:rPr>
        <w:t xml:space="preserve">are used for formative assessment as well as for summative purposes.  In addition to the acquisition of subject knowledge and subject skills, the range of teaching and learning activities develop a </w:t>
      </w:r>
      <w:r w:rsidRPr="000930CB" w:rsidR="009E4CAE">
        <w:rPr>
          <w:rFonts w:ascii="Arial" w:hAnsi="Arial" w:cs="Arial"/>
        </w:rPr>
        <w:t>toolkit</w:t>
      </w:r>
      <w:r w:rsidRPr="000930CB">
        <w:rPr>
          <w:rFonts w:ascii="Arial" w:hAnsi="Arial" w:cs="Arial"/>
        </w:rPr>
        <w:t xml:space="preserve"> of transferable skills such as the capacity for independent thought and critical reasoning, the ability to work individually or as part of a team, and time-management and organisational skills.</w:t>
      </w:r>
    </w:p>
    <w:p w:rsidRPr="000930CB" w:rsidR="009E3DA2" w:rsidP="005D51F7" w:rsidRDefault="009E3DA2" w14:paraId="1B0141F1" w14:textId="77777777">
      <w:pPr>
        <w:rPr>
          <w:rFonts w:ascii="Arial" w:hAnsi="Arial" w:cs="Arial"/>
        </w:rPr>
      </w:pPr>
    </w:p>
    <w:p w:rsidRPr="000930CB" w:rsidR="009E3DA2" w:rsidP="005D51F7" w:rsidRDefault="00714347" w14:paraId="1A4B78BE" w14:textId="77777777">
      <w:pPr>
        <w:rPr>
          <w:rFonts w:ascii="Arial" w:hAnsi="Arial" w:cs="Arial"/>
        </w:rPr>
      </w:pPr>
      <w:r w:rsidRPr="000930CB">
        <w:rPr>
          <w:rFonts w:ascii="Arial" w:hAnsi="Arial" w:cs="Arial"/>
        </w:rPr>
        <w:t>T</w:t>
      </w:r>
      <w:r w:rsidRPr="000930CB" w:rsidR="009E3DA2">
        <w:rPr>
          <w:rFonts w:ascii="Arial" w:hAnsi="Arial" w:cs="Arial"/>
        </w:rPr>
        <w:t xml:space="preserve">eaching and learning strategies </w:t>
      </w:r>
      <w:r w:rsidRPr="000930CB" w:rsidR="004F4209">
        <w:rPr>
          <w:rFonts w:ascii="Arial" w:hAnsi="Arial" w:cs="Arial"/>
        </w:rPr>
        <w:t xml:space="preserve">on the course </w:t>
      </w:r>
      <w:r w:rsidRPr="000930CB" w:rsidR="009E3DA2">
        <w:rPr>
          <w:rFonts w:ascii="Arial" w:hAnsi="Arial" w:cs="Arial"/>
        </w:rPr>
        <w:t>are based upon the idea of a coherent progression in student development throughout their degree.  At Level Four, which constitutes a general, incremental induction into the</w:t>
      </w:r>
      <w:r w:rsidRPr="000930CB">
        <w:rPr>
          <w:rFonts w:ascii="Arial" w:hAnsi="Arial" w:cs="Arial"/>
        </w:rPr>
        <w:t xml:space="preserve"> craft of writing and its varied forms</w:t>
      </w:r>
      <w:r w:rsidRPr="000930CB" w:rsidR="009E4CAE">
        <w:rPr>
          <w:rFonts w:ascii="Arial" w:hAnsi="Arial" w:cs="Arial"/>
        </w:rPr>
        <w:t>,</w:t>
      </w:r>
      <w:r w:rsidRPr="000930CB">
        <w:rPr>
          <w:rFonts w:ascii="Arial" w:hAnsi="Arial" w:cs="Arial"/>
        </w:rPr>
        <w:t xml:space="preserve"> </w:t>
      </w:r>
      <w:r w:rsidRPr="000930CB" w:rsidR="009E3DA2">
        <w:rPr>
          <w:rFonts w:ascii="Arial" w:hAnsi="Arial" w:cs="Arial"/>
        </w:rPr>
        <w:t>there is an emphasis on the acquisition of subject</w:t>
      </w:r>
      <w:r w:rsidRPr="000930CB" w:rsidR="009E4CAE">
        <w:rPr>
          <w:rFonts w:ascii="Arial" w:hAnsi="Arial" w:cs="Arial"/>
        </w:rPr>
        <w:t>-</w:t>
      </w:r>
      <w:r w:rsidRPr="000930CB" w:rsidR="009E3DA2">
        <w:rPr>
          <w:rFonts w:ascii="Arial" w:hAnsi="Arial" w:cs="Arial"/>
        </w:rPr>
        <w:t xml:space="preserve">specific skills.  Two-hour interactive </w:t>
      </w:r>
      <w:r w:rsidRPr="000930CB" w:rsidR="009E3DA2">
        <w:rPr>
          <w:rFonts w:ascii="Arial" w:hAnsi="Arial" w:cs="Arial"/>
        </w:rPr>
        <w:t>lecture blocks allow for a pedagogically effective mixture, in which exposition is followed through in group discussion</w:t>
      </w:r>
      <w:r w:rsidRPr="000930CB">
        <w:rPr>
          <w:rFonts w:ascii="Arial" w:hAnsi="Arial" w:cs="Arial"/>
        </w:rPr>
        <w:t xml:space="preserve"> and practical writing</w:t>
      </w:r>
      <w:r w:rsidRPr="000930CB" w:rsidR="009E3DA2">
        <w:rPr>
          <w:rFonts w:ascii="Arial" w:hAnsi="Arial" w:cs="Arial"/>
        </w:rPr>
        <w:t xml:space="preserve">.  As at higher levels, seminars </w:t>
      </w:r>
      <w:r w:rsidRPr="000930CB">
        <w:rPr>
          <w:rFonts w:ascii="Arial" w:hAnsi="Arial" w:cs="Arial"/>
        </w:rPr>
        <w:t xml:space="preserve">and workshops </w:t>
      </w:r>
      <w:r w:rsidRPr="000930CB" w:rsidR="009E3DA2">
        <w:rPr>
          <w:rFonts w:ascii="Arial" w:hAnsi="Arial" w:cs="Arial"/>
        </w:rPr>
        <w:t>provide a more intimate forum for the detailed exploration of</w:t>
      </w:r>
      <w:r w:rsidRPr="000930CB">
        <w:rPr>
          <w:rFonts w:ascii="Arial" w:hAnsi="Arial" w:cs="Arial"/>
        </w:rPr>
        <w:t xml:space="preserve"> writing practice</w:t>
      </w:r>
      <w:r w:rsidRPr="000930CB" w:rsidR="009E3DA2">
        <w:rPr>
          <w:rFonts w:ascii="Arial" w:hAnsi="Arial" w:cs="Arial"/>
        </w:rPr>
        <w:t xml:space="preserve">, with student presentations and discussion. </w:t>
      </w:r>
      <w:r w:rsidRPr="000930CB" w:rsidR="004F4209">
        <w:rPr>
          <w:rFonts w:ascii="Arial" w:hAnsi="Arial" w:cs="Arial"/>
        </w:rPr>
        <w:t xml:space="preserve">All students meet weekly with a personal tutor, and this guided beginning allows all students to make an effective transition to the requirements of university study. </w:t>
      </w:r>
    </w:p>
    <w:p w:rsidRPr="000930CB" w:rsidR="00714347" w:rsidP="005D51F7" w:rsidRDefault="00714347" w14:paraId="5C63E1B8" w14:textId="77777777">
      <w:pPr>
        <w:rPr>
          <w:rFonts w:ascii="Arial" w:hAnsi="Arial" w:cs="Arial"/>
        </w:rPr>
      </w:pPr>
    </w:p>
    <w:p w:rsidRPr="000930CB" w:rsidR="009E3DA2" w:rsidP="005D51F7" w:rsidRDefault="009E3DA2" w14:paraId="7ED741BB" w14:textId="6BE18797">
      <w:pPr>
        <w:rPr>
          <w:rFonts w:ascii="Arial" w:hAnsi="Arial" w:cs="Arial"/>
        </w:rPr>
      </w:pPr>
      <w:r w:rsidRPr="000930CB">
        <w:rPr>
          <w:rFonts w:ascii="Arial" w:hAnsi="Arial" w:cs="Arial"/>
        </w:rPr>
        <w:t xml:space="preserve">As students move on from introductory level work, there is an increasing emphasis on independent learning. At Level Five, for instance, </w:t>
      </w:r>
      <w:r w:rsidRPr="000930CB" w:rsidR="00714347">
        <w:rPr>
          <w:rFonts w:ascii="Arial" w:hAnsi="Arial" w:cs="Arial"/>
        </w:rPr>
        <w:t xml:space="preserve">masterclasses allow students to develop their own practice in response to published writers, and all </w:t>
      </w:r>
      <w:r w:rsidRPr="000930CB">
        <w:rPr>
          <w:rFonts w:ascii="Arial" w:hAnsi="Arial" w:cs="Arial"/>
        </w:rPr>
        <w:t xml:space="preserve">students take the </w:t>
      </w:r>
      <w:r w:rsidRPr="000930CB">
        <w:rPr>
          <w:rFonts w:ascii="Arial" w:hAnsi="Arial" w:cs="Arial"/>
          <w:b/>
        </w:rPr>
        <w:t xml:space="preserve">Independent </w:t>
      </w:r>
      <w:r w:rsidRPr="000930CB" w:rsidR="0099708E">
        <w:rPr>
          <w:rFonts w:ascii="Arial" w:hAnsi="Arial" w:cs="Arial"/>
          <w:b/>
        </w:rPr>
        <w:t>Research Studies</w:t>
      </w:r>
      <w:r w:rsidRPr="000930CB" w:rsidR="00714347">
        <w:rPr>
          <w:rFonts w:ascii="Arial" w:hAnsi="Arial" w:cs="Arial"/>
        </w:rPr>
        <w:t xml:space="preserve"> </w:t>
      </w:r>
      <w:r w:rsidRPr="000930CB">
        <w:rPr>
          <w:rFonts w:ascii="Arial" w:hAnsi="Arial" w:cs="Arial"/>
        </w:rPr>
        <w:t xml:space="preserve">module </w:t>
      </w:r>
      <w:r w:rsidRPr="000930CB" w:rsidR="009E4CAE">
        <w:rPr>
          <w:rFonts w:ascii="Arial" w:hAnsi="Arial" w:cs="Arial"/>
        </w:rPr>
        <w:t>in</w:t>
      </w:r>
      <w:r w:rsidRPr="000930CB">
        <w:rPr>
          <w:rFonts w:ascii="Arial" w:hAnsi="Arial" w:cs="Arial"/>
        </w:rPr>
        <w:t xml:space="preserve"> which they work under supervision from the</w:t>
      </w:r>
      <w:r w:rsidRPr="000930CB" w:rsidR="00714347">
        <w:rPr>
          <w:rFonts w:ascii="Arial" w:hAnsi="Arial" w:cs="Arial"/>
        </w:rPr>
        <w:t>ir t</w:t>
      </w:r>
      <w:r w:rsidRPr="000930CB">
        <w:rPr>
          <w:rFonts w:ascii="Arial" w:hAnsi="Arial" w:cs="Arial"/>
        </w:rPr>
        <w:t xml:space="preserve">utor to develop their </w:t>
      </w:r>
      <w:r w:rsidRPr="000930CB" w:rsidR="00714347">
        <w:rPr>
          <w:rFonts w:ascii="Arial" w:hAnsi="Arial" w:cs="Arial"/>
        </w:rPr>
        <w:t xml:space="preserve">writing </w:t>
      </w:r>
      <w:r w:rsidRPr="000930CB" w:rsidR="009E4CAE">
        <w:rPr>
          <w:rFonts w:ascii="Arial" w:hAnsi="Arial" w:cs="Arial"/>
        </w:rPr>
        <w:t xml:space="preserve">in the student’s choice of form and style </w:t>
      </w:r>
      <w:r w:rsidRPr="000930CB">
        <w:rPr>
          <w:rFonts w:ascii="Arial" w:hAnsi="Arial" w:cs="Arial"/>
        </w:rPr>
        <w:t>and improve their working practice. The guidan</w:t>
      </w:r>
      <w:r w:rsidRPr="000930CB" w:rsidR="00714347">
        <w:rPr>
          <w:rFonts w:ascii="Arial" w:hAnsi="Arial" w:cs="Arial"/>
        </w:rPr>
        <w:t>ce students receive from their t</w:t>
      </w:r>
      <w:r w:rsidRPr="000930CB">
        <w:rPr>
          <w:rFonts w:ascii="Arial" w:hAnsi="Arial" w:cs="Arial"/>
        </w:rPr>
        <w:t>utor is supported and enhanced by a series of</w:t>
      </w:r>
      <w:r w:rsidRPr="000930CB" w:rsidR="00714347">
        <w:rPr>
          <w:rFonts w:ascii="Arial" w:hAnsi="Arial" w:cs="Arial"/>
        </w:rPr>
        <w:t xml:space="preserve"> workshops</w:t>
      </w:r>
      <w:r w:rsidRPr="000930CB">
        <w:rPr>
          <w:rFonts w:ascii="Arial" w:hAnsi="Arial" w:cs="Arial"/>
        </w:rPr>
        <w:t xml:space="preserve"> designed to</w:t>
      </w:r>
      <w:r w:rsidRPr="000930CB" w:rsidR="00714347">
        <w:rPr>
          <w:rFonts w:ascii="Arial" w:hAnsi="Arial" w:cs="Arial"/>
        </w:rPr>
        <w:t xml:space="preserve"> further develop </w:t>
      </w:r>
      <w:r w:rsidRPr="000930CB" w:rsidR="009E4CAE">
        <w:rPr>
          <w:rFonts w:ascii="Arial" w:hAnsi="Arial" w:cs="Arial"/>
        </w:rPr>
        <w:t xml:space="preserve">appropriate </w:t>
      </w:r>
      <w:r w:rsidRPr="000930CB" w:rsidR="00714347">
        <w:rPr>
          <w:rFonts w:ascii="Arial" w:hAnsi="Arial" w:cs="Arial"/>
        </w:rPr>
        <w:t xml:space="preserve">genre-specific skills. </w:t>
      </w:r>
      <w:r w:rsidRPr="000930CB" w:rsidR="008B0C87">
        <w:rPr>
          <w:rFonts w:ascii="Arial" w:hAnsi="Arial" w:cs="Arial"/>
        </w:rPr>
        <w:t>This</w:t>
      </w:r>
      <w:r w:rsidRPr="000930CB" w:rsidR="00341F87">
        <w:rPr>
          <w:rFonts w:ascii="Arial" w:hAnsi="Arial" w:cs="Arial"/>
        </w:rPr>
        <w:t xml:space="preserve"> </w:t>
      </w:r>
      <w:r w:rsidRPr="000930CB" w:rsidR="001276C7">
        <w:rPr>
          <w:rFonts w:ascii="Arial" w:hAnsi="Arial" w:cs="Arial"/>
        </w:rPr>
        <w:t xml:space="preserve">individually-focussed module </w:t>
      </w:r>
      <w:r w:rsidRPr="000930CB" w:rsidR="008B0C87">
        <w:rPr>
          <w:rFonts w:ascii="Arial" w:hAnsi="Arial" w:cs="Arial"/>
        </w:rPr>
        <w:t xml:space="preserve">is </w:t>
      </w:r>
      <w:r w:rsidRPr="000930CB" w:rsidR="001276C7">
        <w:rPr>
          <w:rFonts w:ascii="Arial" w:hAnsi="Arial" w:cs="Arial"/>
        </w:rPr>
        <w:t>offered alongside one that is</w:t>
      </w:r>
      <w:r w:rsidRPr="000930CB" w:rsidR="008B0C87">
        <w:rPr>
          <w:rFonts w:ascii="Arial" w:hAnsi="Arial" w:cs="Arial"/>
        </w:rPr>
        <w:t xml:space="preserve"> focused on style </w:t>
      </w:r>
      <w:r w:rsidRPr="000930CB" w:rsidR="00341F87">
        <w:rPr>
          <w:rFonts w:ascii="Arial" w:hAnsi="Arial" w:cs="Arial"/>
        </w:rPr>
        <w:t>and</w:t>
      </w:r>
      <w:r w:rsidRPr="000930CB" w:rsidR="008B0C87">
        <w:rPr>
          <w:rFonts w:ascii="Arial" w:hAnsi="Arial" w:cs="Arial"/>
        </w:rPr>
        <w:t xml:space="preserve"> form, providing student with a sophisticated understanding of writing as technique. Alongside these modules s</w:t>
      </w:r>
      <w:r w:rsidRPr="000930CB" w:rsidR="004F4209">
        <w:rPr>
          <w:rFonts w:ascii="Arial" w:hAnsi="Arial" w:cs="Arial"/>
        </w:rPr>
        <w:t xml:space="preserve">tudents select from a range of options, allowing them to </w:t>
      </w:r>
      <w:r w:rsidRPr="000930CB" w:rsidR="008B0C87">
        <w:rPr>
          <w:rFonts w:ascii="Arial" w:hAnsi="Arial" w:cs="Arial"/>
        </w:rPr>
        <w:t xml:space="preserve">pursue </w:t>
      </w:r>
      <w:r w:rsidRPr="000930CB" w:rsidR="004F4209">
        <w:rPr>
          <w:rFonts w:ascii="Arial" w:hAnsi="Arial" w:cs="Arial"/>
        </w:rPr>
        <w:t xml:space="preserve">particular </w:t>
      </w:r>
      <w:r w:rsidRPr="000930CB" w:rsidR="00714347">
        <w:rPr>
          <w:rFonts w:ascii="Arial" w:hAnsi="Arial" w:cs="Arial"/>
        </w:rPr>
        <w:t>areas of writing specialism.</w:t>
      </w:r>
    </w:p>
    <w:p w:rsidRPr="000930CB" w:rsidR="00696FAF" w:rsidP="00195F7B" w:rsidRDefault="00696FAF" w14:paraId="2301A6BC" w14:textId="77777777">
      <w:pPr>
        <w:rPr>
          <w:rFonts w:ascii="Arial" w:hAnsi="Arial" w:cs="Arial"/>
          <w:i/>
          <w:color w:val="FF0000"/>
        </w:rPr>
      </w:pPr>
    </w:p>
    <w:p w:rsidRPr="000930CB" w:rsidR="009E3DA2" w:rsidP="009E3DA2" w:rsidRDefault="009E3DA2" w14:paraId="11664142" w14:textId="56F5F169">
      <w:pPr>
        <w:rPr>
          <w:rFonts w:ascii="Arial" w:hAnsi="Arial" w:cs="Arial"/>
        </w:rPr>
      </w:pPr>
      <w:r w:rsidRPr="000930CB">
        <w:rPr>
          <w:rFonts w:ascii="Arial" w:hAnsi="Arial" w:cs="Arial"/>
        </w:rPr>
        <w:t xml:space="preserve">At Level Six students take the </w:t>
      </w:r>
      <w:r w:rsidRPr="000930CB">
        <w:rPr>
          <w:rFonts w:ascii="Arial" w:hAnsi="Arial" w:cs="Arial"/>
          <w:b/>
        </w:rPr>
        <w:t>Dissertation</w:t>
      </w:r>
      <w:r w:rsidRPr="000930CB">
        <w:rPr>
          <w:rFonts w:ascii="Arial" w:hAnsi="Arial" w:cs="Arial"/>
        </w:rPr>
        <w:t xml:space="preserve"> module, enab</w:t>
      </w:r>
      <w:r w:rsidRPr="000930CB" w:rsidR="00714347">
        <w:rPr>
          <w:rFonts w:ascii="Arial" w:hAnsi="Arial" w:cs="Arial"/>
        </w:rPr>
        <w:t xml:space="preserve">ling them to work in-depth on an extended writing project </w:t>
      </w:r>
      <w:r w:rsidRPr="000930CB">
        <w:rPr>
          <w:rFonts w:ascii="Arial" w:hAnsi="Arial" w:cs="Arial"/>
        </w:rPr>
        <w:t xml:space="preserve">of their choice under the supervision of a specialist.  </w:t>
      </w:r>
      <w:r w:rsidRPr="000930CB" w:rsidR="00714347">
        <w:rPr>
          <w:rFonts w:ascii="Arial" w:hAnsi="Arial" w:cs="Arial"/>
        </w:rPr>
        <w:t xml:space="preserve">Alongside this, students take </w:t>
      </w:r>
      <w:r w:rsidRPr="000930CB" w:rsidR="0099708E">
        <w:rPr>
          <w:rFonts w:ascii="Arial" w:hAnsi="Arial" w:cs="Arial"/>
          <w:b/>
        </w:rPr>
        <w:t>Professional Communication</w:t>
      </w:r>
      <w:r w:rsidR="009D118C">
        <w:rPr>
          <w:rFonts w:ascii="Arial" w:hAnsi="Arial" w:cs="Arial"/>
          <w:b/>
        </w:rPr>
        <w:t>: Skills and Practice for Success in the Workplace</w:t>
      </w:r>
      <w:r w:rsidRPr="000930CB" w:rsidR="00714347">
        <w:rPr>
          <w:rFonts w:ascii="Arial" w:hAnsi="Arial" w:cs="Arial"/>
        </w:rPr>
        <w:t xml:space="preserve">, a capstone module that allows students to employ the range of skills developed through the degree in response to live briefs from employers. </w:t>
      </w:r>
      <w:r w:rsidRPr="000930CB">
        <w:rPr>
          <w:rFonts w:ascii="Arial" w:hAnsi="Arial" w:cs="Arial"/>
        </w:rPr>
        <w:t xml:space="preserve">In each academic year, the programme also runs </w:t>
      </w:r>
      <w:r w:rsidRPr="000930CB" w:rsidR="004F4209">
        <w:rPr>
          <w:rFonts w:ascii="Arial" w:hAnsi="Arial" w:cs="Arial"/>
        </w:rPr>
        <w:t xml:space="preserve">a range of option modules </w:t>
      </w:r>
      <w:r w:rsidRPr="000930CB" w:rsidR="001276C7">
        <w:rPr>
          <w:rFonts w:ascii="Arial" w:hAnsi="Arial" w:cs="Arial"/>
        </w:rPr>
        <w:t>that</w:t>
      </w:r>
      <w:r w:rsidRPr="000930CB" w:rsidR="00714347">
        <w:rPr>
          <w:rFonts w:ascii="Arial" w:hAnsi="Arial" w:cs="Arial"/>
        </w:rPr>
        <w:t xml:space="preserve"> </w:t>
      </w:r>
      <w:r w:rsidRPr="000930CB" w:rsidR="001276C7">
        <w:rPr>
          <w:rFonts w:ascii="Arial" w:hAnsi="Arial" w:cs="Arial"/>
        </w:rPr>
        <w:t>require students to read, review and respond to</w:t>
      </w:r>
      <w:r w:rsidRPr="000930CB" w:rsidR="00714347">
        <w:rPr>
          <w:rFonts w:ascii="Arial" w:hAnsi="Arial" w:cs="Arial"/>
        </w:rPr>
        <w:t xml:space="preserve"> </w:t>
      </w:r>
      <w:r w:rsidRPr="000930CB" w:rsidR="001276C7">
        <w:rPr>
          <w:rFonts w:ascii="Arial" w:hAnsi="Arial" w:cs="Arial"/>
        </w:rPr>
        <w:t xml:space="preserve">published </w:t>
      </w:r>
      <w:r w:rsidRPr="000930CB" w:rsidR="00714347">
        <w:rPr>
          <w:rFonts w:ascii="Arial" w:hAnsi="Arial" w:cs="Arial"/>
        </w:rPr>
        <w:t>literary</w:t>
      </w:r>
      <w:r w:rsidRPr="000930CB" w:rsidR="001276C7">
        <w:rPr>
          <w:rFonts w:ascii="Arial" w:hAnsi="Arial" w:cs="Arial"/>
        </w:rPr>
        <w:t>, dramatic and fact-based journalistic</w:t>
      </w:r>
      <w:r w:rsidRPr="000930CB" w:rsidR="00714347">
        <w:rPr>
          <w:rFonts w:ascii="Arial" w:hAnsi="Arial" w:cs="Arial"/>
        </w:rPr>
        <w:t xml:space="preserve"> texts</w:t>
      </w:r>
      <w:r w:rsidRPr="000930CB" w:rsidR="001276C7">
        <w:rPr>
          <w:rFonts w:ascii="Arial" w:hAnsi="Arial" w:cs="Arial"/>
        </w:rPr>
        <w:t xml:space="preserve"> and to expand their own practice in these various forms</w:t>
      </w:r>
      <w:r w:rsidRPr="000930CB" w:rsidR="00714347">
        <w:rPr>
          <w:rFonts w:ascii="Arial" w:hAnsi="Arial" w:cs="Arial"/>
        </w:rPr>
        <w:t xml:space="preserve">. </w:t>
      </w:r>
      <w:r w:rsidRPr="000930CB">
        <w:rPr>
          <w:rFonts w:ascii="Arial" w:hAnsi="Arial" w:cs="Arial"/>
        </w:rPr>
        <w:t xml:space="preserve">Consequently, in their final year all students benefit from a range of teaching and learning strategies, which are intended to extend the students’ conceptual and theoretical grasp, sharpen their knowledge of </w:t>
      </w:r>
      <w:r w:rsidRPr="000930CB" w:rsidR="001276C7">
        <w:rPr>
          <w:rFonts w:ascii="Arial" w:hAnsi="Arial" w:cs="Arial"/>
        </w:rPr>
        <w:t xml:space="preserve">creative and professional </w:t>
      </w:r>
      <w:r w:rsidRPr="000930CB">
        <w:rPr>
          <w:rFonts w:ascii="Arial" w:hAnsi="Arial" w:cs="Arial"/>
        </w:rPr>
        <w:t xml:space="preserve">research methods and to further develop their capacity for independent thought and writing.  </w:t>
      </w:r>
    </w:p>
    <w:p w:rsidRPr="000930CB" w:rsidR="009E3DA2" w:rsidP="009E3DA2" w:rsidRDefault="009E3DA2" w14:paraId="1AE234FB" w14:textId="77777777">
      <w:pPr>
        <w:rPr>
          <w:rFonts w:ascii="Arial" w:hAnsi="Arial" w:cs="Arial"/>
        </w:rPr>
      </w:pPr>
    </w:p>
    <w:p w:rsidRPr="000930CB" w:rsidR="009E3DA2" w:rsidP="009E3DA2" w:rsidRDefault="01CC1A2F" w14:paraId="731736E8" w14:textId="458C871A">
      <w:pPr>
        <w:rPr>
          <w:rFonts w:ascii="Arial" w:hAnsi="Arial" w:cs="Arial"/>
        </w:rPr>
      </w:pPr>
      <w:r w:rsidRPr="000930CB">
        <w:rPr>
          <w:rFonts w:ascii="Arial" w:hAnsi="Arial" w:cs="Arial"/>
        </w:rPr>
        <w:t>Throughout their degree, guidance is available for students through the provision of specific pre-set student advice and feedback hours, during which all members of the teaching staff are available for consultation with students (three hours per week), as well as through module-based personal tutorial time.  For additional help with their academic writing and oral skills, students at all levels are also encouraged to attend the School of Humanities’ regular series of extra-curricular interactive lectures and to make use of the Academic Success Centre.  In addition to these strategies for providing support, the course seeks to address the needs of students from non-traditional educational backgrounds who are in need of additional support through taught revision sessions designed to improve student performance and confidence.</w:t>
      </w:r>
    </w:p>
    <w:p w:rsidRPr="000930CB" w:rsidR="009E3DA2" w:rsidP="009E3DA2" w:rsidRDefault="009E3DA2" w14:paraId="5CA2452F" w14:textId="77777777">
      <w:pPr>
        <w:rPr>
          <w:rFonts w:ascii="Arial" w:hAnsi="Arial" w:cs="Arial"/>
        </w:rPr>
      </w:pPr>
    </w:p>
    <w:p w:rsidRPr="000930CB" w:rsidR="009E3DA2" w:rsidP="009E3DA2" w:rsidRDefault="009E3DA2" w14:paraId="58451349" w14:textId="77777777">
      <w:pPr>
        <w:rPr>
          <w:rFonts w:ascii="Arial" w:hAnsi="Arial" w:cs="Arial"/>
        </w:rPr>
      </w:pPr>
      <w:r w:rsidRPr="000930CB">
        <w:rPr>
          <w:rFonts w:ascii="Arial" w:hAnsi="Arial" w:cs="Arial"/>
        </w:rPr>
        <w:t xml:space="preserve">Modules are assessed via a diverse range of assessment strategies that are carefully crafted to suit the content and learning outcomes of each module, as well as the </w:t>
      </w:r>
      <w:r w:rsidRPr="000930CB" w:rsidR="004F4209">
        <w:rPr>
          <w:rFonts w:ascii="Arial" w:hAnsi="Arial" w:cs="Arial"/>
        </w:rPr>
        <w:t xml:space="preserve">course </w:t>
      </w:r>
      <w:r w:rsidRPr="000930CB">
        <w:rPr>
          <w:rFonts w:ascii="Arial" w:hAnsi="Arial" w:cs="Arial"/>
        </w:rPr>
        <w:t xml:space="preserve">as a whole, thereby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w:t>
      </w:r>
      <w:r w:rsidRPr="000930CB">
        <w:rPr>
          <w:rFonts w:ascii="Arial" w:hAnsi="Arial"/>
        </w:rPr>
        <w:t xml:space="preserve">formative </w:t>
      </w:r>
      <w:r w:rsidRPr="000930CB" w:rsidR="00555DB2">
        <w:rPr>
          <w:rFonts w:ascii="Arial" w:hAnsi="Arial" w:cs="Arial"/>
        </w:rPr>
        <w:t xml:space="preserve">assessment </w:t>
      </w:r>
      <w:r w:rsidRPr="000930CB">
        <w:rPr>
          <w:rFonts w:ascii="Arial" w:hAnsi="Arial" w:cs="Arial"/>
        </w:rPr>
        <w:t xml:space="preserve">opportunities that allow students to </w:t>
      </w:r>
      <w:r w:rsidRPr="000930CB" w:rsidR="00555DB2">
        <w:rPr>
          <w:rFonts w:ascii="Arial" w:hAnsi="Arial" w:cs="Arial"/>
        </w:rPr>
        <w:t xml:space="preserve">receive feedback and </w:t>
      </w:r>
      <w:r w:rsidRPr="000930CB">
        <w:rPr>
          <w:rFonts w:ascii="Arial" w:hAnsi="Arial" w:cs="Arial"/>
        </w:rPr>
        <w:t xml:space="preserve">prepare for the summative assessment and also relates to </w:t>
      </w:r>
      <w:r w:rsidRPr="000930CB" w:rsidR="001276C7">
        <w:rPr>
          <w:rFonts w:ascii="Arial" w:hAnsi="Arial" w:cs="Arial"/>
        </w:rPr>
        <w:t>and synthesises knowledge and understanding across</w:t>
      </w:r>
      <w:r w:rsidRPr="000930CB">
        <w:rPr>
          <w:rFonts w:ascii="Arial" w:hAnsi="Arial" w:cs="Arial"/>
        </w:rPr>
        <w:t xml:space="preserve"> modules</w:t>
      </w:r>
      <w:r w:rsidRPr="000930CB" w:rsidR="004F4209">
        <w:rPr>
          <w:rFonts w:ascii="Arial" w:hAnsi="Arial" w:cs="Arial"/>
        </w:rPr>
        <w:t>, allowing students to</w:t>
      </w:r>
      <w:r w:rsidRPr="000930CB" w:rsidR="008B0C87">
        <w:rPr>
          <w:rFonts w:ascii="Arial" w:hAnsi="Arial" w:cs="Arial"/>
        </w:rPr>
        <w:t xml:space="preserve"> build skills as the programme develops</w:t>
      </w:r>
      <w:r w:rsidRPr="000930CB">
        <w:rPr>
          <w:rFonts w:ascii="Arial" w:hAnsi="Arial" w:cs="Arial"/>
        </w:rPr>
        <w:t xml:space="preserve">. This strategy </w:t>
      </w:r>
      <w:r w:rsidRPr="000930CB" w:rsidR="004F4209">
        <w:rPr>
          <w:rFonts w:ascii="Arial" w:hAnsi="Arial" w:cs="Arial"/>
        </w:rPr>
        <w:t xml:space="preserve">also </w:t>
      </w:r>
      <w:r w:rsidRPr="000930CB">
        <w:rPr>
          <w:rFonts w:ascii="Arial" w:hAnsi="Arial" w:cs="Arial"/>
        </w:rPr>
        <w:t xml:space="preserve">ensures that assessment bunching is avoided. In addition, the dual emphasis on formative and summative assessment reinforces the importance of drafting, critical self-evaluation, peer-review and tutor feedback from the </w:t>
      </w:r>
      <w:r w:rsidRPr="000930CB">
        <w:rPr>
          <w:rFonts w:ascii="Arial" w:hAnsi="Arial" w:cs="Arial"/>
        </w:rPr>
        <w:t xml:space="preserve">beginning of the degree, and encourages students to see both their formative and summative assessments as a major component of their learning experience. </w:t>
      </w:r>
    </w:p>
    <w:p w:rsidRPr="000930CB" w:rsidR="001E5E2A" w:rsidP="009E3DA2" w:rsidRDefault="001E5E2A" w14:paraId="6D01B0FB" w14:textId="77777777">
      <w:pPr>
        <w:rPr>
          <w:rFonts w:ascii="Arial" w:hAnsi="Arial" w:cs="Arial"/>
        </w:rPr>
      </w:pPr>
    </w:p>
    <w:p w:rsidRPr="000930CB" w:rsidR="009E3DA2" w:rsidP="009E3DA2" w:rsidRDefault="01CC1A2F" w14:paraId="74EF88BD" w14:textId="6CA7B237">
      <w:pPr>
        <w:rPr>
          <w:rFonts w:ascii="Arial" w:hAnsi="Arial" w:cs="Arial"/>
        </w:rPr>
      </w:pPr>
      <w:r w:rsidRPr="000930CB">
        <w:rPr>
          <w:rFonts w:ascii="Arial" w:hAnsi="Arial" w:cs="Arial"/>
        </w:rPr>
        <w:t xml:space="preserve">At Level Four, learning outcomes are focused on the development of specific skills and abilities that are fundamental to the field; the assessment strategies reflect this.  Portfolios at this level include a variety of in-workshop and in-seminar written exercises, critical commentaries, analyses, reading logs, short exercises and group work, providing both formative and summative assessment. Particular attention is paid to the drafting processing and editing techniques as essential parts of professional writing. Formative development of group working skills are provided via the focus on peer-review and good practice in workshopping. The importance of attendance, good seminar practice and workshop etiquette is explicitly recognised in all modules. </w:t>
      </w:r>
    </w:p>
    <w:p w:rsidRPr="000930CB" w:rsidR="00FC514A" w:rsidP="009E3DA2" w:rsidRDefault="00FC514A" w14:paraId="245DA8BB" w14:textId="77777777">
      <w:pPr>
        <w:rPr>
          <w:rFonts w:ascii="Arial" w:hAnsi="Arial" w:cs="Arial"/>
        </w:rPr>
      </w:pPr>
    </w:p>
    <w:p w:rsidRPr="000930CB" w:rsidR="009E3DA2" w:rsidP="009E3DA2" w:rsidRDefault="009E3DA2" w14:paraId="381EE154" w14:textId="77777777">
      <w:pPr>
        <w:rPr>
          <w:rFonts w:cs="Calibri"/>
          <w:color w:val="000000"/>
          <w:lang w:eastAsia="en-GB"/>
        </w:rPr>
      </w:pPr>
      <w:r w:rsidRPr="000930CB">
        <w:rPr>
          <w:rFonts w:ascii="Arial" w:hAnsi="Arial" w:cs="Arial"/>
        </w:rPr>
        <w:t xml:space="preserve">Assessment strategies at </w:t>
      </w:r>
      <w:r w:rsidRPr="000930CB" w:rsidR="00632884">
        <w:rPr>
          <w:rFonts w:ascii="Arial" w:hAnsi="Arial" w:cs="Arial"/>
        </w:rPr>
        <w:t>L</w:t>
      </w:r>
      <w:r w:rsidRPr="000930CB">
        <w:rPr>
          <w:rFonts w:ascii="Arial" w:hAnsi="Arial" w:cs="Arial"/>
        </w:rPr>
        <w:t xml:space="preserve">evels </w:t>
      </w:r>
      <w:r w:rsidRPr="000930CB" w:rsidR="00632884">
        <w:rPr>
          <w:rFonts w:ascii="Arial" w:hAnsi="Arial" w:cs="Arial"/>
        </w:rPr>
        <w:t>F</w:t>
      </w:r>
      <w:r w:rsidRPr="000930CB">
        <w:rPr>
          <w:rFonts w:ascii="Arial" w:hAnsi="Arial" w:cs="Arial"/>
        </w:rPr>
        <w:t xml:space="preserve">ive and </w:t>
      </w:r>
      <w:r w:rsidRPr="000930CB" w:rsidR="00632884">
        <w:rPr>
          <w:rFonts w:ascii="Arial" w:hAnsi="Arial" w:cs="Arial"/>
        </w:rPr>
        <w:t>S</w:t>
      </w:r>
      <w:r w:rsidRPr="000930CB" w:rsidR="0040522A">
        <w:rPr>
          <w:rFonts w:ascii="Arial" w:hAnsi="Arial" w:cs="Arial"/>
        </w:rPr>
        <w:t xml:space="preserve">ix build on the practices of workshopping and drafting </w:t>
      </w:r>
      <w:r w:rsidRPr="000930CB">
        <w:rPr>
          <w:rFonts w:ascii="Arial" w:hAnsi="Arial" w:cs="Arial"/>
        </w:rPr>
        <w:t>established in</w:t>
      </w:r>
      <w:r w:rsidRPr="000930CB" w:rsidR="0040522A">
        <w:rPr>
          <w:rFonts w:ascii="Arial" w:hAnsi="Arial" w:cs="Arial"/>
        </w:rPr>
        <w:t xml:space="preserve"> </w:t>
      </w:r>
      <w:r w:rsidRPr="000930CB" w:rsidR="00632884">
        <w:rPr>
          <w:rFonts w:ascii="Arial" w:hAnsi="Arial" w:cs="Arial"/>
        </w:rPr>
        <w:t>L</w:t>
      </w:r>
      <w:r w:rsidRPr="000930CB" w:rsidR="0040522A">
        <w:rPr>
          <w:rFonts w:ascii="Arial" w:hAnsi="Arial" w:cs="Arial"/>
        </w:rPr>
        <w:t xml:space="preserve">evel </w:t>
      </w:r>
      <w:r w:rsidRPr="000930CB" w:rsidR="00632884">
        <w:rPr>
          <w:rFonts w:ascii="Arial" w:hAnsi="Arial" w:cs="Arial"/>
        </w:rPr>
        <w:t>F</w:t>
      </w:r>
      <w:r w:rsidRPr="000930CB" w:rsidR="0040522A">
        <w:rPr>
          <w:rFonts w:ascii="Arial" w:hAnsi="Arial" w:cs="Arial"/>
        </w:rPr>
        <w:t>our</w:t>
      </w:r>
      <w:r w:rsidRPr="000930CB">
        <w:rPr>
          <w:rFonts w:ascii="Arial" w:hAnsi="Arial" w:cs="Arial"/>
        </w:rPr>
        <w:t xml:space="preserve">, focusing on </w:t>
      </w:r>
      <w:r w:rsidRPr="000930CB" w:rsidR="0040522A">
        <w:rPr>
          <w:rFonts w:ascii="Arial" w:hAnsi="Arial" w:cs="Arial"/>
        </w:rPr>
        <w:t xml:space="preserve">specialised creative practice built around specific literary and non-fiction genres. </w:t>
      </w:r>
      <w:r w:rsidRPr="000930CB" w:rsidR="00DB3D9B">
        <w:rPr>
          <w:rFonts w:ascii="Arial" w:hAnsi="Arial" w:cs="Arial"/>
        </w:rPr>
        <w:t xml:space="preserve">Workshopping builds students’ abilities to work collaboratively, while editing practice allows them to hone their independent skills. </w:t>
      </w:r>
      <w:r w:rsidRPr="000930CB" w:rsidR="004F5132">
        <w:rPr>
          <w:rFonts w:ascii="Arial" w:hAnsi="Arial" w:cs="Arial"/>
        </w:rPr>
        <w:t>Supported by the degree’s industry advisory board, students are encouraged to work collaboratively, with seminars and interactive workshops on group dynamics, project management, and team working</w:t>
      </w:r>
      <w:r w:rsidRPr="000930CB" w:rsidR="005803BE">
        <w:rPr>
          <w:rFonts w:ascii="Arial" w:hAnsi="Arial" w:cs="Arial"/>
        </w:rPr>
        <w:t>.</w:t>
      </w:r>
      <w:r w:rsidRPr="000930CB" w:rsidR="004F5132">
        <w:rPr>
          <w:rFonts w:ascii="Arial" w:hAnsi="Arial" w:cs="Arial"/>
        </w:rPr>
        <w:t xml:space="preserve"> </w:t>
      </w:r>
      <w:r w:rsidRPr="000930CB">
        <w:rPr>
          <w:rFonts w:ascii="Arial" w:hAnsi="Arial" w:cs="Arial"/>
        </w:rPr>
        <w:t>Other assessments extend and vary students’ learning experience and offer different means</w:t>
      </w:r>
      <w:r w:rsidRPr="000930CB" w:rsidR="0040522A">
        <w:rPr>
          <w:rFonts w:ascii="Arial" w:hAnsi="Arial" w:cs="Arial"/>
        </w:rPr>
        <w:t xml:space="preserve"> of evaluation.  These include </w:t>
      </w:r>
      <w:r w:rsidRPr="000930CB">
        <w:rPr>
          <w:rFonts w:ascii="Arial" w:hAnsi="Arial" w:cs="Arial"/>
        </w:rPr>
        <w:t xml:space="preserve">presentations and reports, </w:t>
      </w:r>
      <w:r w:rsidRPr="000930CB" w:rsidR="004F4209">
        <w:rPr>
          <w:rFonts w:ascii="Arial" w:hAnsi="Arial" w:cs="Arial"/>
        </w:rPr>
        <w:t>personal reflection and reading logs</w:t>
      </w:r>
      <w:r w:rsidRPr="000930CB" w:rsidR="0040522A">
        <w:rPr>
          <w:rFonts w:ascii="Arial" w:hAnsi="Arial" w:cs="Arial"/>
        </w:rPr>
        <w:t xml:space="preserve">, and </w:t>
      </w:r>
      <w:r w:rsidRPr="000930CB">
        <w:rPr>
          <w:rFonts w:ascii="Arial" w:hAnsi="Arial" w:cs="Arial"/>
        </w:rPr>
        <w:t>short and long</w:t>
      </w:r>
      <w:r w:rsidRPr="000930CB" w:rsidR="0040522A">
        <w:rPr>
          <w:rFonts w:ascii="Arial" w:hAnsi="Arial" w:cs="Arial"/>
        </w:rPr>
        <w:t xml:space="preserve"> written exercises</w:t>
      </w:r>
      <w:r w:rsidRPr="000930CB">
        <w:rPr>
          <w:rFonts w:ascii="Arial" w:hAnsi="Arial" w:cs="Arial"/>
        </w:rPr>
        <w:t>; taken together these feed forward, culminating in more sustained pieces of written work</w:t>
      </w:r>
      <w:r w:rsidRPr="000930CB" w:rsidR="0040522A">
        <w:rPr>
          <w:rFonts w:ascii="Arial" w:hAnsi="Arial" w:cs="Arial"/>
        </w:rPr>
        <w:t xml:space="preserve"> such as the dissertation</w:t>
      </w:r>
      <w:r w:rsidRPr="000930CB">
        <w:rPr>
          <w:rFonts w:ascii="Arial" w:hAnsi="Arial" w:cs="Arial"/>
        </w:rPr>
        <w:t>. Final year modules also give students the opportunity to showcase the diverse range of key skills they have acquired throughout the degree</w:t>
      </w:r>
      <w:r w:rsidRPr="000930CB" w:rsidR="0040522A">
        <w:rPr>
          <w:rFonts w:ascii="Arial" w:hAnsi="Arial" w:cs="Arial"/>
        </w:rPr>
        <w:t xml:space="preserve"> and to put these to practice in professional contexts</w:t>
      </w:r>
      <w:r w:rsidRPr="000930CB">
        <w:rPr>
          <w:rFonts w:ascii="Arial" w:hAnsi="Arial" w:cs="Arial"/>
        </w:rPr>
        <w:t xml:space="preserve">, such as writing and oral communication and presentation skills, independent study and bibliographic research, </w:t>
      </w:r>
      <w:r w:rsidRPr="000930CB" w:rsidR="004F4209">
        <w:rPr>
          <w:rFonts w:ascii="Arial" w:hAnsi="Arial" w:cs="Arial"/>
        </w:rPr>
        <w:t xml:space="preserve">creative thinking, </w:t>
      </w:r>
      <w:r w:rsidRPr="000930CB">
        <w:rPr>
          <w:rFonts w:ascii="Arial" w:hAnsi="Arial" w:cs="Arial"/>
        </w:rPr>
        <w:t xml:space="preserve">group work and practical organisation skills. </w:t>
      </w:r>
    </w:p>
    <w:p w:rsidRPr="000930CB" w:rsidR="009E3DA2" w:rsidP="009E3DA2" w:rsidRDefault="009E3DA2" w14:paraId="13B733BA" w14:textId="77777777">
      <w:pPr>
        <w:rPr>
          <w:rFonts w:ascii="Arial" w:hAnsi="Arial" w:cs="Arial"/>
        </w:rPr>
      </w:pPr>
    </w:p>
    <w:p w:rsidRPr="000930CB" w:rsidR="00195F7B" w:rsidP="009E3DA2" w:rsidRDefault="009E3DA2" w14:paraId="764822BC" w14:textId="7A6F12C2">
      <w:pPr>
        <w:rPr>
          <w:rFonts w:ascii="Arial" w:hAnsi="Arial" w:cs="Arial"/>
        </w:rPr>
      </w:pPr>
      <w:r w:rsidRPr="000930CB">
        <w:rPr>
          <w:rFonts w:ascii="Arial" w:hAnsi="Arial" w:cs="Arial"/>
        </w:rPr>
        <w:t>Throughout the</w:t>
      </w:r>
      <w:r w:rsidRPr="000930CB" w:rsidR="0040522A">
        <w:rPr>
          <w:rFonts w:ascii="Arial" w:hAnsi="Arial" w:cs="Arial"/>
        </w:rPr>
        <w:t xml:space="preserve"> Creative Writing degree</w:t>
      </w:r>
      <w:r w:rsidRPr="000930CB">
        <w:rPr>
          <w:rFonts w:ascii="Arial" w:hAnsi="Arial" w:cs="Arial"/>
        </w:rPr>
        <w:t xml:space="preserve">, assessments not only give students the opportunity to acquire and demonstrate the learning outcomes for individual modules but also reflect those of the </w:t>
      </w:r>
      <w:r w:rsidRPr="000930CB" w:rsidR="0040522A">
        <w:rPr>
          <w:rFonts w:ascii="Arial" w:hAnsi="Arial" w:cs="Arial"/>
        </w:rPr>
        <w:t>course as a whole. S</w:t>
      </w:r>
      <w:r w:rsidRPr="000930CB">
        <w:rPr>
          <w:rFonts w:ascii="Arial" w:hAnsi="Arial" w:cs="Arial"/>
        </w:rPr>
        <w:t>tudents graduate as independent and critical learners and thinkers</w:t>
      </w:r>
      <w:r w:rsidRPr="000930CB" w:rsidR="0040522A">
        <w:rPr>
          <w:rFonts w:ascii="Arial" w:hAnsi="Arial" w:cs="Arial"/>
        </w:rPr>
        <w:t>, driven by creative practice and its development as a worked craft and technique</w:t>
      </w:r>
      <w:r w:rsidRPr="000930CB">
        <w:rPr>
          <w:rFonts w:ascii="Arial" w:hAnsi="Arial" w:cs="Arial"/>
        </w:rPr>
        <w:t>.</w:t>
      </w:r>
    </w:p>
    <w:p w:rsidRPr="000930CB" w:rsidR="009E3DA2" w:rsidP="00195F7B" w:rsidRDefault="009E3DA2" w14:paraId="48698107" w14:textId="77777777">
      <w:pPr>
        <w:rPr>
          <w:rFonts w:ascii="Arial" w:hAnsi="Arial" w:cs="Arial"/>
        </w:rPr>
      </w:pPr>
    </w:p>
    <w:p w:rsidRPr="000930CB" w:rsidR="00195F7B" w:rsidP="00410BEE" w:rsidRDefault="00195F7B" w14:paraId="1287D7C4" w14:textId="77777777">
      <w:pPr>
        <w:numPr>
          <w:ilvl w:val="0"/>
          <w:numId w:val="3"/>
        </w:numPr>
        <w:rPr>
          <w:rFonts w:ascii="Arial" w:hAnsi="Arial" w:cs="Arial"/>
          <w:b/>
        </w:rPr>
      </w:pPr>
      <w:r w:rsidRPr="000930CB">
        <w:rPr>
          <w:rFonts w:ascii="Arial" w:hAnsi="Arial" w:cs="Arial"/>
          <w:b/>
        </w:rPr>
        <w:t>Support for Students and their Learning</w:t>
      </w:r>
    </w:p>
    <w:p w:rsidRPr="000930CB" w:rsidR="00195F7B" w:rsidP="00195F7B" w:rsidRDefault="00195F7B" w14:paraId="006D351A" w14:textId="77777777">
      <w:pPr>
        <w:rPr>
          <w:rFonts w:ascii="Arial" w:hAnsi="Arial" w:cs="Arial"/>
          <w:b/>
        </w:rPr>
      </w:pPr>
    </w:p>
    <w:p w:rsidRPr="000930CB" w:rsidR="003B6AFD" w:rsidP="003B6AFD" w:rsidRDefault="003B6AFD" w14:paraId="789AD114" w14:textId="77777777">
      <w:pPr>
        <w:rPr>
          <w:rFonts w:ascii="Arial" w:hAnsi="Arial" w:cs="Arial"/>
        </w:rPr>
      </w:pPr>
      <w:r w:rsidRPr="000930CB">
        <w:rPr>
          <w:rFonts w:ascii="Arial" w:hAnsi="Arial" w:cs="Arial"/>
        </w:rPr>
        <w:t>Students are supported in the following ways:</w:t>
      </w:r>
    </w:p>
    <w:p w:rsidRPr="000930CB" w:rsidR="003B6AFD" w:rsidP="003B6AFD" w:rsidRDefault="003B6AFD" w14:paraId="6653D3AA" w14:textId="77777777">
      <w:pPr>
        <w:rPr>
          <w:rFonts w:ascii="Arial" w:hAnsi="Arial" w:cs="Arial"/>
          <w:i/>
          <w:color w:val="FF0000"/>
        </w:rPr>
      </w:pPr>
    </w:p>
    <w:p w:rsidRPr="000930CB" w:rsidR="003B6AFD" w:rsidP="003B6AFD" w:rsidRDefault="01CC1A2F" w14:paraId="38EC1F9D" w14:textId="7EAE08D6">
      <w:pPr>
        <w:rPr>
          <w:rFonts w:ascii="Arial" w:hAnsi="Arial" w:cs="Arial"/>
        </w:rPr>
      </w:pPr>
      <w:r w:rsidRPr="000930CB">
        <w:rPr>
          <w:rFonts w:ascii="Arial" w:hAnsi="Arial" w:cs="Arial"/>
        </w:rPr>
        <w:t>Additional support to all students is provided by all teaching staff via student feedback and advice hours. Although the times are fixed, tutors can be flexible as to student availability, particularly where feedback and advice hours clash with classes or personal commitments. For additional help with academic writing and oral skills, students make use of the Academic Success as well as the university-wide course runs by EAPD (English for Academic and Professional Development) workshops.</w:t>
      </w:r>
    </w:p>
    <w:p w:rsidRPr="000930CB" w:rsidR="00634112" w:rsidP="003B6AFD" w:rsidRDefault="00634112" w14:paraId="5585915E" w14:textId="77777777">
      <w:pPr>
        <w:rPr>
          <w:rFonts w:ascii="Arial" w:hAnsi="Arial" w:cs="Arial"/>
        </w:rPr>
      </w:pPr>
    </w:p>
    <w:p w:rsidRPr="000930CB" w:rsidR="00634112" w:rsidP="003B6AFD" w:rsidRDefault="00634112" w14:paraId="002699FF" w14:textId="77777777">
      <w:pPr>
        <w:rPr>
          <w:rFonts w:ascii="Arial" w:hAnsi="Arial" w:cs="Arial"/>
        </w:rPr>
      </w:pPr>
      <w:r w:rsidRPr="000930CB">
        <w:rPr>
          <w:rFonts w:ascii="Arial" w:hAnsi="Arial" w:cs="Arial"/>
        </w:rPr>
        <w:t>Students select modules for the forthcoming year’s study</w:t>
      </w:r>
      <w:r w:rsidRPr="000930CB" w:rsidR="0040522A">
        <w:rPr>
          <w:rFonts w:ascii="Arial" w:hAnsi="Arial" w:cs="Arial"/>
        </w:rPr>
        <w:t xml:space="preserve"> in the February of the previous</w:t>
      </w:r>
      <w:r w:rsidRPr="000930CB">
        <w:rPr>
          <w:rFonts w:ascii="Arial" w:hAnsi="Arial" w:cs="Arial"/>
        </w:rPr>
        <w:t xml:space="preserve"> academic year. Guidance in making module choices will be offered through specific sessions within core modules, and by scheduled meetings with personal tutors.</w:t>
      </w:r>
    </w:p>
    <w:p w:rsidRPr="000930CB" w:rsidR="003B6AFD" w:rsidP="003B6AFD" w:rsidRDefault="003B6AFD" w14:paraId="63EE6CC1" w14:textId="77777777">
      <w:pPr>
        <w:rPr>
          <w:rFonts w:ascii="Arial" w:hAnsi="Arial" w:cs="Arial"/>
        </w:rPr>
      </w:pPr>
    </w:p>
    <w:p w:rsidRPr="000930CB" w:rsidR="003B6AFD" w:rsidP="003B6AFD" w:rsidRDefault="003B6AFD" w14:paraId="4CCF0CE5" w14:textId="77777777">
      <w:pPr>
        <w:rPr>
          <w:rFonts w:ascii="Arial" w:hAnsi="Arial" w:cs="Arial"/>
        </w:rPr>
      </w:pPr>
      <w:r w:rsidRPr="000930CB">
        <w:rPr>
          <w:rFonts w:ascii="Arial" w:hAnsi="Arial" w:cs="Arial"/>
        </w:rPr>
        <w:t>In summary, students are supported by:</w:t>
      </w:r>
    </w:p>
    <w:p w:rsidRPr="000930CB" w:rsidR="003B6AFD" w:rsidP="00950058" w:rsidRDefault="003B6AFD" w14:paraId="3E2E7AD1" w14:textId="77777777">
      <w:pPr>
        <w:numPr>
          <w:ilvl w:val="0"/>
          <w:numId w:val="5"/>
        </w:numPr>
        <w:rPr>
          <w:rFonts w:ascii="Arial" w:hAnsi="Arial" w:cs="Arial"/>
        </w:rPr>
      </w:pPr>
      <w:r w:rsidRPr="000930CB">
        <w:rPr>
          <w:rFonts w:ascii="Arial" w:hAnsi="Arial" w:cs="Arial"/>
        </w:rPr>
        <w:t>a module leader for each module</w:t>
      </w:r>
    </w:p>
    <w:p w:rsidRPr="000930CB" w:rsidR="003B6AFD" w:rsidP="00950058" w:rsidRDefault="003B6AFD" w14:paraId="182A84A9" w14:textId="77777777">
      <w:pPr>
        <w:numPr>
          <w:ilvl w:val="0"/>
          <w:numId w:val="5"/>
        </w:numPr>
        <w:rPr>
          <w:rFonts w:ascii="Arial" w:hAnsi="Arial" w:cs="Arial"/>
        </w:rPr>
      </w:pPr>
      <w:r w:rsidRPr="000930CB">
        <w:rPr>
          <w:rFonts w:ascii="Arial" w:hAnsi="Arial" w:cs="Arial"/>
        </w:rPr>
        <w:t>a Course Leader to oversee the programme and provide support to all students</w:t>
      </w:r>
    </w:p>
    <w:p w:rsidRPr="000930CB" w:rsidR="003B6AFD" w:rsidP="00950058" w:rsidRDefault="003B6AFD" w14:paraId="32300DFA" w14:textId="77777777">
      <w:pPr>
        <w:numPr>
          <w:ilvl w:val="0"/>
          <w:numId w:val="5"/>
        </w:numPr>
        <w:rPr>
          <w:rFonts w:ascii="Arial" w:hAnsi="Arial" w:cs="Arial"/>
        </w:rPr>
      </w:pPr>
      <w:r w:rsidRPr="000930CB">
        <w:rPr>
          <w:rFonts w:ascii="Arial" w:hAnsi="Arial" w:cs="Arial"/>
        </w:rPr>
        <w:t>a Personal Tutor to provide each student with tailored academic and personal support throughout the duration of the degree</w:t>
      </w:r>
      <w:r w:rsidRPr="000930CB" w:rsidR="00101E18">
        <w:rPr>
          <w:rFonts w:ascii="Arial" w:hAnsi="Arial" w:cs="Arial"/>
        </w:rPr>
        <w:t>, with regular meetings scheduled at key times of the academic year</w:t>
      </w:r>
      <w:r w:rsidRPr="000930CB" w:rsidR="00634112">
        <w:rPr>
          <w:rFonts w:ascii="Arial" w:hAnsi="Arial" w:cs="Arial"/>
        </w:rPr>
        <w:t xml:space="preserve"> such as module selection, progression, and assessment return periods</w:t>
      </w:r>
    </w:p>
    <w:p w:rsidRPr="000930CB" w:rsidR="003B6AFD" w:rsidP="00950058" w:rsidRDefault="003B6AFD" w14:paraId="78950DB4" w14:textId="77777777">
      <w:pPr>
        <w:numPr>
          <w:ilvl w:val="0"/>
          <w:numId w:val="5"/>
        </w:numPr>
        <w:rPr>
          <w:rFonts w:ascii="Arial" w:hAnsi="Arial" w:cs="Arial"/>
        </w:rPr>
      </w:pPr>
      <w:r w:rsidRPr="000930CB">
        <w:rPr>
          <w:rFonts w:ascii="Arial" w:hAnsi="Arial" w:cs="Arial"/>
        </w:rPr>
        <w:t>technical support to advise students on IT and the use of software appropriate to the degree</w:t>
      </w:r>
    </w:p>
    <w:p w:rsidRPr="000930CB" w:rsidR="006D4148" w:rsidP="00950058" w:rsidRDefault="003B6AFD" w14:paraId="093BA316" w14:textId="77777777">
      <w:pPr>
        <w:numPr>
          <w:ilvl w:val="0"/>
          <w:numId w:val="5"/>
        </w:numPr>
        <w:rPr>
          <w:rFonts w:ascii="Arial" w:hAnsi="Arial" w:cs="Arial"/>
        </w:rPr>
      </w:pPr>
      <w:r w:rsidRPr="000930CB">
        <w:rPr>
          <w:rFonts w:ascii="Arial" w:hAnsi="Arial" w:cs="Arial"/>
        </w:rPr>
        <w:t xml:space="preserve">a designated programme administrator </w:t>
      </w:r>
    </w:p>
    <w:p w:rsidRPr="000930CB" w:rsidR="003B6AFD" w:rsidP="00950058" w:rsidRDefault="003B6AFD" w14:paraId="4FEC3DA9" w14:textId="77777777">
      <w:pPr>
        <w:numPr>
          <w:ilvl w:val="0"/>
          <w:numId w:val="5"/>
        </w:numPr>
        <w:rPr>
          <w:rFonts w:ascii="Arial" w:hAnsi="Arial" w:cs="Arial"/>
        </w:rPr>
      </w:pPr>
      <w:r w:rsidRPr="000930CB">
        <w:rPr>
          <w:rFonts w:ascii="Arial" w:hAnsi="Arial" w:cs="Arial"/>
        </w:rPr>
        <w:t>an induction week programme at the beginning of Level 4 and a tailored re-induction session at the beginning of Levels 5 and 6</w:t>
      </w:r>
    </w:p>
    <w:p w:rsidRPr="000930CB" w:rsidR="003B6AFD" w:rsidP="00950058" w:rsidRDefault="003B6AFD" w14:paraId="35065EDA" w14:textId="77777777">
      <w:pPr>
        <w:numPr>
          <w:ilvl w:val="0"/>
          <w:numId w:val="5"/>
        </w:numPr>
        <w:rPr>
          <w:rFonts w:ascii="Arial" w:hAnsi="Arial" w:cs="Arial"/>
        </w:rPr>
      </w:pPr>
      <w:r w:rsidRPr="000930CB">
        <w:rPr>
          <w:rFonts w:ascii="Arial" w:hAnsi="Arial" w:cs="Arial"/>
        </w:rPr>
        <w:t>access to Canvas (VLE), a versatile on-line interactive intranet learning environment</w:t>
      </w:r>
    </w:p>
    <w:p w:rsidRPr="000930CB" w:rsidR="009D4D5C" w:rsidP="00950058" w:rsidRDefault="009D4D5C" w14:paraId="50719E98" w14:textId="77777777">
      <w:pPr>
        <w:numPr>
          <w:ilvl w:val="0"/>
          <w:numId w:val="5"/>
        </w:numPr>
        <w:rPr>
          <w:rFonts w:ascii="Arial" w:hAnsi="Arial" w:cs="Arial"/>
        </w:rPr>
      </w:pPr>
      <w:r w:rsidRPr="000930CB">
        <w:rPr>
          <w:rFonts w:ascii="Arial" w:hAnsi="Arial" w:cs="Arial"/>
        </w:rPr>
        <w:t>L</w:t>
      </w:r>
      <w:r w:rsidRPr="000930CB" w:rsidR="00553BD5">
        <w:rPr>
          <w:rFonts w:ascii="Arial" w:hAnsi="Arial" w:cs="Arial"/>
        </w:rPr>
        <w:t>inkedIn Learning</w:t>
      </w:r>
      <w:r w:rsidRPr="000930CB">
        <w:rPr>
          <w:rFonts w:ascii="Arial" w:hAnsi="Arial" w:cs="Arial"/>
        </w:rPr>
        <w:t xml:space="preserve"> – an online platform offering self-paced software tutorials</w:t>
      </w:r>
    </w:p>
    <w:p w:rsidRPr="000930CB" w:rsidR="003B6AFD" w:rsidP="00950058" w:rsidRDefault="00732FBA" w14:paraId="31DE1F69" w14:textId="77777777">
      <w:pPr>
        <w:numPr>
          <w:ilvl w:val="0"/>
          <w:numId w:val="5"/>
        </w:numPr>
        <w:rPr>
          <w:rFonts w:ascii="Arial" w:hAnsi="Arial" w:cs="Arial"/>
        </w:rPr>
      </w:pPr>
      <w:r w:rsidRPr="000930CB">
        <w:rPr>
          <w:rFonts w:ascii="Arial" w:hAnsi="Arial" w:cs="Arial"/>
        </w:rPr>
        <w:t xml:space="preserve">an Academic Success Centre </w:t>
      </w:r>
    </w:p>
    <w:p w:rsidRPr="000930CB" w:rsidR="003B6AFD" w:rsidP="00950058" w:rsidRDefault="003B6AFD" w14:paraId="3167D217" w14:textId="77777777">
      <w:pPr>
        <w:numPr>
          <w:ilvl w:val="0"/>
          <w:numId w:val="5"/>
        </w:numPr>
        <w:rPr>
          <w:rFonts w:ascii="Arial" w:hAnsi="Arial" w:cs="Arial"/>
        </w:rPr>
      </w:pPr>
      <w:r w:rsidRPr="000930CB">
        <w:rPr>
          <w:rFonts w:ascii="Arial" w:hAnsi="Arial" w:cs="Arial"/>
        </w:rPr>
        <w:t>extra-curricular interactive lectures organised by the School of Humanities and designed to enhance students’ academic and oral skills in an informal and supportive environment</w:t>
      </w:r>
      <w:r w:rsidRPr="000930CB" w:rsidR="004E5442">
        <w:rPr>
          <w:rFonts w:ascii="Arial" w:hAnsi="Arial" w:cs="Arial"/>
        </w:rPr>
        <w:t xml:space="preserve">, also providing an additional source of tuition for students identified as requiring more targeted support. </w:t>
      </w:r>
    </w:p>
    <w:p w:rsidRPr="000930CB" w:rsidR="003B6AFD" w:rsidP="00950058" w:rsidRDefault="003B6AFD" w14:paraId="76F3991D" w14:textId="77777777">
      <w:pPr>
        <w:numPr>
          <w:ilvl w:val="0"/>
          <w:numId w:val="5"/>
        </w:numPr>
        <w:rPr>
          <w:rFonts w:ascii="Arial" w:hAnsi="Arial" w:cs="Arial"/>
        </w:rPr>
      </w:pPr>
      <w:r w:rsidRPr="000930CB">
        <w:rPr>
          <w:rFonts w:ascii="Arial" w:hAnsi="Arial" w:cs="Arial"/>
        </w:rPr>
        <w:t xml:space="preserve">student support facilities that provide advice and assistance on issues such as finance, regulations, legal matters, accommodation, international student support, study abroad </w:t>
      </w:r>
      <w:r w:rsidRPr="000930CB" w:rsidR="006D4148">
        <w:rPr>
          <w:rFonts w:ascii="Arial" w:hAnsi="Arial" w:cs="Arial"/>
        </w:rPr>
        <w:t xml:space="preserve">both in person at the Student Life Centre and online via My Kingston </w:t>
      </w:r>
    </w:p>
    <w:p w:rsidRPr="000930CB" w:rsidR="00634112" w:rsidP="00950058" w:rsidRDefault="00634112" w14:paraId="7A45E8CA" w14:textId="77777777">
      <w:pPr>
        <w:numPr>
          <w:ilvl w:val="0"/>
          <w:numId w:val="5"/>
        </w:numPr>
        <w:rPr>
          <w:rFonts w:ascii="Arial" w:hAnsi="Arial" w:cs="Arial"/>
        </w:rPr>
      </w:pPr>
      <w:r w:rsidRPr="000930CB">
        <w:rPr>
          <w:rFonts w:ascii="Arial" w:hAnsi="Arial" w:cs="Arial"/>
        </w:rPr>
        <w:t xml:space="preserve">dedicated pastoral support through the </w:t>
      </w:r>
      <w:r w:rsidRPr="000930CB" w:rsidR="006D4148">
        <w:rPr>
          <w:rFonts w:ascii="Arial" w:hAnsi="Arial" w:cs="Arial"/>
        </w:rPr>
        <w:t>Student Achievement Officer</w:t>
      </w:r>
    </w:p>
    <w:p w:rsidRPr="000930CB" w:rsidR="003B6AFD" w:rsidP="00950058" w:rsidRDefault="003B6AFD" w14:paraId="670085F1" w14:textId="77777777">
      <w:pPr>
        <w:numPr>
          <w:ilvl w:val="0"/>
          <w:numId w:val="5"/>
        </w:numPr>
        <w:rPr>
          <w:rFonts w:ascii="Arial" w:hAnsi="Arial" w:cs="Arial"/>
        </w:rPr>
      </w:pPr>
      <w:r w:rsidRPr="000930CB">
        <w:rPr>
          <w:rFonts w:ascii="Arial" w:hAnsi="Arial" w:cs="Arial"/>
        </w:rPr>
        <w:t>support for students with disabilities</w:t>
      </w:r>
      <w:r w:rsidRPr="000930CB" w:rsidR="006D4148">
        <w:rPr>
          <w:rFonts w:ascii="Arial" w:hAnsi="Arial" w:cs="Arial"/>
        </w:rPr>
        <w:t xml:space="preserve"> and mental health needs via the Student Life Centre </w:t>
      </w:r>
    </w:p>
    <w:p w:rsidRPr="000930CB" w:rsidR="003B6AFD" w:rsidP="00950058" w:rsidRDefault="003B6AFD" w14:paraId="1A1F526F" w14:textId="77777777">
      <w:pPr>
        <w:numPr>
          <w:ilvl w:val="0"/>
          <w:numId w:val="5"/>
        </w:numPr>
        <w:rPr>
          <w:rFonts w:ascii="Arial" w:hAnsi="Arial" w:cs="Arial"/>
        </w:rPr>
      </w:pPr>
      <w:r w:rsidRPr="000930CB">
        <w:rPr>
          <w:rFonts w:ascii="Arial" w:hAnsi="Arial" w:cs="Arial"/>
        </w:rPr>
        <w:t xml:space="preserve">the </w:t>
      </w:r>
      <w:r w:rsidRPr="000930CB" w:rsidR="00634112">
        <w:rPr>
          <w:rFonts w:ascii="Arial" w:hAnsi="Arial" w:cs="Arial"/>
        </w:rPr>
        <w:t xml:space="preserve">Union of Kingston Students </w:t>
      </w:r>
    </w:p>
    <w:p w:rsidRPr="000930CB" w:rsidR="006D4148" w:rsidP="00950058" w:rsidRDefault="006D4148" w14:paraId="3EAA24AC" w14:textId="77777777">
      <w:pPr>
        <w:numPr>
          <w:ilvl w:val="0"/>
          <w:numId w:val="5"/>
        </w:numPr>
        <w:rPr>
          <w:rFonts w:ascii="Arial" w:hAnsi="Arial" w:cs="Arial"/>
        </w:rPr>
      </w:pPr>
      <w:r w:rsidRPr="000930CB">
        <w:rPr>
          <w:rFonts w:ascii="Arial" w:hAnsi="Arial" w:cs="Arial"/>
        </w:rPr>
        <w:t xml:space="preserve">mentoring opportunities </w:t>
      </w:r>
    </w:p>
    <w:p w:rsidRPr="000930CB" w:rsidR="006D4148" w:rsidP="00950058" w:rsidRDefault="006D4148" w14:paraId="204DA4BE" w14:textId="77777777">
      <w:pPr>
        <w:numPr>
          <w:ilvl w:val="0"/>
          <w:numId w:val="5"/>
        </w:numPr>
        <w:rPr>
          <w:rFonts w:ascii="Arial" w:hAnsi="Arial" w:cs="Arial"/>
        </w:rPr>
      </w:pPr>
      <w:r w:rsidRPr="000930CB">
        <w:rPr>
          <w:rFonts w:ascii="Arial" w:hAnsi="Arial" w:cs="Arial"/>
        </w:rPr>
        <w:t>Faith and Spirituality services, including prayer and quiet room facilities and wellbeing groups</w:t>
      </w:r>
    </w:p>
    <w:p w:rsidRPr="000930CB" w:rsidR="006D4148" w:rsidP="00950058" w:rsidRDefault="006D4148" w14:paraId="5DB5C0B9" w14:textId="77777777">
      <w:pPr>
        <w:numPr>
          <w:ilvl w:val="0"/>
          <w:numId w:val="5"/>
        </w:numPr>
        <w:rPr>
          <w:rFonts w:ascii="Arial" w:hAnsi="Arial" w:cs="Arial"/>
        </w:rPr>
      </w:pPr>
      <w:r w:rsidRPr="000930CB">
        <w:rPr>
          <w:rFonts w:ascii="Arial" w:hAnsi="Arial" w:cs="Arial"/>
        </w:rPr>
        <w:t>International student support and advice</w:t>
      </w:r>
    </w:p>
    <w:p w:rsidRPr="000930CB" w:rsidR="003B6AFD" w:rsidP="00950058" w:rsidRDefault="005A0631" w14:paraId="20AF5FC9" w14:textId="77777777">
      <w:pPr>
        <w:numPr>
          <w:ilvl w:val="0"/>
          <w:numId w:val="5"/>
        </w:numPr>
        <w:rPr>
          <w:rFonts w:ascii="Arial" w:hAnsi="Arial" w:cs="Arial"/>
        </w:rPr>
      </w:pPr>
      <w:r w:rsidRPr="000930CB">
        <w:rPr>
          <w:rFonts w:ascii="Arial" w:hAnsi="Arial" w:cs="Arial"/>
        </w:rPr>
        <w:t>Careers and e</w:t>
      </w:r>
      <w:r w:rsidRPr="000930CB" w:rsidR="003B6AFD">
        <w:rPr>
          <w:rFonts w:ascii="Arial" w:hAnsi="Arial" w:cs="Arial"/>
        </w:rPr>
        <w:t xml:space="preserve">mployability service </w:t>
      </w:r>
      <w:r w:rsidRPr="000930CB" w:rsidR="006D4148">
        <w:rPr>
          <w:rFonts w:ascii="Arial" w:hAnsi="Arial" w:cs="Arial"/>
        </w:rPr>
        <w:t>including work opportunities through Jobs Central</w:t>
      </w:r>
    </w:p>
    <w:p w:rsidRPr="000930CB" w:rsidR="0040522A" w:rsidP="00950058" w:rsidRDefault="0040522A" w14:paraId="02FA6F0D" w14:textId="77777777">
      <w:pPr>
        <w:numPr>
          <w:ilvl w:val="0"/>
          <w:numId w:val="5"/>
        </w:numPr>
        <w:rPr>
          <w:rFonts w:ascii="Arial" w:hAnsi="Arial"/>
          <w:i/>
        </w:rPr>
      </w:pPr>
      <w:r w:rsidRPr="000930CB">
        <w:rPr>
          <w:rFonts w:ascii="Arial" w:hAnsi="Arial" w:cs="Arial"/>
        </w:rPr>
        <w:t>Writers Centre Kingston, which provides a social hub for students, with social media peer support and a forum for creative exploration</w:t>
      </w:r>
    </w:p>
    <w:p w:rsidRPr="000930CB" w:rsidR="003B6AFD" w:rsidP="00195F7B" w:rsidRDefault="003B6AFD" w14:paraId="5C82EEB5" w14:textId="77777777">
      <w:pPr>
        <w:rPr>
          <w:rFonts w:ascii="Arial" w:hAnsi="Arial"/>
          <w:i/>
        </w:rPr>
      </w:pPr>
    </w:p>
    <w:p w:rsidRPr="000930CB" w:rsidR="00195F7B" w:rsidP="00410BEE" w:rsidRDefault="00195F7B" w14:paraId="260C7D4F" w14:textId="7595F213">
      <w:pPr>
        <w:numPr>
          <w:ilvl w:val="0"/>
          <w:numId w:val="3"/>
        </w:numPr>
        <w:rPr>
          <w:rFonts w:ascii="Arial" w:hAnsi="Arial" w:cs="Arial"/>
          <w:b/>
        </w:rPr>
      </w:pPr>
      <w:r w:rsidRPr="000930CB">
        <w:rPr>
          <w:rFonts w:ascii="Arial" w:hAnsi="Arial" w:cs="Arial"/>
          <w:b/>
        </w:rPr>
        <w:t>Ensuring and Enhancing the Quality of the Course</w:t>
      </w:r>
    </w:p>
    <w:p w:rsidRPr="000930CB" w:rsidR="00195F7B" w:rsidP="00195F7B" w:rsidRDefault="00195F7B" w14:paraId="48300B3A" w14:textId="77777777">
      <w:pPr>
        <w:rPr>
          <w:rFonts w:ascii="Arial" w:hAnsi="Arial" w:cs="Arial"/>
        </w:rPr>
      </w:pPr>
    </w:p>
    <w:p w:rsidRPr="000930CB" w:rsidR="00195F7B" w:rsidP="00195F7B" w:rsidRDefault="00195F7B" w14:paraId="762B8D81" w14:textId="77777777">
      <w:pPr>
        <w:rPr>
          <w:rFonts w:ascii="Arial" w:hAnsi="Arial" w:cs="Arial"/>
        </w:rPr>
      </w:pPr>
      <w:r w:rsidRPr="000930CB">
        <w:rPr>
          <w:rFonts w:ascii="Arial" w:hAnsi="Arial" w:cs="Arial"/>
        </w:rPr>
        <w:t>The University has several methods for evaluating and improving the quality and standards of its provision.  These include:</w:t>
      </w:r>
    </w:p>
    <w:p w:rsidRPr="000930CB" w:rsidR="00195F7B" w:rsidP="00195F7B" w:rsidRDefault="00195F7B" w14:paraId="7FE07B1B" w14:textId="77777777">
      <w:pPr>
        <w:ind w:left="360"/>
        <w:rPr>
          <w:rFonts w:ascii="Arial" w:hAnsi="Arial" w:cs="Arial"/>
        </w:rPr>
      </w:pPr>
    </w:p>
    <w:p w:rsidRPr="000930CB" w:rsidR="00195F7B" w:rsidP="00950058" w:rsidRDefault="00195F7B" w14:paraId="5E24BEB3" w14:textId="0FDA9FD0">
      <w:pPr>
        <w:numPr>
          <w:ilvl w:val="0"/>
          <w:numId w:val="5"/>
        </w:numPr>
        <w:rPr>
          <w:rFonts w:ascii="Arial" w:hAnsi="Arial" w:cs="Arial"/>
        </w:rPr>
      </w:pPr>
      <w:r w:rsidRPr="000930CB">
        <w:rPr>
          <w:rFonts w:ascii="Arial" w:hAnsi="Arial" w:cs="Arial"/>
        </w:rPr>
        <w:t>External examiners</w:t>
      </w:r>
    </w:p>
    <w:p w:rsidRPr="000930CB" w:rsidR="00195F7B" w:rsidP="00410BEE" w:rsidRDefault="00195F7B" w14:paraId="42B4BA49" w14:textId="77777777">
      <w:pPr>
        <w:numPr>
          <w:ilvl w:val="0"/>
          <w:numId w:val="5"/>
        </w:numPr>
        <w:rPr>
          <w:rFonts w:ascii="Arial" w:hAnsi="Arial" w:cs="Arial"/>
        </w:rPr>
      </w:pPr>
      <w:r w:rsidRPr="000930CB">
        <w:rPr>
          <w:rFonts w:ascii="Arial" w:hAnsi="Arial" w:cs="Arial"/>
        </w:rPr>
        <w:t>Boards of study with student representation</w:t>
      </w:r>
    </w:p>
    <w:p w:rsidRPr="000930CB" w:rsidR="00195F7B" w:rsidP="00410BEE" w:rsidRDefault="00195F7B" w14:paraId="2A5B5385" w14:textId="77777777">
      <w:pPr>
        <w:numPr>
          <w:ilvl w:val="0"/>
          <w:numId w:val="5"/>
        </w:numPr>
        <w:rPr>
          <w:rFonts w:ascii="Arial" w:hAnsi="Arial" w:cs="Arial"/>
        </w:rPr>
      </w:pPr>
      <w:r w:rsidRPr="000930CB">
        <w:rPr>
          <w:rFonts w:ascii="Arial" w:hAnsi="Arial" w:cs="Arial"/>
        </w:rPr>
        <w:t>Annual review and development</w:t>
      </w:r>
    </w:p>
    <w:p w:rsidRPr="000930CB" w:rsidR="00195F7B" w:rsidP="00410BEE" w:rsidRDefault="00195F7B" w14:paraId="0C9FD65C" w14:textId="77777777">
      <w:pPr>
        <w:numPr>
          <w:ilvl w:val="0"/>
          <w:numId w:val="5"/>
        </w:numPr>
        <w:rPr>
          <w:rFonts w:ascii="Arial" w:hAnsi="Arial" w:cs="Arial"/>
        </w:rPr>
      </w:pPr>
      <w:r w:rsidRPr="000930CB">
        <w:rPr>
          <w:rFonts w:ascii="Arial" w:hAnsi="Arial" w:cs="Arial"/>
        </w:rPr>
        <w:t>Periodic review undertaken at subject level</w:t>
      </w:r>
    </w:p>
    <w:p w:rsidRPr="000930CB" w:rsidR="00195F7B" w:rsidP="00410BEE" w:rsidRDefault="00195F7B" w14:paraId="6AEF2E02" w14:textId="77777777">
      <w:pPr>
        <w:numPr>
          <w:ilvl w:val="0"/>
          <w:numId w:val="5"/>
        </w:numPr>
        <w:rPr>
          <w:rFonts w:ascii="Arial" w:hAnsi="Arial" w:cs="Arial"/>
        </w:rPr>
      </w:pPr>
      <w:r w:rsidRPr="000930CB">
        <w:rPr>
          <w:rFonts w:ascii="Arial" w:hAnsi="Arial" w:cs="Arial"/>
        </w:rPr>
        <w:t>Student evaluation</w:t>
      </w:r>
      <w:r w:rsidRPr="000930CB" w:rsidR="00732FBA">
        <w:rPr>
          <w:rFonts w:ascii="Arial" w:hAnsi="Arial" w:cs="Arial"/>
        </w:rPr>
        <w:t xml:space="preserve"> including MEQs (module </w:t>
      </w:r>
      <w:r w:rsidRPr="000930CB" w:rsidR="00AA5A24">
        <w:rPr>
          <w:rFonts w:ascii="Arial" w:hAnsi="Arial" w:cs="Arial"/>
        </w:rPr>
        <w:t>evaluation</w:t>
      </w:r>
      <w:r w:rsidRPr="000930CB" w:rsidR="00732FBA">
        <w:rPr>
          <w:rFonts w:ascii="Arial" w:hAnsi="Arial" w:cs="Arial"/>
        </w:rPr>
        <w:t xml:space="preserve"> questionnaires) level surveys and the NSS (National Student Survey)</w:t>
      </w:r>
    </w:p>
    <w:p w:rsidRPr="000930CB" w:rsidR="00195F7B" w:rsidP="00410BEE" w:rsidRDefault="00195F7B" w14:paraId="74C4F178" w14:textId="77777777">
      <w:pPr>
        <w:numPr>
          <w:ilvl w:val="0"/>
          <w:numId w:val="5"/>
        </w:numPr>
        <w:rPr>
          <w:rFonts w:ascii="Arial" w:hAnsi="Arial" w:cs="Arial"/>
        </w:rPr>
      </w:pPr>
      <w:r w:rsidRPr="000930CB">
        <w:rPr>
          <w:rFonts w:ascii="Arial" w:hAnsi="Arial" w:cs="Arial"/>
        </w:rPr>
        <w:t>Moderation</w:t>
      </w:r>
      <w:r w:rsidRPr="000930CB">
        <w:rPr>
          <w:rFonts w:ascii="Arial" w:hAnsi="Arial" w:cs="Arial"/>
        </w:rPr>
        <w:fldChar w:fldCharType="begin"/>
      </w:r>
      <w:r w:rsidRPr="000930CB">
        <w:rPr>
          <w:rFonts w:ascii="Arial" w:hAnsi="Arial" w:cs="Arial"/>
        </w:rPr>
        <w:instrText xml:space="preserve"> XE "</w:instrText>
      </w:r>
      <w:r w:rsidRPr="000930CB">
        <w:rPr>
          <w:rFonts w:ascii="Arial" w:hAnsi="Arial" w:cs="Arial"/>
          <w:b/>
          <w:noProof/>
        </w:rPr>
        <w:instrText>Moderation</w:instrText>
      </w:r>
      <w:r w:rsidRPr="000930CB">
        <w:rPr>
          <w:rFonts w:ascii="Arial" w:hAnsi="Arial" w:cs="Arial"/>
        </w:rPr>
        <w:instrText xml:space="preserve">" </w:instrText>
      </w:r>
      <w:r w:rsidRPr="000930CB">
        <w:rPr>
          <w:rFonts w:ascii="Arial" w:hAnsi="Arial" w:cs="Arial"/>
        </w:rPr>
        <w:fldChar w:fldCharType="end"/>
      </w:r>
      <w:r w:rsidRPr="000930CB">
        <w:rPr>
          <w:rFonts w:ascii="Arial" w:hAnsi="Arial" w:cs="Arial"/>
        </w:rPr>
        <w:t xml:space="preserve"> policies</w:t>
      </w:r>
    </w:p>
    <w:p w:rsidRPr="000930CB" w:rsidR="00195F7B" w:rsidP="00195F7B" w:rsidRDefault="00195F7B" w14:paraId="4270746A" w14:textId="77777777">
      <w:pPr>
        <w:rPr>
          <w:rFonts w:ascii="Arial" w:hAnsi="Arial" w:cs="Arial"/>
        </w:rPr>
      </w:pPr>
    </w:p>
    <w:p w:rsidRPr="000930CB" w:rsidR="00195F7B" w:rsidP="00410BEE" w:rsidRDefault="00195F7B" w14:paraId="6F2EEF08" w14:textId="77777777">
      <w:pPr>
        <w:numPr>
          <w:ilvl w:val="0"/>
          <w:numId w:val="3"/>
        </w:numPr>
        <w:rPr>
          <w:rFonts w:ascii="Arial" w:hAnsi="Arial" w:cs="Arial"/>
          <w:b/>
        </w:rPr>
      </w:pPr>
      <w:r w:rsidRPr="000930CB">
        <w:rPr>
          <w:rFonts w:ascii="Arial" w:hAnsi="Arial" w:cs="Arial"/>
          <w:b/>
        </w:rPr>
        <w:t xml:space="preserve">Employability Statement </w:t>
      </w:r>
    </w:p>
    <w:p w:rsidRPr="000930CB" w:rsidR="001D06E2" w:rsidP="001D06E2" w:rsidRDefault="001D06E2" w14:paraId="7694EEA7" w14:textId="77777777">
      <w:pPr>
        <w:ind w:left="360"/>
        <w:rPr>
          <w:rFonts w:ascii="Arial" w:hAnsi="Arial" w:cs="Arial"/>
          <w:i/>
          <w:color w:val="FF0000"/>
        </w:rPr>
      </w:pPr>
    </w:p>
    <w:p w:rsidRPr="000930CB" w:rsidR="003B6AFD" w:rsidP="009D4D5C" w:rsidRDefault="003B6AFD" w14:paraId="4A947A79" w14:textId="122F8B99">
      <w:pPr>
        <w:rPr>
          <w:rFonts w:ascii="Arial" w:hAnsi="Arial" w:cs="Arial"/>
        </w:rPr>
      </w:pPr>
      <w:r w:rsidRPr="000930CB">
        <w:rPr>
          <w:rFonts w:ascii="Arial" w:hAnsi="Arial" w:cs="Arial"/>
        </w:rPr>
        <w:t>The Creative Writing course is designed to foster a range of (transferrable) skills desirable to employers</w:t>
      </w:r>
      <w:r w:rsidRPr="000930CB" w:rsidR="005803BE">
        <w:rPr>
          <w:rFonts w:ascii="Arial" w:hAnsi="Arial" w:cs="Arial"/>
        </w:rPr>
        <w:t>. T</w:t>
      </w:r>
      <w:r w:rsidRPr="000930CB" w:rsidR="00DB3D9B">
        <w:rPr>
          <w:rFonts w:ascii="Arial" w:hAnsi="Arial" w:cs="Arial"/>
        </w:rPr>
        <w:t xml:space="preserve">hese include: </w:t>
      </w:r>
      <w:r w:rsidRPr="000930CB">
        <w:rPr>
          <w:rFonts w:ascii="Arial" w:hAnsi="Arial" w:cs="Arial"/>
        </w:rPr>
        <w:t xml:space="preserve"> </w:t>
      </w:r>
    </w:p>
    <w:p w:rsidRPr="000930CB" w:rsidR="00DB3D9B" w:rsidP="009D4D5C" w:rsidRDefault="00DB3D9B" w14:paraId="3D2B4CE6" w14:textId="77777777">
      <w:pPr>
        <w:rPr>
          <w:rFonts w:ascii="Arial" w:hAnsi="Arial" w:cs="Arial"/>
        </w:rPr>
      </w:pPr>
    </w:p>
    <w:p w:rsidRPr="000930CB" w:rsidR="00DB3D9B" w:rsidP="00A832DA" w:rsidRDefault="00DB3D9B" w14:paraId="4131DE55" w14:textId="77777777">
      <w:pPr>
        <w:pStyle w:val="ListParagraph"/>
        <w:numPr>
          <w:ilvl w:val="0"/>
          <w:numId w:val="15"/>
        </w:numPr>
        <w:rPr>
          <w:rFonts w:cs="Arial"/>
        </w:rPr>
      </w:pPr>
      <w:r w:rsidRPr="000930CB">
        <w:rPr>
          <w:rFonts w:cs="Arial"/>
        </w:rPr>
        <w:t>Advanced literacy and communication skills, including advanced professional written communication</w:t>
      </w:r>
    </w:p>
    <w:p w:rsidRPr="000930CB" w:rsidR="00DB3D9B" w:rsidP="00A832DA" w:rsidRDefault="00DB3D9B" w14:paraId="312B475C" w14:textId="77777777">
      <w:pPr>
        <w:pStyle w:val="ListParagraph"/>
        <w:numPr>
          <w:ilvl w:val="0"/>
          <w:numId w:val="15"/>
        </w:numPr>
        <w:rPr>
          <w:rFonts w:cs="Arial"/>
        </w:rPr>
      </w:pPr>
      <w:r w:rsidRPr="000930CB">
        <w:rPr>
          <w:rFonts w:cs="Arial"/>
        </w:rPr>
        <w:t>Ethics and intellectual property training</w:t>
      </w:r>
    </w:p>
    <w:p w:rsidRPr="000930CB" w:rsidR="00DB3D9B" w:rsidP="00A832DA" w:rsidRDefault="00DB3D9B" w14:paraId="645D5E26" w14:textId="77777777">
      <w:pPr>
        <w:pStyle w:val="ListParagraph"/>
        <w:numPr>
          <w:ilvl w:val="0"/>
          <w:numId w:val="15"/>
        </w:numPr>
        <w:rPr>
          <w:rFonts w:cs="Arial"/>
        </w:rPr>
      </w:pPr>
      <w:r w:rsidRPr="000930CB">
        <w:rPr>
          <w:rFonts w:cs="Arial"/>
        </w:rPr>
        <w:t>Critical thinking</w:t>
      </w:r>
    </w:p>
    <w:p w:rsidRPr="000930CB" w:rsidR="00DB3D9B" w:rsidP="00A832DA" w:rsidRDefault="00DB3D9B" w14:paraId="6CF1CDD0" w14:textId="77777777">
      <w:pPr>
        <w:pStyle w:val="ListParagraph"/>
        <w:numPr>
          <w:ilvl w:val="0"/>
          <w:numId w:val="15"/>
        </w:numPr>
        <w:rPr>
          <w:rFonts w:cs="Arial"/>
        </w:rPr>
      </w:pPr>
      <w:r w:rsidRPr="000930CB">
        <w:rPr>
          <w:rFonts w:cs="Arial"/>
        </w:rPr>
        <w:t>Organisation skills, including time and workload management</w:t>
      </w:r>
    </w:p>
    <w:p w:rsidRPr="000930CB" w:rsidR="00DB3D9B" w:rsidP="00A832DA" w:rsidRDefault="00DB3D9B" w14:paraId="1371A7FD" w14:textId="77777777">
      <w:pPr>
        <w:pStyle w:val="ListParagraph"/>
        <w:numPr>
          <w:ilvl w:val="0"/>
          <w:numId w:val="15"/>
        </w:numPr>
        <w:rPr>
          <w:rFonts w:cs="Arial"/>
        </w:rPr>
      </w:pPr>
      <w:r w:rsidRPr="000930CB">
        <w:rPr>
          <w:rFonts w:cs="Arial"/>
        </w:rPr>
        <w:t>Intercultural awareness</w:t>
      </w:r>
    </w:p>
    <w:p w:rsidRPr="000930CB" w:rsidR="00DB3D9B" w:rsidP="00A832DA" w:rsidRDefault="00DB3D9B" w14:paraId="0A465F78" w14:textId="77777777">
      <w:pPr>
        <w:pStyle w:val="ListParagraph"/>
        <w:numPr>
          <w:ilvl w:val="0"/>
          <w:numId w:val="15"/>
        </w:numPr>
        <w:rPr>
          <w:rFonts w:cs="Arial"/>
        </w:rPr>
      </w:pPr>
      <w:r w:rsidRPr="000930CB">
        <w:rPr>
          <w:rFonts w:cs="Arial"/>
        </w:rPr>
        <w:t>Creativity</w:t>
      </w:r>
    </w:p>
    <w:p w:rsidRPr="000930CB" w:rsidR="00DB3D9B" w:rsidP="00A832DA" w:rsidRDefault="00DB3D9B" w14:paraId="48C927CE" w14:textId="77777777">
      <w:pPr>
        <w:pStyle w:val="ListParagraph"/>
        <w:numPr>
          <w:ilvl w:val="0"/>
          <w:numId w:val="15"/>
        </w:numPr>
        <w:rPr>
          <w:rFonts w:cs="Arial"/>
        </w:rPr>
      </w:pPr>
      <w:r w:rsidRPr="000930CB">
        <w:rPr>
          <w:rFonts w:cs="Arial"/>
        </w:rPr>
        <w:t>Independent and group working</w:t>
      </w:r>
    </w:p>
    <w:p w:rsidRPr="000930CB" w:rsidR="003B6AFD" w:rsidP="00950058" w:rsidRDefault="003B6AFD" w14:paraId="37837BFD" w14:textId="77777777">
      <w:pPr>
        <w:rPr>
          <w:rFonts w:ascii="Arial" w:hAnsi="Arial" w:cs="Arial"/>
        </w:rPr>
      </w:pPr>
    </w:p>
    <w:p w:rsidRPr="000930CB" w:rsidR="003B6AFD" w:rsidP="009D4D5C" w:rsidRDefault="003B6AFD" w14:paraId="4A385A2C" w14:textId="77777777">
      <w:pPr>
        <w:rPr>
          <w:rFonts w:ascii="Arial" w:hAnsi="Arial" w:cs="Arial"/>
        </w:rPr>
      </w:pPr>
      <w:r w:rsidRPr="000930CB">
        <w:rPr>
          <w:rFonts w:ascii="Arial" w:hAnsi="Arial" w:cs="Arial"/>
        </w:rPr>
        <w:t xml:space="preserve">Graduates of the programme have many career opportunities in a wide range of fields </w:t>
      </w:r>
      <w:r w:rsidRPr="000930CB" w:rsidR="0040522A">
        <w:rPr>
          <w:rFonts w:ascii="Arial" w:hAnsi="Arial" w:cs="Arial"/>
        </w:rPr>
        <w:t xml:space="preserve">where writing is an essential component </w:t>
      </w:r>
      <w:r w:rsidRPr="000930CB">
        <w:rPr>
          <w:rFonts w:ascii="Arial" w:hAnsi="Arial" w:cs="Arial"/>
        </w:rPr>
        <w:t xml:space="preserve">including:  public relations, publishing, journalism, advocacy and campaigning, copy writing, advertising and marketing, </w:t>
      </w:r>
      <w:r w:rsidRPr="000930CB" w:rsidR="00101E18">
        <w:rPr>
          <w:rFonts w:ascii="Arial" w:hAnsi="Arial" w:cs="Arial"/>
        </w:rPr>
        <w:t xml:space="preserve">professional writing (including creative writing), teaching, </w:t>
      </w:r>
      <w:r w:rsidRPr="000930CB">
        <w:rPr>
          <w:rFonts w:ascii="Arial" w:hAnsi="Arial" w:cs="Arial"/>
        </w:rPr>
        <w:t>management, the legal professions, administration, business and training.  A number of students go on to take postgraduate courses in, for example, Translation, Publishing, Journalism</w:t>
      </w:r>
      <w:r w:rsidRPr="000930CB" w:rsidR="00101E18">
        <w:rPr>
          <w:rFonts w:ascii="Arial" w:hAnsi="Arial" w:cs="Arial"/>
        </w:rPr>
        <w:t>, English Literature, Gender and Postcolonial Studies, Creative Writing,</w:t>
      </w:r>
      <w:r w:rsidRPr="000930CB">
        <w:rPr>
          <w:rFonts w:ascii="Arial" w:hAnsi="Arial" w:cs="Arial"/>
        </w:rPr>
        <w:t xml:space="preserve"> and graduate teacher training.</w:t>
      </w:r>
    </w:p>
    <w:p w:rsidRPr="000930CB" w:rsidR="003B6AFD" w:rsidP="001D06E2" w:rsidRDefault="003B6AFD" w14:paraId="6EE82BD7" w14:textId="77777777">
      <w:pPr>
        <w:ind w:left="360"/>
        <w:rPr>
          <w:rFonts w:ascii="Arial" w:hAnsi="Arial" w:cs="Arial"/>
          <w:i/>
          <w:color w:val="FF0000"/>
        </w:rPr>
      </w:pPr>
    </w:p>
    <w:p w:rsidRPr="000930CB" w:rsidR="00195F7B" w:rsidP="00195F7B" w:rsidRDefault="00195F7B" w14:paraId="5BE6B97C" w14:textId="77777777">
      <w:pPr>
        <w:numPr>
          <w:ilvl w:val="0"/>
          <w:numId w:val="3"/>
        </w:numPr>
        <w:rPr>
          <w:rFonts w:ascii="Arial" w:hAnsi="Arial" w:cs="Arial"/>
          <w:b/>
        </w:rPr>
      </w:pPr>
      <w:r w:rsidRPr="000930CB">
        <w:rPr>
          <w:rFonts w:ascii="Arial" w:hAnsi="Arial" w:cs="Arial"/>
          <w:b/>
        </w:rPr>
        <w:t xml:space="preserve">Approved Variants from the </w:t>
      </w:r>
      <w:r w:rsidRPr="000930CB" w:rsidR="0002532F">
        <w:rPr>
          <w:rFonts w:ascii="Arial" w:hAnsi="Arial" w:cs="Arial"/>
          <w:b/>
        </w:rPr>
        <w:t xml:space="preserve">Undergraduate </w:t>
      </w:r>
      <w:r w:rsidRPr="000930CB" w:rsidR="00485282">
        <w:rPr>
          <w:rFonts w:ascii="Arial" w:hAnsi="Arial" w:cs="Arial"/>
          <w:b/>
        </w:rPr>
        <w:t xml:space="preserve">or </w:t>
      </w:r>
      <w:r w:rsidRPr="000930CB" w:rsidR="0002532F">
        <w:rPr>
          <w:rFonts w:ascii="Arial" w:hAnsi="Arial" w:cs="Arial"/>
          <w:b/>
        </w:rPr>
        <w:t>Postgraduate Regulations</w:t>
      </w:r>
      <w:r w:rsidRPr="000930CB" w:rsidR="00485282">
        <w:rPr>
          <w:rFonts w:ascii="Arial" w:hAnsi="Arial" w:cs="Arial"/>
          <w:b/>
        </w:rPr>
        <w:t xml:space="preserve"> </w:t>
      </w:r>
    </w:p>
    <w:p w:rsidRPr="000930CB" w:rsidR="009D4D5C" w:rsidP="009D4D5C" w:rsidRDefault="009D4D5C" w14:paraId="3D66B6EB" w14:textId="77777777">
      <w:pPr>
        <w:rPr>
          <w:rFonts w:ascii="Arial" w:hAnsi="Arial" w:cs="Arial"/>
        </w:rPr>
      </w:pPr>
    </w:p>
    <w:p w:rsidRPr="000930CB" w:rsidR="003B6AFD" w:rsidP="009D4D5C" w:rsidRDefault="003B6AFD" w14:paraId="28842C4A" w14:textId="77777777">
      <w:pPr>
        <w:rPr>
          <w:rFonts w:ascii="Arial" w:hAnsi="Arial" w:cs="Arial"/>
        </w:rPr>
      </w:pPr>
      <w:r w:rsidRPr="000930CB">
        <w:rPr>
          <w:rFonts w:ascii="Arial" w:hAnsi="Arial" w:cs="Arial"/>
        </w:rPr>
        <w:t xml:space="preserve">There are no variants to the </w:t>
      </w:r>
      <w:r w:rsidRPr="000930CB" w:rsidR="00634112">
        <w:rPr>
          <w:rFonts w:ascii="Arial" w:hAnsi="Arial" w:cs="Arial"/>
        </w:rPr>
        <w:t xml:space="preserve">undergraduate regulations. </w:t>
      </w:r>
    </w:p>
    <w:p w:rsidRPr="000930CB" w:rsidR="003B6AFD" w:rsidP="003B6AFD" w:rsidRDefault="003B6AFD" w14:paraId="71A3E154" w14:textId="77777777">
      <w:pPr>
        <w:rPr>
          <w:rFonts w:ascii="Arial" w:hAnsi="Arial" w:cs="Arial"/>
          <w:b/>
        </w:rPr>
      </w:pPr>
    </w:p>
    <w:p w:rsidRPr="000930CB" w:rsidR="00195F7B" w:rsidP="00410BEE" w:rsidRDefault="00195F7B" w14:paraId="37085A8A" w14:textId="77777777">
      <w:pPr>
        <w:numPr>
          <w:ilvl w:val="0"/>
          <w:numId w:val="3"/>
        </w:numPr>
        <w:rPr>
          <w:rFonts w:ascii="Arial" w:hAnsi="Arial" w:cs="Arial"/>
          <w:b/>
        </w:rPr>
      </w:pPr>
      <w:r w:rsidRPr="000930CB">
        <w:rPr>
          <w:rFonts w:ascii="Arial" w:hAnsi="Arial" w:cs="Arial"/>
          <w:b/>
        </w:rPr>
        <w:t>Other sources of information that you may wish to consult</w:t>
      </w:r>
    </w:p>
    <w:p w:rsidRPr="000930CB" w:rsidR="003B6AFD" w:rsidP="00195F7B" w:rsidRDefault="003B6AFD" w14:paraId="56861FE5" w14:textId="77777777">
      <w:pPr>
        <w:ind w:left="360"/>
        <w:rPr>
          <w:rFonts w:ascii="Arial" w:hAnsi="Arial" w:cs="Arial"/>
          <w:i/>
          <w:color w:val="FF0000"/>
        </w:rPr>
      </w:pPr>
    </w:p>
    <w:p w:rsidRPr="000930CB" w:rsidR="003B6AFD" w:rsidP="009D4D5C" w:rsidRDefault="003B6AFD" w14:paraId="72828422" w14:textId="77777777">
      <w:pPr>
        <w:numPr>
          <w:ilvl w:val="0"/>
          <w:numId w:val="12"/>
        </w:numPr>
        <w:ind w:left="426" w:hanging="426"/>
        <w:rPr>
          <w:rFonts w:ascii="Arial" w:hAnsi="Arial" w:cs="Arial"/>
        </w:rPr>
      </w:pPr>
      <w:r w:rsidRPr="000930CB">
        <w:rPr>
          <w:rFonts w:ascii="Arial" w:hAnsi="Arial" w:cs="Arial"/>
        </w:rPr>
        <w:t>The Quality Assurance Agency benchmark statement for English is the main reference point and informs our thinking and planning in all aspects of the degree.</w:t>
      </w:r>
      <w:r w:rsidRPr="000930CB" w:rsidR="00634112">
        <w:rPr>
          <w:rFonts w:ascii="Arial" w:hAnsi="Arial" w:cs="Arial"/>
        </w:rPr>
        <w:t xml:space="preserve"> Web reference: </w:t>
      </w:r>
      <w:hyperlink w:history="1" r:id="rId18">
        <w:r w:rsidRPr="000930CB" w:rsidR="009D4D5C">
          <w:rPr>
            <w:rStyle w:val="Hyperlink"/>
            <w:rFonts w:ascii="Arial" w:hAnsi="Arial" w:cs="Arial"/>
          </w:rPr>
          <w:t>https://www.qaa.ac.uk/docs/qaa/subject-benchmark-statements/sbs-english-15.pdf?sfvrsn=4f9df781_12</w:t>
        </w:r>
      </w:hyperlink>
      <w:r w:rsidRPr="000930CB" w:rsidR="009D4D5C">
        <w:rPr>
          <w:rFonts w:ascii="Arial" w:hAnsi="Arial" w:cs="Arial"/>
        </w:rPr>
        <w:t xml:space="preserve"> </w:t>
      </w:r>
    </w:p>
    <w:p w:rsidRPr="000930CB" w:rsidR="009D4D5C" w:rsidP="009D4D5C" w:rsidRDefault="009D4D5C" w14:paraId="1413F46E" w14:textId="77777777">
      <w:pPr>
        <w:ind w:left="426"/>
        <w:rPr>
          <w:rFonts w:ascii="Arial" w:hAnsi="Arial" w:cs="Arial"/>
        </w:rPr>
      </w:pPr>
    </w:p>
    <w:p w:rsidRPr="000930CB" w:rsidR="0040522A" w:rsidP="009D4D5C" w:rsidRDefault="00101E18" w14:paraId="5C94DEF9" w14:textId="77777777">
      <w:pPr>
        <w:numPr>
          <w:ilvl w:val="0"/>
          <w:numId w:val="12"/>
        </w:numPr>
        <w:ind w:left="426" w:hanging="426"/>
        <w:rPr>
          <w:rFonts w:ascii="Arial" w:hAnsi="Arial" w:cs="Arial"/>
        </w:rPr>
      </w:pPr>
      <w:r w:rsidRPr="000930CB">
        <w:rPr>
          <w:rFonts w:ascii="Arial" w:hAnsi="Arial" w:cs="Arial"/>
        </w:rPr>
        <w:t>Writers’ Centre Kingston</w:t>
      </w:r>
      <w:r w:rsidRPr="000930CB" w:rsidR="003B6AFD">
        <w:rPr>
          <w:rFonts w:ascii="Arial" w:hAnsi="Arial" w:cs="Arial"/>
        </w:rPr>
        <w:t xml:space="preserve">, home to courses in Creative Writing, English Language and Linguistics, English Literature, Journalism and Publishing. </w:t>
      </w:r>
      <w:r w:rsidRPr="000930CB">
        <w:rPr>
          <w:rFonts w:ascii="Arial" w:hAnsi="Arial" w:cs="Arial"/>
        </w:rPr>
        <w:t xml:space="preserve">Web reference: </w:t>
      </w:r>
      <w:hyperlink w:history="1" r:id="rId19">
        <w:r w:rsidRPr="000930CB" w:rsidR="009D4D5C">
          <w:rPr>
            <w:rStyle w:val="Hyperlink"/>
            <w:rFonts w:ascii="Arial" w:hAnsi="Arial" w:cs="Arial"/>
          </w:rPr>
          <w:t>https://www.writerscentrekingston.com/</w:t>
        </w:r>
      </w:hyperlink>
      <w:r w:rsidRPr="000930CB" w:rsidR="009D4D5C">
        <w:rPr>
          <w:rFonts w:ascii="Arial" w:hAnsi="Arial" w:cs="Arial"/>
        </w:rPr>
        <w:t xml:space="preserve"> </w:t>
      </w:r>
    </w:p>
    <w:p w:rsidRPr="000930CB" w:rsidR="00634112" w:rsidP="00527309" w:rsidRDefault="00634112" w14:paraId="563AED71" w14:textId="77777777">
      <w:pPr>
        <w:rPr>
          <w:rFonts w:ascii="Arial" w:hAnsi="Arial" w:cs="Arial"/>
        </w:rPr>
      </w:pPr>
    </w:p>
    <w:p w:rsidRPr="000930CB" w:rsidR="003B6AFD" w:rsidP="002A6BDA" w:rsidRDefault="00634112" w14:paraId="2DB3F2FA" w14:textId="77777777">
      <w:pPr>
        <w:numPr>
          <w:ilvl w:val="0"/>
          <w:numId w:val="12"/>
        </w:numPr>
        <w:ind w:left="426" w:hanging="426"/>
        <w:rPr>
          <w:rFonts w:ascii="Arial" w:hAnsi="Arial" w:cs="Arial"/>
        </w:rPr>
      </w:pPr>
      <w:r w:rsidRPr="000930CB">
        <w:rPr>
          <w:rFonts w:ascii="Arial" w:hAnsi="Arial" w:cs="Arial"/>
        </w:rPr>
        <w:t xml:space="preserve">Course page: </w:t>
      </w:r>
      <w:hyperlink w:history="1" r:id="rId20">
        <w:r w:rsidRPr="000930CB" w:rsidR="002A6BDA">
          <w:rPr>
            <w:rStyle w:val="Hyperlink"/>
            <w:rFonts w:ascii="Arial" w:hAnsi="Arial" w:cs="Arial"/>
          </w:rPr>
          <w:t>https://www.kingston.ac.uk/undergraduate-course/creative-and-professional-writing/</w:t>
        </w:r>
      </w:hyperlink>
      <w:r w:rsidRPr="000930CB" w:rsidR="002A6BDA">
        <w:rPr>
          <w:rFonts w:ascii="Arial" w:hAnsi="Arial" w:cs="Arial"/>
        </w:rPr>
        <w:t xml:space="preserve"> </w:t>
      </w:r>
    </w:p>
    <w:p w:rsidRPr="000930CB" w:rsidR="009D4D5C" w:rsidP="0040522A" w:rsidRDefault="009D4D5C" w14:paraId="6B7D1C03" w14:textId="77777777">
      <w:pPr>
        <w:rPr>
          <w:rFonts w:ascii="Arial" w:hAnsi="Arial" w:cs="Arial"/>
        </w:rPr>
      </w:pPr>
    </w:p>
    <w:p w:rsidRPr="000930CB" w:rsidR="003B6AFD" w:rsidP="0040522A" w:rsidRDefault="003B6AFD" w14:paraId="39A88BF6" w14:textId="77777777">
      <w:pPr>
        <w:rPr>
          <w:rFonts w:ascii="Arial" w:hAnsi="Arial" w:cs="Arial"/>
        </w:rPr>
      </w:pPr>
      <w:r w:rsidRPr="000930CB">
        <w:rPr>
          <w:rFonts w:ascii="Arial" w:hAnsi="Arial" w:cs="Arial"/>
        </w:rPr>
        <w:t>The awards made to students who complete the field or are awarded intermediate qualifications comply fully with the National Qualifications Framework.</w:t>
      </w:r>
    </w:p>
    <w:p w:rsidRPr="000930CB" w:rsidR="009D4D5C" w:rsidP="009D4D5C" w:rsidRDefault="009D4D5C" w14:paraId="120E335D" w14:textId="77777777">
      <w:pPr>
        <w:rPr>
          <w:rFonts w:ascii="Arial" w:hAnsi="Arial" w:cs="Arial"/>
        </w:rPr>
      </w:pPr>
    </w:p>
    <w:p w:rsidRPr="000930CB" w:rsidR="00195F7B" w:rsidP="002A6BDA" w:rsidRDefault="003B6AFD" w14:paraId="45D525D7" w14:textId="77777777">
      <w:pPr>
        <w:rPr>
          <w:rFonts w:ascii="Arial" w:hAnsi="Arial" w:cs="Arial"/>
          <w:b/>
          <w:color w:val="FF0000"/>
        </w:rPr>
        <w:sectPr w:rsidRPr="000930CB" w:rsidR="00195F7B" w:rsidSect="00C94BEC">
          <w:pgSz w:w="11906" w:h="16838" w:orient="portrait"/>
          <w:pgMar w:top="1440" w:right="1418" w:bottom="1134" w:left="1440" w:header="709" w:footer="323" w:gutter="0"/>
          <w:cols w:space="708"/>
          <w:docGrid w:linePitch="360"/>
        </w:sectPr>
      </w:pPr>
      <w:r w:rsidRPr="000930CB">
        <w:rPr>
          <w:rFonts w:ascii="Arial" w:hAnsi="Arial" w:cs="Arial"/>
        </w:rPr>
        <w:t>All of the procedures associated with the field comply with the UK Quality Code for Higher Education.</w:t>
      </w:r>
    </w:p>
    <w:p w:rsidRPr="000930CB" w:rsidR="00195F7B" w:rsidP="00195F7B" w:rsidRDefault="00F2314F" w14:paraId="1D1985A5" w14:textId="77777777">
      <w:pPr>
        <w:rPr>
          <w:rFonts w:ascii="Arial" w:hAnsi="Arial" w:cs="Arial"/>
          <w:b/>
        </w:rPr>
      </w:pPr>
      <w:r w:rsidRPr="000930CB">
        <w:rPr>
          <w:rFonts w:ascii="Arial" w:hAnsi="Arial" w:cs="Arial"/>
          <w:b/>
        </w:rPr>
        <w:t xml:space="preserve">Development of </w:t>
      </w:r>
      <w:r w:rsidRPr="000930CB" w:rsidR="00485282">
        <w:rPr>
          <w:rFonts w:ascii="Arial" w:hAnsi="Arial" w:cs="Arial"/>
          <w:b/>
        </w:rPr>
        <w:t xml:space="preserve">Course </w:t>
      </w:r>
      <w:r w:rsidRPr="000930CB" w:rsidR="00195F7B">
        <w:rPr>
          <w:rFonts w:ascii="Arial" w:hAnsi="Arial" w:cs="Arial"/>
          <w:b/>
        </w:rPr>
        <w:t>Learning Outcomes in Modules</w:t>
      </w:r>
    </w:p>
    <w:p w:rsidRPr="000930CB" w:rsidR="00195F7B" w:rsidP="00195F7B" w:rsidRDefault="00195F7B" w14:paraId="7728CAED" w14:textId="77777777">
      <w:pPr>
        <w:rPr>
          <w:rFonts w:ascii="Arial" w:hAnsi="Arial" w:cs="Arial"/>
          <w:b/>
        </w:rPr>
      </w:pPr>
    </w:p>
    <w:p w:rsidR="00195F7B" w:rsidP="00E562FC" w:rsidRDefault="00195F7B" w14:paraId="72FDEAF1" w14:textId="5CE560B6">
      <w:pPr>
        <w:rPr>
          <w:rFonts w:ascii="Arial" w:hAnsi="Arial" w:cs="Arial"/>
        </w:rPr>
      </w:pPr>
      <w:r w:rsidRPr="000930CB">
        <w:rPr>
          <w:rFonts w:ascii="Arial" w:hAnsi="Arial" w:cs="Arial"/>
        </w:rPr>
        <w:t xml:space="preserve">This map identifies where the </w:t>
      </w:r>
      <w:r w:rsidRPr="000930CB" w:rsidR="00485282">
        <w:rPr>
          <w:rFonts w:ascii="Arial" w:hAnsi="Arial" w:cs="Arial"/>
        </w:rPr>
        <w:t xml:space="preserve">field/course </w:t>
      </w:r>
      <w:r w:rsidRPr="000930CB">
        <w:rPr>
          <w:rFonts w:ascii="Arial" w:hAnsi="Arial" w:cs="Arial"/>
        </w:rPr>
        <w:t xml:space="preserve">learning outcomes are </w:t>
      </w:r>
      <w:r w:rsidRPr="000930CB" w:rsidR="00165D50">
        <w:rPr>
          <w:rFonts w:ascii="Arial" w:hAnsi="Arial" w:cs="Arial"/>
        </w:rPr>
        <w:t xml:space="preserve">summatively </w:t>
      </w:r>
      <w:r w:rsidRPr="000930CB">
        <w:rPr>
          <w:rFonts w:ascii="Arial" w:hAnsi="Arial" w:cs="Arial"/>
        </w:rPr>
        <w:t xml:space="preserve">assessed across the modules for this </w:t>
      </w:r>
      <w:r w:rsidRPr="000930CB" w:rsidR="00485282">
        <w:rPr>
          <w:rFonts w:ascii="Arial" w:hAnsi="Arial" w:cs="Arial"/>
        </w:rPr>
        <w:t>field/course</w:t>
      </w:r>
      <w:r w:rsidRPr="000930CB">
        <w:rPr>
          <w:rFonts w:ascii="Arial" w:hAnsi="Arial" w:cs="Arial"/>
        </w:rPr>
        <w:t>. It provides an aid to academic staff in understanding how individual modules contr</w:t>
      </w:r>
      <w:r w:rsidRPr="000930CB" w:rsidR="009332EB">
        <w:rPr>
          <w:rFonts w:ascii="Arial" w:hAnsi="Arial" w:cs="Arial"/>
        </w:rPr>
        <w:t xml:space="preserve">ibute to the </w:t>
      </w:r>
      <w:r w:rsidRPr="000930CB" w:rsidR="00485282">
        <w:rPr>
          <w:rFonts w:ascii="Arial" w:hAnsi="Arial" w:cs="Arial"/>
        </w:rPr>
        <w:t xml:space="preserve">field/course </w:t>
      </w:r>
      <w:r w:rsidRPr="000930CB" w:rsidR="009332EB">
        <w:rPr>
          <w:rFonts w:ascii="Arial" w:hAnsi="Arial" w:cs="Arial"/>
        </w:rPr>
        <w:t>aims,</w:t>
      </w:r>
      <w:r w:rsidRPr="000930CB">
        <w:rPr>
          <w:rFonts w:ascii="Arial" w:hAnsi="Arial" w:cs="Arial"/>
        </w:rPr>
        <w:t xml:space="preserve"> a means to help students monitor their own learning, personal and professional development as the </w:t>
      </w:r>
      <w:r w:rsidRPr="000930CB" w:rsidR="00485282">
        <w:rPr>
          <w:rFonts w:ascii="Arial" w:hAnsi="Arial" w:cs="Arial"/>
        </w:rPr>
        <w:t xml:space="preserve">field/course </w:t>
      </w:r>
      <w:r w:rsidRPr="000930CB">
        <w:rPr>
          <w:rFonts w:ascii="Arial" w:hAnsi="Arial" w:cs="Arial"/>
        </w:rPr>
        <w:t>progresses and a checklist for quality assurance purposes</w:t>
      </w:r>
      <w:r w:rsidRPr="000930CB" w:rsidR="007B179B">
        <w:rPr>
          <w:rFonts w:ascii="Arial" w:hAnsi="Arial" w:cs="Arial"/>
        </w:rPr>
        <w:t xml:space="preserve">. </w:t>
      </w:r>
      <w:r w:rsidRPr="000930CB" w:rsidR="00BB5BBF">
        <w:rPr>
          <w:rFonts w:ascii="Arial" w:hAnsi="Arial" w:cs="Arial"/>
        </w:rPr>
        <w:t xml:space="preserve"> </w:t>
      </w:r>
    </w:p>
    <w:p w:rsidR="000114DB" w:rsidP="00E562FC" w:rsidRDefault="000114DB" w14:paraId="66BC1E86" w14:textId="27A8A1BA">
      <w:pPr>
        <w:rPr>
          <w:rFonts w:ascii="Arial" w:hAnsi="Arial" w:cs="Arial"/>
        </w:rPr>
      </w:pPr>
    </w:p>
    <w:p w:rsidRPr="000114DB" w:rsidR="000114DB" w:rsidP="00E562FC" w:rsidRDefault="000114DB" w14:paraId="572A1B6E" w14:textId="77777777">
      <w:pPr>
        <w:rPr>
          <w:rFonts w:ascii="Arial" w:hAnsi="Arial" w:cs="Arial"/>
          <w:strike/>
          <w:color w:val="FF0000"/>
        </w:rPr>
      </w:pPr>
    </w:p>
    <w:tbl>
      <w:tblPr>
        <w:tblpPr w:leftFromText="180" w:rightFromText="180" w:vertAnchor="text" w:horzAnchor="margin" w:tblpXSpec="center" w:tblpY="176"/>
        <w:tblW w:w="14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31"/>
        <w:gridCol w:w="498"/>
        <w:gridCol w:w="499"/>
        <w:gridCol w:w="500"/>
        <w:gridCol w:w="499"/>
        <w:gridCol w:w="499"/>
        <w:gridCol w:w="499"/>
        <w:gridCol w:w="499"/>
        <w:gridCol w:w="500"/>
        <w:gridCol w:w="499"/>
        <w:gridCol w:w="500"/>
        <w:gridCol w:w="499"/>
        <w:gridCol w:w="499"/>
        <w:gridCol w:w="467"/>
        <w:gridCol w:w="467"/>
        <w:gridCol w:w="532"/>
        <w:gridCol w:w="499"/>
        <w:gridCol w:w="500"/>
        <w:gridCol w:w="500"/>
        <w:gridCol w:w="499"/>
        <w:gridCol w:w="500"/>
        <w:gridCol w:w="499"/>
        <w:gridCol w:w="502"/>
        <w:gridCol w:w="502"/>
      </w:tblGrid>
      <w:tr w:rsidRPr="0062707C" w:rsidR="00C00499" w:rsidTr="0093118A" w14:paraId="20A48ECF" w14:textId="020695AE">
        <w:trPr>
          <w:cantSplit/>
          <w:trHeight w:val="1570"/>
        </w:trPr>
        <w:tc>
          <w:tcPr>
            <w:tcW w:w="3329" w:type="dxa"/>
            <w:gridSpan w:val="2"/>
            <w:shd w:val="clear" w:color="auto" w:fill="auto"/>
          </w:tcPr>
          <w:p w:rsidRPr="00C00499" w:rsidR="00C00499" w:rsidP="00D4298F" w:rsidRDefault="00C00499" w14:paraId="122B21B4" w14:textId="77777777">
            <w:pPr>
              <w:rPr>
                <w:rFonts w:ascii="Arial" w:hAnsi="Arial" w:cs="Arial"/>
                <w:sz w:val="20"/>
                <w:szCs w:val="20"/>
              </w:rPr>
            </w:pPr>
          </w:p>
        </w:tc>
        <w:tc>
          <w:tcPr>
            <w:tcW w:w="499" w:type="dxa"/>
            <w:shd w:val="clear" w:color="auto" w:fill="auto"/>
            <w:textDirection w:val="btLr"/>
          </w:tcPr>
          <w:p w:rsidRPr="0062707C" w:rsidR="00C00499" w:rsidP="00D4298F" w:rsidRDefault="00C00499" w14:paraId="194A9971" w14:textId="507BBE40">
            <w:pPr>
              <w:ind w:left="113" w:right="113"/>
              <w:rPr>
                <w:rFonts w:ascii="Arial" w:hAnsi="Arial" w:cs="Arial"/>
                <w:sz w:val="20"/>
                <w:szCs w:val="20"/>
              </w:rPr>
            </w:pPr>
            <w:r w:rsidRPr="0062707C">
              <w:rPr>
                <w:rFonts w:ascii="Arial" w:hAnsi="Arial" w:cs="Arial"/>
                <w:sz w:val="20"/>
                <w:szCs w:val="20"/>
              </w:rPr>
              <w:t>EL4006</w:t>
            </w:r>
          </w:p>
        </w:tc>
        <w:tc>
          <w:tcPr>
            <w:tcW w:w="500" w:type="dxa"/>
            <w:shd w:val="clear" w:color="auto" w:fill="auto"/>
            <w:textDirection w:val="btLr"/>
          </w:tcPr>
          <w:p w:rsidRPr="0062707C" w:rsidR="00C00499" w:rsidP="00D4298F" w:rsidRDefault="00C00499" w14:paraId="5DED3188" w14:textId="77777777">
            <w:pPr>
              <w:ind w:left="113" w:right="113"/>
              <w:rPr>
                <w:rFonts w:ascii="Arial" w:hAnsi="Arial" w:cs="Arial"/>
                <w:sz w:val="20"/>
                <w:szCs w:val="20"/>
              </w:rPr>
            </w:pPr>
            <w:r w:rsidRPr="0062707C">
              <w:rPr>
                <w:rFonts w:ascii="Arial" w:hAnsi="Arial" w:cs="Arial"/>
                <w:sz w:val="20"/>
                <w:szCs w:val="20"/>
              </w:rPr>
              <w:t>CW4003</w:t>
            </w:r>
          </w:p>
        </w:tc>
        <w:tc>
          <w:tcPr>
            <w:tcW w:w="499" w:type="dxa"/>
            <w:textDirection w:val="btLr"/>
          </w:tcPr>
          <w:p w:rsidRPr="00C94BEC" w:rsidR="00C00499" w:rsidP="00D4298F" w:rsidRDefault="00C00499" w14:paraId="6F92120F" w14:textId="77777777">
            <w:pPr>
              <w:ind w:left="113" w:right="113"/>
              <w:rPr>
                <w:rFonts w:ascii="Arial" w:hAnsi="Arial" w:cs="Arial"/>
                <w:sz w:val="20"/>
                <w:szCs w:val="20"/>
              </w:rPr>
            </w:pPr>
            <w:r w:rsidRPr="00C94BEC">
              <w:rPr>
                <w:rFonts w:ascii="Arial" w:hAnsi="Arial" w:cs="Arial"/>
                <w:sz w:val="20"/>
                <w:szCs w:val="20"/>
              </w:rPr>
              <w:t>CW4004</w:t>
            </w:r>
          </w:p>
        </w:tc>
        <w:tc>
          <w:tcPr>
            <w:tcW w:w="499" w:type="dxa"/>
            <w:textDirection w:val="btLr"/>
          </w:tcPr>
          <w:p w:rsidRPr="00C94BEC" w:rsidR="00C00499" w:rsidP="00D4298F" w:rsidRDefault="00C00499" w14:paraId="4CCF5AFD" w14:textId="4C744D50">
            <w:pPr>
              <w:ind w:left="113" w:right="113"/>
              <w:rPr>
                <w:rFonts w:ascii="Arial" w:hAnsi="Arial" w:cs="Arial"/>
                <w:sz w:val="20"/>
                <w:szCs w:val="20"/>
              </w:rPr>
            </w:pPr>
            <w:r w:rsidRPr="00C94BEC">
              <w:rPr>
                <w:rFonts w:ascii="Arial" w:hAnsi="Arial" w:cs="Arial"/>
                <w:sz w:val="20"/>
                <w:szCs w:val="20"/>
              </w:rPr>
              <w:t>CW4</w:t>
            </w:r>
            <w:r w:rsidRPr="00C94BEC" w:rsidR="00C94BEC">
              <w:rPr>
                <w:rFonts w:ascii="Arial" w:hAnsi="Arial" w:cs="Arial"/>
                <w:sz w:val="20"/>
                <w:szCs w:val="20"/>
              </w:rPr>
              <w:t>005</w:t>
            </w:r>
          </w:p>
        </w:tc>
        <w:tc>
          <w:tcPr>
            <w:tcW w:w="499" w:type="dxa"/>
            <w:textDirection w:val="btLr"/>
          </w:tcPr>
          <w:p w:rsidRPr="00C94BEC" w:rsidR="00C00499" w:rsidP="00D4298F" w:rsidRDefault="00C00499" w14:paraId="3953AAFB" w14:textId="4022B1C4">
            <w:pPr>
              <w:ind w:left="113" w:right="113"/>
              <w:rPr>
                <w:rFonts w:ascii="Arial" w:hAnsi="Arial" w:cs="Arial"/>
                <w:sz w:val="20"/>
                <w:szCs w:val="20"/>
              </w:rPr>
            </w:pPr>
            <w:r w:rsidRPr="00C94BEC">
              <w:rPr>
                <w:rFonts w:ascii="Arial" w:hAnsi="Arial" w:cs="Arial"/>
                <w:sz w:val="20"/>
                <w:szCs w:val="20"/>
              </w:rPr>
              <w:t>HA4</w:t>
            </w:r>
            <w:r w:rsidRPr="00C94BEC" w:rsidR="00C94BEC">
              <w:rPr>
                <w:rFonts w:ascii="Arial" w:hAnsi="Arial" w:cs="Arial"/>
                <w:sz w:val="20"/>
                <w:szCs w:val="20"/>
              </w:rPr>
              <w:t>307</w:t>
            </w:r>
            <w:r w:rsidR="00C94BEC">
              <w:rPr>
                <w:rFonts w:ascii="Arial" w:hAnsi="Arial" w:cs="Arial"/>
                <w:sz w:val="20"/>
                <w:szCs w:val="20"/>
              </w:rPr>
              <w:t>*</w:t>
            </w:r>
          </w:p>
        </w:tc>
        <w:tc>
          <w:tcPr>
            <w:tcW w:w="499" w:type="dxa"/>
            <w:shd w:val="clear" w:color="auto" w:fill="auto"/>
            <w:textDirection w:val="btLr"/>
          </w:tcPr>
          <w:p w:rsidRPr="00C94BEC" w:rsidR="00C00499" w:rsidP="00D4298F" w:rsidRDefault="00C00499" w14:paraId="51CBB99E" w14:textId="2175A550">
            <w:pPr>
              <w:ind w:left="113" w:right="113"/>
              <w:rPr>
                <w:rFonts w:ascii="Arial" w:hAnsi="Arial" w:cs="Arial"/>
                <w:sz w:val="20"/>
                <w:szCs w:val="20"/>
              </w:rPr>
            </w:pPr>
            <w:r w:rsidRPr="00C94BEC">
              <w:rPr>
                <w:rFonts w:ascii="Arial" w:hAnsi="Arial" w:cs="Arial"/>
                <w:sz w:val="20"/>
                <w:szCs w:val="20"/>
              </w:rPr>
              <w:t>EL5001</w:t>
            </w:r>
          </w:p>
        </w:tc>
        <w:tc>
          <w:tcPr>
            <w:tcW w:w="500" w:type="dxa"/>
            <w:textDirection w:val="btLr"/>
          </w:tcPr>
          <w:p w:rsidRPr="00C94BEC" w:rsidR="00C00499" w:rsidP="00D4298F" w:rsidRDefault="00C00499" w14:paraId="0A758744" w14:textId="231A102E">
            <w:pPr>
              <w:ind w:left="113" w:right="113"/>
              <w:rPr>
                <w:rFonts w:ascii="Arial" w:hAnsi="Arial" w:cs="Arial"/>
                <w:sz w:val="20"/>
                <w:szCs w:val="20"/>
              </w:rPr>
            </w:pPr>
            <w:r w:rsidRPr="00C94BEC">
              <w:rPr>
                <w:rFonts w:ascii="Arial" w:hAnsi="Arial" w:cs="Arial"/>
                <w:sz w:val="20"/>
                <w:szCs w:val="20"/>
              </w:rPr>
              <w:t>CW5003</w:t>
            </w:r>
          </w:p>
        </w:tc>
        <w:tc>
          <w:tcPr>
            <w:tcW w:w="499" w:type="dxa"/>
            <w:textDirection w:val="btLr"/>
          </w:tcPr>
          <w:p w:rsidRPr="00C94BEC" w:rsidR="00C00499" w:rsidP="00D4298F" w:rsidRDefault="00C00499" w14:paraId="07C63A98" w14:textId="627FEAC4">
            <w:pPr>
              <w:ind w:left="113" w:right="113"/>
              <w:rPr>
                <w:rFonts w:ascii="Arial" w:hAnsi="Arial" w:cs="Arial"/>
                <w:sz w:val="20"/>
                <w:szCs w:val="20"/>
              </w:rPr>
            </w:pPr>
            <w:r w:rsidRPr="00C94BEC">
              <w:rPr>
                <w:rFonts w:ascii="Arial" w:hAnsi="Arial" w:cs="Arial"/>
                <w:sz w:val="20"/>
                <w:szCs w:val="20"/>
              </w:rPr>
              <w:t>CW5004</w:t>
            </w:r>
          </w:p>
        </w:tc>
        <w:tc>
          <w:tcPr>
            <w:tcW w:w="500" w:type="dxa"/>
            <w:textDirection w:val="btLr"/>
          </w:tcPr>
          <w:p w:rsidRPr="00C94BEC" w:rsidR="00C00499" w:rsidP="00D4298F" w:rsidRDefault="00C00499" w14:paraId="59D3025C" w14:textId="5C316B82">
            <w:pPr>
              <w:ind w:left="113" w:right="113"/>
              <w:rPr>
                <w:rFonts w:ascii="Arial" w:hAnsi="Arial" w:cs="Arial"/>
                <w:sz w:val="20"/>
                <w:szCs w:val="20"/>
              </w:rPr>
            </w:pPr>
            <w:r w:rsidRPr="00C94BEC">
              <w:rPr>
                <w:rFonts w:ascii="Arial" w:hAnsi="Arial" w:cs="Arial"/>
                <w:sz w:val="20"/>
                <w:szCs w:val="20"/>
              </w:rPr>
              <w:t>CW5XXX</w:t>
            </w:r>
          </w:p>
        </w:tc>
        <w:tc>
          <w:tcPr>
            <w:tcW w:w="499" w:type="dxa"/>
            <w:textDirection w:val="btLr"/>
          </w:tcPr>
          <w:p w:rsidRPr="00C94BEC" w:rsidR="00C00499" w:rsidP="00D4298F" w:rsidRDefault="00C00499" w14:paraId="41A0B85E" w14:textId="0A73B2BD">
            <w:pPr>
              <w:ind w:left="113" w:right="113"/>
              <w:rPr>
                <w:rFonts w:ascii="Arial" w:hAnsi="Arial" w:cs="Arial"/>
                <w:sz w:val="20"/>
                <w:szCs w:val="20"/>
              </w:rPr>
            </w:pPr>
            <w:r w:rsidRPr="00C94BEC">
              <w:rPr>
                <w:rFonts w:ascii="Arial" w:hAnsi="Arial" w:cs="Arial"/>
                <w:sz w:val="20"/>
                <w:szCs w:val="20"/>
              </w:rPr>
              <w:t>EL5010</w:t>
            </w:r>
          </w:p>
        </w:tc>
        <w:tc>
          <w:tcPr>
            <w:tcW w:w="499" w:type="dxa"/>
            <w:textDirection w:val="btLr"/>
          </w:tcPr>
          <w:p w:rsidRPr="00C94BEC" w:rsidR="00C00499" w:rsidP="00D4298F" w:rsidRDefault="00C00499" w14:paraId="0F0E6847" w14:textId="2CB89E61">
            <w:pPr>
              <w:ind w:left="113" w:right="113"/>
              <w:rPr>
                <w:rFonts w:ascii="Arial" w:hAnsi="Arial" w:cs="Arial"/>
                <w:sz w:val="20"/>
                <w:szCs w:val="20"/>
              </w:rPr>
            </w:pPr>
            <w:r w:rsidRPr="00C94BEC">
              <w:rPr>
                <w:rFonts w:ascii="Arial" w:hAnsi="Arial" w:cs="Arial"/>
                <w:sz w:val="20"/>
                <w:szCs w:val="20"/>
              </w:rPr>
              <w:t>EL5011</w:t>
            </w:r>
          </w:p>
        </w:tc>
        <w:tc>
          <w:tcPr>
            <w:tcW w:w="467" w:type="dxa"/>
            <w:textDirection w:val="btLr"/>
          </w:tcPr>
          <w:p w:rsidRPr="00C94BEC" w:rsidR="00C00499" w:rsidP="00D4298F" w:rsidRDefault="00C00499" w14:paraId="76CA7087" w14:textId="7143327D">
            <w:pPr>
              <w:ind w:left="113" w:right="113"/>
              <w:rPr>
                <w:rFonts w:ascii="Arial" w:hAnsi="Arial" w:cs="Arial"/>
                <w:sz w:val="20"/>
                <w:szCs w:val="20"/>
              </w:rPr>
            </w:pPr>
            <w:r w:rsidRPr="00C94BEC">
              <w:rPr>
                <w:rFonts w:ascii="Arial" w:hAnsi="Arial" w:cs="Arial"/>
                <w:sz w:val="20"/>
                <w:szCs w:val="20"/>
              </w:rPr>
              <w:t>HA5XXX*</w:t>
            </w:r>
          </w:p>
        </w:tc>
        <w:tc>
          <w:tcPr>
            <w:tcW w:w="467" w:type="dxa"/>
            <w:textDirection w:val="btLr"/>
          </w:tcPr>
          <w:p w:rsidRPr="00C94BEC" w:rsidR="00C00499" w:rsidP="00D4298F" w:rsidRDefault="00C00499" w14:paraId="36C33200" w14:textId="6F2B9A46">
            <w:pPr>
              <w:ind w:left="113" w:right="113"/>
              <w:rPr>
                <w:rFonts w:ascii="Arial" w:hAnsi="Arial" w:cs="Arial"/>
                <w:sz w:val="20"/>
                <w:szCs w:val="20"/>
              </w:rPr>
            </w:pPr>
            <w:r w:rsidRPr="00C94BEC">
              <w:rPr>
                <w:rFonts w:ascii="Arial" w:hAnsi="Arial" w:cs="Arial"/>
                <w:sz w:val="20"/>
                <w:szCs w:val="20"/>
              </w:rPr>
              <w:t>HU6001</w:t>
            </w:r>
          </w:p>
        </w:tc>
        <w:tc>
          <w:tcPr>
            <w:tcW w:w="532" w:type="dxa"/>
            <w:textDirection w:val="btLr"/>
          </w:tcPr>
          <w:p w:rsidRPr="00C94BEC" w:rsidR="00C00499" w:rsidP="00D4298F" w:rsidRDefault="00C00499" w14:paraId="79620B67" w14:textId="32F6EC7E">
            <w:pPr>
              <w:ind w:left="113" w:right="113"/>
              <w:rPr>
                <w:rFonts w:ascii="Arial" w:hAnsi="Arial" w:cs="Arial"/>
                <w:sz w:val="20"/>
                <w:szCs w:val="20"/>
              </w:rPr>
            </w:pPr>
            <w:r w:rsidRPr="00C94BEC">
              <w:rPr>
                <w:rFonts w:ascii="Arial" w:hAnsi="Arial" w:cs="Arial"/>
                <w:sz w:val="20"/>
                <w:szCs w:val="20"/>
              </w:rPr>
              <w:t>EL6000</w:t>
            </w:r>
          </w:p>
        </w:tc>
        <w:tc>
          <w:tcPr>
            <w:tcW w:w="499" w:type="dxa"/>
            <w:shd w:val="clear" w:color="auto" w:fill="auto"/>
            <w:textDirection w:val="btLr"/>
          </w:tcPr>
          <w:p w:rsidRPr="00C94BEC" w:rsidR="00C00499" w:rsidP="00D4298F" w:rsidRDefault="00C00499" w14:paraId="415C73B7" w14:textId="4E25F51C">
            <w:pPr>
              <w:ind w:left="113" w:right="113"/>
              <w:rPr>
                <w:rFonts w:ascii="Arial" w:hAnsi="Arial" w:cs="Arial"/>
                <w:sz w:val="20"/>
                <w:szCs w:val="20"/>
              </w:rPr>
            </w:pPr>
            <w:r w:rsidRPr="00C94BEC">
              <w:rPr>
                <w:rFonts w:ascii="Arial" w:hAnsi="Arial" w:cs="Arial"/>
                <w:sz w:val="20"/>
                <w:szCs w:val="20"/>
              </w:rPr>
              <w:t>CW6004</w:t>
            </w:r>
          </w:p>
        </w:tc>
        <w:tc>
          <w:tcPr>
            <w:tcW w:w="500" w:type="dxa"/>
            <w:textDirection w:val="btLr"/>
          </w:tcPr>
          <w:p w:rsidRPr="00C94BEC" w:rsidR="00C00499" w:rsidP="00D4298F" w:rsidRDefault="00C00499" w14:paraId="12D012B8" w14:textId="060743E7">
            <w:pPr>
              <w:ind w:left="113" w:right="113"/>
              <w:rPr>
                <w:rFonts w:ascii="Arial" w:hAnsi="Arial" w:cs="Arial"/>
                <w:sz w:val="20"/>
                <w:szCs w:val="20"/>
              </w:rPr>
            </w:pPr>
            <w:r w:rsidRPr="00C94BEC">
              <w:rPr>
                <w:rFonts w:ascii="Arial" w:hAnsi="Arial" w:cs="Arial"/>
                <w:sz w:val="20"/>
                <w:szCs w:val="20"/>
              </w:rPr>
              <w:t>CW6008</w:t>
            </w:r>
          </w:p>
        </w:tc>
        <w:tc>
          <w:tcPr>
            <w:tcW w:w="500" w:type="dxa"/>
            <w:textDirection w:val="btLr"/>
          </w:tcPr>
          <w:p w:rsidRPr="00C94BEC" w:rsidR="00C00499" w:rsidP="00D4298F" w:rsidRDefault="00C00499" w14:paraId="536ACB26" w14:textId="10B19560">
            <w:pPr>
              <w:ind w:left="113" w:right="113"/>
              <w:rPr>
                <w:rFonts w:ascii="Arial" w:hAnsi="Arial"/>
                <w:sz w:val="20"/>
              </w:rPr>
            </w:pPr>
            <w:r w:rsidRPr="00C94BEC">
              <w:rPr>
                <w:rFonts w:ascii="Arial" w:hAnsi="Arial"/>
                <w:sz w:val="20"/>
              </w:rPr>
              <w:t>CW6010</w:t>
            </w:r>
          </w:p>
        </w:tc>
        <w:tc>
          <w:tcPr>
            <w:tcW w:w="499" w:type="dxa"/>
            <w:textDirection w:val="btLr"/>
          </w:tcPr>
          <w:p w:rsidRPr="00C94BEC" w:rsidR="00C00499" w:rsidP="00D4298F" w:rsidRDefault="00C00499" w14:paraId="43005462" w14:textId="3800CA23">
            <w:pPr>
              <w:ind w:left="113" w:right="113"/>
              <w:rPr>
                <w:rFonts w:ascii="Arial" w:hAnsi="Arial"/>
                <w:sz w:val="20"/>
              </w:rPr>
            </w:pPr>
            <w:r w:rsidRPr="00C94BEC">
              <w:rPr>
                <w:rFonts w:ascii="Arial" w:hAnsi="Arial"/>
                <w:sz w:val="20"/>
              </w:rPr>
              <w:t>EL6023</w:t>
            </w:r>
          </w:p>
        </w:tc>
        <w:tc>
          <w:tcPr>
            <w:tcW w:w="500" w:type="dxa"/>
            <w:textDirection w:val="btLr"/>
          </w:tcPr>
          <w:p w:rsidRPr="00C94BEC" w:rsidR="00C00499" w:rsidP="00256C73" w:rsidRDefault="00C00499" w14:paraId="7EB21CCC" w14:textId="047E69F0">
            <w:pPr>
              <w:ind w:left="113" w:right="113"/>
              <w:rPr>
                <w:rFonts w:ascii="Arial" w:hAnsi="Arial"/>
                <w:sz w:val="20"/>
              </w:rPr>
            </w:pPr>
            <w:r w:rsidRPr="00C94BEC">
              <w:rPr>
                <w:rFonts w:ascii="Arial" w:hAnsi="Arial"/>
                <w:sz w:val="20"/>
              </w:rPr>
              <w:t>EL6029</w:t>
            </w:r>
          </w:p>
        </w:tc>
        <w:tc>
          <w:tcPr>
            <w:tcW w:w="499" w:type="dxa"/>
            <w:shd w:val="clear" w:color="auto" w:fill="auto"/>
            <w:textDirection w:val="btLr"/>
          </w:tcPr>
          <w:p w:rsidRPr="00C94BEC" w:rsidR="00C00499" w:rsidP="00D4298F" w:rsidRDefault="00C00499" w14:paraId="1207BF37" w14:textId="77777777">
            <w:pPr>
              <w:ind w:left="113" w:right="113"/>
              <w:rPr>
                <w:rFonts w:ascii="Arial" w:hAnsi="Arial" w:cs="Arial"/>
                <w:sz w:val="20"/>
                <w:szCs w:val="20"/>
              </w:rPr>
            </w:pPr>
            <w:r w:rsidRPr="00C94BEC">
              <w:rPr>
                <w:rFonts w:ascii="Arial" w:hAnsi="Arial" w:cs="Arial"/>
                <w:sz w:val="20"/>
                <w:szCs w:val="20"/>
              </w:rPr>
              <w:t>EL6030</w:t>
            </w:r>
          </w:p>
        </w:tc>
        <w:tc>
          <w:tcPr>
            <w:tcW w:w="502" w:type="dxa"/>
            <w:shd w:val="clear" w:color="auto" w:fill="auto"/>
            <w:textDirection w:val="btLr"/>
          </w:tcPr>
          <w:p w:rsidRPr="00C94BEC" w:rsidR="00C00499" w:rsidP="00D4298F" w:rsidRDefault="00C00499" w14:paraId="4E3F5342" w14:textId="376EA4A3">
            <w:pPr>
              <w:ind w:left="113" w:right="113"/>
              <w:rPr>
                <w:rFonts w:ascii="Arial" w:hAnsi="Arial" w:cs="Arial"/>
                <w:sz w:val="20"/>
                <w:szCs w:val="20"/>
              </w:rPr>
            </w:pPr>
            <w:r w:rsidRPr="00C94BEC">
              <w:rPr>
                <w:rFonts w:ascii="Arial" w:hAnsi="Arial" w:cs="Arial"/>
                <w:sz w:val="20"/>
                <w:szCs w:val="20"/>
              </w:rPr>
              <w:t>EL6032</w:t>
            </w:r>
          </w:p>
        </w:tc>
        <w:tc>
          <w:tcPr>
            <w:tcW w:w="502" w:type="dxa"/>
            <w:textDirection w:val="btLr"/>
          </w:tcPr>
          <w:p w:rsidRPr="00C94BEC" w:rsidR="00C00499" w:rsidP="00D4298F" w:rsidRDefault="00C00499" w14:paraId="51A8F326" w14:textId="2D1D2926">
            <w:pPr>
              <w:ind w:left="113" w:right="113"/>
              <w:rPr>
                <w:rFonts w:ascii="Arial" w:hAnsi="Arial" w:cs="Arial"/>
                <w:sz w:val="20"/>
                <w:szCs w:val="20"/>
              </w:rPr>
            </w:pPr>
            <w:r w:rsidRPr="00C94BEC">
              <w:rPr>
                <w:rFonts w:ascii="Arial" w:hAnsi="Arial" w:cs="Arial"/>
                <w:sz w:val="20"/>
                <w:szCs w:val="20"/>
              </w:rPr>
              <w:t>HA6XXX*</w:t>
            </w:r>
          </w:p>
        </w:tc>
      </w:tr>
      <w:tr w:rsidRPr="0062707C" w:rsidR="00C00499" w:rsidTr="0093118A" w14:paraId="51C970D2" w14:textId="5984E8D3">
        <w:trPr>
          <w:trHeight w:val="261"/>
        </w:trPr>
        <w:tc>
          <w:tcPr>
            <w:tcW w:w="2831" w:type="dxa"/>
            <w:vMerge w:val="restart"/>
            <w:shd w:val="clear" w:color="auto" w:fill="auto"/>
          </w:tcPr>
          <w:p w:rsidRPr="0062707C" w:rsidR="00C00499" w:rsidP="00C00499" w:rsidRDefault="00C00499" w14:paraId="64075784" w14:textId="77777777">
            <w:pPr>
              <w:rPr>
                <w:rFonts w:ascii="Arial" w:hAnsi="Arial" w:cs="Arial"/>
                <w:b/>
                <w:sz w:val="20"/>
                <w:szCs w:val="20"/>
              </w:rPr>
            </w:pPr>
            <w:r w:rsidRPr="0062707C">
              <w:rPr>
                <w:rFonts w:ascii="Arial" w:hAnsi="Arial" w:cs="Arial"/>
                <w:b/>
                <w:sz w:val="20"/>
                <w:szCs w:val="20"/>
              </w:rPr>
              <w:t>Knowledge &amp; Understanding</w:t>
            </w:r>
          </w:p>
        </w:tc>
        <w:tc>
          <w:tcPr>
            <w:tcW w:w="498" w:type="dxa"/>
            <w:shd w:val="clear" w:color="auto" w:fill="auto"/>
          </w:tcPr>
          <w:p w:rsidRPr="0062707C" w:rsidR="00C00499" w:rsidP="00C00499" w:rsidRDefault="00C00499" w14:paraId="08B54543" w14:textId="77777777">
            <w:pPr>
              <w:rPr>
                <w:rFonts w:ascii="Arial" w:hAnsi="Arial" w:cs="Arial"/>
                <w:sz w:val="20"/>
                <w:szCs w:val="20"/>
              </w:rPr>
            </w:pPr>
            <w:r w:rsidRPr="0062707C">
              <w:rPr>
                <w:rFonts w:ascii="Arial" w:hAnsi="Arial" w:cs="Arial"/>
                <w:sz w:val="20"/>
                <w:szCs w:val="20"/>
              </w:rPr>
              <w:t>A1</w:t>
            </w:r>
          </w:p>
        </w:tc>
        <w:tc>
          <w:tcPr>
            <w:tcW w:w="499" w:type="dxa"/>
            <w:shd w:val="clear" w:color="auto" w:fill="auto"/>
          </w:tcPr>
          <w:p w:rsidRPr="0062707C" w:rsidR="00C00499" w:rsidP="00C00499" w:rsidRDefault="00C00499" w14:paraId="798CE4E7" w14:textId="5EAF4A0D">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2D366A7B" w14:textId="3FB36A82">
            <w:pPr>
              <w:jc w:val="center"/>
              <w:rPr>
                <w:rFonts w:ascii="Arial" w:hAnsi="Arial" w:cs="Arial"/>
                <w:sz w:val="20"/>
                <w:szCs w:val="20"/>
              </w:rPr>
            </w:pPr>
          </w:p>
        </w:tc>
        <w:tc>
          <w:tcPr>
            <w:tcW w:w="499" w:type="dxa"/>
          </w:tcPr>
          <w:p w:rsidRPr="00C94BEC" w:rsidR="00C00499" w:rsidP="00C00499" w:rsidRDefault="00C00499" w14:paraId="1B9FAE34" w14:textId="6F995FB6">
            <w:pPr>
              <w:jc w:val="center"/>
              <w:rPr>
                <w:rFonts w:ascii="Arial" w:hAnsi="Arial" w:cs="Arial"/>
                <w:sz w:val="20"/>
                <w:szCs w:val="20"/>
              </w:rPr>
            </w:pPr>
            <w:r w:rsidRPr="00C94BEC">
              <w:rPr>
                <w:rFonts w:ascii="Arial" w:hAnsi="Arial" w:cs="Arial"/>
                <w:sz w:val="20"/>
                <w:szCs w:val="20"/>
              </w:rPr>
              <w:t>S</w:t>
            </w:r>
          </w:p>
        </w:tc>
        <w:tc>
          <w:tcPr>
            <w:tcW w:w="499" w:type="dxa"/>
          </w:tcPr>
          <w:p w:rsidRPr="00C94BEC" w:rsidR="00C00499" w:rsidP="00C00499" w:rsidRDefault="00C00499" w14:paraId="526A5084" w14:textId="70A61152">
            <w:pPr>
              <w:jc w:val="center"/>
              <w:rPr>
                <w:rFonts w:ascii="Arial" w:hAnsi="Arial" w:cs="Arial"/>
                <w:sz w:val="20"/>
                <w:szCs w:val="20"/>
              </w:rPr>
            </w:pPr>
            <w:r w:rsidRPr="00C94BEC">
              <w:rPr>
                <w:rFonts w:ascii="Arial" w:hAnsi="Arial" w:cs="Arial"/>
                <w:sz w:val="20"/>
                <w:szCs w:val="20"/>
              </w:rPr>
              <w:t>S</w:t>
            </w:r>
          </w:p>
        </w:tc>
        <w:tc>
          <w:tcPr>
            <w:tcW w:w="499" w:type="dxa"/>
          </w:tcPr>
          <w:p w:rsidRPr="00C94BEC" w:rsidR="00C00499" w:rsidP="00C00499" w:rsidRDefault="00C00499" w14:paraId="155F6274" w14:textId="77777777">
            <w:pPr>
              <w:jc w:val="center"/>
              <w:rPr>
                <w:rFonts w:ascii="Arial" w:hAnsi="Arial"/>
                <w:sz w:val="20"/>
              </w:rPr>
            </w:pPr>
          </w:p>
        </w:tc>
        <w:tc>
          <w:tcPr>
            <w:tcW w:w="499" w:type="dxa"/>
            <w:shd w:val="clear" w:color="auto" w:fill="auto"/>
          </w:tcPr>
          <w:p w:rsidRPr="00C94BEC" w:rsidR="00C00499" w:rsidP="00C00499" w:rsidRDefault="00C00499" w14:paraId="57EAB93C" w14:textId="59D32C82">
            <w:pPr>
              <w:jc w:val="center"/>
              <w:rPr>
                <w:rFonts w:ascii="Arial" w:hAnsi="Arial"/>
                <w:sz w:val="20"/>
              </w:rPr>
            </w:pPr>
          </w:p>
        </w:tc>
        <w:tc>
          <w:tcPr>
            <w:tcW w:w="500" w:type="dxa"/>
          </w:tcPr>
          <w:p w:rsidRPr="00C94BEC" w:rsidR="00C00499" w:rsidP="00C00499" w:rsidRDefault="00C00499" w14:paraId="0C487393" w14:textId="4E987ADC">
            <w:pPr>
              <w:jc w:val="center"/>
              <w:rPr>
                <w:rFonts w:ascii="Arial" w:hAnsi="Arial" w:cs="Arial"/>
                <w:sz w:val="20"/>
                <w:szCs w:val="20"/>
              </w:rPr>
            </w:pPr>
            <w:r w:rsidRPr="00C94BEC">
              <w:rPr>
                <w:rFonts w:ascii="Arial" w:hAnsi="Arial" w:cs="Arial"/>
                <w:sz w:val="20"/>
                <w:szCs w:val="20"/>
              </w:rPr>
              <w:t>S</w:t>
            </w:r>
          </w:p>
        </w:tc>
        <w:tc>
          <w:tcPr>
            <w:tcW w:w="499" w:type="dxa"/>
          </w:tcPr>
          <w:p w:rsidRPr="00C94BEC" w:rsidR="00C00499" w:rsidP="00C00499" w:rsidRDefault="00C00499" w14:paraId="267DB4A7" w14:textId="72DCBF46">
            <w:pPr>
              <w:jc w:val="center"/>
              <w:rPr>
                <w:rFonts w:ascii="Arial" w:hAnsi="Arial" w:cs="Arial"/>
                <w:sz w:val="20"/>
                <w:szCs w:val="20"/>
              </w:rPr>
            </w:pPr>
            <w:r w:rsidRPr="00C94BEC">
              <w:rPr>
                <w:rFonts w:ascii="Arial" w:hAnsi="Arial" w:cs="Arial"/>
                <w:sz w:val="20"/>
                <w:szCs w:val="20"/>
              </w:rPr>
              <w:t>S</w:t>
            </w:r>
          </w:p>
        </w:tc>
        <w:tc>
          <w:tcPr>
            <w:tcW w:w="500" w:type="dxa"/>
          </w:tcPr>
          <w:p w:rsidRPr="00C94BEC" w:rsidR="00C00499" w:rsidP="00C00499" w:rsidRDefault="00C00499" w14:paraId="52868E9D" w14:textId="4AAE2CFA">
            <w:pPr>
              <w:jc w:val="center"/>
              <w:rPr>
                <w:rFonts w:ascii="Arial" w:hAnsi="Arial" w:cs="Arial"/>
                <w:sz w:val="20"/>
                <w:szCs w:val="20"/>
              </w:rPr>
            </w:pPr>
            <w:r w:rsidRPr="00C94BEC">
              <w:rPr>
                <w:rFonts w:ascii="Arial" w:hAnsi="Arial" w:cs="Arial"/>
                <w:sz w:val="20"/>
                <w:szCs w:val="20"/>
              </w:rPr>
              <w:t>S</w:t>
            </w:r>
          </w:p>
        </w:tc>
        <w:tc>
          <w:tcPr>
            <w:tcW w:w="499" w:type="dxa"/>
          </w:tcPr>
          <w:p w:rsidRPr="00C94BEC" w:rsidR="00C00499" w:rsidP="00C00499" w:rsidRDefault="00C00499" w14:paraId="2BE3E8D1" w14:textId="47EA894F">
            <w:pPr>
              <w:jc w:val="center"/>
              <w:rPr>
                <w:rFonts w:ascii="Arial" w:hAnsi="Arial" w:cs="Arial"/>
                <w:sz w:val="20"/>
                <w:szCs w:val="20"/>
              </w:rPr>
            </w:pPr>
            <w:r w:rsidRPr="00C94BEC">
              <w:rPr>
                <w:rFonts w:ascii="Arial" w:hAnsi="Arial" w:cs="Arial"/>
                <w:sz w:val="20"/>
                <w:szCs w:val="20"/>
              </w:rPr>
              <w:t>S</w:t>
            </w:r>
          </w:p>
        </w:tc>
        <w:tc>
          <w:tcPr>
            <w:tcW w:w="499" w:type="dxa"/>
          </w:tcPr>
          <w:p w:rsidRPr="00C94BEC" w:rsidR="00C00499" w:rsidP="00C00499" w:rsidRDefault="00C00499" w14:paraId="0F1A106E" w14:textId="1700519C">
            <w:pPr>
              <w:jc w:val="center"/>
              <w:rPr>
                <w:rFonts w:ascii="Arial" w:hAnsi="Arial" w:cs="Arial"/>
                <w:sz w:val="20"/>
                <w:szCs w:val="20"/>
              </w:rPr>
            </w:pPr>
            <w:r w:rsidRPr="00C94BEC">
              <w:rPr>
                <w:rFonts w:ascii="Arial" w:hAnsi="Arial" w:cs="Arial"/>
                <w:sz w:val="20"/>
                <w:szCs w:val="20"/>
              </w:rPr>
              <w:t>S</w:t>
            </w:r>
          </w:p>
        </w:tc>
        <w:tc>
          <w:tcPr>
            <w:tcW w:w="467" w:type="dxa"/>
          </w:tcPr>
          <w:p w:rsidRPr="00C94BEC" w:rsidR="00C00499" w:rsidP="00C00499" w:rsidRDefault="00C00499" w14:paraId="2E5EA3B4" w14:textId="77777777">
            <w:pPr>
              <w:jc w:val="center"/>
              <w:rPr>
                <w:rFonts w:ascii="Arial" w:hAnsi="Arial" w:cs="Arial"/>
                <w:sz w:val="20"/>
                <w:szCs w:val="20"/>
              </w:rPr>
            </w:pPr>
          </w:p>
        </w:tc>
        <w:tc>
          <w:tcPr>
            <w:tcW w:w="467" w:type="dxa"/>
          </w:tcPr>
          <w:p w:rsidRPr="00C94BEC" w:rsidR="00C00499" w:rsidP="00C00499" w:rsidRDefault="00C00499" w14:paraId="75F4F4F2" w14:textId="4F4BEA0C">
            <w:pPr>
              <w:jc w:val="center"/>
              <w:rPr>
                <w:rFonts w:ascii="Arial" w:hAnsi="Arial" w:cs="Arial"/>
                <w:sz w:val="20"/>
                <w:szCs w:val="20"/>
              </w:rPr>
            </w:pPr>
          </w:p>
        </w:tc>
        <w:tc>
          <w:tcPr>
            <w:tcW w:w="532" w:type="dxa"/>
          </w:tcPr>
          <w:p w:rsidRPr="00C94BEC" w:rsidR="00C00499" w:rsidP="00C00499" w:rsidRDefault="00C00499" w14:paraId="5165CF77" w14:textId="0AE7CF5A">
            <w:pPr>
              <w:jc w:val="center"/>
              <w:rPr>
                <w:rFonts w:ascii="Arial" w:hAnsi="Arial" w:cs="Arial"/>
                <w:sz w:val="20"/>
                <w:szCs w:val="20"/>
              </w:rPr>
            </w:pPr>
            <w:r w:rsidRPr="00C94BEC">
              <w:rPr>
                <w:rFonts w:ascii="Arial" w:hAnsi="Arial" w:cs="Arial"/>
                <w:sz w:val="20"/>
                <w:szCs w:val="20"/>
              </w:rPr>
              <w:t>S</w:t>
            </w:r>
          </w:p>
        </w:tc>
        <w:tc>
          <w:tcPr>
            <w:tcW w:w="499" w:type="dxa"/>
            <w:shd w:val="clear" w:color="auto" w:fill="auto"/>
          </w:tcPr>
          <w:p w:rsidRPr="00C94BEC" w:rsidR="00C00499" w:rsidP="00C00499" w:rsidRDefault="00C00499" w14:paraId="49D4E345" w14:textId="7A0A7048">
            <w:pPr>
              <w:jc w:val="center"/>
              <w:rPr>
                <w:rFonts w:ascii="Arial" w:hAnsi="Arial" w:cs="Arial"/>
                <w:sz w:val="20"/>
                <w:szCs w:val="20"/>
              </w:rPr>
            </w:pPr>
            <w:r w:rsidRPr="00C94BEC">
              <w:rPr>
                <w:rFonts w:ascii="Arial" w:hAnsi="Arial" w:cs="Arial"/>
                <w:sz w:val="20"/>
                <w:szCs w:val="20"/>
              </w:rPr>
              <w:t>S</w:t>
            </w:r>
          </w:p>
        </w:tc>
        <w:tc>
          <w:tcPr>
            <w:tcW w:w="500" w:type="dxa"/>
          </w:tcPr>
          <w:p w:rsidRPr="00C94BEC" w:rsidR="00C00499" w:rsidP="00C00499" w:rsidRDefault="00C00499" w14:paraId="071F9C25" w14:textId="7D828104">
            <w:pPr>
              <w:jc w:val="center"/>
              <w:rPr>
                <w:rFonts w:ascii="Arial" w:hAnsi="Arial" w:cs="Arial"/>
                <w:sz w:val="20"/>
                <w:szCs w:val="20"/>
              </w:rPr>
            </w:pPr>
            <w:r w:rsidRPr="00C94BEC">
              <w:rPr>
                <w:rFonts w:ascii="Arial" w:hAnsi="Arial" w:cs="Arial"/>
                <w:sz w:val="20"/>
                <w:szCs w:val="20"/>
              </w:rPr>
              <w:t>S</w:t>
            </w:r>
          </w:p>
        </w:tc>
        <w:tc>
          <w:tcPr>
            <w:tcW w:w="500" w:type="dxa"/>
          </w:tcPr>
          <w:p w:rsidRPr="00C94BEC" w:rsidR="00C00499" w:rsidP="00C00499" w:rsidRDefault="00C00499" w14:paraId="62B5F541" w14:textId="129C65BA">
            <w:pPr>
              <w:jc w:val="center"/>
              <w:rPr>
                <w:rFonts w:ascii="Arial" w:hAnsi="Arial" w:cs="Arial"/>
                <w:sz w:val="20"/>
                <w:szCs w:val="20"/>
              </w:rPr>
            </w:pPr>
            <w:r w:rsidRPr="00C94BEC">
              <w:rPr>
                <w:rFonts w:ascii="Arial" w:hAnsi="Arial" w:cs="Arial"/>
                <w:sz w:val="20"/>
                <w:szCs w:val="20"/>
              </w:rPr>
              <w:t>S</w:t>
            </w:r>
          </w:p>
        </w:tc>
        <w:tc>
          <w:tcPr>
            <w:tcW w:w="499" w:type="dxa"/>
          </w:tcPr>
          <w:p w:rsidRPr="00C94BEC" w:rsidR="00C00499" w:rsidP="00C00499" w:rsidRDefault="00C00499" w14:paraId="798EB931" w14:textId="14F73A02">
            <w:pPr>
              <w:jc w:val="center"/>
              <w:rPr>
                <w:rFonts w:ascii="Arial" w:hAnsi="Arial" w:cs="Arial"/>
                <w:sz w:val="20"/>
                <w:szCs w:val="20"/>
              </w:rPr>
            </w:pPr>
            <w:r w:rsidRPr="00C94BEC">
              <w:rPr>
                <w:rFonts w:ascii="Arial" w:hAnsi="Arial" w:cs="Arial"/>
                <w:sz w:val="20"/>
                <w:szCs w:val="20"/>
              </w:rPr>
              <w:t>S</w:t>
            </w:r>
          </w:p>
        </w:tc>
        <w:tc>
          <w:tcPr>
            <w:tcW w:w="500" w:type="dxa"/>
            <w:shd w:val="clear" w:color="auto" w:fill="auto"/>
          </w:tcPr>
          <w:p w:rsidRPr="00C94BEC" w:rsidR="00C00499" w:rsidP="00C00499" w:rsidRDefault="00C00499" w14:paraId="7363934B" w14:textId="77777777">
            <w:pPr>
              <w:jc w:val="center"/>
              <w:rPr>
                <w:rFonts w:ascii="Arial" w:hAnsi="Arial" w:cs="Arial"/>
                <w:sz w:val="20"/>
                <w:szCs w:val="20"/>
              </w:rPr>
            </w:pPr>
            <w:r w:rsidRPr="00C94BEC">
              <w:rPr>
                <w:rFonts w:ascii="Arial" w:hAnsi="Arial" w:cs="Arial"/>
                <w:sz w:val="20"/>
                <w:szCs w:val="20"/>
              </w:rPr>
              <w:t>S</w:t>
            </w:r>
          </w:p>
        </w:tc>
        <w:tc>
          <w:tcPr>
            <w:tcW w:w="499" w:type="dxa"/>
            <w:shd w:val="clear" w:color="auto" w:fill="auto"/>
          </w:tcPr>
          <w:p w:rsidRPr="00C94BEC" w:rsidR="00C00499" w:rsidP="00C00499" w:rsidRDefault="00C00499" w14:paraId="4E16A63F" w14:textId="77777777">
            <w:pPr>
              <w:jc w:val="center"/>
              <w:rPr>
                <w:rFonts w:ascii="Arial" w:hAnsi="Arial" w:cs="Arial"/>
                <w:sz w:val="20"/>
                <w:szCs w:val="20"/>
              </w:rPr>
            </w:pPr>
            <w:r w:rsidRPr="00C94BEC">
              <w:rPr>
                <w:rFonts w:ascii="Arial" w:hAnsi="Arial" w:cs="Arial"/>
                <w:sz w:val="20"/>
                <w:szCs w:val="20"/>
              </w:rPr>
              <w:t>S</w:t>
            </w:r>
          </w:p>
        </w:tc>
        <w:tc>
          <w:tcPr>
            <w:tcW w:w="502" w:type="dxa"/>
            <w:shd w:val="clear" w:color="auto" w:fill="auto"/>
          </w:tcPr>
          <w:p w:rsidRPr="00C94BEC" w:rsidR="00C00499" w:rsidP="00C00499" w:rsidRDefault="00C00499" w14:paraId="55F49E6B" w14:textId="6B79235C">
            <w:pPr>
              <w:jc w:val="center"/>
              <w:rPr>
                <w:rFonts w:ascii="Arial" w:hAnsi="Arial" w:cs="Arial"/>
                <w:sz w:val="20"/>
                <w:szCs w:val="20"/>
              </w:rPr>
            </w:pPr>
            <w:r w:rsidRPr="00C94BEC">
              <w:rPr>
                <w:rFonts w:ascii="Arial" w:hAnsi="Arial" w:cs="Arial"/>
                <w:sz w:val="20"/>
                <w:szCs w:val="20"/>
              </w:rPr>
              <w:t>S</w:t>
            </w:r>
          </w:p>
        </w:tc>
        <w:tc>
          <w:tcPr>
            <w:tcW w:w="502" w:type="dxa"/>
          </w:tcPr>
          <w:p w:rsidRPr="00C94BEC" w:rsidR="00C00499" w:rsidP="00C00499" w:rsidRDefault="00C00499" w14:paraId="5AE4C656" w14:textId="77777777">
            <w:pPr>
              <w:jc w:val="center"/>
              <w:rPr>
                <w:rFonts w:ascii="Arial" w:hAnsi="Arial" w:cs="Arial"/>
                <w:sz w:val="20"/>
                <w:szCs w:val="20"/>
              </w:rPr>
            </w:pPr>
          </w:p>
        </w:tc>
      </w:tr>
      <w:tr w:rsidRPr="0062707C" w:rsidR="00C00499" w:rsidTr="0093118A" w14:paraId="68B84FE9" w14:textId="1599A95C">
        <w:tc>
          <w:tcPr>
            <w:tcW w:w="2831" w:type="dxa"/>
            <w:vMerge/>
          </w:tcPr>
          <w:p w:rsidRPr="0062707C" w:rsidR="00C00499" w:rsidP="00C00499" w:rsidRDefault="00C00499" w14:paraId="37F9FA09" w14:textId="77777777">
            <w:pPr>
              <w:rPr>
                <w:rFonts w:ascii="Arial" w:hAnsi="Arial" w:cs="Arial"/>
                <w:b/>
                <w:sz w:val="20"/>
                <w:szCs w:val="20"/>
              </w:rPr>
            </w:pPr>
          </w:p>
        </w:tc>
        <w:tc>
          <w:tcPr>
            <w:tcW w:w="498" w:type="dxa"/>
            <w:shd w:val="clear" w:color="auto" w:fill="auto"/>
          </w:tcPr>
          <w:p w:rsidRPr="0062707C" w:rsidR="00C00499" w:rsidP="00C00499" w:rsidRDefault="00C00499" w14:paraId="0BFA0BA1" w14:textId="77777777">
            <w:pPr>
              <w:rPr>
                <w:rFonts w:ascii="Arial" w:hAnsi="Arial" w:cs="Arial"/>
                <w:sz w:val="20"/>
                <w:szCs w:val="20"/>
              </w:rPr>
            </w:pPr>
            <w:r w:rsidRPr="0062707C">
              <w:rPr>
                <w:rFonts w:ascii="Arial" w:hAnsi="Arial" w:cs="Arial"/>
                <w:sz w:val="20"/>
                <w:szCs w:val="20"/>
              </w:rPr>
              <w:t>A2</w:t>
            </w:r>
          </w:p>
        </w:tc>
        <w:tc>
          <w:tcPr>
            <w:tcW w:w="499" w:type="dxa"/>
            <w:shd w:val="clear" w:color="auto" w:fill="auto"/>
          </w:tcPr>
          <w:p w:rsidRPr="0062707C" w:rsidR="00C00499" w:rsidP="00C00499" w:rsidRDefault="00C00499" w14:paraId="28BA3859" w14:textId="16044D75">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0B1076CB" w14:textId="214E68F3">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1A9EFAA" w14:textId="03AA782A">
            <w:pPr>
              <w:jc w:val="center"/>
              <w:rPr>
                <w:rFonts w:ascii="Arial" w:hAnsi="Arial" w:cs="Arial"/>
                <w:sz w:val="20"/>
                <w:szCs w:val="20"/>
              </w:rPr>
            </w:pPr>
          </w:p>
        </w:tc>
        <w:tc>
          <w:tcPr>
            <w:tcW w:w="499" w:type="dxa"/>
          </w:tcPr>
          <w:p w:rsidRPr="0062707C" w:rsidR="00C00499" w:rsidP="00C00499" w:rsidRDefault="00C00499" w14:paraId="271C820F" w14:textId="2DF35D24">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3D03B6DB" w14:textId="7C9C1BA4">
            <w:pPr>
              <w:jc w:val="center"/>
              <w:rPr>
                <w:rFonts w:ascii="Arial" w:hAnsi="Arial"/>
                <w:sz w:val="20"/>
              </w:rPr>
            </w:pPr>
            <w:r w:rsidRPr="0062707C">
              <w:rPr>
                <w:rFonts w:ascii="Arial" w:hAnsi="Arial"/>
                <w:sz w:val="20"/>
              </w:rPr>
              <w:t>S</w:t>
            </w:r>
          </w:p>
        </w:tc>
        <w:tc>
          <w:tcPr>
            <w:tcW w:w="499" w:type="dxa"/>
            <w:shd w:val="clear" w:color="auto" w:fill="auto"/>
          </w:tcPr>
          <w:p w:rsidRPr="0062707C" w:rsidR="00C00499" w:rsidP="00C00499" w:rsidRDefault="00C00499" w14:paraId="3F5BFCCA" w14:textId="0750ACD9">
            <w:pPr>
              <w:jc w:val="center"/>
              <w:rPr>
                <w:rFonts w:ascii="Arial" w:hAnsi="Arial"/>
                <w:sz w:val="20"/>
              </w:rPr>
            </w:pPr>
          </w:p>
        </w:tc>
        <w:tc>
          <w:tcPr>
            <w:tcW w:w="500" w:type="dxa"/>
          </w:tcPr>
          <w:p w:rsidRPr="0062707C" w:rsidR="00C00499" w:rsidP="00C00499" w:rsidRDefault="00C00499" w14:paraId="095A0104" w14:textId="69E5D4EB">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56C27804" w14:textId="18156375">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5CE5B371" w14:textId="3126288B">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7F7AC474" w14:textId="14B917B8">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7321F0B5" w14:textId="1FEE28ED">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44E0727A" w14:textId="5009F52C">
            <w:pPr>
              <w:jc w:val="center"/>
              <w:rPr>
                <w:rFonts w:ascii="Arial" w:hAnsi="Arial" w:cs="Arial"/>
                <w:sz w:val="20"/>
                <w:szCs w:val="20"/>
              </w:rPr>
            </w:pPr>
            <w:r w:rsidRPr="0062707C">
              <w:rPr>
                <w:rFonts w:ascii="Arial" w:hAnsi="Arial"/>
                <w:sz w:val="20"/>
              </w:rPr>
              <w:t>S</w:t>
            </w:r>
          </w:p>
        </w:tc>
        <w:tc>
          <w:tcPr>
            <w:tcW w:w="467" w:type="dxa"/>
          </w:tcPr>
          <w:p w:rsidRPr="0062707C" w:rsidR="00C00499" w:rsidP="00C00499" w:rsidRDefault="00C00499" w14:paraId="781C36DA" w14:textId="7FBB05F5">
            <w:pPr>
              <w:jc w:val="center"/>
              <w:rPr>
                <w:rFonts w:ascii="Arial" w:hAnsi="Arial" w:cs="Arial"/>
                <w:sz w:val="20"/>
                <w:szCs w:val="20"/>
              </w:rPr>
            </w:pPr>
          </w:p>
        </w:tc>
        <w:tc>
          <w:tcPr>
            <w:tcW w:w="532" w:type="dxa"/>
          </w:tcPr>
          <w:p w:rsidRPr="0062707C" w:rsidR="00C00499" w:rsidP="00C00499" w:rsidRDefault="00C00499" w14:paraId="6D7146FF" w14:textId="62E8A9F7">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2DBDA3F1" w14:textId="12CD66FD">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5F471F67" w14:textId="6CF4ADDB">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468C9DDD" w14:textId="01BEA260">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B911342" w14:textId="0967DB13">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279C9B00" w14:textId="77777777">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3DF3288A" w14:textId="77777777">
            <w:pPr>
              <w:jc w:val="center"/>
              <w:rPr>
                <w:rFonts w:ascii="Arial" w:hAnsi="Arial" w:cs="Arial"/>
                <w:sz w:val="20"/>
                <w:szCs w:val="20"/>
              </w:rPr>
            </w:pPr>
            <w:r w:rsidRPr="0062707C">
              <w:rPr>
                <w:rFonts w:ascii="Arial" w:hAnsi="Arial" w:cs="Arial"/>
                <w:sz w:val="20"/>
                <w:szCs w:val="20"/>
              </w:rPr>
              <w:t>S</w:t>
            </w:r>
          </w:p>
        </w:tc>
        <w:tc>
          <w:tcPr>
            <w:tcW w:w="502" w:type="dxa"/>
            <w:shd w:val="clear" w:color="auto" w:fill="auto"/>
          </w:tcPr>
          <w:p w:rsidRPr="0062707C" w:rsidR="00C00499" w:rsidP="00C00499" w:rsidRDefault="00C00499" w14:paraId="3467124C" w14:textId="704C2318">
            <w:pPr>
              <w:jc w:val="center"/>
              <w:rPr>
                <w:rFonts w:ascii="Arial" w:hAnsi="Arial" w:cs="Arial"/>
                <w:sz w:val="20"/>
                <w:szCs w:val="20"/>
              </w:rPr>
            </w:pPr>
            <w:r w:rsidRPr="0062707C">
              <w:rPr>
                <w:rFonts w:ascii="Arial" w:hAnsi="Arial" w:cs="Arial"/>
                <w:sz w:val="20"/>
                <w:szCs w:val="20"/>
              </w:rPr>
              <w:t>S</w:t>
            </w:r>
          </w:p>
        </w:tc>
        <w:tc>
          <w:tcPr>
            <w:tcW w:w="502" w:type="dxa"/>
          </w:tcPr>
          <w:p w:rsidRPr="0062707C" w:rsidR="00C00499" w:rsidP="00C00499" w:rsidRDefault="00C00499" w14:paraId="4302F946" w14:textId="2BAF66D0">
            <w:pPr>
              <w:jc w:val="center"/>
              <w:rPr>
                <w:rFonts w:ascii="Arial" w:hAnsi="Arial" w:cs="Arial"/>
                <w:sz w:val="20"/>
                <w:szCs w:val="20"/>
              </w:rPr>
            </w:pPr>
            <w:r w:rsidRPr="0062707C">
              <w:rPr>
                <w:rFonts w:ascii="Arial" w:hAnsi="Arial"/>
                <w:sz w:val="20"/>
              </w:rPr>
              <w:t>S</w:t>
            </w:r>
          </w:p>
        </w:tc>
      </w:tr>
      <w:tr w:rsidRPr="0062707C" w:rsidR="00C00499" w:rsidTr="0093118A" w14:paraId="03A74642" w14:textId="6421DDE0">
        <w:tc>
          <w:tcPr>
            <w:tcW w:w="2831" w:type="dxa"/>
            <w:vMerge/>
          </w:tcPr>
          <w:p w:rsidRPr="0062707C" w:rsidR="00C00499" w:rsidP="00C00499" w:rsidRDefault="00C00499" w14:paraId="01DE87F9" w14:textId="77777777">
            <w:pPr>
              <w:rPr>
                <w:rFonts w:ascii="Arial" w:hAnsi="Arial" w:cs="Arial"/>
                <w:b/>
                <w:sz w:val="20"/>
                <w:szCs w:val="20"/>
              </w:rPr>
            </w:pPr>
          </w:p>
        </w:tc>
        <w:tc>
          <w:tcPr>
            <w:tcW w:w="498" w:type="dxa"/>
            <w:shd w:val="clear" w:color="auto" w:fill="auto"/>
          </w:tcPr>
          <w:p w:rsidRPr="0062707C" w:rsidR="00C00499" w:rsidP="00C00499" w:rsidRDefault="00C00499" w14:paraId="51130544" w14:textId="77777777">
            <w:pPr>
              <w:rPr>
                <w:rFonts w:ascii="Arial" w:hAnsi="Arial" w:cs="Arial"/>
                <w:sz w:val="20"/>
                <w:szCs w:val="20"/>
              </w:rPr>
            </w:pPr>
            <w:r w:rsidRPr="0062707C">
              <w:rPr>
                <w:rFonts w:ascii="Arial" w:hAnsi="Arial" w:cs="Arial"/>
                <w:sz w:val="20"/>
                <w:szCs w:val="20"/>
              </w:rPr>
              <w:t>A3</w:t>
            </w:r>
          </w:p>
        </w:tc>
        <w:tc>
          <w:tcPr>
            <w:tcW w:w="499" w:type="dxa"/>
            <w:shd w:val="clear" w:color="auto" w:fill="auto"/>
          </w:tcPr>
          <w:p w:rsidRPr="0062707C" w:rsidR="00C00499" w:rsidP="00C00499" w:rsidRDefault="00C00499" w14:paraId="4DA774A2" w14:textId="0225EB6D">
            <w:pPr>
              <w:jc w:val="center"/>
              <w:rPr>
                <w:rFonts w:ascii="Arial" w:hAnsi="Arial" w:cs="Arial"/>
                <w:sz w:val="20"/>
                <w:szCs w:val="20"/>
              </w:rPr>
            </w:pPr>
          </w:p>
        </w:tc>
        <w:tc>
          <w:tcPr>
            <w:tcW w:w="500" w:type="dxa"/>
            <w:shd w:val="clear" w:color="auto" w:fill="auto"/>
          </w:tcPr>
          <w:p w:rsidRPr="0062707C" w:rsidR="00C00499" w:rsidP="00C00499" w:rsidRDefault="00C00499" w14:paraId="2C324C69" w14:textId="33EB5396">
            <w:pPr>
              <w:jc w:val="center"/>
              <w:rPr>
                <w:rFonts w:ascii="Arial" w:hAnsi="Arial" w:cs="Arial"/>
                <w:sz w:val="20"/>
                <w:szCs w:val="20"/>
              </w:rPr>
            </w:pPr>
          </w:p>
        </w:tc>
        <w:tc>
          <w:tcPr>
            <w:tcW w:w="499" w:type="dxa"/>
          </w:tcPr>
          <w:p w:rsidRPr="0062707C" w:rsidR="00C00499" w:rsidP="00C00499" w:rsidRDefault="00C00499" w14:paraId="20AA1EA7" w14:textId="43F9289E">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7AE501FB" w14:textId="6A620490">
            <w:pPr>
              <w:jc w:val="center"/>
              <w:rPr>
                <w:rFonts w:ascii="Arial" w:hAnsi="Arial" w:cs="Arial"/>
                <w:sz w:val="20"/>
                <w:szCs w:val="20"/>
              </w:rPr>
            </w:pPr>
          </w:p>
        </w:tc>
        <w:tc>
          <w:tcPr>
            <w:tcW w:w="499" w:type="dxa"/>
          </w:tcPr>
          <w:p w:rsidRPr="0062707C" w:rsidR="00C00499" w:rsidP="00C00499" w:rsidRDefault="00C00499" w14:paraId="3126822F" w14:textId="77777777">
            <w:pPr>
              <w:jc w:val="center"/>
              <w:rPr>
                <w:rFonts w:ascii="Arial" w:hAnsi="Arial"/>
                <w:sz w:val="20"/>
              </w:rPr>
            </w:pPr>
          </w:p>
        </w:tc>
        <w:tc>
          <w:tcPr>
            <w:tcW w:w="499" w:type="dxa"/>
            <w:shd w:val="clear" w:color="auto" w:fill="auto"/>
          </w:tcPr>
          <w:p w:rsidRPr="0062707C" w:rsidR="00C00499" w:rsidP="00C00499" w:rsidRDefault="00C00499" w14:paraId="3966C396" w14:textId="528AC7F9">
            <w:pPr>
              <w:jc w:val="center"/>
              <w:rPr>
                <w:rFonts w:ascii="Arial" w:hAnsi="Arial"/>
                <w:sz w:val="20"/>
              </w:rPr>
            </w:pPr>
          </w:p>
        </w:tc>
        <w:tc>
          <w:tcPr>
            <w:tcW w:w="500" w:type="dxa"/>
          </w:tcPr>
          <w:p w:rsidRPr="0062707C" w:rsidR="00C00499" w:rsidP="00C00499" w:rsidRDefault="00C00499" w14:paraId="20584136" w14:textId="1E61AC5E">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34E99A70" w14:textId="57B978DF">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74CA743A" w14:textId="241E6732">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5879558D" w14:textId="43F58BCF">
            <w:pPr>
              <w:jc w:val="center"/>
              <w:rPr>
                <w:rFonts w:ascii="Arial" w:hAnsi="Arial" w:cs="Arial"/>
                <w:sz w:val="20"/>
                <w:szCs w:val="20"/>
              </w:rPr>
            </w:pPr>
          </w:p>
        </w:tc>
        <w:tc>
          <w:tcPr>
            <w:tcW w:w="499" w:type="dxa"/>
          </w:tcPr>
          <w:p w:rsidRPr="0062707C" w:rsidR="00C00499" w:rsidP="00C00499" w:rsidRDefault="00C00499" w14:paraId="15D9DD71" w14:textId="3D69A2DC">
            <w:pPr>
              <w:jc w:val="center"/>
              <w:rPr>
                <w:rFonts w:ascii="Arial" w:hAnsi="Arial" w:cs="Arial"/>
                <w:sz w:val="20"/>
                <w:szCs w:val="20"/>
              </w:rPr>
            </w:pPr>
          </w:p>
        </w:tc>
        <w:tc>
          <w:tcPr>
            <w:tcW w:w="467" w:type="dxa"/>
          </w:tcPr>
          <w:p w:rsidRPr="0062707C" w:rsidR="00C00499" w:rsidP="00C00499" w:rsidRDefault="00C00499" w14:paraId="6B788B10" w14:textId="77777777">
            <w:pPr>
              <w:jc w:val="center"/>
              <w:rPr>
                <w:rFonts w:ascii="Arial" w:hAnsi="Arial" w:cs="Arial"/>
                <w:sz w:val="20"/>
                <w:szCs w:val="20"/>
              </w:rPr>
            </w:pPr>
          </w:p>
        </w:tc>
        <w:tc>
          <w:tcPr>
            <w:tcW w:w="467" w:type="dxa"/>
          </w:tcPr>
          <w:p w:rsidRPr="0062707C" w:rsidR="00C00499" w:rsidP="00C00499" w:rsidRDefault="00C00499" w14:paraId="62110201" w14:textId="71949081">
            <w:pPr>
              <w:jc w:val="center"/>
              <w:rPr>
                <w:rFonts w:ascii="Arial" w:hAnsi="Arial" w:cs="Arial"/>
                <w:sz w:val="20"/>
                <w:szCs w:val="20"/>
              </w:rPr>
            </w:pPr>
            <w:r w:rsidRPr="0062707C">
              <w:rPr>
                <w:rFonts w:ascii="Arial" w:hAnsi="Arial" w:cs="Arial"/>
                <w:sz w:val="20"/>
                <w:szCs w:val="20"/>
              </w:rPr>
              <w:t>S</w:t>
            </w:r>
          </w:p>
        </w:tc>
        <w:tc>
          <w:tcPr>
            <w:tcW w:w="532" w:type="dxa"/>
          </w:tcPr>
          <w:p w:rsidRPr="0062707C" w:rsidR="00C00499" w:rsidP="00C00499" w:rsidRDefault="00C00499" w14:paraId="4186C4EB" w14:textId="5995F290">
            <w:pPr>
              <w:jc w:val="center"/>
              <w:rPr>
                <w:rFonts w:ascii="Arial" w:hAnsi="Arial" w:cs="Arial"/>
                <w:sz w:val="20"/>
                <w:szCs w:val="20"/>
              </w:rPr>
            </w:pPr>
          </w:p>
        </w:tc>
        <w:tc>
          <w:tcPr>
            <w:tcW w:w="499" w:type="dxa"/>
            <w:shd w:val="clear" w:color="auto" w:fill="auto"/>
          </w:tcPr>
          <w:p w:rsidRPr="0062707C" w:rsidR="00C00499" w:rsidP="00C00499" w:rsidRDefault="00C00499" w14:paraId="6A3D3C11" w14:textId="68876BA1">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4A364A11" w14:textId="2E390037">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1FC44B9D" w14:textId="5BCA1A11">
            <w:pPr>
              <w:jc w:val="center"/>
              <w:rPr>
                <w:rFonts w:ascii="Arial" w:hAnsi="Arial" w:cs="Arial"/>
                <w:sz w:val="20"/>
                <w:szCs w:val="20"/>
              </w:rPr>
            </w:pPr>
          </w:p>
        </w:tc>
        <w:tc>
          <w:tcPr>
            <w:tcW w:w="499" w:type="dxa"/>
          </w:tcPr>
          <w:p w:rsidRPr="0062707C" w:rsidR="00C00499" w:rsidP="00C00499" w:rsidRDefault="00C00499" w14:paraId="48958CEB" w14:textId="7356E114">
            <w:pPr>
              <w:jc w:val="center"/>
              <w:rPr>
                <w:rFonts w:ascii="Arial" w:hAnsi="Arial" w:cs="Arial"/>
                <w:sz w:val="20"/>
                <w:szCs w:val="20"/>
              </w:rPr>
            </w:pPr>
          </w:p>
        </w:tc>
        <w:tc>
          <w:tcPr>
            <w:tcW w:w="500" w:type="dxa"/>
            <w:shd w:val="clear" w:color="auto" w:fill="auto"/>
          </w:tcPr>
          <w:p w:rsidRPr="0062707C" w:rsidR="00C00499" w:rsidP="00C00499" w:rsidRDefault="00C00499" w14:paraId="2C4BE6C5" w14:textId="29F40072">
            <w:pPr>
              <w:jc w:val="center"/>
              <w:rPr>
                <w:rFonts w:ascii="Arial" w:hAnsi="Arial" w:cs="Arial"/>
                <w:sz w:val="20"/>
                <w:szCs w:val="20"/>
              </w:rPr>
            </w:pPr>
          </w:p>
        </w:tc>
        <w:tc>
          <w:tcPr>
            <w:tcW w:w="499" w:type="dxa"/>
            <w:shd w:val="clear" w:color="auto" w:fill="auto"/>
          </w:tcPr>
          <w:p w:rsidRPr="0062707C" w:rsidR="00C00499" w:rsidP="00382FF2" w:rsidRDefault="00C00499" w14:paraId="76E0CD68" w14:textId="6A7C1B0E">
            <w:pPr>
              <w:rPr>
                <w:rFonts w:ascii="Arial" w:hAnsi="Arial" w:cs="Arial"/>
                <w:sz w:val="20"/>
                <w:szCs w:val="20"/>
              </w:rPr>
            </w:pPr>
          </w:p>
        </w:tc>
        <w:tc>
          <w:tcPr>
            <w:tcW w:w="502" w:type="dxa"/>
            <w:shd w:val="clear" w:color="auto" w:fill="auto"/>
          </w:tcPr>
          <w:p w:rsidRPr="0062707C" w:rsidR="00C00499" w:rsidP="00C00499" w:rsidRDefault="00C00499" w14:paraId="293517AD" w14:textId="6705B379">
            <w:pPr>
              <w:jc w:val="center"/>
              <w:rPr>
                <w:rFonts w:ascii="Arial" w:hAnsi="Arial" w:cs="Arial"/>
                <w:sz w:val="20"/>
                <w:szCs w:val="20"/>
              </w:rPr>
            </w:pPr>
          </w:p>
        </w:tc>
        <w:tc>
          <w:tcPr>
            <w:tcW w:w="502" w:type="dxa"/>
          </w:tcPr>
          <w:p w:rsidRPr="0062707C" w:rsidR="00C00499" w:rsidP="00C00499" w:rsidRDefault="00C00499" w14:paraId="0249C65A" w14:textId="77777777">
            <w:pPr>
              <w:jc w:val="center"/>
              <w:rPr>
                <w:rFonts w:ascii="Arial" w:hAnsi="Arial" w:cs="Arial"/>
                <w:sz w:val="20"/>
                <w:szCs w:val="20"/>
              </w:rPr>
            </w:pPr>
          </w:p>
        </w:tc>
      </w:tr>
      <w:tr w:rsidRPr="0062707C" w:rsidR="00C00499" w:rsidTr="0093118A" w14:paraId="77AA6C86" w14:textId="634B145B">
        <w:tc>
          <w:tcPr>
            <w:tcW w:w="2831" w:type="dxa"/>
            <w:vMerge/>
          </w:tcPr>
          <w:p w:rsidRPr="0062707C" w:rsidR="00C00499" w:rsidP="00C00499" w:rsidRDefault="00C00499" w14:paraId="433EFB90" w14:textId="77777777">
            <w:pPr>
              <w:rPr>
                <w:rFonts w:ascii="Arial" w:hAnsi="Arial" w:cs="Arial"/>
                <w:b/>
                <w:sz w:val="20"/>
                <w:szCs w:val="20"/>
              </w:rPr>
            </w:pPr>
          </w:p>
        </w:tc>
        <w:tc>
          <w:tcPr>
            <w:tcW w:w="498" w:type="dxa"/>
            <w:shd w:val="clear" w:color="auto" w:fill="auto"/>
          </w:tcPr>
          <w:p w:rsidRPr="0062707C" w:rsidR="00C00499" w:rsidP="00C00499" w:rsidRDefault="00C00499" w14:paraId="624595E2" w14:textId="77777777">
            <w:pPr>
              <w:rPr>
                <w:rFonts w:ascii="Arial" w:hAnsi="Arial" w:cs="Arial"/>
                <w:sz w:val="20"/>
                <w:szCs w:val="20"/>
              </w:rPr>
            </w:pPr>
            <w:r w:rsidRPr="0062707C">
              <w:rPr>
                <w:rFonts w:ascii="Arial" w:hAnsi="Arial" w:cs="Arial"/>
                <w:sz w:val="20"/>
                <w:szCs w:val="20"/>
              </w:rPr>
              <w:t>A4</w:t>
            </w:r>
          </w:p>
        </w:tc>
        <w:tc>
          <w:tcPr>
            <w:tcW w:w="499" w:type="dxa"/>
            <w:shd w:val="clear" w:color="auto" w:fill="auto"/>
          </w:tcPr>
          <w:p w:rsidRPr="0062707C" w:rsidR="00C00499" w:rsidP="00C00499" w:rsidRDefault="00C00499" w14:paraId="1DED9C1A" w14:textId="0040D136">
            <w:pPr>
              <w:jc w:val="center"/>
              <w:rPr>
                <w:rFonts w:ascii="Arial" w:hAnsi="Arial" w:cs="Arial"/>
                <w:sz w:val="20"/>
                <w:szCs w:val="20"/>
              </w:rPr>
            </w:pPr>
          </w:p>
        </w:tc>
        <w:tc>
          <w:tcPr>
            <w:tcW w:w="500" w:type="dxa"/>
            <w:shd w:val="clear" w:color="auto" w:fill="auto"/>
          </w:tcPr>
          <w:p w:rsidRPr="0062707C" w:rsidR="00C00499" w:rsidP="00C00499" w:rsidRDefault="00C00499" w14:paraId="3F8A61B2" w14:textId="60C328DC">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3AD2B1BF" w14:textId="0E45350C">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4CB6BD79" w14:textId="3F6A2856">
            <w:pPr>
              <w:jc w:val="center"/>
              <w:rPr>
                <w:rFonts w:ascii="Arial" w:hAnsi="Arial" w:cs="Arial"/>
                <w:sz w:val="20"/>
                <w:szCs w:val="20"/>
              </w:rPr>
            </w:pPr>
          </w:p>
        </w:tc>
        <w:tc>
          <w:tcPr>
            <w:tcW w:w="499" w:type="dxa"/>
          </w:tcPr>
          <w:p w:rsidRPr="0062707C" w:rsidR="00C00499" w:rsidP="00C00499" w:rsidRDefault="00C00499" w14:paraId="68A2E6BD" w14:textId="7A85285B">
            <w:pPr>
              <w:jc w:val="center"/>
              <w:rPr>
                <w:rFonts w:ascii="Arial" w:hAnsi="Arial" w:cs="Arial"/>
                <w:sz w:val="20"/>
                <w:szCs w:val="20"/>
              </w:rPr>
            </w:pPr>
          </w:p>
        </w:tc>
        <w:tc>
          <w:tcPr>
            <w:tcW w:w="499" w:type="dxa"/>
            <w:shd w:val="clear" w:color="auto" w:fill="auto"/>
          </w:tcPr>
          <w:p w:rsidRPr="0062707C" w:rsidR="00C00499" w:rsidP="00C00499" w:rsidRDefault="00C00499" w14:paraId="3FF9BC30" w14:textId="2D5D200A">
            <w:pPr>
              <w:jc w:val="center"/>
              <w:rPr>
                <w:rFonts w:ascii="Arial" w:hAnsi="Arial"/>
                <w:sz w:val="20"/>
              </w:rPr>
            </w:pPr>
            <w:r w:rsidRPr="0062707C">
              <w:rPr>
                <w:rFonts w:ascii="Arial" w:hAnsi="Arial" w:cs="Arial"/>
                <w:sz w:val="20"/>
                <w:szCs w:val="20"/>
              </w:rPr>
              <w:t>S</w:t>
            </w:r>
          </w:p>
        </w:tc>
        <w:tc>
          <w:tcPr>
            <w:tcW w:w="500" w:type="dxa"/>
          </w:tcPr>
          <w:p w:rsidRPr="0062707C" w:rsidR="00C00499" w:rsidP="00C00499" w:rsidRDefault="00C00499" w14:paraId="46B49510" w14:textId="2DF07B81">
            <w:pPr>
              <w:jc w:val="center"/>
              <w:rPr>
                <w:rFonts w:ascii="Arial" w:hAnsi="Arial" w:cs="Arial"/>
                <w:sz w:val="20"/>
                <w:szCs w:val="20"/>
              </w:rPr>
            </w:pPr>
          </w:p>
        </w:tc>
        <w:tc>
          <w:tcPr>
            <w:tcW w:w="499" w:type="dxa"/>
          </w:tcPr>
          <w:p w:rsidRPr="0062707C" w:rsidR="00C00499" w:rsidP="00C00499" w:rsidRDefault="00C00499" w14:paraId="6346456E" w14:textId="5E3F14FC">
            <w:pPr>
              <w:jc w:val="center"/>
              <w:rPr>
                <w:rFonts w:ascii="Arial" w:hAnsi="Arial" w:cs="Arial"/>
                <w:sz w:val="20"/>
                <w:szCs w:val="20"/>
              </w:rPr>
            </w:pPr>
          </w:p>
        </w:tc>
        <w:tc>
          <w:tcPr>
            <w:tcW w:w="500" w:type="dxa"/>
          </w:tcPr>
          <w:p w:rsidRPr="0062707C" w:rsidR="00C00499" w:rsidP="00C00499" w:rsidRDefault="00C00499" w14:paraId="18C76F91" w14:textId="7DBED096">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562B08BE" w14:textId="1F88D37C">
            <w:pPr>
              <w:jc w:val="center"/>
              <w:rPr>
                <w:rFonts w:ascii="Arial" w:hAnsi="Arial" w:cs="Arial"/>
                <w:sz w:val="20"/>
                <w:szCs w:val="20"/>
              </w:rPr>
            </w:pPr>
          </w:p>
        </w:tc>
        <w:tc>
          <w:tcPr>
            <w:tcW w:w="499" w:type="dxa"/>
          </w:tcPr>
          <w:p w:rsidRPr="0062707C" w:rsidR="00C00499" w:rsidP="00C00499" w:rsidRDefault="00C00499" w14:paraId="360FBE9B" w14:textId="1C550AB2">
            <w:pPr>
              <w:jc w:val="center"/>
              <w:rPr>
                <w:rFonts w:ascii="Arial" w:hAnsi="Arial" w:cs="Arial"/>
                <w:sz w:val="20"/>
                <w:szCs w:val="20"/>
              </w:rPr>
            </w:pPr>
          </w:p>
        </w:tc>
        <w:tc>
          <w:tcPr>
            <w:tcW w:w="467" w:type="dxa"/>
          </w:tcPr>
          <w:p w:rsidRPr="0062707C" w:rsidR="00C00499" w:rsidP="00C00499" w:rsidRDefault="00C00499" w14:paraId="4CA92C3C" w14:textId="26266D1A">
            <w:pPr>
              <w:jc w:val="center"/>
              <w:rPr>
                <w:rFonts w:ascii="Arial" w:hAnsi="Arial" w:cs="Arial"/>
                <w:sz w:val="20"/>
                <w:szCs w:val="20"/>
              </w:rPr>
            </w:pPr>
          </w:p>
        </w:tc>
        <w:tc>
          <w:tcPr>
            <w:tcW w:w="467" w:type="dxa"/>
          </w:tcPr>
          <w:p w:rsidRPr="0062707C" w:rsidR="00C00499" w:rsidP="00C00499" w:rsidRDefault="00C00499" w14:paraId="15100B3D" w14:textId="0A7BDBBA">
            <w:pPr>
              <w:jc w:val="center"/>
              <w:rPr>
                <w:rFonts w:ascii="Arial" w:hAnsi="Arial" w:cs="Arial"/>
                <w:sz w:val="20"/>
                <w:szCs w:val="20"/>
              </w:rPr>
            </w:pPr>
            <w:r w:rsidRPr="0062707C">
              <w:rPr>
                <w:rFonts w:ascii="Arial" w:hAnsi="Arial" w:cs="Arial"/>
                <w:sz w:val="20"/>
                <w:szCs w:val="20"/>
              </w:rPr>
              <w:t>S</w:t>
            </w:r>
          </w:p>
        </w:tc>
        <w:tc>
          <w:tcPr>
            <w:tcW w:w="532" w:type="dxa"/>
          </w:tcPr>
          <w:p w:rsidRPr="0062707C" w:rsidR="00C00499" w:rsidP="00C00499" w:rsidRDefault="00C00499" w14:paraId="238BEF37" w14:textId="52503C80">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4A64D278" w14:textId="6B2DEAF7">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18EB15FF" w14:textId="5B9BF838">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0DB7874B" w14:textId="098E6B2B">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54CE0FCD" w14:textId="546F4140">
            <w:pPr>
              <w:jc w:val="center"/>
              <w:rPr>
                <w:rFonts w:ascii="Arial" w:hAnsi="Arial" w:cs="Arial"/>
                <w:sz w:val="20"/>
                <w:szCs w:val="20"/>
              </w:rPr>
            </w:pPr>
          </w:p>
        </w:tc>
        <w:tc>
          <w:tcPr>
            <w:tcW w:w="500" w:type="dxa"/>
            <w:shd w:val="clear" w:color="auto" w:fill="auto"/>
          </w:tcPr>
          <w:p w:rsidRPr="0062707C" w:rsidR="00C00499" w:rsidP="00C00499" w:rsidRDefault="00C00499" w14:paraId="00411739" w14:textId="6490FCFD">
            <w:pPr>
              <w:jc w:val="center"/>
              <w:rPr>
                <w:rFonts w:ascii="Arial" w:hAnsi="Arial" w:cs="Arial"/>
                <w:sz w:val="20"/>
                <w:szCs w:val="20"/>
              </w:rPr>
            </w:pPr>
          </w:p>
        </w:tc>
        <w:tc>
          <w:tcPr>
            <w:tcW w:w="499" w:type="dxa"/>
            <w:shd w:val="clear" w:color="auto" w:fill="auto"/>
          </w:tcPr>
          <w:p w:rsidRPr="0062707C" w:rsidR="00C00499" w:rsidP="00C00499" w:rsidRDefault="00C00499" w14:paraId="5C24A0D3" w14:textId="500753EC">
            <w:pPr>
              <w:jc w:val="center"/>
              <w:rPr>
                <w:rFonts w:ascii="Arial" w:hAnsi="Arial" w:cs="Arial"/>
                <w:sz w:val="20"/>
                <w:szCs w:val="20"/>
              </w:rPr>
            </w:pPr>
          </w:p>
        </w:tc>
        <w:tc>
          <w:tcPr>
            <w:tcW w:w="502" w:type="dxa"/>
            <w:shd w:val="clear" w:color="auto" w:fill="auto"/>
          </w:tcPr>
          <w:p w:rsidRPr="0062707C" w:rsidR="00C00499" w:rsidP="00C00499" w:rsidRDefault="00C00499" w14:paraId="043AA48F" w14:textId="73864478">
            <w:pPr>
              <w:jc w:val="center"/>
              <w:rPr>
                <w:rFonts w:ascii="Arial" w:hAnsi="Arial" w:cs="Arial"/>
                <w:sz w:val="20"/>
                <w:szCs w:val="20"/>
              </w:rPr>
            </w:pPr>
          </w:p>
        </w:tc>
        <w:tc>
          <w:tcPr>
            <w:tcW w:w="502" w:type="dxa"/>
          </w:tcPr>
          <w:p w:rsidRPr="0062707C" w:rsidR="00C00499" w:rsidP="00C00499" w:rsidRDefault="00C00499" w14:paraId="5258C099" w14:textId="183E308C">
            <w:pPr>
              <w:jc w:val="center"/>
              <w:rPr>
                <w:rFonts w:ascii="Arial" w:hAnsi="Arial" w:cs="Arial"/>
                <w:sz w:val="20"/>
                <w:szCs w:val="20"/>
              </w:rPr>
            </w:pPr>
          </w:p>
        </w:tc>
      </w:tr>
      <w:tr w:rsidRPr="0062707C" w:rsidR="00C00499" w:rsidTr="0093118A" w14:paraId="5C1724C8" w14:textId="31E1A0BF">
        <w:tc>
          <w:tcPr>
            <w:tcW w:w="2831" w:type="dxa"/>
            <w:vMerge w:val="restart"/>
            <w:shd w:val="clear" w:color="auto" w:fill="auto"/>
          </w:tcPr>
          <w:p w:rsidRPr="0062707C" w:rsidR="00C00499" w:rsidP="00C00499" w:rsidRDefault="00C00499" w14:paraId="742F9D80" w14:textId="77777777">
            <w:pPr>
              <w:rPr>
                <w:rFonts w:ascii="Arial" w:hAnsi="Arial" w:cs="Arial"/>
                <w:b/>
                <w:sz w:val="20"/>
                <w:szCs w:val="20"/>
              </w:rPr>
            </w:pPr>
            <w:r w:rsidRPr="0062707C">
              <w:rPr>
                <w:rFonts w:ascii="Arial" w:hAnsi="Arial" w:cs="Arial"/>
                <w:b/>
                <w:sz w:val="20"/>
                <w:szCs w:val="20"/>
              </w:rPr>
              <w:t>Intellectual Skills</w:t>
            </w:r>
          </w:p>
        </w:tc>
        <w:tc>
          <w:tcPr>
            <w:tcW w:w="498" w:type="dxa"/>
            <w:shd w:val="clear" w:color="auto" w:fill="auto"/>
          </w:tcPr>
          <w:p w:rsidRPr="0062707C" w:rsidR="00C00499" w:rsidP="00C00499" w:rsidRDefault="00C00499" w14:paraId="61BA27F7" w14:textId="77777777">
            <w:pPr>
              <w:rPr>
                <w:rFonts w:ascii="Arial" w:hAnsi="Arial" w:cs="Arial"/>
                <w:sz w:val="20"/>
                <w:szCs w:val="20"/>
              </w:rPr>
            </w:pPr>
            <w:r w:rsidRPr="0062707C">
              <w:rPr>
                <w:rFonts w:ascii="Arial" w:hAnsi="Arial" w:cs="Arial"/>
                <w:sz w:val="20"/>
                <w:szCs w:val="20"/>
              </w:rPr>
              <w:t>B1</w:t>
            </w:r>
          </w:p>
        </w:tc>
        <w:tc>
          <w:tcPr>
            <w:tcW w:w="499" w:type="dxa"/>
            <w:shd w:val="clear" w:color="auto" w:fill="auto"/>
          </w:tcPr>
          <w:p w:rsidRPr="0062707C" w:rsidR="00C00499" w:rsidP="00C00499" w:rsidRDefault="00C00499" w14:paraId="29B63009" w14:textId="1763BE09">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4D5D916D" w14:textId="117E5B4C">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9A0D95E" w14:textId="017BB36D">
            <w:pPr>
              <w:jc w:val="center"/>
              <w:rPr>
                <w:rFonts w:ascii="Arial" w:hAnsi="Arial" w:cs="Arial"/>
                <w:sz w:val="20"/>
                <w:szCs w:val="20"/>
              </w:rPr>
            </w:pPr>
          </w:p>
        </w:tc>
        <w:tc>
          <w:tcPr>
            <w:tcW w:w="499" w:type="dxa"/>
          </w:tcPr>
          <w:p w:rsidRPr="0062707C" w:rsidR="00C00499" w:rsidP="00C00499" w:rsidRDefault="00C00499" w14:paraId="5263BD52" w14:textId="69C5FDF3">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D7C5937" w14:textId="17115935">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4ABFABA9" w14:textId="4C7AC8F6">
            <w:pPr>
              <w:jc w:val="center"/>
              <w:rPr>
                <w:rFonts w:ascii="Arial" w:hAnsi="Arial"/>
                <w:sz w:val="20"/>
              </w:rPr>
            </w:pPr>
            <w:r w:rsidRPr="0062707C">
              <w:rPr>
                <w:rFonts w:ascii="Arial" w:hAnsi="Arial" w:cs="Arial"/>
                <w:sz w:val="20"/>
                <w:szCs w:val="20"/>
              </w:rPr>
              <w:t>S</w:t>
            </w:r>
          </w:p>
        </w:tc>
        <w:tc>
          <w:tcPr>
            <w:tcW w:w="500" w:type="dxa"/>
          </w:tcPr>
          <w:p w:rsidRPr="0062707C" w:rsidR="00C00499" w:rsidP="00C00499" w:rsidRDefault="00C00499" w14:paraId="6BA03179" w14:textId="70377051">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C6A832F" w14:textId="7E072343">
            <w:pPr>
              <w:jc w:val="center"/>
              <w:rPr>
                <w:rFonts w:ascii="Arial" w:hAnsi="Arial" w:cs="Arial"/>
                <w:sz w:val="20"/>
                <w:szCs w:val="20"/>
              </w:rPr>
            </w:pPr>
          </w:p>
        </w:tc>
        <w:tc>
          <w:tcPr>
            <w:tcW w:w="500" w:type="dxa"/>
          </w:tcPr>
          <w:p w:rsidRPr="0062707C" w:rsidR="00C00499" w:rsidP="00C00499" w:rsidRDefault="00C00499" w14:paraId="7B96D801" w14:textId="19DCCE16">
            <w:pPr>
              <w:jc w:val="center"/>
              <w:rPr>
                <w:rFonts w:ascii="Arial" w:hAnsi="Arial" w:cs="Arial"/>
                <w:sz w:val="20"/>
                <w:szCs w:val="20"/>
              </w:rPr>
            </w:pPr>
          </w:p>
        </w:tc>
        <w:tc>
          <w:tcPr>
            <w:tcW w:w="499" w:type="dxa"/>
          </w:tcPr>
          <w:p w:rsidRPr="0062707C" w:rsidR="00C00499" w:rsidP="00C00499" w:rsidRDefault="00C00499" w14:paraId="74A5236A" w14:textId="7E2196C7">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4E991AD" w14:textId="46DAE2CE">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1D1F656E" w14:textId="6E3136D8">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6F8688AA" w14:textId="1112E672">
            <w:pPr>
              <w:jc w:val="center"/>
              <w:rPr>
                <w:rFonts w:ascii="Arial" w:hAnsi="Arial" w:cs="Arial"/>
                <w:sz w:val="20"/>
                <w:szCs w:val="20"/>
              </w:rPr>
            </w:pPr>
          </w:p>
        </w:tc>
        <w:tc>
          <w:tcPr>
            <w:tcW w:w="532" w:type="dxa"/>
          </w:tcPr>
          <w:p w:rsidRPr="0062707C" w:rsidR="00C00499" w:rsidP="00C00499" w:rsidRDefault="00C00499" w14:paraId="1735D467" w14:textId="50BD60A1">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0722239A" w14:textId="0C30EB0A">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43BC768E" w14:textId="4BB59D59">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301CF47D" w14:textId="11623A73">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1DC1D26" w14:textId="0068FC76">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54572E6B" w14:textId="77777777">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2F9CA320" w14:textId="77777777">
            <w:pPr>
              <w:jc w:val="center"/>
              <w:rPr>
                <w:rFonts w:ascii="Arial" w:hAnsi="Arial" w:cs="Arial"/>
                <w:sz w:val="20"/>
                <w:szCs w:val="20"/>
              </w:rPr>
            </w:pPr>
            <w:r w:rsidRPr="0062707C">
              <w:rPr>
                <w:rFonts w:ascii="Arial" w:hAnsi="Arial" w:cs="Arial"/>
                <w:sz w:val="20"/>
                <w:szCs w:val="20"/>
              </w:rPr>
              <w:t>S</w:t>
            </w:r>
          </w:p>
        </w:tc>
        <w:tc>
          <w:tcPr>
            <w:tcW w:w="502" w:type="dxa"/>
            <w:shd w:val="clear" w:color="auto" w:fill="auto"/>
          </w:tcPr>
          <w:p w:rsidRPr="0062707C" w:rsidR="00C00499" w:rsidP="00C00499" w:rsidRDefault="00C00499" w14:paraId="272ADDD1" w14:textId="56A9F490">
            <w:pPr>
              <w:jc w:val="center"/>
              <w:rPr>
                <w:rFonts w:ascii="Arial" w:hAnsi="Arial" w:cs="Arial"/>
                <w:sz w:val="20"/>
                <w:szCs w:val="20"/>
              </w:rPr>
            </w:pPr>
            <w:r w:rsidRPr="0062707C">
              <w:rPr>
                <w:rFonts w:ascii="Arial" w:hAnsi="Arial" w:cs="Arial"/>
                <w:sz w:val="20"/>
                <w:szCs w:val="20"/>
              </w:rPr>
              <w:t>S</w:t>
            </w:r>
          </w:p>
        </w:tc>
        <w:tc>
          <w:tcPr>
            <w:tcW w:w="502" w:type="dxa"/>
          </w:tcPr>
          <w:p w:rsidRPr="0062707C" w:rsidR="00C00499" w:rsidP="00C00499" w:rsidRDefault="00C00499" w14:paraId="37E0A032" w14:textId="67E5C7B3">
            <w:pPr>
              <w:jc w:val="center"/>
              <w:rPr>
                <w:rFonts w:ascii="Arial" w:hAnsi="Arial" w:cs="Arial"/>
                <w:sz w:val="20"/>
                <w:szCs w:val="20"/>
              </w:rPr>
            </w:pPr>
            <w:r w:rsidRPr="0062707C">
              <w:rPr>
                <w:rFonts w:ascii="Arial" w:hAnsi="Arial" w:cs="Arial"/>
                <w:sz w:val="20"/>
                <w:szCs w:val="20"/>
              </w:rPr>
              <w:t>S</w:t>
            </w:r>
          </w:p>
        </w:tc>
      </w:tr>
      <w:tr w:rsidRPr="0062707C" w:rsidR="00C00499" w:rsidTr="0093118A" w14:paraId="2176EED8" w14:textId="3F6E6BB7">
        <w:tc>
          <w:tcPr>
            <w:tcW w:w="2831" w:type="dxa"/>
            <w:vMerge/>
          </w:tcPr>
          <w:p w:rsidRPr="0062707C" w:rsidR="00C00499" w:rsidP="00C00499" w:rsidRDefault="00C00499" w14:paraId="7EEAFB9F" w14:textId="77777777">
            <w:pPr>
              <w:rPr>
                <w:rFonts w:ascii="Arial" w:hAnsi="Arial" w:cs="Arial"/>
                <w:b/>
                <w:sz w:val="20"/>
                <w:szCs w:val="20"/>
              </w:rPr>
            </w:pPr>
          </w:p>
        </w:tc>
        <w:tc>
          <w:tcPr>
            <w:tcW w:w="498" w:type="dxa"/>
            <w:shd w:val="clear" w:color="auto" w:fill="auto"/>
          </w:tcPr>
          <w:p w:rsidRPr="0062707C" w:rsidR="00C00499" w:rsidP="00C00499" w:rsidRDefault="00C00499" w14:paraId="17C40357" w14:textId="77777777">
            <w:pPr>
              <w:rPr>
                <w:rFonts w:ascii="Arial" w:hAnsi="Arial" w:cs="Arial"/>
                <w:sz w:val="20"/>
                <w:szCs w:val="20"/>
              </w:rPr>
            </w:pPr>
            <w:r w:rsidRPr="0062707C">
              <w:rPr>
                <w:rFonts w:ascii="Arial" w:hAnsi="Arial" w:cs="Arial"/>
                <w:sz w:val="20"/>
                <w:szCs w:val="20"/>
              </w:rPr>
              <w:t>B2</w:t>
            </w:r>
          </w:p>
        </w:tc>
        <w:tc>
          <w:tcPr>
            <w:tcW w:w="499" w:type="dxa"/>
            <w:shd w:val="clear" w:color="auto" w:fill="auto"/>
          </w:tcPr>
          <w:p w:rsidRPr="0062707C" w:rsidR="00C00499" w:rsidP="00C00499" w:rsidRDefault="00C00499" w14:paraId="65944D42" w14:textId="52EA1F25">
            <w:pPr>
              <w:jc w:val="center"/>
              <w:rPr>
                <w:rFonts w:ascii="Arial" w:hAnsi="Arial" w:cs="Arial"/>
                <w:sz w:val="20"/>
                <w:szCs w:val="20"/>
              </w:rPr>
            </w:pPr>
          </w:p>
        </w:tc>
        <w:tc>
          <w:tcPr>
            <w:tcW w:w="500" w:type="dxa"/>
            <w:shd w:val="clear" w:color="auto" w:fill="auto"/>
          </w:tcPr>
          <w:p w:rsidRPr="0062707C" w:rsidR="00C00499" w:rsidP="00C00499" w:rsidRDefault="00C00499" w14:paraId="0564D371" w14:textId="1C82F537">
            <w:pPr>
              <w:jc w:val="center"/>
              <w:rPr>
                <w:rFonts w:ascii="Arial" w:hAnsi="Arial" w:cs="Arial"/>
                <w:sz w:val="20"/>
                <w:szCs w:val="20"/>
              </w:rPr>
            </w:pPr>
          </w:p>
        </w:tc>
        <w:tc>
          <w:tcPr>
            <w:tcW w:w="499" w:type="dxa"/>
          </w:tcPr>
          <w:p w:rsidRPr="0062707C" w:rsidR="00C00499" w:rsidP="00C00499" w:rsidRDefault="00C00499" w14:paraId="08105033" w14:textId="214228DC">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4B3957DA" w14:textId="484FCFFF">
            <w:pPr>
              <w:jc w:val="center"/>
              <w:rPr>
                <w:rFonts w:ascii="Arial" w:hAnsi="Arial" w:cs="Arial"/>
                <w:sz w:val="20"/>
                <w:szCs w:val="20"/>
              </w:rPr>
            </w:pPr>
          </w:p>
        </w:tc>
        <w:tc>
          <w:tcPr>
            <w:tcW w:w="499" w:type="dxa"/>
          </w:tcPr>
          <w:p w:rsidRPr="0062707C" w:rsidR="00C00499" w:rsidP="00C00499" w:rsidRDefault="00C00499" w14:paraId="6A4F573B" w14:textId="77777777">
            <w:pPr>
              <w:jc w:val="center"/>
              <w:rPr>
                <w:rFonts w:ascii="Arial" w:hAnsi="Arial" w:cs="Arial"/>
                <w:sz w:val="20"/>
                <w:szCs w:val="20"/>
              </w:rPr>
            </w:pPr>
          </w:p>
        </w:tc>
        <w:tc>
          <w:tcPr>
            <w:tcW w:w="499" w:type="dxa"/>
            <w:shd w:val="clear" w:color="auto" w:fill="auto"/>
          </w:tcPr>
          <w:p w:rsidRPr="0062707C" w:rsidR="00C00499" w:rsidP="00C00499" w:rsidRDefault="00C00499" w14:paraId="74E16634" w14:textId="46775046">
            <w:pPr>
              <w:jc w:val="center"/>
              <w:rPr>
                <w:rFonts w:ascii="Arial" w:hAnsi="Arial"/>
                <w:sz w:val="20"/>
              </w:rPr>
            </w:pPr>
            <w:r w:rsidRPr="0062707C">
              <w:rPr>
                <w:rFonts w:ascii="Arial" w:hAnsi="Arial" w:cs="Arial"/>
                <w:sz w:val="20"/>
                <w:szCs w:val="20"/>
              </w:rPr>
              <w:t>S</w:t>
            </w:r>
          </w:p>
        </w:tc>
        <w:tc>
          <w:tcPr>
            <w:tcW w:w="500" w:type="dxa"/>
          </w:tcPr>
          <w:p w:rsidRPr="0062707C" w:rsidR="00C00499" w:rsidP="00C00499" w:rsidRDefault="00C00499" w14:paraId="4BBD056F" w14:textId="70218B51">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6DE9690" w14:textId="2469D43F">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2D86467F" w14:textId="51EA8B2D">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74CCB103" w14:textId="10794DFD">
            <w:pPr>
              <w:jc w:val="center"/>
              <w:rPr>
                <w:rFonts w:ascii="Arial" w:hAnsi="Arial" w:cs="Arial"/>
                <w:sz w:val="20"/>
                <w:szCs w:val="20"/>
              </w:rPr>
            </w:pPr>
          </w:p>
        </w:tc>
        <w:tc>
          <w:tcPr>
            <w:tcW w:w="499" w:type="dxa"/>
          </w:tcPr>
          <w:p w:rsidRPr="0062707C" w:rsidR="00C00499" w:rsidP="00C00499" w:rsidRDefault="00C00499" w14:paraId="134B4171" w14:textId="2DEA14CA">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300E58AE" w14:textId="77777777">
            <w:pPr>
              <w:jc w:val="center"/>
              <w:rPr>
                <w:rFonts w:ascii="Arial" w:hAnsi="Arial" w:cs="Arial"/>
                <w:sz w:val="20"/>
                <w:szCs w:val="20"/>
              </w:rPr>
            </w:pPr>
          </w:p>
        </w:tc>
        <w:tc>
          <w:tcPr>
            <w:tcW w:w="467" w:type="dxa"/>
          </w:tcPr>
          <w:p w:rsidRPr="0062707C" w:rsidR="00C00499" w:rsidP="00C00499" w:rsidRDefault="00C00499" w14:paraId="491A5495" w14:textId="5882E169">
            <w:pPr>
              <w:jc w:val="center"/>
              <w:rPr>
                <w:rFonts w:ascii="Arial" w:hAnsi="Arial" w:cs="Arial"/>
                <w:sz w:val="20"/>
                <w:szCs w:val="20"/>
              </w:rPr>
            </w:pPr>
            <w:r w:rsidRPr="0062707C">
              <w:rPr>
                <w:rFonts w:ascii="Arial" w:hAnsi="Arial" w:cs="Arial"/>
                <w:sz w:val="20"/>
                <w:szCs w:val="20"/>
              </w:rPr>
              <w:t>S</w:t>
            </w:r>
          </w:p>
        </w:tc>
        <w:tc>
          <w:tcPr>
            <w:tcW w:w="532" w:type="dxa"/>
          </w:tcPr>
          <w:p w:rsidRPr="0062707C" w:rsidR="00C00499" w:rsidP="00C00499" w:rsidRDefault="00C00499" w14:paraId="122BAB61" w14:textId="29C1F510">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305A5426" w14:textId="10E3290D">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145AFA38" w14:textId="75AAA113">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013DE39B" w14:textId="2DF24F70">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3E5159B2" w14:textId="123A2F9D">
            <w:pPr>
              <w:jc w:val="center"/>
              <w:rPr>
                <w:rFonts w:ascii="Arial" w:hAnsi="Arial" w:cs="Arial"/>
                <w:sz w:val="20"/>
                <w:szCs w:val="20"/>
              </w:rPr>
            </w:pPr>
          </w:p>
        </w:tc>
        <w:tc>
          <w:tcPr>
            <w:tcW w:w="500" w:type="dxa"/>
            <w:shd w:val="clear" w:color="auto" w:fill="auto"/>
          </w:tcPr>
          <w:p w:rsidRPr="0062707C" w:rsidR="00C00499" w:rsidP="00C00499" w:rsidRDefault="00C00499" w14:paraId="51EAD7D5" w14:textId="1A29BACE">
            <w:pPr>
              <w:jc w:val="center"/>
              <w:rPr>
                <w:rFonts w:ascii="Arial" w:hAnsi="Arial" w:cs="Arial"/>
                <w:sz w:val="20"/>
                <w:szCs w:val="20"/>
              </w:rPr>
            </w:pPr>
          </w:p>
        </w:tc>
        <w:tc>
          <w:tcPr>
            <w:tcW w:w="499" w:type="dxa"/>
            <w:shd w:val="clear" w:color="auto" w:fill="auto"/>
          </w:tcPr>
          <w:p w:rsidRPr="0062707C" w:rsidR="00C00499" w:rsidP="00C00499" w:rsidRDefault="00C00499" w14:paraId="3966E756" w14:textId="1A82D26A">
            <w:pPr>
              <w:jc w:val="center"/>
              <w:rPr>
                <w:rFonts w:ascii="Arial" w:hAnsi="Arial" w:cs="Arial"/>
                <w:sz w:val="20"/>
                <w:szCs w:val="20"/>
              </w:rPr>
            </w:pPr>
          </w:p>
        </w:tc>
        <w:tc>
          <w:tcPr>
            <w:tcW w:w="502" w:type="dxa"/>
            <w:shd w:val="clear" w:color="auto" w:fill="auto"/>
          </w:tcPr>
          <w:p w:rsidRPr="0062707C" w:rsidR="00C00499" w:rsidP="00C00499" w:rsidRDefault="00C00499" w14:paraId="3BC5A9BB" w14:textId="03B6F70C">
            <w:pPr>
              <w:jc w:val="center"/>
              <w:rPr>
                <w:rFonts w:ascii="Arial" w:hAnsi="Arial" w:cs="Arial"/>
                <w:sz w:val="20"/>
                <w:szCs w:val="20"/>
              </w:rPr>
            </w:pPr>
          </w:p>
        </w:tc>
        <w:tc>
          <w:tcPr>
            <w:tcW w:w="502" w:type="dxa"/>
          </w:tcPr>
          <w:p w:rsidRPr="0062707C" w:rsidR="00C00499" w:rsidP="00C00499" w:rsidRDefault="00C00499" w14:paraId="0A272540" w14:textId="77777777">
            <w:pPr>
              <w:jc w:val="center"/>
              <w:rPr>
                <w:rFonts w:ascii="Arial" w:hAnsi="Arial" w:cs="Arial"/>
                <w:sz w:val="20"/>
                <w:szCs w:val="20"/>
              </w:rPr>
            </w:pPr>
          </w:p>
        </w:tc>
      </w:tr>
      <w:tr w:rsidRPr="0062707C" w:rsidR="00C00499" w:rsidTr="0093118A" w14:paraId="5D0D5605" w14:textId="1ACCAC98">
        <w:tc>
          <w:tcPr>
            <w:tcW w:w="2831" w:type="dxa"/>
            <w:vMerge/>
          </w:tcPr>
          <w:p w:rsidRPr="0062707C" w:rsidR="00C00499" w:rsidP="00C00499" w:rsidRDefault="00C00499" w14:paraId="6AB59FEB" w14:textId="77777777">
            <w:pPr>
              <w:rPr>
                <w:rFonts w:ascii="Arial" w:hAnsi="Arial" w:cs="Arial"/>
                <w:b/>
                <w:sz w:val="20"/>
                <w:szCs w:val="20"/>
              </w:rPr>
            </w:pPr>
          </w:p>
        </w:tc>
        <w:tc>
          <w:tcPr>
            <w:tcW w:w="498" w:type="dxa"/>
            <w:shd w:val="clear" w:color="auto" w:fill="auto"/>
          </w:tcPr>
          <w:p w:rsidRPr="0062707C" w:rsidR="00C00499" w:rsidP="00C00499" w:rsidRDefault="00C00499" w14:paraId="54C4F733" w14:textId="77777777">
            <w:pPr>
              <w:rPr>
                <w:rFonts w:ascii="Arial" w:hAnsi="Arial" w:cs="Arial"/>
                <w:sz w:val="20"/>
                <w:szCs w:val="20"/>
              </w:rPr>
            </w:pPr>
            <w:r w:rsidRPr="0062707C">
              <w:rPr>
                <w:rFonts w:ascii="Arial" w:hAnsi="Arial" w:cs="Arial"/>
                <w:sz w:val="20"/>
                <w:szCs w:val="20"/>
              </w:rPr>
              <w:t>B3</w:t>
            </w:r>
          </w:p>
        </w:tc>
        <w:tc>
          <w:tcPr>
            <w:tcW w:w="499" w:type="dxa"/>
            <w:shd w:val="clear" w:color="auto" w:fill="auto"/>
          </w:tcPr>
          <w:p w:rsidRPr="0062707C" w:rsidR="00C00499" w:rsidP="00C00499" w:rsidRDefault="00C00499" w14:paraId="41C83436" w14:textId="0A6660A8">
            <w:pPr>
              <w:jc w:val="center"/>
              <w:rPr>
                <w:rFonts w:ascii="Arial" w:hAnsi="Arial" w:cs="Arial"/>
                <w:sz w:val="20"/>
                <w:szCs w:val="20"/>
              </w:rPr>
            </w:pPr>
          </w:p>
        </w:tc>
        <w:tc>
          <w:tcPr>
            <w:tcW w:w="500" w:type="dxa"/>
            <w:shd w:val="clear" w:color="auto" w:fill="auto"/>
          </w:tcPr>
          <w:p w:rsidRPr="0062707C" w:rsidR="00C00499" w:rsidP="00C00499" w:rsidRDefault="00C00499" w14:paraId="3887DF59" w14:textId="0273F3DE">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4F902A1B" w14:textId="0E60A3CD">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43E82269" w14:textId="05497F3D">
            <w:pPr>
              <w:jc w:val="center"/>
              <w:rPr>
                <w:rFonts w:ascii="Arial" w:hAnsi="Arial" w:cs="Arial"/>
                <w:sz w:val="20"/>
                <w:szCs w:val="20"/>
              </w:rPr>
            </w:pPr>
          </w:p>
        </w:tc>
        <w:tc>
          <w:tcPr>
            <w:tcW w:w="499" w:type="dxa"/>
          </w:tcPr>
          <w:p w:rsidRPr="0062707C" w:rsidR="00C00499" w:rsidP="00C00499" w:rsidRDefault="00C00499" w14:paraId="24090E73" w14:textId="714AAB68">
            <w:pPr>
              <w:jc w:val="center"/>
              <w:rPr>
                <w:rFonts w:ascii="Arial" w:hAnsi="Arial"/>
                <w:sz w:val="20"/>
              </w:rPr>
            </w:pPr>
            <w:r w:rsidRPr="0062707C">
              <w:rPr>
                <w:rFonts w:ascii="Arial" w:hAnsi="Arial"/>
                <w:sz w:val="20"/>
              </w:rPr>
              <w:t>S</w:t>
            </w:r>
          </w:p>
        </w:tc>
        <w:tc>
          <w:tcPr>
            <w:tcW w:w="499" w:type="dxa"/>
            <w:shd w:val="clear" w:color="auto" w:fill="auto"/>
          </w:tcPr>
          <w:p w:rsidRPr="0062707C" w:rsidR="00C00499" w:rsidP="00C00499" w:rsidRDefault="00C00499" w14:paraId="68AC204D" w14:textId="00D26F6B">
            <w:pPr>
              <w:jc w:val="center"/>
              <w:rPr>
                <w:rFonts w:ascii="Arial" w:hAnsi="Arial"/>
                <w:sz w:val="20"/>
              </w:rPr>
            </w:pPr>
          </w:p>
        </w:tc>
        <w:tc>
          <w:tcPr>
            <w:tcW w:w="500" w:type="dxa"/>
          </w:tcPr>
          <w:p w:rsidRPr="0062707C" w:rsidR="00C00499" w:rsidP="00C00499" w:rsidRDefault="00C00499" w14:paraId="3A2AB2ED" w14:textId="20FFEC12">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A2AAF8D" w14:textId="7E9BF673">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131EFDF9" w14:textId="15102FF4">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2F475028" w14:textId="3474D64A">
            <w:pPr>
              <w:jc w:val="center"/>
              <w:rPr>
                <w:rFonts w:ascii="Arial" w:hAnsi="Arial" w:cs="Arial"/>
                <w:sz w:val="20"/>
                <w:szCs w:val="20"/>
              </w:rPr>
            </w:pPr>
          </w:p>
        </w:tc>
        <w:tc>
          <w:tcPr>
            <w:tcW w:w="499" w:type="dxa"/>
          </w:tcPr>
          <w:p w:rsidRPr="0062707C" w:rsidR="00C00499" w:rsidP="00C00499" w:rsidRDefault="00C00499" w14:paraId="27020510" w14:textId="290C6D12">
            <w:pPr>
              <w:jc w:val="center"/>
              <w:rPr>
                <w:rFonts w:ascii="Arial" w:hAnsi="Arial" w:cs="Arial"/>
                <w:sz w:val="20"/>
                <w:szCs w:val="20"/>
              </w:rPr>
            </w:pPr>
          </w:p>
        </w:tc>
        <w:tc>
          <w:tcPr>
            <w:tcW w:w="467" w:type="dxa"/>
          </w:tcPr>
          <w:p w:rsidRPr="0062707C" w:rsidR="00C00499" w:rsidP="00C00499" w:rsidRDefault="00C00499" w14:paraId="3743306D" w14:textId="7111E464">
            <w:pPr>
              <w:jc w:val="center"/>
              <w:rPr>
                <w:rFonts w:ascii="Arial" w:hAnsi="Arial" w:cs="Arial"/>
                <w:sz w:val="20"/>
                <w:szCs w:val="20"/>
              </w:rPr>
            </w:pPr>
            <w:r w:rsidRPr="0062707C">
              <w:rPr>
                <w:rFonts w:ascii="Arial" w:hAnsi="Arial"/>
                <w:sz w:val="20"/>
              </w:rPr>
              <w:t>S</w:t>
            </w:r>
          </w:p>
        </w:tc>
        <w:tc>
          <w:tcPr>
            <w:tcW w:w="467" w:type="dxa"/>
          </w:tcPr>
          <w:p w:rsidRPr="0062707C" w:rsidR="00C00499" w:rsidP="00C00499" w:rsidRDefault="00C00499" w14:paraId="1388F4DB" w14:textId="316CD564">
            <w:pPr>
              <w:jc w:val="center"/>
              <w:rPr>
                <w:rFonts w:ascii="Arial" w:hAnsi="Arial" w:cs="Arial"/>
                <w:sz w:val="20"/>
                <w:szCs w:val="20"/>
              </w:rPr>
            </w:pPr>
          </w:p>
        </w:tc>
        <w:tc>
          <w:tcPr>
            <w:tcW w:w="532" w:type="dxa"/>
          </w:tcPr>
          <w:p w:rsidRPr="0062707C" w:rsidR="00C00499" w:rsidP="00C00499" w:rsidRDefault="00C00499" w14:paraId="08263853" w14:textId="78CF4B64">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3D4B758F" w14:textId="438C2A99">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12E9CBA3" w14:textId="734AFF61">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2E35FA24" w14:textId="1F34173D">
            <w:pPr>
              <w:jc w:val="center"/>
              <w:rPr>
                <w:rFonts w:ascii="Arial" w:hAnsi="Arial" w:cs="Arial"/>
                <w:sz w:val="20"/>
                <w:szCs w:val="20"/>
              </w:rPr>
            </w:pPr>
          </w:p>
        </w:tc>
        <w:tc>
          <w:tcPr>
            <w:tcW w:w="499" w:type="dxa"/>
          </w:tcPr>
          <w:p w:rsidRPr="0062707C" w:rsidR="00C00499" w:rsidP="00C00499" w:rsidRDefault="00C00499" w14:paraId="67CA0D52" w14:textId="2C6C4153">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4D6DDF40" w14:textId="05A72CBF">
            <w:pPr>
              <w:jc w:val="center"/>
              <w:rPr>
                <w:rFonts w:ascii="Arial" w:hAnsi="Arial" w:cs="Arial"/>
                <w:sz w:val="20"/>
                <w:szCs w:val="20"/>
              </w:rPr>
            </w:pPr>
          </w:p>
        </w:tc>
        <w:tc>
          <w:tcPr>
            <w:tcW w:w="499" w:type="dxa"/>
            <w:shd w:val="clear" w:color="auto" w:fill="auto"/>
          </w:tcPr>
          <w:p w:rsidRPr="0062707C" w:rsidR="00C00499" w:rsidP="00C00499" w:rsidRDefault="00C00499" w14:paraId="0B1A79A3" w14:textId="70D6B5E6">
            <w:pPr>
              <w:jc w:val="center"/>
              <w:rPr>
                <w:rFonts w:ascii="Arial" w:hAnsi="Arial" w:cs="Arial"/>
                <w:sz w:val="20"/>
                <w:szCs w:val="20"/>
              </w:rPr>
            </w:pPr>
          </w:p>
        </w:tc>
        <w:tc>
          <w:tcPr>
            <w:tcW w:w="502" w:type="dxa"/>
            <w:shd w:val="clear" w:color="auto" w:fill="auto"/>
          </w:tcPr>
          <w:p w:rsidRPr="0062707C" w:rsidR="00C00499" w:rsidP="00C00499" w:rsidRDefault="00C00499" w14:paraId="11B91E76" w14:textId="5012CF8A">
            <w:pPr>
              <w:jc w:val="center"/>
              <w:rPr>
                <w:rFonts w:ascii="Arial" w:hAnsi="Arial" w:cs="Arial"/>
                <w:sz w:val="20"/>
                <w:szCs w:val="20"/>
              </w:rPr>
            </w:pPr>
          </w:p>
        </w:tc>
        <w:tc>
          <w:tcPr>
            <w:tcW w:w="502" w:type="dxa"/>
          </w:tcPr>
          <w:p w:rsidRPr="0062707C" w:rsidR="00C00499" w:rsidP="00C00499" w:rsidRDefault="00C00499" w14:paraId="3905FA5E" w14:textId="752B116B">
            <w:pPr>
              <w:jc w:val="center"/>
              <w:rPr>
                <w:rFonts w:ascii="Arial" w:hAnsi="Arial" w:cs="Arial"/>
                <w:sz w:val="20"/>
                <w:szCs w:val="20"/>
              </w:rPr>
            </w:pPr>
            <w:r w:rsidRPr="0062707C">
              <w:rPr>
                <w:rFonts w:ascii="Arial" w:hAnsi="Arial"/>
                <w:sz w:val="20"/>
              </w:rPr>
              <w:t>S</w:t>
            </w:r>
          </w:p>
        </w:tc>
      </w:tr>
      <w:tr w:rsidRPr="0062707C" w:rsidR="00C00499" w:rsidTr="0093118A" w14:paraId="4C3D8420" w14:textId="3562B600">
        <w:tc>
          <w:tcPr>
            <w:tcW w:w="2831" w:type="dxa"/>
            <w:vMerge/>
          </w:tcPr>
          <w:p w:rsidRPr="0062707C" w:rsidR="00C00499" w:rsidP="00C00499" w:rsidRDefault="00C00499" w14:paraId="63A9EEA8" w14:textId="77777777">
            <w:pPr>
              <w:rPr>
                <w:rFonts w:ascii="Arial" w:hAnsi="Arial" w:cs="Arial"/>
                <w:b/>
                <w:sz w:val="20"/>
                <w:szCs w:val="20"/>
              </w:rPr>
            </w:pPr>
          </w:p>
        </w:tc>
        <w:tc>
          <w:tcPr>
            <w:tcW w:w="498" w:type="dxa"/>
            <w:shd w:val="clear" w:color="auto" w:fill="auto"/>
          </w:tcPr>
          <w:p w:rsidRPr="0062707C" w:rsidR="00C00499" w:rsidP="00C00499" w:rsidRDefault="00C00499" w14:paraId="09359201" w14:textId="77777777">
            <w:pPr>
              <w:rPr>
                <w:rFonts w:ascii="Arial" w:hAnsi="Arial" w:cs="Arial"/>
                <w:sz w:val="20"/>
                <w:szCs w:val="20"/>
              </w:rPr>
            </w:pPr>
            <w:r w:rsidRPr="0062707C">
              <w:rPr>
                <w:rFonts w:ascii="Arial" w:hAnsi="Arial" w:cs="Arial"/>
                <w:sz w:val="20"/>
                <w:szCs w:val="20"/>
              </w:rPr>
              <w:t>B4</w:t>
            </w:r>
          </w:p>
        </w:tc>
        <w:tc>
          <w:tcPr>
            <w:tcW w:w="499" w:type="dxa"/>
            <w:shd w:val="clear" w:color="auto" w:fill="auto"/>
          </w:tcPr>
          <w:p w:rsidRPr="0062707C" w:rsidR="00C00499" w:rsidP="00C00499" w:rsidRDefault="00C00499" w14:paraId="0CF5E022" w14:textId="610F56DB">
            <w:pPr>
              <w:jc w:val="center"/>
              <w:rPr>
                <w:rFonts w:ascii="Arial" w:hAnsi="Arial" w:cs="Arial"/>
                <w:sz w:val="20"/>
                <w:szCs w:val="20"/>
              </w:rPr>
            </w:pPr>
          </w:p>
        </w:tc>
        <w:tc>
          <w:tcPr>
            <w:tcW w:w="500" w:type="dxa"/>
            <w:shd w:val="clear" w:color="auto" w:fill="auto"/>
          </w:tcPr>
          <w:p w:rsidRPr="0062707C" w:rsidR="00C00499" w:rsidP="00C00499" w:rsidRDefault="00C00499" w14:paraId="4FA43D23" w14:textId="7CB0B86C">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ACA37D0" w14:textId="2961005A">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1E36D96" w14:textId="68419B54">
            <w:pPr>
              <w:jc w:val="center"/>
              <w:rPr>
                <w:rFonts w:ascii="Arial" w:hAnsi="Arial" w:cs="Arial"/>
                <w:sz w:val="20"/>
                <w:szCs w:val="20"/>
              </w:rPr>
            </w:pPr>
          </w:p>
        </w:tc>
        <w:tc>
          <w:tcPr>
            <w:tcW w:w="499" w:type="dxa"/>
          </w:tcPr>
          <w:p w:rsidRPr="0062707C" w:rsidR="00C00499" w:rsidP="00C00499" w:rsidRDefault="00C00499" w14:paraId="56606391" w14:textId="77777777">
            <w:pPr>
              <w:jc w:val="center"/>
              <w:rPr>
                <w:rFonts w:ascii="Arial" w:hAnsi="Arial" w:cs="Arial"/>
                <w:sz w:val="20"/>
                <w:szCs w:val="20"/>
              </w:rPr>
            </w:pPr>
          </w:p>
        </w:tc>
        <w:tc>
          <w:tcPr>
            <w:tcW w:w="499" w:type="dxa"/>
            <w:shd w:val="clear" w:color="auto" w:fill="auto"/>
          </w:tcPr>
          <w:p w:rsidRPr="0062707C" w:rsidR="00C00499" w:rsidP="00C00499" w:rsidRDefault="00C00499" w14:paraId="6ACC0711" w14:textId="0A7C1C8F">
            <w:pPr>
              <w:jc w:val="center"/>
              <w:rPr>
                <w:rFonts w:ascii="Arial" w:hAnsi="Arial"/>
                <w:sz w:val="20"/>
              </w:rPr>
            </w:pPr>
            <w:r w:rsidRPr="0062707C">
              <w:rPr>
                <w:rFonts w:ascii="Arial" w:hAnsi="Arial" w:cs="Arial"/>
                <w:sz w:val="20"/>
                <w:szCs w:val="20"/>
              </w:rPr>
              <w:t>S</w:t>
            </w:r>
          </w:p>
        </w:tc>
        <w:tc>
          <w:tcPr>
            <w:tcW w:w="500" w:type="dxa"/>
          </w:tcPr>
          <w:p w:rsidRPr="0062707C" w:rsidR="00C00499" w:rsidP="00C00499" w:rsidRDefault="00C00499" w14:paraId="72A0B916" w14:textId="6E0E1F18">
            <w:pPr>
              <w:jc w:val="center"/>
              <w:rPr>
                <w:rFonts w:ascii="Arial" w:hAnsi="Arial" w:cs="Arial"/>
                <w:sz w:val="20"/>
                <w:szCs w:val="20"/>
              </w:rPr>
            </w:pPr>
          </w:p>
        </w:tc>
        <w:tc>
          <w:tcPr>
            <w:tcW w:w="499" w:type="dxa"/>
          </w:tcPr>
          <w:p w:rsidRPr="0062707C" w:rsidR="00C00499" w:rsidP="00C00499" w:rsidRDefault="00C00499" w14:paraId="67A63E5D" w14:textId="47FB3569">
            <w:pPr>
              <w:jc w:val="center"/>
              <w:rPr>
                <w:rFonts w:ascii="Arial" w:hAnsi="Arial" w:cs="Arial"/>
                <w:sz w:val="20"/>
                <w:szCs w:val="20"/>
              </w:rPr>
            </w:pPr>
          </w:p>
        </w:tc>
        <w:tc>
          <w:tcPr>
            <w:tcW w:w="500" w:type="dxa"/>
          </w:tcPr>
          <w:p w:rsidRPr="0062707C" w:rsidR="00C00499" w:rsidP="00C00499" w:rsidRDefault="00C00499" w14:paraId="1AE97788" w14:textId="2ECBC392">
            <w:pPr>
              <w:jc w:val="center"/>
              <w:rPr>
                <w:rFonts w:ascii="Arial" w:hAnsi="Arial" w:cs="Arial"/>
                <w:sz w:val="20"/>
                <w:szCs w:val="20"/>
              </w:rPr>
            </w:pPr>
          </w:p>
        </w:tc>
        <w:tc>
          <w:tcPr>
            <w:tcW w:w="499" w:type="dxa"/>
          </w:tcPr>
          <w:p w:rsidRPr="0062707C" w:rsidR="00C00499" w:rsidP="00C00499" w:rsidRDefault="00C00499" w14:paraId="1A83A5DD" w14:textId="3B6716AF">
            <w:pPr>
              <w:jc w:val="center"/>
              <w:rPr>
                <w:rFonts w:ascii="Arial" w:hAnsi="Arial" w:cs="Arial"/>
                <w:sz w:val="20"/>
                <w:szCs w:val="20"/>
              </w:rPr>
            </w:pPr>
          </w:p>
        </w:tc>
        <w:tc>
          <w:tcPr>
            <w:tcW w:w="499" w:type="dxa"/>
          </w:tcPr>
          <w:p w:rsidRPr="0062707C" w:rsidR="00C00499" w:rsidP="00C00499" w:rsidRDefault="00C00499" w14:paraId="099B5DAC" w14:textId="5A1A8896">
            <w:pPr>
              <w:jc w:val="center"/>
              <w:rPr>
                <w:rFonts w:ascii="Arial" w:hAnsi="Arial" w:cs="Arial"/>
                <w:sz w:val="20"/>
                <w:szCs w:val="20"/>
              </w:rPr>
            </w:pPr>
          </w:p>
        </w:tc>
        <w:tc>
          <w:tcPr>
            <w:tcW w:w="467" w:type="dxa"/>
          </w:tcPr>
          <w:p w:rsidRPr="0062707C" w:rsidR="00C00499" w:rsidP="00C00499" w:rsidRDefault="00C00499" w14:paraId="14A9627B" w14:textId="77777777">
            <w:pPr>
              <w:jc w:val="center"/>
              <w:rPr>
                <w:rFonts w:ascii="Arial" w:hAnsi="Arial" w:cs="Arial"/>
                <w:sz w:val="20"/>
                <w:szCs w:val="20"/>
              </w:rPr>
            </w:pPr>
          </w:p>
        </w:tc>
        <w:tc>
          <w:tcPr>
            <w:tcW w:w="467" w:type="dxa"/>
          </w:tcPr>
          <w:p w:rsidRPr="0062707C" w:rsidR="00C00499" w:rsidP="00C00499" w:rsidRDefault="00C00499" w14:paraId="28654AFB" w14:textId="27A589EF">
            <w:pPr>
              <w:jc w:val="center"/>
              <w:rPr>
                <w:rFonts w:ascii="Arial" w:hAnsi="Arial" w:cs="Arial"/>
                <w:sz w:val="20"/>
                <w:szCs w:val="20"/>
              </w:rPr>
            </w:pPr>
            <w:r w:rsidRPr="0062707C">
              <w:rPr>
                <w:rFonts w:ascii="Arial" w:hAnsi="Arial" w:cs="Arial"/>
                <w:sz w:val="20"/>
                <w:szCs w:val="20"/>
              </w:rPr>
              <w:t>S</w:t>
            </w:r>
          </w:p>
        </w:tc>
        <w:tc>
          <w:tcPr>
            <w:tcW w:w="532" w:type="dxa"/>
          </w:tcPr>
          <w:p w:rsidRPr="0062707C" w:rsidR="00C00499" w:rsidP="00C00499" w:rsidRDefault="00C00499" w14:paraId="50FA3B33" w14:textId="0427E919">
            <w:pPr>
              <w:jc w:val="center"/>
              <w:rPr>
                <w:rFonts w:ascii="Arial" w:hAnsi="Arial" w:cs="Arial"/>
                <w:sz w:val="20"/>
                <w:szCs w:val="20"/>
              </w:rPr>
            </w:pPr>
          </w:p>
        </w:tc>
        <w:tc>
          <w:tcPr>
            <w:tcW w:w="499" w:type="dxa"/>
            <w:shd w:val="clear" w:color="auto" w:fill="auto"/>
          </w:tcPr>
          <w:p w:rsidRPr="0062707C" w:rsidR="00C00499" w:rsidP="00C00499" w:rsidRDefault="00C00499" w14:paraId="2ABE0053" w14:textId="0A2603DB">
            <w:pPr>
              <w:jc w:val="center"/>
              <w:rPr>
                <w:rFonts w:ascii="Arial" w:hAnsi="Arial" w:cs="Arial"/>
                <w:sz w:val="20"/>
                <w:szCs w:val="20"/>
              </w:rPr>
            </w:pPr>
          </w:p>
        </w:tc>
        <w:tc>
          <w:tcPr>
            <w:tcW w:w="500" w:type="dxa"/>
          </w:tcPr>
          <w:p w:rsidRPr="0062707C" w:rsidR="00C00499" w:rsidP="00C00499" w:rsidRDefault="00C00499" w14:paraId="561F401A" w14:textId="6F6E9CA2">
            <w:pPr>
              <w:jc w:val="center"/>
              <w:rPr>
                <w:rFonts w:ascii="Arial" w:hAnsi="Arial" w:cs="Arial"/>
                <w:sz w:val="20"/>
                <w:szCs w:val="20"/>
              </w:rPr>
            </w:pPr>
          </w:p>
        </w:tc>
        <w:tc>
          <w:tcPr>
            <w:tcW w:w="500" w:type="dxa"/>
          </w:tcPr>
          <w:p w:rsidRPr="0062707C" w:rsidR="00C00499" w:rsidP="00C00499" w:rsidRDefault="00C00499" w14:paraId="07EAF805" w14:textId="017BD5E9">
            <w:pPr>
              <w:jc w:val="center"/>
              <w:rPr>
                <w:rFonts w:ascii="Arial" w:hAnsi="Arial" w:cs="Arial"/>
                <w:sz w:val="20"/>
                <w:szCs w:val="20"/>
              </w:rPr>
            </w:pPr>
          </w:p>
        </w:tc>
        <w:tc>
          <w:tcPr>
            <w:tcW w:w="499" w:type="dxa"/>
          </w:tcPr>
          <w:p w:rsidRPr="0062707C" w:rsidR="00C00499" w:rsidP="00C00499" w:rsidRDefault="00C00499" w14:paraId="5C3991BC" w14:textId="06CA0438">
            <w:pPr>
              <w:jc w:val="center"/>
              <w:rPr>
                <w:rFonts w:ascii="Arial" w:hAnsi="Arial" w:cs="Arial"/>
                <w:sz w:val="20"/>
                <w:szCs w:val="20"/>
              </w:rPr>
            </w:pPr>
          </w:p>
        </w:tc>
        <w:tc>
          <w:tcPr>
            <w:tcW w:w="500" w:type="dxa"/>
            <w:shd w:val="clear" w:color="auto" w:fill="auto"/>
          </w:tcPr>
          <w:p w:rsidRPr="0062707C" w:rsidR="00C00499" w:rsidP="00C00499" w:rsidRDefault="00C00499" w14:paraId="2798C2CC" w14:textId="53313ABF">
            <w:pPr>
              <w:jc w:val="center"/>
              <w:rPr>
                <w:rFonts w:ascii="Arial" w:hAnsi="Arial" w:cs="Arial"/>
                <w:sz w:val="20"/>
                <w:szCs w:val="20"/>
              </w:rPr>
            </w:pPr>
          </w:p>
        </w:tc>
        <w:tc>
          <w:tcPr>
            <w:tcW w:w="499" w:type="dxa"/>
            <w:shd w:val="clear" w:color="auto" w:fill="auto"/>
          </w:tcPr>
          <w:p w:rsidRPr="0062707C" w:rsidR="00C00499" w:rsidP="00C00499" w:rsidRDefault="00C00499" w14:paraId="2A75DC5C" w14:textId="7B75F901">
            <w:pPr>
              <w:jc w:val="center"/>
              <w:rPr>
                <w:rFonts w:ascii="Arial" w:hAnsi="Arial" w:cs="Arial"/>
                <w:sz w:val="20"/>
                <w:szCs w:val="20"/>
              </w:rPr>
            </w:pPr>
          </w:p>
        </w:tc>
        <w:tc>
          <w:tcPr>
            <w:tcW w:w="502" w:type="dxa"/>
            <w:shd w:val="clear" w:color="auto" w:fill="auto"/>
          </w:tcPr>
          <w:p w:rsidRPr="0062707C" w:rsidR="00C00499" w:rsidP="00C00499" w:rsidRDefault="00C00499" w14:paraId="06937D82" w14:textId="0F109125">
            <w:pPr>
              <w:jc w:val="center"/>
              <w:rPr>
                <w:rFonts w:ascii="Arial" w:hAnsi="Arial" w:cs="Arial"/>
                <w:sz w:val="20"/>
                <w:szCs w:val="20"/>
              </w:rPr>
            </w:pPr>
          </w:p>
        </w:tc>
        <w:tc>
          <w:tcPr>
            <w:tcW w:w="502" w:type="dxa"/>
          </w:tcPr>
          <w:p w:rsidRPr="0062707C" w:rsidR="00C00499" w:rsidP="00C00499" w:rsidRDefault="00C00499" w14:paraId="26ECED47" w14:textId="77777777">
            <w:pPr>
              <w:jc w:val="center"/>
              <w:rPr>
                <w:rFonts w:ascii="Arial" w:hAnsi="Arial" w:cs="Arial"/>
                <w:sz w:val="20"/>
                <w:szCs w:val="20"/>
              </w:rPr>
            </w:pPr>
          </w:p>
        </w:tc>
      </w:tr>
      <w:tr w:rsidRPr="0062707C" w:rsidR="00C00499" w:rsidTr="0093118A" w14:paraId="336D1E1E" w14:textId="6A577703">
        <w:tc>
          <w:tcPr>
            <w:tcW w:w="2831" w:type="dxa"/>
            <w:vMerge w:val="restart"/>
            <w:shd w:val="clear" w:color="auto" w:fill="auto"/>
          </w:tcPr>
          <w:p w:rsidRPr="0062707C" w:rsidR="00C00499" w:rsidP="00C00499" w:rsidRDefault="00C00499" w14:paraId="166BF273" w14:textId="77777777">
            <w:pPr>
              <w:rPr>
                <w:rFonts w:ascii="Arial" w:hAnsi="Arial" w:cs="Arial"/>
                <w:b/>
                <w:sz w:val="20"/>
                <w:szCs w:val="20"/>
              </w:rPr>
            </w:pPr>
            <w:r w:rsidRPr="0062707C">
              <w:rPr>
                <w:rFonts w:ascii="Arial" w:hAnsi="Arial" w:cs="Arial"/>
                <w:b/>
                <w:sz w:val="20"/>
                <w:szCs w:val="20"/>
              </w:rPr>
              <w:t>Practical Skills</w:t>
            </w:r>
          </w:p>
        </w:tc>
        <w:tc>
          <w:tcPr>
            <w:tcW w:w="498" w:type="dxa"/>
            <w:shd w:val="clear" w:color="auto" w:fill="auto"/>
          </w:tcPr>
          <w:p w:rsidRPr="0062707C" w:rsidR="00C00499" w:rsidP="00C00499" w:rsidRDefault="00C00499" w14:paraId="4640E504" w14:textId="77777777">
            <w:pPr>
              <w:rPr>
                <w:rFonts w:ascii="Arial" w:hAnsi="Arial" w:cs="Arial"/>
                <w:sz w:val="20"/>
                <w:szCs w:val="20"/>
              </w:rPr>
            </w:pPr>
            <w:r w:rsidRPr="0062707C">
              <w:rPr>
                <w:rFonts w:ascii="Arial" w:hAnsi="Arial" w:cs="Arial"/>
                <w:sz w:val="20"/>
                <w:szCs w:val="20"/>
              </w:rPr>
              <w:t>C1</w:t>
            </w:r>
          </w:p>
        </w:tc>
        <w:tc>
          <w:tcPr>
            <w:tcW w:w="499" w:type="dxa"/>
            <w:shd w:val="clear" w:color="auto" w:fill="auto"/>
          </w:tcPr>
          <w:p w:rsidRPr="0062707C" w:rsidR="00C00499" w:rsidP="00C00499" w:rsidRDefault="00C00499" w14:paraId="5CD20EBE" w14:textId="04691BF4">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018C71B5" w14:textId="099CEB49">
            <w:pPr>
              <w:jc w:val="center"/>
              <w:rPr>
                <w:rFonts w:ascii="Arial" w:hAnsi="Arial" w:cs="Arial"/>
                <w:sz w:val="20"/>
                <w:szCs w:val="20"/>
              </w:rPr>
            </w:pPr>
          </w:p>
        </w:tc>
        <w:tc>
          <w:tcPr>
            <w:tcW w:w="499" w:type="dxa"/>
          </w:tcPr>
          <w:p w:rsidRPr="0062707C" w:rsidR="00C00499" w:rsidP="00C00499" w:rsidRDefault="00C00499" w14:paraId="03F2E8B3" w14:textId="3D51A54B">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63B06DA" w14:textId="4A7FF76A">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70350B1B" w14:textId="5B7E130F">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18D5DA7F" w14:textId="4AD88A0E">
            <w:pPr>
              <w:jc w:val="center"/>
              <w:rPr>
                <w:rFonts w:ascii="Arial" w:hAnsi="Arial"/>
                <w:sz w:val="20"/>
              </w:rPr>
            </w:pPr>
            <w:r w:rsidRPr="0062707C">
              <w:rPr>
                <w:rFonts w:ascii="Arial" w:hAnsi="Arial" w:cs="Arial"/>
                <w:sz w:val="20"/>
                <w:szCs w:val="20"/>
              </w:rPr>
              <w:t>S</w:t>
            </w:r>
          </w:p>
        </w:tc>
        <w:tc>
          <w:tcPr>
            <w:tcW w:w="500" w:type="dxa"/>
          </w:tcPr>
          <w:p w:rsidRPr="0062707C" w:rsidR="00C00499" w:rsidP="00C00499" w:rsidRDefault="00C00499" w14:paraId="342329D4" w14:textId="2E34C351">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02F0A67" w14:textId="5E0875E6">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4408722C" w14:textId="3935C581">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EC34591" w14:textId="5E14C473">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310D8C1" w14:textId="5EE6BFDA">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77BAEE97" w14:textId="5673CE22">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085824A1" w14:textId="4133B531">
            <w:pPr>
              <w:jc w:val="center"/>
              <w:rPr>
                <w:rFonts w:ascii="Arial" w:hAnsi="Arial" w:cs="Arial"/>
                <w:sz w:val="20"/>
                <w:szCs w:val="20"/>
              </w:rPr>
            </w:pPr>
          </w:p>
        </w:tc>
        <w:tc>
          <w:tcPr>
            <w:tcW w:w="532" w:type="dxa"/>
          </w:tcPr>
          <w:p w:rsidRPr="0062707C" w:rsidR="00C00499" w:rsidP="00C00499" w:rsidRDefault="00C00499" w14:paraId="3881F706" w14:textId="1C61C8FC">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6CEE8668" w14:textId="6E683A85">
            <w:pPr>
              <w:jc w:val="center"/>
              <w:rPr>
                <w:rFonts w:ascii="Arial" w:hAnsi="Arial" w:cs="Arial"/>
                <w:sz w:val="20"/>
                <w:szCs w:val="20"/>
              </w:rPr>
            </w:pPr>
          </w:p>
        </w:tc>
        <w:tc>
          <w:tcPr>
            <w:tcW w:w="500" w:type="dxa"/>
          </w:tcPr>
          <w:p w:rsidRPr="0062707C" w:rsidR="00C00499" w:rsidP="00C00499" w:rsidRDefault="00C00499" w14:paraId="15A72CD5" w14:textId="2F99EB64">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496FB454" w14:textId="3EE82489">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5D65E942" w14:textId="6ACE6100">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29B274A6" w14:textId="29B73AA5">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3E31DED2" w14:textId="0BBC95FE">
            <w:pPr>
              <w:jc w:val="center"/>
              <w:rPr>
                <w:rFonts w:ascii="Arial" w:hAnsi="Arial" w:cs="Arial"/>
                <w:sz w:val="20"/>
                <w:szCs w:val="20"/>
              </w:rPr>
            </w:pPr>
            <w:r w:rsidRPr="0062707C">
              <w:rPr>
                <w:rFonts w:ascii="Arial" w:hAnsi="Arial" w:cs="Arial"/>
                <w:sz w:val="20"/>
                <w:szCs w:val="20"/>
              </w:rPr>
              <w:t>S</w:t>
            </w:r>
          </w:p>
        </w:tc>
        <w:tc>
          <w:tcPr>
            <w:tcW w:w="502" w:type="dxa"/>
            <w:shd w:val="clear" w:color="auto" w:fill="auto"/>
          </w:tcPr>
          <w:p w:rsidRPr="0062707C" w:rsidR="00C00499" w:rsidP="00C00499" w:rsidRDefault="00C00499" w14:paraId="1A3DE1F4" w14:textId="0A6C36E9">
            <w:pPr>
              <w:jc w:val="center"/>
              <w:rPr>
                <w:rFonts w:ascii="Arial" w:hAnsi="Arial" w:cs="Arial"/>
                <w:sz w:val="20"/>
                <w:szCs w:val="20"/>
              </w:rPr>
            </w:pPr>
            <w:r w:rsidRPr="0062707C">
              <w:rPr>
                <w:rFonts w:ascii="Arial" w:hAnsi="Arial" w:cs="Arial"/>
                <w:sz w:val="20"/>
                <w:szCs w:val="20"/>
              </w:rPr>
              <w:t>S</w:t>
            </w:r>
          </w:p>
        </w:tc>
        <w:tc>
          <w:tcPr>
            <w:tcW w:w="502" w:type="dxa"/>
          </w:tcPr>
          <w:p w:rsidRPr="0062707C" w:rsidR="00C00499" w:rsidP="00C00499" w:rsidRDefault="00C00499" w14:paraId="387D8D1A" w14:textId="10481C3A">
            <w:pPr>
              <w:jc w:val="center"/>
              <w:rPr>
                <w:rFonts w:ascii="Arial" w:hAnsi="Arial" w:cs="Arial"/>
                <w:sz w:val="20"/>
                <w:szCs w:val="20"/>
              </w:rPr>
            </w:pPr>
            <w:r w:rsidRPr="0062707C">
              <w:rPr>
                <w:rFonts w:ascii="Arial" w:hAnsi="Arial" w:cs="Arial"/>
                <w:sz w:val="20"/>
                <w:szCs w:val="20"/>
              </w:rPr>
              <w:t>S</w:t>
            </w:r>
          </w:p>
        </w:tc>
      </w:tr>
      <w:tr w:rsidRPr="0062707C" w:rsidR="00C00499" w:rsidTr="0093118A" w14:paraId="40E7415F" w14:textId="439ADE36">
        <w:tc>
          <w:tcPr>
            <w:tcW w:w="2831" w:type="dxa"/>
            <w:vMerge/>
          </w:tcPr>
          <w:p w:rsidRPr="0062707C" w:rsidR="00C00499" w:rsidP="00C00499" w:rsidRDefault="00C00499" w14:paraId="7C293B4A" w14:textId="77777777">
            <w:pPr>
              <w:rPr>
                <w:rFonts w:ascii="Arial" w:hAnsi="Arial" w:cs="Arial"/>
                <w:sz w:val="20"/>
                <w:szCs w:val="20"/>
              </w:rPr>
            </w:pPr>
          </w:p>
        </w:tc>
        <w:tc>
          <w:tcPr>
            <w:tcW w:w="498" w:type="dxa"/>
            <w:shd w:val="clear" w:color="auto" w:fill="auto"/>
          </w:tcPr>
          <w:p w:rsidRPr="0062707C" w:rsidR="00C00499" w:rsidP="00C00499" w:rsidRDefault="00C00499" w14:paraId="54D47048" w14:textId="77777777">
            <w:pPr>
              <w:rPr>
                <w:rFonts w:ascii="Arial" w:hAnsi="Arial" w:cs="Arial"/>
                <w:sz w:val="20"/>
                <w:szCs w:val="20"/>
              </w:rPr>
            </w:pPr>
            <w:r w:rsidRPr="0062707C">
              <w:rPr>
                <w:rFonts w:ascii="Arial" w:hAnsi="Arial" w:cs="Arial"/>
                <w:sz w:val="20"/>
                <w:szCs w:val="20"/>
              </w:rPr>
              <w:t>C2</w:t>
            </w:r>
          </w:p>
        </w:tc>
        <w:tc>
          <w:tcPr>
            <w:tcW w:w="499" w:type="dxa"/>
            <w:shd w:val="clear" w:color="auto" w:fill="auto"/>
          </w:tcPr>
          <w:p w:rsidRPr="0062707C" w:rsidR="00C00499" w:rsidP="00C00499" w:rsidRDefault="00C00499" w14:paraId="760FB3F6" w14:textId="392D7002">
            <w:pPr>
              <w:jc w:val="center"/>
              <w:rPr>
                <w:rFonts w:ascii="Arial" w:hAnsi="Arial" w:cs="Arial"/>
                <w:sz w:val="20"/>
                <w:szCs w:val="20"/>
              </w:rPr>
            </w:pPr>
          </w:p>
        </w:tc>
        <w:tc>
          <w:tcPr>
            <w:tcW w:w="500" w:type="dxa"/>
            <w:shd w:val="clear" w:color="auto" w:fill="auto"/>
          </w:tcPr>
          <w:p w:rsidRPr="0062707C" w:rsidR="00C00499" w:rsidP="00C00499" w:rsidRDefault="00C00499" w14:paraId="5377DF2C" w14:textId="7483507F">
            <w:pPr>
              <w:jc w:val="center"/>
              <w:rPr>
                <w:rFonts w:ascii="Arial" w:hAnsi="Arial" w:cs="Arial"/>
                <w:sz w:val="20"/>
                <w:szCs w:val="20"/>
              </w:rPr>
            </w:pPr>
          </w:p>
        </w:tc>
        <w:tc>
          <w:tcPr>
            <w:tcW w:w="499" w:type="dxa"/>
          </w:tcPr>
          <w:p w:rsidRPr="0062707C" w:rsidR="00C00499" w:rsidP="00C00499" w:rsidRDefault="00C00499" w14:paraId="38B99019" w14:textId="0C14F1F4">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6FFF04F" w14:textId="2A437DF2">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FBFC45A" w14:textId="77777777">
            <w:pPr>
              <w:jc w:val="center"/>
              <w:rPr>
                <w:rFonts w:ascii="Arial" w:hAnsi="Arial" w:cs="Arial"/>
                <w:sz w:val="20"/>
                <w:szCs w:val="20"/>
              </w:rPr>
            </w:pPr>
          </w:p>
        </w:tc>
        <w:tc>
          <w:tcPr>
            <w:tcW w:w="499" w:type="dxa"/>
            <w:shd w:val="clear" w:color="auto" w:fill="auto"/>
          </w:tcPr>
          <w:p w:rsidRPr="0062707C" w:rsidR="00C00499" w:rsidP="00C00499" w:rsidRDefault="00C00499" w14:paraId="41D9E540" w14:textId="3DF80AB6">
            <w:pPr>
              <w:jc w:val="center"/>
              <w:rPr>
                <w:rFonts w:ascii="Arial" w:hAnsi="Arial"/>
                <w:sz w:val="20"/>
              </w:rPr>
            </w:pPr>
            <w:r w:rsidRPr="0062707C">
              <w:rPr>
                <w:rFonts w:ascii="Arial" w:hAnsi="Arial" w:cs="Arial"/>
                <w:sz w:val="20"/>
                <w:szCs w:val="20"/>
              </w:rPr>
              <w:t>S</w:t>
            </w:r>
          </w:p>
        </w:tc>
        <w:tc>
          <w:tcPr>
            <w:tcW w:w="500" w:type="dxa"/>
          </w:tcPr>
          <w:p w:rsidRPr="0062707C" w:rsidR="00C00499" w:rsidP="00C00499" w:rsidRDefault="00C00499" w14:paraId="337C6588" w14:textId="5533269F">
            <w:pPr>
              <w:jc w:val="center"/>
              <w:rPr>
                <w:rFonts w:ascii="Arial" w:hAnsi="Arial" w:cs="Arial"/>
                <w:sz w:val="20"/>
                <w:szCs w:val="20"/>
              </w:rPr>
            </w:pPr>
          </w:p>
        </w:tc>
        <w:tc>
          <w:tcPr>
            <w:tcW w:w="499" w:type="dxa"/>
          </w:tcPr>
          <w:p w:rsidRPr="0062707C" w:rsidR="00C00499" w:rsidP="00C00499" w:rsidRDefault="00C00499" w14:paraId="37BE5C97" w14:textId="073EC9D8">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464FCE46" w14:textId="265D972D">
            <w:pPr>
              <w:jc w:val="center"/>
              <w:rPr>
                <w:rFonts w:ascii="Arial" w:hAnsi="Arial" w:cs="Arial"/>
                <w:sz w:val="20"/>
                <w:szCs w:val="20"/>
              </w:rPr>
            </w:pPr>
          </w:p>
        </w:tc>
        <w:tc>
          <w:tcPr>
            <w:tcW w:w="499" w:type="dxa"/>
          </w:tcPr>
          <w:p w:rsidRPr="0062707C" w:rsidR="00C00499" w:rsidP="00C00499" w:rsidRDefault="00C00499" w14:paraId="45BA7FA4" w14:textId="2C8D5A3F">
            <w:pPr>
              <w:jc w:val="center"/>
              <w:rPr>
                <w:rFonts w:ascii="Arial" w:hAnsi="Arial" w:cs="Arial"/>
                <w:sz w:val="20"/>
                <w:szCs w:val="20"/>
              </w:rPr>
            </w:pPr>
          </w:p>
        </w:tc>
        <w:tc>
          <w:tcPr>
            <w:tcW w:w="499" w:type="dxa"/>
          </w:tcPr>
          <w:p w:rsidRPr="0062707C" w:rsidR="00C00499" w:rsidP="00C00499" w:rsidRDefault="00C00499" w14:paraId="7EA93249" w14:textId="6F7D6506">
            <w:pPr>
              <w:jc w:val="center"/>
              <w:rPr>
                <w:rFonts w:ascii="Arial" w:hAnsi="Arial" w:cs="Arial"/>
                <w:sz w:val="20"/>
                <w:szCs w:val="20"/>
              </w:rPr>
            </w:pPr>
          </w:p>
        </w:tc>
        <w:tc>
          <w:tcPr>
            <w:tcW w:w="467" w:type="dxa"/>
          </w:tcPr>
          <w:p w:rsidRPr="0062707C" w:rsidR="00C00499" w:rsidP="00C00499" w:rsidRDefault="00C00499" w14:paraId="5641CD8B" w14:textId="77777777">
            <w:pPr>
              <w:jc w:val="center"/>
              <w:rPr>
                <w:rFonts w:ascii="Arial" w:hAnsi="Arial" w:cs="Arial"/>
                <w:sz w:val="20"/>
                <w:szCs w:val="20"/>
              </w:rPr>
            </w:pPr>
          </w:p>
        </w:tc>
        <w:tc>
          <w:tcPr>
            <w:tcW w:w="467" w:type="dxa"/>
          </w:tcPr>
          <w:p w:rsidRPr="0062707C" w:rsidR="00C00499" w:rsidP="00C00499" w:rsidRDefault="00C00499" w14:paraId="3BFB1913" w14:textId="5960163B">
            <w:pPr>
              <w:jc w:val="center"/>
              <w:rPr>
                <w:rFonts w:ascii="Arial" w:hAnsi="Arial" w:cs="Arial"/>
                <w:sz w:val="20"/>
                <w:szCs w:val="20"/>
              </w:rPr>
            </w:pPr>
            <w:r w:rsidRPr="0062707C">
              <w:rPr>
                <w:rFonts w:ascii="Arial" w:hAnsi="Arial" w:cs="Arial"/>
                <w:sz w:val="20"/>
                <w:szCs w:val="20"/>
              </w:rPr>
              <w:t>S</w:t>
            </w:r>
          </w:p>
        </w:tc>
        <w:tc>
          <w:tcPr>
            <w:tcW w:w="532" w:type="dxa"/>
          </w:tcPr>
          <w:p w:rsidRPr="0062707C" w:rsidR="00C00499" w:rsidP="00C00499" w:rsidRDefault="00C00499" w14:paraId="2AFDBFCD" w14:textId="7432404C">
            <w:pPr>
              <w:jc w:val="center"/>
              <w:rPr>
                <w:rFonts w:ascii="Arial" w:hAnsi="Arial" w:cs="Arial"/>
                <w:sz w:val="20"/>
                <w:szCs w:val="20"/>
              </w:rPr>
            </w:pPr>
          </w:p>
        </w:tc>
        <w:tc>
          <w:tcPr>
            <w:tcW w:w="499" w:type="dxa"/>
            <w:shd w:val="clear" w:color="auto" w:fill="auto"/>
          </w:tcPr>
          <w:p w:rsidRPr="0062707C" w:rsidR="00C00499" w:rsidP="00C00499" w:rsidRDefault="00C00499" w14:paraId="63B3E367" w14:textId="46D9A516">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0727CEA6" w14:textId="269F120A">
            <w:pPr>
              <w:jc w:val="center"/>
              <w:rPr>
                <w:rFonts w:ascii="Arial" w:hAnsi="Arial" w:cs="Arial"/>
                <w:sz w:val="20"/>
                <w:szCs w:val="20"/>
              </w:rPr>
            </w:pPr>
          </w:p>
        </w:tc>
        <w:tc>
          <w:tcPr>
            <w:tcW w:w="500" w:type="dxa"/>
          </w:tcPr>
          <w:p w:rsidRPr="0062707C" w:rsidR="00C00499" w:rsidP="00C00499" w:rsidRDefault="00C00499" w14:paraId="1D2F5CD2" w14:textId="3F83C354">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3D08A5B4" w14:textId="3CE9421C">
            <w:pPr>
              <w:jc w:val="center"/>
              <w:rPr>
                <w:rFonts w:ascii="Arial" w:hAnsi="Arial" w:cs="Arial"/>
                <w:sz w:val="20"/>
                <w:szCs w:val="20"/>
              </w:rPr>
            </w:pPr>
          </w:p>
        </w:tc>
        <w:tc>
          <w:tcPr>
            <w:tcW w:w="500" w:type="dxa"/>
            <w:shd w:val="clear" w:color="auto" w:fill="auto"/>
          </w:tcPr>
          <w:p w:rsidRPr="0062707C" w:rsidR="00C00499" w:rsidP="00C00499" w:rsidRDefault="00C00499" w14:paraId="0FC9B3D3" w14:textId="77777777">
            <w:pPr>
              <w:jc w:val="center"/>
              <w:rPr>
                <w:rFonts w:ascii="Arial" w:hAnsi="Arial" w:cs="Arial"/>
                <w:sz w:val="20"/>
                <w:szCs w:val="20"/>
              </w:rPr>
            </w:pPr>
          </w:p>
        </w:tc>
        <w:tc>
          <w:tcPr>
            <w:tcW w:w="499" w:type="dxa"/>
            <w:shd w:val="clear" w:color="auto" w:fill="auto"/>
          </w:tcPr>
          <w:p w:rsidRPr="0062707C" w:rsidR="00C00499" w:rsidP="00C00499" w:rsidRDefault="00C00499" w14:paraId="4804596D" w14:textId="504E4E90">
            <w:pPr>
              <w:jc w:val="center"/>
              <w:rPr>
                <w:rFonts w:ascii="Arial" w:hAnsi="Arial" w:cs="Arial"/>
                <w:sz w:val="20"/>
                <w:szCs w:val="20"/>
              </w:rPr>
            </w:pPr>
          </w:p>
        </w:tc>
        <w:tc>
          <w:tcPr>
            <w:tcW w:w="502" w:type="dxa"/>
            <w:shd w:val="clear" w:color="auto" w:fill="auto"/>
          </w:tcPr>
          <w:p w:rsidRPr="0062707C" w:rsidR="00C00499" w:rsidP="00C00499" w:rsidRDefault="00C00499" w14:paraId="69E79824" w14:textId="5B9A08C8">
            <w:pPr>
              <w:jc w:val="center"/>
              <w:rPr>
                <w:rFonts w:ascii="Arial" w:hAnsi="Arial" w:cs="Arial"/>
                <w:sz w:val="20"/>
                <w:szCs w:val="20"/>
              </w:rPr>
            </w:pPr>
          </w:p>
        </w:tc>
        <w:tc>
          <w:tcPr>
            <w:tcW w:w="502" w:type="dxa"/>
          </w:tcPr>
          <w:p w:rsidRPr="0062707C" w:rsidR="00C00499" w:rsidP="00C00499" w:rsidRDefault="00C00499" w14:paraId="274B8733" w14:textId="77777777">
            <w:pPr>
              <w:jc w:val="center"/>
              <w:rPr>
                <w:rFonts w:ascii="Arial" w:hAnsi="Arial" w:cs="Arial"/>
                <w:sz w:val="20"/>
                <w:szCs w:val="20"/>
              </w:rPr>
            </w:pPr>
          </w:p>
        </w:tc>
      </w:tr>
      <w:tr w:rsidRPr="0062707C" w:rsidR="00C00499" w:rsidTr="0093118A" w14:paraId="3D21D2C8" w14:textId="178E713E">
        <w:tc>
          <w:tcPr>
            <w:tcW w:w="2831" w:type="dxa"/>
            <w:vMerge/>
          </w:tcPr>
          <w:p w:rsidRPr="0062707C" w:rsidR="00C00499" w:rsidP="00C00499" w:rsidRDefault="00C00499" w14:paraId="02C3A3B2" w14:textId="77777777">
            <w:pPr>
              <w:rPr>
                <w:rFonts w:ascii="Arial" w:hAnsi="Arial" w:cs="Arial"/>
                <w:sz w:val="20"/>
                <w:szCs w:val="20"/>
              </w:rPr>
            </w:pPr>
          </w:p>
        </w:tc>
        <w:tc>
          <w:tcPr>
            <w:tcW w:w="498" w:type="dxa"/>
            <w:shd w:val="clear" w:color="auto" w:fill="auto"/>
          </w:tcPr>
          <w:p w:rsidRPr="0062707C" w:rsidR="00C00499" w:rsidP="00C00499" w:rsidRDefault="00C00499" w14:paraId="266B9066" w14:textId="77777777">
            <w:pPr>
              <w:rPr>
                <w:rFonts w:ascii="Arial" w:hAnsi="Arial" w:cs="Arial"/>
                <w:sz w:val="20"/>
                <w:szCs w:val="20"/>
              </w:rPr>
            </w:pPr>
            <w:r w:rsidRPr="0062707C">
              <w:rPr>
                <w:rFonts w:ascii="Arial" w:hAnsi="Arial" w:cs="Arial"/>
                <w:sz w:val="20"/>
                <w:szCs w:val="20"/>
              </w:rPr>
              <w:t>C3</w:t>
            </w:r>
          </w:p>
        </w:tc>
        <w:tc>
          <w:tcPr>
            <w:tcW w:w="499" w:type="dxa"/>
            <w:shd w:val="clear" w:color="auto" w:fill="auto"/>
          </w:tcPr>
          <w:p w:rsidRPr="0062707C" w:rsidR="00C00499" w:rsidP="00C00499" w:rsidRDefault="00C00499" w14:paraId="21FEA8FC" w14:textId="7FA9C165">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41A5955A" w14:textId="3F4FCDFA">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085F7451" w14:textId="0E89DF26">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2C77F874" w14:textId="7A436602">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D2DF3E3" w14:textId="29C787C0">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50FDFA00" w14:textId="2ADCA18A">
            <w:pPr>
              <w:jc w:val="center"/>
              <w:rPr>
                <w:rFonts w:ascii="Arial" w:hAnsi="Arial"/>
                <w:sz w:val="20"/>
              </w:rPr>
            </w:pPr>
            <w:r w:rsidRPr="0062707C">
              <w:rPr>
                <w:rFonts w:ascii="Arial" w:hAnsi="Arial" w:cs="Arial"/>
                <w:sz w:val="20"/>
                <w:szCs w:val="20"/>
              </w:rPr>
              <w:t>S</w:t>
            </w:r>
          </w:p>
        </w:tc>
        <w:tc>
          <w:tcPr>
            <w:tcW w:w="500" w:type="dxa"/>
          </w:tcPr>
          <w:p w:rsidRPr="0062707C" w:rsidR="00C00499" w:rsidP="00C00499" w:rsidRDefault="00C00499" w14:paraId="7987208E" w14:textId="0762492A">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F06017F" w14:textId="34CAAD46">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4FF8D7AE" w14:textId="609D8CE0">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0B0C53B" w14:textId="42A7E202">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876FDDD" w14:textId="17324532">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3826F4AA" w14:textId="33B7C74B">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27F5BDFC" w14:textId="35772DDB">
            <w:pPr>
              <w:jc w:val="center"/>
              <w:rPr>
                <w:rFonts w:ascii="Arial" w:hAnsi="Arial" w:cs="Arial"/>
                <w:sz w:val="20"/>
                <w:szCs w:val="20"/>
              </w:rPr>
            </w:pPr>
            <w:r w:rsidRPr="0062707C">
              <w:rPr>
                <w:rFonts w:ascii="Arial" w:hAnsi="Arial" w:cs="Arial"/>
                <w:sz w:val="20"/>
                <w:szCs w:val="20"/>
              </w:rPr>
              <w:t>S</w:t>
            </w:r>
          </w:p>
        </w:tc>
        <w:tc>
          <w:tcPr>
            <w:tcW w:w="532" w:type="dxa"/>
          </w:tcPr>
          <w:p w:rsidRPr="0062707C" w:rsidR="00C00499" w:rsidP="00C00499" w:rsidRDefault="00C00499" w14:paraId="198636F4" w14:textId="3E7DE703">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4CF6F047" w14:textId="7F142259">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386CB221" w14:textId="42769C61">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3CFA69C4" w14:textId="5B5A0C61">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DB84C82" w14:textId="2899C898">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525BFBEE" w14:textId="77777777">
            <w:pPr>
              <w:jc w:val="center"/>
              <w:rPr>
                <w:rFonts w:ascii="Arial" w:hAnsi="Arial" w:cs="Arial"/>
                <w:sz w:val="20"/>
                <w:szCs w:val="20"/>
              </w:rPr>
            </w:pPr>
          </w:p>
        </w:tc>
        <w:tc>
          <w:tcPr>
            <w:tcW w:w="499" w:type="dxa"/>
            <w:shd w:val="clear" w:color="auto" w:fill="auto"/>
          </w:tcPr>
          <w:p w:rsidRPr="0062707C" w:rsidR="00C00499" w:rsidP="00C00499" w:rsidRDefault="00C00499" w14:paraId="2DDCB819" w14:textId="77777777">
            <w:pPr>
              <w:jc w:val="center"/>
              <w:rPr>
                <w:rFonts w:ascii="Arial" w:hAnsi="Arial" w:cs="Arial"/>
                <w:sz w:val="20"/>
                <w:szCs w:val="20"/>
              </w:rPr>
            </w:pPr>
            <w:r w:rsidRPr="0062707C">
              <w:rPr>
                <w:rFonts w:ascii="Arial" w:hAnsi="Arial" w:cs="Arial"/>
                <w:sz w:val="20"/>
                <w:szCs w:val="20"/>
              </w:rPr>
              <w:t>S</w:t>
            </w:r>
          </w:p>
        </w:tc>
        <w:tc>
          <w:tcPr>
            <w:tcW w:w="502" w:type="dxa"/>
            <w:shd w:val="clear" w:color="auto" w:fill="auto"/>
          </w:tcPr>
          <w:p w:rsidRPr="0062707C" w:rsidR="00C00499" w:rsidP="00C00499" w:rsidRDefault="00C00499" w14:paraId="078F5A5F" w14:textId="2EB14384">
            <w:pPr>
              <w:jc w:val="center"/>
              <w:rPr>
                <w:rFonts w:ascii="Arial" w:hAnsi="Arial" w:cs="Arial"/>
                <w:sz w:val="20"/>
                <w:szCs w:val="20"/>
              </w:rPr>
            </w:pPr>
            <w:r w:rsidRPr="0062707C">
              <w:rPr>
                <w:rFonts w:ascii="Arial" w:hAnsi="Arial" w:cs="Arial"/>
                <w:sz w:val="20"/>
                <w:szCs w:val="20"/>
              </w:rPr>
              <w:t>S</w:t>
            </w:r>
          </w:p>
        </w:tc>
        <w:tc>
          <w:tcPr>
            <w:tcW w:w="502" w:type="dxa"/>
          </w:tcPr>
          <w:p w:rsidRPr="0062707C" w:rsidR="00C00499" w:rsidP="00C00499" w:rsidRDefault="00C00499" w14:paraId="4E9B1676" w14:textId="396F9558">
            <w:pPr>
              <w:jc w:val="center"/>
              <w:rPr>
                <w:rFonts w:ascii="Arial" w:hAnsi="Arial" w:cs="Arial"/>
                <w:sz w:val="20"/>
                <w:szCs w:val="20"/>
              </w:rPr>
            </w:pPr>
            <w:r w:rsidRPr="0062707C">
              <w:rPr>
                <w:rFonts w:ascii="Arial" w:hAnsi="Arial" w:cs="Arial"/>
                <w:sz w:val="20"/>
                <w:szCs w:val="20"/>
              </w:rPr>
              <w:t>S</w:t>
            </w:r>
          </w:p>
        </w:tc>
      </w:tr>
      <w:tr w:rsidRPr="0062707C" w:rsidR="00C00499" w:rsidTr="0093118A" w14:paraId="1D47B98C" w14:textId="2EB99CE3">
        <w:trPr>
          <w:trHeight w:val="50"/>
        </w:trPr>
        <w:tc>
          <w:tcPr>
            <w:tcW w:w="2831" w:type="dxa"/>
            <w:vMerge/>
          </w:tcPr>
          <w:p w:rsidRPr="0062707C" w:rsidR="00C00499" w:rsidP="00C00499" w:rsidRDefault="00C00499" w14:paraId="55A02197" w14:textId="77777777">
            <w:pPr>
              <w:rPr>
                <w:rFonts w:ascii="Arial" w:hAnsi="Arial" w:cs="Arial"/>
                <w:sz w:val="20"/>
                <w:szCs w:val="20"/>
              </w:rPr>
            </w:pPr>
          </w:p>
        </w:tc>
        <w:tc>
          <w:tcPr>
            <w:tcW w:w="498" w:type="dxa"/>
            <w:shd w:val="clear" w:color="auto" w:fill="auto"/>
          </w:tcPr>
          <w:p w:rsidRPr="0062707C" w:rsidR="00C00499" w:rsidP="00C00499" w:rsidRDefault="00C00499" w14:paraId="7B357D03" w14:textId="77777777">
            <w:pPr>
              <w:rPr>
                <w:rFonts w:ascii="Arial" w:hAnsi="Arial" w:cs="Arial"/>
                <w:sz w:val="20"/>
                <w:szCs w:val="20"/>
              </w:rPr>
            </w:pPr>
            <w:r w:rsidRPr="0062707C">
              <w:rPr>
                <w:rFonts w:ascii="Arial" w:hAnsi="Arial" w:cs="Arial"/>
                <w:sz w:val="20"/>
                <w:szCs w:val="20"/>
              </w:rPr>
              <w:t>C4</w:t>
            </w:r>
          </w:p>
        </w:tc>
        <w:tc>
          <w:tcPr>
            <w:tcW w:w="499" w:type="dxa"/>
            <w:shd w:val="clear" w:color="auto" w:fill="auto"/>
          </w:tcPr>
          <w:p w:rsidRPr="0062707C" w:rsidR="00C00499" w:rsidP="00C00499" w:rsidRDefault="00C00499" w14:paraId="69834FF1" w14:textId="262A67ED">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6D9EC057" w14:textId="0739A1EC">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7E45CA1B" w14:textId="7B053FCA">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32486752" w14:textId="036CB643">
            <w:pPr>
              <w:jc w:val="center"/>
              <w:rPr>
                <w:rFonts w:ascii="Arial" w:hAnsi="Arial"/>
                <w:sz w:val="20"/>
              </w:rPr>
            </w:pPr>
            <w:r w:rsidRPr="0062707C">
              <w:rPr>
                <w:rFonts w:ascii="Arial" w:hAnsi="Arial"/>
                <w:sz w:val="20"/>
              </w:rPr>
              <w:t>S</w:t>
            </w:r>
          </w:p>
        </w:tc>
        <w:tc>
          <w:tcPr>
            <w:tcW w:w="499" w:type="dxa"/>
          </w:tcPr>
          <w:p w:rsidRPr="0062707C" w:rsidR="00C00499" w:rsidP="00C00499" w:rsidRDefault="00C00499" w14:paraId="64B2FA74" w14:textId="280B60AA">
            <w:pPr>
              <w:jc w:val="center"/>
              <w:rPr>
                <w:rFonts w:ascii="Arial" w:hAnsi="Arial"/>
                <w:sz w:val="20"/>
              </w:rPr>
            </w:pPr>
            <w:r w:rsidRPr="0062707C">
              <w:rPr>
                <w:rFonts w:ascii="Arial" w:hAnsi="Arial"/>
                <w:sz w:val="20"/>
              </w:rPr>
              <w:t>S</w:t>
            </w:r>
          </w:p>
        </w:tc>
        <w:tc>
          <w:tcPr>
            <w:tcW w:w="499" w:type="dxa"/>
            <w:shd w:val="clear" w:color="auto" w:fill="auto"/>
          </w:tcPr>
          <w:p w:rsidRPr="0062707C" w:rsidR="00C00499" w:rsidP="00C00499" w:rsidRDefault="00C00499" w14:paraId="56675B6D" w14:textId="16F2339E">
            <w:pPr>
              <w:jc w:val="center"/>
              <w:rPr>
                <w:rFonts w:ascii="Arial" w:hAnsi="Arial"/>
                <w:sz w:val="20"/>
              </w:rPr>
            </w:pPr>
            <w:r w:rsidRPr="0062707C">
              <w:rPr>
                <w:rFonts w:ascii="Arial" w:hAnsi="Arial"/>
                <w:sz w:val="20"/>
              </w:rPr>
              <w:t>S</w:t>
            </w:r>
          </w:p>
        </w:tc>
        <w:tc>
          <w:tcPr>
            <w:tcW w:w="500" w:type="dxa"/>
          </w:tcPr>
          <w:p w:rsidRPr="0062707C" w:rsidR="00C00499" w:rsidP="00C00499" w:rsidRDefault="00C00499" w14:paraId="584B6F37" w14:textId="299B6461">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F8E8D7F" w14:textId="2047F9BD">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60F67143" w14:textId="3AD9B4FA">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42159A90" w14:textId="629192CC">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96400D6" w14:textId="3FF1123D">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0B0D71ED" w14:textId="2C655307">
            <w:pPr>
              <w:jc w:val="center"/>
              <w:rPr>
                <w:rFonts w:ascii="Arial" w:hAnsi="Arial" w:cs="Arial"/>
                <w:sz w:val="20"/>
                <w:szCs w:val="20"/>
              </w:rPr>
            </w:pPr>
            <w:r w:rsidRPr="0062707C">
              <w:rPr>
                <w:rFonts w:ascii="Arial" w:hAnsi="Arial"/>
                <w:sz w:val="20"/>
              </w:rPr>
              <w:t>S</w:t>
            </w:r>
          </w:p>
        </w:tc>
        <w:tc>
          <w:tcPr>
            <w:tcW w:w="467" w:type="dxa"/>
          </w:tcPr>
          <w:p w:rsidRPr="0062707C" w:rsidR="00C00499" w:rsidP="00C00499" w:rsidRDefault="00C00499" w14:paraId="3C81085B" w14:textId="4984E9E2">
            <w:pPr>
              <w:jc w:val="center"/>
              <w:rPr>
                <w:rFonts w:ascii="Arial" w:hAnsi="Arial" w:cs="Arial"/>
                <w:sz w:val="20"/>
                <w:szCs w:val="20"/>
              </w:rPr>
            </w:pPr>
            <w:r w:rsidRPr="0062707C">
              <w:rPr>
                <w:rFonts w:ascii="Arial" w:hAnsi="Arial" w:cs="Arial"/>
                <w:sz w:val="20"/>
                <w:szCs w:val="20"/>
              </w:rPr>
              <w:t>S</w:t>
            </w:r>
          </w:p>
        </w:tc>
        <w:tc>
          <w:tcPr>
            <w:tcW w:w="532" w:type="dxa"/>
          </w:tcPr>
          <w:p w:rsidRPr="0062707C" w:rsidR="00C00499" w:rsidP="00C00499" w:rsidRDefault="00C00499" w14:paraId="3D2A5324" w14:textId="0C459768">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1BC45BE1" w14:textId="0CCA405B">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57058B5F" w14:textId="155D25A4">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0AC0A40A" w14:textId="16FC2FE6">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1B61D606" w14:textId="196252A3">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135C551C" w14:textId="77777777">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5839DE19" w14:textId="791E369A">
            <w:pPr>
              <w:jc w:val="center"/>
              <w:rPr>
                <w:rFonts w:ascii="Arial" w:hAnsi="Arial" w:cs="Arial"/>
                <w:sz w:val="20"/>
                <w:szCs w:val="20"/>
              </w:rPr>
            </w:pPr>
            <w:r w:rsidRPr="0062707C">
              <w:rPr>
                <w:rFonts w:ascii="Arial" w:hAnsi="Arial" w:cs="Arial"/>
                <w:sz w:val="20"/>
                <w:szCs w:val="20"/>
              </w:rPr>
              <w:t>S</w:t>
            </w:r>
          </w:p>
        </w:tc>
        <w:tc>
          <w:tcPr>
            <w:tcW w:w="502" w:type="dxa"/>
            <w:shd w:val="clear" w:color="auto" w:fill="auto"/>
          </w:tcPr>
          <w:p w:rsidRPr="0062707C" w:rsidR="00C00499" w:rsidP="00C00499" w:rsidRDefault="00C00499" w14:paraId="3F0A577F" w14:textId="5D22A33A">
            <w:pPr>
              <w:jc w:val="center"/>
              <w:rPr>
                <w:rFonts w:ascii="Arial" w:hAnsi="Arial" w:cs="Arial"/>
                <w:sz w:val="20"/>
                <w:szCs w:val="20"/>
              </w:rPr>
            </w:pPr>
            <w:r w:rsidRPr="0062707C">
              <w:rPr>
                <w:rFonts w:ascii="Arial" w:hAnsi="Arial" w:cs="Arial"/>
                <w:sz w:val="20"/>
                <w:szCs w:val="20"/>
              </w:rPr>
              <w:t>S</w:t>
            </w:r>
          </w:p>
        </w:tc>
        <w:tc>
          <w:tcPr>
            <w:tcW w:w="502" w:type="dxa"/>
          </w:tcPr>
          <w:p w:rsidRPr="0062707C" w:rsidR="00C00499" w:rsidP="00C00499" w:rsidRDefault="00C00499" w14:paraId="21C47926" w14:textId="08C11442">
            <w:pPr>
              <w:jc w:val="center"/>
              <w:rPr>
                <w:rFonts w:ascii="Arial" w:hAnsi="Arial" w:cs="Arial"/>
                <w:sz w:val="20"/>
                <w:szCs w:val="20"/>
              </w:rPr>
            </w:pPr>
            <w:r w:rsidRPr="0062707C">
              <w:rPr>
                <w:rFonts w:ascii="Arial" w:hAnsi="Arial"/>
                <w:sz w:val="20"/>
              </w:rPr>
              <w:t>S</w:t>
            </w:r>
          </w:p>
        </w:tc>
      </w:tr>
      <w:tr w:rsidRPr="000114DB" w:rsidR="00C00499" w:rsidTr="0093118A" w14:paraId="7731D800" w14:textId="096861A1">
        <w:tc>
          <w:tcPr>
            <w:tcW w:w="2831" w:type="dxa"/>
            <w:vMerge/>
          </w:tcPr>
          <w:p w:rsidRPr="0062707C" w:rsidR="00C00499" w:rsidP="00C00499" w:rsidRDefault="00C00499" w14:paraId="63A5E488" w14:textId="77777777">
            <w:pPr>
              <w:rPr>
                <w:rFonts w:ascii="Arial" w:hAnsi="Arial" w:cs="Arial"/>
                <w:sz w:val="20"/>
                <w:szCs w:val="20"/>
              </w:rPr>
            </w:pPr>
          </w:p>
        </w:tc>
        <w:tc>
          <w:tcPr>
            <w:tcW w:w="498" w:type="dxa"/>
            <w:shd w:val="clear" w:color="auto" w:fill="auto"/>
          </w:tcPr>
          <w:p w:rsidRPr="0062707C" w:rsidR="00C00499" w:rsidP="00C00499" w:rsidRDefault="00C00499" w14:paraId="6E3D29D8" w14:textId="77777777">
            <w:pPr>
              <w:rPr>
                <w:rFonts w:ascii="Arial" w:hAnsi="Arial" w:cs="Arial"/>
                <w:sz w:val="20"/>
                <w:szCs w:val="20"/>
              </w:rPr>
            </w:pPr>
            <w:r w:rsidRPr="0062707C">
              <w:rPr>
                <w:rFonts w:ascii="Arial" w:hAnsi="Arial" w:cs="Arial"/>
                <w:sz w:val="20"/>
                <w:szCs w:val="20"/>
              </w:rPr>
              <w:t>C5</w:t>
            </w:r>
          </w:p>
        </w:tc>
        <w:tc>
          <w:tcPr>
            <w:tcW w:w="499" w:type="dxa"/>
            <w:shd w:val="clear" w:color="auto" w:fill="auto"/>
          </w:tcPr>
          <w:p w:rsidRPr="0062707C" w:rsidR="00C00499" w:rsidP="00C00499" w:rsidRDefault="00C00499" w14:paraId="7EACDF98" w14:textId="2E6D45BD">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490AD7AF" w14:textId="6177DFB1">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40012C04" w14:textId="54C1962E">
            <w:pPr>
              <w:jc w:val="center"/>
              <w:rPr>
                <w:rFonts w:ascii="Arial" w:hAnsi="Arial" w:cs="Arial"/>
                <w:sz w:val="20"/>
                <w:szCs w:val="20"/>
              </w:rPr>
            </w:pPr>
          </w:p>
        </w:tc>
        <w:tc>
          <w:tcPr>
            <w:tcW w:w="499" w:type="dxa"/>
          </w:tcPr>
          <w:p w:rsidRPr="0062707C" w:rsidR="00C00499" w:rsidP="00C00499" w:rsidRDefault="00C00499" w14:paraId="3F2E99AB" w14:textId="06AD444E">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2FD390A2" w14:textId="43C88159">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08026E52" w14:textId="413F2DF9">
            <w:pPr>
              <w:jc w:val="center"/>
              <w:rPr>
                <w:rFonts w:ascii="Arial" w:hAnsi="Arial"/>
                <w:sz w:val="20"/>
              </w:rPr>
            </w:pPr>
            <w:r w:rsidRPr="0062707C">
              <w:rPr>
                <w:rFonts w:ascii="Arial" w:hAnsi="Arial" w:cs="Arial"/>
                <w:sz w:val="20"/>
                <w:szCs w:val="20"/>
              </w:rPr>
              <w:t>S</w:t>
            </w:r>
          </w:p>
        </w:tc>
        <w:tc>
          <w:tcPr>
            <w:tcW w:w="500" w:type="dxa"/>
          </w:tcPr>
          <w:p w:rsidRPr="0062707C" w:rsidR="00C00499" w:rsidP="00C00499" w:rsidRDefault="00C00499" w14:paraId="5249ED2E" w14:textId="380531E4">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5383009F" w14:textId="4B2CB6A2">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791CED6D" w14:textId="3A57BBA4">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5F927258" w14:textId="3D9639AC">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65CD6821" w14:textId="52C644D0">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0AC3447C" w14:textId="462EF1A9">
            <w:pPr>
              <w:jc w:val="center"/>
              <w:rPr>
                <w:rFonts w:ascii="Arial" w:hAnsi="Arial" w:cs="Arial"/>
                <w:sz w:val="20"/>
                <w:szCs w:val="20"/>
              </w:rPr>
            </w:pPr>
            <w:r w:rsidRPr="0062707C">
              <w:rPr>
                <w:rFonts w:ascii="Arial" w:hAnsi="Arial" w:cs="Arial"/>
                <w:sz w:val="20"/>
                <w:szCs w:val="20"/>
              </w:rPr>
              <w:t>S</w:t>
            </w:r>
          </w:p>
        </w:tc>
        <w:tc>
          <w:tcPr>
            <w:tcW w:w="467" w:type="dxa"/>
          </w:tcPr>
          <w:p w:rsidRPr="0062707C" w:rsidR="00C00499" w:rsidP="00C00499" w:rsidRDefault="00C00499" w14:paraId="1420ABCF" w14:textId="1DD83704">
            <w:pPr>
              <w:jc w:val="center"/>
              <w:rPr>
                <w:rFonts w:ascii="Arial" w:hAnsi="Arial" w:cs="Arial"/>
                <w:sz w:val="20"/>
                <w:szCs w:val="20"/>
              </w:rPr>
            </w:pPr>
          </w:p>
        </w:tc>
        <w:tc>
          <w:tcPr>
            <w:tcW w:w="532" w:type="dxa"/>
          </w:tcPr>
          <w:p w:rsidRPr="0062707C" w:rsidR="00C00499" w:rsidP="00C00499" w:rsidRDefault="00C00499" w14:paraId="446BD44E" w14:textId="1FFED054">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77BC7F56" w14:textId="0D8AF1D2">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156DFFA1" w14:textId="266BCDD2">
            <w:pPr>
              <w:jc w:val="center"/>
              <w:rPr>
                <w:rFonts w:ascii="Arial" w:hAnsi="Arial" w:cs="Arial"/>
                <w:sz w:val="20"/>
                <w:szCs w:val="20"/>
              </w:rPr>
            </w:pPr>
            <w:r w:rsidRPr="0062707C">
              <w:rPr>
                <w:rFonts w:ascii="Arial" w:hAnsi="Arial" w:cs="Arial"/>
                <w:sz w:val="20"/>
                <w:szCs w:val="20"/>
              </w:rPr>
              <w:t>S</w:t>
            </w:r>
          </w:p>
        </w:tc>
        <w:tc>
          <w:tcPr>
            <w:tcW w:w="500" w:type="dxa"/>
          </w:tcPr>
          <w:p w:rsidRPr="0062707C" w:rsidR="00C00499" w:rsidP="00C00499" w:rsidRDefault="00C00499" w14:paraId="37F480DB" w14:textId="10C3C48A">
            <w:pPr>
              <w:jc w:val="center"/>
              <w:rPr>
                <w:rFonts w:ascii="Arial" w:hAnsi="Arial" w:cs="Arial"/>
                <w:sz w:val="20"/>
                <w:szCs w:val="20"/>
              </w:rPr>
            </w:pPr>
            <w:r w:rsidRPr="0062707C">
              <w:rPr>
                <w:rFonts w:ascii="Arial" w:hAnsi="Arial" w:cs="Arial"/>
                <w:sz w:val="20"/>
                <w:szCs w:val="20"/>
              </w:rPr>
              <w:t>S</w:t>
            </w:r>
          </w:p>
        </w:tc>
        <w:tc>
          <w:tcPr>
            <w:tcW w:w="499" w:type="dxa"/>
          </w:tcPr>
          <w:p w:rsidRPr="0062707C" w:rsidR="00C00499" w:rsidP="00C00499" w:rsidRDefault="00C00499" w14:paraId="3A002255" w14:textId="41578E0B">
            <w:pPr>
              <w:jc w:val="center"/>
              <w:rPr>
                <w:rFonts w:ascii="Arial" w:hAnsi="Arial" w:cs="Arial"/>
                <w:sz w:val="20"/>
                <w:szCs w:val="20"/>
              </w:rPr>
            </w:pPr>
            <w:r w:rsidRPr="0062707C">
              <w:rPr>
                <w:rFonts w:ascii="Arial" w:hAnsi="Arial" w:cs="Arial"/>
                <w:sz w:val="20"/>
                <w:szCs w:val="20"/>
              </w:rPr>
              <w:t>S</w:t>
            </w:r>
          </w:p>
        </w:tc>
        <w:tc>
          <w:tcPr>
            <w:tcW w:w="500" w:type="dxa"/>
            <w:shd w:val="clear" w:color="auto" w:fill="auto"/>
          </w:tcPr>
          <w:p w:rsidRPr="0062707C" w:rsidR="00C00499" w:rsidP="00C00499" w:rsidRDefault="00C00499" w14:paraId="3231E960" w14:textId="77777777">
            <w:pPr>
              <w:jc w:val="center"/>
              <w:rPr>
                <w:rFonts w:ascii="Arial" w:hAnsi="Arial" w:cs="Arial"/>
                <w:sz w:val="20"/>
                <w:szCs w:val="20"/>
              </w:rPr>
            </w:pPr>
            <w:r w:rsidRPr="0062707C">
              <w:rPr>
                <w:rFonts w:ascii="Arial" w:hAnsi="Arial" w:cs="Arial"/>
                <w:sz w:val="20"/>
                <w:szCs w:val="20"/>
              </w:rPr>
              <w:t>S</w:t>
            </w:r>
          </w:p>
        </w:tc>
        <w:tc>
          <w:tcPr>
            <w:tcW w:w="499" w:type="dxa"/>
            <w:shd w:val="clear" w:color="auto" w:fill="auto"/>
          </w:tcPr>
          <w:p w:rsidRPr="0062707C" w:rsidR="00C00499" w:rsidP="00C00499" w:rsidRDefault="00C00499" w14:paraId="3FD2E131" w14:textId="77777777">
            <w:pPr>
              <w:jc w:val="center"/>
              <w:rPr>
                <w:rFonts w:ascii="Arial" w:hAnsi="Arial" w:cs="Arial"/>
                <w:sz w:val="20"/>
                <w:szCs w:val="20"/>
              </w:rPr>
            </w:pPr>
            <w:r w:rsidRPr="0062707C">
              <w:rPr>
                <w:rFonts w:ascii="Arial" w:hAnsi="Arial" w:cs="Arial"/>
                <w:sz w:val="20"/>
                <w:szCs w:val="20"/>
              </w:rPr>
              <w:t>S</w:t>
            </w:r>
          </w:p>
        </w:tc>
        <w:tc>
          <w:tcPr>
            <w:tcW w:w="502" w:type="dxa"/>
            <w:shd w:val="clear" w:color="auto" w:fill="auto"/>
          </w:tcPr>
          <w:p w:rsidRPr="0062707C" w:rsidR="00C00499" w:rsidP="00C00499" w:rsidRDefault="00C00499" w14:paraId="1815DC0F" w14:textId="56F10068">
            <w:pPr>
              <w:jc w:val="center"/>
              <w:rPr>
                <w:rFonts w:ascii="Arial" w:hAnsi="Arial" w:cs="Arial"/>
                <w:sz w:val="20"/>
                <w:szCs w:val="20"/>
              </w:rPr>
            </w:pPr>
            <w:r w:rsidRPr="0062707C">
              <w:rPr>
                <w:rFonts w:ascii="Arial" w:hAnsi="Arial" w:cs="Arial"/>
                <w:sz w:val="20"/>
                <w:szCs w:val="20"/>
              </w:rPr>
              <w:t>S</w:t>
            </w:r>
          </w:p>
        </w:tc>
        <w:tc>
          <w:tcPr>
            <w:tcW w:w="502" w:type="dxa"/>
          </w:tcPr>
          <w:p w:rsidRPr="0062707C" w:rsidR="00C00499" w:rsidP="00C00499" w:rsidRDefault="00C00499" w14:paraId="04760128" w14:textId="7232DFCC">
            <w:pPr>
              <w:jc w:val="center"/>
              <w:rPr>
                <w:rFonts w:ascii="Arial" w:hAnsi="Arial" w:cs="Arial"/>
                <w:sz w:val="20"/>
                <w:szCs w:val="20"/>
              </w:rPr>
            </w:pPr>
            <w:r w:rsidRPr="0062707C">
              <w:rPr>
                <w:rFonts w:ascii="Arial" w:hAnsi="Arial" w:cs="Arial"/>
                <w:sz w:val="20"/>
                <w:szCs w:val="20"/>
              </w:rPr>
              <w:t>S</w:t>
            </w:r>
          </w:p>
        </w:tc>
      </w:tr>
    </w:tbl>
    <w:p w:rsidRPr="0062707C" w:rsidR="00195F7B" w:rsidP="00195F7B" w:rsidRDefault="00195F7B" w14:paraId="7EED5F52" w14:textId="67AB3F36">
      <w:pPr>
        <w:rPr>
          <w:rFonts w:ascii="Arial" w:hAnsi="Arial" w:cs="Arial"/>
          <w:sz w:val="24"/>
          <w:szCs w:val="24"/>
        </w:rPr>
      </w:pPr>
    </w:p>
    <w:p w:rsidRPr="0062707C" w:rsidR="00256C73" w:rsidP="00195F7B" w:rsidRDefault="00C00499" w14:paraId="2FA4EAA3" w14:textId="4CDCDBF6">
      <w:pPr>
        <w:rPr>
          <w:rFonts w:ascii="Arial" w:hAnsi="Arial" w:cs="Arial"/>
        </w:rPr>
      </w:pPr>
      <w:r w:rsidRPr="0062707C">
        <w:rPr>
          <w:rFonts w:ascii="Arial" w:hAnsi="Arial" w:cs="Arial"/>
        </w:rPr>
        <w:t xml:space="preserve">*modules taken </w:t>
      </w:r>
      <w:r w:rsidRPr="0062707C" w:rsidR="000114DB">
        <w:rPr>
          <w:rFonts w:ascii="Arial" w:hAnsi="Arial" w:cs="Arial"/>
        </w:rPr>
        <w:t xml:space="preserve">only </w:t>
      </w:r>
      <w:r w:rsidRPr="0062707C">
        <w:rPr>
          <w:rFonts w:ascii="Arial" w:hAnsi="Arial" w:cs="Arial"/>
        </w:rPr>
        <w:t>by BA CW (Film) pathway students</w:t>
      </w:r>
    </w:p>
    <w:p w:rsidRPr="0062707C" w:rsidR="00256C73" w:rsidP="00195F7B" w:rsidRDefault="00256C73" w14:paraId="176C9F42" w14:textId="77777777">
      <w:pPr>
        <w:tabs>
          <w:tab w:val="left" w:pos="426"/>
        </w:tabs>
        <w:rPr>
          <w:rFonts w:ascii="Arial" w:hAnsi="Arial"/>
          <w:b/>
        </w:rPr>
      </w:pPr>
    </w:p>
    <w:p w:rsidRPr="000930CB" w:rsidR="0016347D" w:rsidP="00195F7B" w:rsidRDefault="00165D50" w14:paraId="7E280DAB" w14:textId="0B72B40D">
      <w:pPr>
        <w:tabs>
          <w:tab w:val="left" w:pos="426"/>
        </w:tabs>
        <w:rPr>
          <w:rFonts w:ascii="Arial" w:hAnsi="Arial" w:cs="Arial"/>
          <w:b/>
        </w:rPr>
      </w:pPr>
      <w:r w:rsidRPr="0062707C">
        <w:rPr>
          <w:rFonts w:ascii="Arial" w:hAnsi="Arial"/>
          <w:b/>
        </w:rPr>
        <w:t xml:space="preserve">Students will be provided with formative assessment opportunities </w:t>
      </w:r>
      <w:r w:rsidRPr="0062707C" w:rsidR="00485282">
        <w:rPr>
          <w:rFonts w:ascii="Arial" w:hAnsi="Arial"/>
          <w:b/>
        </w:rPr>
        <w:t>throughout the course to practis</w:t>
      </w:r>
      <w:r w:rsidRPr="0062707C">
        <w:rPr>
          <w:rFonts w:ascii="Arial" w:hAnsi="Arial"/>
          <w:b/>
        </w:rPr>
        <w:t>e and develop their proficiency in the range of assessment methods utilised.</w:t>
      </w:r>
      <w:r w:rsidRPr="000930CB">
        <w:rPr>
          <w:rFonts w:ascii="Arial" w:hAnsi="Arial"/>
          <w:b/>
        </w:rPr>
        <w:t xml:space="preserve">  </w:t>
      </w:r>
    </w:p>
    <w:p w:rsidRPr="000930CB" w:rsidR="00CF2742" w:rsidP="00195F7B" w:rsidRDefault="00CF2742" w14:paraId="61A14E3B" w14:textId="77777777">
      <w:pPr>
        <w:rPr>
          <w:rFonts w:ascii="Arial" w:hAnsi="Arial" w:cs="Arial"/>
          <w:b/>
        </w:rPr>
        <w:sectPr w:rsidRPr="000930CB" w:rsidR="00CF2742" w:rsidSect="00C94BEC">
          <w:pgSz w:w="16838" w:h="11906" w:orient="landscape"/>
          <w:pgMar w:top="1440" w:right="1440" w:bottom="1418" w:left="1134" w:header="709" w:footer="708" w:gutter="0"/>
          <w:cols w:space="708"/>
          <w:docGrid w:linePitch="360"/>
        </w:sectPr>
      </w:pPr>
    </w:p>
    <w:p w:rsidRPr="000930CB" w:rsidR="00195F7B" w:rsidP="00195F7B" w:rsidRDefault="00195F7B" w14:paraId="04432A0B" w14:textId="77777777">
      <w:pPr>
        <w:rPr>
          <w:rFonts w:ascii="Arial" w:hAnsi="Arial" w:cs="Arial"/>
          <w:b/>
        </w:rPr>
      </w:pPr>
      <w:r w:rsidRPr="000930CB">
        <w:rPr>
          <w:rFonts w:ascii="Arial" w:hAnsi="Arial" w:cs="Arial"/>
          <w:b/>
        </w:rPr>
        <w:t>Technical Annex</w:t>
      </w:r>
    </w:p>
    <w:p w:rsidRPr="000930CB" w:rsidR="00195F7B" w:rsidP="00195F7B" w:rsidRDefault="00195F7B" w14:paraId="1FB09E19" w14:textId="77777777">
      <w:pPr>
        <w:rPr>
          <w:rFonts w:ascii="Arial" w:hAnsi="Arial" w:cs="Arial"/>
          <w:b/>
        </w:rPr>
      </w:pPr>
    </w:p>
    <w:tbl>
      <w:tblPr>
        <w:tblW w:w="9214" w:type="dxa"/>
        <w:tblLook w:val="04A0" w:firstRow="1" w:lastRow="0" w:firstColumn="1" w:lastColumn="0" w:noHBand="0" w:noVBand="1"/>
      </w:tblPr>
      <w:tblGrid>
        <w:gridCol w:w="3849"/>
        <w:gridCol w:w="5365"/>
      </w:tblGrid>
      <w:tr w:rsidRPr="000930CB" w:rsidR="00195F7B" w:rsidTr="0032074F" w14:paraId="3141E5C0" w14:textId="77777777">
        <w:tc>
          <w:tcPr>
            <w:tcW w:w="3849" w:type="dxa"/>
          </w:tcPr>
          <w:p w:rsidRPr="000930CB" w:rsidR="00195F7B" w:rsidP="00BA216C" w:rsidRDefault="00195F7B" w14:paraId="55ADDE1A" w14:textId="77777777">
            <w:pPr>
              <w:rPr>
                <w:rFonts w:ascii="Arial" w:hAnsi="Arial" w:cs="Arial"/>
                <w:b/>
              </w:rPr>
            </w:pPr>
            <w:r w:rsidRPr="000930CB">
              <w:rPr>
                <w:rFonts w:ascii="Arial" w:hAnsi="Arial" w:cs="Arial"/>
                <w:b/>
              </w:rPr>
              <w:t>Final Award(s):</w:t>
            </w:r>
          </w:p>
          <w:p w:rsidRPr="000930CB" w:rsidR="00195F7B" w:rsidP="00BA216C" w:rsidRDefault="00195F7B" w14:paraId="0A2E6E0E" w14:textId="77777777">
            <w:pPr>
              <w:rPr>
                <w:rFonts w:ascii="Arial" w:hAnsi="Arial" w:cs="Arial"/>
                <w:b/>
              </w:rPr>
            </w:pPr>
          </w:p>
        </w:tc>
        <w:tc>
          <w:tcPr>
            <w:tcW w:w="5365" w:type="dxa"/>
          </w:tcPr>
          <w:p w:rsidRPr="000930CB" w:rsidR="00195F7B" w:rsidP="00101E18" w:rsidRDefault="005531A3" w14:paraId="3240C410" w14:textId="450B2E72">
            <w:pPr>
              <w:rPr>
                <w:rFonts w:ascii="Arial" w:hAnsi="Arial" w:cs="Arial"/>
              </w:rPr>
            </w:pPr>
            <w:r w:rsidRPr="000930CB">
              <w:rPr>
                <w:rFonts w:ascii="Arial" w:hAnsi="Arial" w:cs="Arial"/>
              </w:rPr>
              <w:t xml:space="preserve">BA (Hons) </w:t>
            </w:r>
            <w:r w:rsidRPr="000930CB" w:rsidR="0040522A">
              <w:rPr>
                <w:rFonts w:ascii="Arial" w:hAnsi="Arial" w:cs="Arial"/>
              </w:rPr>
              <w:t>Creative Writing</w:t>
            </w:r>
          </w:p>
          <w:p w:rsidRPr="000930CB" w:rsidR="00100E4A" w:rsidP="00100E4A" w:rsidRDefault="00100E4A" w14:paraId="79AE5D65" w14:textId="77777777">
            <w:pPr>
              <w:rPr>
                <w:rFonts w:ascii="Arial" w:hAnsi="Arial" w:cs="Arial"/>
              </w:rPr>
            </w:pPr>
          </w:p>
        </w:tc>
      </w:tr>
      <w:tr w:rsidRPr="000930CB" w:rsidR="00195F7B" w:rsidTr="0032074F" w14:paraId="42746905" w14:textId="77777777">
        <w:tc>
          <w:tcPr>
            <w:tcW w:w="3849" w:type="dxa"/>
          </w:tcPr>
          <w:p w:rsidRPr="000930CB" w:rsidR="00195F7B" w:rsidP="00BA216C" w:rsidRDefault="00066CBA" w14:paraId="4817CC8B" w14:textId="77777777">
            <w:pPr>
              <w:rPr>
                <w:rFonts w:ascii="Arial" w:hAnsi="Arial" w:cs="Arial"/>
                <w:b/>
              </w:rPr>
            </w:pPr>
            <w:r w:rsidRPr="000930CB">
              <w:rPr>
                <w:rFonts w:ascii="Arial" w:hAnsi="Arial" w:cs="Arial"/>
                <w:b/>
              </w:rPr>
              <w:t>Intermediate Award(s):</w:t>
            </w:r>
          </w:p>
          <w:tbl>
            <w:tblPr>
              <w:tblW w:w="0" w:type="auto"/>
              <w:tblCellMar>
                <w:left w:w="0" w:type="dxa"/>
                <w:right w:w="0" w:type="dxa"/>
              </w:tblCellMar>
              <w:tblLook w:val="04A0" w:firstRow="1" w:lastRow="0" w:firstColumn="1" w:lastColumn="0" w:noHBand="0" w:noVBand="1"/>
            </w:tblPr>
            <w:tblGrid>
              <w:gridCol w:w="1638"/>
            </w:tblGrid>
            <w:tr w:rsidRPr="000930CB" w:rsidR="00F2314F" w:rsidTr="00F2314F" w14:paraId="56557856" w14:textId="77777777">
              <w:tc>
                <w:tcPr>
                  <w:tcW w:w="1638" w:type="dxa"/>
                  <w:tcMar>
                    <w:top w:w="0" w:type="dxa"/>
                    <w:left w:w="108" w:type="dxa"/>
                    <w:bottom w:w="0" w:type="dxa"/>
                    <w:right w:w="108" w:type="dxa"/>
                  </w:tcMar>
                  <w:hideMark/>
                </w:tcPr>
                <w:p w:rsidRPr="000930CB" w:rsidR="00F2314F" w:rsidP="003022DE" w:rsidRDefault="00F2314F" w14:paraId="540EC983" w14:textId="77777777">
                  <w:pPr>
                    <w:spacing w:before="100" w:beforeAutospacing="1" w:after="100" w:afterAutospacing="1"/>
                    <w:rPr>
                      <w:i/>
                      <w:iCs/>
                    </w:rPr>
                  </w:pPr>
                </w:p>
              </w:tc>
            </w:tr>
            <w:tr w:rsidRPr="000930CB" w:rsidR="00F2314F" w:rsidTr="00F2314F" w14:paraId="3124ED0D" w14:textId="77777777">
              <w:tc>
                <w:tcPr>
                  <w:tcW w:w="1638" w:type="dxa"/>
                  <w:tcMar>
                    <w:top w:w="0" w:type="dxa"/>
                    <w:left w:w="108" w:type="dxa"/>
                    <w:bottom w:w="0" w:type="dxa"/>
                    <w:right w:w="108" w:type="dxa"/>
                  </w:tcMar>
                </w:tcPr>
                <w:p w:rsidRPr="000930CB" w:rsidR="00F2314F" w:rsidP="003022DE" w:rsidRDefault="00F2314F" w14:paraId="27F65B9A" w14:textId="77777777">
                  <w:pPr>
                    <w:spacing w:before="100" w:beforeAutospacing="1" w:after="100" w:afterAutospacing="1"/>
                    <w:rPr>
                      <w:i/>
                      <w:iCs/>
                    </w:rPr>
                  </w:pPr>
                </w:p>
              </w:tc>
            </w:tr>
          </w:tbl>
          <w:p w:rsidRPr="000930CB" w:rsidR="003022DE" w:rsidP="00BA216C" w:rsidRDefault="003022DE" w14:paraId="70A6D7D9" w14:textId="77777777">
            <w:pPr>
              <w:rPr>
                <w:rFonts w:ascii="Arial" w:hAnsi="Arial" w:cs="Arial"/>
                <w:b/>
              </w:rPr>
            </w:pPr>
          </w:p>
        </w:tc>
        <w:tc>
          <w:tcPr>
            <w:tcW w:w="5365" w:type="dxa"/>
          </w:tcPr>
          <w:p w:rsidRPr="000930CB" w:rsidR="00195F7B" w:rsidP="00BA216C" w:rsidRDefault="005531A3" w14:paraId="4BB38EA7" w14:textId="77777777">
            <w:pPr>
              <w:rPr>
                <w:rFonts w:ascii="Arial" w:hAnsi="Arial" w:cs="Arial"/>
              </w:rPr>
            </w:pPr>
            <w:r w:rsidRPr="000930CB">
              <w:rPr>
                <w:rFonts w:ascii="Arial" w:hAnsi="Arial" w:cs="Arial"/>
              </w:rPr>
              <w:t>Cert HE, Dip HE, Ordinary degree</w:t>
            </w:r>
          </w:p>
        </w:tc>
      </w:tr>
      <w:tr w:rsidRPr="000930CB" w:rsidR="00195F7B" w:rsidTr="0032074F" w14:paraId="553FEE69" w14:textId="77777777">
        <w:tc>
          <w:tcPr>
            <w:tcW w:w="3849" w:type="dxa"/>
          </w:tcPr>
          <w:p w:rsidRPr="000930CB" w:rsidR="00195F7B" w:rsidP="00BA216C" w:rsidRDefault="00195F7B" w14:paraId="06EDC22E" w14:textId="77777777">
            <w:pPr>
              <w:rPr>
                <w:rFonts w:ascii="Arial" w:hAnsi="Arial" w:cs="Arial"/>
                <w:b/>
              </w:rPr>
            </w:pPr>
            <w:r w:rsidRPr="000930CB">
              <w:rPr>
                <w:rFonts w:ascii="Arial" w:hAnsi="Arial" w:cs="Arial"/>
                <w:b/>
              </w:rPr>
              <w:t>Minimum period of registration:</w:t>
            </w:r>
          </w:p>
        </w:tc>
        <w:tc>
          <w:tcPr>
            <w:tcW w:w="5365" w:type="dxa"/>
            <w:shd w:val="clear" w:color="auto" w:fill="auto"/>
          </w:tcPr>
          <w:p w:rsidRPr="000930CB" w:rsidR="00195F7B" w:rsidP="00F2314F" w:rsidRDefault="00F2314F" w14:paraId="6A3F1E9F" w14:textId="77777777">
            <w:pPr>
              <w:rPr>
                <w:rFonts w:ascii="Arial" w:hAnsi="Arial" w:cs="Arial"/>
              </w:rPr>
            </w:pPr>
            <w:r w:rsidRPr="000930CB">
              <w:rPr>
                <w:rFonts w:ascii="Arial" w:hAnsi="Arial" w:cs="Arial"/>
                <w:iCs/>
              </w:rPr>
              <w:t>3 years full-time, 4 years full-time with Foundation year, 4 years sandwich, 6 years part-time</w:t>
            </w:r>
            <w:r w:rsidRPr="000930CB">
              <w:rPr>
                <w:rFonts w:ascii="Arial" w:hAnsi="Arial" w:cs="Arial"/>
              </w:rPr>
              <w:t xml:space="preserve"> </w:t>
            </w:r>
          </w:p>
          <w:p w:rsidRPr="000930CB" w:rsidR="00066CBA" w:rsidP="00F2314F" w:rsidRDefault="00066CBA" w14:paraId="1286B7A5" w14:textId="77777777">
            <w:pPr>
              <w:rPr>
                <w:rFonts w:ascii="Arial" w:hAnsi="Arial" w:cs="Arial"/>
              </w:rPr>
            </w:pPr>
          </w:p>
        </w:tc>
      </w:tr>
      <w:tr w:rsidRPr="000930CB" w:rsidR="00195F7B" w:rsidTr="0032074F" w14:paraId="7BE39C93" w14:textId="77777777">
        <w:tc>
          <w:tcPr>
            <w:tcW w:w="3849" w:type="dxa"/>
          </w:tcPr>
          <w:p w:rsidRPr="000930CB" w:rsidR="00195F7B" w:rsidP="00BA216C" w:rsidRDefault="00195F7B" w14:paraId="10AA1833" w14:textId="77777777">
            <w:pPr>
              <w:rPr>
                <w:rFonts w:ascii="Arial" w:hAnsi="Arial" w:cs="Arial"/>
                <w:b/>
              </w:rPr>
            </w:pPr>
            <w:r w:rsidRPr="000930CB">
              <w:rPr>
                <w:rFonts w:ascii="Arial" w:hAnsi="Arial" w:cs="Arial"/>
                <w:b/>
              </w:rPr>
              <w:t>Maximum period of registration:</w:t>
            </w:r>
          </w:p>
          <w:p w:rsidRPr="000930CB" w:rsidR="00F23AD2" w:rsidP="00BA216C" w:rsidRDefault="00F23AD2" w14:paraId="686F1F23" w14:textId="77777777">
            <w:pPr>
              <w:rPr>
                <w:rFonts w:ascii="Arial" w:hAnsi="Arial" w:cs="Arial"/>
                <w:b/>
              </w:rPr>
            </w:pPr>
          </w:p>
        </w:tc>
        <w:tc>
          <w:tcPr>
            <w:tcW w:w="5365" w:type="dxa"/>
            <w:shd w:val="clear" w:color="auto" w:fill="auto"/>
          </w:tcPr>
          <w:p w:rsidRPr="000930CB" w:rsidR="00066CBA" w:rsidP="00066CBA" w:rsidRDefault="00F2314F" w14:paraId="0A0A6DEA" w14:textId="687BF529">
            <w:pPr>
              <w:rPr>
                <w:rFonts w:ascii="Arial" w:hAnsi="Arial" w:cs="Arial"/>
                <w:iCs/>
              </w:rPr>
            </w:pPr>
            <w:r w:rsidRPr="000930CB">
              <w:rPr>
                <w:rFonts w:ascii="Arial" w:hAnsi="Arial" w:cs="Arial"/>
                <w:iCs/>
              </w:rPr>
              <w:t xml:space="preserve">6 years full-time, </w:t>
            </w:r>
            <w:r w:rsidRPr="000930CB" w:rsidR="00EF681F">
              <w:rPr>
                <w:rFonts w:ascii="Arial" w:hAnsi="Arial" w:cs="Arial"/>
                <w:iCs/>
              </w:rPr>
              <w:t>7</w:t>
            </w:r>
            <w:r w:rsidRPr="000930CB">
              <w:rPr>
                <w:rFonts w:ascii="Arial" w:hAnsi="Arial" w:cs="Arial"/>
                <w:iCs/>
              </w:rPr>
              <w:t xml:space="preserve"> years f</w:t>
            </w:r>
            <w:r w:rsidRPr="000930CB" w:rsidR="00EF681F">
              <w:rPr>
                <w:rFonts w:ascii="Arial" w:hAnsi="Arial" w:cs="Arial"/>
                <w:iCs/>
              </w:rPr>
              <w:t xml:space="preserve">ull-time with Foundation year, </w:t>
            </w:r>
            <w:r w:rsidRPr="000930CB" w:rsidR="00813FDE">
              <w:rPr>
                <w:rFonts w:ascii="Arial" w:hAnsi="Arial" w:cs="Arial"/>
                <w:iCs/>
              </w:rPr>
              <w:t>8</w:t>
            </w:r>
            <w:r w:rsidRPr="000930CB">
              <w:rPr>
                <w:rFonts w:ascii="Arial" w:hAnsi="Arial" w:cs="Arial"/>
                <w:iCs/>
              </w:rPr>
              <w:t xml:space="preserve"> years sandwich, 12 years part-time</w:t>
            </w:r>
          </w:p>
          <w:p w:rsidRPr="000930CB" w:rsidR="00066CBA" w:rsidP="00066CBA" w:rsidRDefault="00066CBA" w14:paraId="4D276893" w14:textId="77777777">
            <w:pPr>
              <w:rPr>
                <w:rFonts w:ascii="Arial" w:hAnsi="Arial" w:cs="Arial"/>
                <w:iCs/>
              </w:rPr>
            </w:pPr>
          </w:p>
        </w:tc>
      </w:tr>
      <w:tr w:rsidRPr="000930CB" w:rsidR="00195F7B" w:rsidTr="0032074F" w14:paraId="0321A8D9" w14:textId="77777777">
        <w:tc>
          <w:tcPr>
            <w:tcW w:w="3849" w:type="dxa"/>
          </w:tcPr>
          <w:p w:rsidRPr="000930CB" w:rsidR="00195F7B" w:rsidP="00BA216C" w:rsidRDefault="00195F7B" w14:paraId="65FAB70D" w14:textId="77777777">
            <w:pPr>
              <w:rPr>
                <w:rFonts w:ascii="Arial" w:hAnsi="Arial" w:cs="Arial"/>
                <w:b/>
              </w:rPr>
            </w:pPr>
            <w:r w:rsidRPr="000930CB">
              <w:rPr>
                <w:rFonts w:ascii="Arial" w:hAnsi="Arial" w:cs="Arial"/>
                <w:b/>
              </w:rPr>
              <w:t>FHEQ Level for the Final Award:</w:t>
            </w:r>
          </w:p>
          <w:p w:rsidRPr="000930CB" w:rsidR="00195F7B" w:rsidP="00BA216C" w:rsidRDefault="00195F7B" w14:paraId="5E4D4D1B" w14:textId="77777777">
            <w:pPr>
              <w:rPr>
                <w:rFonts w:ascii="Arial" w:hAnsi="Arial" w:cs="Arial"/>
                <w:b/>
              </w:rPr>
            </w:pPr>
          </w:p>
        </w:tc>
        <w:tc>
          <w:tcPr>
            <w:tcW w:w="5365" w:type="dxa"/>
          </w:tcPr>
          <w:p w:rsidRPr="000930CB" w:rsidR="00195F7B" w:rsidP="00BA216C" w:rsidRDefault="005531A3" w14:paraId="5693E76A" w14:textId="77777777">
            <w:pPr>
              <w:rPr>
                <w:rFonts w:ascii="Arial" w:hAnsi="Arial" w:cs="Arial"/>
              </w:rPr>
            </w:pPr>
            <w:r w:rsidRPr="000930CB">
              <w:rPr>
                <w:rFonts w:ascii="Arial" w:hAnsi="Arial" w:cs="Arial"/>
              </w:rPr>
              <w:t>Honours</w:t>
            </w:r>
          </w:p>
        </w:tc>
      </w:tr>
      <w:tr w:rsidRPr="000930CB" w:rsidR="00195F7B" w:rsidTr="0032074F" w14:paraId="30C60909" w14:textId="77777777">
        <w:tc>
          <w:tcPr>
            <w:tcW w:w="3849" w:type="dxa"/>
          </w:tcPr>
          <w:p w:rsidRPr="000930CB" w:rsidR="00195F7B" w:rsidP="00BA216C" w:rsidRDefault="00195F7B" w14:paraId="3D57506B" w14:textId="77777777">
            <w:pPr>
              <w:rPr>
                <w:rFonts w:ascii="Arial" w:hAnsi="Arial" w:cs="Arial"/>
                <w:b/>
              </w:rPr>
            </w:pPr>
            <w:r w:rsidRPr="000930CB">
              <w:rPr>
                <w:rFonts w:ascii="Arial" w:hAnsi="Arial" w:cs="Arial"/>
                <w:b/>
              </w:rPr>
              <w:t>QAA Subject Benchmark:</w:t>
            </w:r>
          </w:p>
          <w:p w:rsidRPr="000930CB" w:rsidR="00F23AD2" w:rsidP="00BA216C" w:rsidRDefault="00F23AD2" w14:paraId="59B4EC91" w14:textId="77777777">
            <w:pPr>
              <w:rPr>
                <w:rFonts w:ascii="Arial" w:hAnsi="Arial" w:cs="Arial"/>
                <w:b/>
              </w:rPr>
            </w:pPr>
          </w:p>
        </w:tc>
        <w:tc>
          <w:tcPr>
            <w:tcW w:w="5365" w:type="dxa"/>
          </w:tcPr>
          <w:p w:rsidRPr="000930CB" w:rsidR="00195F7B" w:rsidP="00BA216C" w:rsidRDefault="005531A3" w14:paraId="0CE46366" w14:textId="77777777">
            <w:pPr>
              <w:rPr>
                <w:rFonts w:ascii="Arial" w:hAnsi="Arial" w:cs="Arial"/>
              </w:rPr>
            </w:pPr>
            <w:r w:rsidRPr="000930CB">
              <w:rPr>
                <w:rFonts w:ascii="Arial" w:hAnsi="Arial" w:cs="Arial"/>
              </w:rPr>
              <w:t>English</w:t>
            </w:r>
          </w:p>
        </w:tc>
      </w:tr>
      <w:tr w:rsidRPr="000930CB" w:rsidR="00195F7B" w:rsidTr="0032074F" w14:paraId="1C8B4C10" w14:textId="77777777">
        <w:tc>
          <w:tcPr>
            <w:tcW w:w="3849" w:type="dxa"/>
          </w:tcPr>
          <w:p w:rsidRPr="000930CB" w:rsidR="00195F7B" w:rsidP="00BA216C" w:rsidRDefault="00195F7B" w14:paraId="385574F6" w14:textId="77777777">
            <w:pPr>
              <w:rPr>
                <w:rFonts w:ascii="Arial" w:hAnsi="Arial" w:cs="Arial"/>
                <w:b/>
              </w:rPr>
            </w:pPr>
            <w:r w:rsidRPr="000930CB">
              <w:rPr>
                <w:rFonts w:ascii="Arial" w:hAnsi="Arial" w:cs="Arial"/>
                <w:b/>
              </w:rPr>
              <w:t>Modes of Delivery:</w:t>
            </w:r>
          </w:p>
          <w:p w:rsidRPr="000930CB" w:rsidR="00F23AD2" w:rsidP="00BA216C" w:rsidRDefault="00F23AD2" w14:paraId="4174E147" w14:textId="77777777">
            <w:pPr>
              <w:rPr>
                <w:rFonts w:ascii="Arial" w:hAnsi="Arial" w:cs="Arial"/>
                <w:b/>
              </w:rPr>
            </w:pPr>
          </w:p>
        </w:tc>
        <w:tc>
          <w:tcPr>
            <w:tcW w:w="5365" w:type="dxa"/>
          </w:tcPr>
          <w:p w:rsidR="0032074F" w:rsidP="00EF681F" w:rsidRDefault="005531A3" w14:paraId="1FC36A4C" w14:textId="77777777">
            <w:pPr>
              <w:rPr>
                <w:rFonts w:ascii="Arial" w:hAnsi="Arial" w:cs="Arial"/>
              </w:rPr>
            </w:pPr>
            <w:r w:rsidRPr="000930CB">
              <w:rPr>
                <w:rFonts w:ascii="Arial" w:hAnsi="Arial" w:cs="Arial"/>
              </w:rPr>
              <w:t>Full</w:t>
            </w:r>
            <w:r w:rsidRPr="000930CB" w:rsidR="001714AD">
              <w:rPr>
                <w:rFonts w:ascii="Arial" w:hAnsi="Arial" w:cs="Arial"/>
              </w:rPr>
              <w:t xml:space="preserve">-time, Full-time including Foundation year, </w:t>
            </w:r>
            <w:r w:rsidRPr="000930CB" w:rsidR="00EF681F">
              <w:rPr>
                <w:rFonts w:ascii="Arial" w:hAnsi="Arial" w:cs="Arial"/>
              </w:rPr>
              <w:t xml:space="preserve"> </w:t>
            </w:r>
          </w:p>
          <w:p w:rsidRPr="000930CB" w:rsidR="00195F7B" w:rsidP="00EF681F" w:rsidRDefault="00EF681F" w14:paraId="3BF32773" w14:textId="1173BA6C">
            <w:pPr>
              <w:rPr>
                <w:rFonts w:ascii="Arial" w:hAnsi="Arial" w:cs="Arial"/>
              </w:rPr>
            </w:pPr>
            <w:r w:rsidRPr="000930CB">
              <w:rPr>
                <w:rFonts w:ascii="Arial" w:hAnsi="Arial" w:cs="Arial"/>
              </w:rPr>
              <w:t>P</w:t>
            </w:r>
            <w:r w:rsidRPr="000930CB" w:rsidR="005531A3">
              <w:rPr>
                <w:rFonts w:ascii="Arial" w:hAnsi="Arial" w:cs="Arial"/>
              </w:rPr>
              <w:t>art</w:t>
            </w:r>
            <w:r w:rsidRPr="000930CB">
              <w:rPr>
                <w:rFonts w:ascii="Arial" w:hAnsi="Arial" w:cs="Arial"/>
              </w:rPr>
              <w:t>-</w:t>
            </w:r>
            <w:r w:rsidRPr="000930CB" w:rsidR="005531A3">
              <w:rPr>
                <w:rFonts w:ascii="Arial" w:hAnsi="Arial" w:cs="Arial"/>
              </w:rPr>
              <w:t>time</w:t>
            </w:r>
            <w:r w:rsidRPr="000930CB">
              <w:rPr>
                <w:rFonts w:ascii="Arial" w:hAnsi="Arial" w:cs="Arial"/>
              </w:rPr>
              <w:t>, S</w:t>
            </w:r>
            <w:r w:rsidRPr="000930CB" w:rsidR="00100E4A">
              <w:rPr>
                <w:rFonts w:ascii="Arial" w:hAnsi="Arial" w:cs="Arial"/>
              </w:rPr>
              <w:t xml:space="preserve">andwich </w:t>
            </w:r>
          </w:p>
          <w:p w:rsidRPr="000930CB" w:rsidR="001714AD" w:rsidP="00EF681F" w:rsidRDefault="001714AD" w14:paraId="7A3D4BA1" w14:textId="77777777">
            <w:pPr>
              <w:rPr>
                <w:rFonts w:ascii="Arial" w:hAnsi="Arial" w:cs="Arial"/>
              </w:rPr>
            </w:pPr>
          </w:p>
        </w:tc>
      </w:tr>
      <w:tr w:rsidRPr="000930CB" w:rsidR="00195F7B" w:rsidTr="0032074F" w14:paraId="22ED8ABB" w14:textId="77777777">
        <w:tc>
          <w:tcPr>
            <w:tcW w:w="3849" w:type="dxa"/>
          </w:tcPr>
          <w:p w:rsidRPr="000930CB" w:rsidR="00195F7B" w:rsidP="00BA216C" w:rsidRDefault="00195F7B" w14:paraId="26F1BCEF" w14:textId="77777777">
            <w:pPr>
              <w:rPr>
                <w:rFonts w:ascii="Arial" w:hAnsi="Arial" w:cs="Arial"/>
                <w:b/>
              </w:rPr>
            </w:pPr>
            <w:r w:rsidRPr="000930CB">
              <w:rPr>
                <w:rFonts w:ascii="Arial" w:hAnsi="Arial" w:cs="Arial"/>
                <w:b/>
              </w:rPr>
              <w:t>Language of Delivery:</w:t>
            </w:r>
          </w:p>
          <w:p w:rsidRPr="000930CB" w:rsidR="00F23AD2" w:rsidP="00BA216C" w:rsidRDefault="00F23AD2" w14:paraId="22E9DC5E" w14:textId="77777777">
            <w:pPr>
              <w:rPr>
                <w:rFonts w:ascii="Arial" w:hAnsi="Arial" w:cs="Arial"/>
                <w:b/>
              </w:rPr>
            </w:pPr>
          </w:p>
        </w:tc>
        <w:tc>
          <w:tcPr>
            <w:tcW w:w="5365" w:type="dxa"/>
          </w:tcPr>
          <w:p w:rsidRPr="000930CB" w:rsidR="00195F7B" w:rsidP="00BA216C" w:rsidRDefault="005531A3" w14:paraId="00B7B6D4" w14:textId="77777777">
            <w:pPr>
              <w:rPr>
                <w:rFonts w:ascii="Arial" w:hAnsi="Arial" w:cs="Arial"/>
              </w:rPr>
            </w:pPr>
            <w:r w:rsidRPr="000930CB">
              <w:rPr>
                <w:rFonts w:ascii="Arial" w:hAnsi="Arial" w:cs="Arial"/>
              </w:rPr>
              <w:t>English</w:t>
            </w:r>
          </w:p>
        </w:tc>
      </w:tr>
      <w:tr w:rsidRPr="000930CB" w:rsidR="00195F7B" w:rsidTr="0032074F" w14:paraId="292D46E3" w14:textId="77777777">
        <w:tc>
          <w:tcPr>
            <w:tcW w:w="3849" w:type="dxa"/>
          </w:tcPr>
          <w:p w:rsidRPr="000930CB" w:rsidR="00195F7B" w:rsidP="00BA216C" w:rsidRDefault="00195F7B" w14:paraId="0DEFE5C1" w14:textId="77777777">
            <w:pPr>
              <w:rPr>
                <w:rFonts w:ascii="Arial" w:hAnsi="Arial" w:cs="Arial"/>
                <w:b/>
              </w:rPr>
            </w:pPr>
            <w:r w:rsidRPr="000930CB">
              <w:rPr>
                <w:rFonts w:ascii="Arial" w:hAnsi="Arial" w:cs="Arial"/>
                <w:b/>
              </w:rPr>
              <w:t>Faculty:</w:t>
            </w:r>
          </w:p>
          <w:p w:rsidRPr="000930CB" w:rsidR="00F23AD2" w:rsidP="00BA216C" w:rsidRDefault="00F23AD2" w14:paraId="474DD679" w14:textId="77777777">
            <w:pPr>
              <w:rPr>
                <w:rFonts w:ascii="Arial" w:hAnsi="Arial" w:cs="Arial"/>
                <w:b/>
              </w:rPr>
            </w:pPr>
          </w:p>
        </w:tc>
        <w:tc>
          <w:tcPr>
            <w:tcW w:w="5365" w:type="dxa"/>
          </w:tcPr>
          <w:p w:rsidRPr="000930CB" w:rsidR="00195F7B" w:rsidP="00BA216C" w:rsidRDefault="00162FC9" w14:paraId="1029A861" w14:textId="6F0BD54A">
            <w:pPr>
              <w:rPr>
                <w:rFonts w:ascii="Arial" w:hAnsi="Arial" w:cs="Arial"/>
              </w:rPr>
            </w:pPr>
            <w:r>
              <w:rPr>
                <w:rFonts w:ascii="Arial" w:hAnsi="Arial" w:cs="Arial"/>
              </w:rPr>
              <w:t>KSA</w:t>
            </w:r>
          </w:p>
        </w:tc>
      </w:tr>
      <w:tr w:rsidRPr="000930CB" w:rsidR="00195F7B" w:rsidTr="0032074F" w14:paraId="4F876EE0" w14:textId="77777777">
        <w:tc>
          <w:tcPr>
            <w:tcW w:w="3849" w:type="dxa"/>
          </w:tcPr>
          <w:p w:rsidRPr="000930CB" w:rsidR="00195F7B" w:rsidP="00BA216C" w:rsidRDefault="00195F7B" w14:paraId="49054E67" w14:textId="77777777">
            <w:pPr>
              <w:rPr>
                <w:rFonts w:ascii="Arial" w:hAnsi="Arial" w:cs="Arial"/>
                <w:b/>
              </w:rPr>
            </w:pPr>
            <w:r w:rsidRPr="000930CB">
              <w:rPr>
                <w:rFonts w:ascii="Arial" w:hAnsi="Arial" w:cs="Arial"/>
                <w:b/>
              </w:rPr>
              <w:t>School:</w:t>
            </w:r>
          </w:p>
          <w:p w:rsidRPr="000930CB" w:rsidR="00F23AD2" w:rsidP="00BA216C" w:rsidRDefault="00F23AD2" w14:paraId="6B9D9A62" w14:textId="77777777">
            <w:pPr>
              <w:rPr>
                <w:rFonts w:ascii="Arial" w:hAnsi="Arial" w:cs="Arial"/>
                <w:b/>
              </w:rPr>
            </w:pPr>
          </w:p>
        </w:tc>
        <w:tc>
          <w:tcPr>
            <w:tcW w:w="5365" w:type="dxa"/>
          </w:tcPr>
          <w:p w:rsidRPr="000930CB" w:rsidR="00195F7B" w:rsidP="00BA216C" w:rsidRDefault="005531A3" w14:paraId="1838A10F" w14:textId="77777777">
            <w:pPr>
              <w:rPr>
                <w:rFonts w:ascii="Arial" w:hAnsi="Arial" w:cs="Arial"/>
              </w:rPr>
            </w:pPr>
            <w:r w:rsidRPr="000930CB">
              <w:rPr>
                <w:rFonts w:ascii="Arial" w:hAnsi="Arial" w:cs="Arial"/>
              </w:rPr>
              <w:t>Humanities</w:t>
            </w:r>
          </w:p>
        </w:tc>
      </w:tr>
      <w:tr w:rsidRPr="000930CB" w:rsidR="005531A3" w:rsidTr="0032074F" w14:paraId="7C3B09EC" w14:textId="77777777">
        <w:tc>
          <w:tcPr>
            <w:tcW w:w="3849" w:type="dxa"/>
          </w:tcPr>
          <w:p w:rsidRPr="000930CB" w:rsidR="005531A3" w:rsidP="00BA216C" w:rsidRDefault="005531A3" w14:paraId="19B56A95" w14:textId="77777777">
            <w:pPr>
              <w:rPr>
                <w:rFonts w:ascii="Arial" w:hAnsi="Arial" w:cs="Arial"/>
                <w:b/>
              </w:rPr>
            </w:pPr>
            <w:r w:rsidRPr="000930CB">
              <w:rPr>
                <w:rFonts w:ascii="Arial" w:hAnsi="Arial" w:cs="Arial"/>
                <w:b/>
              </w:rPr>
              <w:t>UCAS Code:</w:t>
            </w:r>
          </w:p>
          <w:p w:rsidRPr="000930CB" w:rsidR="005531A3" w:rsidP="00BA216C" w:rsidRDefault="005531A3" w14:paraId="5FC69C7C" w14:textId="77777777">
            <w:pPr>
              <w:rPr>
                <w:rFonts w:ascii="Arial" w:hAnsi="Arial" w:cs="Arial"/>
                <w:b/>
              </w:rPr>
            </w:pPr>
          </w:p>
        </w:tc>
        <w:tc>
          <w:tcPr>
            <w:tcW w:w="5365" w:type="dxa"/>
          </w:tcPr>
          <w:p w:rsidRPr="000930CB" w:rsidR="005531A3" w:rsidP="00EF681F" w:rsidRDefault="00EF681F" w14:paraId="616E3063" w14:textId="77777777">
            <w:pPr>
              <w:rPr>
                <w:rFonts w:ascii="Arial" w:hAnsi="Arial" w:cs="Arial"/>
              </w:rPr>
            </w:pPr>
            <w:r w:rsidRPr="000930CB">
              <w:rPr>
                <w:rFonts w:ascii="Arial" w:hAnsi="Arial" w:cs="Arial"/>
              </w:rPr>
              <w:t>W8P5 (Full-time)</w:t>
            </w:r>
          </w:p>
          <w:p w:rsidRPr="000930CB" w:rsidR="00EF681F" w:rsidP="00EF681F" w:rsidRDefault="00EF681F" w14:paraId="5B434305" w14:textId="77777777">
            <w:pPr>
              <w:rPr>
                <w:rFonts w:ascii="Arial" w:hAnsi="Arial" w:cs="Arial"/>
              </w:rPr>
            </w:pPr>
            <w:r w:rsidRPr="000930CB">
              <w:rPr>
                <w:rFonts w:ascii="Arial" w:hAnsi="Arial" w:cs="Arial"/>
              </w:rPr>
              <w:t>WP58 (Full-time including Foundation year)</w:t>
            </w:r>
          </w:p>
          <w:p w:rsidRPr="000930CB" w:rsidR="00EF681F" w:rsidP="00EF681F" w:rsidRDefault="00EF681F" w14:paraId="3E6EF6BA" w14:textId="77777777">
            <w:pPr>
              <w:rPr>
                <w:rFonts w:ascii="Arial" w:hAnsi="Arial" w:cs="Arial"/>
              </w:rPr>
            </w:pPr>
            <w:r w:rsidRPr="000930CB">
              <w:rPr>
                <w:rFonts w:ascii="Arial" w:hAnsi="Arial" w:cs="Arial"/>
              </w:rPr>
              <w:t>W85P (Sandwich)</w:t>
            </w:r>
          </w:p>
          <w:p w:rsidRPr="000930CB" w:rsidR="00EF681F" w:rsidP="00EF681F" w:rsidRDefault="00EF681F" w14:paraId="41FC043A" w14:textId="77777777">
            <w:pPr>
              <w:rPr>
                <w:rFonts w:ascii="Arial" w:hAnsi="Arial" w:cs="Arial"/>
              </w:rPr>
            </w:pPr>
          </w:p>
        </w:tc>
      </w:tr>
      <w:tr w:rsidRPr="00A832DA" w:rsidR="005531A3" w:rsidTr="0032074F" w14:paraId="73AE7BD1" w14:textId="77777777">
        <w:tc>
          <w:tcPr>
            <w:tcW w:w="3849" w:type="dxa"/>
          </w:tcPr>
          <w:p w:rsidRPr="000930CB" w:rsidR="005531A3" w:rsidP="00BA216C" w:rsidRDefault="005531A3" w14:paraId="7FF88F4D" w14:textId="77777777">
            <w:pPr>
              <w:rPr>
                <w:rFonts w:ascii="Arial" w:hAnsi="Arial" w:cs="Arial"/>
                <w:b/>
              </w:rPr>
            </w:pPr>
            <w:r w:rsidRPr="000930CB">
              <w:rPr>
                <w:rFonts w:ascii="Arial" w:hAnsi="Arial" w:cs="Arial"/>
                <w:b/>
              </w:rPr>
              <w:t>Course/Route Code:</w:t>
            </w:r>
          </w:p>
          <w:p w:rsidRPr="000930CB" w:rsidR="005531A3" w:rsidP="00BA216C" w:rsidRDefault="005531A3" w14:paraId="7D9E84D0" w14:textId="77777777">
            <w:pPr>
              <w:rPr>
                <w:rFonts w:ascii="Arial" w:hAnsi="Arial" w:cs="Arial"/>
                <w:b/>
              </w:rPr>
            </w:pPr>
          </w:p>
        </w:tc>
        <w:tc>
          <w:tcPr>
            <w:tcW w:w="5365" w:type="dxa"/>
          </w:tcPr>
          <w:p w:rsidRPr="0032074F" w:rsidR="0032074F" w:rsidP="0032074F" w:rsidRDefault="0032074F" w14:paraId="488C79AF" w14:textId="77777777">
            <w:pPr>
              <w:rPr>
                <w:rFonts w:ascii="Arial" w:hAnsi="Arial" w:cs="Arial"/>
              </w:rPr>
            </w:pPr>
            <w:r w:rsidRPr="0032074F">
              <w:rPr>
                <w:rFonts w:ascii="Arial" w:hAnsi="Arial" w:cs="Arial"/>
              </w:rPr>
              <w:t>UFCRW1CRW20 (Full-Time)</w:t>
            </w:r>
          </w:p>
          <w:p w:rsidRPr="0032074F" w:rsidR="0032074F" w:rsidP="0032074F" w:rsidRDefault="0032074F" w14:paraId="5025062A" w14:textId="77777777">
            <w:pPr>
              <w:rPr>
                <w:rFonts w:ascii="Arial" w:hAnsi="Arial" w:cs="Arial"/>
              </w:rPr>
            </w:pPr>
            <w:r w:rsidRPr="0032074F">
              <w:rPr>
                <w:rFonts w:ascii="Arial" w:hAnsi="Arial" w:cs="Arial"/>
              </w:rPr>
              <w:t>UFCRW1CRW55 (Full-Time with Foundation Year)</w:t>
            </w:r>
          </w:p>
          <w:p w:rsidRPr="0032074F" w:rsidR="0032074F" w:rsidP="0032074F" w:rsidRDefault="0032074F" w14:paraId="376A600F" w14:textId="77777777">
            <w:pPr>
              <w:rPr>
                <w:rFonts w:ascii="Arial" w:hAnsi="Arial" w:cs="Arial"/>
              </w:rPr>
            </w:pPr>
            <w:r w:rsidRPr="0032074F">
              <w:rPr>
                <w:rFonts w:ascii="Arial" w:hAnsi="Arial" w:cs="Arial"/>
              </w:rPr>
              <w:t>USCRW1CRW45 (Sandwich)</w:t>
            </w:r>
          </w:p>
          <w:p w:rsidRPr="00A832DA" w:rsidR="005531A3" w:rsidP="00BA216C" w:rsidRDefault="005531A3" w14:paraId="7144B3B1" w14:textId="77777777">
            <w:pPr>
              <w:rPr>
                <w:rFonts w:ascii="Arial" w:hAnsi="Arial" w:cs="Arial"/>
              </w:rPr>
            </w:pPr>
          </w:p>
        </w:tc>
      </w:tr>
      <w:tr w:rsidRPr="0037436D" w:rsidR="005531A3" w:rsidTr="0032074F" w14:paraId="08652108" w14:textId="77777777">
        <w:tc>
          <w:tcPr>
            <w:tcW w:w="3849" w:type="dxa"/>
          </w:tcPr>
          <w:p w:rsidRPr="0037436D" w:rsidR="005531A3" w:rsidP="00BA216C" w:rsidRDefault="005531A3" w14:paraId="07D0FE22" w14:textId="77777777">
            <w:pPr>
              <w:rPr>
                <w:rFonts w:ascii="Arial" w:hAnsi="Arial" w:cs="Arial"/>
                <w:b/>
                <w:sz w:val="24"/>
                <w:szCs w:val="24"/>
              </w:rPr>
            </w:pPr>
          </w:p>
        </w:tc>
        <w:tc>
          <w:tcPr>
            <w:tcW w:w="5365" w:type="dxa"/>
          </w:tcPr>
          <w:p w:rsidRPr="0037436D" w:rsidR="005531A3" w:rsidP="00BA216C" w:rsidRDefault="005531A3" w14:paraId="77B225E8" w14:textId="77777777">
            <w:pPr>
              <w:rPr>
                <w:rFonts w:ascii="Arial" w:hAnsi="Arial" w:cs="Arial"/>
                <w:i/>
                <w:sz w:val="24"/>
                <w:szCs w:val="24"/>
              </w:rPr>
            </w:pPr>
          </w:p>
        </w:tc>
      </w:tr>
      <w:tr w:rsidRPr="0037436D" w:rsidR="005531A3" w:rsidTr="0032074F" w14:paraId="4F4F7373" w14:textId="77777777">
        <w:tc>
          <w:tcPr>
            <w:tcW w:w="3849" w:type="dxa"/>
          </w:tcPr>
          <w:p w:rsidRPr="0037436D" w:rsidR="005531A3" w:rsidP="00BA216C" w:rsidRDefault="005531A3" w14:paraId="2AB0EB2D" w14:textId="77777777">
            <w:pPr>
              <w:rPr>
                <w:rFonts w:ascii="Arial" w:hAnsi="Arial" w:cs="Arial"/>
                <w:b/>
                <w:sz w:val="24"/>
                <w:szCs w:val="24"/>
              </w:rPr>
            </w:pPr>
          </w:p>
        </w:tc>
        <w:tc>
          <w:tcPr>
            <w:tcW w:w="5365" w:type="dxa"/>
          </w:tcPr>
          <w:p w:rsidRPr="0037436D" w:rsidR="005531A3" w:rsidP="00BA216C" w:rsidRDefault="005531A3" w14:paraId="603AEAD2" w14:textId="77777777">
            <w:pPr>
              <w:rPr>
                <w:rFonts w:ascii="Arial" w:hAnsi="Arial" w:cs="Arial"/>
                <w:i/>
                <w:sz w:val="24"/>
                <w:szCs w:val="24"/>
              </w:rPr>
            </w:pPr>
          </w:p>
        </w:tc>
      </w:tr>
    </w:tbl>
    <w:p w:rsidRPr="0037436D" w:rsidR="00195F7B" w:rsidP="00195F7B" w:rsidRDefault="00195F7B" w14:paraId="360CD19A" w14:textId="77777777">
      <w:pPr>
        <w:rPr>
          <w:rFonts w:ascii="Arial" w:hAnsi="Arial" w:cs="Arial"/>
          <w:sz w:val="24"/>
          <w:szCs w:val="24"/>
        </w:rPr>
      </w:pPr>
    </w:p>
    <w:p w:rsidRPr="0037436D" w:rsidR="00C60EB3" w:rsidP="00195F7B" w:rsidRDefault="00C60EB3" w14:paraId="24D1DE15" w14:textId="77777777">
      <w:pPr>
        <w:rPr>
          <w:rFonts w:ascii="Arial" w:hAnsi="Arial" w:cs="Arial"/>
          <w:sz w:val="24"/>
          <w:szCs w:val="24"/>
        </w:rPr>
      </w:pPr>
    </w:p>
    <w:sectPr w:rsidRPr="0037436D" w:rsidR="00C60EB3" w:rsidSect="00C94BEC">
      <w:pgSz w:w="11906" w:h="16838" w:orient="portrait"/>
      <w:pgMar w:top="1440" w:right="1418" w:bottom="1134"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0C9F" w:rsidP="00C16E1D" w:rsidRDefault="00F90C9F" w14:paraId="17EE3D30" w14:textId="77777777">
      <w:r>
        <w:separator/>
      </w:r>
    </w:p>
  </w:endnote>
  <w:endnote w:type="continuationSeparator" w:id="0">
    <w:p w:rsidR="00F90C9F" w:rsidP="00C16E1D" w:rsidRDefault="00F90C9F" w14:paraId="166C8F44" w14:textId="77777777">
      <w:r>
        <w:continuationSeparator/>
      </w:r>
    </w:p>
  </w:endnote>
  <w:endnote w:type="continuationNotice" w:id="1">
    <w:p w:rsidR="00F90C9F" w:rsidRDefault="00F90C9F" w14:paraId="4DEE64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F45" w:rsidP="00165D50" w:rsidRDefault="00A60F45" w14:paraId="529E2811" w14:textId="77777777">
    <w:pPr>
      <w:pStyle w:val="Footer"/>
    </w:pPr>
  </w:p>
  <w:p w:rsidRPr="00165D50" w:rsidR="00A60F45" w:rsidP="00165D50" w:rsidRDefault="00A60F45" w14:paraId="187401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45932"/>
      <w:docPartObj>
        <w:docPartGallery w:val="Page Numbers (Bottom of Page)"/>
        <w:docPartUnique/>
      </w:docPartObj>
    </w:sdtPr>
    <w:sdtEndPr>
      <w:rPr>
        <w:rFonts w:ascii="Calibri" w:hAnsi="Calibri"/>
        <w:sz w:val="18"/>
      </w:rPr>
    </w:sdtEndPr>
    <w:sdtContent>
      <w:p w:rsidRPr="00BF690A" w:rsidR="00A60F45" w:rsidRDefault="00A60F45" w14:paraId="692982EE" w14:textId="42DEDF92">
        <w:pPr>
          <w:pStyle w:val="Footer"/>
          <w:jc w:val="right"/>
          <w:rPr>
            <w:rFonts w:ascii="Calibri" w:hAnsi="Calibri"/>
            <w:sz w:val="18"/>
          </w:rPr>
        </w:pPr>
        <w:r w:rsidRPr="00BF690A">
          <w:rPr>
            <w:rFonts w:ascii="Calibri" w:hAnsi="Calibri"/>
            <w:sz w:val="18"/>
          </w:rPr>
          <w:t xml:space="preserve">Page | </w:t>
        </w:r>
        <w:r w:rsidRPr="00BF690A">
          <w:rPr>
            <w:rFonts w:ascii="Calibri" w:hAnsi="Calibri"/>
            <w:sz w:val="18"/>
          </w:rPr>
          <w:fldChar w:fldCharType="begin"/>
        </w:r>
        <w:r w:rsidRPr="00BF690A">
          <w:rPr>
            <w:rFonts w:ascii="Calibri" w:hAnsi="Calibri"/>
            <w:sz w:val="18"/>
          </w:rPr>
          <w:instrText xml:space="preserve"> PAGE   \* MERGEFORMAT </w:instrText>
        </w:r>
        <w:r w:rsidRPr="00BF690A">
          <w:rPr>
            <w:rFonts w:ascii="Calibri" w:hAnsi="Calibri"/>
            <w:sz w:val="18"/>
          </w:rPr>
          <w:fldChar w:fldCharType="separate"/>
        </w:r>
        <w:r w:rsidR="00705CC1">
          <w:rPr>
            <w:rFonts w:ascii="Calibri" w:hAnsi="Calibri"/>
            <w:noProof/>
            <w:sz w:val="18"/>
          </w:rPr>
          <w:t>20</w:t>
        </w:r>
        <w:r w:rsidRPr="00BF690A">
          <w:rPr>
            <w:rFonts w:ascii="Calibri" w:hAnsi="Calibri"/>
            <w:noProof/>
            <w:sz w:val="18"/>
          </w:rPr>
          <w:fldChar w:fldCharType="end"/>
        </w:r>
        <w:r w:rsidRPr="00BF690A">
          <w:rPr>
            <w:rFonts w:ascii="Calibri" w:hAnsi="Calibri"/>
            <w:sz w:val="18"/>
          </w:rPr>
          <w:t xml:space="preserve"> </w:t>
        </w:r>
      </w:p>
    </w:sdtContent>
  </w:sdt>
  <w:p w:rsidRPr="00165D50" w:rsidR="00A60F45" w:rsidP="00165D50" w:rsidRDefault="00A60F45" w14:paraId="072EAE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0C9F" w:rsidP="00C16E1D" w:rsidRDefault="00F90C9F" w14:paraId="6F97A2A0" w14:textId="77777777">
      <w:r>
        <w:separator/>
      </w:r>
    </w:p>
  </w:footnote>
  <w:footnote w:type="continuationSeparator" w:id="0">
    <w:p w:rsidR="00F90C9F" w:rsidP="00C16E1D" w:rsidRDefault="00F90C9F" w14:paraId="610AA655" w14:textId="77777777">
      <w:r>
        <w:continuationSeparator/>
      </w:r>
    </w:p>
  </w:footnote>
  <w:footnote w:type="continuationNotice" w:id="1">
    <w:p w:rsidR="00F90C9F" w:rsidRDefault="00F90C9F" w14:paraId="274EDC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53BD5" w:rsidR="00A60F45" w:rsidP="00553BD5" w:rsidRDefault="00A60F45" w14:paraId="6CBC06C8" w14:textId="77777777">
    <w:pPr>
      <w:tabs>
        <w:tab w:val="center" w:pos="4513"/>
        <w:tab w:val="right" w:pos="9026"/>
      </w:tabs>
      <w:rPr>
        <w:rFonts w:eastAsia="Cambria"/>
        <w:b/>
        <w:sz w:val="18"/>
        <w:szCs w:val="18"/>
        <w:lang w:eastAsia="en-GB"/>
      </w:rPr>
    </w:pPr>
    <w:r w:rsidRPr="00553BD5">
      <w:rPr>
        <w:rFonts w:eastAsia="Cambria"/>
        <w:b/>
        <w:sz w:val="18"/>
        <w:szCs w:val="18"/>
        <w:lang w:eastAsia="en-GB"/>
      </w:rPr>
      <w:t>PROGRAMME SPECIFICATION</w:t>
    </w:r>
  </w:p>
  <w:p w:rsidRPr="00553BD5" w:rsidR="00A60F45" w:rsidP="00553BD5" w:rsidRDefault="00A60F45" w14:paraId="045D1734" w14:textId="427BCAA0">
    <w:pPr>
      <w:pBdr>
        <w:bottom w:val="single" w:color="auto" w:sz="4" w:space="1"/>
      </w:pBdr>
      <w:tabs>
        <w:tab w:val="center" w:pos="4513"/>
        <w:tab w:val="right" w:pos="9026"/>
      </w:tabs>
      <w:spacing w:line="360" w:lineRule="auto"/>
      <w:rPr>
        <w:rFonts w:eastAsia="Cambria"/>
        <w:lang w:eastAsia="en-GB"/>
      </w:rPr>
    </w:pPr>
    <w:r w:rsidRPr="00553BD5">
      <w:rPr>
        <w:rFonts w:eastAsia="Cambria"/>
        <w:sz w:val="18"/>
        <w:szCs w:val="18"/>
        <w:lang w:eastAsia="en-GB"/>
      </w:rPr>
      <w:t xml:space="preserve">BA (Hons) Creative </w:t>
    </w:r>
    <w:r w:rsidRPr="000930CB">
      <w:rPr>
        <w:rFonts w:eastAsia="Cambria"/>
        <w:sz w:val="18"/>
        <w:szCs w:val="18"/>
        <w:lang w:eastAsia="en-GB"/>
      </w:rPr>
      <w:t xml:space="preserve">Writing – </w:t>
    </w:r>
    <w:r w:rsidR="0062707C">
      <w:rPr>
        <w:rFonts w:eastAsia="Cambria"/>
        <w:sz w:val="18"/>
        <w:szCs w:val="18"/>
        <w:lang w:eastAsia="en-GB"/>
      </w:rPr>
      <w:t>2023-24</w:t>
    </w:r>
  </w:p>
  <w:p w:rsidR="00A60F45" w:rsidRDefault="00A60F45" w14:paraId="024FD2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53BD5" w:rsidR="00A60F45" w:rsidP="00191F5D" w:rsidRDefault="00A60F45" w14:paraId="05C18DC8" w14:textId="77777777">
    <w:pPr>
      <w:tabs>
        <w:tab w:val="center" w:pos="4513"/>
        <w:tab w:val="right" w:pos="9026"/>
      </w:tabs>
      <w:rPr>
        <w:rFonts w:eastAsia="Cambria"/>
        <w:b/>
        <w:sz w:val="18"/>
        <w:szCs w:val="18"/>
        <w:lang w:eastAsia="en-GB"/>
      </w:rPr>
    </w:pPr>
    <w:r w:rsidRPr="00553BD5">
      <w:rPr>
        <w:rFonts w:eastAsia="Cambria"/>
        <w:b/>
        <w:sz w:val="18"/>
        <w:szCs w:val="18"/>
        <w:lang w:eastAsia="en-GB"/>
      </w:rPr>
      <w:t>PROGRAMME SPECIFICATION</w:t>
    </w:r>
  </w:p>
  <w:p w:rsidRPr="00191F5D" w:rsidR="00A60F45" w:rsidP="00191F5D" w:rsidRDefault="00A60F45" w14:paraId="6D68DC37" w14:textId="77777777">
    <w:pPr>
      <w:pBdr>
        <w:bottom w:val="single" w:color="auto" w:sz="4" w:space="1"/>
      </w:pBdr>
      <w:tabs>
        <w:tab w:val="center" w:pos="4513"/>
        <w:tab w:val="right" w:pos="9026"/>
      </w:tabs>
      <w:spacing w:line="360" w:lineRule="auto"/>
      <w:rPr>
        <w:rFonts w:eastAsia="Cambria"/>
        <w:lang w:eastAsia="en-GB"/>
      </w:rPr>
    </w:pPr>
    <w:r w:rsidRPr="00553BD5">
      <w:rPr>
        <w:rFonts w:eastAsia="Cambria"/>
        <w:sz w:val="18"/>
        <w:szCs w:val="18"/>
        <w:lang w:eastAsia="en-GB"/>
      </w:rPr>
      <w:t>BA (Hons) Creative and Professional Writing</w:t>
    </w:r>
    <w:r>
      <w:rPr>
        <w:rFonts w:eastAsia="Cambria"/>
        <w:sz w:val="18"/>
        <w:szCs w:val="18"/>
        <w:lang w:eastAsia="en-GB"/>
      </w:rPr>
      <w:t xml:space="preserve"> </w:t>
    </w:r>
    <w:r w:rsidRPr="00553BD5">
      <w:rPr>
        <w:rFonts w:eastAsia="Cambria"/>
        <w:sz w:val="18"/>
        <w:szCs w:val="18"/>
        <w:lang w:eastAsia="en-GB"/>
      </w:rPr>
      <w:t xml:space="preserve">– </w:t>
    </w:r>
    <w:r w:rsidRPr="001F671D">
      <w:rPr>
        <w:rFonts w:eastAsia="Cambria"/>
        <w:strike/>
        <w:sz w:val="18"/>
        <w:szCs w:val="18"/>
        <w:highlight w:val="lightGray"/>
        <w:lang w:eastAsia="en-GB"/>
      </w:rPr>
      <w:t>2020-21</w:t>
    </w:r>
    <w:r>
      <w:rPr>
        <w:rFonts w:eastAsia="Cambria"/>
        <w:sz w:val="18"/>
        <w:szCs w:val="18"/>
        <w:lang w:eastAsia="en-GB"/>
      </w:rPr>
      <w:t xml:space="preserve"> </w:t>
    </w:r>
    <w:r w:rsidRPr="001F671D">
      <w:rPr>
        <w:rFonts w:eastAsia="Cambria"/>
        <w:sz w:val="18"/>
        <w:szCs w:val="18"/>
        <w:highlight w:val="cyan"/>
        <w:lang w:eastAsia="en-GB"/>
      </w:rPr>
      <w:t>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FC0647"/>
    <w:multiLevelType w:val="hybridMultilevel"/>
    <w:tmpl w:val="14BA82B0"/>
    <w:lvl w:ilvl="0" w:tplc="72B88912">
      <w:numFmt w:val="bullet"/>
      <w:lvlText w:val="•"/>
      <w:lvlJc w:val="left"/>
      <w:pPr>
        <w:ind w:left="1080" w:hanging="72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447F5E"/>
    <w:multiLevelType w:val="hybridMultilevel"/>
    <w:tmpl w:val="200AA9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686916"/>
    <w:multiLevelType w:val="hybridMultilevel"/>
    <w:tmpl w:val="97D68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C1E2943"/>
    <w:multiLevelType w:val="hybridMultilevel"/>
    <w:tmpl w:val="49500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9" w15:restartNumberingAfterBreak="0">
    <w:nsid w:val="3B1C5C23"/>
    <w:multiLevelType w:val="hybridMultilevel"/>
    <w:tmpl w:val="00202920"/>
    <w:lvl w:ilvl="0" w:tplc="13644C5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A13595"/>
    <w:multiLevelType w:val="hybridMultilevel"/>
    <w:tmpl w:val="C5A62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977574"/>
    <w:multiLevelType w:val="hybridMultilevel"/>
    <w:tmpl w:val="7ECCD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24B7CEF"/>
    <w:multiLevelType w:val="hybridMultilevel"/>
    <w:tmpl w:val="47CCB704"/>
    <w:lvl w:ilvl="0" w:tplc="72B88912">
      <w:numFmt w:val="bullet"/>
      <w:lvlText w:val="•"/>
      <w:lvlJc w:val="left"/>
      <w:pPr>
        <w:ind w:left="720" w:hanging="72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D174113"/>
    <w:multiLevelType w:val="hybridMultilevel"/>
    <w:tmpl w:val="0136BCC8"/>
    <w:lvl w:ilvl="0" w:tplc="72B88912">
      <w:numFmt w:val="bullet"/>
      <w:lvlText w:val="•"/>
      <w:lvlJc w:val="left"/>
      <w:pPr>
        <w:ind w:left="1080" w:hanging="72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61954965">
    <w:abstractNumId w:val="0"/>
  </w:num>
  <w:num w:numId="2" w16cid:durableId="934247373">
    <w:abstractNumId w:val="5"/>
  </w:num>
  <w:num w:numId="3" w16cid:durableId="1571034452">
    <w:abstractNumId w:val="7"/>
  </w:num>
  <w:num w:numId="4" w16cid:durableId="773133038">
    <w:abstractNumId w:val="2"/>
  </w:num>
  <w:num w:numId="5" w16cid:durableId="1203445170">
    <w:abstractNumId w:val="12"/>
  </w:num>
  <w:num w:numId="6" w16cid:durableId="1231690487">
    <w:abstractNumId w:val="8"/>
  </w:num>
  <w:num w:numId="7" w16cid:durableId="149519904">
    <w:abstractNumId w:val="4"/>
  </w:num>
  <w:num w:numId="8" w16cid:durableId="1264996757">
    <w:abstractNumId w:val="14"/>
  </w:num>
  <w:num w:numId="9" w16cid:durableId="613631725">
    <w:abstractNumId w:val="1"/>
  </w:num>
  <w:num w:numId="10" w16cid:durableId="1637637323">
    <w:abstractNumId w:val="3"/>
  </w:num>
  <w:num w:numId="11" w16cid:durableId="1060514073">
    <w:abstractNumId w:val="9"/>
  </w:num>
  <w:num w:numId="12" w16cid:durableId="1868908524">
    <w:abstractNumId w:val="11"/>
  </w:num>
  <w:num w:numId="13" w16cid:durableId="488517499">
    <w:abstractNumId w:val="10"/>
  </w:num>
  <w:num w:numId="14" w16cid:durableId="612437862">
    <w:abstractNumId w:val="13"/>
  </w:num>
  <w:num w:numId="15" w16cid:durableId="2067607276">
    <w:abstractNumId w:val="6"/>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tjA0NTO1MDE0MrZQ0lEKTi0uzszPAykwrwUAjjAzVCwAAAA="/>
  </w:docVars>
  <w:rsids>
    <w:rsidRoot w:val="00195F7B"/>
    <w:rsid w:val="000002E1"/>
    <w:rsid w:val="0000202E"/>
    <w:rsid w:val="000064D3"/>
    <w:rsid w:val="000079EC"/>
    <w:rsid w:val="000114DB"/>
    <w:rsid w:val="00011600"/>
    <w:rsid w:val="00012027"/>
    <w:rsid w:val="00012B0F"/>
    <w:rsid w:val="00012B2F"/>
    <w:rsid w:val="00013B44"/>
    <w:rsid w:val="00013D97"/>
    <w:rsid w:val="00013D98"/>
    <w:rsid w:val="00014CCC"/>
    <w:rsid w:val="000154CE"/>
    <w:rsid w:val="000159E3"/>
    <w:rsid w:val="00016D71"/>
    <w:rsid w:val="00020FB7"/>
    <w:rsid w:val="00021AFF"/>
    <w:rsid w:val="00021EA3"/>
    <w:rsid w:val="00022A9E"/>
    <w:rsid w:val="00022C89"/>
    <w:rsid w:val="00023EE0"/>
    <w:rsid w:val="0002532F"/>
    <w:rsid w:val="0002544E"/>
    <w:rsid w:val="00025B49"/>
    <w:rsid w:val="00026D21"/>
    <w:rsid w:val="00027389"/>
    <w:rsid w:val="000277F4"/>
    <w:rsid w:val="0003162F"/>
    <w:rsid w:val="0003175B"/>
    <w:rsid w:val="00031E53"/>
    <w:rsid w:val="00031FBB"/>
    <w:rsid w:val="00032DC8"/>
    <w:rsid w:val="000335E4"/>
    <w:rsid w:val="00033A10"/>
    <w:rsid w:val="00034949"/>
    <w:rsid w:val="00034F96"/>
    <w:rsid w:val="0003562C"/>
    <w:rsid w:val="00035D6B"/>
    <w:rsid w:val="00037212"/>
    <w:rsid w:val="0003722D"/>
    <w:rsid w:val="00040D52"/>
    <w:rsid w:val="0004141E"/>
    <w:rsid w:val="00041914"/>
    <w:rsid w:val="00041F69"/>
    <w:rsid w:val="00042F42"/>
    <w:rsid w:val="00043022"/>
    <w:rsid w:val="00044B0C"/>
    <w:rsid w:val="00044BC1"/>
    <w:rsid w:val="000452F2"/>
    <w:rsid w:val="00047358"/>
    <w:rsid w:val="000519D8"/>
    <w:rsid w:val="00052779"/>
    <w:rsid w:val="00053333"/>
    <w:rsid w:val="00053F3F"/>
    <w:rsid w:val="00054B0D"/>
    <w:rsid w:val="000551E3"/>
    <w:rsid w:val="0005532F"/>
    <w:rsid w:val="00056EF8"/>
    <w:rsid w:val="000637BA"/>
    <w:rsid w:val="00063A37"/>
    <w:rsid w:val="00064350"/>
    <w:rsid w:val="00065D89"/>
    <w:rsid w:val="00066CBA"/>
    <w:rsid w:val="00067DF6"/>
    <w:rsid w:val="0007143F"/>
    <w:rsid w:val="00073A70"/>
    <w:rsid w:val="00075169"/>
    <w:rsid w:val="0007617F"/>
    <w:rsid w:val="00076E42"/>
    <w:rsid w:val="000802DB"/>
    <w:rsid w:val="000836F1"/>
    <w:rsid w:val="00084B12"/>
    <w:rsid w:val="00084E77"/>
    <w:rsid w:val="00085064"/>
    <w:rsid w:val="000851E3"/>
    <w:rsid w:val="000852CC"/>
    <w:rsid w:val="00085856"/>
    <w:rsid w:val="000930CB"/>
    <w:rsid w:val="00093AEF"/>
    <w:rsid w:val="000943DF"/>
    <w:rsid w:val="0009486D"/>
    <w:rsid w:val="000967F2"/>
    <w:rsid w:val="000968DA"/>
    <w:rsid w:val="0009766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201"/>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570A"/>
    <w:rsid w:val="00100E4A"/>
    <w:rsid w:val="001012A1"/>
    <w:rsid w:val="001018F0"/>
    <w:rsid w:val="00101E18"/>
    <w:rsid w:val="00102DA0"/>
    <w:rsid w:val="00104724"/>
    <w:rsid w:val="00105776"/>
    <w:rsid w:val="001066A8"/>
    <w:rsid w:val="00107B05"/>
    <w:rsid w:val="001101E9"/>
    <w:rsid w:val="001102AA"/>
    <w:rsid w:val="00111690"/>
    <w:rsid w:val="00111F95"/>
    <w:rsid w:val="001132EB"/>
    <w:rsid w:val="00114F7B"/>
    <w:rsid w:val="00120275"/>
    <w:rsid w:val="00123689"/>
    <w:rsid w:val="0012438B"/>
    <w:rsid w:val="0012492D"/>
    <w:rsid w:val="001276C7"/>
    <w:rsid w:val="00127EBD"/>
    <w:rsid w:val="00130DA8"/>
    <w:rsid w:val="00131FCA"/>
    <w:rsid w:val="001323B3"/>
    <w:rsid w:val="001332D8"/>
    <w:rsid w:val="0013493F"/>
    <w:rsid w:val="001354BD"/>
    <w:rsid w:val="00135B76"/>
    <w:rsid w:val="00135FE2"/>
    <w:rsid w:val="00136145"/>
    <w:rsid w:val="00140DB2"/>
    <w:rsid w:val="001412F0"/>
    <w:rsid w:val="00142309"/>
    <w:rsid w:val="00142485"/>
    <w:rsid w:val="00142FDA"/>
    <w:rsid w:val="00143C6D"/>
    <w:rsid w:val="00145B29"/>
    <w:rsid w:val="00145B3C"/>
    <w:rsid w:val="00145B6E"/>
    <w:rsid w:val="001466F7"/>
    <w:rsid w:val="00146CB2"/>
    <w:rsid w:val="00146E3D"/>
    <w:rsid w:val="00147ABC"/>
    <w:rsid w:val="0015094E"/>
    <w:rsid w:val="00151883"/>
    <w:rsid w:val="00152460"/>
    <w:rsid w:val="00154A86"/>
    <w:rsid w:val="00157055"/>
    <w:rsid w:val="00160E05"/>
    <w:rsid w:val="00162FC9"/>
    <w:rsid w:val="0016347D"/>
    <w:rsid w:val="001640D0"/>
    <w:rsid w:val="00164360"/>
    <w:rsid w:val="00165025"/>
    <w:rsid w:val="00165B4D"/>
    <w:rsid w:val="00165BCF"/>
    <w:rsid w:val="00165D50"/>
    <w:rsid w:val="00165DE8"/>
    <w:rsid w:val="001665D4"/>
    <w:rsid w:val="00166D8E"/>
    <w:rsid w:val="00167F4C"/>
    <w:rsid w:val="00171086"/>
    <w:rsid w:val="001714AD"/>
    <w:rsid w:val="001728DE"/>
    <w:rsid w:val="00172B08"/>
    <w:rsid w:val="00172C8B"/>
    <w:rsid w:val="001731C4"/>
    <w:rsid w:val="001733C5"/>
    <w:rsid w:val="00174337"/>
    <w:rsid w:val="00174597"/>
    <w:rsid w:val="00181451"/>
    <w:rsid w:val="00183084"/>
    <w:rsid w:val="00185D46"/>
    <w:rsid w:val="00187120"/>
    <w:rsid w:val="00191F5D"/>
    <w:rsid w:val="00195F7B"/>
    <w:rsid w:val="0019610A"/>
    <w:rsid w:val="001A104C"/>
    <w:rsid w:val="001A111E"/>
    <w:rsid w:val="001A1738"/>
    <w:rsid w:val="001A2444"/>
    <w:rsid w:val="001A25A4"/>
    <w:rsid w:val="001A3164"/>
    <w:rsid w:val="001A5630"/>
    <w:rsid w:val="001A756B"/>
    <w:rsid w:val="001B2282"/>
    <w:rsid w:val="001B523C"/>
    <w:rsid w:val="001B683B"/>
    <w:rsid w:val="001B7F12"/>
    <w:rsid w:val="001C0D69"/>
    <w:rsid w:val="001C1257"/>
    <w:rsid w:val="001C1F00"/>
    <w:rsid w:val="001C3EDA"/>
    <w:rsid w:val="001C416E"/>
    <w:rsid w:val="001C4573"/>
    <w:rsid w:val="001C4C15"/>
    <w:rsid w:val="001C5A7E"/>
    <w:rsid w:val="001D0537"/>
    <w:rsid w:val="001D06E2"/>
    <w:rsid w:val="001D0B09"/>
    <w:rsid w:val="001D0E9C"/>
    <w:rsid w:val="001D1149"/>
    <w:rsid w:val="001D4CBE"/>
    <w:rsid w:val="001D68C0"/>
    <w:rsid w:val="001D7D6F"/>
    <w:rsid w:val="001E0808"/>
    <w:rsid w:val="001E0868"/>
    <w:rsid w:val="001E25CD"/>
    <w:rsid w:val="001E2DD8"/>
    <w:rsid w:val="001E5E2A"/>
    <w:rsid w:val="001E77F2"/>
    <w:rsid w:val="001F0386"/>
    <w:rsid w:val="001F11AD"/>
    <w:rsid w:val="001F170F"/>
    <w:rsid w:val="001F3036"/>
    <w:rsid w:val="001F671D"/>
    <w:rsid w:val="00200220"/>
    <w:rsid w:val="0020178F"/>
    <w:rsid w:val="00201942"/>
    <w:rsid w:val="00206D4C"/>
    <w:rsid w:val="00207199"/>
    <w:rsid w:val="00207D6E"/>
    <w:rsid w:val="00210A85"/>
    <w:rsid w:val="00214BD4"/>
    <w:rsid w:val="00216E34"/>
    <w:rsid w:val="00216E66"/>
    <w:rsid w:val="00220F7C"/>
    <w:rsid w:val="00221D60"/>
    <w:rsid w:val="00222220"/>
    <w:rsid w:val="00223D49"/>
    <w:rsid w:val="002245B5"/>
    <w:rsid w:val="00225103"/>
    <w:rsid w:val="002256F6"/>
    <w:rsid w:val="002266EB"/>
    <w:rsid w:val="00231659"/>
    <w:rsid w:val="00232FBD"/>
    <w:rsid w:val="0023442D"/>
    <w:rsid w:val="00237043"/>
    <w:rsid w:val="002371A8"/>
    <w:rsid w:val="0024181C"/>
    <w:rsid w:val="00241DCB"/>
    <w:rsid w:val="002421F8"/>
    <w:rsid w:val="00243850"/>
    <w:rsid w:val="00243B7B"/>
    <w:rsid w:val="002457E8"/>
    <w:rsid w:val="0024644D"/>
    <w:rsid w:val="002500D0"/>
    <w:rsid w:val="00251D6D"/>
    <w:rsid w:val="002527DE"/>
    <w:rsid w:val="00253A26"/>
    <w:rsid w:val="00256C73"/>
    <w:rsid w:val="00256E5C"/>
    <w:rsid w:val="00257ACD"/>
    <w:rsid w:val="00260BC0"/>
    <w:rsid w:val="002617FA"/>
    <w:rsid w:val="002644BD"/>
    <w:rsid w:val="00265B05"/>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2B4C"/>
    <w:rsid w:val="0029445A"/>
    <w:rsid w:val="00295712"/>
    <w:rsid w:val="002959F8"/>
    <w:rsid w:val="002964D6"/>
    <w:rsid w:val="00297E58"/>
    <w:rsid w:val="002A1C7C"/>
    <w:rsid w:val="002A2EA7"/>
    <w:rsid w:val="002A430F"/>
    <w:rsid w:val="002A6BDA"/>
    <w:rsid w:val="002A743D"/>
    <w:rsid w:val="002B0123"/>
    <w:rsid w:val="002B2DC9"/>
    <w:rsid w:val="002B3AA4"/>
    <w:rsid w:val="002B50D9"/>
    <w:rsid w:val="002B53F0"/>
    <w:rsid w:val="002B7841"/>
    <w:rsid w:val="002C1847"/>
    <w:rsid w:val="002C1C72"/>
    <w:rsid w:val="002C2FF9"/>
    <w:rsid w:val="002C3FD1"/>
    <w:rsid w:val="002C4FCB"/>
    <w:rsid w:val="002C587A"/>
    <w:rsid w:val="002C5F6E"/>
    <w:rsid w:val="002C60C0"/>
    <w:rsid w:val="002D14FF"/>
    <w:rsid w:val="002D1E65"/>
    <w:rsid w:val="002D20BD"/>
    <w:rsid w:val="002D2BD1"/>
    <w:rsid w:val="002D31AE"/>
    <w:rsid w:val="002D34FA"/>
    <w:rsid w:val="002D509A"/>
    <w:rsid w:val="002D53E9"/>
    <w:rsid w:val="002D7D18"/>
    <w:rsid w:val="002E268A"/>
    <w:rsid w:val="002E396C"/>
    <w:rsid w:val="002E409E"/>
    <w:rsid w:val="002E5A69"/>
    <w:rsid w:val="002E7B53"/>
    <w:rsid w:val="002F0443"/>
    <w:rsid w:val="002F0DC9"/>
    <w:rsid w:val="002F1C7B"/>
    <w:rsid w:val="002F31FD"/>
    <w:rsid w:val="002F4B6F"/>
    <w:rsid w:val="002F5B31"/>
    <w:rsid w:val="002F5FB1"/>
    <w:rsid w:val="002F6368"/>
    <w:rsid w:val="002F6881"/>
    <w:rsid w:val="00300689"/>
    <w:rsid w:val="003015EC"/>
    <w:rsid w:val="003022DE"/>
    <w:rsid w:val="0030364C"/>
    <w:rsid w:val="003048CC"/>
    <w:rsid w:val="00305D1C"/>
    <w:rsid w:val="00305E1E"/>
    <w:rsid w:val="00310AD9"/>
    <w:rsid w:val="0031505B"/>
    <w:rsid w:val="003153F0"/>
    <w:rsid w:val="00316319"/>
    <w:rsid w:val="00317027"/>
    <w:rsid w:val="00317992"/>
    <w:rsid w:val="0032074F"/>
    <w:rsid w:val="00322E1D"/>
    <w:rsid w:val="00323177"/>
    <w:rsid w:val="00324F2B"/>
    <w:rsid w:val="003254EA"/>
    <w:rsid w:val="00327695"/>
    <w:rsid w:val="003365F2"/>
    <w:rsid w:val="00336761"/>
    <w:rsid w:val="00336E22"/>
    <w:rsid w:val="0034048B"/>
    <w:rsid w:val="00341F87"/>
    <w:rsid w:val="00343483"/>
    <w:rsid w:val="00343A01"/>
    <w:rsid w:val="00343FFD"/>
    <w:rsid w:val="00344684"/>
    <w:rsid w:val="00345A77"/>
    <w:rsid w:val="00347401"/>
    <w:rsid w:val="0035178A"/>
    <w:rsid w:val="00351864"/>
    <w:rsid w:val="003551E2"/>
    <w:rsid w:val="003554A1"/>
    <w:rsid w:val="0035651B"/>
    <w:rsid w:val="00362719"/>
    <w:rsid w:val="003629D3"/>
    <w:rsid w:val="003634A9"/>
    <w:rsid w:val="00363768"/>
    <w:rsid w:val="003643C9"/>
    <w:rsid w:val="003660F4"/>
    <w:rsid w:val="003666FC"/>
    <w:rsid w:val="0037133E"/>
    <w:rsid w:val="00371D46"/>
    <w:rsid w:val="00373DB3"/>
    <w:rsid w:val="0037436D"/>
    <w:rsid w:val="00374F56"/>
    <w:rsid w:val="0037767E"/>
    <w:rsid w:val="00377A46"/>
    <w:rsid w:val="00380BE7"/>
    <w:rsid w:val="00380EDF"/>
    <w:rsid w:val="00382FF2"/>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3C3"/>
    <w:rsid w:val="003A0AE1"/>
    <w:rsid w:val="003A1CFC"/>
    <w:rsid w:val="003A5B5C"/>
    <w:rsid w:val="003B0ABE"/>
    <w:rsid w:val="003B1FDE"/>
    <w:rsid w:val="003B2785"/>
    <w:rsid w:val="003B42D1"/>
    <w:rsid w:val="003B510A"/>
    <w:rsid w:val="003B5132"/>
    <w:rsid w:val="003B6971"/>
    <w:rsid w:val="003B6AC7"/>
    <w:rsid w:val="003B6AFD"/>
    <w:rsid w:val="003C0336"/>
    <w:rsid w:val="003C0390"/>
    <w:rsid w:val="003C1656"/>
    <w:rsid w:val="003C2084"/>
    <w:rsid w:val="003C2B95"/>
    <w:rsid w:val="003C2D61"/>
    <w:rsid w:val="003C5BCC"/>
    <w:rsid w:val="003C6975"/>
    <w:rsid w:val="003C6D22"/>
    <w:rsid w:val="003D03F3"/>
    <w:rsid w:val="003D0CFC"/>
    <w:rsid w:val="003D38AD"/>
    <w:rsid w:val="003D5838"/>
    <w:rsid w:val="003D5DD6"/>
    <w:rsid w:val="003D71AD"/>
    <w:rsid w:val="003D7DEA"/>
    <w:rsid w:val="003D7E5E"/>
    <w:rsid w:val="003E054F"/>
    <w:rsid w:val="003E0BA5"/>
    <w:rsid w:val="003E2903"/>
    <w:rsid w:val="003E2ED0"/>
    <w:rsid w:val="003E49B0"/>
    <w:rsid w:val="003E5E0F"/>
    <w:rsid w:val="003E65E8"/>
    <w:rsid w:val="003E6E04"/>
    <w:rsid w:val="003E7DC7"/>
    <w:rsid w:val="003F0E1B"/>
    <w:rsid w:val="003F674C"/>
    <w:rsid w:val="00401CAF"/>
    <w:rsid w:val="00403A8F"/>
    <w:rsid w:val="00403F9C"/>
    <w:rsid w:val="0040522A"/>
    <w:rsid w:val="00407FD7"/>
    <w:rsid w:val="00410331"/>
    <w:rsid w:val="00410BEE"/>
    <w:rsid w:val="004124E7"/>
    <w:rsid w:val="00412984"/>
    <w:rsid w:val="004143B7"/>
    <w:rsid w:val="004146C9"/>
    <w:rsid w:val="00414DF4"/>
    <w:rsid w:val="004160DA"/>
    <w:rsid w:val="0041763B"/>
    <w:rsid w:val="00420B33"/>
    <w:rsid w:val="00422320"/>
    <w:rsid w:val="00424B0F"/>
    <w:rsid w:val="00424BC6"/>
    <w:rsid w:val="0042527C"/>
    <w:rsid w:val="0042572B"/>
    <w:rsid w:val="00425AEC"/>
    <w:rsid w:val="00426298"/>
    <w:rsid w:val="00426815"/>
    <w:rsid w:val="00426D4B"/>
    <w:rsid w:val="00430EDC"/>
    <w:rsid w:val="004319E0"/>
    <w:rsid w:val="00432331"/>
    <w:rsid w:val="0043276E"/>
    <w:rsid w:val="00437580"/>
    <w:rsid w:val="0043796E"/>
    <w:rsid w:val="00440E71"/>
    <w:rsid w:val="00443D98"/>
    <w:rsid w:val="00443E71"/>
    <w:rsid w:val="0045224D"/>
    <w:rsid w:val="004526AD"/>
    <w:rsid w:val="00453E97"/>
    <w:rsid w:val="0045472E"/>
    <w:rsid w:val="00460A37"/>
    <w:rsid w:val="0046194A"/>
    <w:rsid w:val="00461B1F"/>
    <w:rsid w:val="004621F6"/>
    <w:rsid w:val="004622DD"/>
    <w:rsid w:val="00463066"/>
    <w:rsid w:val="00463EAF"/>
    <w:rsid w:val="004662AA"/>
    <w:rsid w:val="00466640"/>
    <w:rsid w:val="00466713"/>
    <w:rsid w:val="004676CE"/>
    <w:rsid w:val="0047013B"/>
    <w:rsid w:val="00470B78"/>
    <w:rsid w:val="00470F93"/>
    <w:rsid w:val="00472E3D"/>
    <w:rsid w:val="00472FAF"/>
    <w:rsid w:val="00473D70"/>
    <w:rsid w:val="00474C89"/>
    <w:rsid w:val="00475703"/>
    <w:rsid w:val="004759FD"/>
    <w:rsid w:val="004767BA"/>
    <w:rsid w:val="0048056E"/>
    <w:rsid w:val="00484EEB"/>
    <w:rsid w:val="00485282"/>
    <w:rsid w:val="00487EC8"/>
    <w:rsid w:val="00492AF5"/>
    <w:rsid w:val="0049317E"/>
    <w:rsid w:val="00494C0F"/>
    <w:rsid w:val="004A1B40"/>
    <w:rsid w:val="004A4F0B"/>
    <w:rsid w:val="004A586E"/>
    <w:rsid w:val="004A7162"/>
    <w:rsid w:val="004A726E"/>
    <w:rsid w:val="004A79D4"/>
    <w:rsid w:val="004B0460"/>
    <w:rsid w:val="004B11D7"/>
    <w:rsid w:val="004B584F"/>
    <w:rsid w:val="004B6620"/>
    <w:rsid w:val="004B66C2"/>
    <w:rsid w:val="004B6B76"/>
    <w:rsid w:val="004B6C15"/>
    <w:rsid w:val="004C1279"/>
    <w:rsid w:val="004C2A97"/>
    <w:rsid w:val="004C302E"/>
    <w:rsid w:val="004C49BF"/>
    <w:rsid w:val="004C5AD1"/>
    <w:rsid w:val="004C5D9E"/>
    <w:rsid w:val="004C6707"/>
    <w:rsid w:val="004C76BA"/>
    <w:rsid w:val="004C79AC"/>
    <w:rsid w:val="004D00A3"/>
    <w:rsid w:val="004D38A7"/>
    <w:rsid w:val="004D39AC"/>
    <w:rsid w:val="004D44DA"/>
    <w:rsid w:val="004D51EB"/>
    <w:rsid w:val="004E0D2B"/>
    <w:rsid w:val="004E5442"/>
    <w:rsid w:val="004E54E1"/>
    <w:rsid w:val="004E6270"/>
    <w:rsid w:val="004E6E92"/>
    <w:rsid w:val="004E7E87"/>
    <w:rsid w:val="004F1061"/>
    <w:rsid w:val="004F1498"/>
    <w:rsid w:val="004F238B"/>
    <w:rsid w:val="004F4209"/>
    <w:rsid w:val="004F486D"/>
    <w:rsid w:val="004F5132"/>
    <w:rsid w:val="004F606A"/>
    <w:rsid w:val="004F7232"/>
    <w:rsid w:val="00505260"/>
    <w:rsid w:val="0050528F"/>
    <w:rsid w:val="00507F2C"/>
    <w:rsid w:val="00511B47"/>
    <w:rsid w:val="00517772"/>
    <w:rsid w:val="00524C00"/>
    <w:rsid w:val="0052669E"/>
    <w:rsid w:val="00526F9B"/>
    <w:rsid w:val="00527063"/>
    <w:rsid w:val="00527309"/>
    <w:rsid w:val="00527F60"/>
    <w:rsid w:val="00533183"/>
    <w:rsid w:val="00535F49"/>
    <w:rsid w:val="00536C7D"/>
    <w:rsid w:val="00536CDF"/>
    <w:rsid w:val="00537293"/>
    <w:rsid w:val="005405D1"/>
    <w:rsid w:val="00540B18"/>
    <w:rsid w:val="00542BF2"/>
    <w:rsid w:val="00542F3A"/>
    <w:rsid w:val="005432FE"/>
    <w:rsid w:val="00543A7A"/>
    <w:rsid w:val="0054409D"/>
    <w:rsid w:val="00544FA7"/>
    <w:rsid w:val="00546D83"/>
    <w:rsid w:val="00547197"/>
    <w:rsid w:val="0055161E"/>
    <w:rsid w:val="00552FA6"/>
    <w:rsid w:val="005531A3"/>
    <w:rsid w:val="00553BD5"/>
    <w:rsid w:val="00555DB2"/>
    <w:rsid w:val="00557D76"/>
    <w:rsid w:val="00560EA6"/>
    <w:rsid w:val="00561905"/>
    <w:rsid w:val="00561D5A"/>
    <w:rsid w:val="00562601"/>
    <w:rsid w:val="0056318B"/>
    <w:rsid w:val="00563377"/>
    <w:rsid w:val="005641C1"/>
    <w:rsid w:val="005648EA"/>
    <w:rsid w:val="00564F35"/>
    <w:rsid w:val="00565507"/>
    <w:rsid w:val="00567C0E"/>
    <w:rsid w:val="005731ED"/>
    <w:rsid w:val="005738D0"/>
    <w:rsid w:val="0057460A"/>
    <w:rsid w:val="00575308"/>
    <w:rsid w:val="00575CEA"/>
    <w:rsid w:val="005772E4"/>
    <w:rsid w:val="00577451"/>
    <w:rsid w:val="0057783B"/>
    <w:rsid w:val="005803BE"/>
    <w:rsid w:val="00582345"/>
    <w:rsid w:val="00582F93"/>
    <w:rsid w:val="00583BD3"/>
    <w:rsid w:val="0058724A"/>
    <w:rsid w:val="0058730B"/>
    <w:rsid w:val="00587ED8"/>
    <w:rsid w:val="00590B5E"/>
    <w:rsid w:val="0059219C"/>
    <w:rsid w:val="0059316A"/>
    <w:rsid w:val="00597918"/>
    <w:rsid w:val="00597EFD"/>
    <w:rsid w:val="005A0631"/>
    <w:rsid w:val="005A1534"/>
    <w:rsid w:val="005A3159"/>
    <w:rsid w:val="005A4734"/>
    <w:rsid w:val="005A481F"/>
    <w:rsid w:val="005A76AA"/>
    <w:rsid w:val="005A7BB6"/>
    <w:rsid w:val="005B1518"/>
    <w:rsid w:val="005B18E1"/>
    <w:rsid w:val="005B3BE3"/>
    <w:rsid w:val="005B41F9"/>
    <w:rsid w:val="005B4C28"/>
    <w:rsid w:val="005B4ED4"/>
    <w:rsid w:val="005C00C4"/>
    <w:rsid w:val="005C2054"/>
    <w:rsid w:val="005C2CCE"/>
    <w:rsid w:val="005C3910"/>
    <w:rsid w:val="005C5B50"/>
    <w:rsid w:val="005C5B68"/>
    <w:rsid w:val="005C60AE"/>
    <w:rsid w:val="005C77F7"/>
    <w:rsid w:val="005D02E8"/>
    <w:rsid w:val="005D1CCC"/>
    <w:rsid w:val="005D3897"/>
    <w:rsid w:val="005D3B08"/>
    <w:rsid w:val="005D4ABF"/>
    <w:rsid w:val="005D51F7"/>
    <w:rsid w:val="005D5A87"/>
    <w:rsid w:val="005D666A"/>
    <w:rsid w:val="005D75CA"/>
    <w:rsid w:val="005D7877"/>
    <w:rsid w:val="005D7BD4"/>
    <w:rsid w:val="005E331C"/>
    <w:rsid w:val="005E3608"/>
    <w:rsid w:val="005F04C5"/>
    <w:rsid w:val="005F2ACE"/>
    <w:rsid w:val="005F2C31"/>
    <w:rsid w:val="005F3A67"/>
    <w:rsid w:val="005F449C"/>
    <w:rsid w:val="005F573D"/>
    <w:rsid w:val="005F6FF6"/>
    <w:rsid w:val="00600093"/>
    <w:rsid w:val="006024B5"/>
    <w:rsid w:val="00602C0C"/>
    <w:rsid w:val="00606381"/>
    <w:rsid w:val="006066F3"/>
    <w:rsid w:val="0060773C"/>
    <w:rsid w:val="00610185"/>
    <w:rsid w:val="0061173E"/>
    <w:rsid w:val="006120FE"/>
    <w:rsid w:val="00612CC7"/>
    <w:rsid w:val="00613F07"/>
    <w:rsid w:val="00614C70"/>
    <w:rsid w:val="00616347"/>
    <w:rsid w:val="00616BBE"/>
    <w:rsid w:val="00620280"/>
    <w:rsid w:val="006202DD"/>
    <w:rsid w:val="006208F9"/>
    <w:rsid w:val="00621091"/>
    <w:rsid w:val="00621475"/>
    <w:rsid w:val="00622DFC"/>
    <w:rsid w:val="00624260"/>
    <w:rsid w:val="0062439E"/>
    <w:rsid w:val="00624847"/>
    <w:rsid w:val="0062707C"/>
    <w:rsid w:val="00627598"/>
    <w:rsid w:val="0063120B"/>
    <w:rsid w:val="00631680"/>
    <w:rsid w:val="006326B1"/>
    <w:rsid w:val="00632884"/>
    <w:rsid w:val="006334E1"/>
    <w:rsid w:val="00633502"/>
    <w:rsid w:val="00634112"/>
    <w:rsid w:val="0063596C"/>
    <w:rsid w:val="00636F59"/>
    <w:rsid w:val="00640FC1"/>
    <w:rsid w:val="0064256A"/>
    <w:rsid w:val="006425D2"/>
    <w:rsid w:val="00642F9F"/>
    <w:rsid w:val="006433B3"/>
    <w:rsid w:val="006440CF"/>
    <w:rsid w:val="006460DB"/>
    <w:rsid w:val="00646C4F"/>
    <w:rsid w:val="00646D16"/>
    <w:rsid w:val="00651960"/>
    <w:rsid w:val="00652565"/>
    <w:rsid w:val="00652F3B"/>
    <w:rsid w:val="00653626"/>
    <w:rsid w:val="00654352"/>
    <w:rsid w:val="006550A0"/>
    <w:rsid w:val="00655908"/>
    <w:rsid w:val="00657CE2"/>
    <w:rsid w:val="00660D43"/>
    <w:rsid w:val="00662FFF"/>
    <w:rsid w:val="00663091"/>
    <w:rsid w:val="006654AC"/>
    <w:rsid w:val="00665579"/>
    <w:rsid w:val="006663F7"/>
    <w:rsid w:val="00667768"/>
    <w:rsid w:val="00670932"/>
    <w:rsid w:val="00671182"/>
    <w:rsid w:val="00671C95"/>
    <w:rsid w:val="00671EE7"/>
    <w:rsid w:val="00672ABC"/>
    <w:rsid w:val="00675AFB"/>
    <w:rsid w:val="00675BAC"/>
    <w:rsid w:val="0068111F"/>
    <w:rsid w:val="00682679"/>
    <w:rsid w:val="0068372C"/>
    <w:rsid w:val="00683B64"/>
    <w:rsid w:val="0068574D"/>
    <w:rsid w:val="00690039"/>
    <w:rsid w:val="00693615"/>
    <w:rsid w:val="00694278"/>
    <w:rsid w:val="006947A2"/>
    <w:rsid w:val="006964F4"/>
    <w:rsid w:val="00696FAF"/>
    <w:rsid w:val="0069771F"/>
    <w:rsid w:val="006A01A2"/>
    <w:rsid w:val="006A01B7"/>
    <w:rsid w:val="006A18D0"/>
    <w:rsid w:val="006A5272"/>
    <w:rsid w:val="006A6241"/>
    <w:rsid w:val="006A70BC"/>
    <w:rsid w:val="006A71C0"/>
    <w:rsid w:val="006B0CAB"/>
    <w:rsid w:val="006B1665"/>
    <w:rsid w:val="006B1DE2"/>
    <w:rsid w:val="006B2456"/>
    <w:rsid w:val="006B5FF9"/>
    <w:rsid w:val="006B774B"/>
    <w:rsid w:val="006C0E79"/>
    <w:rsid w:val="006C2A23"/>
    <w:rsid w:val="006C3710"/>
    <w:rsid w:val="006C4299"/>
    <w:rsid w:val="006C43C2"/>
    <w:rsid w:val="006C525D"/>
    <w:rsid w:val="006C7663"/>
    <w:rsid w:val="006C7DCD"/>
    <w:rsid w:val="006D0605"/>
    <w:rsid w:val="006D14F5"/>
    <w:rsid w:val="006D31F2"/>
    <w:rsid w:val="006D4148"/>
    <w:rsid w:val="006E0077"/>
    <w:rsid w:val="006E1A76"/>
    <w:rsid w:val="006E3282"/>
    <w:rsid w:val="006E34F8"/>
    <w:rsid w:val="006E5306"/>
    <w:rsid w:val="006E58FE"/>
    <w:rsid w:val="006E668B"/>
    <w:rsid w:val="006E6BD9"/>
    <w:rsid w:val="006F06B7"/>
    <w:rsid w:val="006F1A89"/>
    <w:rsid w:val="006F1BFA"/>
    <w:rsid w:val="006F31A9"/>
    <w:rsid w:val="006F325C"/>
    <w:rsid w:val="006F500E"/>
    <w:rsid w:val="006F55B1"/>
    <w:rsid w:val="006F5A99"/>
    <w:rsid w:val="006F75E2"/>
    <w:rsid w:val="00701678"/>
    <w:rsid w:val="00702333"/>
    <w:rsid w:val="007031C0"/>
    <w:rsid w:val="0070558B"/>
    <w:rsid w:val="00705CC1"/>
    <w:rsid w:val="0070695A"/>
    <w:rsid w:val="00706BBD"/>
    <w:rsid w:val="00706DA2"/>
    <w:rsid w:val="007071C3"/>
    <w:rsid w:val="0070789D"/>
    <w:rsid w:val="00707DFB"/>
    <w:rsid w:val="00710373"/>
    <w:rsid w:val="00710F8F"/>
    <w:rsid w:val="00711D3F"/>
    <w:rsid w:val="007127E2"/>
    <w:rsid w:val="00712CBB"/>
    <w:rsid w:val="0071304D"/>
    <w:rsid w:val="00713604"/>
    <w:rsid w:val="00714347"/>
    <w:rsid w:val="0072096E"/>
    <w:rsid w:val="0072118C"/>
    <w:rsid w:val="0072373B"/>
    <w:rsid w:val="00724192"/>
    <w:rsid w:val="00724A36"/>
    <w:rsid w:val="0072558B"/>
    <w:rsid w:val="0072593B"/>
    <w:rsid w:val="0072711C"/>
    <w:rsid w:val="00730055"/>
    <w:rsid w:val="00730E4C"/>
    <w:rsid w:val="00731BD5"/>
    <w:rsid w:val="0073208B"/>
    <w:rsid w:val="00732FBA"/>
    <w:rsid w:val="00734046"/>
    <w:rsid w:val="007353E7"/>
    <w:rsid w:val="007357B3"/>
    <w:rsid w:val="0073606D"/>
    <w:rsid w:val="007374C2"/>
    <w:rsid w:val="007444E8"/>
    <w:rsid w:val="00747A6F"/>
    <w:rsid w:val="00750C9C"/>
    <w:rsid w:val="00751A0A"/>
    <w:rsid w:val="00754CE0"/>
    <w:rsid w:val="00755976"/>
    <w:rsid w:val="00756189"/>
    <w:rsid w:val="00756747"/>
    <w:rsid w:val="007569C9"/>
    <w:rsid w:val="0076258A"/>
    <w:rsid w:val="00762C27"/>
    <w:rsid w:val="00764310"/>
    <w:rsid w:val="00767AC5"/>
    <w:rsid w:val="00770086"/>
    <w:rsid w:val="0077017E"/>
    <w:rsid w:val="00770656"/>
    <w:rsid w:val="00770714"/>
    <w:rsid w:val="007711AE"/>
    <w:rsid w:val="00771A72"/>
    <w:rsid w:val="00773833"/>
    <w:rsid w:val="0077388E"/>
    <w:rsid w:val="00773D63"/>
    <w:rsid w:val="00773E0C"/>
    <w:rsid w:val="00774B0B"/>
    <w:rsid w:val="00776B07"/>
    <w:rsid w:val="00777B03"/>
    <w:rsid w:val="00781BEF"/>
    <w:rsid w:val="00782D7E"/>
    <w:rsid w:val="007845EB"/>
    <w:rsid w:val="0078563F"/>
    <w:rsid w:val="007867C5"/>
    <w:rsid w:val="00786F11"/>
    <w:rsid w:val="007876D0"/>
    <w:rsid w:val="007907D8"/>
    <w:rsid w:val="00791E30"/>
    <w:rsid w:val="0079218C"/>
    <w:rsid w:val="0079248C"/>
    <w:rsid w:val="00793F80"/>
    <w:rsid w:val="0079452F"/>
    <w:rsid w:val="00795D41"/>
    <w:rsid w:val="00797719"/>
    <w:rsid w:val="007A0558"/>
    <w:rsid w:val="007A2371"/>
    <w:rsid w:val="007A4381"/>
    <w:rsid w:val="007A4538"/>
    <w:rsid w:val="007A45F6"/>
    <w:rsid w:val="007A4B3C"/>
    <w:rsid w:val="007A5442"/>
    <w:rsid w:val="007A54E3"/>
    <w:rsid w:val="007A7360"/>
    <w:rsid w:val="007B179B"/>
    <w:rsid w:val="007B18E5"/>
    <w:rsid w:val="007B1C2C"/>
    <w:rsid w:val="007B2265"/>
    <w:rsid w:val="007B22BD"/>
    <w:rsid w:val="007B2366"/>
    <w:rsid w:val="007B36E6"/>
    <w:rsid w:val="007B4831"/>
    <w:rsid w:val="007B4CF3"/>
    <w:rsid w:val="007B53BB"/>
    <w:rsid w:val="007B65A2"/>
    <w:rsid w:val="007C0B75"/>
    <w:rsid w:val="007C25B6"/>
    <w:rsid w:val="007C47D3"/>
    <w:rsid w:val="007C5185"/>
    <w:rsid w:val="007C5553"/>
    <w:rsid w:val="007D010F"/>
    <w:rsid w:val="007D2A0C"/>
    <w:rsid w:val="007D2E85"/>
    <w:rsid w:val="007D4EE7"/>
    <w:rsid w:val="007D52CF"/>
    <w:rsid w:val="007D53C4"/>
    <w:rsid w:val="007D5F05"/>
    <w:rsid w:val="007E022E"/>
    <w:rsid w:val="007E15F2"/>
    <w:rsid w:val="007E300E"/>
    <w:rsid w:val="007E3FF7"/>
    <w:rsid w:val="007E65E5"/>
    <w:rsid w:val="007E69DF"/>
    <w:rsid w:val="007F19A8"/>
    <w:rsid w:val="007F2222"/>
    <w:rsid w:val="007F27C3"/>
    <w:rsid w:val="007F2EF2"/>
    <w:rsid w:val="007F5C94"/>
    <w:rsid w:val="008015B2"/>
    <w:rsid w:val="008020B0"/>
    <w:rsid w:val="00803197"/>
    <w:rsid w:val="008033F2"/>
    <w:rsid w:val="00806989"/>
    <w:rsid w:val="00807C18"/>
    <w:rsid w:val="00810009"/>
    <w:rsid w:val="008100A6"/>
    <w:rsid w:val="00811313"/>
    <w:rsid w:val="008113BF"/>
    <w:rsid w:val="00812436"/>
    <w:rsid w:val="00813028"/>
    <w:rsid w:val="0081323B"/>
    <w:rsid w:val="008133CE"/>
    <w:rsid w:val="00813FDE"/>
    <w:rsid w:val="008153F7"/>
    <w:rsid w:val="008158D3"/>
    <w:rsid w:val="00815E64"/>
    <w:rsid w:val="00817132"/>
    <w:rsid w:val="00817E13"/>
    <w:rsid w:val="00820207"/>
    <w:rsid w:val="00820577"/>
    <w:rsid w:val="008228FF"/>
    <w:rsid w:val="008239ED"/>
    <w:rsid w:val="00826C54"/>
    <w:rsid w:val="008275D6"/>
    <w:rsid w:val="0083054A"/>
    <w:rsid w:val="00830557"/>
    <w:rsid w:val="00830B9F"/>
    <w:rsid w:val="008317AD"/>
    <w:rsid w:val="008459E9"/>
    <w:rsid w:val="00845F4C"/>
    <w:rsid w:val="008461CC"/>
    <w:rsid w:val="00846BDE"/>
    <w:rsid w:val="0085049B"/>
    <w:rsid w:val="00851112"/>
    <w:rsid w:val="00851148"/>
    <w:rsid w:val="00851581"/>
    <w:rsid w:val="00851C26"/>
    <w:rsid w:val="0085359F"/>
    <w:rsid w:val="00854DCC"/>
    <w:rsid w:val="008568C6"/>
    <w:rsid w:val="00857151"/>
    <w:rsid w:val="0086044A"/>
    <w:rsid w:val="00860557"/>
    <w:rsid w:val="00860EDF"/>
    <w:rsid w:val="00861A1D"/>
    <w:rsid w:val="00862FBD"/>
    <w:rsid w:val="0086406D"/>
    <w:rsid w:val="00864548"/>
    <w:rsid w:val="0086753E"/>
    <w:rsid w:val="00872AD9"/>
    <w:rsid w:val="00874114"/>
    <w:rsid w:val="00880218"/>
    <w:rsid w:val="008808A5"/>
    <w:rsid w:val="00883295"/>
    <w:rsid w:val="0088351E"/>
    <w:rsid w:val="0088447A"/>
    <w:rsid w:val="00885183"/>
    <w:rsid w:val="00891514"/>
    <w:rsid w:val="008915D1"/>
    <w:rsid w:val="00895BE7"/>
    <w:rsid w:val="00896E03"/>
    <w:rsid w:val="008A0C66"/>
    <w:rsid w:val="008A1427"/>
    <w:rsid w:val="008A35EA"/>
    <w:rsid w:val="008A4630"/>
    <w:rsid w:val="008A72E8"/>
    <w:rsid w:val="008B0C87"/>
    <w:rsid w:val="008B164B"/>
    <w:rsid w:val="008B2543"/>
    <w:rsid w:val="008B2984"/>
    <w:rsid w:val="008B40D5"/>
    <w:rsid w:val="008B4266"/>
    <w:rsid w:val="008B51D8"/>
    <w:rsid w:val="008B753A"/>
    <w:rsid w:val="008C064D"/>
    <w:rsid w:val="008C193A"/>
    <w:rsid w:val="008C20E5"/>
    <w:rsid w:val="008C22C2"/>
    <w:rsid w:val="008C22D7"/>
    <w:rsid w:val="008C3F7F"/>
    <w:rsid w:val="008C47AA"/>
    <w:rsid w:val="008C613D"/>
    <w:rsid w:val="008C7463"/>
    <w:rsid w:val="008C756B"/>
    <w:rsid w:val="008C7A72"/>
    <w:rsid w:val="008C7AEB"/>
    <w:rsid w:val="008C7BA0"/>
    <w:rsid w:val="008D2EE4"/>
    <w:rsid w:val="008D439A"/>
    <w:rsid w:val="008D4596"/>
    <w:rsid w:val="008D45CC"/>
    <w:rsid w:val="008D4B49"/>
    <w:rsid w:val="008D6187"/>
    <w:rsid w:val="008D65C0"/>
    <w:rsid w:val="008D7336"/>
    <w:rsid w:val="008D78CE"/>
    <w:rsid w:val="008E133E"/>
    <w:rsid w:val="008E1F76"/>
    <w:rsid w:val="008E4563"/>
    <w:rsid w:val="008E6905"/>
    <w:rsid w:val="008F18DB"/>
    <w:rsid w:val="008F1AA3"/>
    <w:rsid w:val="008F32C8"/>
    <w:rsid w:val="008F3DA2"/>
    <w:rsid w:val="008F40D6"/>
    <w:rsid w:val="008F4B19"/>
    <w:rsid w:val="008F5302"/>
    <w:rsid w:val="008F752F"/>
    <w:rsid w:val="009007A0"/>
    <w:rsid w:val="00903A51"/>
    <w:rsid w:val="00907375"/>
    <w:rsid w:val="00907D9D"/>
    <w:rsid w:val="00912785"/>
    <w:rsid w:val="00915BC0"/>
    <w:rsid w:val="009168B6"/>
    <w:rsid w:val="00917772"/>
    <w:rsid w:val="00920A86"/>
    <w:rsid w:val="009210FE"/>
    <w:rsid w:val="0092468C"/>
    <w:rsid w:val="009248D5"/>
    <w:rsid w:val="0092498C"/>
    <w:rsid w:val="009251E4"/>
    <w:rsid w:val="009310C1"/>
    <w:rsid w:val="0093118A"/>
    <w:rsid w:val="0093130C"/>
    <w:rsid w:val="009314B7"/>
    <w:rsid w:val="00931B64"/>
    <w:rsid w:val="009332EB"/>
    <w:rsid w:val="009335EC"/>
    <w:rsid w:val="009344C0"/>
    <w:rsid w:val="00934749"/>
    <w:rsid w:val="00935CC8"/>
    <w:rsid w:val="00935D2F"/>
    <w:rsid w:val="00940889"/>
    <w:rsid w:val="00940DE1"/>
    <w:rsid w:val="00941DFD"/>
    <w:rsid w:val="00942077"/>
    <w:rsid w:val="009427EA"/>
    <w:rsid w:val="009447FF"/>
    <w:rsid w:val="00944A50"/>
    <w:rsid w:val="00945196"/>
    <w:rsid w:val="00946377"/>
    <w:rsid w:val="009477C7"/>
    <w:rsid w:val="00950058"/>
    <w:rsid w:val="009506A8"/>
    <w:rsid w:val="009509D0"/>
    <w:rsid w:val="00950B11"/>
    <w:rsid w:val="00951199"/>
    <w:rsid w:val="00954D7D"/>
    <w:rsid w:val="009554B8"/>
    <w:rsid w:val="00957626"/>
    <w:rsid w:val="009605EE"/>
    <w:rsid w:val="00962492"/>
    <w:rsid w:val="00963226"/>
    <w:rsid w:val="009633C0"/>
    <w:rsid w:val="009638ED"/>
    <w:rsid w:val="00963B38"/>
    <w:rsid w:val="00963ED4"/>
    <w:rsid w:val="00964ED7"/>
    <w:rsid w:val="009666B5"/>
    <w:rsid w:val="00966F76"/>
    <w:rsid w:val="0096745A"/>
    <w:rsid w:val="00967CB5"/>
    <w:rsid w:val="009707E1"/>
    <w:rsid w:val="00973BF5"/>
    <w:rsid w:val="009742DA"/>
    <w:rsid w:val="00974B9B"/>
    <w:rsid w:val="00974F54"/>
    <w:rsid w:val="00975C3B"/>
    <w:rsid w:val="0097682C"/>
    <w:rsid w:val="0097737A"/>
    <w:rsid w:val="00980C41"/>
    <w:rsid w:val="00981B12"/>
    <w:rsid w:val="00982D29"/>
    <w:rsid w:val="0098444C"/>
    <w:rsid w:val="0098510C"/>
    <w:rsid w:val="009854E1"/>
    <w:rsid w:val="00991377"/>
    <w:rsid w:val="00991C73"/>
    <w:rsid w:val="0099322F"/>
    <w:rsid w:val="00993E33"/>
    <w:rsid w:val="009969BF"/>
    <w:rsid w:val="0099706E"/>
    <w:rsid w:val="0099708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784B"/>
    <w:rsid w:val="009C2D68"/>
    <w:rsid w:val="009C35C7"/>
    <w:rsid w:val="009C3E60"/>
    <w:rsid w:val="009C3F2A"/>
    <w:rsid w:val="009C725A"/>
    <w:rsid w:val="009D054E"/>
    <w:rsid w:val="009D118C"/>
    <w:rsid w:val="009D39C2"/>
    <w:rsid w:val="009D4D5C"/>
    <w:rsid w:val="009D5FB2"/>
    <w:rsid w:val="009D699E"/>
    <w:rsid w:val="009E131A"/>
    <w:rsid w:val="009E3DA2"/>
    <w:rsid w:val="009E4CAE"/>
    <w:rsid w:val="009E5A35"/>
    <w:rsid w:val="009E621A"/>
    <w:rsid w:val="009E7944"/>
    <w:rsid w:val="009F093A"/>
    <w:rsid w:val="009F53D3"/>
    <w:rsid w:val="00A01793"/>
    <w:rsid w:val="00A0190E"/>
    <w:rsid w:val="00A02042"/>
    <w:rsid w:val="00A0204F"/>
    <w:rsid w:val="00A04723"/>
    <w:rsid w:val="00A04E6E"/>
    <w:rsid w:val="00A05907"/>
    <w:rsid w:val="00A0643A"/>
    <w:rsid w:val="00A068B5"/>
    <w:rsid w:val="00A07000"/>
    <w:rsid w:val="00A07745"/>
    <w:rsid w:val="00A0797E"/>
    <w:rsid w:val="00A11517"/>
    <w:rsid w:val="00A11A97"/>
    <w:rsid w:val="00A12DC1"/>
    <w:rsid w:val="00A13239"/>
    <w:rsid w:val="00A14309"/>
    <w:rsid w:val="00A1679B"/>
    <w:rsid w:val="00A179DA"/>
    <w:rsid w:val="00A20811"/>
    <w:rsid w:val="00A20B25"/>
    <w:rsid w:val="00A22369"/>
    <w:rsid w:val="00A22F42"/>
    <w:rsid w:val="00A23997"/>
    <w:rsid w:val="00A246C3"/>
    <w:rsid w:val="00A24F0A"/>
    <w:rsid w:val="00A2569C"/>
    <w:rsid w:val="00A27A13"/>
    <w:rsid w:val="00A30686"/>
    <w:rsid w:val="00A3172F"/>
    <w:rsid w:val="00A31D64"/>
    <w:rsid w:val="00A31EBC"/>
    <w:rsid w:val="00A34EB8"/>
    <w:rsid w:val="00A3578F"/>
    <w:rsid w:val="00A35C28"/>
    <w:rsid w:val="00A35F9C"/>
    <w:rsid w:val="00A40925"/>
    <w:rsid w:val="00A421CE"/>
    <w:rsid w:val="00A43937"/>
    <w:rsid w:val="00A43B07"/>
    <w:rsid w:val="00A44AB2"/>
    <w:rsid w:val="00A5171B"/>
    <w:rsid w:val="00A51DBE"/>
    <w:rsid w:val="00A52EFA"/>
    <w:rsid w:val="00A5380C"/>
    <w:rsid w:val="00A563F6"/>
    <w:rsid w:val="00A60F45"/>
    <w:rsid w:val="00A62B09"/>
    <w:rsid w:val="00A6328F"/>
    <w:rsid w:val="00A63EEC"/>
    <w:rsid w:val="00A647FC"/>
    <w:rsid w:val="00A65044"/>
    <w:rsid w:val="00A659BE"/>
    <w:rsid w:val="00A66317"/>
    <w:rsid w:val="00A67468"/>
    <w:rsid w:val="00A67DDA"/>
    <w:rsid w:val="00A67E02"/>
    <w:rsid w:val="00A73502"/>
    <w:rsid w:val="00A737DA"/>
    <w:rsid w:val="00A745D7"/>
    <w:rsid w:val="00A77328"/>
    <w:rsid w:val="00A77E08"/>
    <w:rsid w:val="00A80213"/>
    <w:rsid w:val="00A82BFB"/>
    <w:rsid w:val="00A832DA"/>
    <w:rsid w:val="00A873FD"/>
    <w:rsid w:val="00A912F9"/>
    <w:rsid w:val="00A923A8"/>
    <w:rsid w:val="00A92ACE"/>
    <w:rsid w:val="00A94A29"/>
    <w:rsid w:val="00A96C14"/>
    <w:rsid w:val="00A970E9"/>
    <w:rsid w:val="00AA0516"/>
    <w:rsid w:val="00AA4C98"/>
    <w:rsid w:val="00AA5819"/>
    <w:rsid w:val="00AA5A24"/>
    <w:rsid w:val="00AA6BC0"/>
    <w:rsid w:val="00AA6F2E"/>
    <w:rsid w:val="00AA7194"/>
    <w:rsid w:val="00AB0B69"/>
    <w:rsid w:val="00AB10D5"/>
    <w:rsid w:val="00AB1317"/>
    <w:rsid w:val="00AB2567"/>
    <w:rsid w:val="00AB2998"/>
    <w:rsid w:val="00AB3BC1"/>
    <w:rsid w:val="00AB436F"/>
    <w:rsid w:val="00AB4901"/>
    <w:rsid w:val="00AB52E3"/>
    <w:rsid w:val="00AB5922"/>
    <w:rsid w:val="00AB59D3"/>
    <w:rsid w:val="00AB7347"/>
    <w:rsid w:val="00AB73E5"/>
    <w:rsid w:val="00AB757B"/>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217"/>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0857"/>
    <w:rsid w:val="00B1339C"/>
    <w:rsid w:val="00B14C38"/>
    <w:rsid w:val="00B15522"/>
    <w:rsid w:val="00B15A2C"/>
    <w:rsid w:val="00B17CDC"/>
    <w:rsid w:val="00B20952"/>
    <w:rsid w:val="00B23937"/>
    <w:rsid w:val="00B23B35"/>
    <w:rsid w:val="00B24A8F"/>
    <w:rsid w:val="00B26BDB"/>
    <w:rsid w:val="00B32E76"/>
    <w:rsid w:val="00B348EB"/>
    <w:rsid w:val="00B357EB"/>
    <w:rsid w:val="00B371C8"/>
    <w:rsid w:val="00B376C0"/>
    <w:rsid w:val="00B40A2C"/>
    <w:rsid w:val="00B43893"/>
    <w:rsid w:val="00B4720B"/>
    <w:rsid w:val="00B47933"/>
    <w:rsid w:val="00B47E1C"/>
    <w:rsid w:val="00B506F9"/>
    <w:rsid w:val="00B5071F"/>
    <w:rsid w:val="00B51F27"/>
    <w:rsid w:val="00B523AE"/>
    <w:rsid w:val="00B53DB9"/>
    <w:rsid w:val="00B55861"/>
    <w:rsid w:val="00B56E73"/>
    <w:rsid w:val="00B57A95"/>
    <w:rsid w:val="00B620CD"/>
    <w:rsid w:val="00B65A8B"/>
    <w:rsid w:val="00B660EE"/>
    <w:rsid w:val="00B66FE6"/>
    <w:rsid w:val="00B67241"/>
    <w:rsid w:val="00B71F42"/>
    <w:rsid w:val="00B72FDE"/>
    <w:rsid w:val="00B73471"/>
    <w:rsid w:val="00B74BB1"/>
    <w:rsid w:val="00B75137"/>
    <w:rsid w:val="00B75E26"/>
    <w:rsid w:val="00B76072"/>
    <w:rsid w:val="00B770B0"/>
    <w:rsid w:val="00B7775A"/>
    <w:rsid w:val="00B77A11"/>
    <w:rsid w:val="00B803AA"/>
    <w:rsid w:val="00B82008"/>
    <w:rsid w:val="00B84222"/>
    <w:rsid w:val="00B86501"/>
    <w:rsid w:val="00B871FC"/>
    <w:rsid w:val="00B87678"/>
    <w:rsid w:val="00B929C4"/>
    <w:rsid w:val="00B92B9A"/>
    <w:rsid w:val="00B94572"/>
    <w:rsid w:val="00B96F93"/>
    <w:rsid w:val="00BA160F"/>
    <w:rsid w:val="00BA162C"/>
    <w:rsid w:val="00BA216C"/>
    <w:rsid w:val="00BA49D8"/>
    <w:rsid w:val="00BA6E3A"/>
    <w:rsid w:val="00BA7FC4"/>
    <w:rsid w:val="00BB0DFD"/>
    <w:rsid w:val="00BB122B"/>
    <w:rsid w:val="00BB34BD"/>
    <w:rsid w:val="00BB5783"/>
    <w:rsid w:val="00BB5BBF"/>
    <w:rsid w:val="00BB62F9"/>
    <w:rsid w:val="00BC0E71"/>
    <w:rsid w:val="00BC1707"/>
    <w:rsid w:val="00BC5299"/>
    <w:rsid w:val="00BC542D"/>
    <w:rsid w:val="00BC55D0"/>
    <w:rsid w:val="00BC5705"/>
    <w:rsid w:val="00BC590F"/>
    <w:rsid w:val="00BC73A3"/>
    <w:rsid w:val="00BD1AFF"/>
    <w:rsid w:val="00BD38D1"/>
    <w:rsid w:val="00BD4322"/>
    <w:rsid w:val="00BD48E1"/>
    <w:rsid w:val="00BD4EB1"/>
    <w:rsid w:val="00BD685E"/>
    <w:rsid w:val="00BD75A0"/>
    <w:rsid w:val="00BE101A"/>
    <w:rsid w:val="00BE2251"/>
    <w:rsid w:val="00BE2367"/>
    <w:rsid w:val="00BE303C"/>
    <w:rsid w:val="00BE5402"/>
    <w:rsid w:val="00BF0752"/>
    <w:rsid w:val="00BF1261"/>
    <w:rsid w:val="00BF138B"/>
    <w:rsid w:val="00BF334C"/>
    <w:rsid w:val="00BF67E2"/>
    <w:rsid w:val="00BF690A"/>
    <w:rsid w:val="00C00499"/>
    <w:rsid w:val="00C0103C"/>
    <w:rsid w:val="00C02EC3"/>
    <w:rsid w:val="00C038AE"/>
    <w:rsid w:val="00C04DFA"/>
    <w:rsid w:val="00C06420"/>
    <w:rsid w:val="00C10292"/>
    <w:rsid w:val="00C10B34"/>
    <w:rsid w:val="00C11A8A"/>
    <w:rsid w:val="00C12087"/>
    <w:rsid w:val="00C12F01"/>
    <w:rsid w:val="00C1484C"/>
    <w:rsid w:val="00C15385"/>
    <w:rsid w:val="00C16E1D"/>
    <w:rsid w:val="00C2068E"/>
    <w:rsid w:val="00C21DF7"/>
    <w:rsid w:val="00C2245F"/>
    <w:rsid w:val="00C22AC2"/>
    <w:rsid w:val="00C24319"/>
    <w:rsid w:val="00C26834"/>
    <w:rsid w:val="00C26DC9"/>
    <w:rsid w:val="00C303AD"/>
    <w:rsid w:val="00C3067E"/>
    <w:rsid w:val="00C32E76"/>
    <w:rsid w:val="00C33680"/>
    <w:rsid w:val="00C34F98"/>
    <w:rsid w:val="00C36986"/>
    <w:rsid w:val="00C37E41"/>
    <w:rsid w:val="00C43756"/>
    <w:rsid w:val="00C449BE"/>
    <w:rsid w:val="00C45146"/>
    <w:rsid w:val="00C45812"/>
    <w:rsid w:val="00C45AA9"/>
    <w:rsid w:val="00C477BD"/>
    <w:rsid w:val="00C5085E"/>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67EA"/>
    <w:rsid w:val="00C770B8"/>
    <w:rsid w:val="00C805CF"/>
    <w:rsid w:val="00C840AF"/>
    <w:rsid w:val="00C87A5C"/>
    <w:rsid w:val="00C904B1"/>
    <w:rsid w:val="00C90C74"/>
    <w:rsid w:val="00C91ADC"/>
    <w:rsid w:val="00C940BC"/>
    <w:rsid w:val="00C94BEC"/>
    <w:rsid w:val="00C950BE"/>
    <w:rsid w:val="00C951A1"/>
    <w:rsid w:val="00C952A9"/>
    <w:rsid w:val="00C959D3"/>
    <w:rsid w:val="00C96322"/>
    <w:rsid w:val="00CA0338"/>
    <w:rsid w:val="00CA63C5"/>
    <w:rsid w:val="00CA782E"/>
    <w:rsid w:val="00CB011F"/>
    <w:rsid w:val="00CB19F9"/>
    <w:rsid w:val="00CB31A5"/>
    <w:rsid w:val="00CB369A"/>
    <w:rsid w:val="00CB3982"/>
    <w:rsid w:val="00CB4BEC"/>
    <w:rsid w:val="00CB58B0"/>
    <w:rsid w:val="00CB65E7"/>
    <w:rsid w:val="00CB7280"/>
    <w:rsid w:val="00CB76D8"/>
    <w:rsid w:val="00CB794C"/>
    <w:rsid w:val="00CC052B"/>
    <w:rsid w:val="00CC21DF"/>
    <w:rsid w:val="00CC396A"/>
    <w:rsid w:val="00CC450A"/>
    <w:rsid w:val="00CC54AF"/>
    <w:rsid w:val="00CC6036"/>
    <w:rsid w:val="00CC7713"/>
    <w:rsid w:val="00CC7AAA"/>
    <w:rsid w:val="00CD0BC0"/>
    <w:rsid w:val="00CD2E5F"/>
    <w:rsid w:val="00CD4037"/>
    <w:rsid w:val="00CD64D8"/>
    <w:rsid w:val="00CE0AF2"/>
    <w:rsid w:val="00CE1597"/>
    <w:rsid w:val="00CE1AF2"/>
    <w:rsid w:val="00CE1D11"/>
    <w:rsid w:val="00CE3690"/>
    <w:rsid w:val="00CE4CEF"/>
    <w:rsid w:val="00CE5B1C"/>
    <w:rsid w:val="00CE6C7C"/>
    <w:rsid w:val="00CE70DF"/>
    <w:rsid w:val="00CF2742"/>
    <w:rsid w:val="00CF5134"/>
    <w:rsid w:val="00CF72D2"/>
    <w:rsid w:val="00D0222D"/>
    <w:rsid w:val="00D0226E"/>
    <w:rsid w:val="00D031EE"/>
    <w:rsid w:val="00D03D65"/>
    <w:rsid w:val="00D04708"/>
    <w:rsid w:val="00D06AB9"/>
    <w:rsid w:val="00D104B4"/>
    <w:rsid w:val="00D11244"/>
    <w:rsid w:val="00D146BB"/>
    <w:rsid w:val="00D16CE9"/>
    <w:rsid w:val="00D179B3"/>
    <w:rsid w:val="00D17F69"/>
    <w:rsid w:val="00D20A19"/>
    <w:rsid w:val="00D21C6B"/>
    <w:rsid w:val="00D23EF8"/>
    <w:rsid w:val="00D24694"/>
    <w:rsid w:val="00D27AE4"/>
    <w:rsid w:val="00D30EB7"/>
    <w:rsid w:val="00D31247"/>
    <w:rsid w:val="00D32C5E"/>
    <w:rsid w:val="00D32E50"/>
    <w:rsid w:val="00D358FF"/>
    <w:rsid w:val="00D374CD"/>
    <w:rsid w:val="00D40BF9"/>
    <w:rsid w:val="00D40DCB"/>
    <w:rsid w:val="00D4298F"/>
    <w:rsid w:val="00D42A0A"/>
    <w:rsid w:val="00D4387A"/>
    <w:rsid w:val="00D46586"/>
    <w:rsid w:val="00D52E08"/>
    <w:rsid w:val="00D53106"/>
    <w:rsid w:val="00D53212"/>
    <w:rsid w:val="00D545FB"/>
    <w:rsid w:val="00D55E2B"/>
    <w:rsid w:val="00D56388"/>
    <w:rsid w:val="00D610E6"/>
    <w:rsid w:val="00D6133E"/>
    <w:rsid w:val="00D614D7"/>
    <w:rsid w:val="00D63354"/>
    <w:rsid w:val="00D63976"/>
    <w:rsid w:val="00D647D1"/>
    <w:rsid w:val="00D65871"/>
    <w:rsid w:val="00D670A3"/>
    <w:rsid w:val="00D6770B"/>
    <w:rsid w:val="00D721EA"/>
    <w:rsid w:val="00D74F07"/>
    <w:rsid w:val="00D77B0B"/>
    <w:rsid w:val="00D81509"/>
    <w:rsid w:val="00D856FB"/>
    <w:rsid w:val="00D8625D"/>
    <w:rsid w:val="00D92427"/>
    <w:rsid w:val="00D973BC"/>
    <w:rsid w:val="00DA2A40"/>
    <w:rsid w:val="00DA32AC"/>
    <w:rsid w:val="00DA4949"/>
    <w:rsid w:val="00DA58F8"/>
    <w:rsid w:val="00DA7807"/>
    <w:rsid w:val="00DB0820"/>
    <w:rsid w:val="00DB2F72"/>
    <w:rsid w:val="00DB2FCB"/>
    <w:rsid w:val="00DB3489"/>
    <w:rsid w:val="00DB39F8"/>
    <w:rsid w:val="00DB3D9B"/>
    <w:rsid w:val="00DB4B2F"/>
    <w:rsid w:val="00DB6D2E"/>
    <w:rsid w:val="00DB719D"/>
    <w:rsid w:val="00DB7613"/>
    <w:rsid w:val="00DC1014"/>
    <w:rsid w:val="00DC33B9"/>
    <w:rsid w:val="00DC5F37"/>
    <w:rsid w:val="00DD00C1"/>
    <w:rsid w:val="00DD00DC"/>
    <w:rsid w:val="00DD3FA9"/>
    <w:rsid w:val="00DD409E"/>
    <w:rsid w:val="00DD604A"/>
    <w:rsid w:val="00DE0998"/>
    <w:rsid w:val="00DE2BE1"/>
    <w:rsid w:val="00DE3412"/>
    <w:rsid w:val="00DE40E0"/>
    <w:rsid w:val="00DE41C6"/>
    <w:rsid w:val="00DE49A7"/>
    <w:rsid w:val="00DE4D69"/>
    <w:rsid w:val="00DE5802"/>
    <w:rsid w:val="00DE6094"/>
    <w:rsid w:val="00DE7EAC"/>
    <w:rsid w:val="00DF1797"/>
    <w:rsid w:val="00DF3C16"/>
    <w:rsid w:val="00DF3EA0"/>
    <w:rsid w:val="00DF4B74"/>
    <w:rsid w:val="00DF56E0"/>
    <w:rsid w:val="00DF7B75"/>
    <w:rsid w:val="00E001FA"/>
    <w:rsid w:val="00E02796"/>
    <w:rsid w:val="00E02AED"/>
    <w:rsid w:val="00E02B9F"/>
    <w:rsid w:val="00E02DD4"/>
    <w:rsid w:val="00E0359C"/>
    <w:rsid w:val="00E046AB"/>
    <w:rsid w:val="00E04E11"/>
    <w:rsid w:val="00E05BC1"/>
    <w:rsid w:val="00E0788A"/>
    <w:rsid w:val="00E11C57"/>
    <w:rsid w:val="00E11FFB"/>
    <w:rsid w:val="00E13D08"/>
    <w:rsid w:val="00E14173"/>
    <w:rsid w:val="00E16423"/>
    <w:rsid w:val="00E17835"/>
    <w:rsid w:val="00E21019"/>
    <w:rsid w:val="00E219A6"/>
    <w:rsid w:val="00E2470F"/>
    <w:rsid w:val="00E24805"/>
    <w:rsid w:val="00E25DCA"/>
    <w:rsid w:val="00E30211"/>
    <w:rsid w:val="00E30983"/>
    <w:rsid w:val="00E309A0"/>
    <w:rsid w:val="00E31634"/>
    <w:rsid w:val="00E31E63"/>
    <w:rsid w:val="00E32711"/>
    <w:rsid w:val="00E33CBD"/>
    <w:rsid w:val="00E33CC6"/>
    <w:rsid w:val="00E33CDC"/>
    <w:rsid w:val="00E340EB"/>
    <w:rsid w:val="00E361EE"/>
    <w:rsid w:val="00E36B7C"/>
    <w:rsid w:val="00E404D4"/>
    <w:rsid w:val="00E40581"/>
    <w:rsid w:val="00E40DF7"/>
    <w:rsid w:val="00E415FC"/>
    <w:rsid w:val="00E4202A"/>
    <w:rsid w:val="00E463C8"/>
    <w:rsid w:val="00E46FFF"/>
    <w:rsid w:val="00E4706B"/>
    <w:rsid w:val="00E47787"/>
    <w:rsid w:val="00E47F9B"/>
    <w:rsid w:val="00E51157"/>
    <w:rsid w:val="00E52EC6"/>
    <w:rsid w:val="00E535EB"/>
    <w:rsid w:val="00E54B77"/>
    <w:rsid w:val="00E55C85"/>
    <w:rsid w:val="00E562FC"/>
    <w:rsid w:val="00E56A2B"/>
    <w:rsid w:val="00E56E19"/>
    <w:rsid w:val="00E5710E"/>
    <w:rsid w:val="00E57B75"/>
    <w:rsid w:val="00E602E1"/>
    <w:rsid w:val="00E61062"/>
    <w:rsid w:val="00E620EC"/>
    <w:rsid w:val="00E64835"/>
    <w:rsid w:val="00E67005"/>
    <w:rsid w:val="00E6776A"/>
    <w:rsid w:val="00E70C16"/>
    <w:rsid w:val="00E72D36"/>
    <w:rsid w:val="00E72FCA"/>
    <w:rsid w:val="00E74735"/>
    <w:rsid w:val="00E7589F"/>
    <w:rsid w:val="00E76096"/>
    <w:rsid w:val="00E76119"/>
    <w:rsid w:val="00E76569"/>
    <w:rsid w:val="00E76A71"/>
    <w:rsid w:val="00E779F0"/>
    <w:rsid w:val="00E77A65"/>
    <w:rsid w:val="00E80154"/>
    <w:rsid w:val="00E80575"/>
    <w:rsid w:val="00E815D3"/>
    <w:rsid w:val="00E85260"/>
    <w:rsid w:val="00E85B1F"/>
    <w:rsid w:val="00E87D8F"/>
    <w:rsid w:val="00E87E25"/>
    <w:rsid w:val="00E9122E"/>
    <w:rsid w:val="00E92503"/>
    <w:rsid w:val="00E9382D"/>
    <w:rsid w:val="00E93A24"/>
    <w:rsid w:val="00E940A7"/>
    <w:rsid w:val="00E955E4"/>
    <w:rsid w:val="00E958CC"/>
    <w:rsid w:val="00E96B75"/>
    <w:rsid w:val="00E97716"/>
    <w:rsid w:val="00E97C5B"/>
    <w:rsid w:val="00EA002D"/>
    <w:rsid w:val="00EA0149"/>
    <w:rsid w:val="00EA0ADE"/>
    <w:rsid w:val="00EA1DBA"/>
    <w:rsid w:val="00EA30F1"/>
    <w:rsid w:val="00EA34A5"/>
    <w:rsid w:val="00EA3556"/>
    <w:rsid w:val="00EA35A2"/>
    <w:rsid w:val="00EA6D39"/>
    <w:rsid w:val="00EB47C6"/>
    <w:rsid w:val="00EB6407"/>
    <w:rsid w:val="00EB6D3C"/>
    <w:rsid w:val="00EB7178"/>
    <w:rsid w:val="00EB7236"/>
    <w:rsid w:val="00EC0787"/>
    <w:rsid w:val="00EC1ABF"/>
    <w:rsid w:val="00EC23AB"/>
    <w:rsid w:val="00EC2900"/>
    <w:rsid w:val="00EC29C4"/>
    <w:rsid w:val="00EC3E91"/>
    <w:rsid w:val="00EC4A38"/>
    <w:rsid w:val="00EC531C"/>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1D7F"/>
    <w:rsid w:val="00EF2C6B"/>
    <w:rsid w:val="00EF681F"/>
    <w:rsid w:val="00F013A5"/>
    <w:rsid w:val="00F021D7"/>
    <w:rsid w:val="00F02238"/>
    <w:rsid w:val="00F02E20"/>
    <w:rsid w:val="00F02F85"/>
    <w:rsid w:val="00F044D7"/>
    <w:rsid w:val="00F0578F"/>
    <w:rsid w:val="00F05C1B"/>
    <w:rsid w:val="00F104B3"/>
    <w:rsid w:val="00F10C31"/>
    <w:rsid w:val="00F10FD4"/>
    <w:rsid w:val="00F11102"/>
    <w:rsid w:val="00F13E1F"/>
    <w:rsid w:val="00F14CAF"/>
    <w:rsid w:val="00F16EF2"/>
    <w:rsid w:val="00F200C0"/>
    <w:rsid w:val="00F20A65"/>
    <w:rsid w:val="00F21986"/>
    <w:rsid w:val="00F21F9F"/>
    <w:rsid w:val="00F222A4"/>
    <w:rsid w:val="00F2314F"/>
    <w:rsid w:val="00F23AD2"/>
    <w:rsid w:val="00F23E2C"/>
    <w:rsid w:val="00F2438B"/>
    <w:rsid w:val="00F2449A"/>
    <w:rsid w:val="00F26A30"/>
    <w:rsid w:val="00F2742E"/>
    <w:rsid w:val="00F30953"/>
    <w:rsid w:val="00F32769"/>
    <w:rsid w:val="00F32C8D"/>
    <w:rsid w:val="00F32ED9"/>
    <w:rsid w:val="00F33CE3"/>
    <w:rsid w:val="00F34F1E"/>
    <w:rsid w:val="00F3568C"/>
    <w:rsid w:val="00F36177"/>
    <w:rsid w:val="00F36A36"/>
    <w:rsid w:val="00F3777D"/>
    <w:rsid w:val="00F3799F"/>
    <w:rsid w:val="00F404F0"/>
    <w:rsid w:val="00F40A28"/>
    <w:rsid w:val="00F41381"/>
    <w:rsid w:val="00F4183F"/>
    <w:rsid w:val="00F44B94"/>
    <w:rsid w:val="00F44EFC"/>
    <w:rsid w:val="00F4549B"/>
    <w:rsid w:val="00F46BBA"/>
    <w:rsid w:val="00F506EA"/>
    <w:rsid w:val="00F52410"/>
    <w:rsid w:val="00F52B50"/>
    <w:rsid w:val="00F53E67"/>
    <w:rsid w:val="00F53F9D"/>
    <w:rsid w:val="00F551CB"/>
    <w:rsid w:val="00F553CE"/>
    <w:rsid w:val="00F55B15"/>
    <w:rsid w:val="00F56B5A"/>
    <w:rsid w:val="00F615F9"/>
    <w:rsid w:val="00F62CF8"/>
    <w:rsid w:val="00F63689"/>
    <w:rsid w:val="00F641DF"/>
    <w:rsid w:val="00F67AC0"/>
    <w:rsid w:val="00F67F91"/>
    <w:rsid w:val="00F716CB"/>
    <w:rsid w:val="00F71E19"/>
    <w:rsid w:val="00F72931"/>
    <w:rsid w:val="00F76E9C"/>
    <w:rsid w:val="00F77DC4"/>
    <w:rsid w:val="00F81A17"/>
    <w:rsid w:val="00F821EB"/>
    <w:rsid w:val="00F82C37"/>
    <w:rsid w:val="00F830B6"/>
    <w:rsid w:val="00F83E0F"/>
    <w:rsid w:val="00F85FE1"/>
    <w:rsid w:val="00F90C9F"/>
    <w:rsid w:val="00F92A4E"/>
    <w:rsid w:val="00F93917"/>
    <w:rsid w:val="00F9549D"/>
    <w:rsid w:val="00F960FC"/>
    <w:rsid w:val="00F961F8"/>
    <w:rsid w:val="00F96B22"/>
    <w:rsid w:val="00F97B66"/>
    <w:rsid w:val="00FA02F2"/>
    <w:rsid w:val="00FA2E1C"/>
    <w:rsid w:val="00FA3F1A"/>
    <w:rsid w:val="00FA53A4"/>
    <w:rsid w:val="00FA6628"/>
    <w:rsid w:val="00FA7E75"/>
    <w:rsid w:val="00FA7F87"/>
    <w:rsid w:val="00FB0B6F"/>
    <w:rsid w:val="00FB148B"/>
    <w:rsid w:val="00FB1D8C"/>
    <w:rsid w:val="00FB26F8"/>
    <w:rsid w:val="00FB3282"/>
    <w:rsid w:val="00FB3D1F"/>
    <w:rsid w:val="00FB50D8"/>
    <w:rsid w:val="00FC07C0"/>
    <w:rsid w:val="00FC0DE3"/>
    <w:rsid w:val="00FC1F2E"/>
    <w:rsid w:val="00FC25D7"/>
    <w:rsid w:val="00FC3125"/>
    <w:rsid w:val="00FC3D56"/>
    <w:rsid w:val="00FC3F5A"/>
    <w:rsid w:val="00FC42D5"/>
    <w:rsid w:val="00FC47EB"/>
    <w:rsid w:val="00FC49EB"/>
    <w:rsid w:val="00FC4F24"/>
    <w:rsid w:val="00FC514A"/>
    <w:rsid w:val="00FC66EB"/>
    <w:rsid w:val="00FC79C1"/>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0D7"/>
    <w:rsid w:val="00FF48AA"/>
    <w:rsid w:val="00FF5D50"/>
    <w:rsid w:val="01CC1A2F"/>
    <w:rsid w:val="03E2CE5B"/>
    <w:rsid w:val="20D6E2DE"/>
    <w:rsid w:val="44F082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D43E4B"/>
  <w15:docId w15:val="{87E9533D-A127-4A74-9D8E-1820A1FB4B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hAnsi="Times New Roman" w:eastAsia="Times New Roman"/>
      <w:b/>
      <w:szCs w:val="20"/>
      <w:lang w:eastAsia="en-GB"/>
    </w:rPr>
  </w:style>
  <w:style w:type="paragraph" w:styleId="Heading2">
    <w:name w:val="heading 2"/>
    <w:basedOn w:val="Normal"/>
    <w:next w:val="Normal"/>
    <w:link w:val="Heading2Char"/>
    <w:qFormat/>
    <w:rsid w:val="00195F7B"/>
    <w:pPr>
      <w:keepNext/>
      <w:outlineLvl w:val="1"/>
    </w:pPr>
    <w:rPr>
      <w:rFonts w:ascii="Arial" w:hAnsi="Arial" w:eastAsia="Times New Roman"/>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95F7B"/>
    <w:rPr>
      <w:rFonts w:ascii="Times New Roman" w:hAnsi="Times New Roman" w:eastAsia="Times New Roman" w:cs="Times New Roman"/>
      <w:b/>
      <w:szCs w:val="20"/>
      <w:lang w:eastAsia="en-GB"/>
    </w:rPr>
  </w:style>
  <w:style w:type="character" w:styleId="Heading2Char" w:customStyle="1">
    <w:name w:val="Heading 2 Char"/>
    <w:link w:val="Heading2"/>
    <w:rsid w:val="00195F7B"/>
    <w:rPr>
      <w:rFonts w:ascii="Arial" w:hAnsi="Arial" w:eastAsia="Times New Roman" w:cs="Times New Roman"/>
      <w:b/>
      <w:szCs w:val="20"/>
      <w:lang w:eastAsia="en-GB"/>
    </w:rPr>
  </w:style>
  <w:style w:type="character" w:styleId="Heading3Char" w:customStyle="1">
    <w:name w:val="Heading 3 Char"/>
    <w:link w:val="Heading3"/>
    <w:rsid w:val="00195F7B"/>
    <w:rPr>
      <w:rFonts w:ascii="Cambria" w:hAnsi="Cambria" w:eastAsia="Times New Roman" w:cs="Times New Roman"/>
      <w:b/>
      <w:bCs/>
      <w:snapToGrid w:val="0"/>
      <w:sz w:val="26"/>
      <w:szCs w:val="26"/>
      <w:lang w:val="en-US"/>
    </w:rPr>
  </w:style>
  <w:style w:type="character" w:styleId="Heading4Char" w:customStyle="1">
    <w:name w:val="Heading 4 Char"/>
    <w:link w:val="Heading4"/>
    <w:rsid w:val="00195F7B"/>
    <w:rPr>
      <w:rFonts w:ascii="Calibri" w:hAnsi="Calibri" w:eastAsia="Times New Roman" w:cs="Times New Roman"/>
      <w:b/>
      <w:bCs/>
      <w:snapToGrid w:val="0"/>
      <w:sz w:val="28"/>
      <w:szCs w:val="28"/>
      <w:lang w:val="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hAnsi="Arial"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styleId="PlainTextChar" w:customStyle="1">
    <w:name w:val="Plain Text Char"/>
    <w:link w:val="PlainText"/>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195F7B"/>
    <w:rPr>
      <w:rFonts w:ascii="Arial" w:hAnsi="Arial"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rFonts w:cs="Arial"/>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554A1"/>
    <w:rPr>
      <w:sz w:val="22"/>
      <w:szCs w:val="22"/>
      <w:lang w:eastAsia="en-US"/>
    </w:rPr>
  </w:style>
  <w:style w:type="character" w:styleId="apple-converted-space" w:customStyle="1">
    <w:name w:val="apple-converted-space"/>
    <w:basedOn w:val="DefaultParagraphFont"/>
    <w:rsid w:val="00C24319"/>
  </w:style>
  <w:style w:type="character" w:styleId="msoins0" w:customStyle="1">
    <w:name w:val="msoins"/>
    <w:basedOn w:val="DefaultParagraphFont"/>
    <w:rsid w:val="00C24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13203612">
      <w:bodyDiv w:val="1"/>
      <w:marLeft w:val="0"/>
      <w:marRight w:val="0"/>
      <w:marTop w:val="0"/>
      <w:marBottom w:val="0"/>
      <w:divBdr>
        <w:top w:val="none" w:sz="0" w:space="0" w:color="auto"/>
        <w:left w:val="none" w:sz="0" w:space="0" w:color="auto"/>
        <w:bottom w:val="none" w:sz="0" w:space="0" w:color="auto"/>
        <w:right w:val="none" w:sz="0" w:space="0" w:color="auto"/>
      </w:divBdr>
    </w:div>
    <w:div w:id="248346662">
      <w:bodyDiv w:val="1"/>
      <w:marLeft w:val="0"/>
      <w:marRight w:val="0"/>
      <w:marTop w:val="0"/>
      <w:marBottom w:val="0"/>
      <w:divBdr>
        <w:top w:val="none" w:sz="0" w:space="0" w:color="auto"/>
        <w:left w:val="none" w:sz="0" w:space="0" w:color="auto"/>
        <w:bottom w:val="none" w:sz="0" w:space="0" w:color="auto"/>
        <w:right w:val="none" w:sz="0" w:space="0" w:color="auto"/>
      </w:divBdr>
    </w:div>
    <w:div w:id="398524787">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775099974">
      <w:bodyDiv w:val="1"/>
      <w:marLeft w:val="0"/>
      <w:marRight w:val="0"/>
      <w:marTop w:val="0"/>
      <w:marBottom w:val="0"/>
      <w:divBdr>
        <w:top w:val="none" w:sz="0" w:space="0" w:color="auto"/>
        <w:left w:val="none" w:sz="0" w:space="0" w:color="auto"/>
        <w:bottom w:val="none" w:sz="0" w:space="0" w:color="auto"/>
        <w:right w:val="none" w:sz="0" w:space="0" w:color="auto"/>
      </w:divBdr>
    </w:div>
    <w:div w:id="834804050">
      <w:bodyDiv w:val="1"/>
      <w:marLeft w:val="0"/>
      <w:marRight w:val="0"/>
      <w:marTop w:val="0"/>
      <w:marBottom w:val="0"/>
      <w:divBdr>
        <w:top w:val="none" w:sz="0" w:space="0" w:color="auto"/>
        <w:left w:val="none" w:sz="0" w:space="0" w:color="auto"/>
        <w:bottom w:val="none" w:sz="0" w:space="0" w:color="auto"/>
        <w:right w:val="none" w:sz="0" w:space="0" w:color="auto"/>
      </w:divBdr>
    </w:div>
    <w:div w:id="905839695">
      <w:bodyDiv w:val="1"/>
      <w:marLeft w:val="0"/>
      <w:marRight w:val="0"/>
      <w:marTop w:val="0"/>
      <w:marBottom w:val="0"/>
      <w:divBdr>
        <w:top w:val="none" w:sz="0" w:space="0" w:color="auto"/>
        <w:left w:val="none" w:sz="0" w:space="0" w:color="auto"/>
        <w:bottom w:val="none" w:sz="0" w:space="0" w:color="auto"/>
        <w:right w:val="none" w:sz="0" w:space="0" w:color="auto"/>
      </w:divBdr>
    </w:div>
    <w:div w:id="954289623">
      <w:bodyDiv w:val="1"/>
      <w:marLeft w:val="0"/>
      <w:marRight w:val="0"/>
      <w:marTop w:val="0"/>
      <w:marBottom w:val="0"/>
      <w:divBdr>
        <w:top w:val="none" w:sz="0" w:space="0" w:color="auto"/>
        <w:left w:val="none" w:sz="0" w:space="0" w:color="auto"/>
        <w:bottom w:val="none" w:sz="0" w:space="0" w:color="auto"/>
        <w:right w:val="none" w:sz="0" w:space="0" w:color="auto"/>
      </w:divBdr>
    </w:div>
    <w:div w:id="975142043">
      <w:bodyDiv w:val="1"/>
      <w:marLeft w:val="0"/>
      <w:marRight w:val="0"/>
      <w:marTop w:val="0"/>
      <w:marBottom w:val="0"/>
      <w:divBdr>
        <w:top w:val="none" w:sz="0" w:space="0" w:color="auto"/>
        <w:left w:val="none" w:sz="0" w:space="0" w:color="auto"/>
        <w:bottom w:val="none" w:sz="0" w:space="0" w:color="auto"/>
        <w:right w:val="none" w:sz="0" w:space="0" w:color="auto"/>
      </w:divBdr>
    </w:div>
    <w:div w:id="1156453483">
      <w:bodyDiv w:val="1"/>
      <w:marLeft w:val="0"/>
      <w:marRight w:val="0"/>
      <w:marTop w:val="0"/>
      <w:marBottom w:val="0"/>
      <w:divBdr>
        <w:top w:val="none" w:sz="0" w:space="0" w:color="auto"/>
        <w:left w:val="none" w:sz="0" w:space="0" w:color="auto"/>
        <w:bottom w:val="none" w:sz="0" w:space="0" w:color="auto"/>
        <w:right w:val="none" w:sz="0" w:space="0" w:color="auto"/>
      </w:divBdr>
    </w:div>
    <w:div w:id="1246647286">
      <w:bodyDiv w:val="1"/>
      <w:marLeft w:val="0"/>
      <w:marRight w:val="0"/>
      <w:marTop w:val="0"/>
      <w:marBottom w:val="0"/>
      <w:divBdr>
        <w:top w:val="none" w:sz="0" w:space="0" w:color="auto"/>
        <w:left w:val="none" w:sz="0" w:space="0" w:color="auto"/>
        <w:bottom w:val="none" w:sz="0" w:space="0" w:color="auto"/>
        <w:right w:val="none" w:sz="0" w:space="0" w:color="auto"/>
      </w:divBdr>
    </w:div>
    <w:div w:id="1486315254">
      <w:bodyDiv w:val="1"/>
      <w:marLeft w:val="0"/>
      <w:marRight w:val="0"/>
      <w:marTop w:val="0"/>
      <w:marBottom w:val="0"/>
      <w:divBdr>
        <w:top w:val="none" w:sz="0" w:space="0" w:color="auto"/>
        <w:left w:val="none" w:sz="0" w:space="0" w:color="auto"/>
        <w:bottom w:val="none" w:sz="0" w:space="0" w:color="auto"/>
        <w:right w:val="none" w:sz="0" w:space="0" w:color="auto"/>
      </w:divBdr>
    </w:div>
    <w:div w:id="19087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qaa.ac.uk/docs/qaa/subject-benchmark-statements/sbs-english-15.pdf?sfvrsn=4f9df781_1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pecialisms.is/" TargetMode="Externa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www.kingston.ac.uk/undergraduate-course/creative-and-professional-writing/"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yperlink" Target="https://www.writerscentrekingston.com/"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2.xml><?xml version="1.0" encoding="utf-8"?>
<ds:datastoreItem xmlns:ds="http://schemas.openxmlformats.org/officeDocument/2006/customXml" ds:itemID="{69F84998-381F-4A81-9880-C0090E313E37}"/>
</file>

<file path=customXml/itemProps3.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4.xml><?xml version="1.0" encoding="utf-8"?>
<ds:datastoreItem xmlns:ds="http://schemas.openxmlformats.org/officeDocument/2006/customXml" ds:itemID="{E17B3A45-464F-402A-871F-D81E6DCEB68D}">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6F860D41-CBCD-4E30-910E-1365CE0BD2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KU40346</dc:creator>
  <keywords/>
  <lastModifiedBy>Allan, Alice E</lastModifiedBy>
  <revision>4</revision>
  <lastPrinted>2023-07-13T19:33:00.0000000Z</lastPrinted>
  <dcterms:created xsi:type="dcterms:W3CDTF">2023-08-04T13:22:00.0000000Z</dcterms:created>
  <dcterms:modified xsi:type="dcterms:W3CDTF">2023-09-23T14:55:18.9800135Z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0x010100C2FA48DAC8816C4BAF3E871E9ADA1CE4</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KU34847@kingston.ac.uk</vt:lpwstr>
  </property>
  <property fmtid="{D5CDD505-2E9C-101B-9397-08002B2CF9AE}" pid="9" name="MSIP_Label_3b551598-29da-492a-8b9f-8358cd43dd03_SetDate">
    <vt:lpwstr>2021-03-12T15:14:06.1908957Z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7bc23438-a046-4b5c-bb75-61dcbc13919f</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_dlc_DocIdItemGuid">
    <vt:lpwstr>438afaa4-9f7f-4c4a-a845-54761635d0fe</vt:lpwstr>
  </property>
</Properties>
</file>