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4015" w14:textId="77777777" w:rsidR="005B1266" w:rsidRPr="00224E05" w:rsidRDefault="00355409" w:rsidP="005B1266">
      <w:pPr>
        <w:jc w:val="right"/>
        <w:rPr>
          <w:rFonts w:cs="Arial"/>
          <w:b/>
        </w:rPr>
      </w:pPr>
      <w:r w:rsidRPr="00224E05">
        <w:rPr>
          <w:rFonts w:cs="Arial"/>
          <w:b/>
          <w:noProof/>
          <w:lang w:eastAsia="en-GB"/>
        </w:rPr>
        <w:drawing>
          <wp:inline distT="0" distB="0" distL="0" distR="0" wp14:anchorId="079BDCC9" wp14:editId="0171D281">
            <wp:extent cx="1005840" cy="1005840"/>
            <wp:effectExtent l="0" t="0" r="0" b="0"/>
            <wp:docPr id="1" name="Picture 1" descr="H:\Denise\Logo\KU logos\Kingston_University_London_Main_CMYK_LR_Aug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0DBE5460" w14:textId="77777777" w:rsidR="005B1266" w:rsidRPr="00224E05" w:rsidRDefault="005B1266" w:rsidP="005B1266">
      <w:pPr>
        <w:jc w:val="right"/>
        <w:rPr>
          <w:rFonts w:cs="Arial"/>
          <w:b/>
        </w:rPr>
      </w:pPr>
    </w:p>
    <w:p w14:paraId="59B7AC55" w14:textId="77777777" w:rsidR="005B1266" w:rsidRPr="00224E05" w:rsidRDefault="005B1266" w:rsidP="005B1266">
      <w:pPr>
        <w:rPr>
          <w:rFonts w:cs="Arial"/>
          <w:b/>
        </w:rPr>
      </w:pPr>
    </w:p>
    <w:p w14:paraId="765B2153" w14:textId="77777777" w:rsidR="005B1266" w:rsidRPr="00224E05" w:rsidRDefault="005B1266" w:rsidP="005B1266">
      <w:pPr>
        <w:rPr>
          <w:rFonts w:cs="Arial"/>
          <w:b/>
        </w:rPr>
      </w:pPr>
    </w:p>
    <w:p w14:paraId="211A754D" w14:textId="77777777" w:rsidR="005B1266" w:rsidRPr="00224E05" w:rsidRDefault="005B1266" w:rsidP="005B1266">
      <w:pPr>
        <w:rPr>
          <w:rFonts w:cs="Arial"/>
          <w:b/>
        </w:rPr>
      </w:pPr>
    </w:p>
    <w:p w14:paraId="0F12C01A" w14:textId="77777777" w:rsidR="005B1266" w:rsidRPr="00224E05" w:rsidRDefault="005B1266" w:rsidP="005B1266">
      <w:pPr>
        <w:rPr>
          <w:rFonts w:cs="Arial"/>
          <w:b/>
        </w:rPr>
      </w:pPr>
      <w:r w:rsidRPr="00224E05">
        <w:rPr>
          <w:rFonts w:cs="Arial"/>
          <w:b/>
        </w:rPr>
        <w:t>Programme Specification</w:t>
      </w:r>
    </w:p>
    <w:p w14:paraId="5D60509A" w14:textId="77777777" w:rsidR="005B1266" w:rsidRPr="00224E05" w:rsidRDefault="005B1266" w:rsidP="005B1266">
      <w:pPr>
        <w:rPr>
          <w:rFonts w:cs="Arial"/>
          <w:b/>
        </w:rPr>
      </w:pPr>
    </w:p>
    <w:p w14:paraId="530115C3" w14:textId="77777777" w:rsidR="005B1266" w:rsidRPr="00224E05" w:rsidRDefault="005B1266" w:rsidP="005B1266">
      <w:pPr>
        <w:rPr>
          <w:rFonts w:cs="Arial"/>
          <w:b/>
        </w:rPr>
      </w:pPr>
    </w:p>
    <w:p w14:paraId="6BACB04E" w14:textId="77777777" w:rsidR="00E97B2C" w:rsidRPr="00224E05" w:rsidRDefault="005B1266" w:rsidP="00E97B2C">
      <w:pPr>
        <w:rPr>
          <w:rFonts w:cs="Arial"/>
          <w:b/>
        </w:rPr>
      </w:pPr>
      <w:r w:rsidRPr="00224E05">
        <w:rPr>
          <w:rFonts w:cs="Arial"/>
          <w:b/>
        </w:rPr>
        <w:t>Title of Course:</w:t>
      </w:r>
      <w:r w:rsidR="00E97B2C" w:rsidRPr="00224E05">
        <w:rPr>
          <w:rFonts w:cs="Arial"/>
          <w:b/>
        </w:rPr>
        <w:t xml:space="preserve">  MSc Clinical Leadership</w:t>
      </w:r>
    </w:p>
    <w:p w14:paraId="5AF491B3" w14:textId="77777777" w:rsidR="005B1266" w:rsidRPr="00224E05" w:rsidRDefault="005B1266" w:rsidP="005B1266">
      <w:pPr>
        <w:rPr>
          <w:rFonts w:cs="Arial"/>
          <w:b/>
        </w:rPr>
      </w:pPr>
    </w:p>
    <w:p w14:paraId="507EDD35" w14:textId="48AF25B1" w:rsidR="00CA3A6E" w:rsidRPr="00224E05" w:rsidRDefault="005B1266" w:rsidP="00A91C48">
      <w:pPr>
        <w:rPr>
          <w:rFonts w:cs="Arial"/>
          <w:b/>
        </w:rPr>
      </w:pPr>
      <w:r w:rsidRPr="00224E05">
        <w:rPr>
          <w:rFonts w:cs="Arial"/>
          <w:b/>
        </w:rPr>
        <w:t>Date Specification Produced:</w:t>
      </w:r>
      <w:r w:rsidR="00E97B2C" w:rsidRPr="00224E05">
        <w:rPr>
          <w:rFonts w:cs="Arial"/>
          <w:b/>
        </w:rPr>
        <w:t xml:space="preserve">  </w:t>
      </w:r>
      <w:r w:rsidR="00D700B9" w:rsidRPr="00224E05">
        <w:rPr>
          <w:rFonts w:cs="Arial"/>
          <w:b/>
        </w:rPr>
        <w:t>15</w:t>
      </w:r>
      <w:r w:rsidR="00E97B2C" w:rsidRPr="00224E05">
        <w:rPr>
          <w:rFonts w:cs="Arial"/>
          <w:b/>
        </w:rPr>
        <w:t>/</w:t>
      </w:r>
      <w:r w:rsidR="00D700B9" w:rsidRPr="00224E05">
        <w:rPr>
          <w:rFonts w:cs="Arial"/>
          <w:b/>
        </w:rPr>
        <w:t>0</w:t>
      </w:r>
      <w:r w:rsidR="00406D9D" w:rsidRPr="00224E05">
        <w:rPr>
          <w:rFonts w:cs="Arial"/>
          <w:b/>
        </w:rPr>
        <w:t>1</w:t>
      </w:r>
      <w:r w:rsidR="00E97B2C" w:rsidRPr="00224E05">
        <w:rPr>
          <w:rFonts w:cs="Arial"/>
          <w:b/>
        </w:rPr>
        <w:t>/201</w:t>
      </w:r>
      <w:r w:rsidR="007E5804" w:rsidRPr="00224E05">
        <w:rPr>
          <w:rFonts w:cs="Arial"/>
          <w:b/>
        </w:rPr>
        <w:t>4</w:t>
      </w:r>
      <w:r w:rsidR="00CA3A6E" w:rsidRPr="00224E05">
        <w:rPr>
          <w:rFonts w:cs="Arial"/>
          <w:b/>
        </w:rPr>
        <w:t xml:space="preserve"> </w:t>
      </w:r>
    </w:p>
    <w:p w14:paraId="70CE860E" w14:textId="61C28939" w:rsidR="005B1266" w:rsidRPr="00224E05" w:rsidRDefault="005B1266" w:rsidP="00224E05">
      <w:pPr>
        <w:rPr>
          <w:rFonts w:cs="Arial"/>
          <w:b/>
        </w:rPr>
      </w:pPr>
      <w:r w:rsidRPr="00224E05">
        <w:rPr>
          <w:rFonts w:cs="Arial"/>
          <w:b/>
        </w:rPr>
        <w:t>Date Specification Last Revised:</w:t>
      </w:r>
      <w:r w:rsidR="00E97B2C" w:rsidRPr="00224E05">
        <w:rPr>
          <w:rFonts w:cs="Arial"/>
          <w:b/>
        </w:rPr>
        <w:t xml:space="preserve">  </w:t>
      </w:r>
      <w:r w:rsidR="00CA3A6E" w:rsidRPr="00224E05">
        <w:rPr>
          <w:rFonts w:cs="Arial"/>
          <w:b/>
        </w:rPr>
        <w:t>1</w:t>
      </w:r>
      <w:r w:rsidR="00757D3D" w:rsidRPr="00224E05">
        <w:rPr>
          <w:rFonts w:cs="Arial"/>
          <w:b/>
        </w:rPr>
        <w:t>3/10/22</w:t>
      </w:r>
    </w:p>
    <w:p w14:paraId="3DF9B7EE" w14:textId="77777777" w:rsidR="005B1266" w:rsidRPr="00224E05" w:rsidRDefault="005B1266" w:rsidP="005B1266">
      <w:pPr>
        <w:spacing w:after="0" w:line="240" w:lineRule="auto"/>
        <w:rPr>
          <w:rFonts w:cs="Arial"/>
        </w:rPr>
      </w:pPr>
    </w:p>
    <w:p w14:paraId="3011EE38" w14:textId="77777777" w:rsidR="005B1266" w:rsidRPr="00224E05" w:rsidRDefault="005B1266" w:rsidP="005B1266">
      <w:pPr>
        <w:spacing w:after="0" w:line="240" w:lineRule="auto"/>
        <w:jc w:val="both"/>
        <w:rPr>
          <w:rFonts w:cs="Arial"/>
        </w:rPr>
      </w:pPr>
    </w:p>
    <w:p w14:paraId="5D8C437E" w14:textId="77777777" w:rsidR="004234DD" w:rsidRPr="00224E05" w:rsidRDefault="004234DD" w:rsidP="004234DD">
      <w:pPr>
        <w:tabs>
          <w:tab w:val="left" w:pos="3120"/>
        </w:tabs>
        <w:spacing w:after="0" w:line="240" w:lineRule="auto"/>
        <w:jc w:val="both"/>
        <w:rPr>
          <w:rFonts w:cs="Arial"/>
        </w:rPr>
      </w:pPr>
    </w:p>
    <w:p w14:paraId="69062904" w14:textId="77777777" w:rsidR="004234DD" w:rsidRPr="00224E05" w:rsidRDefault="004234DD" w:rsidP="004234DD">
      <w:pPr>
        <w:tabs>
          <w:tab w:val="left" w:pos="3120"/>
        </w:tabs>
        <w:spacing w:after="0" w:line="240" w:lineRule="auto"/>
        <w:jc w:val="both"/>
        <w:rPr>
          <w:rFonts w:cs="Arial"/>
        </w:rPr>
      </w:pPr>
    </w:p>
    <w:p w14:paraId="2C605C0A" w14:textId="77777777" w:rsidR="005B1266" w:rsidRPr="00224E05" w:rsidRDefault="005B1266" w:rsidP="005B1266">
      <w:pPr>
        <w:spacing w:after="0" w:line="240" w:lineRule="auto"/>
        <w:jc w:val="both"/>
        <w:rPr>
          <w:rFonts w:cs="Arial"/>
        </w:rPr>
      </w:pPr>
    </w:p>
    <w:p w14:paraId="07B7C075" w14:textId="77777777" w:rsidR="005B1266" w:rsidRPr="00224E05" w:rsidRDefault="005B1266" w:rsidP="005B1266">
      <w:pPr>
        <w:spacing w:after="0" w:line="240" w:lineRule="auto"/>
        <w:jc w:val="both"/>
        <w:rPr>
          <w:rFonts w:cs="Arial"/>
        </w:rPr>
      </w:pPr>
    </w:p>
    <w:p w14:paraId="2F5EED4C" w14:textId="77777777" w:rsidR="005B1266" w:rsidRPr="00224E05" w:rsidRDefault="005B1266" w:rsidP="005B1266">
      <w:pPr>
        <w:spacing w:after="0" w:line="240" w:lineRule="auto"/>
        <w:jc w:val="both"/>
        <w:rPr>
          <w:rFonts w:cs="Arial"/>
        </w:rPr>
      </w:pPr>
    </w:p>
    <w:p w14:paraId="67C23734" w14:textId="4970BC0D" w:rsidR="00EE2BF9" w:rsidRPr="00224E05" w:rsidRDefault="00EE2BF9" w:rsidP="00EE2BF9">
      <w:pPr>
        <w:spacing w:after="0" w:line="240" w:lineRule="auto"/>
        <w:jc w:val="both"/>
        <w:rPr>
          <w:rFonts w:cs="Arial"/>
        </w:rPr>
      </w:pPr>
      <w:r w:rsidRPr="00224E05">
        <w:rPr>
          <w:rFonts w:cs="Arial"/>
        </w:rPr>
        <w:t xml:space="preserve">This Programme Specification is designed for prospective students, current students, academic </w:t>
      </w:r>
      <w:proofErr w:type="gramStart"/>
      <w:r w:rsidRPr="00224E05">
        <w:rPr>
          <w:rFonts w:cs="Arial"/>
        </w:rPr>
        <w:t>staff</w:t>
      </w:r>
      <w:proofErr w:type="gramEnd"/>
      <w:r w:rsidRPr="00224E05">
        <w:rPr>
          <w:rFonts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A3A6E" w:rsidRPr="00224E05">
        <w:rPr>
          <w:rFonts w:cs="Arial"/>
        </w:rPr>
        <w:t>Canvas</w:t>
      </w:r>
      <w:r w:rsidR="00666704" w:rsidRPr="00224E05">
        <w:rPr>
          <w:rFonts w:cs="Arial"/>
        </w:rPr>
        <w:t xml:space="preserve"> Module pages </w:t>
      </w:r>
      <w:r w:rsidRPr="00224E05">
        <w:rPr>
          <w:rFonts w:cs="Arial"/>
        </w:rPr>
        <w:t>and Module Descriptors.</w:t>
      </w:r>
    </w:p>
    <w:p w14:paraId="20CCA161" w14:textId="77777777" w:rsidR="00EE2BF9" w:rsidRPr="00224E05" w:rsidRDefault="00EE2BF9" w:rsidP="00EE2BF9">
      <w:pPr>
        <w:spacing w:after="0" w:line="240" w:lineRule="auto"/>
        <w:jc w:val="both"/>
        <w:rPr>
          <w:rFonts w:cs="Arial"/>
        </w:rPr>
      </w:pPr>
      <w:r w:rsidRPr="00224E05">
        <w:rPr>
          <w:rFonts w:cs="Arial"/>
        </w:rPr>
        <w:br w:type="page"/>
      </w:r>
    </w:p>
    <w:p w14:paraId="6557D7C2" w14:textId="77777777" w:rsidR="005B1266" w:rsidRPr="00224E05" w:rsidRDefault="005B1266" w:rsidP="005B1266">
      <w:pPr>
        <w:rPr>
          <w:rFonts w:cs="Arial"/>
          <w:b/>
        </w:rPr>
      </w:pPr>
      <w:r w:rsidRPr="00224E05">
        <w:rPr>
          <w:rFonts w:cs="Arial"/>
          <w:b/>
        </w:rPr>
        <w:lastRenderedPageBreak/>
        <w:t>SECTION 1:</w:t>
      </w:r>
      <w:r w:rsidRPr="00224E05">
        <w:rPr>
          <w:rFonts w:cs="Arial"/>
          <w:b/>
        </w:rPr>
        <w:tab/>
        <w:t>GENERAL INFORMATION</w:t>
      </w:r>
    </w:p>
    <w:tbl>
      <w:tblPr>
        <w:tblW w:w="0" w:type="auto"/>
        <w:tblLook w:val="04A0" w:firstRow="1" w:lastRow="0" w:firstColumn="1" w:lastColumn="0" w:noHBand="0" w:noVBand="1"/>
      </w:tblPr>
      <w:tblGrid>
        <w:gridCol w:w="3851"/>
        <w:gridCol w:w="5175"/>
      </w:tblGrid>
      <w:tr w:rsidR="00224E05" w:rsidRPr="00224E05" w14:paraId="4502A8CF" w14:textId="77777777" w:rsidTr="00EB7B51">
        <w:tc>
          <w:tcPr>
            <w:tcW w:w="3936" w:type="dxa"/>
          </w:tcPr>
          <w:p w14:paraId="75FD1F4A" w14:textId="77777777" w:rsidR="005B1266" w:rsidRPr="00224E05" w:rsidRDefault="005B1266" w:rsidP="00EB7B51">
            <w:pPr>
              <w:spacing w:after="0" w:line="240" w:lineRule="auto"/>
              <w:rPr>
                <w:rFonts w:cs="Arial"/>
                <w:b/>
              </w:rPr>
            </w:pPr>
            <w:r w:rsidRPr="00224E05">
              <w:rPr>
                <w:rFonts w:cs="Arial"/>
                <w:b/>
              </w:rPr>
              <w:t>Title:</w:t>
            </w:r>
          </w:p>
        </w:tc>
        <w:tc>
          <w:tcPr>
            <w:tcW w:w="5306" w:type="dxa"/>
          </w:tcPr>
          <w:p w14:paraId="0AA656B8" w14:textId="77777777" w:rsidR="005B1266" w:rsidRPr="00224E05" w:rsidRDefault="00D700B9" w:rsidP="00EB7B51">
            <w:pPr>
              <w:spacing w:after="0" w:line="240" w:lineRule="auto"/>
              <w:rPr>
                <w:rFonts w:cs="Arial"/>
              </w:rPr>
            </w:pPr>
            <w:r w:rsidRPr="00224E05">
              <w:rPr>
                <w:rFonts w:cs="Arial"/>
              </w:rPr>
              <w:t>MSc Clinical Leadership</w:t>
            </w:r>
          </w:p>
          <w:p w14:paraId="2A5975A3" w14:textId="77777777" w:rsidR="001D5ED7" w:rsidRPr="00224E05" w:rsidRDefault="001D5ED7" w:rsidP="00EB7B51">
            <w:pPr>
              <w:spacing w:after="0" w:line="240" w:lineRule="auto"/>
              <w:rPr>
                <w:rFonts w:cs="Arial"/>
              </w:rPr>
            </w:pPr>
          </w:p>
        </w:tc>
      </w:tr>
      <w:tr w:rsidR="00224E05" w:rsidRPr="00224E05" w14:paraId="22D87355" w14:textId="77777777" w:rsidTr="00EB7B51">
        <w:tc>
          <w:tcPr>
            <w:tcW w:w="3936" w:type="dxa"/>
          </w:tcPr>
          <w:p w14:paraId="1212E8B1" w14:textId="77777777" w:rsidR="005B1266" w:rsidRPr="00224E05" w:rsidRDefault="005B1266" w:rsidP="00EB7B51">
            <w:pPr>
              <w:spacing w:after="0" w:line="240" w:lineRule="auto"/>
              <w:rPr>
                <w:rFonts w:cs="Arial"/>
                <w:b/>
              </w:rPr>
            </w:pPr>
            <w:r w:rsidRPr="00224E05">
              <w:rPr>
                <w:rFonts w:cs="Arial"/>
                <w:b/>
              </w:rPr>
              <w:t>Awarding Institution:</w:t>
            </w:r>
          </w:p>
          <w:p w14:paraId="7A757975" w14:textId="77777777" w:rsidR="005B1266" w:rsidRPr="00224E05" w:rsidRDefault="005B1266" w:rsidP="00EB7B51">
            <w:pPr>
              <w:spacing w:after="0" w:line="240" w:lineRule="auto"/>
              <w:rPr>
                <w:rFonts w:cs="Arial"/>
                <w:b/>
              </w:rPr>
            </w:pPr>
          </w:p>
        </w:tc>
        <w:tc>
          <w:tcPr>
            <w:tcW w:w="5306" w:type="dxa"/>
          </w:tcPr>
          <w:p w14:paraId="07C16F53" w14:textId="77777777" w:rsidR="005B1266" w:rsidRPr="00224E05" w:rsidRDefault="005B1266" w:rsidP="00EB7B51">
            <w:pPr>
              <w:spacing w:after="0" w:line="240" w:lineRule="auto"/>
              <w:rPr>
                <w:rFonts w:cs="Arial"/>
              </w:rPr>
            </w:pPr>
            <w:r w:rsidRPr="00224E05">
              <w:rPr>
                <w:rFonts w:cs="Arial"/>
              </w:rPr>
              <w:t>Kingston University</w:t>
            </w:r>
          </w:p>
        </w:tc>
      </w:tr>
      <w:tr w:rsidR="00224E05" w:rsidRPr="00224E05" w14:paraId="43C2EAE7" w14:textId="77777777" w:rsidTr="00EB7B51">
        <w:tc>
          <w:tcPr>
            <w:tcW w:w="3936" w:type="dxa"/>
          </w:tcPr>
          <w:p w14:paraId="64CD55D9" w14:textId="77777777" w:rsidR="005B1266" w:rsidRPr="00224E05" w:rsidRDefault="005B1266" w:rsidP="00EB7B51">
            <w:pPr>
              <w:spacing w:after="0" w:line="240" w:lineRule="auto"/>
              <w:rPr>
                <w:rFonts w:cs="Arial"/>
                <w:b/>
              </w:rPr>
            </w:pPr>
            <w:r w:rsidRPr="00224E05">
              <w:rPr>
                <w:rFonts w:cs="Arial"/>
                <w:b/>
              </w:rPr>
              <w:t>Teaching Institution:</w:t>
            </w:r>
          </w:p>
          <w:p w14:paraId="34635B19" w14:textId="77777777" w:rsidR="005B1266" w:rsidRPr="00224E05" w:rsidRDefault="005B1266" w:rsidP="00EB7B51">
            <w:pPr>
              <w:spacing w:after="0" w:line="240" w:lineRule="auto"/>
              <w:rPr>
                <w:rFonts w:cs="Arial"/>
                <w:b/>
              </w:rPr>
            </w:pPr>
          </w:p>
        </w:tc>
        <w:tc>
          <w:tcPr>
            <w:tcW w:w="5306" w:type="dxa"/>
          </w:tcPr>
          <w:p w14:paraId="62AA8BD2" w14:textId="77777777" w:rsidR="005B1266" w:rsidRPr="00224E05" w:rsidRDefault="001D5ED7" w:rsidP="00EB7B51">
            <w:pPr>
              <w:spacing w:after="0" w:line="240" w:lineRule="auto"/>
              <w:rPr>
                <w:rFonts w:cs="Arial"/>
                <w:i/>
              </w:rPr>
            </w:pPr>
            <w:r w:rsidRPr="00224E05">
              <w:rPr>
                <w:rFonts w:cs="Arial"/>
                <w:i/>
              </w:rPr>
              <w:t>N/A</w:t>
            </w:r>
          </w:p>
        </w:tc>
      </w:tr>
      <w:tr w:rsidR="00224E05" w:rsidRPr="00224E05" w14:paraId="0946B894" w14:textId="77777777" w:rsidTr="00EB7B51">
        <w:tc>
          <w:tcPr>
            <w:tcW w:w="3936" w:type="dxa"/>
          </w:tcPr>
          <w:p w14:paraId="27BA842D" w14:textId="77777777" w:rsidR="005B1266" w:rsidRPr="00224E05" w:rsidRDefault="005B1266" w:rsidP="00EB7B51">
            <w:pPr>
              <w:spacing w:after="0" w:line="240" w:lineRule="auto"/>
              <w:rPr>
                <w:rFonts w:cs="Arial"/>
                <w:b/>
              </w:rPr>
            </w:pPr>
            <w:r w:rsidRPr="00224E05">
              <w:rPr>
                <w:rFonts w:cs="Arial"/>
                <w:b/>
              </w:rPr>
              <w:t>Location:</w:t>
            </w:r>
          </w:p>
        </w:tc>
        <w:tc>
          <w:tcPr>
            <w:tcW w:w="5306" w:type="dxa"/>
          </w:tcPr>
          <w:p w14:paraId="396D672C" w14:textId="77777777" w:rsidR="005B1266" w:rsidRPr="00224E05" w:rsidRDefault="001D5ED7" w:rsidP="005B1266">
            <w:pPr>
              <w:spacing w:after="0" w:line="240" w:lineRule="auto"/>
              <w:rPr>
                <w:rFonts w:cs="Arial"/>
              </w:rPr>
            </w:pPr>
            <w:r w:rsidRPr="00224E05">
              <w:rPr>
                <w:rFonts w:cs="Arial"/>
              </w:rPr>
              <w:t>Kingston Hill Campus</w:t>
            </w:r>
          </w:p>
          <w:p w14:paraId="351BDEFF" w14:textId="77777777" w:rsidR="005B1266" w:rsidRPr="00224E05" w:rsidRDefault="005B1266" w:rsidP="005B1266">
            <w:pPr>
              <w:spacing w:after="0" w:line="240" w:lineRule="auto"/>
              <w:rPr>
                <w:rFonts w:cs="Arial"/>
              </w:rPr>
            </w:pPr>
          </w:p>
        </w:tc>
      </w:tr>
      <w:tr w:rsidR="005B1266" w:rsidRPr="00224E05" w14:paraId="3C363739" w14:textId="77777777" w:rsidTr="00EB7B51">
        <w:tc>
          <w:tcPr>
            <w:tcW w:w="3936" w:type="dxa"/>
          </w:tcPr>
          <w:p w14:paraId="7923B45E" w14:textId="77777777" w:rsidR="005B1266" w:rsidRPr="00224E05" w:rsidRDefault="005B1266" w:rsidP="00EB7B51">
            <w:pPr>
              <w:spacing w:after="0" w:line="240" w:lineRule="auto"/>
              <w:rPr>
                <w:rFonts w:cs="Arial"/>
                <w:b/>
              </w:rPr>
            </w:pPr>
            <w:r w:rsidRPr="00224E05">
              <w:rPr>
                <w:rFonts w:cs="Arial"/>
                <w:b/>
              </w:rPr>
              <w:t>Programme Accredited by:</w:t>
            </w:r>
          </w:p>
          <w:p w14:paraId="69CB7999" w14:textId="77777777" w:rsidR="005B1266" w:rsidRPr="00224E05" w:rsidRDefault="005B1266" w:rsidP="00EB7B51">
            <w:pPr>
              <w:spacing w:after="0" w:line="240" w:lineRule="auto"/>
              <w:rPr>
                <w:rFonts w:cs="Arial"/>
                <w:b/>
              </w:rPr>
            </w:pPr>
          </w:p>
        </w:tc>
        <w:tc>
          <w:tcPr>
            <w:tcW w:w="5306" w:type="dxa"/>
          </w:tcPr>
          <w:p w14:paraId="3E04E1BC" w14:textId="77777777" w:rsidR="008E2F44" w:rsidRPr="00224E05" w:rsidRDefault="008E2F44" w:rsidP="008E2F44">
            <w:pPr>
              <w:shd w:val="clear" w:color="auto" w:fill="FFFFFF"/>
              <w:spacing w:after="0" w:line="240" w:lineRule="auto"/>
              <w:rPr>
                <w:rFonts w:eastAsia="Times New Roman"/>
                <w:sz w:val="24"/>
                <w:szCs w:val="24"/>
                <w:lang w:eastAsia="en-GB"/>
              </w:rPr>
            </w:pPr>
            <w:r w:rsidRPr="00224E05">
              <w:rPr>
                <w:rFonts w:eastAsia="Times New Roman"/>
                <w:lang w:val="en-US" w:eastAsia="en-GB"/>
              </w:rPr>
              <w:t xml:space="preserve">Faculty of Health, Social Care and Education </w:t>
            </w:r>
          </w:p>
          <w:p w14:paraId="5C54CC80" w14:textId="77777777" w:rsidR="005B1266" w:rsidRPr="00224E05" w:rsidRDefault="005B1266" w:rsidP="001D5ED7">
            <w:pPr>
              <w:spacing w:after="0" w:line="240" w:lineRule="auto"/>
              <w:rPr>
                <w:rFonts w:cs="Arial"/>
                <w:i/>
              </w:rPr>
            </w:pPr>
          </w:p>
        </w:tc>
      </w:tr>
    </w:tbl>
    <w:p w14:paraId="06F14EB1" w14:textId="77777777" w:rsidR="005B1266" w:rsidRPr="00224E05" w:rsidRDefault="005B1266" w:rsidP="005B1266">
      <w:pPr>
        <w:spacing w:after="0" w:line="240" w:lineRule="auto"/>
        <w:rPr>
          <w:rFonts w:cs="Arial"/>
          <w:b/>
        </w:rPr>
      </w:pPr>
    </w:p>
    <w:p w14:paraId="72648CA0" w14:textId="6887D73E" w:rsidR="005B1266" w:rsidRPr="00224E05" w:rsidRDefault="005B1266" w:rsidP="005B1266">
      <w:pPr>
        <w:spacing w:after="0" w:line="240" w:lineRule="auto"/>
        <w:rPr>
          <w:rFonts w:cs="Arial"/>
          <w:b/>
        </w:rPr>
      </w:pPr>
      <w:r w:rsidRPr="00224E05">
        <w:rPr>
          <w:rFonts w:cs="Arial"/>
          <w:b/>
        </w:rPr>
        <w:t>SECTION</w:t>
      </w:r>
      <w:r w:rsidR="00666704" w:rsidRPr="00224E05">
        <w:rPr>
          <w:rFonts w:cs="Arial"/>
          <w:b/>
        </w:rPr>
        <w:t xml:space="preserve"> </w:t>
      </w:r>
      <w:r w:rsidRPr="00224E05">
        <w:rPr>
          <w:rFonts w:cs="Arial"/>
          <w:b/>
        </w:rPr>
        <w:t>2: THE PROGRAMME</w:t>
      </w:r>
    </w:p>
    <w:p w14:paraId="1673DC66" w14:textId="77777777" w:rsidR="005B1266" w:rsidRPr="00224E05" w:rsidRDefault="005B1266" w:rsidP="005B1266">
      <w:pPr>
        <w:spacing w:after="0" w:line="240" w:lineRule="auto"/>
        <w:rPr>
          <w:rFonts w:cs="Arial"/>
          <w:b/>
        </w:rPr>
      </w:pPr>
    </w:p>
    <w:p w14:paraId="75DAFBB6" w14:textId="77777777" w:rsidR="005B1266" w:rsidRPr="00224E05" w:rsidRDefault="005B1266" w:rsidP="005B1266">
      <w:pPr>
        <w:pStyle w:val="ListParagraph"/>
        <w:numPr>
          <w:ilvl w:val="0"/>
          <w:numId w:val="1"/>
        </w:numPr>
        <w:spacing w:after="0" w:line="240" w:lineRule="auto"/>
        <w:rPr>
          <w:rFonts w:cs="Arial"/>
        </w:rPr>
      </w:pPr>
      <w:r w:rsidRPr="00224E05">
        <w:rPr>
          <w:rFonts w:cs="Arial"/>
          <w:b/>
        </w:rPr>
        <w:t>Programme Introduction</w:t>
      </w:r>
    </w:p>
    <w:p w14:paraId="6CF759F8" w14:textId="77777777" w:rsidR="002947FA" w:rsidRPr="00224E05" w:rsidRDefault="002947FA" w:rsidP="002947FA">
      <w:pPr>
        <w:pStyle w:val="ListParagraph"/>
        <w:spacing w:after="0" w:line="240" w:lineRule="auto"/>
        <w:ind w:left="0"/>
        <w:rPr>
          <w:rFonts w:cs="Arial"/>
        </w:rPr>
      </w:pPr>
    </w:p>
    <w:p w14:paraId="68436BD0" w14:textId="77777777" w:rsidR="00E4061C" w:rsidRPr="00224E05" w:rsidRDefault="001048CE" w:rsidP="00D00FB6">
      <w:pPr>
        <w:tabs>
          <w:tab w:val="right" w:pos="8222"/>
        </w:tabs>
        <w:spacing w:line="240" w:lineRule="auto"/>
        <w:jc w:val="both"/>
        <w:rPr>
          <w:rFonts w:cs="Arial"/>
          <w:szCs w:val="24"/>
        </w:rPr>
      </w:pPr>
      <w:r w:rsidRPr="00224E05">
        <w:rPr>
          <w:rFonts w:cs="Arial"/>
        </w:rPr>
        <w:t xml:space="preserve">The </w:t>
      </w:r>
      <w:r w:rsidR="002947FA" w:rsidRPr="00224E05">
        <w:rPr>
          <w:rFonts w:cs="Arial"/>
        </w:rPr>
        <w:t xml:space="preserve">MSc Clinical Leadership was </w:t>
      </w:r>
      <w:r w:rsidR="00D700B9" w:rsidRPr="00224E05">
        <w:rPr>
          <w:rFonts w:cs="Arial"/>
        </w:rPr>
        <w:t>written</w:t>
      </w:r>
      <w:r w:rsidR="002947FA" w:rsidRPr="00224E05">
        <w:rPr>
          <w:rFonts w:cs="Arial"/>
        </w:rPr>
        <w:t xml:space="preserve"> in response to emerging NHS Policy drivers such as the Darzi Review (2008) which emphasised the need for clinical leadership training at a variety of levels within healthcare organisations.</w:t>
      </w:r>
      <w:r w:rsidR="00F16B29" w:rsidRPr="00224E05">
        <w:rPr>
          <w:rFonts w:cs="Arial"/>
        </w:rPr>
        <w:t xml:space="preserve"> </w:t>
      </w:r>
      <w:r w:rsidR="00D00FB6" w:rsidRPr="00224E05">
        <w:rPr>
          <w:rFonts w:cs="Arial"/>
        </w:rPr>
        <w:t xml:space="preserve"> </w:t>
      </w:r>
      <w:r w:rsidRPr="00224E05">
        <w:rPr>
          <w:rFonts w:cs="Arial"/>
        </w:rPr>
        <w:t>This innovative programme e</w:t>
      </w:r>
      <w:r w:rsidR="002947FA" w:rsidRPr="00224E05">
        <w:rPr>
          <w:rFonts w:cs="Arial"/>
        </w:rPr>
        <w:t xml:space="preserve">nables students to meet their development needs relevant to the work place </w:t>
      </w:r>
      <w:r w:rsidR="00B14D8F" w:rsidRPr="00224E05">
        <w:rPr>
          <w:rFonts w:cs="Arial"/>
        </w:rPr>
        <w:t xml:space="preserve">and </w:t>
      </w:r>
      <w:r w:rsidR="00846683" w:rsidRPr="00224E05">
        <w:rPr>
          <w:rFonts w:cs="Arial"/>
        </w:rPr>
        <w:t xml:space="preserve">furthermore </w:t>
      </w:r>
      <w:r w:rsidR="00D00FB6" w:rsidRPr="00224E05">
        <w:rPr>
          <w:rFonts w:cs="Arial"/>
        </w:rPr>
        <w:t xml:space="preserve">the </w:t>
      </w:r>
      <w:r w:rsidR="00B14D8F" w:rsidRPr="00224E05">
        <w:rPr>
          <w:rFonts w:cs="Arial"/>
        </w:rPr>
        <w:t xml:space="preserve">assignments </w:t>
      </w:r>
      <w:r w:rsidR="00D00FB6" w:rsidRPr="00224E05">
        <w:rPr>
          <w:rFonts w:cs="Arial"/>
        </w:rPr>
        <w:t xml:space="preserve">are relevant to the work place which </w:t>
      </w:r>
      <w:r w:rsidR="002947FA" w:rsidRPr="00224E05">
        <w:rPr>
          <w:rFonts w:cs="Arial"/>
        </w:rPr>
        <w:t>help</w:t>
      </w:r>
      <w:r w:rsidR="00D00FB6" w:rsidRPr="00224E05">
        <w:rPr>
          <w:rFonts w:cs="Arial"/>
        </w:rPr>
        <w:t>s</w:t>
      </w:r>
      <w:r w:rsidR="002947FA" w:rsidRPr="00224E05">
        <w:rPr>
          <w:rFonts w:cs="Arial"/>
        </w:rPr>
        <w:t xml:space="preserve"> to reduce the theory-practice gap. </w:t>
      </w:r>
      <w:r w:rsidR="00D00FB6" w:rsidRPr="00224E05">
        <w:rPr>
          <w:rFonts w:cs="Arial"/>
        </w:rPr>
        <w:t xml:space="preserve"> </w:t>
      </w:r>
      <w:r w:rsidR="00E4061C" w:rsidRPr="00224E05">
        <w:rPr>
          <w:rFonts w:cs="Arial"/>
          <w:szCs w:val="24"/>
        </w:rPr>
        <w:t xml:space="preserve">This is a distinguishing feature of the course as it is very much practice </w:t>
      </w:r>
      <w:r w:rsidR="00846683" w:rsidRPr="00224E05">
        <w:rPr>
          <w:rFonts w:cs="Arial"/>
          <w:szCs w:val="24"/>
        </w:rPr>
        <w:t xml:space="preserve">based in that respect. </w:t>
      </w:r>
      <w:r w:rsidR="00E4061C" w:rsidRPr="00224E05">
        <w:rPr>
          <w:rFonts w:cs="Arial"/>
          <w:szCs w:val="24"/>
        </w:rPr>
        <w:t xml:space="preserve">The course is suitable for </w:t>
      </w:r>
      <w:r w:rsidR="00D00FB6" w:rsidRPr="00224E05">
        <w:rPr>
          <w:rFonts w:cs="Arial"/>
          <w:szCs w:val="24"/>
        </w:rPr>
        <w:t xml:space="preserve">a wide group of </w:t>
      </w:r>
      <w:r w:rsidR="00E4061C" w:rsidRPr="00224E05">
        <w:rPr>
          <w:rFonts w:cs="Arial"/>
          <w:szCs w:val="24"/>
        </w:rPr>
        <w:t>healthcare professionals employed in healthcare settings. Previous students have included nurses from the NHS and private sector, midwives, doctors, physiotherapists, dieticians, osteopaths, radiographers, speech therapists, researchers and lecturers.</w:t>
      </w:r>
    </w:p>
    <w:p w14:paraId="7D8BF9FA" w14:textId="0444BD68" w:rsidR="00B14D8F" w:rsidRPr="00224E05" w:rsidRDefault="00B14D8F" w:rsidP="00846683">
      <w:pPr>
        <w:spacing w:line="240" w:lineRule="auto"/>
        <w:jc w:val="both"/>
        <w:rPr>
          <w:rFonts w:cs="Arial"/>
          <w:szCs w:val="24"/>
        </w:rPr>
      </w:pPr>
      <w:r w:rsidRPr="00224E05">
        <w:rPr>
          <w:rFonts w:cs="Arial"/>
          <w:szCs w:val="24"/>
        </w:rPr>
        <w:t xml:space="preserve">The </w:t>
      </w:r>
      <w:r w:rsidRPr="00224E05">
        <w:rPr>
          <w:rFonts w:cs="Arial"/>
        </w:rPr>
        <w:t>MSc Clinical Leadership</w:t>
      </w:r>
      <w:r w:rsidRPr="00224E05">
        <w:rPr>
          <w:rFonts w:cs="Arial"/>
          <w:szCs w:val="24"/>
        </w:rPr>
        <w:t xml:space="preserve"> comprises four taught modules and students also need to complete </w:t>
      </w:r>
      <w:r w:rsidR="00D5160F" w:rsidRPr="00224E05">
        <w:rPr>
          <w:rFonts w:cs="Arial"/>
          <w:szCs w:val="24"/>
        </w:rPr>
        <w:t>a</w:t>
      </w:r>
      <w:r w:rsidRPr="00224E05">
        <w:rPr>
          <w:rFonts w:cs="Arial"/>
          <w:szCs w:val="24"/>
        </w:rPr>
        <w:t xml:space="preserve"> Capstone Project. </w:t>
      </w:r>
      <w:r w:rsidRPr="00224E05">
        <w:rPr>
          <w:rFonts w:cs="Arial"/>
        </w:rPr>
        <w:t xml:space="preserve">The field is supported by a </w:t>
      </w:r>
      <w:proofErr w:type="gramStart"/>
      <w:r w:rsidRPr="00224E05">
        <w:rPr>
          <w:rFonts w:cs="Arial"/>
        </w:rPr>
        <w:t>well</w:t>
      </w:r>
      <w:r w:rsidR="00666704" w:rsidRPr="00224E05">
        <w:rPr>
          <w:rFonts w:cs="Arial"/>
        </w:rPr>
        <w:t xml:space="preserve"> </w:t>
      </w:r>
      <w:r w:rsidRPr="00224E05">
        <w:rPr>
          <w:rFonts w:cs="Arial"/>
        </w:rPr>
        <w:t>established</w:t>
      </w:r>
      <w:proofErr w:type="gramEnd"/>
      <w:r w:rsidRPr="00224E05">
        <w:rPr>
          <w:rFonts w:cs="Arial"/>
        </w:rPr>
        <w:t xml:space="preserve"> teaching team with teachers who have extensive experience in education and clinical leadership. The teaching on the course is informed by research, with professors of nursing contributing to the programme and is practice led with senior practitioners and senior managers from </w:t>
      </w:r>
      <w:r w:rsidR="008E2F44" w:rsidRPr="00224E05">
        <w:rPr>
          <w:rFonts w:cs="Arial"/>
        </w:rPr>
        <w:t xml:space="preserve">the </w:t>
      </w:r>
      <w:r w:rsidRPr="00224E05">
        <w:rPr>
          <w:rFonts w:cs="Arial"/>
        </w:rPr>
        <w:t xml:space="preserve">Health Service also teaching on the course. </w:t>
      </w:r>
    </w:p>
    <w:p w14:paraId="7E01EFD7" w14:textId="5C22E0DF" w:rsidR="00D00FB6" w:rsidRPr="00224E05" w:rsidRDefault="002947FA" w:rsidP="00D00FB6">
      <w:pPr>
        <w:pStyle w:val="ListParagraph"/>
        <w:spacing w:after="0" w:line="240" w:lineRule="auto"/>
        <w:ind w:left="0"/>
        <w:jc w:val="both"/>
        <w:rPr>
          <w:rFonts w:ascii="Arial" w:hAnsi="Arial" w:cs="Arial"/>
        </w:rPr>
      </w:pPr>
      <w:r w:rsidRPr="00224E05">
        <w:rPr>
          <w:rFonts w:cs="Arial"/>
        </w:rPr>
        <w:t xml:space="preserve">Since </w:t>
      </w:r>
      <w:r w:rsidR="008E2F44" w:rsidRPr="00224E05">
        <w:rPr>
          <w:rFonts w:cs="Arial"/>
        </w:rPr>
        <w:t xml:space="preserve">the </w:t>
      </w:r>
      <w:r w:rsidRPr="00224E05">
        <w:rPr>
          <w:rFonts w:cs="Arial"/>
        </w:rPr>
        <w:t xml:space="preserve">commencement of the programme, there has been a steady stream of enquiries from </w:t>
      </w:r>
      <w:r w:rsidR="00B14D8F" w:rsidRPr="00224E05">
        <w:rPr>
          <w:rFonts w:cs="Arial"/>
        </w:rPr>
        <w:t xml:space="preserve">home and </w:t>
      </w:r>
      <w:r w:rsidRPr="00224E05">
        <w:rPr>
          <w:rFonts w:cs="Arial"/>
        </w:rPr>
        <w:t xml:space="preserve">overseas students. </w:t>
      </w:r>
      <w:r w:rsidR="00B14D8F" w:rsidRPr="00224E05">
        <w:rPr>
          <w:rFonts w:cs="Arial"/>
        </w:rPr>
        <w:t>T</w:t>
      </w:r>
      <w:r w:rsidRPr="00224E05">
        <w:rPr>
          <w:rFonts w:cs="Arial"/>
        </w:rPr>
        <w:t>he</w:t>
      </w:r>
      <w:r w:rsidR="00B14D8F" w:rsidRPr="00224E05">
        <w:rPr>
          <w:rFonts w:cs="Arial"/>
        </w:rPr>
        <w:t xml:space="preserve"> </w:t>
      </w:r>
      <w:r w:rsidRPr="00224E05">
        <w:rPr>
          <w:rFonts w:cs="Arial"/>
        </w:rPr>
        <w:t xml:space="preserve">course offers two options: </w:t>
      </w:r>
      <w:r w:rsidR="006B6770" w:rsidRPr="00224E05">
        <w:rPr>
          <w:rFonts w:cs="Arial"/>
        </w:rPr>
        <w:t xml:space="preserve">a </w:t>
      </w:r>
      <w:r w:rsidRPr="00224E05">
        <w:rPr>
          <w:rFonts w:cs="Arial"/>
        </w:rPr>
        <w:t>part-time</w:t>
      </w:r>
      <w:r w:rsidR="00637819" w:rsidRPr="00224E05">
        <w:rPr>
          <w:rFonts w:cs="Arial"/>
        </w:rPr>
        <w:t>,</w:t>
      </w:r>
      <w:r w:rsidRPr="00224E05">
        <w:rPr>
          <w:rFonts w:cs="Arial"/>
        </w:rPr>
        <w:t xml:space="preserve"> </w:t>
      </w:r>
      <w:proofErr w:type="gramStart"/>
      <w:r w:rsidR="00637819" w:rsidRPr="00224E05">
        <w:rPr>
          <w:rFonts w:cs="Arial"/>
        </w:rPr>
        <w:t>two year</w:t>
      </w:r>
      <w:proofErr w:type="gramEnd"/>
      <w:r w:rsidR="00637819" w:rsidRPr="00224E05">
        <w:rPr>
          <w:rFonts w:cs="Arial"/>
        </w:rPr>
        <w:t xml:space="preserve"> </w:t>
      </w:r>
      <w:r w:rsidRPr="00224E05">
        <w:rPr>
          <w:rFonts w:cs="Arial"/>
        </w:rPr>
        <w:t xml:space="preserve">option and </w:t>
      </w:r>
      <w:r w:rsidR="006B6770" w:rsidRPr="00224E05">
        <w:rPr>
          <w:rFonts w:cs="Arial"/>
        </w:rPr>
        <w:t xml:space="preserve">a </w:t>
      </w:r>
      <w:r w:rsidRPr="00224E05">
        <w:rPr>
          <w:rFonts w:cs="Arial"/>
        </w:rPr>
        <w:t xml:space="preserve">one year full-time option. Our </w:t>
      </w:r>
      <w:r w:rsidR="00637819" w:rsidRPr="00224E05">
        <w:rPr>
          <w:rFonts w:cs="Arial"/>
        </w:rPr>
        <w:t xml:space="preserve">home and international </w:t>
      </w:r>
      <w:r w:rsidRPr="00224E05">
        <w:rPr>
          <w:rFonts w:cs="Arial"/>
        </w:rPr>
        <w:t xml:space="preserve">students include graduates from healthcare </w:t>
      </w:r>
      <w:r w:rsidR="008C5788" w:rsidRPr="00224E05">
        <w:rPr>
          <w:rFonts w:cs="Arial"/>
        </w:rPr>
        <w:t>disciplines</w:t>
      </w:r>
      <w:r w:rsidRPr="00224E05">
        <w:rPr>
          <w:rFonts w:cs="Arial"/>
        </w:rPr>
        <w:t xml:space="preserve"> who </w:t>
      </w:r>
      <w:r w:rsidR="008C5788" w:rsidRPr="00224E05">
        <w:rPr>
          <w:rFonts w:cs="Arial"/>
        </w:rPr>
        <w:t xml:space="preserve">are currently employed in healthcare settings and </w:t>
      </w:r>
      <w:r w:rsidRPr="00224E05">
        <w:rPr>
          <w:rFonts w:cs="Arial"/>
        </w:rPr>
        <w:t xml:space="preserve">wish to pursue a career where their role will include clinical leadership and/or </w:t>
      </w:r>
      <w:r w:rsidR="00B14D8F" w:rsidRPr="00224E05">
        <w:rPr>
          <w:rFonts w:cs="Arial"/>
        </w:rPr>
        <w:t>management</w:t>
      </w:r>
      <w:r w:rsidRPr="00224E05">
        <w:rPr>
          <w:rFonts w:cs="Arial"/>
        </w:rPr>
        <w:t xml:space="preserve">. </w:t>
      </w:r>
      <w:r w:rsidR="008C5788" w:rsidRPr="00224E05">
        <w:rPr>
          <w:rFonts w:cs="Arial"/>
        </w:rPr>
        <w:t>Th</w:t>
      </w:r>
      <w:r w:rsidR="00B14D8F" w:rsidRPr="00224E05">
        <w:rPr>
          <w:rFonts w:cs="Arial"/>
        </w:rPr>
        <w:t>e assignments are structured to</w:t>
      </w:r>
      <w:r w:rsidR="008C5788" w:rsidRPr="00224E05">
        <w:rPr>
          <w:rFonts w:cs="Arial"/>
        </w:rPr>
        <w:t xml:space="preserve"> enable</w:t>
      </w:r>
      <w:r w:rsidR="00B14D8F" w:rsidRPr="00224E05">
        <w:rPr>
          <w:rFonts w:cs="Arial"/>
        </w:rPr>
        <w:t xml:space="preserve"> </w:t>
      </w:r>
      <w:r w:rsidR="008C5788" w:rsidRPr="00224E05">
        <w:rPr>
          <w:rFonts w:cs="Arial"/>
        </w:rPr>
        <w:t>s</w:t>
      </w:r>
      <w:r w:rsidR="00B14D8F" w:rsidRPr="00224E05">
        <w:rPr>
          <w:rFonts w:cs="Arial"/>
        </w:rPr>
        <w:t>tudents</w:t>
      </w:r>
      <w:r w:rsidR="008C5788" w:rsidRPr="00224E05">
        <w:rPr>
          <w:rFonts w:cs="Arial"/>
        </w:rPr>
        <w:t xml:space="preserve"> to undertake analys</w:t>
      </w:r>
      <w:r w:rsidR="00E4061C" w:rsidRPr="00224E05">
        <w:rPr>
          <w:rFonts w:cs="Arial"/>
        </w:rPr>
        <w:t>is</w:t>
      </w:r>
      <w:r w:rsidR="008C5788" w:rsidRPr="00224E05">
        <w:rPr>
          <w:rFonts w:cs="Arial"/>
        </w:rPr>
        <w:t xml:space="preserve"> and reflect</w:t>
      </w:r>
      <w:r w:rsidR="00E4061C" w:rsidRPr="00224E05">
        <w:rPr>
          <w:rFonts w:cs="Arial"/>
        </w:rPr>
        <w:t>ion</w:t>
      </w:r>
      <w:r w:rsidR="008C5788" w:rsidRPr="00224E05">
        <w:rPr>
          <w:rFonts w:cs="Arial"/>
        </w:rPr>
        <w:t xml:space="preserve"> on their current role. </w:t>
      </w:r>
      <w:r w:rsidR="00E25C20" w:rsidRPr="00224E05">
        <w:rPr>
          <w:rFonts w:cs="Arial"/>
        </w:rPr>
        <w:t>Having international students makes it possible to compare work practices and placements as well as international health care systems and thus shar</w:t>
      </w:r>
      <w:r w:rsidR="006B6770" w:rsidRPr="00224E05">
        <w:rPr>
          <w:rFonts w:cs="Arial"/>
        </w:rPr>
        <w:t>e</w:t>
      </w:r>
      <w:r w:rsidR="00E25C20" w:rsidRPr="00224E05">
        <w:rPr>
          <w:rFonts w:cs="Arial"/>
        </w:rPr>
        <w:t xml:space="preserve"> experiences of different healthcare systems.</w:t>
      </w:r>
      <w:r w:rsidR="00E25C20" w:rsidRPr="00224E05">
        <w:rPr>
          <w:rFonts w:ascii="Arial" w:hAnsi="Arial" w:cs="Arial"/>
        </w:rPr>
        <w:t xml:space="preserve"> </w:t>
      </w:r>
    </w:p>
    <w:p w14:paraId="2B5B0D68" w14:textId="77777777" w:rsidR="00D00FB6" w:rsidRPr="00224E05" w:rsidRDefault="00D00FB6" w:rsidP="00D00FB6">
      <w:pPr>
        <w:pStyle w:val="ListParagraph"/>
        <w:spacing w:after="0" w:line="240" w:lineRule="auto"/>
        <w:ind w:left="0"/>
        <w:jc w:val="both"/>
        <w:rPr>
          <w:rFonts w:cs="Arial"/>
          <w:szCs w:val="24"/>
        </w:rPr>
      </w:pPr>
    </w:p>
    <w:p w14:paraId="5F1E23D3" w14:textId="4B6EF81A" w:rsidR="00C7166B" w:rsidRPr="00224E05" w:rsidRDefault="00E4061C" w:rsidP="00846683">
      <w:pPr>
        <w:spacing w:line="240" w:lineRule="auto"/>
        <w:jc w:val="both"/>
        <w:rPr>
          <w:rFonts w:cs="Arial"/>
          <w:b/>
        </w:rPr>
      </w:pPr>
      <w:r w:rsidRPr="00224E05">
        <w:rPr>
          <w:rFonts w:cs="Arial"/>
          <w:szCs w:val="24"/>
        </w:rPr>
        <w:t xml:space="preserve">The </w:t>
      </w:r>
      <w:r w:rsidRPr="00224E05">
        <w:rPr>
          <w:rFonts w:cs="Arial"/>
        </w:rPr>
        <w:t>MSc Clinical Leadership</w:t>
      </w:r>
      <w:r w:rsidRPr="00224E05">
        <w:rPr>
          <w:rFonts w:cs="Arial"/>
          <w:szCs w:val="24"/>
        </w:rPr>
        <w:t xml:space="preserve"> </w:t>
      </w:r>
      <w:r w:rsidR="00C7166B" w:rsidRPr="00224E05">
        <w:rPr>
          <w:rFonts w:cs="Arial"/>
        </w:rPr>
        <w:t>meets the criteria for widening participation in Higher Education</w:t>
      </w:r>
      <w:r w:rsidR="00D5160F" w:rsidRPr="00224E05">
        <w:rPr>
          <w:rFonts w:cs="Arial"/>
        </w:rPr>
        <w:t>.</w:t>
      </w:r>
      <w:r w:rsidR="00C7166B" w:rsidRPr="00224E05">
        <w:rPr>
          <w:rFonts w:cs="Arial"/>
        </w:rPr>
        <w:t xml:space="preserve"> </w:t>
      </w:r>
      <w:r w:rsidR="00F16B29" w:rsidRPr="00224E05">
        <w:rPr>
          <w:rFonts w:cs="Arial"/>
        </w:rPr>
        <w:t>The course</w:t>
      </w:r>
      <w:r w:rsidR="00C7166B" w:rsidRPr="00224E05">
        <w:rPr>
          <w:rFonts w:cs="Arial"/>
        </w:rPr>
        <w:t xml:space="preserve"> offers support for students with</w:t>
      </w:r>
      <w:r w:rsidR="00052C01" w:rsidRPr="00224E05">
        <w:rPr>
          <w:rFonts w:cs="Arial"/>
        </w:rPr>
        <w:t xml:space="preserve"> specific learning differences (such as</w:t>
      </w:r>
      <w:r w:rsidR="00C7166B" w:rsidRPr="00224E05">
        <w:rPr>
          <w:rFonts w:cs="Arial"/>
        </w:rPr>
        <w:t xml:space="preserve"> dyslexia</w:t>
      </w:r>
      <w:r w:rsidR="00052C01" w:rsidRPr="00224E05">
        <w:rPr>
          <w:rFonts w:cs="Arial"/>
        </w:rPr>
        <w:t>),</w:t>
      </w:r>
      <w:r w:rsidR="00C7166B" w:rsidRPr="00224E05">
        <w:rPr>
          <w:rFonts w:cs="Arial"/>
        </w:rPr>
        <w:t xml:space="preserve"> as well as </w:t>
      </w:r>
      <w:r w:rsidR="00F16B29" w:rsidRPr="00224E05">
        <w:rPr>
          <w:rFonts w:cs="Arial"/>
        </w:rPr>
        <w:t xml:space="preserve">English support </w:t>
      </w:r>
      <w:r w:rsidR="00C7166B" w:rsidRPr="00224E05">
        <w:rPr>
          <w:rFonts w:cs="Arial"/>
        </w:rPr>
        <w:t>for international students, for whom English is not the</w:t>
      </w:r>
      <w:r w:rsidR="006B6770" w:rsidRPr="00224E05">
        <w:rPr>
          <w:rFonts w:cs="Arial"/>
        </w:rPr>
        <w:t>ir</w:t>
      </w:r>
      <w:r w:rsidR="00C7166B" w:rsidRPr="00224E05">
        <w:rPr>
          <w:rFonts w:cs="Arial"/>
        </w:rPr>
        <w:t xml:space="preserve"> first language.   </w:t>
      </w:r>
    </w:p>
    <w:p w14:paraId="225135B6" w14:textId="77777777" w:rsidR="00E25C20" w:rsidRPr="00224E05" w:rsidRDefault="00E25C20" w:rsidP="00C7166B">
      <w:pPr>
        <w:pStyle w:val="ListParagraph"/>
        <w:spacing w:after="0" w:line="240" w:lineRule="auto"/>
        <w:ind w:left="0"/>
        <w:jc w:val="both"/>
        <w:rPr>
          <w:rFonts w:ascii="Arial" w:hAnsi="Arial" w:cs="Arial"/>
        </w:rPr>
      </w:pPr>
    </w:p>
    <w:p w14:paraId="20865BB7" w14:textId="77777777" w:rsidR="00E25C20" w:rsidRPr="00224E05" w:rsidRDefault="00E25C20" w:rsidP="00C7166B">
      <w:pPr>
        <w:pStyle w:val="ListParagraph"/>
        <w:spacing w:after="0" w:line="240" w:lineRule="auto"/>
        <w:ind w:left="0"/>
        <w:jc w:val="both"/>
        <w:rPr>
          <w:rFonts w:ascii="Arial" w:hAnsi="Arial" w:cs="Arial"/>
        </w:rPr>
      </w:pPr>
      <w:r w:rsidRPr="00224E05">
        <w:rPr>
          <w:rFonts w:cs="Arial"/>
        </w:rPr>
        <w:t xml:space="preserve"> </w:t>
      </w:r>
    </w:p>
    <w:p w14:paraId="5D7931BA" w14:textId="77777777" w:rsidR="00D5160F" w:rsidRPr="00224E05" w:rsidRDefault="00D5160F">
      <w:pPr>
        <w:spacing w:after="0" w:line="240" w:lineRule="auto"/>
        <w:rPr>
          <w:rFonts w:cs="Arial"/>
          <w:b/>
        </w:rPr>
      </w:pPr>
      <w:r w:rsidRPr="00224E05">
        <w:rPr>
          <w:rFonts w:cs="Arial"/>
          <w:b/>
        </w:rPr>
        <w:br w:type="page"/>
      </w:r>
    </w:p>
    <w:p w14:paraId="0D7599E5" w14:textId="77777777" w:rsidR="005B1266" w:rsidRPr="00224E05" w:rsidRDefault="005B1266" w:rsidP="005B1266">
      <w:pPr>
        <w:pStyle w:val="ListParagraph"/>
        <w:numPr>
          <w:ilvl w:val="0"/>
          <w:numId w:val="1"/>
        </w:numPr>
        <w:spacing w:after="0" w:line="240" w:lineRule="auto"/>
        <w:rPr>
          <w:rFonts w:cs="Arial"/>
        </w:rPr>
      </w:pPr>
      <w:r w:rsidRPr="00224E05">
        <w:rPr>
          <w:rFonts w:cs="Arial"/>
          <w:b/>
        </w:rPr>
        <w:lastRenderedPageBreak/>
        <w:t>Aims of the Programme</w:t>
      </w:r>
    </w:p>
    <w:p w14:paraId="739D9A30" w14:textId="77777777" w:rsidR="001D5ED7" w:rsidRPr="00224E05" w:rsidRDefault="001D5ED7" w:rsidP="001D5ED7">
      <w:pPr>
        <w:pStyle w:val="ListParagraph"/>
        <w:spacing w:after="0" w:line="240" w:lineRule="auto"/>
        <w:ind w:left="0"/>
        <w:rPr>
          <w:rFonts w:cs="Arial"/>
        </w:rPr>
      </w:pPr>
    </w:p>
    <w:p w14:paraId="003125E4" w14:textId="77777777" w:rsidR="001D5ED7" w:rsidRPr="00224E05" w:rsidRDefault="001D5ED7" w:rsidP="001D5ED7">
      <w:pPr>
        <w:tabs>
          <w:tab w:val="left" w:pos="1134"/>
        </w:tabs>
        <w:ind w:left="720"/>
        <w:jc w:val="both"/>
        <w:rPr>
          <w:rFonts w:cs="Arial"/>
        </w:rPr>
      </w:pPr>
      <w:r w:rsidRPr="00224E05">
        <w:rPr>
          <w:rFonts w:cs="Arial"/>
        </w:rPr>
        <w:t xml:space="preserve">The main aims of the </w:t>
      </w:r>
      <w:r w:rsidR="00D5160F" w:rsidRPr="00224E05">
        <w:rPr>
          <w:rFonts w:cs="Arial"/>
        </w:rPr>
        <w:t>programme</w:t>
      </w:r>
      <w:r w:rsidRPr="00224E05">
        <w:rPr>
          <w:rFonts w:cs="Arial"/>
        </w:rPr>
        <w:t xml:space="preserve"> are:</w:t>
      </w:r>
    </w:p>
    <w:p w14:paraId="78875871" w14:textId="77777777" w:rsidR="001D5ED7" w:rsidRPr="00224E05" w:rsidRDefault="001D5ED7" w:rsidP="001D5ED7">
      <w:pPr>
        <w:numPr>
          <w:ilvl w:val="0"/>
          <w:numId w:val="12"/>
        </w:numPr>
        <w:tabs>
          <w:tab w:val="clear" w:pos="360"/>
          <w:tab w:val="num" w:pos="1080"/>
          <w:tab w:val="left" w:pos="1134"/>
        </w:tabs>
        <w:spacing w:after="0" w:line="240" w:lineRule="auto"/>
        <w:ind w:left="1080"/>
        <w:jc w:val="both"/>
        <w:rPr>
          <w:rFonts w:cs="Arial"/>
        </w:rPr>
      </w:pPr>
      <w:r w:rsidRPr="00224E05">
        <w:rPr>
          <w:rFonts w:cs="Arial"/>
        </w:rPr>
        <w:t>To provide all students with a</w:t>
      </w:r>
      <w:r w:rsidR="00F16B29" w:rsidRPr="00224E05">
        <w:rPr>
          <w:rFonts w:cs="Arial"/>
        </w:rPr>
        <w:t xml:space="preserve"> conceptual</w:t>
      </w:r>
      <w:r w:rsidRPr="00224E05">
        <w:rPr>
          <w:rFonts w:cs="Arial"/>
        </w:rPr>
        <w:t xml:space="preserve"> knowledge and understanding of management theory and the application of this theory to healthcare</w:t>
      </w:r>
      <w:r w:rsidR="006B6770" w:rsidRPr="00224E05">
        <w:rPr>
          <w:rFonts w:cs="Arial"/>
        </w:rPr>
        <w:t>.</w:t>
      </w:r>
    </w:p>
    <w:p w14:paraId="7B58E53A" w14:textId="77777777" w:rsidR="001D5ED7" w:rsidRPr="00224E05" w:rsidRDefault="006B6770" w:rsidP="001D5ED7">
      <w:pPr>
        <w:numPr>
          <w:ilvl w:val="0"/>
          <w:numId w:val="12"/>
        </w:numPr>
        <w:tabs>
          <w:tab w:val="clear" w:pos="360"/>
          <w:tab w:val="num" w:pos="1080"/>
          <w:tab w:val="left" w:pos="1134"/>
        </w:tabs>
        <w:spacing w:after="0" w:line="240" w:lineRule="auto"/>
        <w:ind w:left="1080"/>
        <w:jc w:val="both"/>
        <w:rPr>
          <w:rFonts w:cs="Arial"/>
        </w:rPr>
      </w:pPr>
      <w:r w:rsidRPr="00224E05">
        <w:rPr>
          <w:rFonts w:cs="Arial"/>
        </w:rPr>
        <w:t>T</w:t>
      </w:r>
      <w:r w:rsidR="001D5ED7" w:rsidRPr="00224E05">
        <w:rPr>
          <w:rFonts w:cs="Arial"/>
        </w:rPr>
        <w:t xml:space="preserve">o provide all students with </w:t>
      </w:r>
      <w:r w:rsidR="00F16B29" w:rsidRPr="00224E05">
        <w:rPr>
          <w:rFonts w:cs="Arial"/>
        </w:rPr>
        <w:t xml:space="preserve">a conceptual </w:t>
      </w:r>
      <w:r w:rsidR="001D5ED7" w:rsidRPr="00224E05">
        <w:rPr>
          <w:rFonts w:cs="Arial"/>
        </w:rPr>
        <w:t>knowledge and understanding of the theories of leadership and the application of these theories to clinical setting</w:t>
      </w:r>
      <w:r w:rsidRPr="00224E05">
        <w:rPr>
          <w:rFonts w:cs="Arial"/>
        </w:rPr>
        <w:t>.</w:t>
      </w:r>
    </w:p>
    <w:p w14:paraId="1C5EEC2A" w14:textId="77777777" w:rsidR="00F16CC9" w:rsidRPr="00224E05" w:rsidRDefault="006B6770" w:rsidP="00F16CC9">
      <w:pPr>
        <w:numPr>
          <w:ilvl w:val="0"/>
          <w:numId w:val="12"/>
        </w:numPr>
        <w:tabs>
          <w:tab w:val="clear" w:pos="360"/>
          <w:tab w:val="num" w:pos="1080"/>
          <w:tab w:val="left" w:pos="1134"/>
        </w:tabs>
        <w:spacing w:after="0" w:line="240" w:lineRule="auto"/>
        <w:ind w:left="1080"/>
        <w:jc w:val="both"/>
        <w:rPr>
          <w:rFonts w:cs="Arial"/>
        </w:rPr>
      </w:pPr>
      <w:r w:rsidRPr="00224E05">
        <w:rPr>
          <w:rFonts w:cs="Arial"/>
        </w:rPr>
        <w:t>T</w:t>
      </w:r>
      <w:r w:rsidR="00F16CC9" w:rsidRPr="00224E05">
        <w:rPr>
          <w:rFonts w:cs="Arial"/>
        </w:rPr>
        <w:t>o provide all students with an in-depth knowledge and understanding of the theory of change and the application of this theory to healthcare</w:t>
      </w:r>
      <w:r w:rsidRPr="00224E05">
        <w:rPr>
          <w:rFonts w:cs="Arial"/>
        </w:rPr>
        <w:t>.</w:t>
      </w:r>
    </w:p>
    <w:p w14:paraId="0096D81C" w14:textId="5C4D9F06" w:rsidR="00F16CC9" w:rsidRPr="00224E05" w:rsidRDefault="006B6770" w:rsidP="00F16CC9">
      <w:pPr>
        <w:numPr>
          <w:ilvl w:val="0"/>
          <w:numId w:val="12"/>
        </w:numPr>
        <w:tabs>
          <w:tab w:val="clear" w:pos="360"/>
          <w:tab w:val="num" w:pos="1080"/>
          <w:tab w:val="left" w:pos="1134"/>
        </w:tabs>
        <w:spacing w:after="0" w:line="240" w:lineRule="auto"/>
        <w:ind w:left="1080"/>
        <w:jc w:val="both"/>
        <w:rPr>
          <w:rFonts w:cs="Arial"/>
        </w:rPr>
      </w:pPr>
      <w:r w:rsidRPr="00224E05">
        <w:rPr>
          <w:rFonts w:cs="Arial"/>
        </w:rPr>
        <w:t>T</w:t>
      </w:r>
      <w:r w:rsidR="00F16CC9" w:rsidRPr="00224E05">
        <w:rPr>
          <w:rFonts w:cs="Arial"/>
        </w:rPr>
        <w:t xml:space="preserve">o provide an opportunity for all students to develop the ability to analyse, evaluate and </w:t>
      </w:r>
      <w:r w:rsidR="00666704" w:rsidRPr="00224E05">
        <w:rPr>
          <w:rFonts w:cs="Arial"/>
        </w:rPr>
        <w:t xml:space="preserve">critically </w:t>
      </w:r>
      <w:r w:rsidR="00F16CC9" w:rsidRPr="00224E05">
        <w:rPr>
          <w:rFonts w:cs="Arial"/>
        </w:rPr>
        <w:t>reflect upon leadership theories, relevant to their</w:t>
      </w:r>
      <w:r w:rsidR="00F16CC9" w:rsidRPr="00224E05">
        <w:rPr>
          <w:rFonts w:ascii="Arial" w:hAnsi="Arial" w:cs="Arial"/>
        </w:rPr>
        <w:t xml:space="preserve"> </w:t>
      </w:r>
      <w:r w:rsidR="00F16CC9" w:rsidRPr="00224E05">
        <w:rPr>
          <w:rFonts w:cs="Arial"/>
        </w:rPr>
        <w:t>healthcare setting</w:t>
      </w:r>
      <w:r w:rsidRPr="00224E05">
        <w:rPr>
          <w:rFonts w:cs="Arial"/>
        </w:rPr>
        <w:t>.</w:t>
      </w:r>
    </w:p>
    <w:p w14:paraId="35ED5D46" w14:textId="77777777" w:rsidR="001D5ED7" w:rsidRPr="00224E05" w:rsidRDefault="001D5ED7" w:rsidP="001D5ED7">
      <w:pPr>
        <w:pBdr>
          <w:bottom w:val="single" w:sz="4" w:space="1" w:color="auto"/>
        </w:pBdr>
        <w:jc w:val="both"/>
        <w:rPr>
          <w:rFonts w:cs="Arial"/>
          <w:b/>
        </w:rPr>
      </w:pPr>
    </w:p>
    <w:p w14:paraId="6E201B9F" w14:textId="77777777" w:rsidR="005B1266" w:rsidRPr="00224E05" w:rsidRDefault="005B1266" w:rsidP="005B1266">
      <w:pPr>
        <w:pStyle w:val="ListParagraph"/>
        <w:ind w:left="0"/>
        <w:rPr>
          <w:rFonts w:cs="Arial"/>
        </w:rPr>
      </w:pPr>
    </w:p>
    <w:p w14:paraId="60D09C38" w14:textId="77777777" w:rsidR="005B1266" w:rsidRPr="00224E05" w:rsidRDefault="005B1266" w:rsidP="005B1266">
      <w:pPr>
        <w:pStyle w:val="ListParagraph"/>
        <w:numPr>
          <w:ilvl w:val="0"/>
          <w:numId w:val="1"/>
        </w:numPr>
        <w:spacing w:after="0" w:line="240" w:lineRule="auto"/>
        <w:rPr>
          <w:rFonts w:cs="Arial"/>
        </w:rPr>
      </w:pPr>
      <w:r w:rsidRPr="00224E05">
        <w:rPr>
          <w:rFonts w:cs="Arial"/>
          <w:b/>
        </w:rPr>
        <w:t>Intended Learning Outcomes</w:t>
      </w:r>
    </w:p>
    <w:p w14:paraId="3E05FB1E" w14:textId="77777777" w:rsidR="005B1266" w:rsidRPr="00224E05" w:rsidRDefault="005B1266" w:rsidP="005B1266">
      <w:pPr>
        <w:spacing w:after="0" w:line="240" w:lineRule="auto"/>
        <w:rPr>
          <w:rFonts w:cs="Arial"/>
        </w:rPr>
      </w:pPr>
    </w:p>
    <w:p w14:paraId="067F8186" w14:textId="77777777" w:rsidR="006D74B1" w:rsidRPr="00224E05" w:rsidRDefault="005B1266" w:rsidP="00E25C20">
      <w:pPr>
        <w:pStyle w:val="NormalWeb"/>
        <w:tabs>
          <w:tab w:val="left" w:pos="1134"/>
        </w:tabs>
        <w:jc w:val="both"/>
        <w:rPr>
          <w:rFonts w:ascii="Calibri" w:hAnsi="Calibri"/>
          <w:sz w:val="22"/>
          <w:szCs w:val="22"/>
        </w:rPr>
      </w:pPr>
      <w:r w:rsidRPr="00224E05">
        <w:rPr>
          <w:rFonts w:ascii="Calibri" w:hAnsi="Calibri"/>
          <w:sz w:val="22"/>
          <w:szCs w:val="22"/>
        </w:rPr>
        <w:t xml:space="preserve">The programme provides opportunities for students to develop and demonstrate knowledge and understanding, skills and other attributes </w:t>
      </w:r>
      <w:r w:rsidR="00DF4188" w:rsidRPr="00224E05">
        <w:rPr>
          <w:rFonts w:ascii="Calibri" w:hAnsi="Calibri"/>
          <w:sz w:val="22"/>
          <w:szCs w:val="22"/>
        </w:rPr>
        <w:t>within the base of their professional experience</w:t>
      </w:r>
      <w:r w:rsidRPr="00224E05">
        <w:rPr>
          <w:rFonts w:ascii="Calibri" w:hAnsi="Calibri"/>
          <w:sz w:val="22"/>
          <w:szCs w:val="22"/>
        </w:rPr>
        <w:t xml:space="preserve">.  The programme outcomes are referenced to the </w:t>
      </w:r>
      <w:r w:rsidR="00DF4188" w:rsidRPr="00224E05">
        <w:rPr>
          <w:rFonts w:ascii="Calibri" w:hAnsi="Calibri"/>
          <w:sz w:val="22"/>
          <w:szCs w:val="22"/>
        </w:rPr>
        <w:t xml:space="preserve">NHS Leadership Framework and </w:t>
      </w:r>
      <w:r w:rsidRPr="00224E05">
        <w:rPr>
          <w:rFonts w:ascii="Calibri" w:hAnsi="Calibri"/>
          <w:sz w:val="22"/>
          <w:szCs w:val="22"/>
        </w:rPr>
        <w:t>QAA subject benchmarks</w:t>
      </w:r>
      <w:r w:rsidR="00DF4188" w:rsidRPr="00224E05">
        <w:rPr>
          <w:rFonts w:ascii="Calibri" w:hAnsi="Calibri"/>
          <w:sz w:val="22"/>
          <w:szCs w:val="22"/>
        </w:rPr>
        <w:t>.</w:t>
      </w:r>
      <w:r w:rsidRPr="00224E05">
        <w:rPr>
          <w:rFonts w:ascii="Calibri" w:hAnsi="Calibri"/>
          <w:sz w:val="22"/>
          <w:szCs w:val="22"/>
        </w:rPr>
        <w:t xml:space="preserve"> </w:t>
      </w:r>
      <w:r w:rsidR="006D74B1" w:rsidRPr="00224E05">
        <w:rPr>
          <w:rFonts w:ascii="Calibri" w:hAnsi="Calibri"/>
          <w:sz w:val="22"/>
          <w:szCs w:val="22"/>
        </w:rPr>
        <w:t xml:space="preserve">The </w:t>
      </w:r>
      <w:r w:rsidR="00304044" w:rsidRPr="00224E05">
        <w:rPr>
          <w:rFonts w:ascii="Calibri" w:hAnsi="Calibri"/>
          <w:sz w:val="22"/>
          <w:szCs w:val="22"/>
        </w:rPr>
        <w:t>programme</w:t>
      </w:r>
      <w:r w:rsidR="006D74B1" w:rsidRPr="00224E05">
        <w:rPr>
          <w:rFonts w:ascii="Calibri" w:hAnsi="Calibri"/>
          <w:sz w:val="22"/>
          <w:szCs w:val="22"/>
        </w:rPr>
        <w:t xml:space="preserve"> has been designed to take account of QAA Subject Benchmark Statements (see 3.8.2 </w:t>
      </w:r>
      <w:r w:rsidR="006D74B1" w:rsidRPr="00224E05">
        <w:rPr>
          <w:rFonts w:ascii="Calibri" w:hAnsi="Calibri"/>
          <w:bCs/>
          <w:sz w:val="22"/>
          <w:szCs w:val="22"/>
        </w:rPr>
        <w:t>Type 3 and 5.2)</w:t>
      </w:r>
      <w:r w:rsidR="00D5160F" w:rsidRPr="00224E05">
        <w:rPr>
          <w:rFonts w:ascii="Calibri" w:hAnsi="Calibri"/>
          <w:bCs/>
          <w:sz w:val="22"/>
          <w:szCs w:val="22"/>
        </w:rPr>
        <w:t>.</w:t>
      </w:r>
    </w:p>
    <w:p w14:paraId="64989A10" w14:textId="7B2047DB" w:rsidR="005B1266" w:rsidRPr="00224E05" w:rsidRDefault="006D74B1" w:rsidP="00282CA2">
      <w:pPr>
        <w:spacing w:after="0" w:line="240" w:lineRule="auto"/>
        <w:jc w:val="both"/>
        <w:rPr>
          <w:rFonts w:cs="Arial"/>
        </w:rPr>
      </w:pPr>
      <w:r w:rsidRPr="00224E05">
        <w:rPr>
          <w:rFonts w:cs="Arial"/>
        </w:rPr>
        <w:t>The awards made to students who complete the field or are awarded intermediate</w:t>
      </w:r>
      <w:r w:rsidR="00666704" w:rsidRPr="00224E05">
        <w:rPr>
          <w:rFonts w:cs="Arial"/>
        </w:rPr>
        <w:t xml:space="preserve"> </w:t>
      </w:r>
      <w:r w:rsidRPr="00224E05">
        <w:rPr>
          <w:rFonts w:cs="Arial"/>
        </w:rPr>
        <w:t xml:space="preserve">qualifications comply fully with the </w:t>
      </w:r>
      <w:r w:rsidRPr="00224E05">
        <w:rPr>
          <w:rStyle w:val="Emphasis"/>
          <w:rFonts w:cs="Arial"/>
          <w:b w:val="0"/>
        </w:rPr>
        <w:t>framework</w:t>
      </w:r>
      <w:r w:rsidRPr="00224E05">
        <w:rPr>
          <w:rFonts w:cs="Arial"/>
          <w:b/>
        </w:rPr>
        <w:t xml:space="preserve"> </w:t>
      </w:r>
      <w:r w:rsidRPr="00224E05">
        <w:rPr>
          <w:rFonts w:cs="Arial"/>
        </w:rPr>
        <w:t>for higher education qualifications (FHEQ)</w:t>
      </w:r>
      <w:r w:rsidR="00D5160F" w:rsidRPr="00224E05">
        <w:rPr>
          <w:rFonts w:cs="Arial"/>
        </w:rPr>
        <w:t xml:space="preserve">. </w:t>
      </w:r>
      <w:r w:rsidRPr="00224E05">
        <w:rPr>
          <w:rFonts w:cs="Arial"/>
        </w:rPr>
        <w:t xml:space="preserve">All of the procedures associated with the field comply with the QAA Codes of Practice for Higher Education </w:t>
      </w:r>
      <w:r w:rsidR="005B1266" w:rsidRPr="00224E05">
        <w:rPr>
          <w:rFonts w:cs="Arial"/>
        </w:rPr>
        <w:t>and the Framework for Higher Education Qualifications in England, Wales and Northern Ireland (2008), and relate to the typical student.</w:t>
      </w:r>
    </w:p>
    <w:p w14:paraId="4D5B5458" w14:textId="77777777" w:rsidR="005B1266" w:rsidRPr="00224E05" w:rsidRDefault="005B1266" w:rsidP="005B1266">
      <w:pPr>
        <w:spacing w:after="0" w:line="240" w:lineRule="auto"/>
        <w:rPr>
          <w:rFonts w:cs="Arial"/>
        </w:rPr>
      </w:pPr>
    </w:p>
    <w:p w14:paraId="43BF8976" w14:textId="30FFB090" w:rsidR="00217D0A" w:rsidRPr="00224E05" w:rsidRDefault="00217D0A" w:rsidP="00217D0A">
      <w:pPr>
        <w:jc w:val="both"/>
        <w:rPr>
          <w:rFonts w:cs="Arial"/>
        </w:rPr>
      </w:pPr>
      <w:r w:rsidRPr="00224E05">
        <w:rPr>
          <w:rFonts w:cs="Arial"/>
        </w:rPr>
        <w:t xml:space="preserve">This </w:t>
      </w:r>
      <w:r w:rsidR="00D5160F" w:rsidRPr="00224E05">
        <w:rPr>
          <w:rFonts w:cs="Arial"/>
        </w:rPr>
        <w:t>programme</w:t>
      </w:r>
      <w:r w:rsidRPr="00224E05">
        <w:rPr>
          <w:rFonts w:cs="Arial"/>
        </w:rPr>
        <w:t xml:space="preserve"> is part of the University’s Postgraduate Credit Framework</w:t>
      </w:r>
      <w:r w:rsidR="00DF4188" w:rsidRPr="00224E05">
        <w:rPr>
          <w:rFonts w:cs="Arial"/>
        </w:rPr>
        <w:t xml:space="preserve"> (PCF)</w:t>
      </w:r>
      <w:r w:rsidRPr="00224E05">
        <w:rPr>
          <w:rFonts w:cs="Arial"/>
        </w:rPr>
        <w:t xml:space="preserve">.  Fields in the PCF are made up of modules which are designated at level </w:t>
      </w:r>
      <w:r w:rsidR="00DF4188" w:rsidRPr="00224E05">
        <w:rPr>
          <w:rFonts w:cs="Arial"/>
        </w:rPr>
        <w:t>7</w:t>
      </w:r>
      <w:r w:rsidRPr="00224E05">
        <w:rPr>
          <w:rFonts w:cs="Arial"/>
        </w:rPr>
        <w:t xml:space="preserve">. Single modules in the framework are valued at 30 credits and the field may contain a number of multiple modules.  The minimum requirement for a Postgraduate Certificate is 60 credits, for a Postgraduate Diploma is 120 credits and for a </w:t>
      </w:r>
      <w:proofErr w:type="gramStart"/>
      <w:r w:rsidRPr="00224E05">
        <w:rPr>
          <w:rFonts w:cs="Arial"/>
        </w:rPr>
        <w:t>Masters</w:t>
      </w:r>
      <w:proofErr w:type="gramEnd"/>
      <w:r w:rsidRPr="00224E05">
        <w:rPr>
          <w:rFonts w:cs="Arial"/>
        </w:rPr>
        <w:t xml:space="preserve"> degree is 180 credits.  In some </w:t>
      </w:r>
      <w:r w:rsidR="00666704" w:rsidRPr="00224E05">
        <w:rPr>
          <w:rFonts w:cs="Arial"/>
        </w:rPr>
        <w:t>instances,</w:t>
      </w:r>
      <w:r w:rsidRPr="00224E05">
        <w:rPr>
          <w:rFonts w:cs="Arial"/>
        </w:rPr>
        <w:t xml:space="preserve"> the Postgraduate Certificate or Postgraduate Diploma may be the final award and Postgraduate Certificates and Postgraduate Diplomas may be offered to students who only complete specified parts of a </w:t>
      </w:r>
      <w:proofErr w:type="gramStart"/>
      <w:r w:rsidRPr="00224E05">
        <w:rPr>
          <w:rFonts w:cs="Arial"/>
        </w:rPr>
        <w:t>Masters</w:t>
      </w:r>
      <w:proofErr w:type="gramEnd"/>
      <w:r w:rsidRPr="00224E05">
        <w:rPr>
          <w:rFonts w:cs="Arial"/>
        </w:rPr>
        <w:t xml:space="preserve"> degree.   All students will be provided with the PCF regulations. </w:t>
      </w:r>
    </w:p>
    <w:p w14:paraId="26095760" w14:textId="77777777" w:rsidR="00E77E84" w:rsidRPr="00224E05" w:rsidRDefault="00E77E84" w:rsidP="00F72C3A">
      <w:pPr>
        <w:spacing w:after="0" w:line="240" w:lineRule="auto"/>
        <w:rPr>
          <w:rFonts w:cs="Arial"/>
        </w:rPr>
      </w:pPr>
    </w:p>
    <w:p w14:paraId="4F69B9BE" w14:textId="77777777" w:rsidR="00234583" w:rsidRPr="00224E05" w:rsidRDefault="00234583" w:rsidP="00E77E84">
      <w:pPr>
        <w:ind w:left="720"/>
        <w:contextualSpacing/>
        <w:sectPr w:rsidR="00234583" w:rsidRPr="00224E05" w:rsidSect="00612718">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224E05" w:rsidRPr="00224E05" w14:paraId="0AB4924C" w14:textId="77777777" w:rsidTr="00D5160F">
        <w:trPr>
          <w:tblHeader/>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6078CE2" w14:textId="77777777" w:rsidR="00CA6EC8" w:rsidRPr="00224E05" w:rsidRDefault="00CA6EC8" w:rsidP="00CA6EC8">
            <w:pPr>
              <w:spacing w:after="0" w:line="240" w:lineRule="auto"/>
              <w:jc w:val="center"/>
              <w:rPr>
                <w:rFonts w:cs="Arial"/>
                <w:b/>
                <w:sz w:val="20"/>
                <w:szCs w:val="20"/>
              </w:rPr>
            </w:pPr>
            <w:r w:rsidRPr="00224E05">
              <w:rPr>
                <w:rFonts w:cs="Arial"/>
                <w:b/>
                <w:sz w:val="20"/>
                <w:szCs w:val="20"/>
              </w:rPr>
              <w:lastRenderedPageBreak/>
              <w:t>Programme Learning Outcomes</w:t>
            </w:r>
          </w:p>
        </w:tc>
      </w:tr>
      <w:tr w:rsidR="00224E05" w:rsidRPr="00224E05" w14:paraId="74454374" w14:textId="77777777" w:rsidTr="00CA6EC8">
        <w:tc>
          <w:tcPr>
            <w:tcW w:w="675" w:type="dxa"/>
            <w:tcBorders>
              <w:left w:val="single" w:sz="4" w:space="0" w:color="auto"/>
              <w:bottom w:val="single" w:sz="4" w:space="0" w:color="auto"/>
              <w:right w:val="single" w:sz="4" w:space="0" w:color="auto"/>
            </w:tcBorders>
            <w:shd w:val="clear" w:color="auto" w:fill="DBE5F1"/>
          </w:tcPr>
          <w:p w14:paraId="4C5D1911" w14:textId="77777777" w:rsidR="00CA6EC8" w:rsidRPr="00224E05"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A978881" w14:textId="77777777" w:rsidR="00CA6EC8" w:rsidRPr="00224E05" w:rsidRDefault="00CA6EC8" w:rsidP="00CA6EC8">
            <w:pPr>
              <w:spacing w:after="0" w:line="240" w:lineRule="auto"/>
              <w:rPr>
                <w:rFonts w:cs="Arial"/>
                <w:b/>
                <w:sz w:val="20"/>
                <w:szCs w:val="20"/>
              </w:rPr>
            </w:pPr>
            <w:r w:rsidRPr="00224E05">
              <w:rPr>
                <w:rFonts w:cs="Arial"/>
                <w:b/>
                <w:sz w:val="20"/>
                <w:szCs w:val="20"/>
              </w:rPr>
              <w:t>Knowledge and Understanding</w:t>
            </w:r>
          </w:p>
          <w:p w14:paraId="125C82D9" w14:textId="77777777" w:rsidR="00CA6EC8" w:rsidRPr="00224E05" w:rsidRDefault="00CA6EC8" w:rsidP="00CA6EC8">
            <w:pPr>
              <w:spacing w:after="0" w:line="240" w:lineRule="auto"/>
              <w:rPr>
                <w:rFonts w:cs="Arial"/>
                <w:b/>
                <w:sz w:val="20"/>
                <w:szCs w:val="20"/>
              </w:rPr>
            </w:pPr>
          </w:p>
          <w:p w14:paraId="02148B57" w14:textId="77777777" w:rsidR="00CA6EC8" w:rsidRPr="00224E05" w:rsidRDefault="00CA6EC8" w:rsidP="00CA6EC8">
            <w:pPr>
              <w:spacing w:after="0" w:line="240" w:lineRule="auto"/>
              <w:rPr>
                <w:rFonts w:cs="Arial"/>
                <w:sz w:val="20"/>
                <w:szCs w:val="20"/>
              </w:rPr>
            </w:pPr>
            <w:r w:rsidRPr="00224E05">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6932272D" w14:textId="77777777" w:rsidR="00CA6EC8" w:rsidRPr="00224E05"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415C763" w14:textId="77777777" w:rsidR="00CA6EC8" w:rsidRPr="00224E05" w:rsidRDefault="00CA6EC8" w:rsidP="00CA6EC8">
            <w:pPr>
              <w:spacing w:after="0" w:line="240" w:lineRule="auto"/>
              <w:rPr>
                <w:rFonts w:cs="Arial"/>
                <w:b/>
                <w:sz w:val="20"/>
                <w:szCs w:val="20"/>
              </w:rPr>
            </w:pPr>
            <w:r w:rsidRPr="00224E05">
              <w:rPr>
                <w:rFonts w:cs="Arial"/>
                <w:b/>
                <w:sz w:val="20"/>
                <w:szCs w:val="20"/>
              </w:rPr>
              <w:t>Intellectual skills – able to:</w:t>
            </w:r>
          </w:p>
          <w:p w14:paraId="128EE9E0" w14:textId="77777777" w:rsidR="00CA6EC8" w:rsidRPr="00224E05" w:rsidRDefault="00CA6EC8" w:rsidP="00CA6EC8">
            <w:pPr>
              <w:spacing w:after="0" w:line="240" w:lineRule="auto"/>
              <w:rPr>
                <w:rFonts w:cs="Arial"/>
                <w:b/>
                <w:sz w:val="20"/>
                <w:szCs w:val="20"/>
              </w:rPr>
            </w:pPr>
          </w:p>
          <w:p w14:paraId="0FAEDFBD" w14:textId="77777777" w:rsidR="00CA6EC8" w:rsidRPr="00224E05" w:rsidRDefault="00CA6EC8" w:rsidP="00CA6EC8">
            <w:pPr>
              <w:spacing w:after="0" w:line="240" w:lineRule="auto"/>
              <w:rPr>
                <w:rFonts w:cs="Arial"/>
                <w:b/>
                <w:sz w:val="20"/>
                <w:szCs w:val="20"/>
              </w:rPr>
            </w:pPr>
            <w:r w:rsidRPr="00224E05">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2CA1354" w14:textId="77777777" w:rsidR="00CA6EC8" w:rsidRPr="00224E05"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5D5443CC" w14:textId="77777777" w:rsidR="00CA6EC8" w:rsidRPr="00224E05" w:rsidRDefault="00CA6EC8" w:rsidP="00CA6EC8">
            <w:pPr>
              <w:spacing w:after="0" w:line="240" w:lineRule="auto"/>
              <w:rPr>
                <w:rFonts w:cs="Arial"/>
                <w:b/>
                <w:sz w:val="20"/>
                <w:szCs w:val="20"/>
              </w:rPr>
            </w:pPr>
            <w:r w:rsidRPr="00224E05">
              <w:rPr>
                <w:rFonts w:cs="Arial"/>
                <w:b/>
                <w:sz w:val="20"/>
                <w:szCs w:val="20"/>
              </w:rPr>
              <w:t xml:space="preserve">Subject Practical skills </w:t>
            </w:r>
          </w:p>
          <w:p w14:paraId="04B9D17D" w14:textId="77777777" w:rsidR="00CA6EC8" w:rsidRPr="00224E05" w:rsidRDefault="00CA6EC8" w:rsidP="00CA6EC8">
            <w:pPr>
              <w:spacing w:after="0" w:line="240" w:lineRule="auto"/>
              <w:rPr>
                <w:rFonts w:cs="Arial"/>
                <w:b/>
                <w:sz w:val="20"/>
                <w:szCs w:val="20"/>
              </w:rPr>
            </w:pPr>
          </w:p>
          <w:p w14:paraId="67A65CDC" w14:textId="77777777" w:rsidR="00CA6EC8" w:rsidRPr="00224E05" w:rsidRDefault="00CA6EC8" w:rsidP="00CA6EC8">
            <w:pPr>
              <w:spacing w:after="0" w:line="240" w:lineRule="auto"/>
              <w:rPr>
                <w:rFonts w:cs="Arial"/>
                <w:sz w:val="20"/>
                <w:szCs w:val="20"/>
              </w:rPr>
            </w:pPr>
            <w:r w:rsidRPr="00224E05">
              <w:rPr>
                <w:rFonts w:cs="Arial"/>
                <w:b/>
                <w:sz w:val="20"/>
                <w:szCs w:val="20"/>
              </w:rPr>
              <w:t>On completion of the course students will be able to:</w:t>
            </w:r>
          </w:p>
        </w:tc>
      </w:tr>
      <w:tr w:rsidR="00224E05" w:rsidRPr="00224E05" w14:paraId="413BDD01" w14:textId="77777777" w:rsidTr="00CA6EC8">
        <w:tc>
          <w:tcPr>
            <w:tcW w:w="675" w:type="dxa"/>
            <w:tcBorders>
              <w:top w:val="single" w:sz="4" w:space="0" w:color="auto"/>
              <w:left w:val="single" w:sz="4" w:space="0" w:color="auto"/>
              <w:bottom w:val="single" w:sz="4" w:space="0" w:color="auto"/>
              <w:right w:val="single" w:sz="4" w:space="0" w:color="auto"/>
            </w:tcBorders>
          </w:tcPr>
          <w:p w14:paraId="2039A9AF" w14:textId="77777777" w:rsidR="00CA6EC8" w:rsidRPr="00224E05" w:rsidRDefault="00CA6EC8" w:rsidP="00CA6EC8">
            <w:pPr>
              <w:spacing w:after="0" w:line="240" w:lineRule="auto"/>
              <w:rPr>
                <w:rFonts w:cs="Arial"/>
                <w:sz w:val="20"/>
                <w:szCs w:val="20"/>
              </w:rPr>
            </w:pPr>
            <w:r w:rsidRPr="00224E05">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F2F71D1" w14:textId="77777777" w:rsidR="00CA6EC8" w:rsidRPr="00224E05" w:rsidRDefault="004A006B" w:rsidP="00CA4257">
            <w:pPr>
              <w:spacing w:after="0" w:line="240" w:lineRule="auto"/>
              <w:ind w:left="705" w:hanging="705"/>
              <w:jc w:val="both"/>
              <w:rPr>
                <w:rFonts w:cs="Arial"/>
                <w:sz w:val="20"/>
                <w:szCs w:val="20"/>
              </w:rPr>
            </w:pPr>
            <w:r w:rsidRPr="00224E05">
              <w:rPr>
                <w:rFonts w:cs="Arial"/>
                <w:sz w:val="20"/>
                <w:szCs w:val="20"/>
              </w:rPr>
              <w:t>T</w:t>
            </w:r>
            <w:r w:rsidR="001D5ED7" w:rsidRPr="00224E05">
              <w:rPr>
                <w:rFonts w:cs="Arial"/>
                <w:sz w:val="20"/>
                <w:szCs w:val="20"/>
              </w:rPr>
              <w:t>heor</w:t>
            </w:r>
            <w:r w:rsidR="003A1E99" w:rsidRPr="00224E05">
              <w:rPr>
                <w:rFonts w:cs="Arial"/>
                <w:sz w:val="20"/>
                <w:szCs w:val="20"/>
              </w:rPr>
              <w:t xml:space="preserve">ies </w:t>
            </w:r>
            <w:r w:rsidR="001D5ED7" w:rsidRPr="00224E05">
              <w:rPr>
                <w:rFonts w:cs="Arial"/>
                <w:sz w:val="20"/>
                <w:szCs w:val="20"/>
              </w:rPr>
              <w:t>of manag</w:t>
            </w:r>
            <w:r w:rsidR="003A1E99" w:rsidRPr="00224E05">
              <w:rPr>
                <w:rFonts w:cs="Arial"/>
                <w:sz w:val="20"/>
                <w:szCs w:val="20"/>
              </w:rPr>
              <w:t>ement</w:t>
            </w:r>
          </w:p>
          <w:p w14:paraId="3A2E5790" w14:textId="77777777" w:rsidR="00CA4257" w:rsidRPr="00224E05" w:rsidRDefault="00CA4257" w:rsidP="00CA4257">
            <w:pPr>
              <w:spacing w:after="0" w:line="240" w:lineRule="auto"/>
              <w:ind w:left="705" w:hanging="705"/>
              <w:jc w:val="both"/>
              <w:rPr>
                <w:rFonts w:cs="Arial"/>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E1F3B9" w14:textId="77777777" w:rsidR="00CA6EC8" w:rsidRPr="00224E05" w:rsidRDefault="00CA6EC8" w:rsidP="00CA6EC8">
            <w:pPr>
              <w:spacing w:after="0" w:line="240" w:lineRule="auto"/>
              <w:rPr>
                <w:rFonts w:cs="Arial"/>
                <w:sz w:val="20"/>
                <w:szCs w:val="20"/>
              </w:rPr>
            </w:pPr>
            <w:r w:rsidRPr="00224E05">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5D4FD3D3" w14:textId="77777777" w:rsidR="00CA6EC8" w:rsidRPr="00224E05" w:rsidRDefault="004A006B" w:rsidP="004A006B">
            <w:pPr>
              <w:spacing w:after="0" w:line="240" w:lineRule="auto"/>
              <w:ind w:left="34"/>
              <w:rPr>
                <w:rFonts w:cs="Arial"/>
                <w:sz w:val="20"/>
                <w:szCs w:val="20"/>
              </w:rPr>
            </w:pPr>
            <w:r w:rsidRPr="00224E05">
              <w:rPr>
                <w:rFonts w:cs="Arial"/>
                <w:sz w:val="20"/>
                <w:szCs w:val="20"/>
              </w:rPr>
              <w:t>C</w:t>
            </w:r>
            <w:r w:rsidR="00CA4257" w:rsidRPr="00224E05">
              <w:rPr>
                <w:rFonts w:cs="Arial"/>
                <w:sz w:val="20"/>
                <w:szCs w:val="20"/>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5A7E3AC4" w14:textId="77777777" w:rsidR="00CA6EC8" w:rsidRPr="00224E05" w:rsidRDefault="00CA6EC8" w:rsidP="00CA6EC8">
            <w:pPr>
              <w:spacing w:after="0" w:line="240" w:lineRule="auto"/>
              <w:rPr>
                <w:rFonts w:cs="Arial"/>
                <w:sz w:val="20"/>
                <w:szCs w:val="20"/>
              </w:rPr>
            </w:pPr>
            <w:r w:rsidRPr="00224E05">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7A1475F" w14:textId="77777777" w:rsidR="00A20AEB" w:rsidRPr="00224E05" w:rsidRDefault="000D2C46" w:rsidP="000D2C46">
            <w:pPr>
              <w:spacing w:after="0" w:line="240" w:lineRule="auto"/>
              <w:ind w:left="33"/>
              <w:rPr>
                <w:rFonts w:cs="Arial"/>
                <w:sz w:val="20"/>
                <w:szCs w:val="20"/>
              </w:rPr>
            </w:pPr>
            <w:r w:rsidRPr="00224E05">
              <w:rPr>
                <w:rFonts w:cs="Arial"/>
                <w:sz w:val="20"/>
                <w:szCs w:val="20"/>
              </w:rPr>
              <w:t>P</w:t>
            </w:r>
            <w:r w:rsidR="00A20AEB" w:rsidRPr="00224E05">
              <w:rPr>
                <w:rFonts w:cs="Arial"/>
                <w:sz w:val="20"/>
                <w:szCs w:val="20"/>
              </w:rPr>
              <w:t>repare and deliver a formal presentation in class to peers, assessors and invited mentors from practice</w:t>
            </w:r>
          </w:p>
        </w:tc>
      </w:tr>
      <w:tr w:rsidR="00224E05" w:rsidRPr="00224E05" w14:paraId="36E8FC65" w14:textId="77777777" w:rsidTr="00CA6EC8">
        <w:tc>
          <w:tcPr>
            <w:tcW w:w="675" w:type="dxa"/>
            <w:tcBorders>
              <w:top w:val="single" w:sz="4" w:space="0" w:color="auto"/>
              <w:left w:val="single" w:sz="4" w:space="0" w:color="auto"/>
              <w:bottom w:val="single" w:sz="4" w:space="0" w:color="auto"/>
              <w:right w:val="single" w:sz="4" w:space="0" w:color="auto"/>
            </w:tcBorders>
          </w:tcPr>
          <w:p w14:paraId="309A52DF" w14:textId="77777777" w:rsidR="00A20AEB" w:rsidRPr="00224E05" w:rsidRDefault="00A20AEB" w:rsidP="00A20AEB">
            <w:pPr>
              <w:spacing w:after="0" w:line="240" w:lineRule="auto"/>
              <w:rPr>
                <w:rFonts w:cs="Arial"/>
                <w:sz w:val="20"/>
                <w:szCs w:val="20"/>
              </w:rPr>
            </w:pPr>
            <w:r w:rsidRPr="00224E05">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2B69F0E2" w14:textId="77777777" w:rsidR="00A20AEB" w:rsidRPr="00224E05" w:rsidRDefault="004A006B" w:rsidP="00A20AEB">
            <w:pPr>
              <w:spacing w:after="0" w:line="240" w:lineRule="auto"/>
              <w:ind w:left="705" w:hanging="671"/>
              <w:jc w:val="both"/>
              <w:rPr>
                <w:rFonts w:cs="Arial"/>
                <w:sz w:val="20"/>
                <w:szCs w:val="20"/>
              </w:rPr>
            </w:pPr>
            <w:r w:rsidRPr="00224E05">
              <w:rPr>
                <w:rFonts w:cs="Arial"/>
                <w:sz w:val="20"/>
                <w:szCs w:val="20"/>
              </w:rPr>
              <w:t>T</w:t>
            </w:r>
            <w:r w:rsidR="00A20AEB" w:rsidRPr="00224E05">
              <w:rPr>
                <w:rFonts w:cs="Arial"/>
                <w:sz w:val="20"/>
                <w:szCs w:val="20"/>
              </w:rPr>
              <w:t xml:space="preserve">heory of leadership in clinical settings </w:t>
            </w:r>
          </w:p>
          <w:p w14:paraId="1A4AC69A" w14:textId="77777777" w:rsidR="00A20AEB" w:rsidRPr="00224E05"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1B1B3C6" w14:textId="77777777" w:rsidR="00A20AEB" w:rsidRPr="00224E05" w:rsidRDefault="00A20AEB" w:rsidP="00A20AEB">
            <w:pPr>
              <w:spacing w:after="0" w:line="240" w:lineRule="auto"/>
              <w:rPr>
                <w:rFonts w:cs="Arial"/>
                <w:sz w:val="20"/>
                <w:szCs w:val="20"/>
              </w:rPr>
            </w:pPr>
            <w:r w:rsidRPr="00224E05">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94A84C0" w14:textId="77777777" w:rsidR="00A20AEB" w:rsidRPr="00224E05" w:rsidRDefault="004A006B" w:rsidP="006D74B1">
            <w:pPr>
              <w:spacing w:after="0" w:line="240" w:lineRule="auto"/>
              <w:ind w:left="34"/>
              <w:rPr>
                <w:rFonts w:cs="Arial"/>
                <w:sz w:val="20"/>
                <w:szCs w:val="20"/>
              </w:rPr>
            </w:pPr>
            <w:r w:rsidRPr="00224E05">
              <w:rPr>
                <w:rFonts w:cs="Arial"/>
                <w:sz w:val="20"/>
                <w:szCs w:val="20"/>
              </w:rPr>
              <w:t>P</w:t>
            </w:r>
            <w:r w:rsidR="00A20AEB" w:rsidRPr="00224E05">
              <w:rPr>
                <w:rFonts w:cs="Arial"/>
                <w:sz w:val="20"/>
                <w:szCs w:val="20"/>
              </w:rPr>
              <w:t>lan, conduct and report on an individual research project</w:t>
            </w:r>
          </w:p>
          <w:p w14:paraId="1AD3A114" w14:textId="77777777" w:rsidR="00A20AEB" w:rsidRPr="00224E05" w:rsidRDefault="00A20AEB" w:rsidP="006D74B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D74240" w14:textId="77777777" w:rsidR="00A20AEB" w:rsidRPr="00224E05" w:rsidRDefault="00A20AEB" w:rsidP="00A20AEB">
            <w:pPr>
              <w:spacing w:after="0" w:line="240" w:lineRule="auto"/>
              <w:rPr>
                <w:rFonts w:cs="Arial"/>
                <w:sz w:val="20"/>
                <w:szCs w:val="20"/>
              </w:rPr>
            </w:pPr>
            <w:r w:rsidRPr="00224E05">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34155DC1" w14:textId="77777777" w:rsidR="00A20AEB" w:rsidRPr="00224E05" w:rsidRDefault="000D2C46" w:rsidP="006D74B1">
            <w:pPr>
              <w:spacing w:after="0" w:line="240" w:lineRule="auto"/>
              <w:ind w:left="33"/>
              <w:rPr>
                <w:rFonts w:cs="Arial"/>
                <w:sz w:val="20"/>
                <w:szCs w:val="20"/>
              </w:rPr>
            </w:pPr>
            <w:r w:rsidRPr="00224E05">
              <w:rPr>
                <w:rFonts w:cs="Arial"/>
                <w:sz w:val="20"/>
                <w:szCs w:val="20"/>
              </w:rPr>
              <w:t>C</w:t>
            </w:r>
            <w:r w:rsidR="00A20AEB" w:rsidRPr="00224E05">
              <w:rPr>
                <w:rFonts w:cs="Arial"/>
                <w:sz w:val="20"/>
                <w:szCs w:val="20"/>
              </w:rPr>
              <w:t>arry out subject related</w:t>
            </w:r>
            <w:r w:rsidR="004A006B" w:rsidRPr="00224E05">
              <w:rPr>
                <w:rFonts w:cs="Arial"/>
                <w:sz w:val="20"/>
                <w:szCs w:val="20"/>
              </w:rPr>
              <w:t>,</w:t>
            </w:r>
            <w:r w:rsidR="00A20AEB" w:rsidRPr="00224E05">
              <w:rPr>
                <w:rFonts w:cs="Arial"/>
                <w:sz w:val="20"/>
                <w:szCs w:val="20"/>
              </w:rPr>
              <w:t xml:space="preserve"> practical projects</w:t>
            </w:r>
          </w:p>
          <w:p w14:paraId="32BA7A0C" w14:textId="77777777" w:rsidR="00A20AEB" w:rsidRPr="00224E05" w:rsidRDefault="00A20AEB" w:rsidP="006D74B1">
            <w:pPr>
              <w:spacing w:after="0" w:line="240" w:lineRule="auto"/>
              <w:ind w:left="33"/>
              <w:rPr>
                <w:rFonts w:cs="Arial"/>
                <w:sz w:val="20"/>
                <w:szCs w:val="20"/>
              </w:rPr>
            </w:pPr>
          </w:p>
        </w:tc>
      </w:tr>
      <w:tr w:rsidR="00224E05" w:rsidRPr="00224E05" w14:paraId="54C38846" w14:textId="77777777" w:rsidTr="00CA6EC8">
        <w:tc>
          <w:tcPr>
            <w:tcW w:w="675" w:type="dxa"/>
            <w:tcBorders>
              <w:top w:val="single" w:sz="4" w:space="0" w:color="auto"/>
              <w:left w:val="single" w:sz="4" w:space="0" w:color="auto"/>
              <w:bottom w:val="single" w:sz="4" w:space="0" w:color="auto"/>
              <w:right w:val="single" w:sz="4" w:space="0" w:color="auto"/>
            </w:tcBorders>
          </w:tcPr>
          <w:p w14:paraId="232786F6" w14:textId="77777777" w:rsidR="00A20AEB" w:rsidRPr="00224E05" w:rsidRDefault="00A20AEB" w:rsidP="00A20AEB">
            <w:pPr>
              <w:spacing w:after="0" w:line="240" w:lineRule="auto"/>
              <w:rPr>
                <w:rFonts w:cs="Arial"/>
                <w:sz w:val="20"/>
                <w:szCs w:val="20"/>
              </w:rPr>
            </w:pPr>
            <w:r w:rsidRPr="00224E05">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E713DCB" w14:textId="77777777" w:rsidR="00A20AEB" w:rsidRPr="00224E05" w:rsidRDefault="004A006B" w:rsidP="004A006B">
            <w:pPr>
              <w:spacing w:after="0" w:line="240" w:lineRule="auto"/>
              <w:rPr>
                <w:rFonts w:cs="Arial"/>
                <w:sz w:val="20"/>
                <w:szCs w:val="20"/>
              </w:rPr>
            </w:pPr>
            <w:r w:rsidRPr="00224E05">
              <w:rPr>
                <w:rFonts w:cs="Arial"/>
                <w:sz w:val="20"/>
                <w:szCs w:val="20"/>
              </w:rPr>
              <w:t>T</w:t>
            </w:r>
            <w:r w:rsidR="003A1E99" w:rsidRPr="00224E05">
              <w:rPr>
                <w:rFonts w:cs="Arial"/>
                <w:sz w:val="20"/>
                <w:szCs w:val="20"/>
              </w:rPr>
              <w:t>heory of managing change</w:t>
            </w:r>
          </w:p>
        </w:tc>
        <w:tc>
          <w:tcPr>
            <w:tcW w:w="709" w:type="dxa"/>
            <w:tcBorders>
              <w:top w:val="single" w:sz="4" w:space="0" w:color="auto"/>
              <w:left w:val="single" w:sz="4" w:space="0" w:color="auto"/>
              <w:bottom w:val="single" w:sz="4" w:space="0" w:color="auto"/>
              <w:right w:val="single" w:sz="4" w:space="0" w:color="auto"/>
            </w:tcBorders>
          </w:tcPr>
          <w:p w14:paraId="195C77F4" w14:textId="77777777" w:rsidR="00A20AEB" w:rsidRPr="00224E05" w:rsidRDefault="00A20AEB" w:rsidP="00A20AEB">
            <w:pPr>
              <w:spacing w:after="0" w:line="240" w:lineRule="auto"/>
              <w:rPr>
                <w:rFonts w:cs="Arial"/>
                <w:sz w:val="20"/>
                <w:szCs w:val="20"/>
              </w:rPr>
            </w:pPr>
            <w:r w:rsidRPr="00224E05">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0B729200" w14:textId="77777777" w:rsidR="00A20AEB" w:rsidRPr="00224E05" w:rsidRDefault="004A006B" w:rsidP="006D74B1">
            <w:pPr>
              <w:spacing w:after="0" w:line="240" w:lineRule="auto"/>
              <w:ind w:left="34"/>
              <w:rPr>
                <w:rFonts w:cs="Arial"/>
                <w:sz w:val="20"/>
                <w:szCs w:val="20"/>
              </w:rPr>
            </w:pPr>
            <w:r w:rsidRPr="00224E05">
              <w:rPr>
                <w:rFonts w:cs="Arial"/>
                <w:sz w:val="20"/>
                <w:szCs w:val="20"/>
              </w:rPr>
              <w:t>A</w:t>
            </w:r>
            <w:r w:rsidR="00A20AEB" w:rsidRPr="00224E05">
              <w:rPr>
                <w:rFonts w:cs="Arial"/>
                <w:sz w:val="20"/>
                <w:szCs w:val="20"/>
              </w:rPr>
              <w:t>ssemble data from a variety of sources and discern and establish connections</w:t>
            </w:r>
          </w:p>
          <w:p w14:paraId="4557D2FB" w14:textId="77777777" w:rsidR="00A20AEB" w:rsidRPr="00224E05" w:rsidRDefault="00A20AEB" w:rsidP="006D74B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45BDE0" w14:textId="77777777" w:rsidR="00A20AEB" w:rsidRPr="00224E05" w:rsidRDefault="00A20AEB" w:rsidP="00A20AEB">
            <w:pPr>
              <w:spacing w:after="0" w:line="240" w:lineRule="auto"/>
              <w:rPr>
                <w:rFonts w:cs="Arial"/>
                <w:sz w:val="20"/>
                <w:szCs w:val="20"/>
              </w:rPr>
            </w:pPr>
            <w:r w:rsidRPr="00224E05">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F921A48" w14:textId="77777777" w:rsidR="00A20AEB" w:rsidRPr="00224E05" w:rsidRDefault="000D2C46" w:rsidP="006D74B1">
            <w:pPr>
              <w:spacing w:after="0" w:line="240" w:lineRule="auto"/>
              <w:ind w:left="33"/>
              <w:rPr>
                <w:rFonts w:cs="Arial"/>
                <w:sz w:val="20"/>
                <w:szCs w:val="20"/>
              </w:rPr>
            </w:pPr>
            <w:r w:rsidRPr="00224E05">
              <w:rPr>
                <w:rFonts w:cs="Arial"/>
                <w:sz w:val="20"/>
                <w:szCs w:val="20"/>
              </w:rPr>
              <w:t>D</w:t>
            </w:r>
            <w:r w:rsidR="00A20AEB" w:rsidRPr="00224E05">
              <w:rPr>
                <w:rFonts w:cs="Arial"/>
                <w:sz w:val="20"/>
                <w:szCs w:val="20"/>
              </w:rPr>
              <w:t>esign research projects to investigate management and leadership issues</w:t>
            </w:r>
          </w:p>
          <w:p w14:paraId="5307292D" w14:textId="77777777" w:rsidR="00A20AEB" w:rsidRPr="00224E05" w:rsidRDefault="00A20AEB" w:rsidP="006D74B1">
            <w:pPr>
              <w:spacing w:after="0" w:line="240" w:lineRule="auto"/>
              <w:ind w:left="33"/>
              <w:rPr>
                <w:rFonts w:cs="Arial"/>
                <w:sz w:val="20"/>
                <w:szCs w:val="20"/>
              </w:rPr>
            </w:pPr>
          </w:p>
        </w:tc>
      </w:tr>
      <w:tr w:rsidR="00224E05" w:rsidRPr="00224E05" w14:paraId="507DF5C3" w14:textId="77777777" w:rsidTr="00CA6EC8">
        <w:tc>
          <w:tcPr>
            <w:tcW w:w="675" w:type="dxa"/>
            <w:tcBorders>
              <w:top w:val="single" w:sz="4" w:space="0" w:color="auto"/>
              <w:left w:val="single" w:sz="4" w:space="0" w:color="auto"/>
              <w:bottom w:val="single" w:sz="4" w:space="0" w:color="auto"/>
              <w:right w:val="single" w:sz="4" w:space="0" w:color="auto"/>
            </w:tcBorders>
          </w:tcPr>
          <w:p w14:paraId="6C4FD8F7" w14:textId="77777777" w:rsidR="00A20AEB" w:rsidRPr="00224E05" w:rsidRDefault="00A20AEB" w:rsidP="00A20AEB">
            <w:pPr>
              <w:spacing w:after="0" w:line="240" w:lineRule="auto"/>
              <w:rPr>
                <w:rFonts w:cs="Arial"/>
                <w:sz w:val="20"/>
                <w:szCs w:val="20"/>
              </w:rPr>
            </w:pPr>
            <w:r w:rsidRPr="00224E05">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E437F61" w14:textId="77777777" w:rsidR="00A20AEB" w:rsidRPr="00224E05" w:rsidRDefault="004A006B" w:rsidP="003A1E99">
            <w:pPr>
              <w:spacing w:after="0" w:line="240" w:lineRule="auto"/>
              <w:ind w:left="34"/>
              <w:rPr>
                <w:rFonts w:cs="Arial"/>
                <w:sz w:val="20"/>
                <w:szCs w:val="20"/>
              </w:rPr>
            </w:pPr>
            <w:r w:rsidRPr="00224E05">
              <w:rPr>
                <w:rFonts w:cs="Arial"/>
                <w:sz w:val="20"/>
                <w:szCs w:val="20"/>
              </w:rPr>
              <w:t>A</w:t>
            </w:r>
            <w:r w:rsidR="00A20AEB" w:rsidRPr="00224E05">
              <w:rPr>
                <w:rFonts w:cs="Arial"/>
                <w:sz w:val="20"/>
                <w:szCs w:val="20"/>
              </w:rPr>
              <w:t>pplication of theory to practice using the latest literature in the field.</w:t>
            </w:r>
          </w:p>
          <w:p w14:paraId="0E7A8BA0" w14:textId="77777777" w:rsidR="00A20AEB" w:rsidRPr="00224E05"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E4B355F" w14:textId="77777777" w:rsidR="00A20AEB" w:rsidRPr="00224E05" w:rsidRDefault="00A20AEB" w:rsidP="00A20AEB">
            <w:pPr>
              <w:spacing w:after="0" w:line="240" w:lineRule="auto"/>
              <w:rPr>
                <w:rFonts w:cs="Arial"/>
                <w:sz w:val="20"/>
                <w:szCs w:val="20"/>
              </w:rPr>
            </w:pPr>
            <w:r w:rsidRPr="00224E05">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764B327C" w14:textId="77777777" w:rsidR="00A20AEB" w:rsidRPr="00224E05" w:rsidRDefault="004A006B" w:rsidP="006D74B1">
            <w:pPr>
              <w:spacing w:after="0" w:line="240" w:lineRule="auto"/>
              <w:ind w:left="34"/>
              <w:rPr>
                <w:rFonts w:cs="Arial"/>
                <w:sz w:val="20"/>
                <w:szCs w:val="20"/>
              </w:rPr>
            </w:pPr>
            <w:r w:rsidRPr="00224E05">
              <w:rPr>
                <w:rFonts w:cs="Arial"/>
                <w:sz w:val="20"/>
                <w:szCs w:val="20"/>
              </w:rPr>
              <w:t>D</w:t>
            </w:r>
            <w:r w:rsidR="00A20AEB" w:rsidRPr="00224E05">
              <w:rPr>
                <w:rFonts w:cs="Arial"/>
                <w:sz w:val="20"/>
                <w:szCs w:val="20"/>
              </w:rPr>
              <w:t>emonstrate the ability to be independent, autonomous learners and solve complex problems</w:t>
            </w:r>
          </w:p>
          <w:p w14:paraId="3DDCA8FF" w14:textId="77777777" w:rsidR="00A20AEB" w:rsidRPr="00224E05" w:rsidRDefault="00A20AEB" w:rsidP="006D74B1">
            <w:pPr>
              <w:spacing w:after="0" w:line="240" w:lineRule="auto"/>
              <w:ind w:left="34"/>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4C127B" w14:textId="77777777" w:rsidR="00A20AEB" w:rsidRPr="00224E05" w:rsidRDefault="00A20AEB" w:rsidP="00A20AEB">
            <w:pPr>
              <w:spacing w:after="0" w:line="240" w:lineRule="auto"/>
              <w:rPr>
                <w:rFonts w:cs="Arial"/>
                <w:sz w:val="20"/>
                <w:szCs w:val="20"/>
              </w:rPr>
            </w:pPr>
            <w:r w:rsidRPr="00224E05">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26DDC56" w14:textId="77777777" w:rsidR="00A20AEB" w:rsidRPr="00224E05" w:rsidRDefault="000D2C46" w:rsidP="006D74B1">
            <w:pPr>
              <w:spacing w:after="0" w:line="240" w:lineRule="auto"/>
              <w:ind w:left="33"/>
              <w:rPr>
                <w:rFonts w:cs="Arial"/>
                <w:sz w:val="20"/>
                <w:szCs w:val="20"/>
              </w:rPr>
            </w:pPr>
            <w:r w:rsidRPr="00224E05">
              <w:rPr>
                <w:rFonts w:cs="Arial"/>
                <w:sz w:val="20"/>
                <w:szCs w:val="20"/>
              </w:rPr>
              <w:t>U</w:t>
            </w:r>
            <w:r w:rsidR="00A20AEB" w:rsidRPr="00224E05">
              <w:rPr>
                <w:rFonts w:cs="Arial"/>
                <w:sz w:val="20"/>
                <w:szCs w:val="20"/>
              </w:rPr>
              <w:t>se a range of research methods and understand their application to a variety of projects</w:t>
            </w:r>
          </w:p>
          <w:p w14:paraId="2BAABF69" w14:textId="77777777" w:rsidR="00A20AEB" w:rsidRPr="00224E05" w:rsidRDefault="00A20AEB" w:rsidP="006D74B1">
            <w:pPr>
              <w:spacing w:after="0" w:line="240" w:lineRule="auto"/>
              <w:rPr>
                <w:rFonts w:cs="Arial"/>
                <w:sz w:val="20"/>
                <w:szCs w:val="20"/>
              </w:rPr>
            </w:pPr>
          </w:p>
        </w:tc>
      </w:tr>
      <w:tr w:rsidR="00224E05" w:rsidRPr="00224E05" w14:paraId="33BF4D70"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B4A12C9" w14:textId="77777777" w:rsidR="00A20AEB" w:rsidRPr="00224E05" w:rsidRDefault="00A20AEB" w:rsidP="00A20AEB">
            <w:pPr>
              <w:spacing w:after="0" w:line="240" w:lineRule="auto"/>
              <w:jc w:val="center"/>
              <w:rPr>
                <w:rFonts w:cs="Arial"/>
                <w:b/>
                <w:sz w:val="20"/>
                <w:szCs w:val="20"/>
              </w:rPr>
            </w:pPr>
            <w:r w:rsidRPr="00224E05">
              <w:rPr>
                <w:rFonts w:cs="Arial"/>
                <w:b/>
                <w:sz w:val="20"/>
                <w:szCs w:val="20"/>
              </w:rPr>
              <w:t>Key Skills</w:t>
            </w:r>
          </w:p>
        </w:tc>
      </w:tr>
      <w:tr w:rsidR="00224E05" w:rsidRPr="00224E05" w14:paraId="29EC031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D0A7FCD" w14:textId="77777777" w:rsidR="00A20AEB" w:rsidRPr="00224E05" w:rsidRDefault="00A20AEB" w:rsidP="00A20AEB">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6D5CB91" w14:textId="77777777" w:rsidR="00A20AEB" w:rsidRPr="00224E05" w:rsidRDefault="00A20AEB" w:rsidP="00A20AEB">
            <w:pPr>
              <w:spacing w:after="0" w:line="240" w:lineRule="auto"/>
              <w:rPr>
                <w:rFonts w:cs="Arial"/>
                <w:b/>
                <w:sz w:val="20"/>
                <w:szCs w:val="20"/>
              </w:rPr>
            </w:pPr>
            <w:r w:rsidRPr="00224E05">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2EF4952" w14:textId="77777777" w:rsidR="00A20AEB" w:rsidRPr="00224E05" w:rsidRDefault="00A20AEB" w:rsidP="00A20AEB">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0DCD236" w14:textId="77777777" w:rsidR="00A20AEB" w:rsidRPr="00224E05" w:rsidRDefault="00A20AEB" w:rsidP="00A20AEB">
            <w:pPr>
              <w:spacing w:after="0" w:line="240" w:lineRule="auto"/>
              <w:rPr>
                <w:rFonts w:cs="Arial"/>
                <w:b/>
                <w:sz w:val="20"/>
                <w:szCs w:val="20"/>
              </w:rPr>
            </w:pPr>
            <w:r w:rsidRPr="00224E05">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279528A" w14:textId="77777777" w:rsidR="00A20AEB" w:rsidRPr="00224E05" w:rsidRDefault="00A20AEB" w:rsidP="00A20AEB">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53602158" w14:textId="77777777" w:rsidR="00A20AEB" w:rsidRPr="00224E05" w:rsidRDefault="00A20AEB" w:rsidP="00A20AEB">
            <w:pPr>
              <w:spacing w:after="0" w:line="240" w:lineRule="auto"/>
              <w:rPr>
                <w:rFonts w:cs="Arial"/>
                <w:b/>
                <w:sz w:val="20"/>
                <w:szCs w:val="20"/>
              </w:rPr>
            </w:pPr>
            <w:r w:rsidRPr="00224E05">
              <w:rPr>
                <w:rFonts w:cs="Arial"/>
                <w:b/>
                <w:sz w:val="20"/>
                <w:szCs w:val="20"/>
              </w:rPr>
              <w:t>Interpersonal Skills</w:t>
            </w:r>
          </w:p>
        </w:tc>
      </w:tr>
      <w:tr w:rsidR="00224E05" w:rsidRPr="00224E05" w14:paraId="05D6D73C" w14:textId="77777777" w:rsidTr="00CA6EC8">
        <w:tc>
          <w:tcPr>
            <w:tcW w:w="675" w:type="dxa"/>
            <w:tcBorders>
              <w:top w:val="single" w:sz="4" w:space="0" w:color="auto"/>
              <w:left w:val="single" w:sz="4" w:space="0" w:color="auto"/>
              <w:bottom w:val="single" w:sz="4" w:space="0" w:color="auto"/>
              <w:right w:val="single" w:sz="4" w:space="0" w:color="auto"/>
            </w:tcBorders>
          </w:tcPr>
          <w:p w14:paraId="5E3E4B56" w14:textId="77777777" w:rsidR="00A20AEB" w:rsidRPr="00224E05" w:rsidRDefault="00A20AEB" w:rsidP="00A20AEB">
            <w:pPr>
              <w:spacing w:after="0" w:line="240" w:lineRule="auto"/>
              <w:rPr>
                <w:rFonts w:cs="Arial"/>
                <w:sz w:val="20"/>
                <w:szCs w:val="20"/>
              </w:rPr>
            </w:pPr>
            <w:r w:rsidRPr="00224E05">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16DD09DF" w14:textId="77777777" w:rsidR="00A20AEB" w:rsidRPr="00224E05" w:rsidRDefault="00A20AEB" w:rsidP="00A20AEB">
            <w:pPr>
              <w:spacing w:after="0" w:line="240" w:lineRule="auto"/>
              <w:rPr>
                <w:rFonts w:cs="Arial"/>
                <w:sz w:val="20"/>
                <w:szCs w:val="20"/>
              </w:rPr>
            </w:pPr>
            <w:r w:rsidRPr="00224E05">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38D06B81" w14:textId="77777777" w:rsidR="00A20AEB" w:rsidRPr="00224E05" w:rsidRDefault="00A20AEB" w:rsidP="00A20AEB">
            <w:pPr>
              <w:spacing w:after="0" w:line="240" w:lineRule="auto"/>
              <w:rPr>
                <w:rFonts w:cs="Arial"/>
                <w:sz w:val="20"/>
                <w:szCs w:val="20"/>
              </w:rPr>
            </w:pPr>
            <w:r w:rsidRPr="00224E05">
              <w:rPr>
                <w:rFonts w:cs="Arial"/>
                <w:sz w:val="20"/>
                <w:szCs w:val="20"/>
              </w:rPr>
              <w:t>BK1</w:t>
            </w:r>
          </w:p>
        </w:tc>
        <w:tc>
          <w:tcPr>
            <w:tcW w:w="4111" w:type="dxa"/>
            <w:tcBorders>
              <w:top w:val="single" w:sz="4" w:space="0" w:color="auto"/>
              <w:left w:val="single" w:sz="4" w:space="0" w:color="auto"/>
              <w:bottom w:val="single" w:sz="4" w:space="0" w:color="auto"/>
              <w:right w:val="single" w:sz="4" w:space="0" w:color="auto"/>
            </w:tcBorders>
          </w:tcPr>
          <w:p w14:paraId="2EB9163F" w14:textId="77777777" w:rsidR="00A20AEB" w:rsidRPr="00224E05" w:rsidRDefault="00A20AEB" w:rsidP="004A006B">
            <w:pPr>
              <w:spacing w:after="0" w:line="240" w:lineRule="auto"/>
              <w:rPr>
                <w:rFonts w:cs="Arial"/>
                <w:sz w:val="20"/>
                <w:szCs w:val="20"/>
              </w:rPr>
            </w:pPr>
            <w:r w:rsidRPr="00224E05">
              <w:rPr>
                <w:rFonts w:cs="Arial"/>
                <w:sz w:val="20"/>
                <w:szCs w:val="20"/>
              </w:rPr>
              <w:t>Express ideas clearly and unambiguously in writing and the spoken wor</w:t>
            </w:r>
            <w:r w:rsidR="004A006B" w:rsidRPr="00224E05">
              <w:rPr>
                <w:rFonts w:cs="Arial"/>
                <w:sz w:val="20"/>
                <w:szCs w:val="20"/>
              </w:rPr>
              <w:t>d</w:t>
            </w:r>
          </w:p>
        </w:tc>
        <w:tc>
          <w:tcPr>
            <w:tcW w:w="567" w:type="dxa"/>
            <w:tcBorders>
              <w:top w:val="single" w:sz="4" w:space="0" w:color="auto"/>
              <w:left w:val="single" w:sz="4" w:space="0" w:color="auto"/>
              <w:bottom w:val="single" w:sz="4" w:space="0" w:color="auto"/>
              <w:right w:val="single" w:sz="4" w:space="0" w:color="auto"/>
            </w:tcBorders>
          </w:tcPr>
          <w:p w14:paraId="0D973553" w14:textId="77777777" w:rsidR="00A20AEB" w:rsidRPr="00224E05" w:rsidRDefault="00A20AEB" w:rsidP="00A20AEB">
            <w:pPr>
              <w:spacing w:after="0" w:line="240" w:lineRule="auto"/>
              <w:rPr>
                <w:rFonts w:cs="Arial"/>
                <w:sz w:val="20"/>
                <w:szCs w:val="20"/>
              </w:rPr>
            </w:pPr>
            <w:r w:rsidRPr="00224E05">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7CE55ABC" w14:textId="77777777" w:rsidR="00A20AEB" w:rsidRPr="00224E05" w:rsidRDefault="00A20AEB" w:rsidP="00A20AEB">
            <w:pPr>
              <w:spacing w:after="0" w:line="240" w:lineRule="auto"/>
              <w:rPr>
                <w:rFonts w:cs="Arial"/>
                <w:sz w:val="20"/>
                <w:szCs w:val="20"/>
              </w:rPr>
            </w:pPr>
            <w:r w:rsidRPr="00224E05">
              <w:rPr>
                <w:rFonts w:cs="Arial"/>
                <w:sz w:val="20"/>
                <w:szCs w:val="20"/>
              </w:rPr>
              <w:t>Work well with others in a group or team</w:t>
            </w:r>
          </w:p>
        </w:tc>
      </w:tr>
      <w:tr w:rsidR="00224E05" w:rsidRPr="00224E05" w14:paraId="6875C88B" w14:textId="77777777" w:rsidTr="00CA6EC8">
        <w:tc>
          <w:tcPr>
            <w:tcW w:w="675" w:type="dxa"/>
            <w:tcBorders>
              <w:top w:val="single" w:sz="4" w:space="0" w:color="auto"/>
              <w:left w:val="single" w:sz="4" w:space="0" w:color="auto"/>
              <w:bottom w:val="single" w:sz="4" w:space="0" w:color="auto"/>
              <w:right w:val="single" w:sz="4" w:space="0" w:color="auto"/>
            </w:tcBorders>
          </w:tcPr>
          <w:p w14:paraId="1E0BD2DE" w14:textId="77777777" w:rsidR="00A20AEB" w:rsidRPr="00224E05" w:rsidRDefault="00A20AEB" w:rsidP="00A20AEB">
            <w:pPr>
              <w:spacing w:after="0" w:line="240" w:lineRule="auto"/>
              <w:rPr>
                <w:rFonts w:cs="Arial"/>
                <w:sz w:val="20"/>
                <w:szCs w:val="20"/>
              </w:rPr>
            </w:pPr>
            <w:r w:rsidRPr="00224E05">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46A55FB9" w14:textId="77777777" w:rsidR="00A20AEB" w:rsidRPr="00224E05" w:rsidRDefault="00A20AEB" w:rsidP="00A20AEB">
            <w:pPr>
              <w:spacing w:after="0" w:line="240" w:lineRule="auto"/>
              <w:rPr>
                <w:rFonts w:cs="Arial"/>
                <w:sz w:val="20"/>
                <w:szCs w:val="20"/>
              </w:rPr>
            </w:pPr>
            <w:r w:rsidRPr="00224E05">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51560436" w14:textId="77777777" w:rsidR="00A20AEB" w:rsidRPr="00224E05" w:rsidRDefault="00A20AEB" w:rsidP="00A20AEB">
            <w:pPr>
              <w:spacing w:after="0" w:line="240" w:lineRule="auto"/>
              <w:rPr>
                <w:rFonts w:cs="Arial"/>
                <w:sz w:val="20"/>
                <w:szCs w:val="20"/>
              </w:rPr>
            </w:pPr>
            <w:r w:rsidRPr="00224E05">
              <w:rPr>
                <w:rFonts w:cs="Arial"/>
                <w:sz w:val="20"/>
                <w:szCs w:val="20"/>
              </w:rPr>
              <w:t>BK2</w:t>
            </w:r>
          </w:p>
        </w:tc>
        <w:tc>
          <w:tcPr>
            <w:tcW w:w="4111" w:type="dxa"/>
            <w:tcBorders>
              <w:top w:val="single" w:sz="4" w:space="0" w:color="auto"/>
              <w:left w:val="single" w:sz="4" w:space="0" w:color="auto"/>
              <w:bottom w:val="single" w:sz="4" w:space="0" w:color="auto"/>
              <w:right w:val="single" w:sz="4" w:space="0" w:color="auto"/>
            </w:tcBorders>
          </w:tcPr>
          <w:p w14:paraId="6BEC7ACF" w14:textId="77777777" w:rsidR="00A20AEB" w:rsidRPr="00224E05" w:rsidRDefault="00A20AEB" w:rsidP="00A20AEB">
            <w:pPr>
              <w:spacing w:after="0" w:line="240" w:lineRule="auto"/>
              <w:rPr>
                <w:rFonts w:cs="Arial"/>
                <w:sz w:val="20"/>
                <w:szCs w:val="20"/>
              </w:rPr>
            </w:pPr>
            <w:r w:rsidRPr="00224E05">
              <w:rPr>
                <w:rFonts w:cs="Arial"/>
                <w:sz w:val="20"/>
                <w:szCs w:val="20"/>
              </w:rPr>
              <w:t>Present, challenge and defend ideas and results effectively</w:t>
            </w:r>
            <w:r w:rsidR="004A006B" w:rsidRPr="00224E05">
              <w:rPr>
                <w:rFonts w:cs="Arial"/>
                <w:sz w:val="20"/>
                <w:szCs w:val="20"/>
              </w:rPr>
              <w:t>,</w:t>
            </w:r>
            <w:r w:rsidRPr="00224E05">
              <w:rPr>
                <w:rFonts w:cs="Arial"/>
                <w:sz w:val="20"/>
                <w:szCs w:val="20"/>
              </w:rPr>
              <w:t xml:space="preserve"> orally and in writing</w:t>
            </w:r>
          </w:p>
        </w:tc>
        <w:tc>
          <w:tcPr>
            <w:tcW w:w="567" w:type="dxa"/>
            <w:tcBorders>
              <w:top w:val="single" w:sz="4" w:space="0" w:color="auto"/>
              <w:left w:val="single" w:sz="4" w:space="0" w:color="auto"/>
              <w:bottom w:val="single" w:sz="4" w:space="0" w:color="auto"/>
              <w:right w:val="single" w:sz="4" w:space="0" w:color="auto"/>
            </w:tcBorders>
          </w:tcPr>
          <w:p w14:paraId="6A304651" w14:textId="77777777" w:rsidR="00A20AEB" w:rsidRPr="00224E05" w:rsidRDefault="00A20AEB" w:rsidP="00A20AEB">
            <w:pPr>
              <w:spacing w:after="0" w:line="240" w:lineRule="auto"/>
              <w:rPr>
                <w:rFonts w:cs="Arial"/>
                <w:sz w:val="20"/>
                <w:szCs w:val="20"/>
              </w:rPr>
            </w:pPr>
            <w:r w:rsidRPr="00224E05">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590679A6" w14:textId="77777777" w:rsidR="00A20AEB" w:rsidRPr="00224E05" w:rsidRDefault="00A20AEB" w:rsidP="00A20AEB">
            <w:pPr>
              <w:spacing w:after="0" w:line="240" w:lineRule="auto"/>
              <w:rPr>
                <w:rFonts w:cs="Arial"/>
                <w:sz w:val="20"/>
                <w:szCs w:val="20"/>
              </w:rPr>
            </w:pPr>
            <w:r w:rsidRPr="00224E05">
              <w:rPr>
                <w:rFonts w:cs="Arial"/>
                <w:sz w:val="20"/>
                <w:szCs w:val="20"/>
              </w:rPr>
              <w:t>Work flexibly and respond to change</w:t>
            </w:r>
          </w:p>
        </w:tc>
      </w:tr>
      <w:tr w:rsidR="00224E05" w:rsidRPr="00224E05" w14:paraId="21E8D33F" w14:textId="77777777" w:rsidTr="00CA6EC8">
        <w:tc>
          <w:tcPr>
            <w:tcW w:w="675" w:type="dxa"/>
            <w:tcBorders>
              <w:top w:val="single" w:sz="4" w:space="0" w:color="auto"/>
              <w:left w:val="single" w:sz="4" w:space="0" w:color="auto"/>
              <w:bottom w:val="single" w:sz="4" w:space="0" w:color="auto"/>
              <w:right w:val="single" w:sz="4" w:space="0" w:color="auto"/>
            </w:tcBorders>
          </w:tcPr>
          <w:p w14:paraId="099B6447" w14:textId="77777777" w:rsidR="00A20AEB" w:rsidRPr="00224E05" w:rsidRDefault="00A20AEB" w:rsidP="00A20AEB">
            <w:pPr>
              <w:spacing w:after="0" w:line="240" w:lineRule="auto"/>
              <w:rPr>
                <w:rFonts w:cs="Arial"/>
                <w:sz w:val="20"/>
                <w:szCs w:val="20"/>
              </w:rPr>
            </w:pPr>
            <w:r w:rsidRPr="00224E05">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29629ADC" w14:textId="77777777" w:rsidR="00A20AEB" w:rsidRPr="00224E05" w:rsidRDefault="00A20AEB" w:rsidP="00A20AEB">
            <w:pPr>
              <w:spacing w:after="0" w:line="240" w:lineRule="auto"/>
              <w:rPr>
                <w:rFonts w:cs="Arial"/>
                <w:sz w:val="20"/>
                <w:szCs w:val="20"/>
              </w:rPr>
            </w:pPr>
            <w:r w:rsidRPr="00224E05">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46DBC40F" w14:textId="77777777" w:rsidR="00A20AEB" w:rsidRPr="00224E05" w:rsidRDefault="00A20AEB" w:rsidP="00A20AEB">
            <w:pPr>
              <w:spacing w:after="0" w:line="240" w:lineRule="auto"/>
              <w:rPr>
                <w:rFonts w:cs="Arial"/>
                <w:sz w:val="20"/>
                <w:szCs w:val="20"/>
              </w:rPr>
            </w:pPr>
            <w:r w:rsidRPr="00224E05">
              <w:rPr>
                <w:rFonts w:cs="Arial"/>
                <w:sz w:val="20"/>
                <w:szCs w:val="20"/>
              </w:rPr>
              <w:t>BK3</w:t>
            </w:r>
          </w:p>
        </w:tc>
        <w:tc>
          <w:tcPr>
            <w:tcW w:w="4111" w:type="dxa"/>
            <w:tcBorders>
              <w:top w:val="single" w:sz="4" w:space="0" w:color="auto"/>
              <w:left w:val="single" w:sz="4" w:space="0" w:color="auto"/>
              <w:bottom w:val="single" w:sz="4" w:space="0" w:color="auto"/>
              <w:right w:val="single" w:sz="4" w:space="0" w:color="auto"/>
            </w:tcBorders>
          </w:tcPr>
          <w:p w14:paraId="77FD60FE" w14:textId="77777777" w:rsidR="00A20AEB" w:rsidRPr="00224E05" w:rsidRDefault="00A20AEB" w:rsidP="00A20AEB">
            <w:pPr>
              <w:spacing w:after="0" w:line="240" w:lineRule="auto"/>
              <w:rPr>
                <w:rFonts w:cs="Arial"/>
                <w:sz w:val="20"/>
                <w:szCs w:val="20"/>
              </w:rPr>
            </w:pPr>
            <w:r w:rsidRPr="00224E05">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4E7EDF8B" w14:textId="77777777" w:rsidR="00A20AEB" w:rsidRPr="00224E05" w:rsidRDefault="00A20AEB" w:rsidP="00A20AEB">
            <w:pPr>
              <w:spacing w:after="0" w:line="240" w:lineRule="auto"/>
              <w:rPr>
                <w:rFonts w:cs="Arial"/>
                <w:sz w:val="20"/>
                <w:szCs w:val="20"/>
              </w:rPr>
            </w:pPr>
            <w:r w:rsidRPr="00224E05">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452A74B" w14:textId="77777777" w:rsidR="00A20AEB" w:rsidRPr="00224E05" w:rsidRDefault="00A20AEB" w:rsidP="00A20AEB">
            <w:pPr>
              <w:spacing w:after="0" w:line="240" w:lineRule="auto"/>
              <w:rPr>
                <w:rFonts w:cs="Arial"/>
                <w:sz w:val="20"/>
                <w:szCs w:val="20"/>
              </w:rPr>
            </w:pPr>
            <w:r w:rsidRPr="00224E05">
              <w:rPr>
                <w:rFonts w:cs="Arial"/>
                <w:sz w:val="20"/>
                <w:szCs w:val="20"/>
              </w:rPr>
              <w:t>Discuss and debate with others and make concession</w:t>
            </w:r>
            <w:r w:rsidR="000D2C46" w:rsidRPr="00224E05">
              <w:rPr>
                <w:rFonts w:cs="Arial"/>
                <w:sz w:val="20"/>
                <w:szCs w:val="20"/>
              </w:rPr>
              <w:t>s</w:t>
            </w:r>
            <w:r w:rsidRPr="00224E05">
              <w:rPr>
                <w:rFonts w:cs="Arial"/>
                <w:sz w:val="20"/>
                <w:szCs w:val="20"/>
              </w:rPr>
              <w:t xml:space="preserve"> to reach agreement</w:t>
            </w:r>
          </w:p>
        </w:tc>
      </w:tr>
      <w:tr w:rsidR="00224E05" w:rsidRPr="00224E05" w14:paraId="39344157" w14:textId="77777777" w:rsidTr="00CA6EC8">
        <w:tc>
          <w:tcPr>
            <w:tcW w:w="675" w:type="dxa"/>
            <w:tcBorders>
              <w:top w:val="single" w:sz="4" w:space="0" w:color="auto"/>
              <w:left w:val="single" w:sz="4" w:space="0" w:color="auto"/>
              <w:bottom w:val="single" w:sz="4" w:space="0" w:color="auto"/>
              <w:right w:val="single" w:sz="4" w:space="0" w:color="auto"/>
            </w:tcBorders>
          </w:tcPr>
          <w:p w14:paraId="7BFCDA0C" w14:textId="77777777" w:rsidR="00A20AEB" w:rsidRPr="00224E05" w:rsidRDefault="00A20AEB" w:rsidP="00A20AEB">
            <w:pPr>
              <w:spacing w:after="0" w:line="240" w:lineRule="auto"/>
              <w:rPr>
                <w:rFonts w:cs="Arial"/>
                <w:sz w:val="20"/>
                <w:szCs w:val="20"/>
              </w:rPr>
            </w:pPr>
            <w:r w:rsidRPr="00224E05">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2E45E71C" w14:textId="77777777" w:rsidR="00A20AEB" w:rsidRPr="00224E05" w:rsidRDefault="00A20AEB" w:rsidP="00A20AEB">
            <w:pPr>
              <w:spacing w:after="0" w:line="240" w:lineRule="auto"/>
              <w:rPr>
                <w:rFonts w:cs="Arial"/>
                <w:sz w:val="20"/>
                <w:szCs w:val="20"/>
              </w:rPr>
            </w:pPr>
            <w:r w:rsidRPr="00224E05">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4ABFF49D" w14:textId="77777777" w:rsidR="00A20AEB" w:rsidRPr="00224E05"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11803E6" w14:textId="77777777" w:rsidR="00A20AEB" w:rsidRPr="00224E05"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5A78BA" w14:textId="77777777" w:rsidR="00A20AEB" w:rsidRPr="00224E05" w:rsidRDefault="00A20AEB" w:rsidP="00A20AEB">
            <w:pPr>
              <w:spacing w:after="0" w:line="240" w:lineRule="auto"/>
              <w:rPr>
                <w:rFonts w:cs="Arial"/>
                <w:sz w:val="20"/>
                <w:szCs w:val="20"/>
              </w:rPr>
            </w:pPr>
            <w:r w:rsidRPr="00224E05">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16D6602C" w14:textId="77777777" w:rsidR="00A20AEB" w:rsidRPr="00224E05" w:rsidRDefault="00A20AEB" w:rsidP="00A20AEB">
            <w:pPr>
              <w:spacing w:after="0" w:line="240" w:lineRule="auto"/>
              <w:rPr>
                <w:rFonts w:cs="Arial"/>
                <w:sz w:val="20"/>
                <w:szCs w:val="20"/>
              </w:rPr>
            </w:pPr>
            <w:r w:rsidRPr="00224E05">
              <w:rPr>
                <w:rFonts w:cs="Arial"/>
                <w:sz w:val="20"/>
                <w:szCs w:val="20"/>
              </w:rPr>
              <w:t>Give, accept and respond to constructive feedback</w:t>
            </w:r>
          </w:p>
        </w:tc>
      </w:tr>
      <w:tr w:rsidR="00224E05" w:rsidRPr="00224E05" w14:paraId="638265A1" w14:textId="77777777" w:rsidTr="00CA6EC8">
        <w:tc>
          <w:tcPr>
            <w:tcW w:w="675" w:type="dxa"/>
            <w:tcBorders>
              <w:top w:val="single" w:sz="4" w:space="0" w:color="auto"/>
              <w:left w:val="single" w:sz="4" w:space="0" w:color="auto"/>
              <w:bottom w:val="single" w:sz="4" w:space="0" w:color="auto"/>
              <w:right w:val="single" w:sz="4" w:space="0" w:color="auto"/>
            </w:tcBorders>
          </w:tcPr>
          <w:p w14:paraId="24BB79C7" w14:textId="77777777" w:rsidR="00A20AEB" w:rsidRPr="00224E05"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73B9299" w14:textId="77777777" w:rsidR="00A20AEB" w:rsidRPr="00224E05"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373C01D" w14:textId="77777777" w:rsidR="00A20AEB" w:rsidRPr="00224E05"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A9DEBC8" w14:textId="77777777" w:rsidR="00A20AEB" w:rsidRPr="00224E05"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6B29EE" w14:textId="77777777" w:rsidR="00A20AEB" w:rsidRPr="00224E05" w:rsidRDefault="00A20AEB" w:rsidP="00A20AEB">
            <w:pPr>
              <w:spacing w:after="0" w:line="240" w:lineRule="auto"/>
              <w:rPr>
                <w:rFonts w:cs="Arial"/>
                <w:sz w:val="20"/>
                <w:szCs w:val="20"/>
              </w:rPr>
            </w:pPr>
            <w:r w:rsidRPr="00224E05">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253453DF" w14:textId="77777777" w:rsidR="00A20AEB" w:rsidRPr="00224E05" w:rsidRDefault="00A20AEB" w:rsidP="00A20AEB">
            <w:pPr>
              <w:spacing w:after="0" w:line="240" w:lineRule="auto"/>
              <w:rPr>
                <w:rFonts w:cs="Arial"/>
                <w:sz w:val="20"/>
                <w:szCs w:val="20"/>
              </w:rPr>
            </w:pPr>
            <w:r w:rsidRPr="00224E05">
              <w:rPr>
                <w:rFonts w:cs="Arial"/>
                <w:sz w:val="20"/>
                <w:szCs w:val="20"/>
              </w:rPr>
              <w:t>Show sensitivity and respect for diverse values and beliefs</w:t>
            </w:r>
          </w:p>
        </w:tc>
      </w:tr>
    </w:tbl>
    <w:p w14:paraId="1C81C69B" w14:textId="77777777" w:rsidR="00D5160F" w:rsidRPr="00224E05" w:rsidRDefault="00D5160F">
      <w:r w:rsidRPr="00224E05">
        <w:br w:type="page"/>
      </w: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224E05" w:rsidRPr="00224E05" w14:paraId="0CC1C70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39ACD81D" w14:textId="77777777" w:rsidR="00A20AEB" w:rsidRPr="00224E05"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6EBA607" w14:textId="77777777" w:rsidR="00A20AEB" w:rsidRPr="00224E05" w:rsidRDefault="00A20AEB" w:rsidP="00A20AEB">
            <w:pPr>
              <w:spacing w:after="0" w:line="240" w:lineRule="auto"/>
              <w:rPr>
                <w:rFonts w:cs="Arial"/>
                <w:b/>
                <w:sz w:val="20"/>
                <w:szCs w:val="20"/>
              </w:rPr>
            </w:pPr>
            <w:r w:rsidRPr="00224E05">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94D3E0D" w14:textId="77777777" w:rsidR="00A20AEB" w:rsidRPr="00224E05"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3523496" w14:textId="77777777" w:rsidR="00A20AEB" w:rsidRPr="00224E05" w:rsidRDefault="00A20AEB" w:rsidP="00A20AEB">
            <w:pPr>
              <w:spacing w:after="0" w:line="240" w:lineRule="auto"/>
              <w:rPr>
                <w:rFonts w:cs="Arial"/>
                <w:b/>
                <w:sz w:val="20"/>
                <w:szCs w:val="20"/>
              </w:rPr>
            </w:pPr>
            <w:r w:rsidRPr="00224E0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3B863B7" w14:textId="77777777" w:rsidR="00A20AEB" w:rsidRPr="00224E05"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3D63BD2" w14:textId="77777777" w:rsidR="00A20AEB" w:rsidRPr="00224E05" w:rsidRDefault="00A20AEB" w:rsidP="00A20AEB">
            <w:pPr>
              <w:spacing w:after="0" w:line="240" w:lineRule="auto"/>
              <w:rPr>
                <w:rFonts w:cs="Arial"/>
                <w:sz w:val="20"/>
                <w:szCs w:val="20"/>
              </w:rPr>
            </w:pPr>
            <w:r w:rsidRPr="00224E05">
              <w:rPr>
                <w:rFonts w:cs="Arial"/>
                <w:b/>
                <w:sz w:val="20"/>
                <w:szCs w:val="20"/>
              </w:rPr>
              <w:t>Management &amp; Leadership Skills</w:t>
            </w:r>
          </w:p>
        </w:tc>
      </w:tr>
      <w:tr w:rsidR="00224E05" w:rsidRPr="00224E05" w14:paraId="6E08183F"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0FDF673" w14:textId="77777777" w:rsidR="00A20AEB" w:rsidRPr="00224E05" w:rsidRDefault="00A20AEB" w:rsidP="00A20AEB">
            <w:pPr>
              <w:spacing w:after="0" w:line="240" w:lineRule="auto"/>
              <w:rPr>
                <w:rFonts w:cs="Arial"/>
                <w:sz w:val="20"/>
                <w:szCs w:val="20"/>
              </w:rPr>
            </w:pPr>
            <w:r w:rsidRPr="00224E05">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9E43A26" w14:textId="77777777" w:rsidR="00A20AEB" w:rsidRPr="00224E05" w:rsidRDefault="00A20AEB" w:rsidP="00A20AEB">
            <w:pPr>
              <w:spacing w:after="0" w:line="240" w:lineRule="auto"/>
              <w:rPr>
                <w:rFonts w:cs="Arial"/>
                <w:sz w:val="20"/>
                <w:szCs w:val="20"/>
              </w:rPr>
            </w:pPr>
            <w:r w:rsidRPr="00224E05">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978944" w14:textId="77777777" w:rsidR="00A20AEB" w:rsidRPr="00224E05" w:rsidRDefault="00A20AEB" w:rsidP="00A20AEB">
            <w:pPr>
              <w:spacing w:after="0" w:line="240" w:lineRule="auto"/>
              <w:rPr>
                <w:rFonts w:cs="Arial"/>
                <w:sz w:val="20"/>
                <w:szCs w:val="20"/>
              </w:rPr>
            </w:pPr>
            <w:r w:rsidRPr="00224E05">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779C34A" w14:textId="77777777" w:rsidR="00A20AEB" w:rsidRPr="00224E05" w:rsidRDefault="00A20AEB" w:rsidP="00A20AEB">
            <w:pPr>
              <w:spacing w:after="0" w:line="240" w:lineRule="auto"/>
              <w:rPr>
                <w:rFonts w:cs="Arial"/>
                <w:sz w:val="20"/>
                <w:szCs w:val="20"/>
              </w:rPr>
            </w:pPr>
            <w:r w:rsidRPr="00224E05">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45DE4F" w14:textId="77777777" w:rsidR="00A20AEB" w:rsidRPr="00224E05" w:rsidRDefault="00A20AEB" w:rsidP="00A20AEB">
            <w:pPr>
              <w:spacing w:after="0" w:line="240" w:lineRule="auto"/>
              <w:rPr>
                <w:rFonts w:cs="Arial"/>
                <w:sz w:val="20"/>
                <w:szCs w:val="20"/>
              </w:rPr>
            </w:pPr>
            <w:r w:rsidRPr="00224E05">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46E7EED" w14:textId="77777777" w:rsidR="00A20AEB" w:rsidRPr="00224E05" w:rsidRDefault="00A20AEB" w:rsidP="00A20AEB">
            <w:pPr>
              <w:spacing w:after="0" w:line="240" w:lineRule="auto"/>
              <w:rPr>
                <w:rFonts w:cs="Arial"/>
                <w:sz w:val="20"/>
                <w:szCs w:val="20"/>
              </w:rPr>
            </w:pPr>
            <w:r w:rsidRPr="00224E05">
              <w:rPr>
                <w:rFonts w:cs="Arial"/>
                <w:sz w:val="20"/>
                <w:szCs w:val="20"/>
              </w:rPr>
              <w:t>Determine the scope of a task (or project)</w:t>
            </w:r>
          </w:p>
        </w:tc>
      </w:tr>
      <w:tr w:rsidR="00224E05" w:rsidRPr="00224E05" w14:paraId="1EF155F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47971409" w14:textId="77777777" w:rsidR="00A20AEB" w:rsidRPr="00224E05" w:rsidRDefault="00A20AEB" w:rsidP="00A20AEB">
            <w:pPr>
              <w:spacing w:after="0" w:line="240" w:lineRule="auto"/>
              <w:rPr>
                <w:rFonts w:cs="Arial"/>
                <w:sz w:val="20"/>
                <w:szCs w:val="20"/>
              </w:rPr>
            </w:pPr>
            <w:r w:rsidRPr="00224E05">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9E86D85" w14:textId="77777777" w:rsidR="00A20AEB" w:rsidRPr="00224E05" w:rsidRDefault="00A20AEB" w:rsidP="00A20AEB">
            <w:pPr>
              <w:spacing w:after="0" w:line="240" w:lineRule="auto"/>
              <w:rPr>
                <w:rFonts w:cs="Arial"/>
                <w:sz w:val="20"/>
                <w:szCs w:val="20"/>
              </w:rPr>
            </w:pPr>
            <w:r w:rsidRPr="00224E05">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BE4F66" w14:textId="77777777" w:rsidR="00A20AEB" w:rsidRPr="00224E05" w:rsidRDefault="00A20AEB" w:rsidP="00A20AEB">
            <w:pPr>
              <w:spacing w:after="0" w:line="240" w:lineRule="auto"/>
              <w:rPr>
                <w:rFonts w:cs="Arial"/>
                <w:sz w:val="20"/>
                <w:szCs w:val="20"/>
              </w:rPr>
            </w:pPr>
            <w:r w:rsidRPr="00224E05">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3F8CBDB" w14:textId="77777777" w:rsidR="00A20AEB" w:rsidRPr="00224E05" w:rsidRDefault="00A20AEB" w:rsidP="00A20AEB">
            <w:pPr>
              <w:spacing w:after="0" w:line="240" w:lineRule="auto"/>
              <w:rPr>
                <w:rFonts w:cs="Arial"/>
                <w:sz w:val="20"/>
                <w:szCs w:val="20"/>
              </w:rPr>
            </w:pPr>
            <w:r w:rsidRPr="00224E05">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AB15531" w14:textId="77777777" w:rsidR="00A20AEB" w:rsidRPr="00224E05" w:rsidRDefault="00A20AEB" w:rsidP="00A20AEB">
            <w:pPr>
              <w:spacing w:after="0" w:line="240" w:lineRule="auto"/>
              <w:rPr>
                <w:rFonts w:cs="Arial"/>
                <w:sz w:val="20"/>
                <w:szCs w:val="20"/>
              </w:rPr>
            </w:pPr>
            <w:r w:rsidRPr="00224E05">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01E2154" w14:textId="77777777" w:rsidR="00A20AEB" w:rsidRPr="00224E05" w:rsidRDefault="00A20AEB" w:rsidP="00A20AEB">
            <w:pPr>
              <w:spacing w:after="0" w:line="240" w:lineRule="auto"/>
              <w:rPr>
                <w:rFonts w:cs="Arial"/>
                <w:sz w:val="20"/>
                <w:szCs w:val="20"/>
              </w:rPr>
            </w:pPr>
            <w:r w:rsidRPr="00224E05">
              <w:rPr>
                <w:rFonts w:cs="Arial"/>
                <w:sz w:val="20"/>
                <w:szCs w:val="20"/>
              </w:rPr>
              <w:t>Identify resources needed to undertake the task (or project) and to schedule and manage the resources</w:t>
            </w:r>
          </w:p>
        </w:tc>
      </w:tr>
      <w:tr w:rsidR="00224E05" w:rsidRPr="00224E05" w14:paraId="64DB12F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B7C3615" w14:textId="77777777" w:rsidR="00A20AEB" w:rsidRPr="00224E05" w:rsidRDefault="00A20AEB" w:rsidP="00A20AEB">
            <w:pPr>
              <w:spacing w:after="0" w:line="240" w:lineRule="auto"/>
              <w:rPr>
                <w:rFonts w:cs="Arial"/>
                <w:sz w:val="20"/>
                <w:szCs w:val="20"/>
              </w:rPr>
            </w:pPr>
            <w:r w:rsidRPr="00224E05">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73398D2" w14:textId="77777777" w:rsidR="00A20AEB" w:rsidRPr="00224E05" w:rsidRDefault="00A20AEB" w:rsidP="000D2C46">
            <w:pPr>
              <w:spacing w:after="0" w:line="240" w:lineRule="auto"/>
              <w:rPr>
                <w:rFonts w:cs="Arial"/>
                <w:sz w:val="20"/>
                <w:szCs w:val="20"/>
              </w:rPr>
            </w:pPr>
            <w:r w:rsidRPr="00224E05">
              <w:rPr>
                <w:rFonts w:cs="Arial"/>
                <w:sz w:val="20"/>
                <w:szCs w:val="20"/>
              </w:rPr>
              <w:t>Apply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17A9E48" w14:textId="77777777" w:rsidR="00A20AEB" w:rsidRPr="00224E05" w:rsidRDefault="00A20AEB" w:rsidP="00A20AEB">
            <w:pPr>
              <w:spacing w:after="0" w:line="240" w:lineRule="auto"/>
              <w:rPr>
                <w:rFonts w:cs="Arial"/>
                <w:sz w:val="20"/>
                <w:szCs w:val="20"/>
              </w:rPr>
            </w:pPr>
            <w:r w:rsidRPr="00224E05">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81722E0" w14:textId="77777777" w:rsidR="00A20AEB" w:rsidRPr="00224E05" w:rsidRDefault="00A20AEB" w:rsidP="00A20AEB">
            <w:pPr>
              <w:spacing w:after="0" w:line="240" w:lineRule="auto"/>
              <w:rPr>
                <w:rFonts w:cs="Arial"/>
                <w:sz w:val="20"/>
                <w:szCs w:val="20"/>
              </w:rPr>
            </w:pPr>
            <w:r w:rsidRPr="00224E05">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AA1A272" w14:textId="77777777" w:rsidR="00A20AEB" w:rsidRPr="00224E05" w:rsidRDefault="00A20AEB" w:rsidP="00A20AEB">
            <w:pPr>
              <w:spacing w:after="0" w:line="240" w:lineRule="auto"/>
              <w:rPr>
                <w:rFonts w:cs="Arial"/>
                <w:sz w:val="20"/>
                <w:szCs w:val="20"/>
              </w:rPr>
            </w:pPr>
            <w:r w:rsidRPr="00224E05">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5E1DCA9" w14:textId="77777777" w:rsidR="00A20AEB" w:rsidRPr="00224E05" w:rsidRDefault="000D2C46" w:rsidP="000D2C46">
            <w:pPr>
              <w:spacing w:after="0" w:line="240" w:lineRule="auto"/>
              <w:rPr>
                <w:rFonts w:cs="Arial"/>
                <w:sz w:val="20"/>
                <w:szCs w:val="20"/>
              </w:rPr>
            </w:pPr>
            <w:r w:rsidRPr="00224E05">
              <w:rPr>
                <w:rFonts w:cs="Arial"/>
                <w:sz w:val="20"/>
                <w:szCs w:val="20"/>
              </w:rPr>
              <w:t>Provide e</w:t>
            </w:r>
            <w:r w:rsidR="00A20AEB" w:rsidRPr="00224E05">
              <w:rPr>
                <w:rFonts w:cs="Arial"/>
                <w:sz w:val="20"/>
                <w:szCs w:val="20"/>
              </w:rPr>
              <w:t xml:space="preserve">vidence </w:t>
            </w:r>
            <w:r w:rsidRPr="00224E05">
              <w:rPr>
                <w:rFonts w:cs="Arial"/>
                <w:sz w:val="20"/>
                <w:szCs w:val="20"/>
              </w:rPr>
              <w:t xml:space="preserve">of </w:t>
            </w:r>
            <w:r w:rsidR="00A20AEB" w:rsidRPr="00224E05">
              <w:rPr>
                <w:rFonts w:cs="Arial"/>
                <w:sz w:val="20"/>
                <w:szCs w:val="20"/>
              </w:rPr>
              <w:t>ability to successfully complete and evaluate a task (or project), revising the plan where necessary</w:t>
            </w:r>
          </w:p>
        </w:tc>
      </w:tr>
      <w:tr w:rsidR="00224E05" w:rsidRPr="00224E05" w14:paraId="5745D20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43726F55" w14:textId="77777777" w:rsidR="00A20AEB" w:rsidRPr="00224E05" w:rsidRDefault="00A20AEB" w:rsidP="00A20AEB">
            <w:pPr>
              <w:spacing w:after="0" w:line="240" w:lineRule="auto"/>
              <w:rPr>
                <w:rFonts w:cs="Arial"/>
                <w:sz w:val="20"/>
                <w:szCs w:val="20"/>
              </w:rPr>
            </w:pPr>
            <w:r w:rsidRPr="00224E05">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825EA2C" w14:textId="77777777" w:rsidR="00A20AEB" w:rsidRPr="00224E05" w:rsidRDefault="00A20AEB" w:rsidP="00A20AEB">
            <w:pPr>
              <w:spacing w:after="0" w:line="240" w:lineRule="auto"/>
              <w:rPr>
                <w:rFonts w:cs="Arial"/>
                <w:sz w:val="20"/>
                <w:szCs w:val="20"/>
              </w:rPr>
            </w:pPr>
            <w:r w:rsidRPr="00224E05">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9548BE" w14:textId="77777777" w:rsidR="00A20AEB" w:rsidRPr="00224E05" w:rsidRDefault="00A20AEB" w:rsidP="00A20AEB">
            <w:pPr>
              <w:spacing w:after="0" w:line="240" w:lineRule="auto"/>
              <w:rPr>
                <w:rFonts w:cs="Arial"/>
                <w:sz w:val="20"/>
                <w:szCs w:val="20"/>
              </w:rPr>
            </w:pPr>
            <w:r w:rsidRPr="00224E05">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71461AF" w14:textId="77777777" w:rsidR="00A20AEB" w:rsidRPr="00224E05" w:rsidRDefault="00A20AEB" w:rsidP="00A20AEB">
            <w:pPr>
              <w:spacing w:after="0" w:line="240" w:lineRule="auto"/>
              <w:rPr>
                <w:rFonts w:cs="Arial"/>
                <w:sz w:val="20"/>
                <w:szCs w:val="20"/>
              </w:rPr>
            </w:pPr>
            <w:r w:rsidRPr="00224E05">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F46D69" w14:textId="77777777" w:rsidR="00A20AEB" w:rsidRPr="00224E05" w:rsidRDefault="00A20AEB" w:rsidP="00A20AEB">
            <w:pPr>
              <w:spacing w:after="0" w:line="240" w:lineRule="auto"/>
              <w:rPr>
                <w:rFonts w:cs="Arial"/>
                <w:sz w:val="20"/>
                <w:szCs w:val="20"/>
              </w:rPr>
            </w:pPr>
            <w:r w:rsidRPr="00224E05">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3163D99" w14:textId="77777777" w:rsidR="00A20AEB" w:rsidRPr="00224E05" w:rsidRDefault="00A20AEB" w:rsidP="00A20AEB">
            <w:pPr>
              <w:spacing w:after="0" w:line="240" w:lineRule="auto"/>
              <w:rPr>
                <w:rFonts w:cs="Arial"/>
                <w:sz w:val="20"/>
                <w:szCs w:val="20"/>
              </w:rPr>
            </w:pPr>
            <w:r w:rsidRPr="00224E05">
              <w:rPr>
                <w:rFonts w:cs="Arial"/>
                <w:sz w:val="20"/>
                <w:szCs w:val="20"/>
              </w:rPr>
              <w:t>Motivate and direct others to enable an effective contribution from all participants</w:t>
            </w:r>
          </w:p>
        </w:tc>
      </w:tr>
      <w:tr w:rsidR="00224E05" w:rsidRPr="00224E05" w14:paraId="0F01FB7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C96256A" w14:textId="77777777" w:rsidR="00A20AEB" w:rsidRPr="00224E05" w:rsidRDefault="00A20AEB" w:rsidP="00A20AEB">
            <w:pPr>
              <w:spacing w:after="0" w:line="240" w:lineRule="auto"/>
              <w:rPr>
                <w:rFonts w:cs="Arial"/>
                <w:sz w:val="20"/>
                <w:szCs w:val="20"/>
              </w:rPr>
            </w:pPr>
            <w:r w:rsidRPr="00224E05">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7261E10" w14:textId="77777777" w:rsidR="00A20AEB" w:rsidRPr="00224E05" w:rsidRDefault="00A20AEB" w:rsidP="00A20AEB">
            <w:pPr>
              <w:spacing w:after="0" w:line="240" w:lineRule="auto"/>
              <w:rPr>
                <w:rFonts w:cs="Arial"/>
                <w:sz w:val="20"/>
                <w:szCs w:val="20"/>
              </w:rPr>
            </w:pPr>
            <w:r w:rsidRPr="00224E05">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C5C1B63" w14:textId="77777777" w:rsidR="00A20AEB" w:rsidRPr="00224E05"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4937B0E" w14:textId="77777777" w:rsidR="00A20AEB" w:rsidRPr="00224E05"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8E4BCFA" w14:textId="77777777" w:rsidR="00A20AEB" w:rsidRPr="00224E05"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A328415" w14:textId="77777777" w:rsidR="00A20AEB" w:rsidRPr="00224E05" w:rsidRDefault="00A20AEB" w:rsidP="00A20AEB">
            <w:pPr>
              <w:spacing w:after="0" w:line="240" w:lineRule="auto"/>
              <w:rPr>
                <w:rFonts w:cs="Arial"/>
                <w:sz w:val="20"/>
                <w:szCs w:val="20"/>
              </w:rPr>
            </w:pPr>
          </w:p>
        </w:tc>
      </w:tr>
      <w:tr w:rsidR="00224E05" w:rsidRPr="00224E05" w14:paraId="02C8750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5A19A66D" w14:textId="77777777" w:rsidR="00A20AEB" w:rsidRPr="00224E05"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5129065" w14:textId="77777777" w:rsidR="00A20AEB" w:rsidRPr="00224E05" w:rsidRDefault="00A20AEB" w:rsidP="00A20AEB">
            <w:pPr>
              <w:spacing w:after="0" w:line="240" w:lineRule="auto"/>
              <w:rPr>
                <w:rFonts w:cs="Arial"/>
                <w:b/>
                <w:sz w:val="20"/>
                <w:szCs w:val="20"/>
              </w:rPr>
            </w:pPr>
            <w:r w:rsidRPr="00224E05">
              <w:rPr>
                <w:rFonts w:cs="Arial"/>
                <w:b/>
                <w:sz w:val="20"/>
                <w:szCs w:val="20"/>
              </w:rPr>
              <w:t xml:space="preserve">Creativity and </w:t>
            </w:r>
            <w:proofErr w:type="gramStart"/>
            <w:r w:rsidRPr="00224E05">
              <w:rPr>
                <w:rFonts w:cs="Arial"/>
                <w:b/>
                <w:sz w:val="20"/>
                <w:szCs w:val="20"/>
              </w:rPr>
              <w:t>Problem Solving</w:t>
            </w:r>
            <w:proofErr w:type="gramEnd"/>
            <w:r w:rsidRPr="00224E05">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43A42A4" w14:textId="77777777" w:rsidR="00A20AEB" w:rsidRPr="00224E05"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A1B6026" w14:textId="77777777" w:rsidR="00A20AEB" w:rsidRPr="00224E05"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7447216" w14:textId="77777777" w:rsidR="00A20AEB" w:rsidRPr="00224E05"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7D99F7E" w14:textId="77777777" w:rsidR="00A20AEB" w:rsidRPr="00224E05" w:rsidRDefault="00A20AEB" w:rsidP="00A20AEB">
            <w:pPr>
              <w:spacing w:after="0" w:line="240" w:lineRule="auto"/>
              <w:rPr>
                <w:rFonts w:cs="Arial"/>
                <w:sz w:val="20"/>
                <w:szCs w:val="20"/>
              </w:rPr>
            </w:pPr>
          </w:p>
        </w:tc>
      </w:tr>
      <w:tr w:rsidR="00224E05" w:rsidRPr="00224E05" w14:paraId="554D239C" w14:textId="77777777" w:rsidTr="00CA6EC8">
        <w:tc>
          <w:tcPr>
            <w:tcW w:w="675" w:type="dxa"/>
            <w:tcBorders>
              <w:top w:val="single" w:sz="4" w:space="0" w:color="auto"/>
              <w:left w:val="single" w:sz="4" w:space="0" w:color="auto"/>
              <w:bottom w:val="single" w:sz="4" w:space="0" w:color="auto"/>
              <w:right w:val="single" w:sz="4" w:space="0" w:color="auto"/>
            </w:tcBorders>
          </w:tcPr>
          <w:p w14:paraId="5F3E2F42" w14:textId="77777777" w:rsidR="00A20AEB" w:rsidRPr="00224E05" w:rsidRDefault="00A20AEB" w:rsidP="00A20AEB">
            <w:pPr>
              <w:spacing w:after="0" w:line="240" w:lineRule="auto"/>
              <w:rPr>
                <w:rFonts w:cs="Arial"/>
                <w:sz w:val="20"/>
                <w:szCs w:val="20"/>
              </w:rPr>
            </w:pPr>
            <w:r w:rsidRPr="00224E05">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6FA7ED23" w14:textId="77777777" w:rsidR="00A20AEB" w:rsidRPr="00224E05" w:rsidRDefault="00A20AEB" w:rsidP="00A20AEB">
            <w:pPr>
              <w:spacing w:after="0" w:line="240" w:lineRule="auto"/>
              <w:rPr>
                <w:rFonts w:cs="Arial"/>
                <w:sz w:val="20"/>
                <w:szCs w:val="20"/>
              </w:rPr>
            </w:pPr>
            <w:r w:rsidRPr="00224E0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184159B8" w14:textId="77777777" w:rsidR="00A20AEB" w:rsidRPr="00224E05"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1E1BA104" w14:textId="77777777" w:rsidR="00A20AEB" w:rsidRPr="00224E05"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FCE0A2" w14:textId="77777777" w:rsidR="00A20AEB" w:rsidRPr="00224E05"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44279F3" w14:textId="77777777" w:rsidR="00A20AEB" w:rsidRPr="00224E05" w:rsidRDefault="00A20AEB" w:rsidP="00A20AEB">
            <w:pPr>
              <w:spacing w:after="0" w:line="240" w:lineRule="auto"/>
              <w:rPr>
                <w:rFonts w:cs="Arial"/>
                <w:sz w:val="20"/>
                <w:szCs w:val="20"/>
              </w:rPr>
            </w:pPr>
          </w:p>
        </w:tc>
      </w:tr>
      <w:tr w:rsidR="00224E05" w:rsidRPr="00224E05" w14:paraId="645621CE" w14:textId="77777777" w:rsidTr="00CA6EC8">
        <w:tc>
          <w:tcPr>
            <w:tcW w:w="675" w:type="dxa"/>
            <w:tcBorders>
              <w:top w:val="single" w:sz="4" w:space="0" w:color="auto"/>
              <w:left w:val="single" w:sz="4" w:space="0" w:color="auto"/>
              <w:bottom w:val="single" w:sz="4" w:space="0" w:color="auto"/>
              <w:right w:val="single" w:sz="4" w:space="0" w:color="auto"/>
            </w:tcBorders>
          </w:tcPr>
          <w:p w14:paraId="0B5C0AB1" w14:textId="77777777" w:rsidR="00A20AEB" w:rsidRPr="00224E05" w:rsidRDefault="00A20AEB" w:rsidP="00A20AEB">
            <w:pPr>
              <w:spacing w:after="0" w:line="240" w:lineRule="auto"/>
              <w:rPr>
                <w:rFonts w:cs="Arial"/>
                <w:sz w:val="20"/>
                <w:szCs w:val="20"/>
              </w:rPr>
            </w:pPr>
            <w:r w:rsidRPr="00224E05">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6512D4CE" w14:textId="77777777" w:rsidR="00A20AEB" w:rsidRPr="00224E05" w:rsidRDefault="00A20AEB" w:rsidP="00A20AEB">
            <w:pPr>
              <w:spacing w:after="0" w:line="240" w:lineRule="auto"/>
              <w:rPr>
                <w:rFonts w:cs="Arial"/>
                <w:sz w:val="20"/>
                <w:szCs w:val="20"/>
              </w:rPr>
            </w:pPr>
            <w:r w:rsidRPr="00224E0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1E7ADEFF" w14:textId="77777777" w:rsidR="00A20AEB" w:rsidRPr="00224E05"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AC98F49" w14:textId="77777777" w:rsidR="00A20AEB" w:rsidRPr="00224E05"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8ADBA1" w14:textId="77777777" w:rsidR="00A20AEB" w:rsidRPr="00224E05"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7188FEB" w14:textId="77777777" w:rsidR="00A20AEB" w:rsidRPr="00224E05" w:rsidRDefault="00A20AEB" w:rsidP="00A20AEB">
            <w:pPr>
              <w:spacing w:after="0" w:line="240" w:lineRule="auto"/>
              <w:rPr>
                <w:rFonts w:cs="Arial"/>
                <w:sz w:val="20"/>
                <w:szCs w:val="20"/>
              </w:rPr>
            </w:pPr>
          </w:p>
        </w:tc>
      </w:tr>
      <w:tr w:rsidR="00224E05" w:rsidRPr="00224E05" w14:paraId="77691C15"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75BCA34" w14:textId="77777777" w:rsidR="00A20AEB" w:rsidRPr="00224E05" w:rsidRDefault="00A20AEB" w:rsidP="00A20AEB">
            <w:pPr>
              <w:spacing w:after="0" w:line="240" w:lineRule="auto"/>
              <w:rPr>
                <w:rFonts w:cs="Arial"/>
                <w:sz w:val="20"/>
                <w:szCs w:val="20"/>
              </w:rPr>
            </w:pPr>
            <w:r w:rsidRPr="00224E05">
              <w:rPr>
                <w:b/>
                <w:sz w:val="20"/>
                <w:szCs w:val="20"/>
              </w:rPr>
              <w:t>Teaching/learning methods and strategies</w:t>
            </w:r>
          </w:p>
        </w:tc>
      </w:tr>
      <w:tr w:rsidR="00224E05" w:rsidRPr="00224E05" w14:paraId="34959EEA" w14:textId="77777777" w:rsidTr="00CA6EC8">
        <w:tc>
          <w:tcPr>
            <w:tcW w:w="14283" w:type="dxa"/>
            <w:gridSpan w:val="7"/>
            <w:tcBorders>
              <w:top w:val="single" w:sz="4" w:space="0" w:color="auto"/>
              <w:left w:val="single" w:sz="4" w:space="0" w:color="auto"/>
              <w:right w:val="single" w:sz="4" w:space="0" w:color="auto"/>
            </w:tcBorders>
          </w:tcPr>
          <w:p w14:paraId="166740C0" w14:textId="77777777" w:rsidR="00D5160F" w:rsidRPr="00224E05" w:rsidRDefault="00D5160F" w:rsidP="00D5160F">
            <w:pPr>
              <w:suppressAutoHyphens/>
              <w:spacing w:after="0" w:line="240" w:lineRule="auto"/>
              <w:jc w:val="both"/>
              <w:outlineLvl w:val="0"/>
              <w:rPr>
                <w:rFonts w:cs="Arial"/>
                <w:spacing w:val="-3"/>
                <w:sz w:val="20"/>
                <w:szCs w:val="20"/>
              </w:rPr>
            </w:pPr>
          </w:p>
          <w:p w14:paraId="122BC79D" w14:textId="3DA405D8" w:rsidR="003E2E4E" w:rsidRPr="00224E05" w:rsidRDefault="00A20AEB" w:rsidP="00D5160F">
            <w:pPr>
              <w:suppressAutoHyphens/>
              <w:spacing w:after="0" w:line="240" w:lineRule="auto"/>
              <w:jc w:val="both"/>
              <w:outlineLvl w:val="0"/>
              <w:rPr>
                <w:rFonts w:cs="Arial"/>
                <w:spacing w:val="-3"/>
                <w:sz w:val="20"/>
                <w:szCs w:val="20"/>
              </w:rPr>
            </w:pPr>
            <w:r w:rsidRPr="00224E05">
              <w:rPr>
                <w:rFonts w:cs="Arial"/>
                <w:spacing w:val="-3"/>
                <w:sz w:val="20"/>
                <w:szCs w:val="20"/>
              </w:rPr>
              <w:t>The range of learning and teaching strategies includes</w:t>
            </w:r>
            <w:r w:rsidR="00D5160F" w:rsidRPr="00224E05">
              <w:rPr>
                <w:rFonts w:cs="Arial"/>
                <w:spacing w:val="-3"/>
                <w:sz w:val="20"/>
                <w:szCs w:val="20"/>
              </w:rPr>
              <w:t xml:space="preserve"> </w:t>
            </w:r>
            <w:r w:rsidR="006C260B" w:rsidRPr="00224E05">
              <w:rPr>
                <w:rFonts w:cs="Arial"/>
                <w:spacing w:val="-3"/>
                <w:sz w:val="20"/>
                <w:szCs w:val="20"/>
              </w:rPr>
              <w:t>formal lectures</w:t>
            </w:r>
            <w:r w:rsidR="00D5160F" w:rsidRPr="00224E05">
              <w:rPr>
                <w:rFonts w:cs="Arial"/>
                <w:spacing w:val="-3"/>
                <w:sz w:val="20"/>
                <w:szCs w:val="20"/>
              </w:rPr>
              <w:t xml:space="preserve">, </w:t>
            </w:r>
            <w:r w:rsidR="006C260B" w:rsidRPr="00224E05">
              <w:rPr>
                <w:rFonts w:cs="Arial"/>
                <w:spacing w:val="-3"/>
                <w:sz w:val="20"/>
                <w:szCs w:val="20"/>
              </w:rPr>
              <w:t>seminars</w:t>
            </w:r>
            <w:r w:rsidR="00D5160F" w:rsidRPr="00224E05">
              <w:rPr>
                <w:rFonts w:cs="Arial"/>
                <w:spacing w:val="-3"/>
                <w:sz w:val="20"/>
                <w:szCs w:val="20"/>
              </w:rPr>
              <w:t xml:space="preserve">, </w:t>
            </w:r>
            <w:r w:rsidR="006C260B" w:rsidRPr="00224E05">
              <w:rPr>
                <w:rFonts w:cs="Arial"/>
                <w:spacing w:val="-3"/>
                <w:sz w:val="20"/>
                <w:szCs w:val="20"/>
              </w:rPr>
              <w:t>workshops</w:t>
            </w:r>
            <w:r w:rsidR="00D5160F" w:rsidRPr="00224E05">
              <w:rPr>
                <w:rFonts w:cs="Arial"/>
                <w:spacing w:val="-3"/>
                <w:sz w:val="20"/>
                <w:szCs w:val="20"/>
              </w:rPr>
              <w:t>, online stud</w:t>
            </w:r>
            <w:r w:rsidR="00E124D9" w:rsidRPr="00224E05">
              <w:rPr>
                <w:rFonts w:cs="Arial"/>
                <w:spacing w:val="-3"/>
                <w:sz w:val="20"/>
                <w:szCs w:val="20"/>
              </w:rPr>
              <w:t>y</w:t>
            </w:r>
            <w:r w:rsidR="00D5160F" w:rsidRPr="00224E05">
              <w:rPr>
                <w:rFonts w:cs="Arial"/>
                <w:spacing w:val="-3"/>
                <w:sz w:val="20"/>
                <w:szCs w:val="20"/>
              </w:rPr>
              <w:t>, and</w:t>
            </w:r>
            <w:r w:rsidR="00303F47" w:rsidRPr="00224E05">
              <w:rPr>
                <w:rFonts w:cs="Arial"/>
                <w:spacing w:val="-3"/>
                <w:sz w:val="20"/>
                <w:szCs w:val="20"/>
              </w:rPr>
              <w:t xml:space="preserve"> </w:t>
            </w:r>
            <w:r w:rsidR="006C260B" w:rsidRPr="00224E05">
              <w:rPr>
                <w:rFonts w:cs="Arial"/>
                <w:spacing w:val="-3"/>
                <w:sz w:val="20"/>
                <w:szCs w:val="20"/>
              </w:rPr>
              <w:t>tutorials</w:t>
            </w:r>
            <w:r w:rsidR="00D5160F" w:rsidRPr="00224E05">
              <w:rPr>
                <w:rFonts w:cs="Arial"/>
                <w:spacing w:val="-3"/>
                <w:sz w:val="20"/>
                <w:szCs w:val="20"/>
              </w:rPr>
              <w:t xml:space="preserve">. Students frequently engage in </w:t>
            </w:r>
            <w:r w:rsidR="003E2E4E" w:rsidRPr="00224E05">
              <w:rPr>
                <w:rFonts w:cs="Arial"/>
                <w:spacing w:val="-3"/>
                <w:sz w:val="20"/>
                <w:szCs w:val="20"/>
              </w:rPr>
              <w:t>group work exercises</w:t>
            </w:r>
            <w:r w:rsidR="00592105" w:rsidRPr="00224E05">
              <w:rPr>
                <w:rFonts w:cs="Arial"/>
                <w:spacing w:val="-3"/>
                <w:sz w:val="20"/>
                <w:szCs w:val="20"/>
              </w:rPr>
              <w:t xml:space="preserve">, problem-based </w:t>
            </w:r>
            <w:r w:rsidR="00E124D9" w:rsidRPr="00224E05">
              <w:rPr>
                <w:rFonts w:cs="Arial"/>
                <w:spacing w:val="-3"/>
                <w:sz w:val="20"/>
                <w:szCs w:val="20"/>
              </w:rPr>
              <w:t>learning,</w:t>
            </w:r>
            <w:r w:rsidR="00D5160F" w:rsidRPr="00224E05">
              <w:rPr>
                <w:rFonts w:cs="Arial"/>
                <w:spacing w:val="-3"/>
                <w:sz w:val="20"/>
                <w:szCs w:val="20"/>
              </w:rPr>
              <w:t xml:space="preserve"> and</w:t>
            </w:r>
            <w:r w:rsidR="00592105" w:rsidRPr="00224E05">
              <w:rPr>
                <w:rFonts w:cs="Arial"/>
                <w:spacing w:val="-3"/>
                <w:sz w:val="20"/>
                <w:szCs w:val="20"/>
              </w:rPr>
              <w:t xml:space="preserve"> action learning sets</w:t>
            </w:r>
            <w:r w:rsidR="00D5160F" w:rsidRPr="00224E05">
              <w:rPr>
                <w:rFonts w:cs="Arial"/>
                <w:spacing w:val="-3"/>
                <w:sz w:val="20"/>
                <w:szCs w:val="20"/>
              </w:rPr>
              <w:t xml:space="preserve">. Many of the modules draw on </w:t>
            </w:r>
            <w:r w:rsidR="00592105" w:rsidRPr="00224E05">
              <w:rPr>
                <w:rFonts w:cs="Arial"/>
                <w:spacing w:val="-3"/>
                <w:sz w:val="20"/>
                <w:szCs w:val="20"/>
              </w:rPr>
              <w:t>activities to develop reflexivity including scenario re-enactment, role play, and reflective writing</w:t>
            </w:r>
            <w:r w:rsidR="00E124D9" w:rsidRPr="00224E05">
              <w:rPr>
                <w:rFonts w:cs="Arial"/>
                <w:spacing w:val="-3"/>
                <w:sz w:val="20"/>
                <w:szCs w:val="20"/>
              </w:rPr>
              <w:t xml:space="preserve"> to stimulate and engage learners</w:t>
            </w:r>
            <w:r w:rsidR="00D5160F" w:rsidRPr="00224E05">
              <w:rPr>
                <w:rFonts w:cs="Arial"/>
                <w:spacing w:val="-3"/>
                <w:sz w:val="20"/>
                <w:szCs w:val="20"/>
              </w:rPr>
              <w:t xml:space="preserve">. </w:t>
            </w:r>
            <w:r w:rsidR="00E124D9" w:rsidRPr="00224E05">
              <w:rPr>
                <w:rFonts w:cs="Arial"/>
                <w:spacing w:val="-3"/>
                <w:sz w:val="20"/>
                <w:szCs w:val="20"/>
              </w:rPr>
              <w:t xml:space="preserve">The Critical Thinking Toolkit is used as a basis to encourage development of students’ </w:t>
            </w:r>
            <w:r w:rsidR="00592105" w:rsidRPr="00224E05">
              <w:rPr>
                <w:rFonts w:cs="Arial"/>
                <w:spacing w:val="-3"/>
                <w:sz w:val="20"/>
                <w:szCs w:val="20"/>
              </w:rPr>
              <w:t>critical thinking skills</w:t>
            </w:r>
            <w:r w:rsidR="00E124D9" w:rsidRPr="00224E05">
              <w:rPr>
                <w:rFonts w:cs="Arial"/>
                <w:spacing w:val="-3"/>
                <w:sz w:val="20"/>
                <w:szCs w:val="20"/>
              </w:rPr>
              <w:t xml:space="preserve">. Online support is provided, and students are expected to engage with </w:t>
            </w:r>
            <w:r w:rsidR="00E124D9" w:rsidRPr="00224E05">
              <w:rPr>
                <w:rFonts w:cs="Arial"/>
                <w:sz w:val="20"/>
                <w:szCs w:val="20"/>
              </w:rPr>
              <w:t>discussion board activitie</w:t>
            </w:r>
            <w:r w:rsidR="00E124D9" w:rsidRPr="00224E05">
              <w:rPr>
                <w:rFonts w:cs="Arial"/>
                <w:spacing w:val="-3"/>
                <w:sz w:val="20"/>
                <w:szCs w:val="20"/>
              </w:rPr>
              <w:t>s.</w:t>
            </w:r>
          </w:p>
        </w:tc>
      </w:tr>
      <w:tr w:rsidR="00224E05" w:rsidRPr="00224E05" w14:paraId="3A6E63E6" w14:textId="77777777" w:rsidTr="00CA6EC8">
        <w:tc>
          <w:tcPr>
            <w:tcW w:w="7141" w:type="dxa"/>
            <w:gridSpan w:val="4"/>
            <w:tcBorders>
              <w:left w:val="single" w:sz="4" w:space="0" w:color="auto"/>
            </w:tcBorders>
          </w:tcPr>
          <w:p w14:paraId="6AFE386B" w14:textId="77777777" w:rsidR="00A20AEB" w:rsidRPr="00224E05" w:rsidRDefault="00A20AEB" w:rsidP="00D5160F">
            <w:pPr>
              <w:suppressAutoHyphens/>
              <w:spacing w:after="0" w:line="240" w:lineRule="auto"/>
              <w:jc w:val="both"/>
              <w:outlineLvl w:val="0"/>
              <w:rPr>
                <w:rFonts w:cs="Arial"/>
                <w:spacing w:val="-3"/>
                <w:sz w:val="20"/>
                <w:szCs w:val="20"/>
              </w:rPr>
            </w:pPr>
          </w:p>
        </w:tc>
        <w:tc>
          <w:tcPr>
            <w:tcW w:w="7142" w:type="dxa"/>
            <w:gridSpan w:val="3"/>
            <w:tcBorders>
              <w:right w:val="single" w:sz="4" w:space="0" w:color="auto"/>
            </w:tcBorders>
          </w:tcPr>
          <w:p w14:paraId="35C750AA" w14:textId="77777777" w:rsidR="00A20AEB" w:rsidRPr="00224E05" w:rsidRDefault="00A20AEB" w:rsidP="00A20AEB">
            <w:pPr>
              <w:suppressAutoHyphens/>
              <w:spacing w:after="0" w:line="240" w:lineRule="auto"/>
              <w:jc w:val="both"/>
              <w:outlineLvl w:val="0"/>
              <w:rPr>
                <w:rFonts w:cs="Arial"/>
                <w:sz w:val="20"/>
                <w:szCs w:val="20"/>
              </w:rPr>
            </w:pPr>
            <w:r w:rsidRPr="00224E05">
              <w:rPr>
                <w:rFonts w:cs="Arial"/>
                <w:spacing w:val="-3"/>
                <w:sz w:val="20"/>
                <w:szCs w:val="20"/>
              </w:rPr>
              <w:t xml:space="preserve"> </w:t>
            </w:r>
          </w:p>
        </w:tc>
      </w:tr>
      <w:tr w:rsidR="00224E05" w:rsidRPr="00224E05" w14:paraId="3B495C91"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37FB35BD" w14:textId="77777777" w:rsidR="00A20AEB" w:rsidRPr="00224E05" w:rsidRDefault="00A20AEB" w:rsidP="00A20AEB">
            <w:pPr>
              <w:spacing w:after="0" w:line="240" w:lineRule="auto"/>
              <w:rPr>
                <w:rFonts w:cs="Arial"/>
                <w:b/>
                <w:sz w:val="20"/>
                <w:szCs w:val="20"/>
              </w:rPr>
            </w:pPr>
            <w:r w:rsidRPr="00224E05">
              <w:rPr>
                <w:rFonts w:cs="Arial"/>
                <w:b/>
                <w:sz w:val="20"/>
                <w:szCs w:val="20"/>
              </w:rPr>
              <w:t>Assessment strategies</w:t>
            </w:r>
          </w:p>
        </w:tc>
      </w:tr>
      <w:tr w:rsidR="00224E05" w:rsidRPr="00224E05" w14:paraId="33499147" w14:textId="77777777" w:rsidTr="00CA6EC8">
        <w:tc>
          <w:tcPr>
            <w:tcW w:w="14283" w:type="dxa"/>
            <w:gridSpan w:val="7"/>
            <w:tcBorders>
              <w:top w:val="single" w:sz="4" w:space="0" w:color="auto"/>
              <w:left w:val="single" w:sz="4" w:space="0" w:color="auto"/>
              <w:right w:val="single" w:sz="4" w:space="0" w:color="auto"/>
            </w:tcBorders>
          </w:tcPr>
          <w:p w14:paraId="0870F667" w14:textId="77777777" w:rsidR="00D5160F" w:rsidRPr="00224E05" w:rsidRDefault="00D5160F" w:rsidP="00D5160F">
            <w:pPr>
              <w:suppressAutoHyphens/>
              <w:spacing w:after="0" w:line="240" w:lineRule="auto"/>
              <w:jc w:val="both"/>
              <w:rPr>
                <w:rFonts w:cs="Arial"/>
                <w:spacing w:val="-3"/>
                <w:sz w:val="20"/>
                <w:szCs w:val="20"/>
              </w:rPr>
            </w:pPr>
          </w:p>
          <w:p w14:paraId="70A98B15" w14:textId="77777777" w:rsidR="00BB20B7" w:rsidRPr="00224E05" w:rsidRDefault="00A20AEB" w:rsidP="00D5160F">
            <w:pPr>
              <w:suppressAutoHyphens/>
              <w:spacing w:after="0" w:line="240" w:lineRule="auto"/>
              <w:jc w:val="both"/>
              <w:rPr>
                <w:rFonts w:cs="Arial"/>
                <w:spacing w:val="-3"/>
                <w:sz w:val="20"/>
                <w:szCs w:val="20"/>
              </w:rPr>
            </w:pPr>
            <w:r w:rsidRPr="00224E05">
              <w:rPr>
                <w:rFonts w:cs="Arial"/>
                <w:spacing w:val="-3"/>
                <w:sz w:val="20"/>
                <w:szCs w:val="20"/>
              </w:rPr>
              <w:t xml:space="preserve">The assessment strategies employed in the </w:t>
            </w:r>
            <w:r w:rsidR="00D5160F" w:rsidRPr="00224E05">
              <w:rPr>
                <w:rFonts w:cs="Arial"/>
                <w:spacing w:val="-3"/>
                <w:sz w:val="20"/>
                <w:szCs w:val="20"/>
              </w:rPr>
              <w:t>programme</w:t>
            </w:r>
            <w:r w:rsidRPr="00224E05">
              <w:rPr>
                <w:rFonts w:cs="Arial"/>
                <w:spacing w:val="-3"/>
                <w:sz w:val="20"/>
                <w:szCs w:val="20"/>
              </w:rPr>
              <w:t xml:space="preserve"> include</w:t>
            </w:r>
            <w:r w:rsidR="00D5160F" w:rsidRPr="00224E05">
              <w:rPr>
                <w:rFonts w:cs="Arial"/>
                <w:spacing w:val="-3"/>
                <w:sz w:val="20"/>
                <w:szCs w:val="20"/>
              </w:rPr>
              <w:t>s</w:t>
            </w:r>
            <w:r w:rsidRPr="00224E05">
              <w:rPr>
                <w:rFonts w:cs="Arial"/>
                <w:spacing w:val="-3"/>
                <w:sz w:val="20"/>
                <w:szCs w:val="20"/>
              </w:rPr>
              <w:t xml:space="preserve"> </w:t>
            </w:r>
            <w:r w:rsidR="00D5160F" w:rsidRPr="00224E05">
              <w:rPr>
                <w:rFonts w:cs="Arial"/>
                <w:spacing w:val="-3"/>
                <w:sz w:val="20"/>
                <w:szCs w:val="20"/>
              </w:rPr>
              <w:t>written essays, reports, and dissertations, o</w:t>
            </w:r>
            <w:r w:rsidR="006C260B" w:rsidRPr="00224E05">
              <w:rPr>
                <w:rFonts w:cs="Arial"/>
                <w:spacing w:val="-3"/>
                <w:sz w:val="20"/>
                <w:szCs w:val="20"/>
              </w:rPr>
              <w:t>ral presentation</w:t>
            </w:r>
            <w:r w:rsidR="00D5160F" w:rsidRPr="00224E05">
              <w:rPr>
                <w:rFonts w:cs="Arial"/>
                <w:spacing w:val="-3"/>
                <w:sz w:val="20"/>
                <w:szCs w:val="20"/>
              </w:rPr>
              <w:t xml:space="preserve">s, </w:t>
            </w:r>
            <w:r w:rsidR="00F16B29" w:rsidRPr="00224E05">
              <w:rPr>
                <w:rFonts w:cs="Arial"/>
                <w:spacing w:val="-3"/>
                <w:sz w:val="20"/>
                <w:szCs w:val="20"/>
              </w:rPr>
              <w:t>poster presentations</w:t>
            </w:r>
            <w:r w:rsidR="00D5160F" w:rsidRPr="00224E05">
              <w:rPr>
                <w:rFonts w:cs="Arial"/>
                <w:spacing w:val="-3"/>
                <w:sz w:val="20"/>
                <w:szCs w:val="20"/>
              </w:rPr>
              <w:t>, and papers for publication.</w:t>
            </w:r>
          </w:p>
        </w:tc>
      </w:tr>
      <w:tr w:rsidR="00224E05" w:rsidRPr="00224E05" w14:paraId="36B1EA9F" w14:textId="77777777" w:rsidTr="00CA6EC8">
        <w:tc>
          <w:tcPr>
            <w:tcW w:w="7141" w:type="dxa"/>
            <w:gridSpan w:val="4"/>
            <w:tcBorders>
              <w:left w:val="single" w:sz="4" w:space="0" w:color="auto"/>
              <w:bottom w:val="single" w:sz="4" w:space="0" w:color="auto"/>
            </w:tcBorders>
          </w:tcPr>
          <w:p w14:paraId="285712F5" w14:textId="77777777" w:rsidR="00A20AEB" w:rsidRPr="00224E05" w:rsidRDefault="00A20AEB" w:rsidP="00A20AEB">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2F7F0364" w14:textId="77777777" w:rsidR="00A20AEB" w:rsidRPr="00224E05" w:rsidRDefault="00A20AEB" w:rsidP="00A20AEB">
            <w:pPr>
              <w:suppressAutoHyphens/>
              <w:spacing w:after="0" w:line="240" w:lineRule="auto"/>
              <w:jc w:val="both"/>
              <w:outlineLvl w:val="0"/>
              <w:rPr>
                <w:rFonts w:cs="Arial"/>
                <w:spacing w:val="-3"/>
                <w:sz w:val="20"/>
                <w:szCs w:val="20"/>
              </w:rPr>
            </w:pPr>
          </w:p>
        </w:tc>
      </w:tr>
    </w:tbl>
    <w:p w14:paraId="6282A0B0" w14:textId="77777777" w:rsidR="00234583" w:rsidRPr="00224E05" w:rsidRDefault="00234583" w:rsidP="005B1266">
      <w:pPr>
        <w:spacing w:after="0" w:line="240" w:lineRule="auto"/>
        <w:rPr>
          <w:rFonts w:cs="Arial"/>
          <w:b/>
        </w:rPr>
        <w:sectPr w:rsidR="00234583" w:rsidRPr="00224E05" w:rsidSect="00A03A7B">
          <w:pgSz w:w="16838" w:h="11906" w:orient="landscape"/>
          <w:pgMar w:top="1440" w:right="1440" w:bottom="1440" w:left="1440" w:header="709" w:footer="709" w:gutter="0"/>
          <w:cols w:space="708"/>
          <w:docGrid w:linePitch="360"/>
        </w:sectPr>
      </w:pPr>
    </w:p>
    <w:p w14:paraId="485B725A" w14:textId="77777777" w:rsidR="005B1266" w:rsidRPr="00224E05" w:rsidRDefault="005B1266" w:rsidP="005B1266">
      <w:pPr>
        <w:numPr>
          <w:ilvl w:val="0"/>
          <w:numId w:val="1"/>
        </w:numPr>
        <w:spacing w:after="0" w:line="240" w:lineRule="auto"/>
        <w:rPr>
          <w:rFonts w:cs="Arial"/>
        </w:rPr>
      </w:pPr>
      <w:r w:rsidRPr="00224E05">
        <w:rPr>
          <w:rFonts w:cs="Arial"/>
          <w:b/>
        </w:rPr>
        <w:lastRenderedPageBreak/>
        <w:t>Entry Requirements</w:t>
      </w:r>
    </w:p>
    <w:p w14:paraId="773ECE8B" w14:textId="77777777" w:rsidR="005B1266" w:rsidRPr="00224E05" w:rsidRDefault="005B1266" w:rsidP="005B1266">
      <w:pPr>
        <w:spacing w:after="0" w:line="240" w:lineRule="auto"/>
        <w:rPr>
          <w:rFonts w:cs="Arial"/>
          <w:b/>
        </w:rPr>
      </w:pPr>
    </w:p>
    <w:p w14:paraId="3F86A142" w14:textId="77777777" w:rsidR="005B1266" w:rsidRPr="00224E05" w:rsidRDefault="005B1266" w:rsidP="005B1266">
      <w:pPr>
        <w:spacing w:after="0" w:line="240" w:lineRule="auto"/>
        <w:rPr>
          <w:rFonts w:cs="Arial"/>
        </w:rPr>
      </w:pPr>
      <w:r w:rsidRPr="00224E05">
        <w:rPr>
          <w:rFonts w:cs="Arial"/>
        </w:rPr>
        <w:t>The minimum entry qualifications for the programme are:</w:t>
      </w:r>
    </w:p>
    <w:p w14:paraId="2AE53712" w14:textId="77777777" w:rsidR="005B1266" w:rsidRPr="00224E05" w:rsidRDefault="005B1266" w:rsidP="005B1266">
      <w:pPr>
        <w:spacing w:after="0" w:line="240" w:lineRule="auto"/>
        <w:rPr>
          <w:rFonts w:cs="Arial"/>
        </w:rPr>
      </w:pPr>
    </w:p>
    <w:p w14:paraId="367E7C11" w14:textId="77777777" w:rsidR="00047F3A" w:rsidRPr="00224E05" w:rsidRDefault="00047F3A" w:rsidP="00047F3A">
      <w:pPr>
        <w:pStyle w:val="ListParagraph"/>
        <w:numPr>
          <w:ilvl w:val="0"/>
          <w:numId w:val="37"/>
        </w:numPr>
        <w:shd w:val="clear" w:color="auto" w:fill="FFFFFF"/>
        <w:spacing w:after="0" w:line="360" w:lineRule="atLeast"/>
        <w:rPr>
          <w:rFonts w:cs="Arial"/>
        </w:rPr>
      </w:pPr>
      <w:r w:rsidRPr="00224E05">
        <w:rPr>
          <w:rFonts w:cs="Arial"/>
        </w:rPr>
        <w:t>An undergraduate degree at 2.2 or above and at least six months' post-qualifying experience.</w:t>
      </w:r>
    </w:p>
    <w:p w14:paraId="2D6A5971" w14:textId="77777777" w:rsidR="00047F3A" w:rsidRPr="00224E05" w:rsidRDefault="00047F3A" w:rsidP="00047F3A">
      <w:pPr>
        <w:pStyle w:val="ListParagraph"/>
        <w:numPr>
          <w:ilvl w:val="0"/>
          <w:numId w:val="37"/>
        </w:numPr>
        <w:shd w:val="clear" w:color="auto" w:fill="FFFFFF"/>
        <w:spacing w:after="0" w:line="360" w:lineRule="atLeast"/>
        <w:rPr>
          <w:rFonts w:cs="Arial"/>
        </w:rPr>
      </w:pPr>
      <w:r w:rsidRPr="00224E05">
        <w:rPr>
          <w:rFonts w:cs="Arial"/>
        </w:rPr>
        <w:t>Applicants with a recent diploma (HE), third class or ordinary degree will be considered but will be required to write a short academic essay.</w:t>
      </w:r>
    </w:p>
    <w:p w14:paraId="63F5FF8B" w14:textId="77777777" w:rsidR="00217D0A" w:rsidRPr="00224E05" w:rsidRDefault="00217D0A" w:rsidP="00217D0A">
      <w:pPr>
        <w:pStyle w:val="cHons"/>
        <w:numPr>
          <w:ilvl w:val="0"/>
          <w:numId w:val="0"/>
        </w:numPr>
        <w:jc w:val="both"/>
        <w:rPr>
          <w:rFonts w:ascii="Calibri" w:hAnsi="Calibri" w:cs="Arial"/>
          <w:b w:val="0"/>
          <w:sz w:val="22"/>
          <w:szCs w:val="22"/>
          <w:u w:val="single"/>
        </w:rPr>
      </w:pPr>
    </w:p>
    <w:p w14:paraId="6F5959E0" w14:textId="77777777" w:rsidR="00303D58" w:rsidRPr="00224E05" w:rsidRDefault="00303D58" w:rsidP="00084A1E">
      <w:pPr>
        <w:jc w:val="both"/>
        <w:rPr>
          <w:rFonts w:cs="Arial"/>
          <w:szCs w:val="24"/>
        </w:rPr>
      </w:pPr>
      <w:r w:rsidRPr="00224E05">
        <w:rPr>
          <w:rFonts w:cs="Arial"/>
          <w:szCs w:val="24"/>
        </w:rPr>
        <w:t xml:space="preserve">Normally students are required to be employed in </w:t>
      </w:r>
      <w:r w:rsidR="003E2E4E" w:rsidRPr="00224E05">
        <w:rPr>
          <w:rFonts w:cs="Arial"/>
          <w:szCs w:val="24"/>
        </w:rPr>
        <w:t xml:space="preserve">a </w:t>
      </w:r>
      <w:r w:rsidRPr="00224E05">
        <w:rPr>
          <w:rFonts w:cs="Arial"/>
          <w:szCs w:val="24"/>
        </w:rPr>
        <w:t>healthcare setting. Exceptionally, it may be possible to take students with a recent employment history.</w:t>
      </w:r>
    </w:p>
    <w:p w14:paraId="51D9D32C" w14:textId="77777777" w:rsidR="00084A1E" w:rsidRPr="00224E05" w:rsidRDefault="00084A1E" w:rsidP="00084A1E">
      <w:pPr>
        <w:jc w:val="both"/>
        <w:rPr>
          <w:rFonts w:cs="Arial"/>
          <w:szCs w:val="24"/>
        </w:rPr>
      </w:pPr>
      <w:r w:rsidRPr="00224E05">
        <w:rPr>
          <w:rFonts w:cs="Arial"/>
          <w:szCs w:val="24"/>
        </w:rPr>
        <w:t>Students whose first language is not English should have one of the following recognised qualifications:</w:t>
      </w:r>
    </w:p>
    <w:p w14:paraId="5BCD0B19" w14:textId="132E7007" w:rsidR="009E2B23" w:rsidRPr="00224E05" w:rsidRDefault="00084A1E" w:rsidP="00F07689">
      <w:pPr>
        <w:pStyle w:val="ListParagraph"/>
        <w:numPr>
          <w:ilvl w:val="0"/>
          <w:numId w:val="39"/>
        </w:numPr>
        <w:spacing w:after="0"/>
        <w:rPr>
          <w:rFonts w:asciiTheme="minorHAnsi" w:eastAsia="Times New Roman" w:hAnsiTheme="minorHAnsi" w:cstheme="minorHAnsi"/>
          <w:lang w:eastAsia="en-GB"/>
        </w:rPr>
      </w:pPr>
      <w:r w:rsidRPr="00224E05">
        <w:rPr>
          <w:rFonts w:asciiTheme="minorHAnsi" w:hAnsiTheme="minorHAnsi" w:cstheme="minorHAnsi"/>
        </w:rPr>
        <w:t>IELTS (British Council) test score of</w:t>
      </w:r>
      <w:r w:rsidR="009E2B23" w:rsidRPr="00224E05">
        <w:rPr>
          <w:rFonts w:asciiTheme="minorHAnsi" w:hAnsiTheme="minorHAnsi" w:cstheme="minorHAnsi"/>
          <w:shd w:val="clear" w:color="auto" w:fill="FFFFFF"/>
        </w:rPr>
        <w:t xml:space="preserve"> </w:t>
      </w:r>
      <w:r w:rsidR="009E2B23" w:rsidRPr="00224E05">
        <w:rPr>
          <w:rFonts w:asciiTheme="minorHAnsi" w:eastAsia="Times New Roman" w:hAnsiTheme="minorHAnsi" w:cstheme="minorHAnsi"/>
          <w:shd w:val="clear" w:color="auto" w:fill="FFFFFF"/>
          <w:lang w:eastAsia="en-GB"/>
        </w:rPr>
        <w:t>7.0 overall with 7.0 in writing and a minimum of 6.5 in all other areas. </w:t>
      </w:r>
    </w:p>
    <w:p w14:paraId="1AC6F167" w14:textId="38E90D70" w:rsidR="00F07689" w:rsidRPr="00224E05" w:rsidRDefault="00084A1E" w:rsidP="00F07689">
      <w:pPr>
        <w:pStyle w:val="ListParagraph"/>
        <w:numPr>
          <w:ilvl w:val="0"/>
          <w:numId w:val="39"/>
        </w:numPr>
        <w:spacing w:after="0"/>
        <w:jc w:val="both"/>
        <w:rPr>
          <w:rFonts w:cs="Arial"/>
          <w:szCs w:val="24"/>
        </w:rPr>
      </w:pPr>
      <w:r w:rsidRPr="00224E05">
        <w:rPr>
          <w:rFonts w:cs="Arial"/>
          <w:szCs w:val="24"/>
        </w:rPr>
        <w:t xml:space="preserve">TOEFL </w:t>
      </w:r>
      <w:r w:rsidR="009E2B23" w:rsidRPr="00224E05">
        <w:rPr>
          <w:rFonts w:cs="Arial"/>
          <w:szCs w:val="24"/>
        </w:rPr>
        <w:t>iBT</w:t>
      </w:r>
      <w:r w:rsidR="00F07689" w:rsidRPr="00224E05">
        <w:rPr>
          <w:rFonts w:cs="Arial"/>
          <w:szCs w:val="24"/>
        </w:rPr>
        <w:t xml:space="preserve">: </w:t>
      </w:r>
      <w:r w:rsidR="009E2B23" w:rsidRPr="00224E05">
        <w:rPr>
          <w:rFonts w:cs="Arial"/>
          <w:szCs w:val="24"/>
        </w:rPr>
        <w:t xml:space="preserve"> overall grade 95</w:t>
      </w:r>
    </w:p>
    <w:p w14:paraId="0EDCB7B8" w14:textId="58F26CCD" w:rsidR="00F07689" w:rsidRPr="00224E05" w:rsidRDefault="00F07689" w:rsidP="00F07689">
      <w:pPr>
        <w:pStyle w:val="ListParagraph"/>
        <w:numPr>
          <w:ilvl w:val="0"/>
          <w:numId w:val="39"/>
        </w:numPr>
        <w:spacing w:after="0"/>
        <w:rPr>
          <w:rFonts w:asciiTheme="minorHAnsi" w:eastAsia="Times New Roman" w:hAnsiTheme="minorHAnsi" w:cstheme="minorHAnsi"/>
          <w:lang w:eastAsia="en-GB"/>
        </w:rPr>
      </w:pPr>
      <w:proofErr w:type="spellStart"/>
      <w:r w:rsidRPr="00224E05">
        <w:rPr>
          <w:rFonts w:asciiTheme="minorHAnsi" w:eastAsia="Times New Roman" w:hAnsiTheme="minorHAnsi" w:cstheme="minorHAnsi"/>
          <w:shd w:val="clear" w:color="auto" w:fill="FFFFFF"/>
          <w:lang w:eastAsia="en-GB"/>
        </w:rPr>
        <w:t>LanguageCert</w:t>
      </w:r>
      <w:proofErr w:type="spellEnd"/>
      <w:r w:rsidRPr="00224E05">
        <w:rPr>
          <w:rFonts w:asciiTheme="minorHAnsi" w:eastAsia="Times New Roman" w:hAnsiTheme="minorHAnsi" w:cstheme="minorHAnsi"/>
          <w:lang w:eastAsia="en-GB"/>
        </w:rPr>
        <w:t xml:space="preserve"> </w:t>
      </w:r>
      <w:r w:rsidRPr="00224E05">
        <w:rPr>
          <w:rFonts w:asciiTheme="minorHAnsi" w:eastAsia="Times New Roman" w:hAnsiTheme="minorHAnsi" w:cstheme="minorHAnsi"/>
          <w:shd w:val="clear" w:color="auto" w:fill="FFFFFF"/>
          <w:lang w:eastAsia="en-GB"/>
        </w:rPr>
        <w:t>International ESOL: C1 Expert: Pass (Grades 25-32)</w:t>
      </w:r>
    </w:p>
    <w:p w14:paraId="5454B965" w14:textId="4480D699" w:rsidR="00084A1E" w:rsidRPr="00224E05" w:rsidRDefault="00084A1E" w:rsidP="00084A1E">
      <w:pPr>
        <w:spacing w:after="0" w:line="240" w:lineRule="auto"/>
        <w:jc w:val="both"/>
        <w:rPr>
          <w:rFonts w:asciiTheme="minorHAnsi" w:hAnsiTheme="minorHAnsi" w:cstheme="minorHAnsi"/>
        </w:rPr>
      </w:pPr>
    </w:p>
    <w:p w14:paraId="66C534F4" w14:textId="77777777" w:rsidR="005B1266" w:rsidRPr="00224E05" w:rsidRDefault="00217D0A" w:rsidP="005B1266">
      <w:pPr>
        <w:spacing w:after="0" w:line="240" w:lineRule="auto"/>
        <w:rPr>
          <w:rFonts w:cs="Arial"/>
        </w:rPr>
      </w:pPr>
      <w:r w:rsidRPr="00224E05">
        <w:rPr>
          <w:rFonts w:cs="Arial"/>
        </w:rPr>
        <w:t>CRB c</w:t>
      </w:r>
      <w:r w:rsidR="005B1266" w:rsidRPr="00224E05">
        <w:rPr>
          <w:rFonts w:cs="Arial"/>
        </w:rPr>
        <w:t xml:space="preserve">learance </w:t>
      </w:r>
      <w:r w:rsidRPr="00224E05">
        <w:rPr>
          <w:rFonts w:cs="Arial"/>
        </w:rPr>
        <w:t xml:space="preserve">is not </w:t>
      </w:r>
      <w:r w:rsidR="005B1266" w:rsidRPr="00224E05">
        <w:rPr>
          <w:rFonts w:cs="Arial"/>
        </w:rPr>
        <w:t>required</w:t>
      </w:r>
      <w:r w:rsidRPr="00224E05">
        <w:rPr>
          <w:rFonts w:cs="Arial"/>
        </w:rPr>
        <w:t>.</w:t>
      </w:r>
    </w:p>
    <w:p w14:paraId="368D6B41" w14:textId="77777777" w:rsidR="005B1266" w:rsidRPr="00224E05" w:rsidRDefault="005B1266" w:rsidP="005B1266">
      <w:pPr>
        <w:spacing w:after="0" w:line="240" w:lineRule="auto"/>
        <w:rPr>
          <w:rFonts w:cs="Arial"/>
        </w:rPr>
      </w:pPr>
      <w:r w:rsidRPr="00224E05">
        <w:rPr>
          <w:rFonts w:cs="Arial"/>
          <w:b/>
        </w:rPr>
        <w:tab/>
      </w:r>
      <w:r w:rsidRPr="00224E05">
        <w:rPr>
          <w:rFonts w:cs="Arial"/>
          <w:b/>
        </w:rPr>
        <w:tab/>
      </w:r>
    </w:p>
    <w:p w14:paraId="6A5864B1" w14:textId="77777777" w:rsidR="005B1266" w:rsidRPr="00224E05" w:rsidRDefault="005B1266" w:rsidP="005B1266">
      <w:pPr>
        <w:numPr>
          <w:ilvl w:val="0"/>
          <w:numId w:val="1"/>
        </w:numPr>
        <w:spacing w:after="0" w:line="240" w:lineRule="auto"/>
        <w:rPr>
          <w:rFonts w:cs="Arial"/>
          <w:b/>
        </w:rPr>
      </w:pPr>
      <w:r w:rsidRPr="00224E05">
        <w:rPr>
          <w:rFonts w:cs="Arial"/>
          <w:b/>
        </w:rPr>
        <w:t>Programme Structure</w:t>
      </w:r>
    </w:p>
    <w:p w14:paraId="5C1BD076" w14:textId="77777777" w:rsidR="005B1266" w:rsidRPr="00224E05" w:rsidRDefault="005B1266" w:rsidP="005B1266">
      <w:pPr>
        <w:spacing w:after="0" w:line="240" w:lineRule="auto"/>
        <w:rPr>
          <w:rFonts w:cs="Arial"/>
          <w:b/>
        </w:rPr>
      </w:pPr>
    </w:p>
    <w:p w14:paraId="321929DE" w14:textId="77777777" w:rsidR="005B1266" w:rsidRPr="00224E05" w:rsidRDefault="005B1266" w:rsidP="005B1266">
      <w:pPr>
        <w:spacing w:after="0" w:line="240" w:lineRule="auto"/>
        <w:rPr>
          <w:rFonts w:cs="Arial"/>
        </w:rPr>
      </w:pPr>
      <w:r w:rsidRPr="00224E05">
        <w:rPr>
          <w:rFonts w:cs="Arial"/>
        </w:rPr>
        <w:t xml:space="preserve">This programme is offered in </w:t>
      </w:r>
      <w:r w:rsidR="00402286" w:rsidRPr="00224E05">
        <w:rPr>
          <w:rFonts w:cs="Arial"/>
        </w:rPr>
        <w:t>full-time</w:t>
      </w:r>
      <w:r w:rsidR="00047F3A" w:rsidRPr="00224E05">
        <w:rPr>
          <w:rFonts w:cs="Arial"/>
        </w:rPr>
        <w:t xml:space="preserve"> or </w:t>
      </w:r>
      <w:r w:rsidR="00402286" w:rsidRPr="00224E05">
        <w:rPr>
          <w:rFonts w:cs="Arial"/>
        </w:rPr>
        <w:t>part-time</w:t>
      </w:r>
      <w:r w:rsidRPr="00224E05">
        <w:rPr>
          <w:rFonts w:cs="Arial"/>
        </w:rPr>
        <w:t xml:space="preserve"> mode</w:t>
      </w:r>
      <w:r w:rsidR="00047F3A" w:rsidRPr="00224E05">
        <w:rPr>
          <w:rFonts w:cs="Arial"/>
        </w:rPr>
        <w:t xml:space="preserve"> </w:t>
      </w:r>
      <w:r w:rsidRPr="00224E05">
        <w:rPr>
          <w:rFonts w:cs="Arial"/>
        </w:rPr>
        <w:t xml:space="preserve">and leads to the award of </w:t>
      </w:r>
      <w:r w:rsidR="00047F3A" w:rsidRPr="00224E05">
        <w:rPr>
          <w:rFonts w:cs="Arial"/>
        </w:rPr>
        <w:t xml:space="preserve">an </w:t>
      </w:r>
      <w:r w:rsidR="00217D0A" w:rsidRPr="00224E05">
        <w:rPr>
          <w:rFonts w:cs="Arial"/>
        </w:rPr>
        <w:t>MSc</w:t>
      </w:r>
      <w:r w:rsidRPr="00224E05">
        <w:rPr>
          <w:rFonts w:cs="Arial"/>
        </w:rPr>
        <w:t xml:space="preserve">. Entry is normally at level </w:t>
      </w:r>
      <w:r w:rsidR="00217D0A" w:rsidRPr="00224E05">
        <w:rPr>
          <w:rFonts w:cs="Arial"/>
        </w:rPr>
        <w:t>6.</w:t>
      </w:r>
      <w:r w:rsidRPr="00224E05">
        <w:rPr>
          <w:rFonts w:cs="Arial"/>
        </w:rPr>
        <w:t xml:space="preserve"> </w:t>
      </w:r>
    </w:p>
    <w:p w14:paraId="0A67EBD0" w14:textId="77777777" w:rsidR="00217D0A" w:rsidRPr="00224E05" w:rsidRDefault="00217D0A" w:rsidP="005B1266">
      <w:pPr>
        <w:spacing w:after="0" w:line="240" w:lineRule="auto"/>
        <w:rPr>
          <w:rFonts w:cs="Arial"/>
        </w:rPr>
      </w:pPr>
    </w:p>
    <w:p w14:paraId="4FCE4CF3" w14:textId="77777777" w:rsidR="005B1266" w:rsidRPr="00224E05" w:rsidRDefault="005B1266" w:rsidP="005B1266">
      <w:pPr>
        <w:spacing w:after="0" w:line="240" w:lineRule="auto"/>
        <w:rPr>
          <w:rFonts w:cs="Arial"/>
          <w:b/>
        </w:rPr>
      </w:pPr>
      <w:r w:rsidRPr="00224E05">
        <w:rPr>
          <w:rFonts w:cs="Arial"/>
          <w:b/>
        </w:rPr>
        <w:t>E1.</w:t>
      </w:r>
      <w:r w:rsidRPr="00224E05">
        <w:rPr>
          <w:rFonts w:cs="Arial"/>
          <w:b/>
        </w:rPr>
        <w:tab/>
        <w:t>Professional and Statutory Regulatory Bodies</w:t>
      </w:r>
    </w:p>
    <w:p w14:paraId="386ADD92" w14:textId="77777777" w:rsidR="005B1266" w:rsidRPr="00224E05" w:rsidRDefault="005B1266" w:rsidP="005B1266">
      <w:pPr>
        <w:spacing w:after="0" w:line="240" w:lineRule="auto"/>
        <w:rPr>
          <w:rFonts w:cs="Arial"/>
          <w:i/>
        </w:rPr>
      </w:pPr>
      <w:r w:rsidRPr="00224E05">
        <w:rPr>
          <w:rFonts w:cs="Arial"/>
          <w:i/>
        </w:rPr>
        <w:tab/>
      </w:r>
      <w:r w:rsidR="00217D0A" w:rsidRPr="00224E05">
        <w:rPr>
          <w:rFonts w:cs="Arial"/>
          <w:i/>
        </w:rPr>
        <w:t>N/A</w:t>
      </w:r>
    </w:p>
    <w:p w14:paraId="76C2F4F7" w14:textId="77777777" w:rsidR="00217D0A" w:rsidRPr="00224E05" w:rsidRDefault="00217D0A" w:rsidP="005B1266">
      <w:pPr>
        <w:spacing w:after="0" w:line="240" w:lineRule="auto"/>
        <w:rPr>
          <w:rFonts w:cs="Arial"/>
        </w:rPr>
      </w:pPr>
    </w:p>
    <w:p w14:paraId="303C9A26" w14:textId="77777777" w:rsidR="005B1266" w:rsidRPr="00224E05" w:rsidRDefault="005B1266" w:rsidP="005B1266">
      <w:pPr>
        <w:spacing w:after="0" w:line="240" w:lineRule="auto"/>
        <w:rPr>
          <w:rFonts w:cs="Arial"/>
          <w:b/>
        </w:rPr>
      </w:pPr>
      <w:r w:rsidRPr="00224E05">
        <w:rPr>
          <w:rFonts w:cs="Arial"/>
          <w:b/>
        </w:rPr>
        <w:t>E2.</w:t>
      </w:r>
      <w:r w:rsidRPr="00224E05">
        <w:rPr>
          <w:rFonts w:cs="Arial"/>
          <w:b/>
        </w:rPr>
        <w:tab/>
        <w:t>Work-based learning, including sandwich programmes</w:t>
      </w:r>
    </w:p>
    <w:p w14:paraId="1FF2655F" w14:textId="77777777" w:rsidR="007A42B7" w:rsidRPr="00224E05" w:rsidRDefault="007A42B7" w:rsidP="005B1266">
      <w:pPr>
        <w:spacing w:after="0" w:line="240" w:lineRule="auto"/>
        <w:rPr>
          <w:rFonts w:cs="Arial"/>
          <w:b/>
        </w:rPr>
      </w:pPr>
    </w:p>
    <w:p w14:paraId="31279E84" w14:textId="5796375F" w:rsidR="00316D9A" w:rsidRPr="00224E05" w:rsidRDefault="005B1266" w:rsidP="007A42B7">
      <w:pPr>
        <w:spacing w:after="0" w:line="240" w:lineRule="auto"/>
        <w:jc w:val="both"/>
        <w:rPr>
          <w:rFonts w:cs="Arial"/>
        </w:rPr>
      </w:pPr>
      <w:r w:rsidRPr="00224E05">
        <w:rPr>
          <w:rFonts w:cs="Arial"/>
        </w:rPr>
        <w:t>Work</w:t>
      </w:r>
      <w:r w:rsidR="00217D0A" w:rsidRPr="00224E05">
        <w:rPr>
          <w:rFonts w:cs="Arial"/>
          <w:b/>
        </w:rPr>
        <w:t>-</w:t>
      </w:r>
      <w:r w:rsidR="00217D0A" w:rsidRPr="00224E05">
        <w:rPr>
          <w:rFonts w:cs="Arial"/>
        </w:rPr>
        <w:t>based learning is</w:t>
      </w:r>
      <w:r w:rsidRPr="00224E05">
        <w:rPr>
          <w:rFonts w:cs="Arial"/>
        </w:rPr>
        <w:t xml:space="preserve"> actively encouraged</w:t>
      </w:r>
      <w:r w:rsidR="00047F3A" w:rsidRPr="00224E05">
        <w:rPr>
          <w:rFonts w:cs="Arial"/>
        </w:rPr>
        <w:t>,</w:t>
      </w:r>
      <w:r w:rsidRPr="00224E05">
        <w:rPr>
          <w:rFonts w:cs="Arial"/>
        </w:rPr>
        <w:t xml:space="preserve"> </w:t>
      </w:r>
      <w:r w:rsidR="00BB20B7" w:rsidRPr="00224E05">
        <w:rPr>
          <w:rFonts w:cs="Arial"/>
        </w:rPr>
        <w:t xml:space="preserve">and </w:t>
      </w:r>
      <w:r w:rsidR="00047F3A" w:rsidRPr="00224E05">
        <w:rPr>
          <w:rFonts w:cs="Arial"/>
        </w:rPr>
        <w:t>the final Capstone Project provides a structured opportunity to engage in work-based learning. A</w:t>
      </w:r>
      <w:r w:rsidR="00BB20B7" w:rsidRPr="00224E05">
        <w:rPr>
          <w:rFonts w:cs="Arial"/>
        </w:rPr>
        <w:t>s</w:t>
      </w:r>
      <w:r w:rsidRPr="00224E05">
        <w:rPr>
          <w:rFonts w:cs="Arial"/>
        </w:rPr>
        <w:t xml:space="preserve"> </w:t>
      </w:r>
      <w:r w:rsidR="00217D0A" w:rsidRPr="00224E05">
        <w:rPr>
          <w:rFonts w:cs="Arial"/>
        </w:rPr>
        <w:t>most students are employed</w:t>
      </w:r>
      <w:r w:rsidR="00BB20B7" w:rsidRPr="00224E05">
        <w:rPr>
          <w:rFonts w:cs="Arial"/>
        </w:rPr>
        <w:t xml:space="preserve"> this is easily achieved</w:t>
      </w:r>
      <w:r w:rsidR="00217D0A" w:rsidRPr="00224E05">
        <w:rPr>
          <w:rFonts w:cs="Arial"/>
        </w:rPr>
        <w:t xml:space="preserve">. </w:t>
      </w:r>
      <w:r w:rsidRPr="00224E05">
        <w:rPr>
          <w:rFonts w:cs="Arial"/>
        </w:rPr>
        <w:t xml:space="preserve">This allows students to reflect upon their own personal experience of working in an applied setting, to focus on aspects of this experience </w:t>
      </w:r>
      <w:r w:rsidR="003E2E4E" w:rsidRPr="00224E05">
        <w:rPr>
          <w:rFonts w:cs="Arial"/>
        </w:rPr>
        <w:t>so</w:t>
      </w:r>
      <w:r w:rsidRPr="00224E05">
        <w:rPr>
          <w:rFonts w:cs="Arial"/>
        </w:rPr>
        <w:t xml:space="preserve"> they can clearly relate to theoretical concepts and to evaluate the relationship between theory and practice.</w:t>
      </w:r>
      <w:r w:rsidR="00BB20B7" w:rsidRPr="00224E05">
        <w:rPr>
          <w:rFonts w:cs="Arial"/>
        </w:rPr>
        <w:t xml:space="preserve"> Considerable </w:t>
      </w:r>
      <w:r w:rsidR="0028323D" w:rsidRPr="00224E05">
        <w:rPr>
          <w:rFonts w:cs="Arial"/>
        </w:rPr>
        <w:t>numbers of students are</w:t>
      </w:r>
      <w:r w:rsidR="00BB20B7" w:rsidRPr="00224E05">
        <w:rPr>
          <w:rFonts w:cs="Arial"/>
        </w:rPr>
        <w:t xml:space="preserve"> sponsored by their employer and</w:t>
      </w:r>
      <w:r w:rsidR="003E2E4E" w:rsidRPr="00224E05">
        <w:rPr>
          <w:rFonts w:cs="Arial"/>
        </w:rPr>
        <w:t>,</w:t>
      </w:r>
      <w:r w:rsidR="00BB20B7" w:rsidRPr="00224E05">
        <w:rPr>
          <w:rFonts w:cs="Arial"/>
        </w:rPr>
        <w:t xml:space="preserve"> therefore</w:t>
      </w:r>
      <w:r w:rsidR="003E2E4E" w:rsidRPr="00224E05">
        <w:rPr>
          <w:rFonts w:cs="Arial"/>
        </w:rPr>
        <w:t>,</w:t>
      </w:r>
      <w:r w:rsidR="00BB20B7" w:rsidRPr="00224E05">
        <w:rPr>
          <w:rFonts w:cs="Arial"/>
        </w:rPr>
        <w:t xml:space="preserve"> work</w:t>
      </w:r>
      <w:r w:rsidR="00F07689" w:rsidRPr="00224E05">
        <w:rPr>
          <w:rFonts w:cs="Arial"/>
        </w:rPr>
        <w:t>-</w:t>
      </w:r>
      <w:r w:rsidR="00BB20B7" w:rsidRPr="00224E05">
        <w:rPr>
          <w:rFonts w:cs="Arial"/>
        </w:rPr>
        <w:t xml:space="preserve">based learning often </w:t>
      </w:r>
      <w:r w:rsidR="0028323D" w:rsidRPr="00224E05">
        <w:rPr>
          <w:rFonts w:cs="Arial"/>
        </w:rPr>
        <w:t xml:space="preserve">complements projects </w:t>
      </w:r>
      <w:r w:rsidR="00BB20B7" w:rsidRPr="00224E05">
        <w:rPr>
          <w:rFonts w:cs="Arial"/>
        </w:rPr>
        <w:t>re</w:t>
      </w:r>
      <w:r w:rsidR="0028323D" w:rsidRPr="00224E05">
        <w:rPr>
          <w:rFonts w:cs="Arial"/>
        </w:rPr>
        <w:t>quired by the employer.</w:t>
      </w:r>
    </w:p>
    <w:p w14:paraId="57F8FFD9" w14:textId="77777777" w:rsidR="0028323D" w:rsidRPr="00224E05" w:rsidRDefault="0028323D" w:rsidP="005B1266">
      <w:pPr>
        <w:spacing w:after="0" w:line="240" w:lineRule="auto"/>
        <w:ind w:left="720"/>
        <w:rPr>
          <w:rFonts w:cs="Arial"/>
        </w:rPr>
      </w:pPr>
    </w:p>
    <w:p w14:paraId="067C1621" w14:textId="77777777" w:rsidR="005B1266" w:rsidRPr="00224E05" w:rsidRDefault="005B1266" w:rsidP="005B1266">
      <w:pPr>
        <w:spacing w:after="0" w:line="240" w:lineRule="auto"/>
        <w:rPr>
          <w:rFonts w:cs="Arial"/>
          <w:b/>
        </w:rPr>
      </w:pPr>
      <w:r w:rsidRPr="00224E05">
        <w:rPr>
          <w:rFonts w:cs="Arial"/>
          <w:b/>
        </w:rPr>
        <w:t>E3.</w:t>
      </w:r>
      <w:r w:rsidRPr="00224E05">
        <w:rPr>
          <w:rFonts w:cs="Arial"/>
          <w:b/>
        </w:rPr>
        <w:tab/>
        <w:t>Outline Programme Structure</w:t>
      </w:r>
    </w:p>
    <w:p w14:paraId="6169B1D9" w14:textId="77777777" w:rsidR="005B1266" w:rsidRPr="00224E05" w:rsidRDefault="005B1266" w:rsidP="005B1266">
      <w:pPr>
        <w:spacing w:after="0" w:line="240" w:lineRule="auto"/>
        <w:rPr>
          <w:rFonts w:cs="Arial"/>
          <w:i/>
        </w:rPr>
      </w:pPr>
    </w:p>
    <w:p w14:paraId="2ED8C513" w14:textId="547F034B" w:rsidR="005B1266" w:rsidRPr="00224E05" w:rsidRDefault="0028323D" w:rsidP="00282CA2">
      <w:pPr>
        <w:spacing w:after="0" w:line="240" w:lineRule="auto"/>
        <w:jc w:val="both"/>
        <w:rPr>
          <w:rFonts w:cs="Arial"/>
        </w:rPr>
      </w:pPr>
      <w:r w:rsidRPr="00224E05">
        <w:rPr>
          <w:rFonts w:cs="Arial"/>
        </w:rPr>
        <w:t xml:space="preserve">The programme is delivered at level </w:t>
      </w:r>
      <w:r w:rsidR="00282CA2" w:rsidRPr="00224E05">
        <w:rPr>
          <w:rFonts w:cs="Arial"/>
        </w:rPr>
        <w:t>7</w:t>
      </w:r>
      <w:r w:rsidR="003E2E4E" w:rsidRPr="00224E05">
        <w:rPr>
          <w:rFonts w:cs="Arial"/>
        </w:rPr>
        <w:t>. T</w:t>
      </w:r>
      <w:r w:rsidR="00282CA2" w:rsidRPr="00224E05">
        <w:rPr>
          <w:rFonts w:cs="Arial"/>
        </w:rPr>
        <w:t>he structure is shown on the next page</w:t>
      </w:r>
      <w:r w:rsidR="00AD3DA3" w:rsidRPr="00224E05">
        <w:rPr>
          <w:rFonts w:cs="Arial"/>
        </w:rPr>
        <w:t xml:space="preserve"> in</w:t>
      </w:r>
      <w:r w:rsidR="00282CA2" w:rsidRPr="00224E05">
        <w:rPr>
          <w:rFonts w:cs="Arial"/>
        </w:rPr>
        <w:t xml:space="preserve"> Table 1. </w:t>
      </w:r>
      <w:proofErr w:type="gramStart"/>
      <w:r w:rsidRPr="00224E05">
        <w:rPr>
          <w:rFonts w:cs="Arial"/>
        </w:rPr>
        <w:t>In order to</w:t>
      </w:r>
      <w:proofErr w:type="gramEnd"/>
      <w:r w:rsidRPr="00224E05">
        <w:rPr>
          <w:rFonts w:cs="Arial"/>
        </w:rPr>
        <w:t xml:space="preserve"> exit with </w:t>
      </w:r>
      <w:r w:rsidR="003E2E4E" w:rsidRPr="00224E05">
        <w:rPr>
          <w:rFonts w:cs="Arial"/>
        </w:rPr>
        <w:t xml:space="preserve">a </w:t>
      </w:r>
      <w:r w:rsidRPr="00224E05">
        <w:rPr>
          <w:rFonts w:cs="Arial"/>
        </w:rPr>
        <w:t xml:space="preserve">PG </w:t>
      </w:r>
      <w:r w:rsidR="00F07689" w:rsidRPr="00224E05">
        <w:rPr>
          <w:rFonts w:cs="Arial"/>
        </w:rPr>
        <w:t>Certificate,</w:t>
      </w:r>
      <w:r w:rsidR="00282CA2" w:rsidRPr="00224E05">
        <w:rPr>
          <w:rFonts w:cs="Arial"/>
        </w:rPr>
        <w:t xml:space="preserve"> the students must complete </w:t>
      </w:r>
      <w:r w:rsidR="009B1EF2" w:rsidRPr="00224E05">
        <w:rPr>
          <w:rFonts w:cs="Arial"/>
        </w:rPr>
        <w:t>two</w:t>
      </w:r>
      <w:r w:rsidR="005B1266" w:rsidRPr="00224E05">
        <w:rPr>
          <w:rFonts w:cs="Arial"/>
        </w:rPr>
        <w:t xml:space="preserve"> modules</w:t>
      </w:r>
      <w:r w:rsidR="00D00FB6" w:rsidRPr="00224E05">
        <w:rPr>
          <w:rFonts w:cs="Arial"/>
        </w:rPr>
        <w:t xml:space="preserve"> and achieve</w:t>
      </w:r>
      <w:r w:rsidR="005B1266" w:rsidRPr="00224E05">
        <w:rPr>
          <w:rFonts w:cs="Arial"/>
        </w:rPr>
        <w:t xml:space="preserve"> </w:t>
      </w:r>
      <w:r w:rsidR="00D00FB6" w:rsidRPr="00224E05">
        <w:rPr>
          <w:rFonts w:cs="Arial"/>
        </w:rPr>
        <w:t>6</w:t>
      </w:r>
      <w:r w:rsidR="005B1266" w:rsidRPr="00224E05">
        <w:rPr>
          <w:rFonts w:cs="Arial"/>
        </w:rPr>
        <w:t xml:space="preserve">0 credit points.  </w:t>
      </w:r>
      <w:r w:rsidR="00282CA2" w:rsidRPr="00224E05">
        <w:rPr>
          <w:rFonts w:cs="Arial"/>
        </w:rPr>
        <w:t xml:space="preserve">For </w:t>
      </w:r>
      <w:r w:rsidR="003E2E4E" w:rsidRPr="00224E05">
        <w:rPr>
          <w:rFonts w:cs="Arial"/>
        </w:rPr>
        <w:t xml:space="preserve">a </w:t>
      </w:r>
      <w:r w:rsidR="00282CA2" w:rsidRPr="00224E05">
        <w:rPr>
          <w:rFonts w:cs="Arial"/>
        </w:rPr>
        <w:t>PG Diploma</w:t>
      </w:r>
      <w:r w:rsidR="005B1266" w:rsidRPr="00224E05">
        <w:rPr>
          <w:rFonts w:cs="Arial"/>
        </w:rPr>
        <w:t xml:space="preserve"> a student must complete </w:t>
      </w:r>
      <w:r w:rsidR="00D00FB6" w:rsidRPr="00224E05">
        <w:rPr>
          <w:rFonts w:cs="Arial"/>
        </w:rPr>
        <w:t>12</w:t>
      </w:r>
      <w:r w:rsidR="005B1266" w:rsidRPr="00224E05">
        <w:rPr>
          <w:rFonts w:cs="Arial"/>
        </w:rPr>
        <w:t>0 credits</w:t>
      </w:r>
      <w:r w:rsidR="00282CA2" w:rsidRPr="00224E05">
        <w:rPr>
          <w:rFonts w:cs="Arial"/>
        </w:rPr>
        <w:t xml:space="preserve"> and for the MSc</w:t>
      </w:r>
      <w:r w:rsidR="003E2E4E" w:rsidRPr="00224E05">
        <w:rPr>
          <w:rFonts w:cs="Arial"/>
        </w:rPr>
        <w:t>,</w:t>
      </w:r>
      <w:r w:rsidR="00282CA2" w:rsidRPr="00224E05">
        <w:rPr>
          <w:rFonts w:cs="Arial"/>
        </w:rPr>
        <w:t xml:space="preserve"> 180 credits</w:t>
      </w:r>
      <w:r w:rsidR="005B1266" w:rsidRPr="00224E05">
        <w:rPr>
          <w:rFonts w:cs="Arial"/>
        </w:rPr>
        <w:t>.  All students will be provided with the University regulations</w:t>
      </w:r>
      <w:r w:rsidR="009B1EF2" w:rsidRPr="00224E05">
        <w:rPr>
          <w:rFonts w:cs="Arial"/>
        </w:rPr>
        <w:t>.</w:t>
      </w:r>
      <w:r w:rsidR="005B1266" w:rsidRPr="00224E05">
        <w:rPr>
          <w:rFonts w:cs="Arial"/>
        </w:rPr>
        <w:t xml:space="preserve">  Full details of each module will be provided in module descriptors and student module guides</w:t>
      </w:r>
      <w:r w:rsidR="00F07689" w:rsidRPr="00224E05">
        <w:rPr>
          <w:rFonts w:cs="Arial"/>
        </w:rPr>
        <w:t xml:space="preserve"> in Canvas</w:t>
      </w:r>
      <w:r w:rsidR="005B1266" w:rsidRPr="00224E05">
        <w:rPr>
          <w:rFonts w:cs="Arial"/>
        </w:rPr>
        <w:t>.</w:t>
      </w:r>
      <w:r w:rsidR="00F838B0" w:rsidRPr="00224E05">
        <w:rPr>
          <w:rFonts w:cs="Arial"/>
        </w:rPr>
        <w:t xml:space="preserve">  </w:t>
      </w:r>
    </w:p>
    <w:p w14:paraId="4D0D2B50" w14:textId="77777777" w:rsidR="00F864D4" w:rsidRPr="00224E05" w:rsidRDefault="00F864D4" w:rsidP="00282CA2">
      <w:pPr>
        <w:spacing w:after="0" w:line="240" w:lineRule="auto"/>
        <w:jc w:val="both"/>
        <w:rPr>
          <w:rFonts w:cs="Arial"/>
        </w:rPr>
      </w:pPr>
    </w:p>
    <w:p w14:paraId="0D438BDC" w14:textId="77777777" w:rsidR="00F864D4" w:rsidRPr="00224E05" w:rsidRDefault="00F864D4" w:rsidP="00282CA2">
      <w:pPr>
        <w:spacing w:after="0" w:line="240" w:lineRule="auto"/>
        <w:jc w:val="both"/>
        <w:rPr>
          <w:rFonts w:cs="Arial"/>
        </w:rPr>
      </w:pPr>
    </w:p>
    <w:p w14:paraId="73592AB2" w14:textId="77777777" w:rsidR="004234DD" w:rsidRPr="00224E05" w:rsidRDefault="004234DD" w:rsidP="00282CA2">
      <w:pPr>
        <w:spacing w:after="0" w:line="240" w:lineRule="auto"/>
        <w:jc w:val="both"/>
        <w:rPr>
          <w:rFonts w:cs="Arial"/>
        </w:rPr>
      </w:pPr>
    </w:p>
    <w:p w14:paraId="3EC7DC36" w14:textId="77777777" w:rsidR="00F864D4" w:rsidRPr="00224E05" w:rsidRDefault="00F864D4" w:rsidP="00282CA2">
      <w:pPr>
        <w:spacing w:after="0" w:line="240" w:lineRule="auto"/>
        <w:jc w:val="both"/>
        <w:rPr>
          <w:rFonts w:cs="Arial"/>
        </w:rPr>
      </w:pPr>
    </w:p>
    <w:p w14:paraId="1457CCAD" w14:textId="77777777" w:rsidR="00F864D4" w:rsidRPr="00224E05" w:rsidRDefault="00F864D4" w:rsidP="00282CA2">
      <w:pPr>
        <w:spacing w:after="0" w:line="240" w:lineRule="auto"/>
        <w:jc w:val="both"/>
        <w:rPr>
          <w:rFonts w:cs="Arial"/>
        </w:rPr>
      </w:pPr>
    </w:p>
    <w:p w14:paraId="0753C026" w14:textId="77777777" w:rsidR="00F864D4" w:rsidRPr="00224E05" w:rsidRDefault="00F864D4" w:rsidP="00282CA2">
      <w:pPr>
        <w:spacing w:after="0" w:line="240" w:lineRule="auto"/>
        <w:jc w:val="both"/>
        <w:rPr>
          <w:rFonts w:cs="Arial"/>
        </w:rPr>
      </w:pPr>
    </w:p>
    <w:p w14:paraId="32FF273B" w14:textId="77777777" w:rsidR="00F864D4" w:rsidRPr="00224E05" w:rsidRDefault="00F864D4" w:rsidP="00282CA2">
      <w:pPr>
        <w:spacing w:after="0" w:line="240" w:lineRule="auto"/>
        <w:jc w:val="both"/>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992"/>
        <w:gridCol w:w="851"/>
        <w:gridCol w:w="708"/>
        <w:gridCol w:w="993"/>
        <w:gridCol w:w="1134"/>
        <w:gridCol w:w="992"/>
        <w:gridCol w:w="1248"/>
        <w:gridCol w:w="236"/>
      </w:tblGrid>
      <w:tr w:rsidR="00224E05" w:rsidRPr="00224E05" w14:paraId="1A615B48" w14:textId="77777777" w:rsidTr="00780431">
        <w:tc>
          <w:tcPr>
            <w:tcW w:w="9247" w:type="dxa"/>
            <w:gridSpan w:val="9"/>
            <w:tcBorders>
              <w:bottom w:val="single" w:sz="4" w:space="0" w:color="auto"/>
            </w:tcBorders>
            <w:shd w:val="clear" w:color="auto" w:fill="DBE5F1"/>
          </w:tcPr>
          <w:p w14:paraId="0190C978" w14:textId="77777777" w:rsidR="004234DD" w:rsidRPr="00224E05" w:rsidRDefault="004234DD" w:rsidP="00E81965">
            <w:pPr>
              <w:spacing w:after="0" w:line="240" w:lineRule="auto"/>
              <w:rPr>
                <w:rFonts w:cs="Arial"/>
              </w:rPr>
            </w:pPr>
            <w:r w:rsidRPr="00224E05">
              <w:rPr>
                <w:rFonts w:cs="Arial"/>
              </w:rPr>
              <w:br w:type="page"/>
            </w:r>
          </w:p>
          <w:p w14:paraId="2A8DBB90" w14:textId="77777777" w:rsidR="00E81965" w:rsidRPr="00224E05" w:rsidRDefault="00E81965" w:rsidP="00E81965">
            <w:pPr>
              <w:spacing w:after="0" w:line="240" w:lineRule="auto"/>
              <w:rPr>
                <w:rFonts w:cs="Arial"/>
              </w:rPr>
            </w:pPr>
            <w:r w:rsidRPr="00224E05">
              <w:rPr>
                <w:rFonts w:cs="Arial"/>
                <w:b/>
              </w:rPr>
              <w:t xml:space="preserve">Level 7  </w:t>
            </w:r>
          </w:p>
        </w:tc>
      </w:tr>
      <w:tr w:rsidR="00224E05" w:rsidRPr="00224E05" w14:paraId="5A02A92D" w14:textId="77777777" w:rsidTr="004234DD">
        <w:tc>
          <w:tcPr>
            <w:tcW w:w="2093" w:type="dxa"/>
            <w:tcBorders>
              <w:top w:val="single" w:sz="4" w:space="0" w:color="auto"/>
              <w:bottom w:val="single" w:sz="4" w:space="0" w:color="auto"/>
              <w:right w:val="single" w:sz="4" w:space="0" w:color="auto"/>
            </w:tcBorders>
          </w:tcPr>
          <w:p w14:paraId="23F7A194" w14:textId="77777777" w:rsidR="00E81965" w:rsidRPr="00224E05" w:rsidRDefault="00E81965" w:rsidP="00780431">
            <w:pPr>
              <w:spacing w:after="0" w:line="240" w:lineRule="auto"/>
              <w:rPr>
                <w:rFonts w:cs="Arial"/>
                <w:b/>
              </w:rPr>
            </w:pPr>
            <w:r w:rsidRPr="00224E05">
              <w:rPr>
                <w:rFonts w:cs="Arial"/>
                <w:b/>
              </w:rPr>
              <w:t>Compulsory modules</w:t>
            </w:r>
          </w:p>
          <w:p w14:paraId="6DFE6060" w14:textId="77777777" w:rsidR="00E81965" w:rsidRPr="00224E05" w:rsidRDefault="00E81965" w:rsidP="00780431">
            <w:pPr>
              <w:spacing w:after="0" w:line="240" w:lineRule="auto"/>
              <w:rPr>
                <w:rFonts w:cs="Arial"/>
                <w:b/>
              </w:rPr>
            </w:pPr>
          </w:p>
        </w:tc>
        <w:tc>
          <w:tcPr>
            <w:tcW w:w="992" w:type="dxa"/>
            <w:tcBorders>
              <w:top w:val="single" w:sz="4" w:space="0" w:color="auto"/>
              <w:left w:val="single" w:sz="4" w:space="0" w:color="auto"/>
              <w:bottom w:val="single" w:sz="4" w:space="0" w:color="auto"/>
              <w:right w:val="single" w:sz="4" w:space="0" w:color="auto"/>
            </w:tcBorders>
          </w:tcPr>
          <w:p w14:paraId="52C42E82" w14:textId="77777777" w:rsidR="00E81965" w:rsidRPr="00224E05" w:rsidRDefault="00E81965" w:rsidP="00780431">
            <w:pPr>
              <w:spacing w:after="0" w:line="240" w:lineRule="auto"/>
              <w:jc w:val="center"/>
              <w:rPr>
                <w:rFonts w:cs="Arial"/>
                <w:b/>
              </w:rPr>
            </w:pPr>
            <w:r w:rsidRPr="00224E05">
              <w:rPr>
                <w:rFonts w:cs="Arial"/>
                <w:b/>
              </w:rPr>
              <w:t>Module code</w:t>
            </w:r>
          </w:p>
        </w:tc>
        <w:tc>
          <w:tcPr>
            <w:tcW w:w="851" w:type="dxa"/>
            <w:tcBorders>
              <w:top w:val="single" w:sz="4" w:space="0" w:color="auto"/>
              <w:left w:val="single" w:sz="4" w:space="0" w:color="auto"/>
              <w:bottom w:val="single" w:sz="4" w:space="0" w:color="auto"/>
              <w:right w:val="single" w:sz="4" w:space="0" w:color="auto"/>
            </w:tcBorders>
          </w:tcPr>
          <w:p w14:paraId="4B391B8D" w14:textId="77777777" w:rsidR="00E81965" w:rsidRPr="00224E05" w:rsidRDefault="00E81965" w:rsidP="00780431">
            <w:pPr>
              <w:spacing w:after="0" w:line="240" w:lineRule="auto"/>
              <w:jc w:val="center"/>
              <w:rPr>
                <w:rFonts w:cs="Arial"/>
                <w:b/>
              </w:rPr>
            </w:pPr>
            <w:r w:rsidRPr="00224E05">
              <w:rPr>
                <w:rFonts w:cs="Arial"/>
                <w:b/>
              </w:rPr>
              <w:t xml:space="preserve">Credit </w:t>
            </w:r>
          </w:p>
          <w:p w14:paraId="68E2C065" w14:textId="77777777" w:rsidR="00E81965" w:rsidRPr="00224E05" w:rsidRDefault="00E81965" w:rsidP="00780431">
            <w:pPr>
              <w:spacing w:after="0" w:line="240" w:lineRule="auto"/>
              <w:jc w:val="center"/>
              <w:rPr>
                <w:rFonts w:cs="Arial"/>
                <w:b/>
              </w:rPr>
            </w:pPr>
            <w:r w:rsidRPr="00224E05">
              <w:rPr>
                <w:rFonts w:cs="Arial"/>
                <w:b/>
              </w:rPr>
              <w:t>Value</w:t>
            </w:r>
          </w:p>
        </w:tc>
        <w:tc>
          <w:tcPr>
            <w:tcW w:w="708" w:type="dxa"/>
            <w:tcBorders>
              <w:top w:val="single" w:sz="4" w:space="0" w:color="auto"/>
              <w:left w:val="single" w:sz="4" w:space="0" w:color="auto"/>
              <w:bottom w:val="single" w:sz="4" w:space="0" w:color="auto"/>
              <w:right w:val="single" w:sz="4" w:space="0" w:color="auto"/>
            </w:tcBorders>
          </w:tcPr>
          <w:p w14:paraId="5DFBCA2A" w14:textId="77777777" w:rsidR="00E81965" w:rsidRPr="00224E05" w:rsidRDefault="00E81965" w:rsidP="00780431">
            <w:pPr>
              <w:spacing w:after="0" w:line="240" w:lineRule="auto"/>
              <w:jc w:val="center"/>
              <w:rPr>
                <w:rFonts w:cs="Arial"/>
                <w:b/>
              </w:rPr>
            </w:pPr>
            <w:r w:rsidRPr="00224E05">
              <w:rPr>
                <w:rFonts w:cs="Arial"/>
                <w:b/>
              </w:rPr>
              <w:t xml:space="preserve">Level </w:t>
            </w:r>
          </w:p>
        </w:tc>
        <w:tc>
          <w:tcPr>
            <w:tcW w:w="993" w:type="dxa"/>
            <w:tcBorders>
              <w:top w:val="single" w:sz="4" w:space="0" w:color="auto"/>
              <w:left w:val="single" w:sz="4" w:space="0" w:color="auto"/>
              <w:bottom w:val="single" w:sz="4" w:space="0" w:color="auto"/>
              <w:right w:val="single" w:sz="4" w:space="0" w:color="auto"/>
            </w:tcBorders>
          </w:tcPr>
          <w:p w14:paraId="1F87A78B" w14:textId="77777777" w:rsidR="00E81965" w:rsidRPr="00224E05" w:rsidRDefault="00E81965" w:rsidP="00780431">
            <w:pPr>
              <w:spacing w:after="0" w:line="240" w:lineRule="auto"/>
              <w:jc w:val="center"/>
              <w:rPr>
                <w:rFonts w:cs="Arial"/>
                <w:b/>
              </w:rPr>
            </w:pPr>
            <w:r w:rsidRPr="00224E05">
              <w:rPr>
                <w:rFonts w:cs="Arial"/>
                <w:b/>
              </w:rPr>
              <w:t xml:space="preserve">% </w:t>
            </w:r>
          </w:p>
          <w:p w14:paraId="323343C2" w14:textId="77777777" w:rsidR="00E81965" w:rsidRPr="00224E05" w:rsidRDefault="00E81965" w:rsidP="00780431">
            <w:pPr>
              <w:spacing w:after="0" w:line="240" w:lineRule="auto"/>
              <w:jc w:val="center"/>
              <w:rPr>
                <w:rFonts w:cs="Arial"/>
                <w:b/>
              </w:rPr>
            </w:pPr>
            <w:r w:rsidRPr="00224E05">
              <w:rPr>
                <w:rFonts w:cs="Arial"/>
                <w:b/>
              </w:rPr>
              <w:t>Written exam</w:t>
            </w:r>
          </w:p>
          <w:p w14:paraId="73BB2F28" w14:textId="77777777" w:rsidR="00E81965" w:rsidRPr="00224E05" w:rsidRDefault="00E81965" w:rsidP="00780431">
            <w:pPr>
              <w:spacing w:after="0" w:line="240" w:lineRule="auto"/>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6F0D0EE2" w14:textId="77777777" w:rsidR="00E81965" w:rsidRPr="00224E05" w:rsidRDefault="00E81965" w:rsidP="00780431">
            <w:pPr>
              <w:spacing w:after="0" w:line="240" w:lineRule="auto"/>
              <w:jc w:val="center"/>
              <w:rPr>
                <w:rFonts w:cs="Arial"/>
                <w:b/>
              </w:rPr>
            </w:pPr>
            <w:r w:rsidRPr="00224E05">
              <w:rPr>
                <w:rFonts w:cs="Arial"/>
                <w:b/>
              </w:rPr>
              <w:t>% practical exam</w:t>
            </w:r>
          </w:p>
        </w:tc>
        <w:tc>
          <w:tcPr>
            <w:tcW w:w="992" w:type="dxa"/>
            <w:tcBorders>
              <w:top w:val="single" w:sz="4" w:space="0" w:color="auto"/>
              <w:left w:val="single" w:sz="4" w:space="0" w:color="auto"/>
              <w:bottom w:val="single" w:sz="4" w:space="0" w:color="auto"/>
              <w:right w:val="single" w:sz="4" w:space="0" w:color="auto"/>
            </w:tcBorders>
          </w:tcPr>
          <w:p w14:paraId="6300EFF5" w14:textId="77777777" w:rsidR="00E81965" w:rsidRPr="00224E05" w:rsidRDefault="00E81965" w:rsidP="00780431">
            <w:pPr>
              <w:spacing w:after="0" w:line="240" w:lineRule="auto"/>
              <w:jc w:val="center"/>
              <w:rPr>
                <w:rFonts w:cs="Arial"/>
                <w:b/>
              </w:rPr>
            </w:pPr>
            <w:r w:rsidRPr="00224E05">
              <w:rPr>
                <w:rFonts w:cs="Arial"/>
                <w:b/>
              </w:rPr>
              <w:t xml:space="preserve">% </w:t>
            </w:r>
          </w:p>
          <w:p w14:paraId="36026D96" w14:textId="77777777" w:rsidR="00E81965" w:rsidRPr="00224E05" w:rsidRDefault="00E81965" w:rsidP="00780431">
            <w:pPr>
              <w:spacing w:after="0" w:line="240" w:lineRule="auto"/>
              <w:jc w:val="center"/>
              <w:rPr>
                <w:rFonts w:cs="Arial"/>
                <w:b/>
              </w:rPr>
            </w:pPr>
            <w:r w:rsidRPr="00224E05">
              <w:rPr>
                <w:rFonts w:cs="Arial"/>
                <w:b/>
              </w:rPr>
              <w:t>course-work</w:t>
            </w:r>
          </w:p>
        </w:tc>
        <w:tc>
          <w:tcPr>
            <w:tcW w:w="1248" w:type="dxa"/>
            <w:tcBorders>
              <w:top w:val="single" w:sz="4" w:space="0" w:color="auto"/>
              <w:left w:val="single" w:sz="4" w:space="0" w:color="auto"/>
              <w:bottom w:val="single" w:sz="4" w:space="0" w:color="auto"/>
              <w:right w:val="single" w:sz="4" w:space="0" w:color="auto"/>
            </w:tcBorders>
          </w:tcPr>
          <w:p w14:paraId="1632D655" w14:textId="77777777" w:rsidR="00E81965" w:rsidRPr="00224E05" w:rsidRDefault="00E81965" w:rsidP="00780431">
            <w:pPr>
              <w:spacing w:after="0" w:line="240" w:lineRule="auto"/>
              <w:jc w:val="center"/>
              <w:rPr>
                <w:rFonts w:cs="Arial"/>
                <w:b/>
              </w:rPr>
            </w:pPr>
            <w:r w:rsidRPr="00224E05">
              <w:rPr>
                <w:rFonts w:cs="Arial"/>
                <w:b/>
              </w:rPr>
              <w:t>Teaching Block</w:t>
            </w:r>
          </w:p>
        </w:tc>
        <w:tc>
          <w:tcPr>
            <w:tcW w:w="236" w:type="dxa"/>
            <w:tcBorders>
              <w:top w:val="single" w:sz="4" w:space="0" w:color="auto"/>
              <w:left w:val="single" w:sz="4" w:space="0" w:color="auto"/>
              <w:bottom w:val="single" w:sz="4" w:space="0" w:color="auto"/>
            </w:tcBorders>
          </w:tcPr>
          <w:p w14:paraId="37552F41" w14:textId="77777777" w:rsidR="00E81965" w:rsidRPr="00224E05" w:rsidRDefault="00E81965" w:rsidP="00780431">
            <w:pPr>
              <w:spacing w:after="0" w:line="240" w:lineRule="auto"/>
              <w:jc w:val="center"/>
              <w:rPr>
                <w:rFonts w:cs="Arial"/>
                <w:b/>
              </w:rPr>
            </w:pPr>
          </w:p>
        </w:tc>
      </w:tr>
      <w:tr w:rsidR="00224E05" w:rsidRPr="00224E05" w14:paraId="4444D15A" w14:textId="77777777" w:rsidTr="004234DD">
        <w:tc>
          <w:tcPr>
            <w:tcW w:w="2093" w:type="dxa"/>
            <w:tcBorders>
              <w:top w:val="single" w:sz="4" w:space="0" w:color="auto"/>
              <w:bottom w:val="single" w:sz="4" w:space="0" w:color="auto"/>
              <w:right w:val="single" w:sz="4" w:space="0" w:color="auto"/>
            </w:tcBorders>
          </w:tcPr>
          <w:p w14:paraId="33211803" w14:textId="77777777" w:rsidR="004234DD" w:rsidRPr="00224E05" w:rsidRDefault="00BC724E" w:rsidP="004234DD">
            <w:pPr>
              <w:spacing w:before="100" w:beforeAutospacing="1" w:after="100" w:afterAutospacing="1" w:line="240" w:lineRule="auto"/>
              <w:rPr>
                <w:rFonts w:cs="Arial"/>
              </w:rPr>
            </w:pPr>
            <w:r w:rsidRPr="00224E05">
              <w:rPr>
                <w:rFonts w:cs="Arial"/>
              </w:rPr>
              <w:t>Healthcare Management and Evaluation</w:t>
            </w:r>
          </w:p>
        </w:tc>
        <w:tc>
          <w:tcPr>
            <w:tcW w:w="992" w:type="dxa"/>
            <w:tcBorders>
              <w:top w:val="single" w:sz="4" w:space="0" w:color="auto"/>
              <w:left w:val="single" w:sz="4" w:space="0" w:color="auto"/>
              <w:bottom w:val="single" w:sz="4" w:space="0" w:color="auto"/>
              <w:right w:val="single" w:sz="4" w:space="0" w:color="auto"/>
            </w:tcBorders>
          </w:tcPr>
          <w:p w14:paraId="17A2FDD0" w14:textId="77777777" w:rsidR="00E81965" w:rsidRPr="00224E05" w:rsidRDefault="004234DD" w:rsidP="00780431">
            <w:pPr>
              <w:spacing w:after="0" w:line="240" w:lineRule="auto"/>
              <w:jc w:val="center"/>
              <w:rPr>
                <w:rFonts w:cs="Arial"/>
              </w:rPr>
            </w:pPr>
            <w:r w:rsidRPr="00224E05">
              <w:rPr>
                <w:rFonts w:cs="Arial"/>
              </w:rPr>
              <w:t>HC7001</w:t>
            </w:r>
          </w:p>
        </w:tc>
        <w:tc>
          <w:tcPr>
            <w:tcW w:w="851" w:type="dxa"/>
            <w:tcBorders>
              <w:top w:val="single" w:sz="4" w:space="0" w:color="auto"/>
              <w:left w:val="single" w:sz="4" w:space="0" w:color="auto"/>
              <w:bottom w:val="single" w:sz="4" w:space="0" w:color="auto"/>
              <w:right w:val="single" w:sz="4" w:space="0" w:color="auto"/>
            </w:tcBorders>
          </w:tcPr>
          <w:p w14:paraId="62EFDC6B" w14:textId="77777777" w:rsidR="00E81965" w:rsidRPr="00224E05" w:rsidRDefault="00E81965" w:rsidP="00780431">
            <w:pPr>
              <w:spacing w:after="0" w:line="240" w:lineRule="auto"/>
              <w:jc w:val="center"/>
              <w:rPr>
                <w:rFonts w:cs="Arial"/>
              </w:rPr>
            </w:pPr>
            <w:r w:rsidRPr="00224E05">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26E7D621" w14:textId="77777777" w:rsidR="00E81965" w:rsidRPr="00224E05" w:rsidRDefault="00F864D4" w:rsidP="00780431">
            <w:pPr>
              <w:spacing w:after="0" w:line="240" w:lineRule="auto"/>
              <w:jc w:val="center"/>
              <w:rPr>
                <w:rFonts w:cs="Arial"/>
              </w:rPr>
            </w:pPr>
            <w:r w:rsidRPr="00224E05">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270E80FD" w14:textId="77777777" w:rsidR="00E81965" w:rsidRPr="00224E05" w:rsidRDefault="00F864D4" w:rsidP="00780431">
            <w:pPr>
              <w:spacing w:after="0" w:line="240" w:lineRule="auto"/>
              <w:jc w:val="center"/>
              <w:rPr>
                <w:rFonts w:cs="Arial"/>
              </w:rPr>
            </w:pPr>
            <w:r w:rsidRPr="00224E05">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72772AF2" w14:textId="77777777" w:rsidR="00E81965" w:rsidRPr="00224E05" w:rsidRDefault="00F864D4" w:rsidP="00780431">
            <w:pPr>
              <w:spacing w:after="0" w:line="240" w:lineRule="auto"/>
              <w:jc w:val="center"/>
              <w:rPr>
                <w:rFonts w:cs="Arial"/>
              </w:rPr>
            </w:pPr>
            <w:r w:rsidRPr="00224E05">
              <w:rPr>
                <w:rFonts w:cs="Arial"/>
              </w:rPr>
              <w:t>0</w:t>
            </w:r>
          </w:p>
        </w:tc>
        <w:tc>
          <w:tcPr>
            <w:tcW w:w="992" w:type="dxa"/>
            <w:tcBorders>
              <w:top w:val="single" w:sz="4" w:space="0" w:color="auto"/>
              <w:left w:val="single" w:sz="4" w:space="0" w:color="auto"/>
              <w:bottom w:val="single" w:sz="4" w:space="0" w:color="auto"/>
              <w:right w:val="single" w:sz="4" w:space="0" w:color="auto"/>
            </w:tcBorders>
          </w:tcPr>
          <w:p w14:paraId="60B7793A" w14:textId="77777777" w:rsidR="00E81965" w:rsidRPr="00224E05" w:rsidRDefault="00F864D4" w:rsidP="00780431">
            <w:pPr>
              <w:spacing w:after="0" w:line="240" w:lineRule="auto"/>
              <w:jc w:val="center"/>
              <w:rPr>
                <w:rFonts w:cs="Arial"/>
              </w:rPr>
            </w:pPr>
            <w:r w:rsidRPr="00224E05">
              <w:rPr>
                <w:rFonts w:cs="Arial"/>
              </w:rPr>
              <w:t>100</w:t>
            </w:r>
          </w:p>
        </w:tc>
        <w:tc>
          <w:tcPr>
            <w:tcW w:w="1248" w:type="dxa"/>
            <w:tcBorders>
              <w:top w:val="single" w:sz="4" w:space="0" w:color="auto"/>
              <w:left w:val="single" w:sz="4" w:space="0" w:color="auto"/>
              <w:bottom w:val="single" w:sz="4" w:space="0" w:color="auto"/>
              <w:right w:val="single" w:sz="4" w:space="0" w:color="auto"/>
            </w:tcBorders>
          </w:tcPr>
          <w:p w14:paraId="79B294E3" w14:textId="77777777" w:rsidR="00E81965" w:rsidRPr="00224E05" w:rsidRDefault="00F864D4" w:rsidP="00780431">
            <w:pPr>
              <w:spacing w:after="0" w:line="240" w:lineRule="auto"/>
              <w:jc w:val="center"/>
              <w:rPr>
                <w:rFonts w:cs="Arial"/>
              </w:rPr>
            </w:pPr>
            <w:r w:rsidRPr="00224E05">
              <w:rPr>
                <w:rFonts w:cs="Arial"/>
              </w:rPr>
              <w:t>1</w:t>
            </w:r>
          </w:p>
        </w:tc>
        <w:tc>
          <w:tcPr>
            <w:tcW w:w="236" w:type="dxa"/>
            <w:tcBorders>
              <w:top w:val="single" w:sz="4" w:space="0" w:color="auto"/>
              <w:left w:val="single" w:sz="4" w:space="0" w:color="auto"/>
              <w:bottom w:val="single" w:sz="4" w:space="0" w:color="auto"/>
            </w:tcBorders>
          </w:tcPr>
          <w:p w14:paraId="5306BB1B" w14:textId="77777777" w:rsidR="00E81965" w:rsidRPr="00224E05" w:rsidRDefault="00E81965" w:rsidP="00780431">
            <w:pPr>
              <w:spacing w:after="0" w:line="240" w:lineRule="auto"/>
              <w:jc w:val="center"/>
              <w:rPr>
                <w:rFonts w:cs="Arial"/>
              </w:rPr>
            </w:pPr>
          </w:p>
        </w:tc>
      </w:tr>
      <w:tr w:rsidR="00224E05" w:rsidRPr="00224E05" w14:paraId="2ADB0B8F" w14:textId="77777777" w:rsidTr="004234DD">
        <w:tc>
          <w:tcPr>
            <w:tcW w:w="2093" w:type="dxa"/>
            <w:tcBorders>
              <w:top w:val="single" w:sz="4" w:space="0" w:color="auto"/>
              <w:bottom w:val="single" w:sz="4" w:space="0" w:color="auto"/>
              <w:right w:val="single" w:sz="4" w:space="0" w:color="auto"/>
            </w:tcBorders>
          </w:tcPr>
          <w:p w14:paraId="1F203BAB" w14:textId="77777777" w:rsidR="00F864D4" w:rsidRPr="00224E05" w:rsidRDefault="00BC724E" w:rsidP="002730E0">
            <w:pPr>
              <w:spacing w:before="100" w:beforeAutospacing="1" w:after="100" w:afterAutospacing="1" w:line="240" w:lineRule="auto"/>
              <w:rPr>
                <w:rFonts w:cs="Arial"/>
              </w:rPr>
            </w:pPr>
            <w:r w:rsidRPr="00224E05">
              <w:rPr>
                <w:rFonts w:cs="Arial"/>
                <w:lang w:val="cy-GB"/>
              </w:rPr>
              <w:t>Leadership and Change Management </w:t>
            </w:r>
          </w:p>
        </w:tc>
        <w:tc>
          <w:tcPr>
            <w:tcW w:w="992" w:type="dxa"/>
            <w:tcBorders>
              <w:top w:val="single" w:sz="4" w:space="0" w:color="auto"/>
              <w:left w:val="single" w:sz="4" w:space="0" w:color="auto"/>
              <w:bottom w:val="single" w:sz="4" w:space="0" w:color="auto"/>
              <w:right w:val="single" w:sz="4" w:space="0" w:color="auto"/>
            </w:tcBorders>
          </w:tcPr>
          <w:p w14:paraId="329DDE06" w14:textId="77777777" w:rsidR="00F864D4" w:rsidRPr="00224E05" w:rsidRDefault="004234DD" w:rsidP="004234DD">
            <w:pPr>
              <w:spacing w:after="0" w:line="240" w:lineRule="auto"/>
              <w:jc w:val="center"/>
              <w:rPr>
                <w:rFonts w:cs="Arial"/>
              </w:rPr>
            </w:pPr>
            <w:r w:rsidRPr="00224E05">
              <w:rPr>
                <w:rFonts w:cs="Arial"/>
              </w:rPr>
              <w:t>HC7002</w:t>
            </w:r>
          </w:p>
        </w:tc>
        <w:tc>
          <w:tcPr>
            <w:tcW w:w="851" w:type="dxa"/>
            <w:tcBorders>
              <w:top w:val="single" w:sz="4" w:space="0" w:color="auto"/>
              <w:left w:val="single" w:sz="4" w:space="0" w:color="auto"/>
              <w:bottom w:val="single" w:sz="4" w:space="0" w:color="auto"/>
              <w:right w:val="single" w:sz="4" w:space="0" w:color="auto"/>
            </w:tcBorders>
          </w:tcPr>
          <w:p w14:paraId="6D5B49EB" w14:textId="77777777" w:rsidR="00F864D4" w:rsidRPr="00224E05" w:rsidRDefault="00F864D4" w:rsidP="00780431">
            <w:pPr>
              <w:spacing w:after="0" w:line="240" w:lineRule="auto"/>
              <w:jc w:val="center"/>
              <w:rPr>
                <w:rFonts w:cs="Arial"/>
              </w:rPr>
            </w:pPr>
            <w:r w:rsidRPr="00224E05">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622FAFFC" w14:textId="77777777" w:rsidR="00F864D4" w:rsidRPr="00224E05" w:rsidRDefault="00F864D4" w:rsidP="00F864D4">
            <w:pPr>
              <w:jc w:val="center"/>
            </w:pPr>
            <w:r w:rsidRPr="00224E05">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5A7F3AE0" w14:textId="77777777" w:rsidR="00F864D4" w:rsidRPr="00224E05" w:rsidRDefault="00F864D4" w:rsidP="00F864D4">
            <w:pPr>
              <w:jc w:val="center"/>
            </w:pPr>
            <w:r w:rsidRPr="00224E05">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5E028588" w14:textId="77777777" w:rsidR="00F864D4" w:rsidRPr="00224E05" w:rsidRDefault="00AD3DA3" w:rsidP="00780431">
            <w:pPr>
              <w:spacing w:after="0" w:line="240" w:lineRule="auto"/>
              <w:jc w:val="center"/>
              <w:rPr>
                <w:rFonts w:cs="Arial"/>
              </w:rPr>
            </w:pPr>
            <w:r w:rsidRPr="00224E05">
              <w:rPr>
                <w:rFonts w:cs="Arial"/>
              </w:rPr>
              <w:t>50</w:t>
            </w:r>
          </w:p>
        </w:tc>
        <w:tc>
          <w:tcPr>
            <w:tcW w:w="992" w:type="dxa"/>
            <w:tcBorders>
              <w:top w:val="single" w:sz="4" w:space="0" w:color="auto"/>
              <w:left w:val="single" w:sz="4" w:space="0" w:color="auto"/>
              <w:bottom w:val="single" w:sz="4" w:space="0" w:color="auto"/>
              <w:right w:val="single" w:sz="4" w:space="0" w:color="auto"/>
            </w:tcBorders>
          </w:tcPr>
          <w:p w14:paraId="21C98A4D" w14:textId="77777777" w:rsidR="00F864D4" w:rsidRPr="00224E05" w:rsidRDefault="00AD3DA3" w:rsidP="00780431">
            <w:pPr>
              <w:spacing w:after="0" w:line="240" w:lineRule="auto"/>
              <w:jc w:val="center"/>
              <w:rPr>
                <w:rFonts w:cs="Arial"/>
              </w:rPr>
            </w:pPr>
            <w:r w:rsidRPr="00224E05">
              <w:rPr>
                <w:rFonts w:cs="Arial"/>
              </w:rPr>
              <w:t>50</w:t>
            </w:r>
          </w:p>
        </w:tc>
        <w:tc>
          <w:tcPr>
            <w:tcW w:w="1248" w:type="dxa"/>
            <w:tcBorders>
              <w:top w:val="single" w:sz="4" w:space="0" w:color="auto"/>
              <w:left w:val="single" w:sz="4" w:space="0" w:color="auto"/>
              <w:bottom w:val="single" w:sz="4" w:space="0" w:color="auto"/>
              <w:right w:val="single" w:sz="4" w:space="0" w:color="auto"/>
            </w:tcBorders>
          </w:tcPr>
          <w:p w14:paraId="4BCB61EC" w14:textId="77777777" w:rsidR="00F864D4" w:rsidRPr="00224E05" w:rsidRDefault="00047F3A" w:rsidP="00780431">
            <w:pPr>
              <w:spacing w:after="0" w:line="240" w:lineRule="auto"/>
              <w:jc w:val="center"/>
              <w:rPr>
                <w:rFonts w:cs="Arial"/>
              </w:rPr>
            </w:pPr>
            <w:r w:rsidRPr="00224E05">
              <w:rPr>
                <w:rFonts w:cs="Arial"/>
              </w:rPr>
              <w:t>2</w:t>
            </w:r>
          </w:p>
        </w:tc>
        <w:tc>
          <w:tcPr>
            <w:tcW w:w="236" w:type="dxa"/>
            <w:tcBorders>
              <w:top w:val="single" w:sz="4" w:space="0" w:color="auto"/>
              <w:left w:val="single" w:sz="4" w:space="0" w:color="auto"/>
              <w:bottom w:val="single" w:sz="4" w:space="0" w:color="auto"/>
            </w:tcBorders>
          </w:tcPr>
          <w:p w14:paraId="54786C2E" w14:textId="77777777" w:rsidR="00F864D4" w:rsidRPr="00224E05" w:rsidRDefault="00F864D4" w:rsidP="00780431">
            <w:pPr>
              <w:spacing w:after="0" w:line="240" w:lineRule="auto"/>
              <w:jc w:val="center"/>
              <w:rPr>
                <w:rFonts w:cs="Arial"/>
              </w:rPr>
            </w:pPr>
          </w:p>
        </w:tc>
      </w:tr>
      <w:tr w:rsidR="00224E05" w:rsidRPr="00224E05" w14:paraId="0BCE3C1B" w14:textId="77777777" w:rsidTr="004234DD">
        <w:tc>
          <w:tcPr>
            <w:tcW w:w="2093" w:type="dxa"/>
            <w:tcBorders>
              <w:top w:val="single" w:sz="4" w:space="0" w:color="auto"/>
              <w:bottom w:val="single" w:sz="4" w:space="0" w:color="auto"/>
              <w:right w:val="single" w:sz="4" w:space="0" w:color="auto"/>
            </w:tcBorders>
          </w:tcPr>
          <w:p w14:paraId="3057478A" w14:textId="1366050D" w:rsidR="00F864D4" w:rsidRPr="00224E05" w:rsidRDefault="00047F3A" w:rsidP="00BC724E">
            <w:pPr>
              <w:spacing w:after="0" w:line="240" w:lineRule="auto"/>
              <w:rPr>
                <w:rFonts w:cs="Arial"/>
              </w:rPr>
            </w:pPr>
            <w:r w:rsidRPr="00224E05">
              <w:rPr>
                <w:rFonts w:cs="Arial"/>
              </w:rPr>
              <w:t xml:space="preserve">Reflexive </w:t>
            </w:r>
            <w:r w:rsidR="00F07689" w:rsidRPr="00224E05">
              <w:rPr>
                <w:rFonts w:cs="Arial"/>
              </w:rPr>
              <w:t>Leadership</w:t>
            </w:r>
          </w:p>
        </w:tc>
        <w:tc>
          <w:tcPr>
            <w:tcW w:w="992" w:type="dxa"/>
            <w:tcBorders>
              <w:top w:val="single" w:sz="4" w:space="0" w:color="auto"/>
              <w:left w:val="single" w:sz="4" w:space="0" w:color="auto"/>
              <w:bottom w:val="single" w:sz="4" w:space="0" w:color="auto"/>
              <w:right w:val="single" w:sz="4" w:space="0" w:color="auto"/>
            </w:tcBorders>
          </w:tcPr>
          <w:p w14:paraId="1F6043C4" w14:textId="67B284B6" w:rsidR="00F864D4" w:rsidRPr="00224E05" w:rsidRDefault="004234DD" w:rsidP="004234DD">
            <w:pPr>
              <w:spacing w:after="0" w:line="240" w:lineRule="auto"/>
              <w:jc w:val="center"/>
              <w:rPr>
                <w:rFonts w:cs="Arial"/>
              </w:rPr>
            </w:pPr>
            <w:r w:rsidRPr="00224E05">
              <w:rPr>
                <w:rFonts w:cs="Arial"/>
              </w:rPr>
              <w:t>HC700</w:t>
            </w:r>
            <w:r w:rsidR="00F07689" w:rsidRPr="00224E05">
              <w:rPr>
                <w:rFonts w:cs="Arial"/>
              </w:rPr>
              <w:t>7</w:t>
            </w:r>
          </w:p>
        </w:tc>
        <w:tc>
          <w:tcPr>
            <w:tcW w:w="851" w:type="dxa"/>
            <w:tcBorders>
              <w:top w:val="single" w:sz="4" w:space="0" w:color="auto"/>
              <w:left w:val="single" w:sz="4" w:space="0" w:color="auto"/>
              <w:bottom w:val="single" w:sz="4" w:space="0" w:color="auto"/>
              <w:right w:val="single" w:sz="4" w:space="0" w:color="auto"/>
            </w:tcBorders>
          </w:tcPr>
          <w:p w14:paraId="4B146662" w14:textId="77777777" w:rsidR="00F864D4" w:rsidRPr="00224E05" w:rsidRDefault="00F864D4" w:rsidP="00780431">
            <w:pPr>
              <w:spacing w:after="0" w:line="240" w:lineRule="auto"/>
              <w:jc w:val="center"/>
              <w:rPr>
                <w:rFonts w:cs="Arial"/>
              </w:rPr>
            </w:pPr>
            <w:r w:rsidRPr="00224E05">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68A88F92" w14:textId="77777777" w:rsidR="00F864D4" w:rsidRPr="00224E05" w:rsidRDefault="00F864D4" w:rsidP="00F864D4">
            <w:pPr>
              <w:jc w:val="center"/>
            </w:pPr>
            <w:r w:rsidRPr="00224E05">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2598C94E" w14:textId="77777777" w:rsidR="00F864D4" w:rsidRPr="00224E05" w:rsidRDefault="00F864D4" w:rsidP="00F864D4">
            <w:pPr>
              <w:jc w:val="center"/>
            </w:pPr>
            <w:r w:rsidRPr="00224E05">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716F7313" w14:textId="77777777" w:rsidR="00F864D4" w:rsidRPr="00224E05" w:rsidRDefault="00AD3DA3" w:rsidP="00780431">
            <w:pPr>
              <w:spacing w:after="0" w:line="240" w:lineRule="auto"/>
              <w:jc w:val="center"/>
              <w:rPr>
                <w:rFonts w:cs="Arial"/>
              </w:rPr>
            </w:pPr>
            <w:r w:rsidRPr="00224E05">
              <w:rPr>
                <w:rFonts w:cs="Arial"/>
              </w:rPr>
              <w:t>0</w:t>
            </w:r>
          </w:p>
        </w:tc>
        <w:tc>
          <w:tcPr>
            <w:tcW w:w="992" w:type="dxa"/>
            <w:tcBorders>
              <w:top w:val="single" w:sz="4" w:space="0" w:color="auto"/>
              <w:left w:val="single" w:sz="4" w:space="0" w:color="auto"/>
              <w:bottom w:val="single" w:sz="4" w:space="0" w:color="auto"/>
              <w:right w:val="single" w:sz="4" w:space="0" w:color="auto"/>
            </w:tcBorders>
          </w:tcPr>
          <w:p w14:paraId="5B9E9384" w14:textId="77777777" w:rsidR="00F864D4" w:rsidRPr="00224E05" w:rsidRDefault="00AD3DA3" w:rsidP="00780431">
            <w:pPr>
              <w:spacing w:after="0" w:line="240" w:lineRule="auto"/>
              <w:jc w:val="center"/>
              <w:rPr>
                <w:rFonts w:cs="Arial"/>
              </w:rPr>
            </w:pPr>
            <w:r w:rsidRPr="00224E05">
              <w:rPr>
                <w:rFonts w:cs="Arial"/>
              </w:rPr>
              <w:t>100</w:t>
            </w:r>
          </w:p>
        </w:tc>
        <w:tc>
          <w:tcPr>
            <w:tcW w:w="1248" w:type="dxa"/>
            <w:tcBorders>
              <w:top w:val="single" w:sz="4" w:space="0" w:color="auto"/>
              <w:left w:val="single" w:sz="4" w:space="0" w:color="auto"/>
              <w:bottom w:val="single" w:sz="4" w:space="0" w:color="auto"/>
              <w:right w:val="single" w:sz="4" w:space="0" w:color="auto"/>
            </w:tcBorders>
          </w:tcPr>
          <w:p w14:paraId="6D8E1348" w14:textId="77777777" w:rsidR="00F864D4" w:rsidRPr="00224E05" w:rsidRDefault="00047F3A" w:rsidP="00780431">
            <w:pPr>
              <w:spacing w:after="0" w:line="240" w:lineRule="auto"/>
              <w:jc w:val="center"/>
              <w:rPr>
                <w:rFonts w:cs="Arial"/>
              </w:rPr>
            </w:pPr>
            <w:r w:rsidRPr="00224E05">
              <w:rPr>
                <w:rFonts w:cs="Arial"/>
              </w:rPr>
              <w:t>3</w:t>
            </w:r>
          </w:p>
        </w:tc>
        <w:tc>
          <w:tcPr>
            <w:tcW w:w="236" w:type="dxa"/>
            <w:tcBorders>
              <w:top w:val="single" w:sz="4" w:space="0" w:color="auto"/>
              <w:left w:val="single" w:sz="4" w:space="0" w:color="auto"/>
              <w:bottom w:val="single" w:sz="4" w:space="0" w:color="auto"/>
            </w:tcBorders>
          </w:tcPr>
          <w:p w14:paraId="7E86934F" w14:textId="77777777" w:rsidR="00F864D4" w:rsidRPr="00224E05" w:rsidRDefault="00F864D4" w:rsidP="00780431">
            <w:pPr>
              <w:spacing w:after="0" w:line="240" w:lineRule="auto"/>
              <w:jc w:val="center"/>
              <w:rPr>
                <w:rFonts w:cs="Arial"/>
              </w:rPr>
            </w:pPr>
          </w:p>
        </w:tc>
      </w:tr>
      <w:tr w:rsidR="00224E05" w:rsidRPr="00224E05" w14:paraId="79548610" w14:textId="77777777" w:rsidTr="004234DD">
        <w:tc>
          <w:tcPr>
            <w:tcW w:w="2093" w:type="dxa"/>
            <w:tcBorders>
              <w:top w:val="single" w:sz="4" w:space="0" w:color="auto"/>
              <w:bottom w:val="single" w:sz="4" w:space="0" w:color="auto"/>
              <w:right w:val="single" w:sz="4" w:space="0" w:color="auto"/>
            </w:tcBorders>
          </w:tcPr>
          <w:p w14:paraId="01E49BC6" w14:textId="77777777" w:rsidR="00F864D4" w:rsidRPr="00224E05" w:rsidRDefault="00BC724E" w:rsidP="00BC724E">
            <w:pPr>
              <w:spacing w:after="0" w:line="240" w:lineRule="auto"/>
              <w:rPr>
                <w:rFonts w:cs="Arial"/>
              </w:rPr>
            </w:pPr>
            <w:r w:rsidRPr="00224E05">
              <w:rPr>
                <w:rFonts w:cs="Arial"/>
              </w:rPr>
              <w:t>Research Methods and Data Analysis</w:t>
            </w:r>
          </w:p>
        </w:tc>
        <w:tc>
          <w:tcPr>
            <w:tcW w:w="992" w:type="dxa"/>
            <w:tcBorders>
              <w:top w:val="single" w:sz="4" w:space="0" w:color="auto"/>
              <w:left w:val="single" w:sz="4" w:space="0" w:color="auto"/>
              <w:bottom w:val="single" w:sz="4" w:space="0" w:color="auto"/>
              <w:right w:val="single" w:sz="4" w:space="0" w:color="auto"/>
            </w:tcBorders>
          </w:tcPr>
          <w:p w14:paraId="3A38A4BE" w14:textId="77777777" w:rsidR="00F864D4" w:rsidRPr="00224E05" w:rsidRDefault="004234DD" w:rsidP="004234DD">
            <w:pPr>
              <w:spacing w:after="0" w:line="240" w:lineRule="auto"/>
              <w:jc w:val="center"/>
              <w:rPr>
                <w:rFonts w:cs="Arial"/>
              </w:rPr>
            </w:pPr>
            <w:r w:rsidRPr="00224E05">
              <w:rPr>
                <w:rFonts w:cs="Arial"/>
              </w:rPr>
              <w:t>HC7004</w:t>
            </w:r>
          </w:p>
        </w:tc>
        <w:tc>
          <w:tcPr>
            <w:tcW w:w="851" w:type="dxa"/>
            <w:tcBorders>
              <w:top w:val="single" w:sz="4" w:space="0" w:color="auto"/>
              <w:left w:val="single" w:sz="4" w:space="0" w:color="auto"/>
              <w:bottom w:val="single" w:sz="4" w:space="0" w:color="auto"/>
              <w:right w:val="single" w:sz="4" w:space="0" w:color="auto"/>
            </w:tcBorders>
          </w:tcPr>
          <w:p w14:paraId="2A14CE24" w14:textId="77777777" w:rsidR="00F864D4" w:rsidRPr="00224E05" w:rsidRDefault="00F864D4" w:rsidP="00780431">
            <w:pPr>
              <w:spacing w:after="0" w:line="240" w:lineRule="auto"/>
              <w:jc w:val="center"/>
              <w:rPr>
                <w:rFonts w:cs="Arial"/>
              </w:rPr>
            </w:pPr>
            <w:r w:rsidRPr="00224E05">
              <w:rPr>
                <w:rFonts w:cs="Arial"/>
              </w:rPr>
              <w:t>30</w:t>
            </w:r>
          </w:p>
        </w:tc>
        <w:tc>
          <w:tcPr>
            <w:tcW w:w="708" w:type="dxa"/>
            <w:tcBorders>
              <w:top w:val="single" w:sz="4" w:space="0" w:color="auto"/>
              <w:left w:val="single" w:sz="4" w:space="0" w:color="auto"/>
              <w:bottom w:val="single" w:sz="4" w:space="0" w:color="auto"/>
              <w:right w:val="single" w:sz="4" w:space="0" w:color="auto"/>
            </w:tcBorders>
          </w:tcPr>
          <w:p w14:paraId="7B34FFA2" w14:textId="77777777" w:rsidR="00F864D4" w:rsidRPr="00224E05" w:rsidRDefault="00F864D4" w:rsidP="00F864D4">
            <w:pPr>
              <w:jc w:val="center"/>
            </w:pPr>
            <w:r w:rsidRPr="00224E05">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3B3FF1C6" w14:textId="77777777" w:rsidR="00F864D4" w:rsidRPr="00224E05" w:rsidRDefault="00F864D4" w:rsidP="00F864D4">
            <w:pPr>
              <w:jc w:val="center"/>
            </w:pPr>
            <w:r w:rsidRPr="00224E05">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1F2AFF97" w14:textId="77777777" w:rsidR="00F864D4" w:rsidRPr="00224E05" w:rsidRDefault="00AD3DA3" w:rsidP="00780431">
            <w:pPr>
              <w:spacing w:after="0" w:line="240" w:lineRule="auto"/>
              <w:jc w:val="center"/>
              <w:rPr>
                <w:rFonts w:cs="Arial"/>
              </w:rPr>
            </w:pPr>
            <w:r w:rsidRPr="00224E05">
              <w:rPr>
                <w:rFonts w:cs="Arial"/>
              </w:rPr>
              <w:t>0</w:t>
            </w:r>
          </w:p>
        </w:tc>
        <w:tc>
          <w:tcPr>
            <w:tcW w:w="992" w:type="dxa"/>
            <w:tcBorders>
              <w:top w:val="single" w:sz="4" w:space="0" w:color="auto"/>
              <w:left w:val="single" w:sz="4" w:space="0" w:color="auto"/>
              <w:bottom w:val="single" w:sz="4" w:space="0" w:color="auto"/>
              <w:right w:val="single" w:sz="4" w:space="0" w:color="auto"/>
            </w:tcBorders>
          </w:tcPr>
          <w:p w14:paraId="4F9C0258" w14:textId="77777777" w:rsidR="00F864D4" w:rsidRPr="00224E05" w:rsidRDefault="00AD3DA3" w:rsidP="00780431">
            <w:pPr>
              <w:spacing w:after="0" w:line="240" w:lineRule="auto"/>
              <w:jc w:val="center"/>
              <w:rPr>
                <w:rFonts w:cs="Arial"/>
              </w:rPr>
            </w:pPr>
            <w:r w:rsidRPr="00224E05">
              <w:rPr>
                <w:rFonts w:cs="Arial"/>
              </w:rPr>
              <w:t>100</w:t>
            </w:r>
          </w:p>
        </w:tc>
        <w:tc>
          <w:tcPr>
            <w:tcW w:w="1248" w:type="dxa"/>
            <w:tcBorders>
              <w:top w:val="single" w:sz="4" w:space="0" w:color="auto"/>
              <w:left w:val="single" w:sz="4" w:space="0" w:color="auto"/>
              <w:bottom w:val="single" w:sz="4" w:space="0" w:color="auto"/>
              <w:right w:val="single" w:sz="4" w:space="0" w:color="auto"/>
            </w:tcBorders>
          </w:tcPr>
          <w:p w14:paraId="2F12D68B" w14:textId="77777777" w:rsidR="00F864D4" w:rsidRPr="00224E05" w:rsidRDefault="00047F3A" w:rsidP="00780431">
            <w:pPr>
              <w:spacing w:after="0" w:line="240" w:lineRule="auto"/>
              <w:jc w:val="center"/>
              <w:rPr>
                <w:rFonts w:cs="Arial"/>
              </w:rPr>
            </w:pPr>
            <w:r w:rsidRPr="00224E05">
              <w:rPr>
                <w:rFonts w:cs="Arial"/>
              </w:rPr>
              <w:t>1</w:t>
            </w:r>
          </w:p>
        </w:tc>
        <w:tc>
          <w:tcPr>
            <w:tcW w:w="236" w:type="dxa"/>
            <w:tcBorders>
              <w:top w:val="single" w:sz="4" w:space="0" w:color="auto"/>
              <w:left w:val="single" w:sz="4" w:space="0" w:color="auto"/>
              <w:bottom w:val="single" w:sz="4" w:space="0" w:color="auto"/>
            </w:tcBorders>
          </w:tcPr>
          <w:p w14:paraId="00BD4D8B" w14:textId="77777777" w:rsidR="00F864D4" w:rsidRPr="00224E05" w:rsidRDefault="00F864D4" w:rsidP="00780431">
            <w:pPr>
              <w:spacing w:after="0" w:line="240" w:lineRule="auto"/>
              <w:jc w:val="center"/>
              <w:rPr>
                <w:rFonts w:cs="Arial"/>
              </w:rPr>
            </w:pPr>
          </w:p>
        </w:tc>
      </w:tr>
      <w:tr w:rsidR="00224E05" w:rsidRPr="00224E05" w14:paraId="2669FD34" w14:textId="77777777" w:rsidTr="004234DD">
        <w:tc>
          <w:tcPr>
            <w:tcW w:w="2093" w:type="dxa"/>
            <w:tcBorders>
              <w:top w:val="single" w:sz="4" w:space="0" w:color="auto"/>
              <w:bottom w:val="single" w:sz="4" w:space="0" w:color="auto"/>
              <w:right w:val="single" w:sz="4" w:space="0" w:color="auto"/>
            </w:tcBorders>
          </w:tcPr>
          <w:p w14:paraId="3AA81956" w14:textId="77777777" w:rsidR="00F864D4" w:rsidRPr="00224E05" w:rsidRDefault="004234DD" w:rsidP="00780431">
            <w:pPr>
              <w:spacing w:after="0" w:line="240" w:lineRule="auto"/>
              <w:rPr>
                <w:rFonts w:cs="Arial"/>
              </w:rPr>
            </w:pPr>
            <w:r w:rsidRPr="00224E05">
              <w:rPr>
                <w:rFonts w:cs="Arial"/>
              </w:rPr>
              <w:t>Capstone</w:t>
            </w:r>
            <w:r w:rsidR="00F864D4" w:rsidRPr="00224E05">
              <w:rPr>
                <w:rFonts w:cs="Arial"/>
              </w:rPr>
              <w:t xml:space="preserve"> Project </w:t>
            </w:r>
          </w:p>
          <w:p w14:paraId="5DE0D17B" w14:textId="77777777" w:rsidR="00F864D4" w:rsidRPr="00224E05" w:rsidRDefault="00F864D4" w:rsidP="00780431">
            <w:pPr>
              <w:spacing w:after="0" w:line="240" w:lineRule="auto"/>
              <w:rPr>
                <w:rFonts w:cs="Arial"/>
              </w:rPr>
            </w:pPr>
          </w:p>
        </w:tc>
        <w:tc>
          <w:tcPr>
            <w:tcW w:w="992" w:type="dxa"/>
            <w:tcBorders>
              <w:top w:val="single" w:sz="4" w:space="0" w:color="auto"/>
              <w:left w:val="single" w:sz="4" w:space="0" w:color="auto"/>
              <w:bottom w:val="single" w:sz="4" w:space="0" w:color="auto"/>
              <w:right w:val="single" w:sz="4" w:space="0" w:color="auto"/>
            </w:tcBorders>
          </w:tcPr>
          <w:p w14:paraId="14D14257" w14:textId="77777777" w:rsidR="00F864D4" w:rsidRPr="00224E05" w:rsidRDefault="004234DD" w:rsidP="004234DD">
            <w:pPr>
              <w:spacing w:after="0" w:line="240" w:lineRule="auto"/>
              <w:jc w:val="center"/>
              <w:rPr>
                <w:rFonts w:cs="Arial"/>
              </w:rPr>
            </w:pPr>
            <w:r w:rsidRPr="00224E05">
              <w:rPr>
                <w:rFonts w:cs="Arial"/>
              </w:rPr>
              <w:t>HC7005</w:t>
            </w:r>
          </w:p>
        </w:tc>
        <w:tc>
          <w:tcPr>
            <w:tcW w:w="851" w:type="dxa"/>
            <w:tcBorders>
              <w:top w:val="single" w:sz="4" w:space="0" w:color="auto"/>
              <w:left w:val="single" w:sz="4" w:space="0" w:color="auto"/>
              <w:bottom w:val="single" w:sz="4" w:space="0" w:color="auto"/>
              <w:right w:val="single" w:sz="4" w:space="0" w:color="auto"/>
            </w:tcBorders>
          </w:tcPr>
          <w:p w14:paraId="3AEAB13D" w14:textId="77777777" w:rsidR="00F864D4" w:rsidRPr="00224E05" w:rsidRDefault="00F864D4" w:rsidP="00780431">
            <w:pPr>
              <w:spacing w:after="0" w:line="240" w:lineRule="auto"/>
              <w:jc w:val="center"/>
              <w:rPr>
                <w:rFonts w:cs="Arial"/>
              </w:rPr>
            </w:pPr>
            <w:r w:rsidRPr="00224E05">
              <w:rPr>
                <w:rFonts w:cs="Arial"/>
              </w:rPr>
              <w:t>60</w:t>
            </w:r>
          </w:p>
        </w:tc>
        <w:tc>
          <w:tcPr>
            <w:tcW w:w="708" w:type="dxa"/>
            <w:tcBorders>
              <w:top w:val="single" w:sz="4" w:space="0" w:color="auto"/>
              <w:left w:val="single" w:sz="4" w:space="0" w:color="auto"/>
              <w:bottom w:val="single" w:sz="4" w:space="0" w:color="auto"/>
              <w:right w:val="single" w:sz="4" w:space="0" w:color="auto"/>
            </w:tcBorders>
          </w:tcPr>
          <w:p w14:paraId="589E3C63" w14:textId="77777777" w:rsidR="00F864D4" w:rsidRPr="00224E05" w:rsidRDefault="00F864D4" w:rsidP="00F864D4">
            <w:pPr>
              <w:jc w:val="center"/>
            </w:pPr>
            <w:r w:rsidRPr="00224E05">
              <w:rPr>
                <w:rFonts w:cs="Arial"/>
              </w:rPr>
              <w:t>7</w:t>
            </w:r>
          </w:p>
        </w:tc>
        <w:tc>
          <w:tcPr>
            <w:tcW w:w="993" w:type="dxa"/>
            <w:tcBorders>
              <w:top w:val="single" w:sz="4" w:space="0" w:color="auto"/>
              <w:left w:val="single" w:sz="4" w:space="0" w:color="auto"/>
              <w:bottom w:val="single" w:sz="4" w:space="0" w:color="auto"/>
              <w:right w:val="single" w:sz="4" w:space="0" w:color="auto"/>
            </w:tcBorders>
          </w:tcPr>
          <w:p w14:paraId="497F89E4" w14:textId="77777777" w:rsidR="00F864D4" w:rsidRPr="00224E05" w:rsidRDefault="00F864D4" w:rsidP="00F864D4">
            <w:pPr>
              <w:jc w:val="center"/>
            </w:pPr>
            <w:r w:rsidRPr="00224E05">
              <w:rPr>
                <w:rFonts w:cs="Arial"/>
              </w:rPr>
              <w:t>0</w:t>
            </w:r>
          </w:p>
        </w:tc>
        <w:tc>
          <w:tcPr>
            <w:tcW w:w="1134" w:type="dxa"/>
            <w:tcBorders>
              <w:top w:val="single" w:sz="4" w:space="0" w:color="auto"/>
              <w:left w:val="single" w:sz="4" w:space="0" w:color="auto"/>
              <w:bottom w:val="single" w:sz="4" w:space="0" w:color="auto"/>
              <w:right w:val="single" w:sz="4" w:space="0" w:color="auto"/>
            </w:tcBorders>
          </w:tcPr>
          <w:p w14:paraId="3CD9C732" w14:textId="77777777" w:rsidR="00F864D4" w:rsidRPr="00224E05" w:rsidRDefault="0068682F" w:rsidP="00780431">
            <w:pPr>
              <w:spacing w:after="0" w:line="240" w:lineRule="auto"/>
              <w:jc w:val="center"/>
              <w:rPr>
                <w:rFonts w:cs="Arial"/>
              </w:rPr>
            </w:pPr>
            <w:r w:rsidRPr="00224E05">
              <w:rPr>
                <w:rFonts w:cs="Arial"/>
              </w:rPr>
              <w:t>20</w:t>
            </w:r>
          </w:p>
        </w:tc>
        <w:tc>
          <w:tcPr>
            <w:tcW w:w="992" w:type="dxa"/>
            <w:tcBorders>
              <w:top w:val="single" w:sz="4" w:space="0" w:color="auto"/>
              <w:left w:val="single" w:sz="4" w:space="0" w:color="auto"/>
              <w:bottom w:val="single" w:sz="4" w:space="0" w:color="auto"/>
              <w:right w:val="single" w:sz="4" w:space="0" w:color="auto"/>
            </w:tcBorders>
          </w:tcPr>
          <w:p w14:paraId="09BB9B10" w14:textId="77777777" w:rsidR="00F864D4" w:rsidRPr="00224E05" w:rsidRDefault="0068682F" w:rsidP="00780431">
            <w:pPr>
              <w:spacing w:after="0" w:line="240" w:lineRule="auto"/>
              <w:jc w:val="center"/>
              <w:rPr>
                <w:rFonts w:cs="Arial"/>
              </w:rPr>
            </w:pPr>
            <w:r w:rsidRPr="00224E05">
              <w:rPr>
                <w:rFonts w:cs="Arial"/>
              </w:rPr>
              <w:t>80</w:t>
            </w:r>
          </w:p>
        </w:tc>
        <w:tc>
          <w:tcPr>
            <w:tcW w:w="1248" w:type="dxa"/>
            <w:tcBorders>
              <w:top w:val="single" w:sz="4" w:space="0" w:color="auto"/>
              <w:left w:val="single" w:sz="4" w:space="0" w:color="auto"/>
              <w:bottom w:val="single" w:sz="4" w:space="0" w:color="auto"/>
              <w:right w:val="single" w:sz="4" w:space="0" w:color="auto"/>
            </w:tcBorders>
          </w:tcPr>
          <w:p w14:paraId="7D387CBE" w14:textId="77777777" w:rsidR="00F864D4" w:rsidRPr="00224E05" w:rsidRDefault="00F864D4" w:rsidP="00780431">
            <w:pPr>
              <w:spacing w:after="0" w:line="240" w:lineRule="auto"/>
              <w:jc w:val="center"/>
              <w:rPr>
                <w:rFonts w:cs="Arial"/>
              </w:rPr>
            </w:pPr>
            <w:r w:rsidRPr="00224E05">
              <w:rPr>
                <w:rFonts w:cs="Arial"/>
              </w:rPr>
              <w:t>2</w:t>
            </w:r>
            <w:r w:rsidR="00047F3A" w:rsidRPr="00224E05">
              <w:rPr>
                <w:rFonts w:cs="Arial"/>
              </w:rPr>
              <w:t xml:space="preserve"> &amp; 3</w:t>
            </w:r>
          </w:p>
        </w:tc>
        <w:tc>
          <w:tcPr>
            <w:tcW w:w="236" w:type="dxa"/>
            <w:tcBorders>
              <w:top w:val="single" w:sz="4" w:space="0" w:color="auto"/>
              <w:left w:val="single" w:sz="4" w:space="0" w:color="auto"/>
              <w:bottom w:val="single" w:sz="4" w:space="0" w:color="auto"/>
            </w:tcBorders>
          </w:tcPr>
          <w:p w14:paraId="7B166D3F" w14:textId="77777777" w:rsidR="00F864D4" w:rsidRPr="00224E05" w:rsidRDefault="00F864D4" w:rsidP="00780431">
            <w:pPr>
              <w:spacing w:after="0" w:line="240" w:lineRule="auto"/>
              <w:jc w:val="center"/>
              <w:rPr>
                <w:rFonts w:cs="Arial"/>
              </w:rPr>
            </w:pPr>
          </w:p>
        </w:tc>
      </w:tr>
      <w:tr w:rsidR="00E81965" w:rsidRPr="00224E05" w14:paraId="617E13C2" w14:textId="77777777" w:rsidTr="00780431">
        <w:tc>
          <w:tcPr>
            <w:tcW w:w="9247" w:type="dxa"/>
            <w:gridSpan w:val="9"/>
            <w:tcBorders>
              <w:top w:val="single" w:sz="4" w:space="0" w:color="auto"/>
              <w:bottom w:val="nil"/>
            </w:tcBorders>
          </w:tcPr>
          <w:p w14:paraId="4B237C59" w14:textId="77777777" w:rsidR="00E81965" w:rsidRPr="00224E05" w:rsidRDefault="00E81965" w:rsidP="00780431">
            <w:pPr>
              <w:spacing w:after="0" w:line="240" w:lineRule="auto"/>
              <w:rPr>
                <w:rFonts w:cs="Arial"/>
              </w:rPr>
            </w:pPr>
          </w:p>
          <w:p w14:paraId="2B662E9C" w14:textId="77777777" w:rsidR="00E81965" w:rsidRPr="00224E05" w:rsidRDefault="00E81965" w:rsidP="00780431">
            <w:pPr>
              <w:spacing w:after="0" w:line="240" w:lineRule="auto"/>
              <w:rPr>
                <w:rFonts w:cs="Arial"/>
              </w:rPr>
            </w:pPr>
            <w:r w:rsidRPr="00224E05">
              <w:rPr>
                <w:rFonts w:cs="Arial"/>
              </w:rPr>
              <w:t>Students exiting the programme with 60 credits are eligible for the award of PgCert</w:t>
            </w:r>
          </w:p>
          <w:p w14:paraId="0A16ED11" w14:textId="77777777" w:rsidR="00E81965" w:rsidRPr="00224E05" w:rsidRDefault="00E81965" w:rsidP="00780431">
            <w:pPr>
              <w:spacing w:after="0" w:line="240" w:lineRule="auto"/>
              <w:rPr>
                <w:rFonts w:cs="Arial"/>
              </w:rPr>
            </w:pPr>
            <w:r w:rsidRPr="00224E05">
              <w:rPr>
                <w:rFonts w:cs="Arial"/>
              </w:rPr>
              <w:t>Students exiting the programme with 120 credits are eligible for the award of PgDip</w:t>
            </w:r>
          </w:p>
          <w:p w14:paraId="2C916936" w14:textId="77777777" w:rsidR="00E81965" w:rsidRPr="00224E05" w:rsidRDefault="00E81965" w:rsidP="00F864D4">
            <w:pPr>
              <w:spacing w:after="0" w:line="240" w:lineRule="auto"/>
              <w:rPr>
                <w:rFonts w:cs="Arial"/>
              </w:rPr>
            </w:pPr>
          </w:p>
        </w:tc>
      </w:tr>
    </w:tbl>
    <w:p w14:paraId="3CC8DCD5" w14:textId="77777777" w:rsidR="00F72C3A" w:rsidRPr="00224E05" w:rsidRDefault="00F72C3A" w:rsidP="00F72C3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4420"/>
        <w:gridCol w:w="2274"/>
      </w:tblGrid>
      <w:tr w:rsidR="00224E05" w:rsidRPr="00224E05" w14:paraId="46E2CC96" w14:textId="77777777" w:rsidTr="00780431">
        <w:trPr>
          <w:trHeight w:val="829"/>
        </w:trPr>
        <w:tc>
          <w:tcPr>
            <w:tcW w:w="9242" w:type="dxa"/>
            <w:gridSpan w:val="3"/>
          </w:tcPr>
          <w:p w14:paraId="00CCABAD" w14:textId="77777777" w:rsidR="00AD3DA3" w:rsidRPr="00224E05" w:rsidRDefault="00AD3DA3" w:rsidP="00BC724E">
            <w:pPr>
              <w:ind w:right="909"/>
            </w:pPr>
            <w:r w:rsidRPr="00224E05">
              <w:rPr>
                <w:rFonts w:cs="Arial"/>
                <w:b/>
              </w:rPr>
              <w:t>Table 1:</w:t>
            </w:r>
            <w:r w:rsidR="00132153" w:rsidRPr="00224E05">
              <w:rPr>
                <w:rFonts w:cs="Arial"/>
                <w:b/>
              </w:rPr>
              <w:t xml:space="preserve">  </w:t>
            </w:r>
            <w:r w:rsidRPr="00224E05">
              <w:rPr>
                <w:rFonts w:cs="Arial"/>
                <w:b/>
              </w:rPr>
              <w:t>Course Structure for</w:t>
            </w:r>
            <w:r w:rsidR="000B7293" w:rsidRPr="00224E05">
              <w:rPr>
                <w:rFonts w:cs="Arial"/>
                <w:b/>
              </w:rPr>
              <w:t xml:space="preserve"> </w:t>
            </w:r>
            <w:r w:rsidRPr="00224E05">
              <w:rPr>
                <w:rFonts w:cs="Arial"/>
                <w:b/>
              </w:rPr>
              <w:t>Postgraduate Certificate</w:t>
            </w:r>
            <w:r w:rsidR="000B7293" w:rsidRPr="00224E05">
              <w:rPr>
                <w:rFonts w:cs="Arial"/>
                <w:b/>
              </w:rPr>
              <w:t xml:space="preserve"> </w:t>
            </w:r>
            <w:r w:rsidRPr="00224E05">
              <w:rPr>
                <w:rFonts w:cs="Arial"/>
                <w:b/>
              </w:rPr>
              <w:t>/Postgraduate Diploma/MSc</w:t>
            </w:r>
            <w:r w:rsidR="00132153" w:rsidRPr="00224E05">
              <w:rPr>
                <w:rFonts w:cs="Arial"/>
                <w:b/>
              </w:rPr>
              <w:t xml:space="preserve"> </w:t>
            </w:r>
            <w:r w:rsidRPr="00224E05">
              <w:rPr>
                <w:rFonts w:cs="Arial"/>
                <w:b/>
              </w:rPr>
              <w:t xml:space="preserve">in Clinical Leadership </w:t>
            </w:r>
          </w:p>
        </w:tc>
      </w:tr>
      <w:tr w:rsidR="00224E05" w:rsidRPr="00224E05" w14:paraId="1397180C" w14:textId="77777777" w:rsidTr="00780431">
        <w:tc>
          <w:tcPr>
            <w:tcW w:w="2376" w:type="dxa"/>
          </w:tcPr>
          <w:p w14:paraId="05CF6DF0" w14:textId="77777777" w:rsidR="00AD3DA3" w:rsidRPr="00224E05" w:rsidRDefault="00AD3DA3" w:rsidP="00780431">
            <w:pPr>
              <w:jc w:val="center"/>
              <w:rPr>
                <w:rFonts w:cs="Arial"/>
                <w:b/>
              </w:rPr>
            </w:pPr>
            <w:r w:rsidRPr="00224E05">
              <w:rPr>
                <w:rFonts w:cs="Arial"/>
                <w:b/>
              </w:rPr>
              <w:t>Module Code</w:t>
            </w:r>
          </w:p>
        </w:tc>
        <w:tc>
          <w:tcPr>
            <w:tcW w:w="4536" w:type="dxa"/>
          </w:tcPr>
          <w:p w14:paraId="01B94E28" w14:textId="77777777" w:rsidR="00AD3DA3" w:rsidRPr="00224E05" w:rsidRDefault="00AD3DA3" w:rsidP="00780431">
            <w:pPr>
              <w:jc w:val="center"/>
            </w:pPr>
            <w:r w:rsidRPr="00224E05">
              <w:rPr>
                <w:rFonts w:cs="Arial"/>
                <w:b/>
              </w:rPr>
              <w:t>Module Title</w:t>
            </w:r>
          </w:p>
        </w:tc>
        <w:tc>
          <w:tcPr>
            <w:tcW w:w="2330" w:type="dxa"/>
          </w:tcPr>
          <w:p w14:paraId="3CF81053" w14:textId="77777777" w:rsidR="00AD3DA3" w:rsidRPr="00224E05" w:rsidRDefault="00AD3DA3" w:rsidP="00780431">
            <w:pPr>
              <w:jc w:val="center"/>
            </w:pPr>
            <w:r w:rsidRPr="00224E05">
              <w:rPr>
                <w:rFonts w:cs="Arial"/>
                <w:b/>
              </w:rPr>
              <w:t>Level 7 Credits</w:t>
            </w:r>
          </w:p>
        </w:tc>
      </w:tr>
      <w:tr w:rsidR="00224E05" w:rsidRPr="00224E05" w14:paraId="411407CC" w14:textId="77777777" w:rsidTr="00780431">
        <w:tc>
          <w:tcPr>
            <w:tcW w:w="2376" w:type="dxa"/>
          </w:tcPr>
          <w:p w14:paraId="26825150" w14:textId="77777777" w:rsidR="00132153" w:rsidRPr="00224E05" w:rsidRDefault="004234DD" w:rsidP="00780431">
            <w:pPr>
              <w:jc w:val="both"/>
              <w:rPr>
                <w:rFonts w:cs="Arial"/>
              </w:rPr>
            </w:pPr>
            <w:r w:rsidRPr="00224E05">
              <w:rPr>
                <w:rFonts w:cs="Arial"/>
              </w:rPr>
              <w:t>HC7001</w:t>
            </w:r>
          </w:p>
        </w:tc>
        <w:tc>
          <w:tcPr>
            <w:tcW w:w="4536" w:type="dxa"/>
          </w:tcPr>
          <w:p w14:paraId="70763271" w14:textId="77777777" w:rsidR="00132153" w:rsidRPr="00224E05" w:rsidRDefault="00BC724E" w:rsidP="00BC724E">
            <w:pPr>
              <w:jc w:val="both"/>
              <w:rPr>
                <w:rFonts w:cs="Arial"/>
              </w:rPr>
            </w:pPr>
            <w:r w:rsidRPr="00224E05">
              <w:rPr>
                <w:rFonts w:cs="Arial"/>
              </w:rPr>
              <w:t>Healthcare Management and Evaluation</w:t>
            </w:r>
          </w:p>
        </w:tc>
        <w:tc>
          <w:tcPr>
            <w:tcW w:w="2330" w:type="dxa"/>
          </w:tcPr>
          <w:p w14:paraId="017A04BA" w14:textId="77777777" w:rsidR="00132153" w:rsidRPr="00224E05" w:rsidRDefault="00132153" w:rsidP="00780431">
            <w:pPr>
              <w:jc w:val="center"/>
              <w:rPr>
                <w:rFonts w:cs="Arial"/>
              </w:rPr>
            </w:pPr>
            <w:r w:rsidRPr="00224E05">
              <w:rPr>
                <w:rFonts w:cs="Arial"/>
              </w:rPr>
              <w:t>30</w:t>
            </w:r>
          </w:p>
        </w:tc>
      </w:tr>
      <w:tr w:rsidR="00224E05" w:rsidRPr="00224E05" w14:paraId="02619676" w14:textId="77777777" w:rsidTr="00780431">
        <w:trPr>
          <w:trHeight w:val="547"/>
        </w:trPr>
        <w:tc>
          <w:tcPr>
            <w:tcW w:w="2376" w:type="dxa"/>
          </w:tcPr>
          <w:p w14:paraId="387BE7BD" w14:textId="77777777" w:rsidR="00132153" w:rsidRPr="00224E05" w:rsidRDefault="00047F3A" w:rsidP="00047F3A">
            <w:pPr>
              <w:jc w:val="both"/>
              <w:rPr>
                <w:rFonts w:cs="Arial"/>
              </w:rPr>
            </w:pPr>
            <w:r w:rsidRPr="00224E05">
              <w:rPr>
                <w:rFonts w:cs="Arial"/>
              </w:rPr>
              <w:t>HC7002</w:t>
            </w:r>
          </w:p>
        </w:tc>
        <w:tc>
          <w:tcPr>
            <w:tcW w:w="4536" w:type="dxa"/>
          </w:tcPr>
          <w:p w14:paraId="04761FAC" w14:textId="77777777" w:rsidR="00132153" w:rsidRPr="00224E05" w:rsidRDefault="00BC724E" w:rsidP="00780431">
            <w:pPr>
              <w:rPr>
                <w:rFonts w:cs="Arial"/>
              </w:rPr>
            </w:pPr>
            <w:r w:rsidRPr="00224E05">
              <w:rPr>
                <w:rFonts w:cs="Arial"/>
                <w:lang w:val="cy-GB"/>
              </w:rPr>
              <w:t>Leadership and Change Management </w:t>
            </w:r>
          </w:p>
        </w:tc>
        <w:tc>
          <w:tcPr>
            <w:tcW w:w="2330" w:type="dxa"/>
          </w:tcPr>
          <w:p w14:paraId="42A9AD13" w14:textId="77777777" w:rsidR="00132153" w:rsidRPr="00224E05" w:rsidRDefault="00132153" w:rsidP="00780431">
            <w:pPr>
              <w:pStyle w:val="OmniPage1803"/>
              <w:tabs>
                <w:tab w:val="left" w:pos="720"/>
              </w:tabs>
              <w:jc w:val="center"/>
              <w:rPr>
                <w:rFonts w:ascii="Calibri" w:hAnsi="Calibri" w:cs="Arial"/>
                <w:sz w:val="22"/>
                <w:szCs w:val="22"/>
              </w:rPr>
            </w:pPr>
            <w:r w:rsidRPr="00224E05">
              <w:rPr>
                <w:rFonts w:ascii="Calibri" w:hAnsi="Calibri" w:cs="Arial"/>
                <w:noProof w:val="0"/>
                <w:sz w:val="22"/>
                <w:szCs w:val="22"/>
              </w:rPr>
              <w:t>30</w:t>
            </w:r>
          </w:p>
        </w:tc>
      </w:tr>
      <w:tr w:rsidR="00224E05" w:rsidRPr="00224E05" w14:paraId="047C4A63" w14:textId="77777777" w:rsidTr="00780431">
        <w:tc>
          <w:tcPr>
            <w:tcW w:w="6912" w:type="dxa"/>
            <w:gridSpan w:val="2"/>
          </w:tcPr>
          <w:p w14:paraId="74D5D733" w14:textId="77777777" w:rsidR="00132153" w:rsidRPr="00224E05" w:rsidRDefault="00132153" w:rsidP="00132153">
            <w:r w:rsidRPr="00224E05">
              <w:rPr>
                <w:rFonts w:cs="Arial"/>
                <w:b/>
              </w:rPr>
              <w:t>Post Graduate Certificate in Clinical Leadership</w:t>
            </w:r>
          </w:p>
        </w:tc>
        <w:tc>
          <w:tcPr>
            <w:tcW w:w="2330" w:type="dxa"/>
          </w:tcPr>
          <w:p w14:paraId="4AADB16C" w14:textId="77777777" w:rsidR="00132153" w:rsidRPr="00224E05" w:rsidRDefault="00132153" w:rsidP="00780431">
            <w:pPr>
              <w:jc w:val="center"/>
            </w:pPr>
            <w:r w:rsidRPr="00224E05">
              <w:t>60</w:t>
            </w:r>
          </w:p>
        </w:tc>
      </w:tr>
      <w:tr w:rsidR="00224E05" w:rsidRPr="00224E05" w14:paraId="5A54FBA5" w14:textId="77777777" w:rsidTr="00780431">
        <w:tc>
          <w:tcPr>
            <w:tcW w:w="2376" w:type="dxa"/>
          </w:tcPr>
          <w:p w14:paraId="2F3E7CC0" w14:textId="20302D5A" w:rsidR="00132153" w:rsidRPr="00224E05" w:rsidRDefault="004234DD" w:rsidP="00132153">
            <w:r w:rsidRPr="00224E05">
              <w:rPr>
                <w:rFonts w:cs="Arial"/>
              </w:rPr>
              <w:t>HC700</w:t>
            </w:r>
            <w:r w:rsidR="00F07689" w:rsidRPr="00224E05">
              <w:rPr>
                <w:rFonts w:cs="Arial"/>
              </w:rPr>
              <w:t>7</w:t>
            </w:r>
          </w:p>
        </w:tc>
        <w:tc>
          <w:tcPr>
            <w:tcW w:w="4536" w:type="dxa"/>
          </w:tcPr>
          <w:p w14:paraId="0B44A1DA" w14:textId="73F4D6C6" w:rsidR="00132153" w:rsidRPr="00224E05" w:rsidRDefault="00F07689" w:rsidP="00780431">
            <w:pPr>
              <w:pStyle w:val="OmniPage1803"/>
              <w:tabs>
                <w:tab w:val="left" w:pos="720"/>
              </w:tabs>
              <w:rPr>
                <w:rFonts w:ascii="Calibri" w:hAnsi="Calibri" w:cs="Arial"/>
                <w:sz w:val="22"/>
                <w:szCs w:val="22"/>
              </w:rPr>
            </w:pPr>
            <w:r w:rsidRPr="00224E05">
              <w:rPr>
                <w:rFonts w:ascii="Calibri" w:hAnsi="Calibri" w:cs="Arial"/>
                <w:sz w:val="22"/>
                <w:szCs w:val="22"/>
              </w:rPr>
              <w:t>Reflexive Leadership</w:t>
            </w:r>
          </w:p>
        </w:tc>
        <w:tc>
          <w:tcPr>
            <w:tcW w:w="2330" w:type="dxa"/>
          </w:tcPr>
          <w:p w14:paraId="6301E256" w14:textId="77777777" w:rsidR="00132153" w:rsidRPr="00224E05" w:rsidRDefault="00132153" w:rsidP="00780431">
            <w:pPr>
              <w:jc w:val="center"/>
              <w:rPr>
                <w:rFonts w:cs="Arial"/>
              </w:rPr>
            </w:pPr>
            <w:r w:rsidRPr="00224E05">
              <w:rPr>
                <w:rFonts w:cs="Arial"/>
              </w:rPr>
              <w:t>30</w:t>
            </w:r>
          </w:p>
        </w:tc>
      </w:tr>
      <w:tr w:rsidR="00224E05" w:rsidRPr="00224E05" w14:paraId="09DBE5EA" w14:textId="77777777" w:rsidTr="00780431">
        <w:tc>
          <w:tcPr>
            <w:tcW w:w="2376" w:type="dxa"/>
          </w:tcPr>
          <w:p w14:paraId="0946D332" w14:textId="77777777" w:rsidR="00132153" w:rsidRPr="00224E05" w:rsidRDefault="004234DD" w:rsidP="00F72C3A">
            <w:r w:rsidRPr="00224E05">
              <w:rPr>
                <w:rFonts w:cs="Arial"/>
              </w:rPr>
              <w:t>HC7004</w:t>
            </w:r>
          </w:p>
        </w:tc>
        <w:tc>
          <w:tcPr>
            <w:tcW w:w="4536" w:type="dxa"/>
          </w:tcPr>
          <w:p w14:paraId="7D20C801" w14:textId="77777777" w:rsidR="00132153" w:rsidRPr="00224E05" w:rsidRDefault="00BC724E" w:rsidP="00780431">
            <w:pPr>
              <w:rPr>
                <w:rFonts w:cs="Arial"/>
              </w:rPr>
            </w:pPr>
            <w:r w:rsidRPr="00224E05">
              <w:rPr>
                <w:rFonts w:cs="Arial"/>
              </w:rPr>
              <w:t>Research Methods and Data Analysis</w:t>
            </w:r>
          </w:p>
        </w:tc>
        <w:tc>
          <w:tcPr>
            <w:tcW w:w="2330" w:type="dxa"/>
          </w:tcPr>
          <w:p w14:paraId="6DA5B9F5" w14:textId="77777777" w:rsidR="00132153" w:rsidRPr="00224E05" w:rsidRDefault="00132153" w:rsidP="00780431">
            <w:pPr>
              <w:pStyle w:val="OmniPage1803"/>
              <w:tabs>
                <w:tab w:val="left" w:pos="720"/>
              </w:tabs>
              <w:jc w:val="center"/>
              <w:rPr>
                <w:rFonts w:ascii="Calibri" w:hAnsi="Calibri" w:cs="Arial"/>
                <w:sz w:val="22"/>
                <w:szCs w:val="22"/>
              </w:rPr>
            </w:pPr>
            <w:r w:rsidRPr="00224E05">
              <w:rPr>
                <w:rFonts w:ascii="Calibri" w:hAnsi="Calibri" w:cs="Arial"/>
                <w:noProof w:val="0"/>
                <w:sz w:val="22"/>
                <w:szCs w:val="22"/>
              </w:rPr>
              <w:t>30</w:t>
            </w:r>
          </w:p>
        </w:tc>
      </w:tr>
      <w:tr w:rsidR="00224E05" w:rsidRPr="00224E05" w14:paraId="5CED597E" w14:textId="77777777" w:rsidTr="00780431">
        <w:tc>
          <w:tcPr>
            <w:tcW w:w="6912" w:type="dxa"/>
            <w:gridSpan w:val="2"/>
          </w:tcPr>
          <w:p w14:paraId="541009DD" w14:textId="77777777" w:rsidR="00132153" w:rsidRPr="00224E05" w:rsidRDefault="00132153" w:rsidP="00BC724E">
            <w:r w:rsidRPr="00224E05">
              <w:rPr>
                <w:rFonts w:cs="Arial"/>
                <w:b/>
              </w:rPr>
              <w:t xml:space="preserve">Postgraduate Diploma in Clinical Leadership   </w:t>
            </w:r>
          </w:p>
        </w:tc>
        <w:tc>
          <w:tcPr>
            <w:tcW w:w="2330" w:type="dxa"/>
          </w:tcPr>
          <w:p w14:paraId="0657448C" w14:textId="77777777" w:rsidR="00132153" w:rsidRPr="00224E05" w:rsidRDefault="00132153" w:rsidP="00780431">
            <w:pPr>
              <w:jc w:val="center"/>
            </w:pPr>
            <w:r w:rsidRPr="00224E05">
              <w:t>120</w:t>
            </w:r>
          </w:p>
        </w:tc>
      </w:tr>
      <w:tr w:rsidR="00224E05" w:rsidRPr="00224E05" w14:paraId="784EEB5D" w14:textId="77777777" w:rsidTr="00780431">
        <w:tc>
          <w:tcPr>
            <w:tcW w:w="2376" w:type="dxa"/>
          </w:tcPr>
          <w:p w14:paraId="188F1E2D" w14:textId="77777777" w:rsidR="00132153" w:rsidRPr="00224E05" w:rsidRDefault="004234DD" w:rsidP="004234DD">
            <w:r w:rsidRPr="00224E05">
              <w:rPr>
                <w:rFonts w:cs="Arial"/>
              </w:rPr>
              <w:t>HC7005</w:t>
            </w:r>
          </w:p>
        </w:tc>
        <w:tc>
          <w:tcPr>
            <w:tcW w:w="4536" w:type="dxa"/>
          </w:tcPr>
          <w:p w14:paraId="4585714D" w14:textId="77777777" w:rsidR="00132153" w:rsidRPr="00224E05" w:rsidRDefault="004234DD" w:rsidP="00F72C3A">
            <w:r w:rsidRPr="00224E05">
              <w:rPr>
                <w:rFonts w:cs="Arial"/>
              </w:rPr>
              <w:t>Capstone</w:t>
            </w:r>
            <w:r w:rsidR="00132153" w:rsidRPr="00224E05">
              <w:rPr>
                <w:rFonts w:cs="Arial"/>
              </w:rPr>
              <w:t xml:space="preserve"> Project</w:t>
            </w:r>
          </w:p>
        </w:tc>
        <w:tc>
          <w:tcPr>
            <w:tcW w:w="2330" w:type="dxa"/>
          </w:tcPr>
          <w:p w14:paraId="2B585F5B" w14:textId="77777777" w:rsidR="00132153" w:rsidRPr="00224E05" w:rsidRDefault="00132153" w:rsidP="00780431">
            <w:pPr>
              <w:jc w:val="center"/>
            </w:pPr>
            <w:r w:rsidRPr="00224E05">
              <w:t>60</w:t>
            </w:r>
          </w:p>
        </w:tc>
      </w:tr>
      <w:tr w:rsidR="00132153" w:rsidRPr="00224E05" w14:paraId="1288138A" w14:textId="77777777" w:rsidTr="00780431">
        <w:trPr>
          <w:trHeight w:val="556"/>
        </w:trPr>
        <w:tc>
          <w:tcPr>
            <w:tcW w:w="6912" w:type="dxa"/>
            <w:gridSpan w:val="2"/>
          </w:tcPr>
          <w:p w14:paraId="06A84FAA" w14:textId="77777777" w:rsidR="00132153" w:rsidRPr="00224E05" w:rsidRDefault="00132153" w:rsidP="00BC724E">
            <w:r w:rsidRPr="00224E05">
              <w:rPr>
                <w:rFonts w:cs="Arial"/>
                <w:b/>
              </w:rPr>
              <w:t>MSc in Clinical Leadership</w:t>
            </w:r>
          </w:p>
        </w:tc>
        <w:tc>
          <w:tcPr>
            <w:tcW w:w="2330" w:type="dxa"/>
          </w:tcPr>
          <w:p w14:paraId="0204F06C" w14:textId="77777777" w:rsidR="00132153" w:rsidRPr="00224E05" w:rsidRDefault="00132153" w:rsidP="00780431">
            <w:pPr>
              <w:jc w:val="center"/>
            </w:pPr>
            <w:r w:rsidRPr="00224E05">
              <w:t>180</w:t>
            </w:r>
          </w:p>
        </w:tc>
      </w:tr>
    </w:tbl>
    <w:p w14:paraId="0962405F" w14:textId="77777777" w:rsidR="00AD3DA3" w:rsidRPr="00224E05" w:rsidRDefault="00AD3DA3" w:rsidP="00F72C3A"/>
    <w:p w14:paraId="194C3F93" w14:textId="77777777" w:rsidR="008E02FB" w:rsidRPr="00224E05" w:rsidRDefault="008E02FB" w:rsidP="00F72C3A"/>
    <w:p w14:paraId="1D2FB3AF" w14:textId="77777777" w:rsidR="008E02FB" w:rsidRPr="00224E05" w:rsidRDefault="008E02FB" w:rsidP="00F72C3A"/>
    <w:p w14:paraId="4A0D0CC7" w14:textId="77777777" w:rsidR="005B1266" w:rsidRPr="00224E05" w:rsidRDefault="005B1266" w:rsidP="005B1266">
      <w:pPr>
        <w:numPr>
          <w:ilvl w:val="0"/>
          <w:numId w:val="1"/>
        </w:numPr>
        <w:spacing w:after="0" w:line="240" w:lineRule="auto"/>
        <w:rPr>
          <w:rFonts w:cs="Arial"/>
          <w:b/>
        </w:rPr>
      </w:pPr>
      <w:r w:rsidRPr="00224E05">
        <w:rPr>
          <w:rFonts w:cs="Arial"/>
          <w:b/>
        </w:rPr>
        <w:t xml:space="preserve">Principles of Teaching Learning and Assessment </w:t>
      </w:r>
    </w:p>
    <w:p w14:paraId="71AFFDB7" w14:textId="77777777" w:rsidR="008E02FB" w:rsidRPr="00224E05" w:rsidRDefault="008E02FB" w:rsidP="008A56F1">
      <w:pPr>
        <w:pStyle w:val="ListParagraph"/>
        <w:spacing w:after="0" w:line="240" w:lineRule="auto"/>
        <w:ind w:left="0"/>
        <w:jc w:val="both"/>
        <w:rPr>
          <w:rFonts w:cs="Arial"/>
        </w:rPr>
      </w:pPr>
    </w:p>
    <w:p w14:paraId="07A54401" w14:textId="77777777" w:rsidR="00E25C20" w:rsidRPr="00224E05" w:rsidRDefault="00756EB1" w:rsidP="008A56F1">
      <w:pPr>
        <w:pStyle w:val="ListParagraph"/>
        <w:spacing w:after="0" w:line="240" w:lineRule="auto"/>
        <w:ind w:left="0"/>
        <w:jc w:val="both"/>
        <w:rPr>
          <w:rFonts w:cs="Arial"/>
        </w:rPr>
      </w:pPr>
      <w:r w:rsidRPr="00224E05">
        <w:rPr>
          <w:rFonts w:cs="Arial"/>
        </w:rPr>
        <w:t xml:space="preserve">This </w:t>
      </w:r>
      <w:r w:rsidR="008F45B6" w:rsidRPr="00224E05">
        <w:rPr>
          <w:rFonts w:cs="Arial"/>
        </w:rPr>
        <w:t>programme</w:t>
      </w:r>
      <w:r w:rsidRPr="00224E05">
        <w:rPr>
          <w:rFonts w:cs="Arial"/>
        </w:rPr>
        <w:t xml:space="preserve"> has been designed to take into account the KU Curriculum Design Principles. The course utilises a wide range of teaching and learning methods that will enable the students to be actively engaged throughout the course. </w:t>
      </w:r>
    </w:p>
    <w:p w14:paraId="6A2E8AD7" w14:textId="77777777" w:rsidR="004E2A23" w:rsidRPr="00224E05" w:rsidRDefault="00756EB1" w:rsidP="008A56F1">
      <w:pPr>
        <w:spacing w:line="240" w:lineRule="auto"/>
        <w:jc w:val="both"/>
        <w:rPr>
          <w:rFonts w:cs="Arial"/>
        </w:rPr>
      </w:pPr>
      <w:r w:rsidRPr="00224E05">
        <w:rPr>
          <w:rFonts w:cs="Arial"/>
        </w:rPr>
        <w:t xml:space="preserve">Teaching and learning methods are carefully chosen to suit the content and the learning outcomes of the modules. </w:t>
      </w:r>
      <w:r w:rsidR="004E2A23" w:rsidRPr="00224E05">
        <w:rPr>
          <w:rFonts w:cs="Arial"/>
        </w:rPr>
        <w:t xml:space="preserve"> These include:</w:t>
      </w:r>
    </w:p>
    <w:p w14:paraId="169147F4" w14:textId="77777777" w:rsidR="004E2A23" w:rsidRPr="00224E05" w:rsidRDefault="004E2A23" w:rsidP="00756EB1">
      <w:pPr>
        <w:pStyle w:val="cHons"/>
        <w:numPr>
          <w:ilvl w:val="0"/>
          <w:numId w:val="18"/>
        </w:numPr>
        <w:tabs>
          <w:tab w:val="clear" w:pos="360"/>
        </w:tabs>
        <w:ind w:left="0" w:firstLine="0"/>
        <w:jc w:val="both"/>
        <w:rPr>
          <w:rFonts w:ascii="Calibri" w:hAnsi="Calibri" w:cs="Arial"/>
          <w:b w:val="0"/>
          <w:sz w:val="22"/>
          <w:szCs w:val="22"/>
        </w:rPr>
      </w:pPr>
      <w:r w:rsidRPr="00224E05">
        <w:rPr>
          <w:rFonts w:ascii="Calibri" w:hAnsi="Calibri" w:cs="Arial"/>
          <w:b w:val="0"/>
          <w:sz w:val="22"/>
          <w:szCs w:val="22"/>
        </w:rPr>
        <w:t>formal lectures</w:t>
      </w:r>
    </w:p>
    <w:p w14:paraId="5E821A0E" w14:textId="463C449A" w:rsidR="004E2A23" w:rsidRPr="00224E05" w:rsidRDefault="004E2A23" w:rsidP="00756EB1">
      <w:pPr>
        <w:pStyle w:val="cHons"/>
        <w:numPr>
          <w:ilvl w:val="0"/>
          <w:numId w:val="18"/>
        </w:numPr>
        <w:tabs>
          <w:tab w:val="clear" w:pos="360"/>
        </w:tabs>
        <w:ind w:left="0" w:firstLine="0"/>
        <w:jc w:val="both"/>
        <w:rPr>
          <w:rFonts w:ascii="Calibri" w:hAnsi="Calibri" w:cs="Arial"/>
          <w:b w:val="0"/>
          <w:sz w:val="22"/>
          <w:szCs w:val="22"/>
        </w:rPr>
      </w:pPr>
      <w:r w:rsidRPr="00224E05">
        <w:rPr>
          <w:rFonts w:ascii="Calibri" w:hAnsi="Calibri" w:cs="Arial"/>
          <w:b w:val="0"/>
          <w:sz w:val="22"/>
          <w:szCs w:val="22"/>
        </w:rPr>
        <w:t>group</w:t>
      </w:r>
      <w:r w:rsidR="008F2028" w:rsidRPr="00224E05">
        <w:rPr>
          <w:rFonts w:ascii="Calibri" w:hAnsi="Calibri" w:cs="Arial"/>
          <w:b w:val="0"/>
          <w:sz w:val="22"/>
          <w:szCs w:val="22"/>
        </w:rPr>
        <w:t xml:space="preserve"> </w:t>
      </w:r>
      <w:r w:rsidRPr="00224E05">
        <w:rPr>
          <w:rFonts w:ascii="Calibri" w:hAnsi="Calibri" w:cs="Arial"/>
          <w:b w:val="0"/>
          <w:sz w:val="22"/>
          <w:szCs w:val="22"/>
        </w:rPr>
        <w:t>projects</w:t>
      </w:r>
    </w:p>
    <w:p w14:paraId="402E70B0" w14:textId="77777777" w:rsidR="004E2A23" w:rsidRPr="00224E05" w:rsidRDefault="004E2A23" w:rsidP="00756EB1">
      <w:pPr>
        <w:pStyle w:val="cHons"/>
        <w:numPr>
          <w:ilvl w:val="0"/>
          <w:numId w:val="18"/>
        </w:numPr>
        <w:tabs>
          <w:tab w:val="clear" w:pos="360"/>
        </w:tabs>
        <w:ind w:left="0" w:firstLine="0"/>
        <w:jc w:val="both"/>
        <w:rPr>
          <w:rFonts w:ascii="Calibri" w:hAnsi="Calibri" w:cs="Arial"/>
          <w:b w:val="0"/>
          <w:sz w:val="22"/>
          <w:szCs w:val="22"/>
        </w:rPr>
      </w:pPr>
      <w:r w:rsidRPr="00224E05">
        <w:rPr>
          <w:rFonts w:ascii="Calibri" w:hAnsi="Calibri" w:cs="Arial"/>
          <w:b w:val="0"/>
          <w:sz w:val="22"/>
          <w:szCs w:val="22"/>
        </w:rPr>
        <w:t>seminars</w:t>
      </w:r>
    </w:p>
    <w:p w14:paraId="50A5F577" w14:textId="1120A7B5" w:rsidR="004E2A23" w:rsidRPr="00224E05" w:rsidRDefault="008F2028" w:rsidP="00756EB1">
      <w:pPr>
        <w:pStyle w:val="cHons"/>
        <w:numPr>
          <w:ilvl w:val="0"/>
          <w:numId w:val="18"/>
        </w:numPr>
        <w:tabs>
          <w:tab w:val="clear" w:pos="360"/>
        </w:tabs>
        <w:ind w:left="0" w:firstLine="0"/>
        <w:jc w:val="both"/>
        <w:rPr>
          <w:rFonts w:ascii="Calibri" w:hAnsi="Calibri" w:cs="Arial"/>
          <w:b w:val="0"/>
          <w:sz w:val="22"/>
          <w:szCs w:val="22"/>
        </w:rPr>
      </w:pPr>
      <w:r w:rsidRPr="00224E05">
        <w:rPr>
          <w:rFonts w:ascii="Calibri" w:hAnsi="Calibri" w:cs="Arial"/>
          <w:b w:val="0"/>
          <w:sz w:val="22"/>
          <w:szCs w:val="22"/>
        </w:rPr>
        <w:t xml:space="preserve">action </w:t>
      </w:r>
      <w:r w:rsidR="00F07689" w:rsidRPr="00224E05">
        <w:rPr>
          <w:rFonts w:ascii="Calibri" w:hAnsi="Calibri" w:cs="Arial"/>
          <w:b w:val="0"/>
          <w:sz w:val="22"/>
          <w:szCs w:val="22"/>
        </w:rPr>
        <w:t>learning</w:t>
      </w:r>
      <w:r w:rsidRPr="00224E05">
        <w:rPr>
          <w:rFonts w:ascii="Calibri" w:hAnsi="Calibri" w:cs="Arial"/>
          <w:b w:val="0"/>
          <w:sz w:val="22"/>
          <w:szCs w:val="22"/>
        </w:rPr>
        <w:t xml:space="preserve"> sets</w:t>
      </w:r>
    </w:p>
    <w:p w14:paraId="2CCE837A" w14:textId="6A491D4F" w:rsidR="008F2028" w:rsidRPr="00224E05" w:rsidRDefault="008F2028" w:rsidP="00756EB1">
      <w:pPr>
        <w:pStyle w:val="cHons"/>
        <w:numPr>
          <w:ilvl w:val="0"/>
          <w:numId w:val="18"/>
        </w:numPr>
        <w:tabs>
          <w:tab w:val="clear" w:pos="360"/>
        </w:tabs>
        <w:ind w:left="0" w:firstLine="0"/>
        <w:jc w:val="both"/>
        <w:rPr>
          <w:rFonts w:ascii="Calibri" w:hAnsi="Calibri" w:cs="Arial"/>
          <w:b w:val="0"/>
          <w:sz w:val="22"/>
          <w:szCs w:val="22"/>
        </w:rPr>
      </w:pPr>
      <w:r w:rsidRPr="00224E05">
        <w:rPr>
          <w:rFonts w:ascii="Calibri" w:hAnsi="Calibri" w:cs="Arial"/>
          <w:b w:val="0"/>
          <w:sz w:val="22"/>
          <w:szCs w:val="22"/>
        </w:rPr>
        <w:t>scenario re-enactment</w:t>
      </w:r>
    </w:p>
    <w:p w14:paraId="09C6B4CB" w14:textId="3C70CA04" w:rsidR="004E2A23" w:rsidRPr="00224E05" w:rsidRDefault="00F07689" w:rsidP="00756EB1">
      <w:pPr>
        <w:pStyle w:val="cHons"/>
        <w:numPr>
          <w:ilvl w:val="0"/>
          <w:numId w:val="18"/>
        </w:numPr>
        <w:tabs>
          <w:tab w:val="clear" w:pos="360"/>
        </w:tabs>
        <w:ind w:left="0" w:firstLine="0"/>
        <w:jc w:val="both"/>
        <w:rPr>
          <w:rFonts w:ascii="Calibri" w:hAnsi="Calibri" w:cs="Arial"/>
          <w:b w:val="0"/>
          <w:sz w:val="22"/>
          <w:szCs w:val="22"/>
        </w:rPr>
      </w:pPr>
      <w:r w:rsidRPr="00224E05">
        <w:rPr>
          <w:rFonts w:ascii="Calibri" w:hAnsi="Calibri" w:cs="Arial"/>
          <w:b w:val="0"/>
          <w:sz w:val="22"/>
          <w:szCs w:val="22"/>
        </w:rPr>
        <w:t xml:space="preserve">online individual and group </w:t>
      </w:r>
      <w:r w:rsidR="004E2A23" w:rsidRPr="00224E05">
        <w:rPr>
          <w:rFonts w:ascii="Calibri" w:hAnsi="Calibri" w:cs="Arial"/>
          <w:b w:val="0"/>
          <w:sz w:val="22"/>
          <w:szCs w:val="22"/>
        </w:rPr>
        <w:t>tutorials</w:t>
      </w:r>
    </w:p>
    <w:p w14:paraId="27128C11" w14:textId="25A5421F" w:rsidR="004E2A23" w:rsidRPr="00224E05" w:rsidRDefault="004E2A23" w:rsidP="00756EB1">
      <w:pPr>
        <w:pStyle w:val="cHons"/>
        <w:numPr>
          <w:ilvl w:val="0"/>
          <w:numId w:val="18"/>
        </w:numPr>
        <w:tabs>
          <w:tab w:val="clear" w:pos="360"/>
        </w:tabs>
        <w:ind w:left="0" w:firstLine="0"/>
        <w:jc w:val="both"/>
        <w:rPr>
          <w:rFonts w:ascii="Calibri" w:hAnsi="Calibri" w:cs="Arial"/>
          <w:b w:val="0"/>
          <w:sz w:val="22"/>
          <w:szCs w:val="22"/>
        </w:rPr>
      </w:pPr>
      <w:r w:rsidRPr="00224E05">
        <w:rPr>
          <w:rFonts w:ascii="Calibri" w:hAnsi="Calibri" w:cs="Arial"/>
          <w:b w:val="0"/>
          <w:sz w:val="22"/>
          <w:szCs w:val="22"/>
        </w:rPr>
        <w:t xml:space="preserve">independent learning in </w:t>
      </w:r>
      <w:r w:rsidR="00F07689" w:rsidRPr="00224E05">
        <w:rPr>
          <w:rFonts w:ascii="Calibri" w:hAnsi="Calibri" w:cs="Arial"/>
          <w:b w:val="0"/>
          <w:sz w:val="22"/>
          <w:szCs w:val="22"/>
        </w:rPr>
        <w:t xml:space="preserve">the </w:t>
      </w:r>
      <w:r w:rsidRPr="00224E05">
        <w:rPr>
          <w:rFonts w:ascii="Calibri" w:hAnsi="Calibri" w:cs="Arial"/>
          <w:b w:val="0"/>
          <w:sz w:val="22"/>
          <w:szCs w:val="22"/>
        </w:rPr>
        <w:t>work environment</w:t>
      </w:r>
    </w:p>
    <w:p w14:paraId="0D94241F" w14:textId="49E1D4EE" w:rsidR="000000A3" w:rsidRPr="00224E05" w:rsidRDefault="00F07689" w:rsidP="00756EB1">
      <w:pPr>
        <w:pStyle w:val="cHons"/>
        <w:numPr>
          <w:ilvl w:val="0"/>
          <w:numId w:val="18"/>
        </w:numPr>
        <w:tabs>
          <w:tab w:val="clear" w:pos="360"/>
        </w:tabs>
        <w:ind w:left="0" w:firstLine="0"/>
        <w:jc w:val="both"/>
        <w:rPr>
          <w:rFonts w:ascii="Calibri" w:hAnsi="Calibri" w:cs="Arial"/>
          <w:b w:val="0"/>
          <w:sz w:val="22"/>
          <w:szCs w:val="22"/>
        </w:rPr>
      </w:pPr>
      <w:r w:rsidRPr="00224E05">
        <w:rPr>
          <w:rFonts w:ascii="Calibri" w:hAnsi="Calibri" w:cs="Arial"/>
          <w:b w:val="0"/>
          <w:sz w:val="22"/>
          <w:szCs w:val="22"/>
        </w:rPr>
        <w:t>oral</w:t>
      </w:r>
      <w:r w:rsidR="000000A3" w:rsidRPr="00224E05">
        <w:rPr>
          <w:rFonts w:ascii="Calibri" w:hAnsi="Calibri" w:cs="Arial"/>
          <w:b w:val="0"/>
          <w:sz w:val="22"/>
          <w:szCs w:val="22"/>
        </w:rPr>
        <w:t xml:space="preserve"> presentation</w:t>
      </w:r>
    </w:p>
    <w:p w14:paraId="073A78BB" w14:textId="77777777" w:rsidR="004E2A23" w:rsidRPr="00224E05" w:rsidRDefault="004E2A23" w:rsidP="00756EB1">
      <w:pPr>
        <w:pStyle w:val="cHons"/>
        <w:numPr>
          <w:ilvl w:val="0"/>
          <w:numId w:val="18"/>
        </w:numPr>
        <w:tabs>
          <w:tab w:val="clear" w:pos="360"/>
        </w:tabs>
        <w:ind w:left="0" w:firstLine="0"/>
        <w:jc w:val="both"/>
        <w:rPr>
          <w:rFonts w:ascii="Calibri" w:hAnsi="Calibri" w:cs="Arial"/>
          <w:b w:val="0"/>
          <w:sz w:val="22"/>
          <w:szCs w:val="22"/>
        </w:rPr>
      </w:pPr>
      <w:r w:rsidRPr="00224E05">
        <w:rPr>
          <w:rFonts w:ascii="Calibri" w:hAnsi="Calibri" w:cs="Arial"/>
          <w:b w:val="0"/>
          <w:sz w:val="22"/>
          <w:szCs w:val="22"/>
        </w:rPr>
        <w:t>research projects</w:t>
      </w:r>
    </w:p>
    <w:p w14:paraId="69364BA3" w14:textId="77777777" w:rsidR="004E2A23" w:rsidRPr="00224E05" w:rsidRDefault="004E2A23" w:rsidP="004E2A23">
      <w:pPr>
        <w:pStyle w:val="cHons"/>
        <w:numPr>
          <w:ilvl w:val="0"/>
          <w:numId w:val="0"/>
        </w:numPr>
        <w:ind w:left="720"/>
        <w:jc w:val="both"/>
        <w:rPr>
          <w:rFonts w:ascii="Calibri" w:hAnsi="Calibri" w:cs="Arial"/>
          <w:b w:val="0"/>
          <w:sz w:val="22"/>
          <w:szCs w:val="22"/>
        </w:rPr>
      </w:pPr>
    </w:p>
    <w:p w14:paraId="6300A4C6" w14:textId="77777777" w:rsidR="004E2A23" w:rsidRPr="00224E05" w:rsidRDefault="004E2A23" w:rsidP="004E2A23">
      <w:pPr>
        <w:pStyle w:val="cHons"/>
        <w:numPr>
          <w:ilvl w:val="0"/>
          <w:numId w:val="0"/>
        </w:numPr>
        <w:ind w:left="720"/>
        <w:jc w:val="both"/>
        <w:rPr>
          <w:rFonts w:ascii="Calibri" w:hAnsi="Calibri" w:cs="Arial"/>
          <w:b w:val="0"/>
          <w:sz w:val="22"/>
          <w:szCs w:val="22"/>
        </w:rPr>
      </w:pPr>
    </w:p>
    <w:p w14:paraId="4EB019E0" w14:textId="19DAF07A" w:rsidR="00757D3D" w:rsidRPr="00224E05" w:rsidRDefault="004E2A23" w:rsidP="00756EB1">
      <w:pPr>
        <w:pStyle w:val="cHons"/>
        <w:numPr>
          <w:ilvl w:val="0"/>
          <w:numId w:val="0"/>
        </w:numPr>
        <w:jc w:val="both"/>
        <w:rPr>
          <w:rFonts w:asciiTheme="minorHAnsi" w:hAnsiTheme="minorHAnsi" w:cstheme="minorHAnsi"/>
          <w:b w:val="0"/>
          <w:bCs/>
          <w:sz w:val="22"/>
          <w:szCs w:val="22"/>
        </w:rPr>
      </w:pPr>
      <w:r w:rsidRPr="00224E05">
        <w:rPr>
          <w:rFonts w:ascii="Calibri" w:hAnsi="Calibri" w:cs="Arial"/>
          <w:b w:val="0"/>
          <w:sz w:val="22"/>
          <w:szCs w:val="22"/>
        </w:rPr>
        <w:t xml:space="preserve">Throughout the </w:t>
      </w:r>
      <w:r w:rsidR="008F45B6" w:rsidRPr="00224E05">
        <w:rPr>
          <w:rFonts w:ascii="Calibri" w:hAnsi="Calibri" w:cs="Arial"/>
          <w:b w:val="0"/>
          <w:sz w:val="22"/>
          <w:szCs w:val="22"/>
        </w:rPr>
        <w:t>programme,</w:t>
      </w:r>
      <w:r w:rsidRPr="00224E05">
        <w:rPr>
          <w:rFonts w:ascii="Calibri" w:hAnsi="Calibri" w:cs="Arial"/>
          <w:b w:val="0"/>
          <w:sz w:val="22"/>
          <w:szCs w:val="22"/>
        </w:rPr>
        <w:t xml:space="preserve"> emphasis is placed on developing group work skills, written and oral communication and presentation skills, analy</w:t>
      </w:r>
      <w:r w:rsidR="00D950E8" w:rsidRPr="00224E05">
        <w:rPr>
          <w:rFonts w:ascii="Calibri" w:hAnsi="Calibri" w:cs="Arial"/>
          <w:b w:val="0"/>
          <w:sz w:val="22"/>
          <w:szCs w:val="22"/>
        </w:rPr>
        <w:t>tical</w:t>
      </w:r>
      <w:r w:rsidRPr="00224E05">
        <w:rPr>
          <w:rFonts w:ascii="Calibri" w:hAnsi="Calibri" w:cs="Arial"/>
          <w:b w:val="0"/>
          <w:sz w:val="22"/>
          <w:szCs w:val="22"/>
        </w:rPr>
        <w:t xml:space="preserve"> skills, and independent learning skills.  </w:t>
      </w:r>
      <w:r w:rsidR="00757D3D" w:rsidRPr="00224E05">
        <w:rPr>
          <w:rFonts w:asciiTheme="minorHAnsi" w:hAnsiTheme="minorHAnsi" w:cstheme="minorHAnsi"/>
          <w:b w:val="0"/>
          <w:bCs/>
          <w:sz w:val="22"/>
          <w:szCs w:val="22"/>
        </w:rPr>
        <w:t xml:space="preserve">Students benefit from interdisciplinary learning, </w:t>
      </w:r>
      <w:r w:rsidR="00757D3D" w:rsidRPr="00224E05">
        <w:rPr>
          <w:rFonts w:asciiTheme="minorHAnsi" w:hAnsiTheme="minorHAnsi" w:cstheme="minorHAnsi"/>
          <w:b w:val="0"/>
          <w:bCs/>
          <w:spacing w:val="1"/>
          <w:sz w:val="22"/>
          <w:szCs w:val="22"/>
        </w:rPr>
        <w:t>through shared classroom learning between students from differing professional backgrounds, and with students on related postgraduate courses,</w:t>
      </w:r>
      <w:r w:rsidR="00757D3D" w:rsidRPr="00224E05">
        <w:rPr>
          <w:rFonts w:asciiTheme="minorHAnsi" w:hAnsiTheme="minorHAnsi" w:cstheme="minorHAnsi"/>
          <w:b w:val="0"/>
          <w:bCs/>
          <w:sz w:val="22"/>
          <w:szCs w:val="22"/>
        </w:rPr>
        <w:t xml:space="preserve"> as well as working with a variety of health and social care professionals during clinical practice. Selected modules from the MSc Clinical leadership are also available as option modules for the MSc Healthcare practice. </w:t>
      </w:r>
    </w:p>
    <w:p w14:paraId="2ABE23BC" w14:textId="13340BA9" w:rsidR="004E2A23" w:rsidRPr="00224E05" w:rsidRDefault="004E2A23" w:rsidP="00756EB1">
      <w:pPr>
        <w:pStyle w:val="cHons"/>
        <w:numPr>
          <w:ilvl w:val="0"/>
          <w:numId w:val="0"/>
        </w:numPr>
        <w:jc w:val="both"/>
        <w:rPr>
          <w:rFonts w:ascii="Calibri" w:hAnsi="Calibri" w:cs="Arial"/>
          <w:b w:val="0"/>
          <w:sz w:val="22"/>
          <w:szCs w:val="22"/>
        </w:rPr>
      </w:pPr>
      <w:r w:rsidRPr="00224E05">
        <w:rPr>
          <w:rFonts w:ascii="Calibri" w:hAnsi="Calibri" w:cs="Arial"/>
          <w:b w:val="0"/>
          <w:sz w:val="22"/>
          <w:szCs w:val="22"/>
        </w:rPr>
        <w:t xml:space="preserve">This provides the basis for students to enhance their personal objectives after graduation whether these relate to further research and/or training, careers, lifelong </w:t>
      </w:r>
      <w:proofErr w:type="gramStart"/>
      <w:r w:rsidRPr="00224E05">
        <w:rPr>
          <w:rFonts w:ascii="Calibri" w:hAnsi="Calibri" w:cs="Arial"/>
          <w:b w:val="0"/>
          <w:sz w:val="22"/>
          <w:szCs w:val="22"/>
        </w:rPr>
        <w:t>learning</w:t>
      </w:r>
      <w:proofErr w:type="gramEnd"/>
      <w:r w:rsidRPr="00224E05">
        <w:rPr>
          <w:rFonts w:ascii="Calibri" w:hAnsi="Calibri" w:cs="Arial"/>
          <w:b w:val="0"/>
          <w:sz w:val="22"/>
          <w:szCs w:val="22"/>
        </w:rPr>
        <w:t xml:space="preserve"> or personal development goals.</w:t>
      </w:r>
    </w:p>
    <w:p w14:paraId="5B6DBB09" w14:textId="77777777" w:rsidR="004E2A23" w:rsidRPr="00224E05" w:rsidRDefault="004E2A23" w:rsidP="00756EB1">
      <w:pPr>
        <w:pStyle w:val="cHons"/>
        <w:numPr>
          <w:ilvl w:val="0"/>
          <w:numId w:val="0"/>
        </w:numPr>
        <w:jc w:val="both"/>
        <w:rPr>
          <w:rFonts w:ascii="Calibri" w:hAnsi="Calibri" w:cs="Arial"/>
          <w:b w:val="0"/>
          <w:sz w:val="22"/>
          <w:szCs w:val="22"/>
        </w:rPr>
      </w:pPr>
    </w:p>
    <w:p w14:paraId="1BAD3D03" w14:textId="77777777" w:rsidR="004E2A23" w:rsidRPr="00224E05" w:rsidRDefault="004E2A23" w:rsidP="00756EB1">
      <w:pPr>
        <w:pStyle w:val="cHons"/>
        <w:numPr>
          <w:ilvl w:val="0"/>
          <w:numId w:val="0"/>
        </w:numPr>
        <w:jc w:val="both"/>
        <w:rPr>
          <w:rFonts w:ascii="Calibri" w:hAnsi="Calibri" w:cs="Arial"/>
          <w:sz w:val="22"/>
          <w:szCs w:val="22"/>
        </w:rPr>
      </w:pPr>
      <w:r w:rsidRPr="00224E05">
        <w:rPr>
          <w:rFonts w:ascii="Calibri" w:hAnsi="Calibri" w:cs="Arial"/>
          <w:sz w:val="22"/>
          <w:szCs w:val="22"/>
        </w:rPr>
        <w:t xml:space="preserve">Work Based Learning </w:t>
      </w:r>
      <w:r w:rsidR="008F45B6" w:rsidRPr="00224E05">
        <w:rPr>
          <w:rFonts w:ascii="Calibri" w:hAnsi="Calibri" w:cs="Arial"/>
          <w:sz w:val="22"/>
          <w:szCs w:val="22"/>
        </w:rPr>
        <w:t>(WBL)</w:t>
      </w:r>
    </w:p>
    <w:p w14:paraId="600A4F6A" w14:textId="77777777" w:rsidR="004E2A23" w:rsidRPr="00224E05" w:rsidRDefault="004E2A23" w:rsidP="00756EB1">
      <w:pPr>
        <w:pStyle w:val="cHons"/>
        <w:numPr>
          <w:ilvl w:val="0"/>
          <w:numId w:val="0"/>
        </w:numPr>
        <w:jc w:val="both"/>
        <w:rPr>
          <w:rFonts w:ascii="Calibri" w:hAnsi="Calibri" w:cs="Arial"/>
          <w:sz w:val="22"/>
          <w:szCs w:val="22"/>
        </w:rPr>
      </w:pPr>
    </w:p>
    <w:p w14:paraId="06957F9C" w14:textId="307FB87C" w:rsidR="004E2A23" w:rsidRPr="00224E05" w:rsidRDefault="004E2A23" w:rsidP="00756EB1">
      <w:pPr>
        <w:jc w:val="both"/>
        <w:rPr>
          <w:rFonts w:cs="Arial"/>
        </w:rPr>
      </w:pPr>
      <w:r w:rsidRPr="00224E05">
        <w:rPr>
          <w:rFonts w:cs="Arial"/>
        </w:rPr>
        <w:t xml:space="preserve">This particular </w:t>
      </w:r>
      <w:r w:rsidR="008F45B6" w:rsidRPr="00224E05">
        <w:rPr>
          <w:rFonts w:cs="Arial"/>
        </w:rPr>
        <w:t>programme</w:t>
      </w:r>
      <w:r w:rsidRPr="00224E05">
        <w:rPr>
          <w:rFonts w:cs="Arial"/>
        </w:rPr>
        <w:t xml:space="preserve"> includes WBL. The students will utilise work</w:t>
      </w:r>
      <w:r w:rsidR="008F2028" w:rsidRPr="00224E05">
        <w:rPr>
          <w:rFonts w:cs="Arial"/>
        </w:rPr>
        <w:t>-</w:t>
      </w:r>
      <w:r w:rsidRPr="00224E05">
        <w:rPr>
          <w:rFonts w:cs="Arial"/>
        </w:rPr>
        <w:t xml:space="preserve">based learning in their </w:t>
      </w:r>
      <w:proofErr w:type="gramStart"/>
      <w:r w:rsidRPr="00224E05">
        <w:rPr>
          <w:rFonts w:cs="Arial"/>
        </w:rPr>
        <w:t>work place</w:t>
      </w:r>
      <w:proofErr w:type="gramEnd"/>
      <w:r w:rsidRPr="00224E05">
        <w:rPr>
          <w:rFonts w:cs="Arial"/>
        </w:rPr>
        <w:t xml:space="preserve"> and will reflect on this learning in their assignments.</w:t>
      </w:r>
    </w:p>
    <w:p w14:paraId="304D3EF1" w14:textId="77777777" w:rsidR="004E2A23" w:rsidRPr="00224E05" w:rsidRDefault="004E2A23" w:rsidP="00756EB1">
      <w:pPr>
        <w:pStyle w:val="cHons"/>
        <w:numPr>
          <w:ilvl w:val="0"/>
          <w:numId w:val="0"/>
        </w:numPr>
        <w:jc w:val="both"/>
        <w:rPr>
          <w:rFonts w:ascii="Calibri" w:hAnsi="Calibri" w:cs="Arial"/>
          <w:sz w:val="22"/>
          <w:szCs w:val="22"/>
        </w:rPr>
      </w:pPr>
      <w:r w:rsidRPr="00224E05">
        <w:rPr>
          <w:rFonts w:ascii="Calibri" w:hAnsi="Calibri" w:cs="Arial"/>
          <w:sz w:val="22"/>
          <w:szCs w:val="22"/>
        </w:rPr>
        <w:t>Assessment</w:t>
      </w:r>
    </w:p>
    <w:p w14:paraId="1E747107" w14:textId="77777777" w:rsidR="004E2A23" w:rsidRPr="00224E05" w:rsidRDefault="004E2A23" w:rsidP="00756EB1">
      <w:pPr>
        <w:pStyle w:val="cHons"/>
        <w:numPr>
          <w:ilvl w:val="0"/>
          <w:numId w:val="0"/>
        </w:numPr>
        <w:jc w:val="both"/>
        <w:rPr>
          <w:rFonts w:ascii="Calibri" w:hAnsi="Calibri" w:cs="Arial"/>
          <w:sz w:val="22"/>
          <w:szCs w:val="22"/>
        </w:rPr>
      </w:pPr>
    </w:p>
    <w:p w14:paraId="7420EC56" w14:textId="77777777" w:rsidR="004E2A23" w:rsidRPr="00224E05" w:rsidRDefault="004E2A23" w:rsidP="00756EB1">
      <w:pPr>
        <w:pStyle w:val="cHons"/>
        <w:numPr>
          <w:ilvl w:val="0"/>
          <w:numId w:val="0"/>
        </w:numPr>
        <w:jc w:val="both"/>
        <w:rPr>
          <w:rFonts w:ascii="Calibri" w:hAnsi="Calibri" w:cs="Arial"/>
          <w:b w:val="0"/>
          <w:sz w:val="22"/>
          <w:szCs w:val="22"/>
        </w:rPr>
      </w:pPr>
      <w:r w:rsidRPr="00224E05">
        <w:rPr>
          <w:rFonts w:ascii="Calibri" w:hAnsi="Calibri" w:cs="Arial"/>
          <w:b w:val="0"/>
          <w:sz w:val="22"/>
          <w:szCs w:val="22"/>
        </w:rPr>
        <w:t xml:space="preserve">A range of assessment strategies are used in the </w:t>
      </w:r>
      <w:r w:rsidR="008F45B6" w:rsidRPr="00224E05">
        <w:rPr>
          <w:rFonts w:ascii="Calibri" w:hAnsi="Calibri" w:cs="Arial"/>
          <w:b w:val="0"/>
          <w:sz w:val="22"/>
          <w:szCs w:val="22"/>
        </w:rPr>
        <w:t>programme</w:t>
      </w:r>
      <w:r w:rsidRPr="00224E05">
        <w:rPr>
          <w:rFonts w:ascii="Calibri" w:hAnsi="Calibri" w:cs="Arial"/>
          <w:b w:val="0"/>
          <w:sz w:val="22"/>
          <w:szCs w:val="22"/>
        </w:rPr>
        <w:t xml:space="preserve">. The assessments are designed to demonstrate that students have achieved the learning outcomes </w:t>
      </w:r>
      <w:r w:rsidR="005E77BF" w:rsidRPr="00224E05">
        <w:rPr>
          <w:rFonts w:ascii="Calibri" w:hAnsi="Calibri" w:cs="Arial"/>
          <w:b w:val="0"/>
          <w:sz w:val="22"/>
          <w:szCs w:val="22"/>
        </w:rPr>
        <w:t>of each module</w:t>
      </w:r>
      <w:r w:rsidRPr="00224E05">
        <w:rPr>
          <w:rFonts w:ascii="Calibri" w:hAnsi="Calibri" w:cs="Arial"/>
          <w:b w:val="0"/>
          <w:sz w:val="22"/>
          <w:szCs w:val="22"/>
        </w:rPr>
        <w:t xml:space="preserve"> and include:</w:t>
      </w:r>
    </w:p>
    <w:p w14:paraId="2E17946E" w14:textId="77777777" w:rsidR="004E2A23" w:rsidRPr="00224E05" w:rsidRDefault="004E2A23" w:rsidP="00756EB1">
      <w:pPr>
        <w:pStyle w:val="cHons"/>
        <w:numPr>
          <w:ilvl w:val="0"/>
          <w:numId w:val="0"/>
        </w:numPr>
        <w:jc w:val="both"/>
        <w:rPr>
          <w:rFonts w:ascii="Calibri" w:hAnsi="Calibri" w:cs="Arial"/>
          <w:b w:val="0"/>
          <w:sz w:val="22"/>
          <w:szCs w:val="22"/>
        </w:rPr>
      </w:pPr>
    </w:p>
    <w:p w14:paraId="59A61D18" w14:textId="77777777" w:rsidR="004E2A23" w:rsidRPr="00224E05" w:rsidRDefault="005E77BF" w:rsidP="00756EB1">
      <w:pPr>
        <w:pStyle w:val="cHons"/>
        <w:numPr>
          <w:ilvl w:val="0"/>
          <w:numId w:val="21"/>
        </w:numPr>
        <w:ind w:left="0" w:firstLine="0"/>
        <w:jc w:val="both"/>
        <w:rPr>
          <w:rFonts w:ascii="Calibri" w:hAnsi="Calibri" w:cs="Arial"/>
          <w:b w:val="0"/>
          <w:sz w:val="22"/>
          <w:szCs w:val="22"/>
        </w:rPr>
      </w:pPr>
      <w:r w:rsidRPr="00224E05">
        <w:rPr>
          <w:rFonts w:ascii="Calibri" w:hAnsi="Calibri" w:cs="Arial"/>
          <w:b w:val="0"/>
          <w:sz w:val="22"/>
          <w:szCs w:val="22"/>
        </w:rPr>
        <w:t>oral</w:t>
      </w:r>
      <w:r w:rsidR="004E2A23" w:rsidRPr="00224E05">
        <w:rPr>
          <w:rFonts w:ascii="Calibri" w:hAnsi="Calibri" w:cs="Arial"/>
          <w:b w:val="0"/>
          <w:sz w:val="22"/>
          <w:szCs w:val="22"/>
        </w:rPr>
        <w:t xml:space="preserve"> reports</w:t>
      </w:r>
    </w:p>
    <w:p w14:paraId="54B71974" w14:textId="77777777" w:rsidR="005E77BF" w:rsidRPr="00224E05" w:rsidRDefault="005E77BF" w:rsidP="005E77BF">
      <w:pPr>
        <w:pStyle w:val="cHons"/>
        <w:numPr>
          <w:ilvl w:val="0"/>
          <w:numId w:val="21"/>
        </w:numPr>
        <w:ind w:left="0" w:firstLine="0"/>
        <w:jc w:val="both"/>
        <w:rPr>
          <w:rFonts w:ascii="Calibri" w:hAnsi="Calibri" w:cs="Arial"/>
          <w:b w:val="0"/>
          <w:sz w:val="22"/>
          <w:szCs w:val="22"/>
        </w:rPr>
      </w:pPr>
      <w:r w:rsidRPr="00224E05">
        <w:rPr>
          <w:rFonts w:ascii="Calibri" w:hAnsi="Calibri" w:cs="Arial"/>
          <w:b w:val="0"/>
          <w:sz w:val="22"/>
          <w:szCs w:val="22"/>
        </w:rPr>
        <w:t>essays</w:t>
      </w:r>
    </w:p>
    <w:p w14:paraId="0F585B06" w14:textId="77777777" w:rsidR="005E77BF" w:rsidRPr="00224E05" w:rsidRDefault="005E77BF" w:rsidP="005E77BF">
      <w:pPr>
        <w:pStyle w:val="cHons"/>
        <w:numPr>
          <w:ilvl w:val="0"/>
          <w:numId w:val="21"/>
        </w:numPr>
        <w:ind w:left="0" w:firstLine="0"/>
        <w:jc w:val="both"/>
        <w:rPr>
          <w:rFonts w:ascii="Calibri" w:hAnsi="Calibri" w:cs="Arial"/>
          <w:b w:val="0"/>
          <w:sz w:val="22"/>
          <w:szCs w:val="22"/>
        </w:rPr>
      </w:pPr>
      <w:r w:rsidRPr="00224E05">
        <w:rPr>
          <w:rFonts w:ascii="Calibri" w:hAnsi="Calibri" w:cs="Arial"/>
          <w:b w:val="0"/>
          <w:sz w:val="22"/>
          <w:szCs w:val="22"/>
        </w:rPr>
        <w:t>written reports</w:t>
      </w:r>
    </w:p>
    <w:p w14:paraId="4BA8AD86" w14:textId="30449961" w:rsidR="005E77BF" w:rsidRPr="00224E05" w:rsidRDefault="005E77BF" w:rsidP="005E77BF">
      <w:pPr>
        <w:pStyle w:val="cHons"/>
        <w:numPr>
          <w:ilvl w:val="0"/>
          <w:numId w:val="21"/>
        </w:numPr>
        <w:ind w:left="0" w:firstLine="0"/>
        <w:jc w:val="both"/>
        <w:rPr>
          <w:rFonts w:ascii="Calibri" w:hAnsi="Calibri" w:cs="Arial"/>
          <w:b w:val="0"/>
          <w:sz w:val="22"/>
          <w:szCs w:val="22"/>
        </w:rPr>
      </w:pPr>
      <w:r w:rsidRPr="00224E05">
        <w:rPr>
          <w:rFonts w:ascii="Calibri" w:hAnsi="Calibri" w:cs="Arial"/>
          <w:b w:val="0"/>
          <w:sz w:val="22"/>
          <w:szCs w:val="22"/>
        </w:rPr>
        <w:t xml:space="preserve">literature </w:t>
      </w:r>
      <w:r w:rsidR="008F2028" w:rsidRPr="00224E05">
        <w:rPr>
          <w:rFonts w:ascii="Calibri" w:hAnsi="Calibri" w:cs="Arial"/>
          <w:b w:val="0"/>
          <w:sz w:val="22"/>
          <w:szCs w:val="22"/>
        </w:rPr>
        <w:t>review</w:t>
      </w:r>
      <w:r w:rsidRPr="00224E05">
        <w:rPr>
          <w:rFonts w:ascii="Calibri" w:hAnsi="Calibri" w:cs="Arial"/>
          <w:b w:val="0"/>
          <w:sz w:val="22"/>
          <w:szCs w:val="22"/>
        </w:rPr>
        <w:t>s</w:t>
      </w:r>
    </w:p>
    <w:p w14:paraId="2115DE4D" w14:textId="77777777" w:rsidR="004E2A23" w:rsidRPr="00224E05" w:rsidRDefault="004E2A23" w:rsidP="00756EB1">
      <w:pPr>
        <w:pStyle w:val="cHons"/>
        <w:numPr>
          <w:ilvl w:val="0"/>
          <w:numId w:val="21"/>
        </w:numPr>
        <w:ind w:left="0" w:firstLine="0"/>
        <w:jc w:val="both"/>
        <w:rPr>
          <w:rFonts w:ascii="Calibri" w:hAnsi="Calibri" w:cs="Arial"/>
          <w:b w:val="0"/>
          <w:sz w:val="22"/>
          <w:szCs w:val="22"/>
        </w:rPr>
      </w:pPr>
      <w:r w:rsidRPr="00224E05">
        <w:rPr>
          <w:rFonts w:ascii="Calibri" w:hAnsi="Calibri" w:cs="Arial"/>
          <w:b w:val="0"/>
          <w:sz w:val="22"/>
          <w:szCs w:val="22"/>
        </w:rPr>
        <w:t>group and individual presentations</w:t>
      </w:r>
    </w:p>
    <w:p w14:paraId="5EFDE3AC" w14:textId="77777777" w:rsidR="005E77BF" w:rsidRPr="00224E05" w:rsidRDefault="005E77BF" w:rsidP="005E77BF">
      <w:pPr>
        <w:pStyle w:val="cHons"/>
        <w:numPr>
          <w:ilvl w:val="0"/>
          <w:numId w:val="21"/>
        </w:numPr>
        <w:ind w:left="0" w:firstLine="0"/>
        <w:jc w:val="both"/>
        <w:rPr>
          <w:rFonts w:ascii="Calibri" w:hAnsi="Calibri" w:cs="Arial"/>
          <w:b w:val="0"/>
          <w:sz w:val="22"/>
          <w:szCs w:val="22"/>
        </w:rPr>
      </w:pPr>
      <w:r w:rsidRPr="00224E05">
        <w:rPr>
          <w:rFonts w:ascii="Calibri" w:hAnsi="Calibri" w:cs="Arial"/>
          <w:b w:val="0"/>
          <w:sz w:val="22"/>
          <w:szCs w:val="22"/>
        </w:rPr>
        <w:t>data interpretation exercises</w:t>
      </w:r>
    </w:p>
    <w:p w14:paraId="4D142410" w14:textId="22163C06" w:rsidR="004E2A23" w:rsidRPr="00224E05" w:rsidRDefault="004E2A23" w:rsidP="00756EB1">
      <w:pPr>
        <w:pStyle w:val="cHons"/>
        <w:numPr>
          <w:ilvl w:val="0"/>
          <w:numId w:val="21"/>
        </w:numPr>
        <w:ind w:left="0" w:firstLine="0"/>
        <w:jc w:val="both"/>
        <w:rPr>
          <w:rFonts w:ascii="Calibri" w:hAnsi="Calibri" w:cs="Arial"/>
          <w:b w:val="0"/>
          <w:sz w:val="22"/>
          <w:szCs w:val="22"/>
        </w:rPr>
      </w:pPr>
      <w:r w:rsidRPr="00224E05">
        <w:rPr>
          <w:rFonts w:ascii="Calibri" w:hAnsi="Calibri" w:cs="Arial"/>
          <w:b w:val="0"/>
          <w:sz w:val="22"/>
          <w:szCs w:val="22"/>
        </w:rPr>
        <w:t xml:space="preserve">project </w:t>
      </w:r>
      <w:r w:rsidR="008F2028" w:rsidRPr="00224E05">
        <w:rPr>
          <w:rFonts w:ascii="Calibri" w:hAnsi="Calibri" w:cs="Arial"/>
          <w:b w:val="0"/>
          <w:sz w:val="22"/>
          <w:szCs w:val="22"/>
        </w:rPr>
        <w:t>proposal</w:t>
      </w:r>
      <w:r w:rsidRPr="00224E05">
        <w:rPr>
          <w:rFonts w:ascii="Calibri" w:hAnsi="Calibri" w:cs="Arial"/>
          <w:b w:val="0"/>
          <w:sz w:val="22"/>
          <w:szCs w:val="22"/>
        </w:rPr>
        <w:t>s</w:t>
      </w:r>
    </w:p>
    <w:p w14:paraId="18B846D7" w14:textId="77777777" w:rsidR="004E2A23" w:rsidRPr="00224E05" w:rsidRDefault="004E2A23" w:rsidP="00756EB1">
      <w:pPr>
        <w:pStyle w:val="cHons"/>
        <w:numPr>
          <w:ilvl w:val="0"/>
          <w:numId w:val="0"/>
        </w:numPr>
        <w:jc w:val="both"/>
        <w:rPr>
          <w:rFonts w:ascii="Calibri" w:hAnsi="Calibri" w:cs="Arial"/>
          <w:b w:val="0"/>
          <w:sz w:val="22"/>
          <w:szCs w:val="22"/>
        </w:rPr>
      </w:pPr>
    </w:p>
    <w:p w14:paraId="70827574" w14:textId="4081D4B5" w:rsidR="004E2A23" w:rsidRPr="00224E05" w:rsidRDefault="004E2A23" w:rsidP="00756EB1">
      <w:pPr>
        <w:pStyle w:val="cHons"/>
        <w:numPr>
          <w:ilvl w:val="0"/>
          <w:numId w:val="0"/>
        </w:numPr>
        <w:jc w:val="both"/>
        <w:rPr>
          <w:rFonts w:ascii="Calibri" w:hAnsi="Calibri" w:cs="Arial"/>
          <w:b w:val="0"/>
          <w:sz w:val="22"/>
          <w:szCs w:val="22"/>
        </w:rPr>
      </w:pPr>
      <w:r w:rsidRPr="00224E05">
        <w:rPr>
          <w:rFonts w:ascii="Calibri" w:hAnsi="Calibri" w:cs="Arial"/>
          <w:b w:val="0"/>
          <w:sz w:val="22"/>
          <w:szCs w:val="22"/>
        </w:rPr>
        <w:lastRenderedPageBreak/>
        <w:t xml:space="preserve">The assessments are a mixture of </w:t>
      </w:r>
      <w:r w:rsidR="005E77BF" w:rsidRPr="00224E05">
        <w:rPr>
          <w:rFonts w:ascii="Calibri" w:hAnsi="Calibri" w:cs="Arial"/>
          <w:b w:val="0"/>
          <w:sz w:val="22"/>
          <w:szCs w:val="22"/>
        </w:rPr>
        <w:t>formative work</w:t>
      </w:r>
      <w:r w:rsidRPr="00224E05">
        <w:rPr>
          <w:rFonts w:ascii="Calibri" w:hAnsi="Calibri" w:cs="Arial"/>
          <w:b w:val="0"/>
          <w:sz w:val="22"/>
          <w:szCs w:val="22"/>
        </w:rPr>
        <w:t xml:space="preserve"> and end of module “summative” assessments.  Each module carries a final grade which is made up of the marks for end of module assessments.  The contribution of the individual assessments to the module total and the requirements to pass each module will be detailed in the </w:t>
      </w:r>
      <w:r w:rsidR="008F2028" w:rsidRPr="00224E05">
        <w:rPr>
          <w:rFonts w:ascii="Calibri" w:hAnsi="Calibri" w:cs="Arial"/>
          <w:b w:val="0"/>
          <w:sz w:val="22"/>
          <w:szCs w:val="22"/>
        </w:rPr>
        <w:t xml:space="preserve">Canvas assessment brief and online </w:t>
      </w:r>
      <w:r w:rsidRPr="00224E05">
        <w:rPr>
          <w:rFonts w:ascii="Calibri" w:hAnsi="Calibri" w:cs="Arial"/>
          <w:b w:val="0"/>
          <w:sz w:val="22"/>
          <w:szCs w:val="22"/>
        </w:rPr>
        <w:t>module guides.</w:t>
      </w:r>
    </w:p>
    <w:p w14:paraId="57E0CAB1" w14:textId="77777777" w:rsidR="004E2A23" w:rsidRPr="00224E05" w:rsidRDefault="004E2A23" w:rsidP="00756EB1">
      <w:pPr>
        <w:pStyle w:val="cHons"/>
        <w:numPr>
          <w:ilvl w:val="0"/>
          <w:numId w:val="0"/>
        </w:numPr>
        <w:jc w:val="both"/>
        <w:rPr>
          <w:rFonts w:ascii="Calibri" w:hAnsi="Calibri" w:cs="Arial"/>
          <w:b w:val="0"/>
          <w:sz w:val="22"/>
          <w:szCs w:val="22"/>
        </w:rPr>
      </w:pPr>
    </w:p>
    <w:p w14:paraId="65CCC356" w14:textId="4CD319BA" w:rsidR="007A42B7" w:rsidRPr="00224E05" w:rsidRDefault="007A42B7" w:rsidP="00052C01">
      <w:pPr>
        <w:pStyle w:val="xmsonormal"/>
        <w:shd w:val="clear" w:color="auto" w:fill="FFFFFF"/>
        <w:spacing w:before="0" w:beforeAutospacing="0" w:after="0" w:afterAutospacing="0"/>
        <w:rPr>
          <w:rFonts w:asciiTheme="minorHAnsi" w:hAnsiTheme="minorHAnsi" w:cstheme="minorHAnsi"/>
          <w:b/>
          <w:sz w:val="22"/>
          <w:szCs w:val="22"/>
        </w:rPr>
      </w:pPr>
      <w:r w:rsidRPr="00224E05">
        <w:rPr>
          <w:rFonts w:ascii="Calibri" w:hAnsi="Calibri" w:cs="Arial"/>
          <w:sz w:val="22"/>
          <w:szCs w:val="22"/>
        </w:rPr>
        <w:t xml:space="preserve">The development of academic skills is threaded through the course and assessed formatively and summatively.  Diagnostic testing is done early in the course and constructive feedback given to the students.  Students who are identified as needing extra help will be referred to the </w:t>
      </w:r>
      <w:r w:rsidR="008F2028" w:rsidRPr="00224E05">
        <w:rPr>
          <w:rFonts w:ascii="Calibri" w:hAnsi="Calibri" w:cs="Arial"/>
          <w:b/>
          <w:sz w:val="22"/>
          <w:szCs w:val="22"/>
        </w:rPr>
        <w:t xml:space="preserve">Faculty </w:t>
      </w:r>
      <w:r w:rsidRPr="00224E05">
        <w:rPr>
          <w:rFonts w:ascii="Calibri" w:hAnsi="Calibri" w:cs="Arial"/>
          <w:sz w:val="22"/>
          <w:szCs w:val="22"/>
        </w:rPr>
        <w:t>Academic S</w:t>
      </w:r>
      <w:r w:rsidR="008F2028" w:rsidRPr="00224E05">
        <w:rPr>
          <w:rFonts w:ascii="Calibri" w:hAnsi="Calibri" w:cs="Arial"/>
          <w:b/>
          <w:sz w:val="22"/>
          <w:szCs w:val="22"/>
        </w:rPr>
        <w:t>ucces</w:t>
      </w:r>
      <w:r w:rsidRPr="00224E05">
        <w:rPr>
          <w:rFonts w:ascii="Calibri" w:hAnsi="Calibri" w:cs="Arial"/>
          <w:sz w:val="22"/>
          <w:szCs w:val="22"/>
        </w:rPr>
        <w:t>s Centre</w:t>
      </w:r>
      <w:r w:rsidR="008F2028" w:rsidRPr="00224E05">
        <w:rPr>
          <w:rFonts w:ascii="Calibri" w:hAnsi="Calibri" w:cs="Arial"/>
          <w:sz w:val="22"/>
          <w:szCs w:val="22"/>
        </w:rPr>
        <w:t xml:space="preserve"> (ASC)</w:t>
      </w:r>
      <w:r w:rsidRPr="00224E05">
        <w:rPr>
          <w:rFonts w:ascii="Calibri" w:hAnsi="Calibri" w:cs="Arial"/>
          <w:sz w:val="22"/>
          <w:szCs w:val="22"/>
        </w:rPr>
        <w:t xml:space="preserve"> or academic skills </w:t>
      </w:r>
      <w:r w:rsidR="008F2028" w:rsidRPr="00224E05">
        <w:rPr>
          <w:rFonts w:ascii="Calibri" w:hAnsi="Calibri" w:cs="Arial"/>
          <w:bCs/>
          <w:sz w:val="22"/>
          <w:szCs w:val="22"/>
        </w:rPr>
        <w:t>lecturer</w:t>
      </w:r>
      <w:r w:rsidRPr="00224E05">
        <w:rPr>
          <w:rFonts w:asciiTheme="minorHAnsi" w:hAnsiTheme="minorHAnsi" w:cstheme="minorHAnsi"/>
          <w:bCs/>
          <w:sz w:val="22"/>
          <w:szCs w:val="22"/>
        </w:rPr>
        <w:t>.</w:t>
      </w:r>
      <w:r w:rsidRPr="00224E05">
        <w:rPr>
          <w:rFonts w:asciiTheme="minorHAnsi" w:hAnsiTheme="minorHAnsi" w:cstheme="minorHAnsi"/>
          <w:sz w:val="22"/>
          <w:szCs w:val="22"/>
        </w:rPr>
        <w:t xml:space="preserve"> </w:t>
      </w:r>
      <w:r w:rsidR="008F2028" w:rsidRPr="00224E05">
        <w:rPr>
          <w:rFonts w:asciiTheme="minorHAnsi" w:hAnsiTheme="minorHAnsi" w:cstheme="minorHAnsi"/>
          <w:sz w:val="22"/>
          <w:szCs w:val="22"/>
          <w:bdr w:val="none" w:sz="0" w:space="0" w:color="auto" w:frame="1"/>
        </w:rPr>
        <w:t xml:space="preserve">All students will be signposted to a resource-based Canvas module where they will find useful information and links to resources to develop academic writing. </w:t>
      </w:r>
    </w:p>
    <w:p w14:paraId="7B6EAEAD" w14:textId="77777777" w:rsidR="007A42B7" w:rsidRPr="00224E05" w:rsidRDefault="007A42B7" w:rsidP="00756EB1">
      <w:pPr>
        <w:pStyle w:val="cHons"/>
        <w:numPr>
          <w:ilvl w:val="0"/>
          <w:numId w:val="0"/>
        </w:numPr>
        <w:jc w:val="both"/>
        <w:rPr>
          <w:rFonts w:ascii="Calibri" w:hAnsi="Calibri" w:cs="Arial"/>
          <w:b w:val="0"/>
          <w:sz w:val="22"/>
          <w:szCs w:val="22"/>
        </w:rPr>
      </w:pPr>
    </w:p>
    <w:p w14:paraId="60302D63" w14:textId="77777777" w:rsidR="005B1266" w:rsidRPr="00224E05" w:rsidRDefault="005B1266" w:rsidP="005B1266">
      <w:pPr>
        <w:numPr>
          <w:ilvl w:val="0"/>
          <w:numId w:val="1"/>
        </w:numPr>
        <w:spacing w:after="0" w:line="240" w:lineRule="auto"/>
        <w:rPr>
          <w:rFonts w:cs="Arial"/>
          <w:b/>
        </w:rPr>
      </w:pPr>
      <w:r w:rsidRPr="00224E05">
        <w:rPr>
          <w:rFonts w:cs="Arial"/>
          <w:b/>
        </w:rPr>
        <w:t xml:space="preserve">Support for Students and </w:t>
      </w:r>
      <w:proofErr w:type="gramStart"/>
      <w:r w:rsidRPr="00224E05">
        <w:rPr>
          <w:rFonts w:cs="Arial"/>
          <w:b/>
        </w:rPr>
        <w:t>their  Learning</w:t>
      </w:r>
      <w:proofErr w:type="gramEnd"/>
    </w:p>
    <w:p w14:paraId="334A29A0" w14:textId="77777777" w:rsidR="005B1266" w:rsidRPr="00224E05" w:rsidRDefault="005B1266" w:rsidP="005B1266">
      <w:pPr>
        <w:spacing w:after="0" w:line="240" w:lineRule="auto"/>
        <w:rPr>
          <w:rFonts w:cs="Arial"/>
          <w:b/>
        </w:rPr>
      </w:pPr>
    </w:p>
    <w:p w14:paraId="3F2B9FDD" w14:textId="77777777" w:rsidR="005B1266" w:rsidRPr="00224E05" w:rsidRDefault="005B1266" w:rsidP="005B1266">
      <w:pPr>
        <w:spacing w:after="0" w:line="240" w:lineRule="auto"/>
        <w:rPr>
          <w:rFonts w:cs="Arial"/>
        </w:rPr>
      </w:pPr>
      <w:r w:rsidRPr="00224E05">
        <w:rPr>
          <w:rFonts w:cs="Arial"/>
        </w:rPr>
        <w:t>Students are supported by:</w:t>
      </w:r>
    </w:p>
    <w:p w14:paraId="07A0B8BB" w14:textId="77777777" w:rsidR="005D4285" w:rsidRPr="00224E05" w:rsidRDefault="005D4285" w:rsidP="00DA3611">
      <w:pPr>
        <w:numPr>
          <w:ilvl w:val="0"/>
          <w:numId w:val="30"/>
        </w:numPr>
        <w:spacing w:after="0" w:line="240" w:lineRule="auto"/>
        <w:jc w:val="both"/>
        <w:rPr>
          <w:rFonts w:cs="Arial"/>
        </w:rPr>
      </w:pPr>
      <w:r w:rsidRPr="00224E05">
        <w:rPr>
          <w:rFonts w:cs="Arial"/>
        </w:rPr>
        <w:t>An induction session at the beginning of the programme</w:t>
      </w:r>
    </w:p>
    <w:p w14:paraId="3BDB9070" w14:textId="77777777" w:rsidR="002730E0" w:rsidRPr="00224E05" w:rsidRDefault="005D4285" w:rsidP="00DA3611">
      <w:pPr>
        <w:numPr>
          <w:ilvl w:val="0"/>
          <w:numId w:val="30"/>
        </w:numPr>
        <w:spacing w:after="0" w:line="240" w:lineRule="auto"/>
        <w:jc w:val="both"/>
        <w:rPr>
          <w:rFonts w:ascii="Tahoma" w:eastAsia="Times New Roman" w:hAnsi="Tahoma" w:cs="Tahoma"/>
          <w:lang w:eastAsia="en-GB"/>
        </w:rPr>
      </w:pPr>
      <w:r w:rsidRPr="00224E05">
        <w:rPr>
          <w:rFonts w:cs="Arial"/>
        </w:rPr>
        <w:t xml:space="preserve">Technical support to advise students on IT </w:t>
      </w:r>
      <w:r w:rsidR="002730E0" w:rsidRPr="00224E05">
        <w:rPr>
          <w:rFonts w:eastAsia="Times New Roman" w:cs="Tahoma"/>
          <w:lang w:eastAsia="en-GB"/>
        </w:rPr>
        <w:t>use of software and data base searching</w:t>
      </w:r>
    </w:p>
    <w:p w14:paraId="7140DC7F" w14:textId="77777777" w:rsidR="005D4285" w:rsidRPr="00224E05" w:rsidRDefault="00047F3A" w:rsidP="00DA3611">
      <w:pPr>
        <w:numPr>
          <w:ilvl w:val="0"/>
          <w:numId w:val="30"/>
        </w:numPr>
        <w:spacing w:after="0" w:line="240" w:lineRule="auto"/>
        <w:jc w:val="both"/>
        <w:rPr>
          <w:rFonts w:cs="Arial"/>
        </w:rPr>
      </w:pPr>
      <w:r w:rsidRPr="00224E05">
        <w:rPr>
          <w:rFonts w:eastAsia="Times New Roman" w:cs="Tahoma"/>
          <w:lang w:eastAsia="en-GB"/>
        </w:rPr>
        <w:t>Canvas</w:t>
      </w:r>
      <w:r w:rsidR="005D4285" w:rsidRPr="00224E05">
        <w:rPr>
          <w:rFonts w:cs="Arial"/>
          <w:sz w:val="21"/>
          <w:szCs w:val="21"/>
        </w:rPr>
        <w:t xml:space="preserve"> </w:t>
      </w:r>
      <w:r w:rsidR="005D4285" w:rsidRPr="00224E05">
        <w:rPr>
          <w:rFonts w:cs="Arial"/>
        </w:rPr>
        <w:t>– a versatile on-line interactive intranet and learning environment</w:t>
      </w:r>
    </w:p>
    <w:p w14:paraId="10AA0F3D" w14:textId="77777777" w:rsidR="00052C01" w:rsidRPr="00224E05" w:rsidRDefault="0082443C" w:rsidP="00DA3611">
      <w:pPr>
        <w:numPr>
          <w:ilvl w:val="0"/>
          <w:numId w:val="33"/>
        </w:numPr>
        <w:spacing w:after="0" w:line="240" w:lineRule="auto"/>
        <w:jc w:val="both"/>
        <w:rPr>
          <w:rFonts w:ascii="Tahoma" w:eastAsia="Times New Roman" w:hAnsi="Tahoma" w:cs="Tahoma"/>
          <w:lang w:eastAsia="en-GB"/>
        </w:rPr>
      </w:pPr>
      <w:r w:rsidRPr="00224E05">
        <w:rPr>
          <w:rFonts w:cs="Arial"/>
        </w:rPr>
        <w:t xml:space="preserve">A </w:t>
      </w:r>
      <w:r w:rsidR="00052C01" w:rsidRPr="00224E05">
        <w:rPr>
          <w:rFonts w:cs="Arial"/>
        </w:rPr>
        <w:t>C</w:t>
      </w:r>
      <w:r w:rsidRPr="00224E05">
        <w:rPr>
          <w:rFonts w:cs="Arial"/>
        </w:rPr>
        <w:t xml:space="preserve">ourse </w:t>
      </w:r>
      <w:r w:rsidR="00052C01" w:rsidRPr="00224E05">
        <w:rPr>
          <w:rFonts w:cs="Arial"/>
        </w:rPr>
        <w:t>D</w:t>
      </w:r>
      <w:r w:rsidRPr="00224E05">
        <w:rPr>
          <w:rFonts w:cs="Arial"/>
        </w:rPr>
        <w:t>irector who helps the students understand the course structure</w:t>
      </w:r>
      <w:r w:rsidR="00FC1868" w:rsidRPr="00224E05">
        <w:rPr>
          <w:rFonts w:cs="Arial"/>
        </w:rPr>
        <w:t xml:space="preserve"> </w:t>
      </w:r>
      <w:r w:rsidR="00FC1868" w:rsidRPr="00224E05">
        <w:rPr>
          <w:rFonts w:eastAsia="Times New Roman" w:cs="Tahoma"/>
          <w:lang w:eastAsia="en-GB"/>
        </w:rPr>
        <w:t>and assist students in decision making for accessing modules tailored to their professional needs</w:t>
      </w:r>
    </w:p>
    <w:p w14:paraId="25BC0804" w14:textId="0D68EAAD" w:rsidR="00FC1868" w:rsidRPr="00224E05" w:rsidRDefault="00052C01" w:rsidP="00052C01">
      <w:pPr>
        <w:numPr>
          <w:ilvl w:val="0"/>
          <w:numId w:val="33"/>
        </w:numPr>
        <w:spacing w:after="0" w:line="240" w:lineRule="auto"/>
        <w:rPr>
          <w:rFonts w:ascii="Tahoma" w:eastAsia="Times New Roman" w:hAnsi="Tahoma" w:cs="Tahoma"/>
          <w:lang w:eastAsia="en-GB"/>
        </w:rPr>
      </w:pPr>
      <w:r w:rsidRPr="00224E05">
        <w:rPr>
          <w:rFonts w:eastAsia="Times New Roman" w:cs="Tahoma"/>
          <w:lang w:eastAsia="en-GB"/>
        </w:rPr>
        <w:t>Designated Module leaders and team for each module</w:t>
      </w:r>
      <w:r w:rsidRPr="00224E05">
        <w:rPr>
          <w:rFonts w:ascii="Tahoma" w:eastAsia="Times New Roman" w:hAnsi="Tahoma" w:cs="Tahoma"/>
          <w:lang w:eastAsia="en-GB"/>
        </w:rPr>
        <w:t xml:space="preserve"> </w:t>
      </w:r>
      <w:r w:rsidR="00FC1868" w:rsidRPr="00224E05">
        <w:rPr>
          <w:rFonts w:ascii="Tahoma" w:eastAsia="Times New Roman" w:hAnsi="Tahoma" w:cs="Tahoma"/>
          <w:lang w:eastAsia="en-GB"/>
        </w:rPr>
        <w:t xml:space="preserve"> </w:t>
      </w:r>
    </w:p>
    <w:p w14:paraId="398C54A0" w14:textId="77777777" w:rsidR="004E2A23" w:rsidRPr="00224E05" w:rsidRDefault="004E2A23" w:rsidP="00DA3611">
      <w:pPr>
        <w:numPr>
          <w:ilvl w:val="0"/>
          <w:numId w:val="26"/>
        </w:numPr>
        <w:spacing w:after="0" w:line="240" w:lineRule="auto"/>
        <w:jc w:val="both"/>
        <w:rPr>
          <w:rFonts w:cs="Arial"/>
        </w:rPr>
      </w:pPr>
      <w:r w:rsidRPr="00224E05">
        <w:rPr>
          <w:rFonts w:cs="Arial"/>
        </w:rPr>
        <w:t>Study skills sessions during the course</w:t>
      </w:r>
    </w:p>
    <w:p w14:paraId="5797496D" w14:textId="77777777" w:rsidR="004E2A23" w:rsidRPr="00224E05" w:rsidRDefault="004E2A23" w:rsidP="007A42B7">
      <w:pPr>
        <w:numPr>
          <w:ilvl w:val="0"/>
          <w:numId w:val="26"/>
        </w:numPr>
        <w:spacing w:after="0" w:line="240" w:lineRule="auto"/>
        <w:rPr>
          <w:rFonts w:cs="Arial"/>
        </w:rPr>
      </w:pPr>
      <w:r w:rsidRPr="00224E05">
        <w:rPr>
          <w:rFonts w:cs="Arial"/>
        </w:rPr>
        <w:t>Study skills sessions in the library</w:t>
      </w:r>
    </w:p>
    <w:p w14:paraId="61E8C97D" w14:textId="77777777" w:rsidR="004E2A23" w:rsidRPr="00224E05" w:rsidRDefault="004E2A23" w:rsidP="007A42B7">
      <w:pPr>
        <w:numPr>
          <w:ilvl w:val="0"/>
          <w:numId w:val="26"/>
        </w:numPr>
        <w:spacing w:after="0" w:line="240" w:lineRule="auto"/>
        <w:rPr>
          <w:rFonts w:cs="Arial"/>
        </w:rPr>
      </w:pPr>
      <w:r w:rsidRPr="00224E05">
        <w:rPr>
          <w:rFonts w:cs="Arial"/>
        </w:rPr>
        <w:t xml:space="preserve">Individual </w:t>
      </w:r>
      <w:r w:rsidR="00047F3A" w:rsidRPr="00224E05">
        <w:rPr>
          <w:rFonts w:cs="Arial"/>
        </w:rPr>
        <w:t xml:space="preserve">and group </w:t>
      </w:r>
      <w:r w:rsidRPr="00224E05">
        <w:rPr>
          <w:rFonts w:cs="Arial"/>
        </w:rPr>
        <w:t>tutorials</w:t>
      </w:r>
    </w:p>
    <w:p w14:paraId="3A86BA05" w14:textId="77777777" w:rsidR="0082443C" w:rsidRPr="00224E05" w:rsidRDefault="004E2A23" w:rsidP="007A42B7">
      <w:pPr>
        <w:numPr>
          <w:ilvl w:val="0"/>
          <w:numId w:val="26"/>
        </w:numPr>
        <w:spacing w:after="0" w:line="240" w:lineRule="auto"/>
        <w:rPr>
          <w:rFonts w:cs="Arial"/>
        </w:rPr>
      </w:pPr>
      <w:r w:rsidRPr="00224E05">
        <w:rPr>
          <w:rFonts w:cs="Arial"/>
        </w:rPr>
        <w:t>Subject specific supervisors</w:t>
      </w:r>
    </w:p>
    <w:p w14:paraId="5D9B2416" w14:textId="77777777" w:rsidR="0082443C" w:rsidRPr="00224E05" w:rsidRDefault="0082443C" w:rsidP="0082443C">
      <w:pPr>
        <w:numPr>
          <w:ilvl w:val="0"/>
          <w:numId w:val="26"/>
        </w:numPr>
        <w:spacing w:after="0" w:line="240" w:lineRule="auto"/>
        <w:rPr>
          <w:rFonts w:cs="Arial"/>
        </w:rPr>
      </w:pPr>
      <w:r w:rsidRPr="00224E05">
        <w:rPr>
          <w:rFonts w:cs="Arial"/>
        </w:rPr>
        <w:t>Student staff consultative committee</w:t>
      </w:r>
    </w:p>
    <w:p w14:paraId="23C44AC4" w14:textId="77777777" w:rsidR="0082443C" w:rsidRPr="00224E05" w:rsidRDefault="0082443C" w:rsidP="0082443C">
      <w:pPr>
        <w:numPr>
          <w:ilvl w:val="0"/>
          <w:numId w:val="26"/>
        </w:numPr>
        <w:spacing w:after="0" w:line="240" w:lineRule="auto"/>
        <w:rPr>
          <w:rFonts w:cs="Arial"/>
        </w:rPr>
      </w:pPr>
      <w:r w:rsidRPr="00224E05">
        <w:rPr>
          <w:rFonts w:cs="Arial"/>
        </w:rPr>
        <w:t>A designated programme administrator</w:t>
      </w:r>
    </w:p>
    <w:p w14:paraId="3C7514D3" w14:textId="2DAC7317" w:rsidR="0082443C" w:rsidRPr="00224E05" w:rsidRDefault="0082443C" w:rsidP="007A42B7">
      <w:pPr>
        <w:numPr>
          <w:ilvl w:val="0"/>
          <w:numId w:val="26"/>
        </w:numPr>
        <w:spacing w:after="0" w:line="240" w:lineRule="auto"/>
        <w:rPr>
          <w:rFonts w:cs="Arial"/>
        </w:rPr>
      </w:pPr>
      <w:r w:rsidRPr="00224E05">
        <w:rPr>
          <w:rFonts w:cs="Arial"/>
        </w:rPr>
        <w:t>Disab</w:t>
      </w:r>
      <w:r w:rsidR="00052C01" w:rsidRPr="00224E05">
        <w:rPr>
          <w:rFonts w:cs="Arial"/>
        </w:rPr>
        <w:t>ility and mental health support via the Student Life Centre</w:t>
      </w:r>
    </w:p>
    <w:p w14:paraId="72ACB166" w14:textId="77777777" w:rsidR="0082443C" w:rsidRPr="00224E05" w:rsidRDefault="0082443C" w:rsidP="007A42B7">
      <w:pPr>
        <w:numPr>
          <w:ilvl w:val="0"/>
          <w:numId w:val="26"/>
        </w:numPr>
        <w:spacing w:after="0" w:line="240" w:lineRule="auto"/>
        <w:rPr>
          <w:rFonts w:cs="Arial"/>
        </w:rPr>
      </w:pPr>
      <w:r w:rsidRPr="00224E05">
        <w:rPr>
          <w:rFonts w:cs="Arial"/>
        </w:rPr>
        <w:t>The student union</w:t>
      </w:r>
    </w:p>
    <w:p w14:paraId="661E9295" w14:textId="77777777" w:rsidR="00C67EFE" w:rsidRPr="00224E05" w:rsidRDefault="00C67EFE" w:rsidP="00C67EFE">
      <w:pPr>
        <w:pStyle w:val="ListParagraph"/>
        <w:numPr>
          <w:ilvl w:val="0"/>
          <w:numId w:val="26"/>
        </w:numPr>
        <w:spacing w:after="0" w:line="240" w:lineRule="auto"/>
        <w:rPr>
          <w:rFonts w:cs="Arial"/>
        </w:rPr>
      </w:pPr>
      <w:r w:rsidRPr="00224E05">
        <w:rPr>
          <w:rFonts w:cs="Arial"/>
        </w:rPr>
        <w:t xml:space="preserve">Students from previous years </w:t>
      </w:r>
      <w:r w:rsidR="008F45B6" w:rsidRPr="00224E05">
        <w:rPr>
          <w:rFonts w:cs="Arial"/>
        </w:rPr>
        <w:t>who give</w:t>
      </w:r>
      <w:r w:rsidRPr="00224E05">
        <w:rPr>
          <w:rFonts w:cs="Arial"/>
        </w:rPr>
        <w:t xml:space="preserve"> presentations </w:t>
      </w:r>
    </w:p>
    <w:p w14:paraId="658134BC" w14:textId="77777777" w:rsidR="002730E0" w:rsidRPr="00224E05" w:rsidRDefault="002730E0" w:rsidP="002730E0">
      <w:pPr>
        <w:numPr>
          <w:ilvl w:val="0"/>
          <w:numId w:val="33"/>
        </w:numPr>
        <w:spacing w:after="0" w:line="240" w:lineRule="auto"/>
        <w:rPr>
          <w:rFonts w:ascii="Tahoma" w:eastAsia="Times New Roman" w:hAnsi="Tahoma" w:cs="Tahoma"/>
          <w:lang w:eastAsia="en-GB"/>
        </w:rPr>
      </w:pPr>
      <w:r w:rsidRPr="00224E05">
        <w:rPr>
          <w:rFonts w:eastAsia="Times New Roman" w:cs="Tahoma"/>
          <w:lang w:eastAsia="en-GB"/>
        </w:rPr>
        <w:t>Formative assessment throughout each module</w:t>
      </w:r>
    </w:p>
    <w:p w14:paraId="28D0EFE8" w14:textId="36CCD1C2" w:rsidR="00DA3611" w:rsidRPr="00224E05" w:rsidRDefault="00052C01" w:rsidP="00DA3611">
      <w:pPr>
        <w:numPr>
          <w:ilvl w:val="0"/>
          <w:numId w:val="33"/>
        </w:numPr>
        <w:spacing w:after="0" w:line="240" w:lineRule="auto"/>
        <w:jc w:val="both"/>
        <w:rPr>
          <w:rFonts w:cs="Arial"/>
        </w:rPr>
      </w:pPr>
      <w:r w:rsidRPr="00224E05">
        <w:rPr>
          <w:rFonts w:cs="Arial"/>
        </w:rPr>
        <w:t>The Course Director and p</w:t>
      </w:r>
      <w:r w:rsidR="00DA3611" w:rsidRPr="00224E05">
        <w:rPr>
          <w:rFonts w:cs="Arial"/>
        </w:rPr>
        <w:t xml:space="preserve">ersonal tutors who provide academic and personal support throughout the course. </w:t>
      </w:r>
    </w:p>
    <w:p w14:paraId="7290686D" w14:textId="72B85D5A" w:rsidR="00DA3611" w:rsidRPr="00224E05" w:rsidRDefault="00052C01" w:rsidP="00DA3611">
      <w:pPr>
        <w:numPr>
          <w:ilvl w:val="0"/>
          <w:numId w:val="33"/>
        </w:numPr>
        <w:spacing w:before="100" w:beforeAutospacing="1" w:after="100" w:afterAutospacing="1" w:line="240" w:lineRule="auto"/>
        <w:jc w:val="both"/>
        <w:rPr>
          <w:rFonts w:eastAsia="Times New Roman"/>
          <w:lang w:val="en-US" w:eastAsia="en-GB"/>
        </w:rPr>
      </w:pPr>
      <w:r w:rsidRPr="00224E05">
        <w:rPr>
          <w:rFonts w:eastAsia="Times New Roman"/>
          <w:lang w:val="en-US" w:eastAsia="en-GB"/>
        </w:rPr>
        <w:t>Designated academic supervisor</w:t>
      </w:r>
      <w:r w:rsidR="00DA3611" w:rsidRPr="00224E05">
        <w:rPr>
          <w:rFonts w:eastAsia="Times New Roman"/>
          <w:lang w:val="en-US" w:eastAsia="en-GB"/>
        </w:rPr>
        <w:t xml:space="preserve"> </w:t>
      </w:r>
      <w:r w:rsidRPr="00224E05">
        <w:rPr>
          <w:rFonts w:eastAsia="Times New Roman"/>
          <w:lang w:val="en-US" w:eastAsia="en-GB"/>
        </w:rPr>
        <w:t xml:space="preserve">who </w:t>
      </w:r>
      <w:r w:rsidR="00DA3611" w:rsidRPr="00224E05">
        <w:rPr>
          <w:rFonts w:eastAsia="Times New Roman"/>
          <w:lang w:val="en-US" w:eastAsia="en-GB"/>
        </w:rPr>
        <w:t xml:space="preserve">helps </w:t>
      </w:r>
      <w:r w:rsidRPr="00224E05">
        <w:rPr>
          <w:rFonts w:eastAsia="Times New Roman"/>
          <w:lang w:val="en-US" w:eastAsia="en-GB"/>
        </w:rPr>
        <w:t xml:space="preserve">the </w:t>
      </w:r>
      <w:r w:rsidR="008F45B6" w:rsidRPr="00224E05">
        <w:rPr>
          <w:rFonts w:eastAsia="Times New Roman"/>
          <w:lang w:val="en-US" w:eastAsia="en-GB"/>
        </w:rPr>
        <w:t xml:space="preserve">enrolled </w:t>
      </w:r>
      <w:r w:rsidR="00DA3611" w:rsidRPr="00224E05">
        <w:rPr>
          <w:rFonts w:eastAsia="Times New Roman"/>
          <w:lang w:val="en-US" w:eastAsia="en-GB"/>
        </w:rPr>
        <w:t xml:space="preserve">student to make the transition to </w:t>
      </w:r>
      <w:proofErr w:type="gramStart"/>
      <w:r w:rsidR="00DA3611" w:rsidRPr="00224E05">
        <w:rPr>
          <w:rFonts w:eastAsia="Times New Roman"/>
          <w:lang w:val="en-US" w:eastAsia="en-GB"/>
        </w:rPr>
        <w:t>Masters</w:t>
      </w:r>
      <w:proofErr w:type="gramEnd"/>
      <w:r w:rsidR="00DA3611" w:rsidRPr="00224E05">
        <w:rPr>
          <w:rFonts w:eastAsia="Times New Roman"/>
          <w:lang w:val="en-US" w:eastAsia="en-GB"/>
        </w:rPr>
        <w:t xml:space="preserve"> level study and</w:t>
      </w:r>
      <w:r w:rsidR="004A4A94" w:rsidRPr="00224E05">
        <w:rPr>
          <w:rFonts w:eastAsia="Times New Roman"/>
          <w:lang w:val="en-US" w:eastAsia="en-GB"/>
        </w:rPr>
        <w:t xml:space="preserve"> </w:t>
      </w:r>
      <w:r w:rsidR="00DA3611" w:rsidRPr="00224E05">
        <w:rPr>
          <w:rFonts w:eastAsia="Times New Roman"/>
          <w:lang w:val="en-US" w:eastAsia="en-GB"/>
        </w:rPr>
        <w:t>understand how to use feedback on the postgraduate course</w:t>
      </w:r>
    </w:p>
    <w:p w14:paraId="1D5E116E" w14:textId="77777777" w:rsidR="004E2A23" w:rsidRPr="00224E05" w:rsidRDefault="00DA3611" w:rsidP="00047F3A">
      <w:pPr>
        <w:numPr>
          <w:ilvl w:val="0"/>
          <w:numId w:val="33"/>
        </w:numPr>
        <w:spacing w:before="100" w:beforeAutospacing="1" w:after="100" w:afterAutospacing="1" w:line="240" w:lineRule="auto"/>
        <w:jc w:val="both"/>
        <w:rPr>
          <w:rFonts w:eastAsia="Times New Roman"/>
          <w:lang w:val="en-US" w:eastAsia="en-GB"/>
        </w:rPr>
      </w:pPr>
      <w:r w:rsidRPr="00224E05">
        <w:rPr>
          <w:rFonts w:eastAsia="Times New Roman"/>
          <w:lang w:val="en-US" w:eastAsia="en-GB"/>
        </w:rPr>
        <w:t xml:space="preserve">Personal tutor system </w:t>
      </w:r>
      <w:r w:rsidR="008F45B6" w:rsidRPr="00224E05">
        <w:rPr>
          <w:rFonts w:eastAsia="Times New Roman"/>
          <w:lang w:val="en-US" w:eastAsia="en-GB"/>
        </w:rPr>
        <w:t xml:space="preserve">which </w:t>
      </w:r>
      <w:r w:rsidRPr="00224E05">
        <w:rPr>
          <w:rFonts w:eastAsia="Times New Roman"/>
          <w:lang w:val="en-US" w:eastAsia="en-GB"/>
        </w:rPr>
        <w:t>helps students gain confidence in contributing to, and learning from, constructive peer review and encourages students to become part of a wider disciplinary and/or professional communit</w:t>
      </w:r>
      <w:r w:rsidR="00047F3A" w:rsidRPr="00224E05">
        <w:rPr>
          <w:rFonts w:eastAsia="Times New Roman"/>
          <w:lang w:val="en-US" w:eastAsia="en-GB"/>
        </w:rPr>
        <w:t>y.</w:t>
      </w:r>
    </w:p>
    <w:p w14:paraId="3CCF5F22" w14:textId="77777777" w:rsidR="005B1266" w:rsidRPr="00224E05" w:rsidRDefault="005B1266" w:rsidP="005B1266">
      <w:pPr>
        <w:numPr>
          <w:ilvl w:val="0"/>
          <w:numId w:val="1"/>
        </w:numPr>
        <w:spacing w:after="0" w:line="240" w:lineRule="auto"/>
        <w:rPr>
          <w:rFonts w:cs="Arial"/>
          <w:b/>
        </w:rPr>
      </w:pPr>
      <w:r w:rsidRPr="00224E05">
        <w:rPr>
          <w:rFonts w:cs="Arial"/>
          <w:b/>
        </w:rPr>
        <w:t>Ensuring and Enhancing the Quality of the Course</w:t>
      </w:r>
    </w:p>
    <w:p w14:paraId="7A8181B3" w14:textId="77777777" w:rsidR="005B1266" w:rsidRPr="00224E05" w:rsidRDefault="005B1266" w:rsidP="005B1266">
      <w:pPr>
        <w:spacing w:after="0" w:line="240" w:lineRule="auto"/>
        <w:rPr>
          <w:rFonts w:cs="Arial"/>
        </w:rPr>
      </w:pPr>
    </w:p>
    <w:p w14:paraId="5559B4E0" w14:textId="77777777" w:rsidR="005B1266" w:rsidRPr="00224E05" w:rsidRDefault="005B1266" w:rsidP="005B1266">
      <w:pPr>
        <w:spacing w:after="0" w:line="240" w:lineRule="auto"/>
        <w:rPr>
          <w:rFonts w:cs="Arial"/>
        </w:rPr>
      </w:pPr>
      <w:r w:rsidRPr="00224E05">
        <w:rPr>
          <w:rFonts w:cs="Arial"/>
        </w:rPr>
        <w:t xml:space="preserve">The University </w:t>
      </w:r>
      <w:r w:rsidR="00BB23D0" w:rsidRPr="00224E05">
        <w:rPr>
          <w:rFonts w:cs="Arial"/>
        </w:rPr>
        <w:t>h</w:t>
      </w:r>
      <w:r w:rsidRPr="00224E05">
        <w:rPr>
          <w:rFonts w:cs="Arial"/>
        </w:rPr>
        <w:t>as several methods for evaluating and improving the quality and standards of its provision.  These include:</w:t>
      </w:r>
    </w:p>
    <w:p w14:paraId="6D7CD129" w14:textId="77777777" w:rsidR="005B1266" w:rsidRPr="00224E05" w:rsidRDefault="005B1266" w:rsidP="005B1266">
      <w:pPr>
        <w:spacing w:after="0" w:line="240" w:lineRule="auto"/>
        <w:ind w:left="360"/>
        <w:rPr>
          <w:rFonts w:cs="Arial"/>
        </w:rPr>
      </w:pPr>
    </w:p>
    <w:p w14:paraId="6870FF4A" w14:textId="77777777" w:rsidR="005B1266" w:rsidRPr="00224E05" w:rsidRDefault="005B1266" w:rsidP="005B1266">
      <w:pPr>
        <w:numPr>
          <w:ilvl w:val="0"/>
          <w:numId w:val="9"/>
        </w:numPr>
        <w:spacing w:after="0" w:line="240" w:lineRule="auto"/>
        <w:rPr>
          <w:rFonts w:cs="Arial"/>
        </w:rPr>
      </w:pPr>
      <w:r w:rsidRPr="00224E05">
        <w:rPr>
          <w:rFonts w:cs="Arial"/>
        </w:rPr>
        <w:t>External examiners</w:t>
      </w:r>
    </w:p>
    <w:p w14:paraId="51FE9B37" w14:textId="1D5C221C" w:rsidR="005B1266" w:rsidRPr="00224E05" w:rsidRDefault="005B1266" w:rsidP="005B1266">
      <w:pPr>
        <w:numPr>
          <w:ilvl w:val="0"/>
          <w:numId w:val="9"/>
        </w:numPr>
        <w:spacing w:after="0" w:line="240" w:lineRule="auto"/>
        <w:rPr>
          <w:rFonts w:cs="Arial"/>
        </w:rPr>
      </w:pPr>
      <w:r w:rsidRPr="00224E05">
        <w:rPr>
          <w:rFonts w:cs="Arial"/>
        </w:rPr>
        <w:t xml:space="preserve">Boards of </w:t>
      </w:r>
      <w:r w:rsidR="004A4A94" w:rsidRPr="00224E05">
        <w:rPr>
          <w:rFonts w:cs="Arial"/>
        </w:rPr>
        <w:t>S</w:t>
      </w:r>
      <w:r w:rsidRPr="00224E05">
        <w:rPr>
          <w:rFonts w:cs="Arial"/>
        </w:rPr>
        <w:t>tudy with student representation</w:t>
      </w:r>
    </w:p>
    <w:p w14:paraId="4BACFE31" w14:textId="2B95FA3A" w:rsidR="004A4A94" w:rsidRPr="00224E05" w:rsidRDefault="004A4A94" w:rsidP="005B1266">
      <w:pPr>
        <w:numPr>
          <w:ilvl w:val="0"/>
          <w:numId w:val="9"/>
        </w:numPr>
        <w:spacing w:after="0" w:line="240" w:lineRule="auto"/>
        <w:rPr>
          <w:rFonts w:cs="Arial"/>
        </w:rPr>
      </w:pPr>
      <w:r w:rsidRPr="00224E05">
        <w:rPr>
          <w:rFonts w:cs="Arial"/>
        </w:rPr>
        <w:t>Student Voice</w:t>
      </w:r>
    </w:p>
    <w:p w14:paraId="2F9564F3" w14:textId="7F7EF993" w:rsidR="005B1266" w:rsidRPr="00224E05" w:rsidRDefault="005B1266" w:rsidP="005B1266">
      <w:pPr>
        <w:numPr>
          <w:ilvl w:val="0"/>
          <w:numId w:val="9"/>
        </w:numPr>
        <w:spacing w:after="0" w:line="240" w:lineRule="auto"/>
        <w:rPr>
          <w:rFonts w:cs="Arial"/>
        </w:rPr>
      </w:pPr>
      <w:r w:rsidRPr="00224E05">
        <w:rPr>
          <w:rFonts w:cs="Arial"/>
        </w:rPr>
        <w:t xml:space="preserve">Annual </w:t>
      </w:r>
      <w:r w:rsidR="004A4A94" w:rsidRPr="00224E05">
        <w:rPr>
          <w:rFonts w:cs="Arial"/>
        </w:rPr>
        <w:t xml:space="preserve">monitoring </w:t>
      </w:r>
      <w:r w:rsidRPr="00224E05">
        <w:rPr>
          <w:rFonts w:cs="Arial"/>
        </w:rPr>
        <w:t xml:space="preserve">and </w:t>
      </w:r>
      <w:r w:rsidR="004A4A94" w:rsidRPr="00224E05">
        <w:rPr>
          <w:rFonts w:cs="Arial"/>
        </w:rPr>
        <w:t>enhancem</w:t>
      </w:r>
      <w:r w:rsidRPr="00224E05">
        <w:rPr>
          <w:rFonts w:cs="Arial"/>
        </w:rPr>
        <w:t>ent</w:t>
      </w:r>
    </w:p>
    <w:p w14:paraId="114E7B32" w14:textId="77777777" w:rsidR="005B1266" w:rsidRPr="00224E05" w:rsidRDefault="005B1266" w:rsidP="005B1266">
      <w:pPr>
        <w:numPr>
          <w:ilvl w:val="0"/>
          <w:numId w:val="9"/>
        </w:numPr>
        <w:spacing w:after="0" w:line="240" w:lineRule="auto"/>
        <w:rPr>
          <w:rFonts w:cs="Arial"/>
        </w:rPr>
      </w:pPr>
      <w:r w:rsidRPr="00224E05">
        <w:rPr>
          <w:rFonts w:cs="Arial"/>
        </w:rPr>
        <w:t>Periodic review undertaken at the subject level</w:t>
      </w:r>
    </w:p>
    <w:p w14:paraId="0AD8FA7E" w14:textId="77777777" w:rsidR="005B1266" w:rsidRPr="00224E05" w:rsidRDefault="005B1266" w:rsidP="005B1266">
      <w:pPr>
        <w:numPr>
          <w:ilvl w:val="0"/>
          <w:numId w:val="9"/>
        </w:numPr>
        <w:spacing w:after="0" w:line="240" w:lineRule="auto"/>
        <w:rPr>
          <w:rFonts w:cs="Arial"/>
        </w:rPr>
      </w:pPr>
      <w:r w:rsidRPr="00224E05">
        <w:rPr>
          <w:rFonts w:cs="Arial"/>
        </w:rPr>
        <w:t>Student evaluation</w:t>
      </w:r>
    </w:p>
    <w:p w14:paraId="410E78A2" w14:textId="39BF6D8E" w:rsidR="00FC1868" w:rsidRPr="00224E05" w:rsidRDefault="004A4A94" w:rsidP="00FC1868">
      <w:pPr>
        <w:numPr>
          <w:ilvl w:val="0"/>
          <w:numId w:val="9"/>
        </w:numPr>
        <w:spacing w:after="0" w:line="240" w:lineRule="auto"/>
        <w:rPr>
          <w:rFonts w:ascii="Tahoma" w:eastAsia="Times New Roman" w:hAnsi="Tahoma" w:cs="Tahoma"/>
          <w:lang w:eastAsia="en-GB"/>
        </w:rPr>
      </w:pPr>
      <w:r w:rsidRPr="00224E05">
        <w:rPr>
          <w:rFonts w:eastAsia="Times New Roman" w:cs="Tahoma"/>
          <w:lang w:eastAsia="en-GB"/>
        </w:rPr>
        <w:t xml:space="preserve">Early </w:t>
      </w:r>
      <w:r w:rsidR="00FC1868" w:rsidRPr="00224E05">
        <w:rPr>
          <w:rFonts w:eastAsia="Times New Roman" w:cs="Tahoma"/>
          <w:lang w:eastAsia="en-GB"/>
        </w:rPr>
        <w:t xml:space="preserve">module </w:t>
      </w:r>
      <w:r w:rsidRPr="00224E05">
        <w:rPr>
          <w:rFonts w:eastAsia="Times New Roman" w:cs="Tahoma"/>
          <w:lang w:eastAsia="en-GB"/>
        </w:rPr>
        <w:t>review</w:t>
      </w:r>
    </w:p>
    <w:p w14:paraId="6336B5EB" w14:textId="7EAB9F98" w:rsidR="005B1266" w:rsidRPr="00224E05" w:rsidRDefault="005B1266" w:rsidP="005B1266">
      <w:pPr>
        <w:numPr>
          <w:ilvl w:val="0"/>
          <w:numId w:val="9"/>
        </w:numPr>
        <w:spacing w:after="0" w:line="240" w:lineRule="auto"/>
        <w:rPr>
          <w:rFonts w:cs="Arial"/>
        </w:rPr>
      </w:pPr>
      <w:r w:rsidRPr="00224E05">
        <w:rPr>
          <w:rFonts w:cs="Arial"/>
        </w:rPr>
        <w:lastRenderedPageBreak/>
        <w:t>M</w:t>
      </w:r>
      <w:r w:rsidR="004A4A94" w:rsidRPr="00224E05">
        <w:rPr>
          <w:rFonts w:cs="Arial"/>
        </w:rPr>
        <w:t>arking and m</w:t>
      </w:r>
      <w:r w:rsidRPr="00224E05">
        <w:rPr>
          <w:rFonts w:cs="Arial"/>
        </w:rPr>
        <w:t>oderation policies</w:t>
      </w:r>
    </w:p>
    <w:p w14:paraId="44EDD4C2" w14:textId="77777777" w:rsidR="00837621" w:rsidRPr="00224E05" w:rsidRDefault="006D18FD" w:rsidP="00837621">
      <w:pPr>
        <w:numPr>
          <w:ilvl w:val="0"/>
          <w:numId w:val="9"/>
        </w:numPr>
        <w:spacing w:after="0" w:line="240" w:lineRule="auto"/>
        <w:jc w:val="both"/>
        <w:rPr>
          <w:rFonts w:cs="Arial"/>
        </w:rPr>
      </w:pPr>
      <w:r w:rsidRPr="00224E05">
        <w:rPr>
          <w:rFonts w:cs="Arial"/>
        </w:rPr>
        <w:t>S</w:t>
      </w:r>
      <w:r w:rsidR="00837621" w:rsidRPr="00224E05">
        <w:rPr>
          <w:rFonts w:cs="Arial"/>
        </w:rPr>
        <w:t>tudent academic progression</w:t>
      </w:r>
    </w:p>
    <w:p w14:paraId="1264878F" w14:textId="72955F90" w:rsidR="00FC1868" w:rsidRPr="00224E05" w:rsidRDefault="00FC1868" w:rsidP="005B1266">
      <w:pPr>
        <w:spacing w:after="0" w:line="240" w:lineRule="auto"/>
        <w:rPr>
          <w:rFonts w:cs="Arial"/>
        </w:rPr>
      </w:pPr>
    </w:p>
    <w:p w14:paraId="67801DE2" w14:textId="390749A2" w:rsidR="004A4A94" w:rsidRPr="00224E05" w:rsidRDefault="004A4A94" w:rsidP="005B1266">
      <w:pPr>
        <w:spacing w:after="0" w:line="240" w:lineRule="auto"/>
        <w:rPr>
          <w:rFonts w:cs="Arial"/>
        </w:rPr>
      </w:pPr>
    </w:p>
    <w:p w14:paraId="67A0A038" w14:textId="77777777" w:rsidR="004A4A94" w:rsidRPr="00224E05" w:rsidRDefault="004A4A94" w:rsidP="005B1266">
      <w:pPr>
        <w:spacing w:after="0" w:line="240" w:lineRule="auto"/>
        <w:rPr>
          <w:rFonts w:cs="Arial"/>
        </w:rPr>
      </w:pPr>
    </w:p>
    <w:p w14:paraId="35B12DA0" w14:textId="77777777" w:rsidR="004E2A23" w:rsidRPr="00224E05" w:rsidRDefault="005B1266" w:rsidP="004E2A23">
      <w:pPr>
        <w:numPr>
          <w:ilvl w:val="0"/>
          <w:numId w:val="1"/>
        </w:numPr>
        <w:spacing w:after="0" w:line="240" w:lineRule="auto"/>
        <w:jc w:val="both"/>
        <w:rPr>
          <w:rFonts w:cs="Arial"/>
          <w:b/>
        </w:rPr>
      </w:pPr>
      <w:r w:rsidRPr="00224E05">
        <w:rPr>
          <w:rFonts w:cs="Arial"/>
          <w:b/>
        </w:rPr>
        <w:t xml:space="preserve">Employability Statement </w:t>
      </w:r>
    </w:p>
    <w:p w14:paraId="69302133" w14:textId="58DDF337" w:rsidR="004E2A23" w:rsidRPr="00224E05" w:rsidRDefault="00FE5A2B" w:rsidP="004E2A23">
      <w:pPr>
        <w:spacing w:after="0" w:line="240" w:lineRule="auto"/>
        <w:jc w:val="both"/>
        <w:rPr>
          <w:rFonts w:cs="Arial"/>
        </w:rPr>
      </w:pPr>
      <w:r w:rsidRPr="00224E05">
        <w:rPr>
          <w:rFonts w:cs="Arial"/>
        </w:rPr>
        <w:t>The course has been designed to fulfil the requirements of the health</w:t>
      </w:r>
      <w:r w:rsidR="004A4A94" w:rsidRPr="00224E05">
        <w:rPr>
          <w:rFonts w:cs="Arial"/>
        </w:rPr>
        <w:t xml:space="preserve">, </w:t>
      </w:r>
      <w:proofErr w:type="gramStart"/>
      <w:r w:rsidR="004A4A94" w:rsidRPr="00224E05">
        <w:rPr>
          <w:rFonts w:cs="Arial"/>
        </w:rPr>
        <w:t>education</w:t>
      </w:r>
      <w:proofErr w:type="gramEnd"/>
      <w:r w:rsidR="004A4A94" w:rsidRPr="00224E05">
        <w:rPr>
          <w:rFonts w:cs="Arial"/>
        </w:rPr>
        <w:t xml:space="preserve"> and social </w:t>
      </w:r>
      <w:r w:rsidRPr="00224E05">
        <w:rPr>
          <w:rFonts w:cs="Arial"/>
        </w:rPr>
        <w:t xml:space="preserve">care sector and as such prepares students for leadership positions in </w:t>
      </w:r>
      <w:r w:rsidR="004A4A94" w:rsidRPr="00224E05">
        <w:rPr>
          <w:rFonts w:cs="Arial"/>
        </w:rPr>
        <w:t xml:space="preserve">a range of </w:t>
      </w:r>
      <w:r w:rsidRPr="00224E05">
        <w:rPr>
          <w:rFonts w:cs="Arial"/>
        </w:rPr>
        <w:t xml:space="preserve">settings. </w:t>
      </w:r>
      <w:r w:rsidR="004E2A23" w:rsidRPr="00224E05">
        <w:rPr>
          <w:rFonts w:cs="Arial"/>
        </w:rPr>
        <w:t xml:space="preserve">Most students are already in employment and will be looking for promotion opportunities upon qualifying. </w:t>
      </w:r>
      <w:r w:rsidRPr="00224E05">
        <w:rPr>
          <w:rFonts w:cs="Arial"/>
        </w:rPr>
        <w:t>Because the course is respon</w:t>
      </w:r>
      <w:r w:rsidR="004A4A94" w:rsidRPr="00224E05">
        <w:rPr>
          <w:rFonts w:cs="Arial"/>
        </w:rPr>
        <w:t>sive</w:t>
      </w:r>
      <w:r w:rsidRPr="00224E05">
        <w:rPr>
          <w:rFonts w:cs="Arial"/>
        </w:rPr>
        <w:t xml:space="preserve"> to employer needs</w:t>
      </w:r>
      <w:r w:rsidR="009F6BF9" w:rsidRPr="00224E05">
        <w:rPr>
          <w:rFonts w:cs="Arial"/>
        </w:rPr>
        <w:t>,</w:t>
      </w:r>
      <w:r w:rsidRPr="00224E05">
        <w:rPr>
          <w:rFonts w:cs="Arial"/>
        </w:rPr>
        <w:t xml:space="preserve"> it therefore enhances promotion possibilities.</w:t>
      </w:r>
    </w:p>
    <w:p w14:paraId="767685B4" w14:textId="12BE8481" w:rsidR="00FE5A2B" w:rsidRPr="00224E05" w:rsidRDefault="00FE5A2B" w:rsidP="004E2A23">
      <w:pPr>
        <w:spacing w:after="0" w:line="240" w:lineRule="auto"/>
        <w:jc w:val="both"/>
        <w:rPr>
          <w:rFonts w:cs="Arial"/>
        </w:rPr>
      </w:pPr>
      <w:r w:rsidRPr="00224E05">
        <w:rPr>
          <w:rFonts w:cs="Arial"/>
        </w:rPr>
        <w:t>Previous graduates have taken up leadership posts and some have also moved to teaching posts in H</w:t>
      </w:r>
      <w:r w:rsidR="004A4A94" w:rsidRPr="00224E05">
        <w:rPr>
          <w:rFonts w:cs="Arial"/>
        </w:rPr>
        <w:t xml:space="preserve">igher </w:t>
      </w:r>
      <w:r w:rsidRPr="00224E05">
        <w:rPr>
          <w:rFonts w:cs="Arial"/>
        </w:rPr>
        <w:t>E</w:t>
      </w:r>
      <w:r w:rsidR="004A4A94" w:rsidRPr="00224E05">
        <w:rPr>
          <w:rFonts w:cs="Arial"/>
        </w:rPr>
        <w:t>ducation</w:t>
      </w:r>
      <w:r w:rsidRPr="00224E05">
        <w:rPr>
          <w:rFonts w:cs="Arial"/>
        </w:rPr>
        <w:t xml:space="preserve">. The </w:t>
      </w:r>
      <w:r w:rsidR="004A4A94" w:rsidRPr="00224E05">
        <w:rPr>
          <w:rFonts w:cs="Arial"/>
        </w:rPr>
        <w:t>WBL</w:t>
      </w:r>
      <w:r w:rsidRPr="00224E05">
        <w:rPr>
          <w:rFonts w:cs="Arial"/>
        </w:rPr>
        <w:t xml:space="preserve"> element of the course lends itself very well to workplace improvements and some employers have requested that the students undertake projects</w:t>
      </w:r>
      <w:r w:rsidR="00780431" w:rsidRPr="00224E05">
        <w:rPr>
          <w:rFonts w:cs="Arial"/>
        </w:rPr>
        <w:t xml:space="preserve"> which are needed in their workplace area. Through </w:t>
      </w:r>
      <w:r w:rsidR="009F6BF9" w:rsidRPr="00224E05">
        <w:rPr>
          <w:rFonts w:cs="Arial"/>
        </w:rPr>
        <w:t xml:space="preserve">the </w:t>
      </w:r>
      <w:r w:rsidR="00C27B64" w:rsidRPr="00224E05">
        <w:rPr>
          <w:rFonts w:cs="Arial"/>
        </w:rPr>
        <w:t>Capstone</w:t>
      </w:r>
      <w:r w:rsidR="00780431" w:rsidRPr="00224E05">
        <w:rPr>
          <w:rFonts w:cs="Arial"/>
        </w:rPr>
        <w:t xml:space="preserve"> module this is possible and provides a very good example of the link between theory and practice. </w:t>
      </w:r>
      <w:r w:rsidRPr="00224E05">
        <w:rPr>
          <w:rFonts w:cs="Arial"/>
        </w:rPr>
        <w:t xml:space="preserve"> </w:t>
      </w:r>
    </w:p>
    <w:p w14:paraId="3BF444F9" w14:textId="77777777" w:rsidR="00DA3611" w:rsidRPr="00224E05" w:rsidRDefault="00DA3611" w:rsidP="00DA3611">
      <w:pPr>
        <w:spacing w:before="100" w:beforeAutospacing="1" w:after="100" w:afterAutospacing="1" w:line="240" w:lineRule="auto"/>
        <w:jc w:val="both"/>
        <w:rPr>
          <w:rFonts w:eastAsia="Times New Roman"/>
          <w:lang w:val="en-US" w:eastAsia="en-GB"/>
        </w:rPr>
      </w:pPr>
      <w:r w:rsidRPr="00224E05">
        <w:rPr>
          <w:rFonts w:eastAsia="Times New Roman"/>
          <w:lang w:val="en-US" w:eastAsia="en-GB"/>
        </w:rPr>
        <w:t xml:space="preserve">The </w:t>
      </w:r>
      <w:r w:rsidR="002E51CE" w:rsidRPr="00224E05">
        <w:rPr>
          <w:rFonts w:eastAsia="Times New Roman"/>
          <w:lang w:val="en-US" w:eastAsia="en-GB"/>
        </w:rPr>
        <w:t xml:space="preserve">focus of the course is on </w:t>
      </w:r>
      <w:r w:rsidRPr="00224E05">
        <w:rPr>
          <w:rFonts w:eastAsia="Times New Roman"/>
          <w:lang w:val="en-US" w:eastAsia="en-GB"/>
        </w:rPr>
        <w:t>development of employability skills</w:t>
      </w:r>
      <w:r w:rsidR="002E51CE" w:rsidRPr="00224E05">
        <w:rPr>
          <w:rFonts w:eastAsia="Times New Roman"/>
          <w:lang w:val="en-US" w:eastAsia="en-GB"/>
        </w:rPr>
        <w:t xml:space="preserve"> which are woven</w:t>
      </w:r>
      <w:r w:rsidRPr="00224E05">
        <w:rPr>
          <w:rFonts w:eastAsia="Times New Roman"/>
          <w:lang w:val="en-US" w:eastAsia="en-GB"/>
        </w:rPr>
        <w:t xml:space="preserve"> into the fabric of learning, teaching and assessment</w:t>
      </w:r>
      <w:r w:rsidR="002E51CE" w:rsidRPr="00224E05">
        <w:rPr>
          <w:rFonts w:eastAsia="Times New Roman"/>
          <w:lang w:val="en-US" w:eastAsia="en-GB"/>
        </w:rPr>
        <w:t xml:space="preserve"> and </w:t>
      </w:r>
      <w:r w:rsidRPr="00224E05">
        <w:rPr>
          <w:rFonts w:eastAsia="Times New Roman"/>
          <w:lang w:val="en-US" w:eastAsia="en-GB"/>
        </w:rPr>
        <w:t>include:</w:t>
      </w:r>
    </w:p>
    <w:p w14:paraId="2506E498" w14:textId="77777777" w:rsidR="00DA3611" w:rsidRPr="00224E05" w:rsidRDefault="00DA3611" w:rsidP="00DA3611">
      <w:pPr>
        <w:numPr>
          <w:ilvl w:val="0"/>
          <w:numId w:val="36"/>
        </w:numPr>
        <w:spacing w:before="100" w:beforeAutospacing="1" w:after="100" w:afterAutospacing="1" w:line="240" w:lineRule="auto"/>
        <w:jc w:val="both"/>
        <w:rPr>
          <w:rFonts w:eastAsia="Times New Roman"/>
          <w:lang w:val="en-US" w:eastAsia="en-GB"/>
        </w:rPr>
      </w:pPr>
      <w:r w:rsidRPr="00224E05">
        <w:rPr>
          <w:rFonts w:eastAsia="Times New Roman"/>
          <w:lang w:val="en-US" w:eastAsia="en-GB"/>
        </w:rPr>
        <w:t>The chance to start developing graduate attributes from the very beginning of the course</w:t>
      </w:r>
    </w:p>
    <w:p w14:paraId="147C506C" w14:textId="77777777" w:rsidR="00DA3611" w:rsidRPr="00224E05" w:rsidRDefault="00DA3611" w:rsidP="00DA3611">
      <w:pPr>
        <w:numPr>
          <w:ilvl w:val="0"/>
          <w:numId w:val="36"/>
        </w:numPr>
        <w:spacing w:before="100" w:beforeAutospacing="1" w:after="100" w:afterAutospacing="1" w:line="240" w:lineRule="auto"/>
        <w:jc w:val="both"/>
        <w:rPr>
          <w:rFonts w:eastAsia="Times New Roman"/>
          <w:lang w:val="en-US" w:eastAsia="en-GB"/>
        </w:rPr>
      </w:pPr>
      <w:r w:rsidRPr="00224E05">
        <w:rPr>
          <w:rFonts w:eastAsia="Times New Roman"/>
          <w:lang w:val="en-US" w:eastAsia="en-GB"/>
        </w:rPr>
        <w:t>The opportunity to enhance students’ employability progressively throughout the course as they have the time to reflect on, practice and improve certain skills</w:t>
      </w:r>
    </w:p>
    <w:p w14:paraId="0025F15E" w14:textId="77777777" w:rsidR="00DA3611" w:rsidRPr="00224E05" w:rsidRDefault="00DA3611" w:rsidP="00DA3611">
      <w:pPr>
        <w:numPr>
          <w:ilvl w:val="0"/>
          <w:numId w:val="36"/>
        </w:numPr>
        <w:spacing w:before="100" w:beforeAutospacing="1" w:after="100" w:afterAutospacing="1" w:line="240" w:lineRule="auto"/>
        <w:jc w:val="both"/>
        <w:rPr>
          <w:rFonts w:eastAsia="Times New Roman"/>
          <w:lang w:val="en-US" w:eastAsia="en-GB"/>
        </w:rPr>
      </w:pPr>
      <w:r w:rsidRPr="00224E05">
        <w:rPr>
          <w:rFonts w:eastAsia="Times New Roman"/>
          <w:lang w:val="en-US" w:eastAsia="en-GB"/>
        </w:rPr>
        <w:t>The chance to make explicit the connections between university study and work, allowing students to form a clearer idea of future career possibilities and aspirations</w:t>
      </w:r>
      <w:r w:rsidR="002E51CE" w:rsidRPr="00224E05">
        <w:rPr>
          <w:rFonts w:eastAsia="Times New Roman"/>
          <w:lang w:val="en-US" w:eastAsia="en-GB"/>
        </w:rPr>
        <w:t>.</w:t>
      </w:r>
    </w:p>
    <w:p w14:paraId="4AA9441E" w14:textId="7F3F6603" w:rsidR="002E51CE" w:rsidRPr="00224E05" w:rsidRDefault="002E51CE" w:rsidP="00DA3611">
      <w:pPr>
        <w:numPr>
          <w:ilvl w:val="0"/>
          <w:numId w:val="36"/>
        </w:numPr>
        <w:spacing w:before="100" w:beforeAutospacing="1" w:after="100" w:afterAutospacing="1" w:line="240" w:lineRule="auto"/>
        <w:jc w:val="both"/>
        <w:rPr>
          <w:rFonts w:eastAsia="Times New Roman"/>
          <w:lang w:val="en-US" w:eastAsia="en-GB"/>
        </w:rPr>
      </w:pPr>
      <w:r w:rsidRPr="00224E05">
        <w:rPr>
          <w:rFonts w:eastAsia="Times New Roman"/>
          <w:lang w:val="en-US" w:eastAsia="en-GB"/>
        </w:rPr>
        <w:t xml:space="preserve">The chance to develop the NHS workforce by advancing the reflective skills of students and thus developing high quality practice </w:t>
      </w:r>
    </w:p>
    <w:p w14:paraId="5AA709BE" w14:textId="77777777" w:rsidR="00DA3611" w:rsidRPr="00224E05" w:rsidRDefault="00DA3611" w:rsidP="004E2A23">
      <w:pPr>
        <w:spacing w:after="0" w:line="240" w:lineRule="auto"/>
        <w:jc w:val="both"/>
        <w:rPr>
          <w:rFonts w:cs="Arial"/>
        </w:rPr>
      </w:pPr>
    </w:p>
    <w:p w14:paraId="552D93E4" w14:textId="77777777" w:rsidR="004E2A23" w:rsidRPr="00224E05" w:rsidRDefault="004E2A23" w:rsidP="004E2A23">
      <w:pPr>
        <w:pBdr>
          <w:bottom w:val="single" w:sz="4" w:space="1" w:color="auto"/>
        </w:pBdr>
        <w:jc w:val="both"/>
        <w:rPr>
          <w:rFonts w:cs="Arial"/>
        </w:rPr>
      </w:pPr>
    </w:p>
    <w:p w14:paraId="508F71D0" w14:textId="77777777" w:rsidR="005B1266" w:rsidRPr="00224E05" w:rsidRDefault="005B1266" w:rsidP="005B1266">
      <w:pPr>
        <w:numPr>
          <w:ilvl w:val="0"/>
          <w:numId w:val="1"/>
        </w:numPr>
        <w:spacing w:after="0" w:line="240" w:lineRule="auto"/>
        <w:rPr>
          <w:rFonts w:cs="Arial"/>
          <w:b/>
        </w:rPr>
      </w:pPr>
      <w:r w:rsidRPr="00224E05">
        <w:rPr>
          <w:rFonts w:cs="Arial"/>
          <w:b/>
        </w:rPr>
        <w:t>Approved Variants from the UMS/PCF</w:t>
      </w:r>
    </w:p>
    <w:p w14:paraId="2A0E0631" w14:textId="77777777" w:rsidR="004E2A23" w:rsidRPr="00224E05" w:rsidRDefault="004E2A23" w:rsidP="004E2A23">
      <w:pPr>
        <w:spacing w:after="0" w:line="240" w:lineRule="auto"/>
        <w:rPr>
          <w:rFonts w:cs="Arial"/>
          <w:b/>
        </w:rPr>
      </w:pPr>
      <w:r w:rsidRPr="00224E05">
        <w:rPr>
          <w:rFonts w:cs="Arial"/>
          <w:b/>
        </w:rPr>
        <w:t>N/A</w:t>
      </w:r>
    </w:p>
    <w:p w14:paraId="7710402B" w14:textId="77777777" w:rsidR="005B1266" w:rsidRPr="00224E05" w:rsidRDefault="005B1266" w:rsidP="005B1266">
      <w:pPr>
        <w:spacing w:after="0" w:line="240" w:lineRule="auto"/>
        <w:rPr>
          <w:rFonts w:cs="Arial"/>
          <w:b/>
        </w:rPr>
      </w:pPr>
    </w:p>
    <w:p w14:paraId="457A9E91" w14:textId="77777777" w:rsidR="005B1266" w:rsidRPr="00224E05" w:rsidRDefault="005B1266" w:rsidP="005B1266">
      <w:pPr>
        <w:numPr>
          <w:ilvl w:val="0"/>
          <w:numId w:val="1"/>
        </w:numPr>
        <w:spacing w:after="0" w:line="240" w:lineRule="auto"/>
        <w:rPr>
          <w:rFonts w:cs="Arial"/>
          <w:b/>
        </w:rPr>
      </w:pPr>
      <w:r w:rsidRPr="00224E05">
        <w:rPr>
          <w:rFonts w:cs="Arial"/>
          <w:b/>
        </w:rPr>
        <w:t>Other sources of information that you may wish to consult</w:t>
      </w:r>
    </w:p>
    <w:p w14:paraId="0C21FEB7" w14:textId="77777777" w:rsidR="00304044" w:rsidRPr="00224E05" w:rsidRDefault="00304044" w:rsidP="00304044">
      <w:pPr>
        <w:spacing w:after="0" w:line="240" w:lineRule="auto"/>
        <w:rPr>
          <w:rFonts w:cs="Arial"/>
          <w:b/>
        </w:rPr>
      </w:pPr>
    </w:p>
    <w:p w14:paraId="0F356463" w14:textId="77777777" w:rsidR="00304044" w:rsidRPr="00224E05" w:rsidRDefault="00304044" w:rsidP="00304044">
      <w:pPr>
        <w:spacing w:after="0" w:line="240" w:lineRule="auto"/>
        <w:ind w:left="360" w:hanging="360"/>
      </w:pPr>
      <w:r w:rsidRPr="00224E05">
        <w:t>NHS Leadership Framework and QAA subject benchmarks.</w:t>
      </w:r>
    </w:p>
    <w:p w14:paraId="0E58DC65" w14:textId="77777777" w:rsidR="005B1266" w:rsidRPr="00224E05" w:rsidRDefault="00F838B0" w:rsidP="00316D9A">
      <w:pPr>
        <w:spacing w:after="0" w:line="240" w:lineRule="auto"/>
        <w:ind w:left="360"/>
        <w:rPr>
          <w:rFonts w:cs="Arial"/>
          <w:b/>
        </w:rPr>
        <w:sectPr w:rsidR="005B1266" w:rsidRPr="00224E05" w:rsidSect="00612718">
          <w:pgSz w:w="11906" w:h="16838"/>
          <w:pgMar w:top="1440" w:right="1440" w:bottom="1440" w:left="1440" w:header="708" w:footer="708" w:gutter="0"/>
          <w:cols w:space="708"/>
          <w:docGrid w:linePitch="360"/>
        </w:sectPr>
      </w:pPr>
      <w:r w:rsidRPr="00224E05">
        <w:rPr>
          <w:rFonts w:cs="Arial"/>
          <w:b/>
        </w:rPr>
        <w:tab/>
      </w:r>
    </w:p>
    <w:p w14:paraId="020BCB8A" w14:textId="77777777" w:rsidR="005B1266" w:rsidRPr="00224E05" w:rsidRDefault="005B1266" w:rsidP="005B1266">
      <w:pPr>
        <w:spacing w:after="0" w:line="240" w:lineRule="auto"/>
        <w:rPr>
          <w:rFonts w:cs="Arial"/>
          <w:b/>
        </w:rPr>
      </w:pPr>
      <w:r w:rsidRPr="00224E05">
        <w:rPr>
          <w:rFonts w:cs="Arial"/>
          <w:b/>
        </w:rPr>
        <w:lastRenderedPageBreak/>
        <w:t>Development of Programme Learning Outcomes in Modules</w:t>
      </w:r>
    </w:p>
    <w:p w14:paraId="198C0D21" w14:textId="77777777" w:rsidR="008C3ABD" w:rsidRPr="00224E05" w:rsidRDefault="008C3ABD" w:rsidP="005B1266">
      <w:pPr>
        <w:spacing w:after="0" w:line="240" w:lineRule="auto"/>
        <w:rPr>
          <w:rFonts w:cs="Arial"/>
          <w:b/>
        </w:rPr>
      </w:pPr>
    </w:p>
    <w:p w14:paraId="2CE073F9" w14:textId="77777777" w:rsidR="005B1266" w:rsidRPr="00224E05" w:rsidRDefault="005B1266" w:rsidP="005B1266">
      <w:pPr>
        <w:spacing w:after="0" w:line="240" w:lineRule="auto"/>
        <w:rPr>
          <w:rFonts w:cs="Arial"/>
        </w:rPr>
      </w:pPr>
      <w:r w:rsidRPr="00224E05">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224E05">
        <w:rPr>
          <w:rFonts w:cs="Arial"/>
        </w:rPr>
        <w:t xml:space="preserve">  </w:t>
      </w:r>
      <w:r w:rsidR="00F43FE8" w:rsidRPr="00224E05">
        <w:rPr>
          <w:rFonts w:cs="Arial"/>
        </w:rPr>
        <w:t xml:space="preserve">  Include both core and option modules.</w:t>
      </w:r>
    </w:p>
    <w:p w14:paraId="39CDDECA" w14:textId="77777777" w:rsidR="008C3ABD" w:rsidRPr="00224E05" w:rsidRDefault="008C3ABD" w:rsidP="005B1266">
      <w:pPr>
        <w:spacing w:after="0" w:line="240" w:lineRule="auto"/>
        <w:rPr>
          <w:rFonts w:cs="Arial"/>
        </w:rPr>
      </w:pPr>
    </w:p>
    <w:p w14:paraId="29E8C23A" w14:textId="77777777" w:rsidR="004A34CB" w:rsidRPr="00224E05" w:rsidRDefault="004A34CB" w:rsidP="005B1266">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1134"/>
        <w:gridCol w:w="1276"/>
        <w:gridCol w:w="1418"/>
        <w:gridCol w:w="1275"/>
        <w:gridCol w:w="1418"/>
      </w:tblGrid>
      <w:tr w:rsidR="00224E05" w:rsidRPr="00224E05" w14:paraId="5073F284" w14:textId="77777777" w:rsidTr="00136B64">
        <w:trPr>
          <w:cantSplit/>
          <w:trHeight w:val="352"/>
        </w:trPr>
        <w:tc>
          <w:tcPr>
            <w:tcW w:w="534" w:type="dxa"/>
          </w:tcPr>
          <w:p w14:paraId="616FF28D" w14:textId="77777777" w:rsidR="0082443C" w:rsidRPr="00224E05" w:rsidRDefault="0082443C" w:rsidP="00CD6D92">
            <w:pPr>
              <w:spacing w:after="0" w:line="240" w:lineRule="auto"/>
              <w:rPr>
                <w:rFonts w:cs="Arial"/>
                <w:b/>
              </w:rPr>
            </w:pPr>
          </w:p>
        </w:tc>
        <w:tc>
          <w:tcPr>
            <w:tcW w:w="2976" w:type="dxa"/>
            <w:tcBorders>
              <w:bottom w:val="single" w:sz="4" w:space="0" w:color="auto"/>
            </w:tcBorders>
          </w:tcPr>
          <w:p w14:paraId="1EB8F001" w14:textId="77777777" w:rsidR="0082443C" w:rsidRPr="00224E05" w:rsidRDefault="0082443C" w:rsidP="00CD6D92">
            <w:pPr>
              <w:spacing w:after="0" w:line="240" w:lineRule="auto"/>
              <w:rPr>
                <w:rFonts w:cs="Arial"/>
                <w:b/>
              </w:rPr>
            </w:pPr>
          </w:p>
        </w:tc>
        <w:tc>
          <w:tcPr>
            <w:tcW w:w="567" w:type="dxa"/>
            <w:tcBorders>
              <w:left w:val="nil"/>
              <w:bottom w:val="single" w:sz="4" w:space="0" w:color="auto"/>
              <w:right w:val="single" w:sz="4" w:space="0" w:color="auto"/>
            </w:tcBorders>
          </w:tcPr>
          <w:p w14:paraId="37DC159B" w14:textId="77777777" w:rsidR="0082443C" w:rsidRPr="00224E05" w:rsidRDefault="0082443C" w:rsidP="00CD6D92">
            <w:pPr>
              <w:spacing w:after="0" w:line="240" w:lineRule="auto"/>
              <w:rPr>
                <w:rFonts w:cs="Arial"/>
                <w:b/>
              </w:rPr>
            </w:pPr>
          </w:p>
        </w:tc>
        <w:tc>
          <w:tcPr>
            <w:tcW w:w="6521" w:type="dxa"/>
            <w:gridSpan w:val="5"/>
            <w:tcBorders>
              <w:top w:val="single" w:sz="4" w:space="0" w:color="auto"/>
              <w:left w:val="single" w:sz="4" w:space="0" w:color="auto"/>
              <w:bottom w:val="single" w:sz="4" w:space="0" w:color="auto"/>
              <w:right w:val="single" w:sz="4" w:space="0" w:color="auto"/>
            </w:tcBorders>
            <w:shd w:val="clear" w:color="auto" w:fill="DBE5F1"/>
          </w:tcPr>
          <w:p w14:paraId="11359A7A" w14:textId="77777777" w:rsidR="0082443C" w:rsidRPr="00224E05" w:rsidRDefault="0082443C" w:rsidP="004A34CB">
            <w:pPr>
              <w:spacing w:after="0" w:line="240" w:lineRule="auto"/>
              <w:jc w:val="center"/>
              <w:rPr>
                <w:rFonts w:cs="Arial"/>
                <w:b/>
              </w:rPr>
            </w:pPr>
            <w:r w:rsidRPr="00224E05">
              <w:rPr>
                <w:rFonts w:cs="Arial"/>
                <w:b/>
              </w:rPr>
              <w:t>Level 7</w:t>
            </w:r>
          </w:p>
        </w:tc>
      </w:tr>
      <w:tr w:rsidR="00224E05" w:rsidRPr="00224E05" w14:paraId="1BC5E33D" w14:textId="77777777" w:rsidTr="005721C6">
        <w:trPr>
          <w:cantSplit/>
          <w:trHeight w:val="1278"/>
        </w:trPr>
        <w:tc>
          <w:tcPr>
            <w:tcW w:w="534" w:type="dxa"/>
            <w:tcBorders>
              <w:bottom w:val="single" w:sz="4" w:space="0" w:color="auto"/>
              <w:right w:val="single" w:sz="4" w:space="0" w:color="auto"/>
            </w:tcBorders>
          </w:tcPr>
          <w:p w14:paraId="0B2B94A3" w14:textId="77777777" w:rsidR="0082443C" w:rsidRPr="00224E05" w:rsidRDefault="0082443C" w:rsidP="00CD6D92">
            <w:pPr>
              <w:spacing w:after="0" w:line="240" w:lineRule="auto"/>
              <w:rPr>
                <w:rFonts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1F1ED29" w14:textId="77777777" w:rsidR="0082443C" w:rsidRPr="00224E05" w:rsidRDefault="0082443C" w:rsidP="00CD6D92">
            <w:pPr>
              <w:spacing w:after="0" w:line="240" w:lineRule="auto"/>
              <w:rPr>
                <w:rFonts w:cs="Arial"/>
                <w:b/>
              </w:rPr>
            </w:pPr>
            <w:r w:rsidRPr="00224E05">
              <w:rPr>
                <w:rFonts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5923FD5C" w14:textId="77777777" w:rsidR="0082443C" w:rsidRPr="00224E05" w:rsidRDefault="0082443C" w:rsidP="00CD6D92">
            <w:pPr>
              <w:spacing w:after="0" w:line="240" w:lineRule="auto"/>
              <w:rPr>
                <w:rFonts w:cs="Arial"/>
              </w:rPr>
            </w:pPr>
          </w:p>
        </w:tc>
        <w:tc>
          <w:tcPr>
            <w:tcW w:w="1134" w:type="dxa"/>
            <w:tcBorders>
              <w:top w:val="single" w:sz="4" w:space="0" w:color="auto"/>
              <w:left w:val="single" w:sz="4" w:space="0" w:color="auto"/>
              <w:bottom w:val="single" w:sz="4" w:space="0" w:color="auto"/>
              <w:right w:val="single" w:sz="4" w:space="0" w:color="auto"/>
            </w:tcBorders>
            <w:textDirection w:val="btLr"/>
          </w:tcPr>
          <w:p w14:paraId="54BB867E" w14:textId="77777777" w:rsidR="0082443C" w:rsidRPr="00224E05" w:rsidRDefault="00136B64" w:rsidP="004234DD">
            <w:pPr>
              <w:spacing w:after="0" w:line="240" w:lineRule="auto"/>
              <w:ind w:left="113" w:right="113"/>
              <w:rPr>
                <w:rFonts w:cs="Arial"/>
              </w:rPr>
            </w:pPr>
            <w:r w:rsidRPr="00224E05">
              <w:rPr>
                <w:rFonts w:cs="Arial"/>
              </w:rPr>
              <w:t>HC</w:t>
            </w:r>
            <w:r w:rsidR="004234DD" w:rsidRPr="00224E05">
              <w:rPr>
                <w:rFonts w:cs="Arial"/>
              </w:rPr>
              <w:t>7001</w:t>
            </w:r>
          </w:p>
        </w:tc>
        <w:tc>
          <w:tcPr>
            <w:tcW w:w="1276" w:type="dxa"/>
            <w:tcBorders>
              <w:top w:val="single" w:sz="4" w:space="0" w:color="auto"/>
              <w:left w:val="single" w:sz="4" w:space="0" w:color="auto"/>
              <w:bottom w:val="single" w:sz="4" w:space="0" w:color="auto"/>
              <w:right w:val="single" w:sz="4" w:space="0" w:color="auto"/>
            </w:tcBorders>
            <w:textDirection w:val="btLr"/>
          </w:tcPr>
          <w:p w14:paraId="392361F8" w14:textId="77777777" w:rsidR="0082443C" w:rsidRPr="00224E05" w:rsidRDefault="00136B64" w:rsidP="004234DD">
            <w:pPr>
              <w:spacing w:after="0" w:line="240" w:lineRule="auto"/>
              <w:ind w:left="113" w:right="113"/>
              <w:rPr>
                <w:rFonts w:cs="Arial"/>
              </w:rPr>
            </w:pPr>
            <w:r w:rsidRPr="00224E05">
              <w:rPr>
                <w:rFonts w:cs="Arial"/>
              </w:rPr>
              <w:t>HC</w:t>
            </w:r>
            <w:r w:rsidR="004234DD" w:rsidRPr="00224E05">
              <w:rPr>
                <w:rFonts w:cs="Arial"/>
              </w:rPr>
              <w:t>7002</w:t>
            </w:r>
          </w:p>
        </w:tc>
        <w:tc>
          <w:tcPr>
            <w:tcW w:w="1418" w:type="dxa"/>
            <w:tcBorders>
              <w:top w:val="single" w:sz="4" w:space="0" w:color="auto"/>
              <w:left w:val="single" w:sz="4" w:space="0" w:color="auto"/>
              <w:bottom w:val="single" w:sz="4" w:space="0" w:color="auto"/>
              <w:right w:val="single" w:sz="4" w:space="0" w:color="auto"/>
            </w:tcBorders>
            <w:textDirection w:val="btLr"/>
          </w:tcPr>
          <w:p w14:paraId="1D724AE7" w14:textId="3DCEBB41" w:rsidR="0082443C" w:rsidRPr="00224E05" w:rsidRDefault="00136B64" w:rsidP="004234DD">
            <w:pPr>
              <w:spacing w:after="0" w:line="240" w:lineRule="auto"/>
              <w:ind w:left="113" w:right="113"/>
              <w:rPr>
                <w:rFonts w:cs="Arial"/>
              </w:rPr>
            </w:pPr>
            <w:r w:rsidRPr="00224E05">
              <w:rPr>
                <w:rFonts w:cs="Arial"/>
              </w:rPr>
              <w:t>HC</w:t>
            </w:r>
            <w:r w:rsidR="004234DD" w:rsidRPr="00224E05">
              <w:rPr>
                <w:rFonts w:cs="Arial"/>
              </w:rPr>
              <w:t>700</w:t>
            </w:r>
            <w:r w:rsidR="004A4A94" w:rsidRPr="00224E05">
              <w:rPr>
                <w:rFonts w:cs="Arial"/>
              </w:rPr>
              <w:t>7</w:t>
            </w:r>
          </w:p>
        </w:tc>
        <w:tc>
          <w:tcPr>
            <w:tcW w:w="1275" w:type="dxa"/>
            <w:tcBorders>
              <w:top w:val="single" w:sz="4" w:space="0" w:color="auto"/>
              <w:left w:val="single" w:sz="4" w:space="0" w:color="auto"/>
              <w:bottom w:val="single" w:sz="4" w:space="0" w:color="auto"/>
              <w:right w:val="single" w:sz="4" w:space="0" w:color="auto"/>
            </w:tcBorders>
            <w:textDirection w:val="btLr"/>
          </w:tcPr>
          <w:p w14:paraId="44B0314C" w14:textId="77777777" w:rsidR="0082443C" w:rsidRPr="00224E05" w:rsidRDefault="00136B64" w:rsidP="004234DD">
            <w:pPr>
              <w:spacing w:after="0" w:line="240" w:lineRule="auto"/>
              <w:ind w:left="113" w:right="113"/>
              <w:rPr>
                <w:rFonts w:cs="Arial"/>
              </w:rPr>
            </w:pPr>
            <w:r w:rsidRPr="00224E05">
              <w:rPr>
                <w:rFonts w:cs="Arial"/>
              </w:rPr>
              <w:t>HC</w:t>
            </w:r>
            <w:r w:rsidR="004234DD" w:rsidRPr="00224E05">
              <w:rPr>
                <w:rFonts w:cs="Arial"/>
              </w:rPr>
              <w:t>7004</w:t>
            </w:r>
          </w:p>
        </w:tc>
        <w:tc>
          <w:tcPr>
            <w:tcW w:w="1418" w:type="dxa"/>
            <w:tcBorders>
              <w:top w:val="single" w:sz="4" w:space="0" w:color="auto"/>
              <w:left w:val="single" w:sz="4" w:space="0" w:color="auto"/>
              <w:bottom w:val="single" w:sz="4" w:space="0" w:color="auto"/>
              <w:right w:val="single" w:sz="4" w:space="0" w:color="auto"/>
            </w:tcBorders>
            <w:textDirection w:val="btLr"/>
          </w:tcPr>
          <w:p w14:paraId="365FFEFC" w14:textId="77777777" w:rsidR="0082443C" w:rsidRPr="00224E05" w:rsidRDefault="00136B64" w:rsidP="004234DD">
            <w:pPr>
              <w:spacing w:after="0" w:line="240" w:lineRule="auto"/>
              <w:ind w:left="113" w:right="113"/>
              <w:rPr>
                <w:rFonts w:cs="Arial"/>
              </w:rPr>
            </w:pPr>
            <w:r w:rsidRPr="00224E05">
              <w:rPr>
                <w:rFonts w:cs="Arial"/>
              </w:rPr>
              <w:t>HC</w:t>
            </w:r>
            <w:r w:rsidR="004234DD" w:rsidRPr="00224E05">
              <w:rPr>
                <w:rFonts w:cs="Arial"/>
              </w:rPr>
              <w:t>7005</w:t>
            </w:r>
          </w:p>
        </w:tc>
      </w:tr>
      <w:tr w:rsidR="00224E05" w:rsidRPr="00224E05" w14:paraId="54DB3F20" w14:textId="77777777" w:rsidTr="005721C6">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1AB5EE6" w14:textId="77777777" w:rsidR="00136B64" w:rsidRPr="00224E05" w:rsidRDefault="00136B64" w:rsidP="00CD6D92">
            <w:pPr>
              <w:spacing w:after="0" w:line="240" w:lineRule="auto"/>
              <w:ind w:left="113" w:right="113"/>
              <w:jc w:val="center"/>
              <w:rPr>
                <w:rFonts w:cs="Arial"/>
              </w:rPr>
            </w:pPr>
            <w:r w:rsidRPr="00224E05">
              <w:rPr>
                <w:rFonts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66458D2" w14:textId="77777777" w:rsidR="00136B64" w:rsidRPr="00224E05" w:rsidRDefault="00136B64" w:rsidP="00CD6D92">
            <w:pPr>
              <w:spacing w:after="0" w:line="240" w:lineRule="auto"/>
              <w:rPr>
                <w:rFonts w:cs="Arial"/>
                <w:b/>
              </w:rPr>
            </w:pPr>
            <w:r w:rsidRPr="00224E05">
              <w:rPr>
                <w:rFonts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02B06422" w14:textId="77777777" w:rsidR="00136B64" w:rsidRPr="00224E05" w:rsidRDefault="00136B64" w:rsidP="00CD6D92">
            <w:pPr>
              <w:spacing w:after="0" w:line="240" w:lineRule="auto"/>
              <w:rPr>
                <w:rFonts w:cs="Arial"/>
              </w:rPr>
            </w:pPr>
            <w:r w:rsidRPr="00224E05">
              <w:rPr>
                <w:rFonts w:cs="Arial"/>
              </w:rPr>
              <w:t>A1</w:t>
            </w:r>
          </w:p>
        </w:tc>
        <w:tc>
          <w:tcPr>
            <w:tcW w:w="1134" w:type="dxa"/>
            <w:tcBorders>
              <w:top w:val="single" w:sz="4" w:space="0" w:color="auto"/>
              <w:left w:val="single" w:sz="4" w:space="0" w:color="auto"/>
              <w:bottom w:val="single" w:sz="4" w:space="0" w:color="auto"/>
              <w:right w:val="single" w:sz="4" w:space="0" w:color="auto"/>
            </w:tcBorders>
          </w:tcPr>
          <w:p w14:paraId="43FE18EF" w14:textId="77777777" w:rsidR="00136B64" w:rsidRPr="00224E05" w:rsidRDefault="00304044" w:rsidP="00CD6D92">
            <w:pPr>
              <w:spacing w:after="0" w:line="240" w:lineRule="auto"/>
              <w:rPr>
                <w:rFonts w:cs="Arial"/>
              </w:rPr>
            </w:pPr>
            <w:r w:rsidRPr="00224E05">
              <w:rPr>
                <w:rFonts w:cs="Arial"/>
              </w:rPr>
              <w:t>F/</w:t>
            </w:r>
            <w:r w:rsidR="00136B64" w:rsidRPr="00224E05">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060F6597" w14:textId="77777777" w:rsidR="00136B64" w:rsidRPr="00224E05" w:rsidRDefault="00136B64" w:rsidP="00CD6D92">
            <w:pPr>
              <w:spacing w:after="0" w:line="240" w:lineRule="auto"/>
              <w:rPr>
                <w:rFonts w:cs="Arial"/>
              </w:rPr>
            </w:pPr>
            <w:r w:rsidRPr="00224E05">
              <w:rPr>
                <w:rFonts w:cs="Arial"/>
              </w:rPr>
              <w:t>S/F</w:t>
            </w:r>
          </w:p>
        </w:tc>
        <w:tc>
          <w:tcPr>
            <w:tcW w:w="1418" w:type="dxa"/>
            <w:tcBorders>
              <w:top w:val="single" w:sz="4" w:space="0" w:color="auto"/>
              <w:left w:val="single" w:sz="4" w:space="0" w:color="auto"/>
              <w:bottom w:val="single" w:sz="4" w:space="0" w:color="auto"/>
              <w:right w:val="single" w:sz="4" w:space="0" w:color="auto"/>
            </w:tcBorders>
          </w:tcPr>
          <w:p w14:paraId="17B91764" w14:textId="77777777" w:rsidR="00136B64" w:rsidRPr="00224E05" w:rsidRDefault="005721C6" w:rsidP="00CD6D92">
            <w:pPr>
              <w:spacing w:after="0" w:line="240" w:lineRule="auto"/>
              <w:rPr>
                <w:rFonts w:cs="Arial"/>
              </w:rPr>
            </w:pPr>
            <w:r w:rsidRPr="00224E05">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32C32062" w14:textId="77777777" w:rsidR="00136B64" w:rsidRPr="00224E05"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02BE2D44" w14:textId="77777777" w:rsidR="00136B64" w:rsidRPr="00224E05" w:rsidRDefault="00136B64" w:rsidP="00CD6D92">
            <w:pPr>
              <w:spacing w:after="0" w:line="240" w:lineRule="auto"/>
              <w:rPr>
                <w:rFonts w:cs="Arial"/>
              </w:rPr>
            </w:pPr>
          </w:p>
        </w:tc>
      </w:tr>
      <w:tr w:rsidR="00224E05" w:rsidRPr="00224E05" w14:paraId="294133BD"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A119C05" w14:textId="77777777" w:rsidR="00136B64" w:rsidRPr="00224E05"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109B6428" w14:textId="77777777" w:rsidR="00136B64" w:rsidRPr="00224E05"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345DFB38" w14:textId="77777777" w:rsidR="00136B64" w:rsidRPr="00224E05" w:rsidRDefault="00136B64" w:rsidP="00CD6D92">
            <w:pPr>
              <w:spacing w:after="0" w:line="240" w:lineRule="auto"/>
              <w:rPr>
                <w:rFonts w:cs="Arial"/>
              </w:rPr>
            </w:pPr>
            <w:r w:rsidRPr="00224E05">
              <w:rPr>
                <w:rFonts w:cs="Arial"/>
              </w:rPr>
              <w:t>A2</w:t>
            </w:r>
          </w:p>
        </w:tc>
        <w:tc>
          <w:tcPr>
            <w:tcW w:w="1134" w:type="dxa"/>
            <w:tcBorders>
              <w:top w:val="single" w:sz="4" w:space="0" w:color="auto"/>
              <w:left w:val="single" w:sz="4" w:space="0" w:color="auto"/>
              <w:bottom w:val="single" w:sz="4" w:space="0" w:color="auto"/>
              <w:right w:val="single" w:sz="4" w:space="0" w:color="auto"/>
            </w:tcBorders>
          </w:tcPr>
          <w:p w14:paraId="147B5F06" w14:textId="77777777" w:rsidR="00136B64" w:rsidRPr="00224E05" w:rsidRDefault="00136B64" w:rsidP="00CD6D92">
            <w:pPr>
              <w:spacing w:after="0" w:line="240" w:lineRule="auto"/>
              <w:rPr>
                <w:rFonts w:cs="Arial"/>
              </w:rPr>
            </w:pPr>
            <w:r w:rsidRPr="00224E05">
              <w:rPr>
                <w:rFonts w:cs="Arial"/>
              </w:rPr>
              <w:t>S/F</w:t>
            </w:r>
          </w:p>
        </w:tc>
        <w:tc>
          <w:tcPr>
            <w:tcW w:w="1276" w:type="dxa"/>
            <w:tcBorders>
              <w:top w:val="single" w:sz="4" w:space="0" w:color="auto"/>
              <w:left w:val="single" w:sz="4" w:space="0" w:color="auto"/>
              <w:bottom w:val="single" w:sz="4" w:space="0" w:color="auto"/>
              <w:right w:val="single" w:sz="4" w:space="0" w:color="auto"/>
            </w:tcBorders>
          </w:tcPr>
          <w:p w14:paraId="5BF92E30" w14:textId="77777777" w:rsidR="00136B64" w:rsidRPr="00224E05" w:rsidRDefault="00136B64" w:rsidP="00CD6D92">
            <w:pPr>
              <w:spacing w:after="0" w:line="240" w:lineRule="auto"/>
              <w:rPr>
                <w:rFonts w:cs="Arial"/>
              </w:rPr>
            </w:pPr>
            <w:r w:rsidRPr="00224E05">
              <w:rPr>
                <w:rFonts w:cs="Arial"/>
              </w:rPr>
              <w:t>S/F</w:t>
            </w:r>
          </w:p>
        </w:tc>
        <w:tc>
          <w:tcPr>
            <w:tcW w:w="1418" w:type="dxa"/>
            <w:tcBorders>
              <w:top w:val="single" w:sz="4" w:space="0" w:color="auto"/>
              <w:left w:val="single" w:sz="4" w:space="0" w:color="auto"/>
              <w:bottom w:val="single" w:sz="4" w:space="0" w:color="auto"/>
              <w:right w:val="single" w:sz="4" w:space="0" w:color="auto"/>
            </w:tcBorders>
          </w:tcPr>
          <w:p w14:paraId="016DCC72" w14:textId="77777777" w:rsidR="00136B64" w:rsidRPr="00224E05" w:rsidRDefault="005721C6" w:rsidP="00CD6D92">
            <w:pPr>
              <w:spacing w:after="0" w:line="240" w:lineRule="auto"/>
              <w:rPr>
                <w:rFonts w:cs="Arial"/>
              </w:rPr>
            </w:pPr>
            <w:r w:rsidRPr="00224E05">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6C48DF31" w14:textId="77777777" w:rsidR="00136B64" w:rsidRPr="00224E05"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42A75A54" w14:textId="77777777" w:rsidR="00136B64" w:rsidRPr="00224E05" w:rsidRDefault="00136B64" w:rsidP="00CD6D92">
            <w:pPr>
              <w:spacing w:after="0" w:line="240" w:lineRule="auto"/>
              <w:rPr>
                <w:rFonts w:cs="Arial"/>
              </w:rPr>
            </w:pPr>
          </w:p>
        </w:tc>
      </w:tr>
      <w:tr w:rsidR="00224E05" w:rsidRPr="00224E05" w14:paraId="6DF2DB4B"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56AB0BA" w14:textId="77777777" w:rsidR="00136B64" w:rsidRPr="00224E05"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90AABF5" w14:textId="77777777" w:rsidR="00136B64" w:rsidRPr="00224E05"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1973AE6C" w14:textId="77777777" w:rsidR="00136B64" w:rsidRPr="00224E05" w:rsidRDefault="00136B64" w:rsidP="00CD6D92">
            <w:pPr>
              <w:spacing w:after="0" w:line="240" w:lineRule="auto"/>
              <w:rPr>
                <w:rFonts w:cs="Arial"/>
              </w:rPr>
            </w:pPr>
            <w:r w:rsidRPr="00224E05">
              <w:rPr>
                <w:rFonts w:cs="Arial"/>
              </w:rPr>
              <w:t>A3</w:t>
            </w:r>
          </w:p>
        </w:tc>
        <w:tc>
          <w:tcPr>
            <w:tcW w:w="1134" w:type="dxa"/>
            <w:tcBorders>
              <w:top w:val="single" w:sz="4" w:space="0" w:color="auto"/>
              <w:left w:val="single" w:sz="4" w:space="0" w:color="auto"/>
              <w:bottom w:val="single" w:sz="4" w:space="0" w:color="auto"/>
              <w:right w:val="single" w:sz="4" w:space="0" w:color="auto"/>
            </w:tcBorders>
          </w:tcPr>
          <w:p w14:paraId="05F7259A" w14:textId="77777777" w:rsidR="00136B64" w:rsidRPr="00224E05" w:rsidRDefault="00304044" w:rsidP="00CD6D92">
            <w:pPr>
              <w:spacing w:after="0" w:line="240" w:lineRule="auto"/>
              <w:rPr>
                <w:rFonts w:cs="Arial"/>
              </w:rPr>
            </w:pPr>
            <w:r w:rsidRPr="00224E05">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756A398B" w14:textId="77777777" w:rsidR="00136B64" w:rsidRPr="00224E05" w:rsidRDefault="00304044" w:rsidP="00CD6D92">
            <w:pPr>
              <w:spacing w:after="0" w:line="240" w:lineRule="auto"/>
              <w:rPr>
                <w:rFonts w:cs="Arial"/>
              </w:rPr>
            </w:pPr>
            <w:r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072E76F8" w14:textId="77777777" w:rsidR="00136B64" w:rsidRPr="00224E05" w:rsidRDefault="005721C6" w:rsidP="00CD6D92">
            <w:pPr>
              <w:spacing w:after="0" w:line="240" w:lineRule="auto"/>
              <w:rPr>
                <w:rFonts w:cs="Arial"/>
              </w:rPr>
            </w:pPr>
            <w:r w:rsidRPr="00224E05">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1C96CA1C" w14:textId="77777777" w:rsidR="00136B64" w:rsidRPr="00224E05"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5FD4489F" w14:textId="77777777" w:rsidR="00136B64" w:rsidRPr="00224E05" w:rsidRDefault="00136B64" w:rsidP="00CD6D92">
            <w:pPr>
              <w:spacing w:after="0" w:line="240" w:lineRule="auto"/>
              <w:rPr>
                <w:rFonts w:cs="Arial"/>
              </w:rPr>
            </w:pPr>
          </w:p>
        </w:tc>
      </w:tr>
      <w:tr w:rsidR="00224E05" w:rsidRPr="00224E05" w14:paraId="79A5D616"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8D3BCCB" w14:textId="77777777" w:rsidR="00136B64" w:rsidRPr="00224E05"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0DFE64A2" w14:textId="77777777" w:rsidR="00136B64" w:rsidRPr="00224E05"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736746C2" w14:textId="77777777" w:rsidR="00136B64" w:rsidRPr="00224E05" w:rsidRDefault="00136B64" w:rsidP="00CD6D92">
            <w:pPr>
              <w:spacing w:after="0" w:line="240" w:lineRule="auto"/>
              <w:rPr>
                <w:rFonts w:cs="Arial"/>
              </w:rPr>
            </w:pPr>
            <w:r w:rsidRPr="00224E05">
              <w:rPr>
                <w:rFonts w:cs="Arial"/>
              </w:rPr>
              <w:t>A4</w:t>
            </w:r>
          </w:p>
        </w:tc>
        <w:tc>
          <w:tcPr>
            <w:tcW w:w="1134" w:type="dxa"/>
            <w:tcBorders>
              <w:top w:val="single" w:sz="4" w:space="0" w:color="auto"/>
              <w:left w:val="single" w:sz="4" w:space="0" w:color="auto"/>
              <w:bottom w:val="single" w:sz="4" w:space="0" w:color="auto"/>
              <w:right w:val="single" w:sz="4" w:space="0" w:color="auto"/>
            </w:tcBorders>
          </w:tcPr>
          <w:p w14:paraId="5C126B3F" w14:textId="77777777" w:rsidR="00136B64" w:rsidRPr="00224E05" w:rsidRDefault="00136B64" w:rsidP="00CD6D92">
            <w:pPr>
              <w:spacing w:after="0" w:line="240" w:lineRule="auto"/>
              <w:rPr>
                <w:rFonts w:cs="Arial"/>
              </w:rPr>
            </w:pPr>
            <w:r w:rsidRPr="00224E05">
              <w:rPr>
                <w:rFonts w:cs="Arial"/>
              </w:rPr>
              <w:t>F</w:t>
            </w:r>
          </w:p>
        </w:tc>
        <w:tc>
          <w:tcPr>
            <w:tcW w:w="1276" w:type="dxa"/>
            <w:tcBorders>
              <w:top w:val="single" w:sz="4" w:space="0" w:color="auto"/>
              <w:left w:val="single" w:sz="4" w:space="0" w:color="auto"/>
              <w:bottom w:val="single" w:sz="4" w:space="0" w:color="auto"/>
              <w:right w:val="single" w:sz="4" w:space="0" w:color="auto"/>
            </w:tcBorders>
          </w:tcPr>
          <w:p w14:paraId="49A949F2" w14:textId="77777777" w:rsidR="00136B64" w:rsidRPr="00224E05" w:rsidRDefault="00304044" w:rsidP="00CD6D92">
            <w:pPr>
              <w:spacing w:after="0" w:line="240" w:lineRule="auto"/>
              <w:rPr>
                <w:rFonts w:cs="Arial"/>
              </w:rPr>
            </w:pPr>
            <w:r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7E869EA1" w14:textId="77777777" w:rsidR="00136B64" w:rsidRPr="00224E05" w:rsidRDefault="00136B64" w:rsidP="00CD6D92">
            <w:pPr>
              <w:spacing w:after="0" w:line="240" w:lineRule="auto"/>
              <w:rPr>
                <w:rFonts w:cs="Arial"/>
              </w:rPr>
            </w:pPr>
            <w:r w:rsidRPr="00224E05">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0D807EE7" w14:textId="77777777" w:rsidR="00136B64" w:rsidRPr="00224E05" w:rsidRDefault="006D18FD" w:rsidP="00CD6D92">
            <w:pPr>
              <w:spacing w:after="0" w:line="240" w:lineRule="auto"/>
              <w:rPr>
                <w:rFonts w:cs="Arial"/>
              </w:rPr>
            </w:pPr>
            <w:r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15911380" w14:textId="77777777" w:rsidR="00136B64" w:rsidRPr="00224E05" w:rsidRDefault="006D18FD" w:rsidP="00CD6D92">
            <w:pPr>
              <w:spacing w:after="0" w:line="240" w:lineRule="auto"/>
              <w:rPr>
                <w:rFonts w:cs="Arial"/>
              </w:rPr>
            </w:pPr>
            <w:r w:rsidRPr="00224E05">
              <w:rPr>
                <w:rFonts w:cs="Arial"/>
              </w:rPr>
              <w:t>s</w:t>
            </w:r>
          </w:p>
        </w:tc>
      </w:tr>
      <w:tr w:rsidR="00224E05" w:rsidRPr="00224E05" w14:paraId="59F45ADD"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A12F9DC" w14:textId="77777777" w:rsidR="006D18FD" w:rsidRPr="00224E05" w:rsidRDefault="006D18FD" w:rsidP="00CD6D92">
            <w:pPr>
              <w:spacing w:after="0" w:line="240" w:lineRule="auto"/>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5084E1A" w14:textId="77777777" w:rsidR="006D18FD" w:rsidRPr="00224E05" w:rsidRDefault="006D18FD" w:rsidP="00CD6D92">
            <w:pPr>
              <w:spacing w:after="0" w:line="240" w:lineRule="auto"/>
              <w:rPr>
                <w:rFonts w:cs="Arial"/>
                <w:b/>
              </w:rPr>
            </w:pPr>
            <w:r w:rsidRPr="00224E05">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5AA92BD6" w14:textId="77777777" w:rsidR="006D18FD" w:rsidRPr="00224E05" w:rsidRDefault="006D18FD" w:rsidP="00CD6D92">
            <w:pPr>
              <w:spacing w:after="0" w:line="240" w:lineRule="auto"/>
              <w:rPr>
                <w:rFonts w:cs="Arial"/>
              </w:rPr>
            </w:pPr>
            <w:r w:rsidRPr="00224E05">
              <w:rPr>
                <w:rFonts w:cs="Arial"/>
              </w:rPr>
              <w:t>B1</w:t>
            </w:r>
          </w:p>
        </w:tc>
        <w:tc>
          <w:tcPr>
            <w:tcW w:w="1134" w:type="dxa"/>
            <w:tcBorders>
              <w:top w:val="single" w:sz="4" w:space="0" w:color="auto"/>
              <w:left w:val="single" w:sz="4" w:space="0" w:color="auto"/>
              <w:bottom w:val="single" w:sz="4" w:space="0" w:color="auto"/>
              <w:right w:val="single" w:sz="4" w:space="0" w:color="auto"/>
            </w:tcBorders>
          </w:tcPr>
          <w:p w14:paraId="27039C44" w14:textId="77777777" w:rsidR="006D18FD" w:rsidRPr="00224E05" w:rsidRDefault="006D18FD" w:rsidP="00CD6D92">
            <w:pPr>
              <w:spacing w:after="0" w:line="240" w:lineRule="auto"/>
              <w:rPr>
                <w:rFonts w:cs="Arial"/>
              </w:rPr>
            </w:pPr>
            <w:r w:rsidRPr="00224E05">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508EA947" w14:textId="77777777" w:rsidR="006D18FD" w:rsidRPr="00224E05" w:rsidRDefault="006D18FD" w:rsidP="00CD6D92">
            <w:pPr>
              <w:spacing w:after="0" w:line="240" w:lineRule="auto"/>
              <w:rPr>
                <w:rFonts w:cs="Arial"/>
              </w:rPr>
            </w:pPr>
            <w:r w:rsidRPr="00224E05">
              <w:rPr>
                <w:rFonts w:cs="Arial"/>
              </w:rPr>
              <w:t>F/S</w:t>
            </w:r>
          </w:p>
        </w:tc>
        <w:tc>
          <w:tcPr>
            <w:tcW w:w="1418" w:type="dxa"/>
            <w:tcBorders>
              <w:top w:val="single" w:sz="4" w:space="0" w:color="auto"/>
              <w:left w:val="single" w:sz="4" w:space="0" w:color="auto"/>
              <w:bottom w:val="single" w:sz="4" w:space="0" w:color="auto"/>
              <w:right w:val="single" w:sz="4" w:space="0" w:color="auto"/>
            </w:tcBorders>
          </w:tcPr>
          <w:p w14:paraId="0C00FB10" w14:textId="77777777" w:rsidR="006D18FD" w:rsidRPr="00224E05" w:rsidRDefault="006D18FD" w:rsidP="00CD6D92">
            <w:pPr>
              <w:spacing w:after="0" w:line="240" w:lineRule="auto"/>
              <w:rPr>
                <w:rFonts w:cs="Arial"/>
              </w:rPr>
            </w:pPr>
            <w:r w:rsidRPr="00224E05">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1CAC485E" w14:textId="77777777" w:rsidR="006D18FD" w:rsidRPr="00224E05" w:rsidRDefault="00C35370" w:rsidP="00780431">
            <w:pPr>
              <w:spacing w:after="0" w:line="240" w:lineRule="auto"/>
              <w:rPr>
                <w:rFonts w:cs="Arial"/>
              </w:rPr>
            </w:pPr>
            <w:r w:rsidRPr="00224E05">
              <w:rPr>
                <w:rFonts w:cs="Arial"/>
              </w:rPr>
              <w:t>F/</w:t>
            </w:r>
            <w:r w:rsidR="006D18FD"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1860F06E" w14:textId="77777777" w:rsidR="006D18FD" w:rsidRPr="00224E05" w:rsidRDefault="00C35370" w:rsidP="00780431">
            <w:pPr>
              <w:spacing w:after="0" w:line="240" w:lineRule="auto"/>
              <w:rPr>
                <w:rFonts w:cs="Arial"/>
              </w:rPr>
            </w:pPr>
            <w:r w:rsidRPr="00224E05">
              <w:rPr>
                <w:rFonts w:cs="Arial"/>
              </w:rPr>
              <w:t>F/</w:t>
            </w:r>
            <w:r w:rsidR="006D18FD" w:rsidRPr="00224E05">
              <w:rPr>
                <w:rFonts w:cs="Arial"/>
              </w:rPr>
              <w:t>S</w:t>
            </w:r>
          </w:p>
        </w:tc>
      </w:tr>
      <w:tr w:rsidR="00224E05" w:rsidRPr="00224E05" w14:paraId="1490587F"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E4EC540" w14:textId="77777777" w:rsidR="006D18FD" w:rsidRPr="00224E05"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7EF1F07A" w14:textId="77777777" w:rsidR="006D18FD" w:rsidRPr="00224E05"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2A37C6C" w14:textId="77777777" w:rsidR="006D18FD" w:rsidRPr="00224E05" w:rsidRDefault="006D18FD" w:rsidP="00CD6D92">
            <w:pPr>
              <w:spacing w:after="0" w:line="240" w:lineRule="auto"/>
              <w:rPr>
                <w:rFonts w:cs="Arial"/>
              </w:rPr>
            </w:pPr>
            <w:r w:rsidRPr="00224E05">
              <w:rPr>
                <w:rFonts w:cs="Arial"/>
              </w:rPr>
              <w:t>B2</w:t>
            </w:r>
          </w:p>
        </w:tc>
        <w:tc>
          <w:tcPr>
            <w:tcW w:w="1134" w:type="dxa"/>
            <w:tcBorders>
              <w:top w:val="single" w:sz="4" w:space="0" w:color="auto"/>
              <w:left w:val="single" w:sz="4" w:space="0" w:color="auto"/>
              <w:bottom w:val="single" w:sz="4" w:space="0" w:color="auto"/>
              <w:right w:val="single" w:sz="4" w:space="0" w:color="auto"/>
            </w:tcBorders>
          </w:tcPr>
          <w:p w14:paraId="74E8F7B3" w14:textId="77777777" w:rsidR="006D18FD" w:rsidRPr="00224E05" w:rsidRDefault="006D18FD"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28737E46" w14:textId="77777777" w:rsidR="006D18FD" w:rsidRPr="00224E05" w:rsidRDefault="006D18FD"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71BFFACD" w14:textId="77777777" w:rsidR="006D18FD" w:rsidRPr="00224E05" w:rsidRDefault="006D18FD"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6D056D3A" w14:textId="77777777" w:rsidR="006D18FD" w:rsidRPr="00224E05" w:rsidRDefault="00C35370" w:rsidP="00780431">
            <w:pPr>
              <w:spacing w:after="0" w:line="240" w:lineRule="auto"/>
              <w:rPr>
                <w:rFonts w:cs="Arial"/>
              </w:rPr>
            </w:pPr>
            <w:r w:rsidRPr="00224E05">
              <w:rPr>
                <w:rFonts w:cs="Arial"/>
              </w:rPr>
              <w:t>F/</w:t>
            </w:r>
            <w:r w:rsidR="006D18FD"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043C3380" w14:textId="77777777" w:rsidR="006D18FD" w:rsidRPr="00224E05" w:rsidRDefault="00C35370" w:rsidP="00780431">
            <w:pPr>
              <w:spacing w:after="0" w:line="240" w:lineRule="auto"/>
              <w:rPr>
                <w:rFonts w:cs="Arial"/>
              </w:rPr>
            </w:pPr>
            <w:r w:rsidRPr="00224E05">
              <w:rPr>
                <w:rFonts w:cs="Arial"/>
              </w:rPr>
              <w:t>F/</w:t>
            </w:r>
            <w:r w:rsidR="006D18FD" w:rsidRPr="00224E05">
              <w:rPr>
                <w:rFonts w:cs="Arial"/>
              </w:rPr>
              <w:t>S</w:t>
            </w:r>
          </w:p>
        </w:tc>
      </w:tr>
      <w:tr w:rsidR="00224E05" w:rsidRPr="00224E05" w14:paraId="0192AF5A"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09FACF3" w14:textId="77777777" w:rsidR="006D18FD" w:rsidRPr="00224E05"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08BA8B38" w14:textId="77777777" w:rsidR="006D18FD" w:rsidRPr="00224E05"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777BABDF" w14:textId="77777777" w:rsidR="006D18FD" w:rsidRPr="00224E05" w:rsidRDefault="006D18FD" w:rsidP="00CD6D92">
            <w:pPr>
              <w:spacing w:after="0" w:line="240" w:lineRule="auto"/>
              <w:rPr>
                <w:rFonts w:cs="Arial"/>
              </w:rPr>
            </w:pPr>
            <w:r w:rsidRPr="00224E05">
              <w:rPr>
                <w:rFonts w:cs="Arial"/>
              </w:rPr>
              <w:t>B3</w:t>
            </w:r>
          </w:p>
        </w:tc>
        <w:tc>
          <w:tcPr>
            <w:tcW w:w="1134" w:type="dxa"/>
            <w:tcBorders>
              <w:top w:val="single" w:sz="4" w:space="0" w:color="auto"/>
              <w:left w:val="single" w:sz="4" w:space="0" w:color="auto"/>
              <w:bottom w:val="single" w:sz="4" w:space="0" w:color="auto"/>
              <w:right w:val="single" w:sz="4" w:space="0" w:color="auto"/>
            </w:tcBorders>
          </w:tcPr>
          <w:p w14:paraId="5E7D8F1F" w14:textId="77777777" w:rsidR="006D18FD" w:rsidRPr="00224E05" w:rsidRDefault="006D18FD" w:rsidP="00CD6D92">
            <w:pPr>
              <w:spacing w:after="0" w:line="240" w:lineRule="auto"/>
              <w:rPr>
                <w:rFonts w:cs="Arial"/>
              </w:rPr>
            </w:pPr>
            <w:r w:rsidRPr="00224E05">
              <w:rPr>
                <w:rFonts w:cs="Arial"/>
              </w:rPr>
              <w:t>S/F</w:t>
            </w:r>
          </w:p>
        </w:tc>
        <w:tc>
          <w:tcPr>
            <w:tcW w:w="1276" w:type="dxa"/>
            <w:tcBorders>
              <w:top w:val="single" w:sz="4" w:space="0" w:color="auto"/>
              <w:left w:val="single" w:sz="4" w:space="0" w:color="auto"/>
              <w:bottom w:val="single" w:sz="4" w:space="0" w:color="auto"/>
              <w:right w:val="single" w:sz="4" w:space="0" w:color="auto"/>
            </w:tcBorders>
          </w:tcPr>
          <w:p w14:paraId="11E8794C" w14:textId="77777777" w:rsidR="006D18FD" w:rsidRPr="00224E05" w:rsidRDefault="006D18FD" w:rsidP="00CD6D92">
            <w:pPr>
              <w:spacing w:after="0" w:line="240" w:lineRule="auto"/>
              <w:rPr>
                <w:rFonts w:cs="Arial"/>
              </w:rPr>
            </w:pPr>
            <w:r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1E8214B4" w14:textId="77777777" w:rsidR="006D18FD" w:rsidRPr="00224E05" w:rsidRDefault="006D18FD"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7F610ACA" w14:textId="77777777" w:rsidR="006D18FD" w:rsidRPr="00224E05" w:rsidRDefault="00C35370" w:rsidP="00780431">
            <w:pPr>
              <w:spacing w:after="0" w:line="240" w:lineRule="auto"/>
              <w:rPr>
                <w:rFonts w:cs="Arial"/>
              </w:rPr>
            </w:pPr>
            <w:r w:rsidRPr="00224E05">
              <w:rPr>
                <w:rFonts w:cs="Arial"/>
              </w:rPr>
              <w:t>F/</w:t>
            </w:r>
            <w:r w:rsidR="006D18FD"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48E7D993" w14:textId="77777777" w:rsidR="006D18FD" w:rsidRPr="00224E05" w:rsidRDefault="00C35370" w:rsidP="00780431">
            <w:pPr>
              <w:spacing w:after="0" w:line="240" w:lineRule="auto"/>
              <w:rPr>
                <w:rFonts w:cs="Arial"/>
              </w:rPr>
            </w:pPr>
            <w:r w:rsidRPr="00224E05">
              <w:rPr>
                <w:rFonts w:cs="Arial"/>
              </w:rPr>
              <w:t>F/</w:t>
            </w:r>
            <w:r w:rsidR="006D18FD" w:rsidRPr="00224E05">
              <w:rPr>
                <w:rFonts w:cs="Arial"/>
              </w:rPr>
              <w:t>S</w:t>
            </w:r>
          </w:p>
        </w:tc>
      </w:tr>
      <w:tr w:rsidR="00224E05" w:rsidRPr="00224E05" w14:paraId="395FA9F3"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35DC617" w14:textId="77777777" w:rsidR="006D18FD" w:rsidRPr="00224E05"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6F855B9C" w14:textId="77777777" w:rsidR="006D18FD" w:rsidRPr="00224E05"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6A1873C5" w14:textId="77777777" w:rsidR="006D18FD" w:rsidRPr="00224E05" w:rsidRDefault="006D18FD" w:rsidP="00CD6D92">
            <w:pPr>
              <w:spacing w:after="0" w:line="240" w:lineRule="auto"/>
              <w:rPr>
                <w:rFonts w:cs="Arial"/>
              </w:rPr>
            </w:pPr>
            <w:r w:rsidRPr="00224E05">
              <w:rPr>
                <w:rFonts w:cs="Arial"/>
              </w:rPr>
              <w:t>B4</w:t>
            </w:r>
          </w:p>
        </w:tc>
        <w:tc>
          <w:tcPr>
            <w:tcW w:w="1134" w:type="dxa"/>
            <w:tcBorders>
              <w:top w:val="single" w:sz="4" w:space="0" w:color="auto"/>
              <w:left w:val="single" w:sz="4" w:space="0" w:color="auto"/>
              <w:bottom w:val="single" w:sz="4" w:space="0" w:color="auto"/>
              <w:right w:val="single" w:sz="4" w:space="0" w:color="auto"/>
            </w:tcBorders>
          </w:tcPr>
          <w:p w14:paraId="471E2F66" w14:textId="77777777" w:rsidR="006D18FD" w:rsidRPr="00224E05" w:rsidRDefault="006D18FD" w:rsidP="00CD6D92">
            <w:pPr>
              <w:spacing w:after="0" w:line="240" w:lineRule="auto"/>
              <w:rPr>
                <w:rFonts w:cs="Arial"/>
              </w:rPr>
            </w:pPr>
            <w:r w:rsidRPr="00224E05">
              <w:rPr>
                <w:rFonts w:cs="Arial"/>
              </w:rPr>
              <w:t>S</w:t>
            </w:r>
          </w:p>
        </w:tc>
        <w:tc>
          <w:tcPr>
            <w:tcW w:w="1276" w:type="dxa"/>
            <w:tcBorders>
              <w:top w:val="single" w:sz="4" w:space="0" w:color="auto"/>
              <w:left w:val="single" w:sz="4" w:space="0" w:color="auto"/>
              <w:bottom w:val="single" w:sz="4" w:space="0" w:color="auto"/>
              <w:right w:val="single" w:sz="4" w:space="0" w:color="auto"/>
            </w:tcBorders>
          </w:tcPr>
          <w:p w14:paraId="6C0D25EE" w14:textId="77777777" w:rsidR="006D18FD" w:rsidRPr="00224E05" w:rsidRDefault="006D18FD" w:rsidP="00CD6D92">
            <w:pPr>
              <w:spacing w:after="0" w:line="240" w:lineRule="auto"/>
              <w:rPr>
                <w:rFonts w:cs="Arial"/>
              </w:rPr>
            </w:pPr>
            <w:r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4F751F69" w14:textId="77777777" w:rsidR="006D18FD" w:rsidRPr="00224E05" w:rsidRDefault="006D18FD" w:rsidP="00CD6D92">
            <w:pPr>
              <w:spacing w:after="0" w:line="240" w:lineRule="auto"/>
              <w:rPr>
                <w:rFonts w:cs="Arial"/>
              </w:rPr>
            </w:pPr>
            <w:r w:rsidRPr="00224E05">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5B42D409" w14:textId="77777777" w:rsidR="006D18FD" w:rsidRPr="00224E05" w:rsidRDefault="006D18FD" w:rsidP="00780431">
            <w:pPr>
              <w:spacing w:after="0" w:line="240" w:lineRule="auto"/>
              <w:rPr>
                <w:rFonts w:cs="Arial"/>
              </w:rPr>
            </w:pPr>
            <w:r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2DCD55C1" w14:textId="77777777" w:rsidR="006D18FD" w:rsidRPr="00224E05" w:rsidRDefault="00C35370" w:rsidP="00780431">
            <w:pPr>
              <w:spacing w:after="0" w:line="240" w:lineRule="auto"/>
              <w:rPr>
                <w:rFonts w:cs="Arial"/>
              </w:rPr>
            </w:pPr>
            <w:r w:rsidRPr="00224E05">
              <w:rPr>
                <w:rFonts w:cs="Arial"/>
              </w:rPr>
              <w:t>F/</w:t>
            </w:r>
            <w:r w:rsidR="006D18FD" w:rsidRPr="00224E05">
              <w:rPr>
                <w:rFonts w:cs="Arial"/>
              </w:rPr>
              <w:t>S</w:t>
            </w:r>
          </w:p>
        </w:tc>
      </w:tr>
      <w:tr w:rsidR="00224E05" w:rsidRPr="00224E05" w14:paraId="3D0E16B9"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607AB24" w14:textId="77777777" w:rsidR="00136B64" w:rsidRPr="00224E05" w:rsidRDefault="00136B64" w:rsidP="00CD6D92">
            <w:pPr>
              <w:spacing w:after="0" w:line="240" w:lineRule="auto"/>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0F3D5215" w14:textId="77777777" w:rsidR="00136B64" w:rsidRPr="00224E05" w:rsidRDefault="00136B64" w:rsidP="00CD6D92">
            <w:pPr>
              <w:spacing w:after="0" w:line="240" w:lineRule="auto"/>
              <w:rPr>
                <w:rFonts w:cs="Arial"/>
                <w:b/>
              </w:rPr>
            </w:pPr>
            <w:r w:rsidRPr="00224E05">
              <w:rPr>
                <w:rFonts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3E82A67A" w14:textId="77777777" w:rsidR="00136B64" w:rsidRPr="00224E05" w:rsidRDefault="00136B64" w:rsidP="00CD6D92">
            <w:pPr>
              <w:spacing w:after="0" w:line="240" w:lineRule="auto"/>
              <w:rPr>
                <w:rFonts w:cs="Arial"/>
              </w:rPr>
            </w:pPr>
            <w:r w:rsidRPr="00224E05">
              <w:rPr>
                <w:rFonts w:cs="Arial"/>
              </w:rPr>
              <w:t>C1</w:t>
            </w:r>
          </w:p>
        </w:tc>
        <w:tc>
          <w:tcPr>
            <w:tcW w:w="1134" w:type="dxa"/>
            <w:tcBorders>
              <w:top w:val="single" w:sz="4" w:space="0" w:color="auto"/>
              <w:left w:val="single" w:sz="4" w:space="0" w:color="auto"/>
              <w:bottom w:val="single" w:sz="4" w:space="0" w:color="auto"/>
              <w:right w:val="single" w:sz="4" w:space="0" w:color="auto"/>
            </w:tcBorders>
          </w:tcPr>
          <w:p w14:paraId="35396EA9" w14:textId="77777777" w:rsidR="00136B64" w:rsidRPr="00224E05" w:rsidRDefault="006D18FD" w:rsidP="00304044">
            <w:pPr>
              <w:spacing w:after="0" w:line="240" w:lineRule="auto"/>
              <w:rPr>
                <w:rFonts w:cs="Arial"/>
              </w:rPr>
            </w:pPr>
            <w:r w:rsidRPr="00224E05">
              <w:rPr>
                <w:rFonts w:cs="Arial"/>
              </w:rPr>
              <w:t>F</w:t>
            </w:r>
          </w:p>
        </w:tc>
        <w:tc>
          <w:tcPr>
            <w:tcW w:w="1276" w:type="dxa"/>
            <w:tcBorders>
              <w:top w:val="single" w:sz="4" w:space="0" w:color="auto"/>
              <w:left w:val="single" w:sz="4" w:space="0" w:color="auto"/>
              <w:bottom w:val="single" w:sz="4" w:space="0" w:color="auto"/>
              <w:right w:val="single" w:sz="4" w:space="0" w:color="auto"/>
            </w:tcBorders>
          </w:tcPr>
          <w:p w14:paraId="77572926" w14:textId="77777777" w:rsidR="00136B64" w:rsidRPr="00224E05" w:rsidRDefault="006D18FD" w:rsidP="00CD6D92">
            <w:pPr>
              <w:spacing w:after="0" w:line="240" w:lineRule="auto"/>
              <w:rPr>
                <w:rFonts w:cs="Arial"/>
              </w:rPr>
            </w:pPr>
            <w:r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65D29C40" w14:textId="77777777" w:rsidR="00136B64" w:rsidRPr="00224E05"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5BC1306B" w14:textId="77777777" w:rsidR="00136B64" w:rsidRPr="00224E05" w:rsidRDefault="00264E63" w:rsidP="00C35370">
            <w:pPr>
              <w:spacing w:after="0" w:line="240" w:lineRule="auto"/>
              <w:rPr>
                <w:rFonts w:cs="Arial"/>
              </w:rPr>
            </w:pPr>
            <w:r w:rsidRPr="00224E05">
              <w:rPr>
                <w:rFonts w:cs="Arial"/>
              </w:rPr>
              <w:t xml:space="preserve">F </w:t>
            </w:r>
          </w:p>
        </w:tc>
        <w:tc>
          <w:tcPr>
            <w:tcW w:w="1418" w:type="dxa"/>
            <w:tcBorders>
              <w:top w:val="single" w:sz="4" w:space="0" w:color="auto"/>
              <w:left w:val="single" w:sz="4" w:space="0" w:color="auto"/>
              <w:bottom w:val="single" w:sz="4" w:space="0" w:color="auto"/>
              <w:right w:val="single" w:sz="4" w:space="0" w:color="auto"/>
            </w:tcBorders>
          </w:tcPr>
          <w:p w14:paraId="1D6B6BAA" w14:textId="77777777" w:rsidR="00136B64" w:rsidRPr="00224E05" w:rsidRDefault="00C35370" w:rsidP="00CD6D92">
            <w:pPr>
              <w:spacing w:after="0" w:line="240" w:lineRule="auto"/>
              <w:rPr>
                <w:rFonts w:cs="Arial"/>
              </w:rPr>
            </w:pPr>
            <w:r w:rsidRPr="00224E05">
              <w:rPr>
                <w:rFonts w:cs="Arial"/>
              </w:rPr>
              <w:t>S</w:t>
            </w:r>
          </w:p>
        </w:tc>
      </w:tr>
      <w:tr w:rsidR="00224E05" w:rsidRPr="00224E05" w14:paraId="0105C09C"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08A995D" w14:textId="77777777" w:rsidR="00136B64" w:rsidRPr="00224E05"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402A5CAD" w14:textId="77777777" w:rsidR="00136B64" w:rsidRPr="00224E05"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34323529" w14:textId="77777777" w:rsidR="00136B64" w:rsidRPr="00224E05" w:rsidRDefault="00136B64" w:rsidP="00CD6D92">
            <w:pPr>
              <w:spacing w:after="0" w:line="240" w:lineRule="auto"/>
              <w:rPr>
                <w:rFonts w:cs="Arial"/>
              </w:rPr>
            </w:pPr>
            <w:r w:rsidRPr="00224E05">
              <w:rPr>
                <w:rFonts w:cs="Arial"/>
              </w:rPr>
              <w:t>C2</w:t>
            </w:r>
          </w:p>
        </w:tc>
        <w:tc>
          <w:tcPr>
            <w:tcW w:w="1134" w:type="dxa"/>
            <w:tcBorders>
              <w:top w:val="single" w:sz="4" w:space="0" w:color="auto"/>
              <w:left w:val="single" w:sz="4" w:space="0" w:color="auto"/>
              <w:bottom w:val="single" w:sz="4" w:space="0" w:color="auto"/>
              <w:right w:val="single" w:sz="4" w:space="0" w:color="auto"/>
            </w:tcBorders>
          </w:tcPr>
          <w:p w14:paraId="052E3758" w14:textId="77777777" w:rsidR="00136B64" w:rsidRPr="00224E05"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590DEF74" w14:textId="77777777" w:rsidR="00136B64" w:rsidRPr="00224E05"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06A80FBC" w14:textId="77777777" w:rsidR="00136B64" w:rsidRPr="00224E05" w:rsidRDefault="005721C6" w:rsidP="00CD6D92">
            <w:pPr>
              <w:spacing w:after="0" w:line="240" w:lineRule="auto"/>
              <w:rPr>
                <w:rFonts w:cs="Arial"/>
              </w:rPr>
            </w:pPr>
            <w:r w:rsidRPr="00224E05">
              <w:rPr>
                <w:rFonts w:cs="Arial"/>
              </w:rPr>
              <w:t>S</w:t>
            </w:r>
          </w:p>
        </w:tc>
        <w:tc>
          <w:tcPr>
            <w:tcW w:w="1275" w:type="dxa"/>
            <w:tcBorders>
              <w:top w:val="single" w:sz="4" w:space="0" w:color="auto"/>
              <w:left w:val="single" w:sz="4" w:space="0" w:color="auto"/>
              <w:bottom w:val="single" w:sz="4" w:space="0" w:color="auto"/>
              <w:right w:val="single" w:sz="4" w:space="0" w:color="auto"/>
            </w:tcBorders>
          </w:tcPr>
          <w:p w14:paraId="7870438F" w14:textId="77777777" w:rsidR="00136B64" w:rsidRPr="00224E05" w:rsidRDefault="00C35370" w:rsidP="00CD6D92">
            <w:pPr>
              <w:spacing w:after="0" w:line="240" w:lineRule="auto"/>
              <w:rPr>
                <w:rFonts w:cs="Arial"/>
              </w:rPr>
            </w:pPr>
            <w:r w:rsidRPr="00224E05">
              <w:rPr>
                <w:rFonts w:cs="Arial"/>
              </w:rPr>
              <w:t>F/</w:t>
            </w:r>
            <w:r w:rsidR="006D18FD"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05DCC1DC" w14:textId="77777777" w:rsidR="00136B64" w:rsidRPr="00224E05" w:rsidRDefault="00C35370" w:rsidP="00CD6D92">
            <w:pPr>
              <w:spacing w:after="0" w:line="240" w:lineRule="auto"/>
              <w:rPr>
                <w:rFonts w:cs="Arial"/>
              </w:rPr>
            </w:pPr>
            <w:r w:rsidRPr="00224E05">
              <w:rPr>
                <w:rFonts w:cs="Arial"/>
              </w:rPr>
              <w:t>F/</w:t>
            </w:r>
            <w:r w:rsidR="006D18FD" w:rsidRPr="00224E05">
              <w:rPr>
                <w:rFonts w:cs="Arial"/>
              </w:rPr>
              <w:t>S</w:t>
            </w:r>
          </w:p>
        </w:tc>
      </w:tr>
      <w:tr w:rsidR="00224E05" w:rsidRPr="00224E05" w14:paraId="39EB84AC"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4BAD02D" w14:textId="77777777" w:rsidR="00136B64" w:rsidRPr="00224E05"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1DD12E56" w14:textId="77777777" w:rsidR="00136B64" w:rsidRPr="00224E05"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7CEB4BF7" w14:textId="77777777" w:rsidR="00136B64" w:rsidRPr="00224E05" w:rsidRDefault="00136B64" w:rsidP="00CD6D92">
            <w:pPr>
              <w:spacing w:after="0" w:line="240" w:lineRule="auto"/>
              <w:rPr>
                <w:rFonts w:cs="Arial"/>
              </w:rPr>
            </w:pPr>
            <w:r w:rsidRPr="00224E05">
              <w:rPr>
                <w:rFonts w:cs="Arial"/>
              </w:rPr>
              <w:t>C3</w:t>
            </w:r>
          </w:p>
        </w:tc>
        <w:tc>
          <w:tcPr>
            <w:tcW w:w="1134" w:type="dxa"/>
            <w:tcBorders>
              <w:top w:val="single" w:sz="4" w:space="0" w:color="auto"/>
              <w:left w:val="single" w:sz="4" w:space="0" w:color="auto"/>
              <w:bottom w:val="single" w:sz="4" w:space="0" w:color="auto"/>
              <w:right w:val="single" w:sz="4" w:space="0" w:color="auto"/>
            </w:tcBorders>
          </w:tcPr>
          <w:p w14:paraId="69CE41CE" w14:textId="77777777" w:rsidR="00136B64" w:rsidRPr="00224E05"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28BF7E70" w14:textId="77777777" w:rsidR="00136B64" w:rsidRPr="00224E05"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5562592A" w14:textId="77777777" w:rsidR="00136B64" w:rsidRPr="00224E05"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39038F3A" w14:textId="77777777" w:rsidR="00136B64" w:rsidRPr="00224E05" w:rsidRDefault="00C35370" w:rsidP="00CD6D92">
            <w:pPr>
              <w:spacing w:after="0" w:line="240" w:lineRule="auto"/>
              <w:rPr>
                <w:rFonts w:cs="Arial"/>
              </w:rPr>
            </w:pPr>
            <w:r w:rsidRPr="00224E05">
              <w:rPr>
                <w:rFonts w:cs="Arial"/>
              </w:rPr>
              <w:t>F/</w:t>
            </w:r>
            <w:r w:rsidR="006D18FD"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589A7E48" w14:textId="77777777" w:rsidR="00136B64" w:rsidRPr="00224E05" w:rsidRDefault="00C35370" w:rsidP="00C35370">
            <w:pPr>
              <w:spacing w:after="0" w:line="240" w:lineRule="auto"/>
              <w:rPr>
                <w:rFonts w:cs="Arial"/>
              </w:rPr>
            </w:pPr>
            <w:r w:rsidRPr="00224E05">
              <w:rPr>
                <w:rFonts w:cs="Arial"/>
              </w:rPr>
              <w:t>F/S</w:t>
            </w:r>
          </w:p>
        </w:tc>
      </w:tr>
      <w:tr w:rsidR="00224E05" w:rsidRPr="00224E05" w14:paraId="23AD4285" w14:textId="77777777"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B4D7F45" w14:textId="77777777" w:rsidR="00136B64" w:rsidRPr="00224E05"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07184A2B" w14:textId="77777777" w:rsidR="00136B64" w:rsidRPr="00224E05"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14:paraId="49E20DC4" w14:textId="77777777" w:rsidR="00136B64" w:rsidRPr="00224E05" w:rsidRDefault="00136B64" w:rsidP="00CD6D92">
            <w:pPr>
              <w:spacing w:after="0" w:line="240" w:lineRule="auto"/>
              <w:rPr>
                <w:rFonts w:cs="Arial"/>
              </w:rPr>
            </w:pPr>
            <w:r w:rsidRPr="00224E05">
              <w:rPr>
                <w:rFonts w:cs="Arial"/>
              </w:rPr>
              <w:t>C4</w:t>
            </w:r>
          </w:p>
        </w:tc>
        <w:tc>
          <w:tcPr>
            <w:tcW w:w="1134" w:type="dxa"/>
            <w:tcBorders>
              <w:top w:val="single" w:sz="4" w:space="0" w:color="auto"/>
              <w:left w:val="single" w:sz="4" w:space="0" w:color="auto"/>
              <w:bottom w:val="single" w:sz="4" w:space="0" w:color="auto"/>
              <w:right w:val="single" w:sz="4" w:space="0" w:color="auto"/>
            </w:tcBorders>
          </w:tcPr>
          <w:p w14:paraId="0036F040" w14:textId="77777777" w:rsidR="00136B64" w:rsidRPr="00224E05"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14:paraId="56AB64C5" w14:textId="77777777" w:rsidR="00136B64" w:rsidRPr="00224E05"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14:paraId="0845C924" w14:textId="77777777" w:rsidR="00136B64" w:rsidRPr="00224E05"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14:paraId="78421755" w14:textId="77777777" w:rsidR="00136B64" w:rsidRPr="00224E05" w:rsidRDefault="00C35370" w:rsidP="00CD6D92">
            <w:pPr>
              <w:spacing w:after="0" w:line="240" w:lineRule="auto"/>
              <w:rPr>
                <w:rFonts w:cs="Arial"/>
              </w:rPr>
            </w:pPr>
            <w:r w:rsidRPr="00224E05">
              <w:rPr>
                <w:rFonts w:cs="Arial"/>
              </w:rPr>
              <w:t>F/</w:t>
            </w:r>
            <w:r w:rsidR="006D18FD" w:rsidRPr="00224E05">
              <w:rPr>
                <w:rFonts w:cs="Arial"/>
              </w:rPr>
              <w:t>S</w:t>
            </w:r>
          </w:p>
        </w:tc>
        <w:tc>
          <w:tcPr>
            <w:tcW w:w="1418" w:type="dxa"/>
            <w:tcBorders>
              <w:top w:val="single" w:sz="4" w:space="0" w:color="auto"/>
              <w:left w:val="single" w:sz="4" w:space="0" w:color="auto"/>
              <w:bottom w:val="single" w:sz="4" w:space="0" w:color="auto"/>
              <w:right w:val="single" w:sz="4" w:space="0" w:color="auto"/>
            </w:tcBorders>
          </w:tcPr>
          <w:p w14:paraId="1A860CFF" w14:textId="77777777" w:rsidR="00136B64" w:rsidRPr="00224E05" w:rsidRDefault="00C35370" w:rsidP="00CD6D92">
            <w:pPr>
              <w:spacing w:after="0" w:line="240" w:lineRule="auto"/>
              <w:rPr>
                <w:rFonts w:cs="Arial"/>
              </w:rPr>
            </w:pPr>
            <w:r w:rsidRPr="00224E05">
              <w:rPr>
                <w:rFonts w:cs="Arial"/>
              </w:rPr>
              <w:t>F/</w:t>
            </w:r>
            <w:r w:rsidR="006D18FD" w:rsidRPr="00224E05">
              <w:rPr>
                <w:rFonts w:cs="Arial"/>
              </w:rPr>
              <w:t>S</w:t>
            </w:r>
          </w:p>
        </w:tc>
      </w:tr>
    </w:tbl>
    <w:p w14:paraId="48DD9E6A" w14:textId="77777777" w:rsidR="00316D9A" w:rsidRPr="00224E05" w:rsidRDefault="00316D9A" w:rsidP="005B1266">
      <w:pPr>
        <w:spacing w:after="0" w:line="240" w:lineRule="auto"/>
        <w:rPr>
          <w:rFonts w:cs="Arial"/>
        </w:rPr>
      </w:pPr>
    </w:p>
    <w:p w14:paraId="791327E3" w14:textId="77777777" w:rsidR="008C3ABD" w:rsidRPr="00224E05" w:rsidRDefault="008C3ABD" w:rsidP="009B695C">
      <w:pPr>
        <w:tabs>
          <w:tab w:val="left" w:pos="426"/>
        </w:tabs>
        <w:spacing w:after="0" w:line="240" w:lineRule="auto"/>
        <w:rPr>
          <w:rFonts w:cs="Arial"/>
        </w:rPr>
      </w:pPr>
      <w:r w:rsidRPr="00224E05">
        <w:rPr>
          <w:rFonts w:cs="Arial"/>
          <w:b/>
        </w:rPr>
        <w:t xml:space="preserve">S </w:t>
      </w:r>
      <w:r w:rsidR="009B695C" w:rsidRPr="00224E05">
        <w:rPr>
          <w:rFonts w:cs="Arial"/>
        </w:rPr>
        <w:tab/>
      </w:r>
      <w:r w:rsidRPr="00224E05">
        <w:rPr>
          <w:rFonts w:cs="Arial"/>
        </w:rPr>
        <w:t xml:space="preserve">indicates where a summative assessment occurs.  </w:t>
      </w:r>
    </w:p>
    <w:p w14:paraId="6EEE386E" w14:textId="77777777" w:rsidR="005B1266" w:rsidRPr="00224E05" w:rsidRDefault="008C3ABD" w:rsidP="009B695C">
      <w:pPr>
        <w:tabs>
          <w:tab w:val="left" w:pos="426"/>
        </w:tabs>
        <w:spacing w:after="0" w:line="240" w:lineRule="auto"/>
        <w:rPr>
          <w:rFonts w:cs="Arial"/>
        </w:rPr>
      </w:pPr>
      <w:r w:rsidRPr="00224E05">
        <w:rPr>
          <w:rFonts w:cs="Arial"/>
          <w:b/>
        </w:rPr>
        <w:t>F</w:t>
      </w:r>
      <w:r w:rsidR="009B695C" w:rsidRPr="00224E05">
        <w:rPr>
          <w:rFonts w:cs="Arial"/>
        </w:rPr>
        <w:tab/>
      </w:r>
      <w:r w:rsidRPr="00224E05">
        <w:rPr>
          <w:rFonts w:cs="Arial"/>
        </w:rPr>
        <w:t xml:space="preserve">where formative assessment/feedback occurs.  </w:t>
      </w:r>
    </w:p>
    <w:p w14:paraId="43F7D5A9" w14:textId="77777777" w:rsidR="005B1266" w:rsidRPr="00224E05" w:rsidRDefault="005B1266" w:rsidP="005B1266">
      <w:pPr>
        <w:spacing w:after="0" w:line="240" w:lineRule="auto"/>
        <w:rPr>
          <w:rFonts w:cs="Arial"/>
          <w:b/>
        </w:rPr>
      </w:pPr>
    </w:p>
    <w:p w14:paraId="15CC9E6C" w14:textId="77777777" w:rsidR="005B1266" w:rsidRPr="00224E05" w:rsidRDefault="005B1266" w:rsidP="005B1266">
      <w:pPr>
        <w:spacing w:after="0" w:line="240" w:lineRule="auto"/>
        <w:rPr>
          <w:rFonts w:cs="Arial"/>
          <w:b/>
        </w:rPr>
      </w:pPr>
    </w:p>
    <w:p w14:paraId="65E64988" w14:textId="77777777" w:rsidR="005B1266" w:rsidRPr="00224E05" w:rsidRDefault="005B1266" w:rsidP="005B1266">
      <w:pPr>
        <w:spacing w:after="0" w:line="240" w:lineRule="auto"/>
        <w:rPr>
          <w:rFonts w:cs="Arial"/>
          <w:b/>
        </w:rPr>
      </w:pPr>
    </w:p>
    <w:p w14:paraId="4E9FDE5E" w14:textId="77777777" w:rsidR="005B1266" w:rsidRPr="00224E05" w:rsidRDefault="005B1266" w:rsidP="005B1266">
      <w:pPr>
        <w:spacing w:after="0" w:line="240" w:lineRule="auto"/>
        <w:rPr>
          <w:rFonts w:cs="Arial"/>
          <w:b/>
        </w:rPr>
      </w:pPr>
    </w:p>
    <w:p w14:paraId="66228E91" w14:textId="77777777" w:rsidR="005B1266" w:rsidRPr="00224E05" w:rsidRDefault="005B1266" w:rsidP="005B1266">
      <w:pPr>
        <w:spacing w:after="0" w:line="240" w:lineRule="auto"/>
        <w:rPr>
          <w:rFonts w:cs="Arial"/>
          <w:b/>
        </w:rPr>
      </w:pPr>
    </w:p>
    <w:p w14:paraId="56C44962" w14:textId="77777777" w:rsidR="005B1266" w:rsidRPr="00224E05" w:rsidRDefault="005B1266" w:rsidP="005B1266">
      <w:pPr>
        <w:spacing w:after="0" w:line="240" w:lineRule="auto"/>
        <w:rPr>
          <w:rFonts w:cs="Arial"/>
          <w:b/>
        </w:rPr>
      </w:pPr>
      <w:r w:rsidRPr="00224E05">
        <w:rPr>
          <w:rFonts w:cs="Arial"/>
          <w:b/>
        </w:rPr>
        <w:br w:type="page"/>
      </w:r>
      <w:r w:rsidRPr="00224E05">
        <w:rPr>
          <w:rFonts w:cs="Arial"/>
          <w:b/>
        </w:rPr>
        <w:lastRenderedPageBreak/>
        <w:t>Indicative Module Assessment Map</w:t>
      </w:r>
    </w:p>
    <w:p w14:paraId="43402658" w14:textId="77777777" w:rsidR="005B1266" w:rsidRPr="00224E05" w:rsidRDefault="005B1266" w:rsidP="005B1266">
      <w:pPr>
        <w:spacing w:after="0" w:line="240" w:lineRule="auto"/>
        <w:rPr>
          <w:rFonts w:cs="Arial"/>
        </w:rPr>
      </w:pPr>
    </w:p>
    <w:p w14:paraId="0F0BCD79" w14:textId="77777777" w:rsidR="005B1266" w:rsidRPr="00224E05" w:rsidRDefault="005B1266" w:rsidP="005B1266">
      <w:pPr>
        <w:spacing w:after="0" w:line="240" w:lineRule="auto"/>
        <w:rPr>
          <w:rFonts w:cs="Arial"/>
        </w:rPr>
      </w:pPr>
      <w:r w:rsidRPr="00224E05">
        <w:rPr>
          <w:rFonts w:cs="Arial"/>
        </w:rPr>
        <w:t>This map identifies the elements of assessment for each module.  Course teams are reminded that:</w:t>
      </w:r>
    </w:p>
    <w:p w14:paraId="52D643B8" w14:textId="77777777" w:rsidR="005B1266" w:rsidRPr="00224E05" w:rsidRDefault="005B1266" w:rsidP="005B1266">
      <w:pPr>
        <w:numPr>
          <w:ilvl w:val="0"/>
          <w:numId w:val="5"/>
        </w:numPr>
        <w:spacing w:after="0" w:line="240" w:lineRule="auto"/>
        <w:rPr>
          <w:rFonts w:cs="Arial"/>
        </w:rPr>
      </w:pPr>
      <w:r w:rsidRPr="00224E05">
        <w:rPr>
          <w:rFonts w:cs="Arial"/>
        </w:rPr>
        <w:t>There should be no more than three elements of assessment per module</w:t>
      </w:r>
    </w:p>
    <w:p w14:paraId="00F0BC7E" w14:textId="77777777" w:rsidR="005B1266" w:rsidRPr="00224E05" w:rsidRDefault="005B1266" w:rsidP="005B1266">
      <w:pPr>
        <w:numPr>
          <w:ilvl w:val="0"/>
          <w:numId w:val="5"/>
        </w:numPr>
        <w:spacing w:after="0" w:line="240" w:lineRule="auto"/>
        <w:rPr>
          <w:rFonts w:cs="Arial"/>
        </w:rPr>
      </w:pPr>
      <w:r w:rsidRPr="00224E05">
        <w:rPr>
          <w:rFonts w:cs="Arial"/>
        </w:rPr>
        <w:t xml:space="preserve">There should be no more than one formal examination per module.  </w:t>
      </w:r>
    </w:p>
    <w:p w14:paraId="2E7BEEAA" w14:textId="77777777" w:rsidR="005B1266" w:rsidRPr="00224E05" w:rsidRDefault="005B1266" w:rsidP="005B1266">
      <w:pPr>
        <w:numPr>
          <w:ilvl w:val="0"/>
          <w:numId w:val="5"/>
        </w:numPr>
        <w:spacing w:after="0" w:line="240" w:lineRule="auto"/>
        <w:rPr>
          <w:rFonts w:cs="Arial"/>
        </w:rPr>
      </w:pPr>
      <w:r w:rsidRPr="00224E05">
        <w:rPr>
          <w:rFonts w:cs="Arial"/>
        </w:rPr>
        <w:t>Synoptic assessments that test the learning outcomes of more than one module are permitted</w:t>
      </w:r>
    </w:p>
    <w:p w14:paraId="637FAEC6" w14:textId="77777777" w:rsidR="005B1266" w:rsidRPr="00224E05" w:rsidRDefault="005B1266" w:rsidP="005B1266">
      <w:pPr>
        <w:spacing w:after="0" w:line="240" w:lineRule="auto"/>
        <w:rPr>
          <w:rFonts w:cs="Arial"/>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51"/>
        <w:gridCol w:w="1452"/>
        <w:gridCol w:w="958"/>
        <w:gridCol w:w="850"/>
        <w:gridCol w:w="851"/>
        <w:gridCol w:w="1275"/>
        <w:gridCol w:w="993"/>
        <w:gridCol w:w="1134"/>
        <w:gridCol w:w="1275"/>
        <w:gridCol w:w="1134"/>
        <w:gridCol w:w="1134"/>
        <w:gridCol w:w="709"/>
        <w:gridCol w:w="992"/>
        <w:gridCol w:w="1134"/>
      </w:tblGrid>
      <w:tr w:rsidR="00224E05" w:rsidRPr="00224E05" w14:paraId="14DC4D1C" w14:textId="77777777" w:rsidTr="00B87626">
        <w:tc>
          <w:tcPr>
            <w:tcW w:w="4962" w:type="dxa"/>
            <w:gridSpan w:val="5"/>
            <w:shd w:val="clear" w:color="auto" w:fill="FFFFFF"/>
          </w:tcPr>
          <w:p w14:paraId="3460BE0E" w14:textId="77777777" w:rsidR="0044057F" w:rsidRPr="00224E05" w:rsidRDefault="0044057F" w:rsidP="00B87626">
            <w:pPr>
              <w:rPr>
                <w:rFonts w:ascii="Arial" w:hAnsi="Arial" w:cs="Arial"/>
                <w:b/>
                <w:sz w:val="18"/>
                <w:szCs w:val="18"/>
              </w:rPr>
            </w:pPr>
            <w:r w:rsidRPr="00224E05">
              <w:rPr>
                <w:rFonts w:ascii="Arial" w:hAnsi="Arial" w:cs="Arial"/>
                <w:b/>
                <w:sz w:val="18"/>
                <w:szCs w:val="18"/>
              </w:rPr>
              <w:t xml:space="preserve">Module </w:t>
            </w:r>
          </w:p>
        </w:tc>
        <w:tc>
          <w:tcPr>
            <w:tcW w:w="3402" w:type="dxa"/>
            <w:gridSpan w:val="3"/>
            <w:shd w:val="clear" w:color="auto" w:fill="FFFFFF"/>
          </w:tcPr>
          <w:p w14:paraId="7E67F241" w14:textId="77777777" w:rsidR="0044057F" w:rsidRPr="00224E05" w:rsidRDefault="0044057F" w:rsidP="00B87626">
            <w:pPr>
              <w:jc w:val="center"/>
              <w:rPr>
                <w:rFonts w:ascii="Arial" w:hAnsi="Arial" w:cs="Arial"/>
                <w:b/>
                <w:sz w:val="18"/>
                <w:szCs w:val="18"/>
              </w:rPr>
            </w:pPr>
            <w:r w:rsidRPr="00224E05">
              <w:rPr>
                <w:rFonts w:ascii="Arial" w:hAnsi="Arial" w:cs="Arial"/>
                <w:b/>
                <w:sz w:val="18"/>
                <w:szCs w:val="18"/>
              </w:rPr>
              <w:t>Assessment Method 1</w:t>
            </w:r>
          </w:p>
        </w:tc>
        <w:tc>
          <w:tcPr>
            <w:tcW w:w="3543" w:type="dxa"/>
            <w:gridSpan w:val="3"/>
            <w:shd w:val="clear" w:color="auto" w:fill="FFFFFF"/>
          </w:tcPr>
          <w:p w14:paraId="74C59947" w14:textId="77777777" w:rsidR="0044057F" w:rsidRPr="00224E05" w:rsidRDefault="0044057F" w:rsidP="00B87626">
            <w:pPr>
              <w:jc w:val="center"/>
              <w:rPr>
                <w:rFonts w:ascii="Arial" w:hAnsi="Arial" w:cs="Arial"/>
                <w:b/>
                <w:sz w:val="18"/>
                <w:szCs w:val="18"/>
              </w:rPr>
            </w:pPr>
            <w:r w:rsidRPr="00224E05">
              <w:rPr>
                <w:rFonts w:ascii="Arial" w:hAnsi="Arial" w:cs="Arial"/>
                <w:b/>
                <w:sz w:val="18"/>
                <w:szCs w:val="18"/>
              </w:rPr>
              <w:t>Assessment Method 2</w:t>
            </w:r>
          </w:p>
        </w:tc>
        <w:tc>
          <w:tcPr>
            <w:tcW w:w="2835" w:type="dxa"/>
            <w:gridSpan w:val="3"/>
            <w:shd w:val="clear" w:color="auto" w:fill="FFFFFF"/>
          </w:tcPr>
          <w:p w14:paraId="5B9627C3" w14:textId="77777777" w:rsidR="0044057F" w:rsidRPr="00224E05" w:rsidRDefault="0044057F" w:rsidP="00B87626">
            <w:pPr>
              <w:jc w:val="center"/>
              <w:rPr>
                <w:rFonts w:ascii="Arial" w:hAnsi="Arial" w:cs="Arial"/>
                <w:b/>
                <w:sz w:val="18"/>
                <w:szCs w:val="18"/>
              </w:rPr>
            </w:pPr>
            <w:r w:rsidRPr="00224E05">
              <w:rPr>
                <w:rFonts w:ascii="Arial" w:hAnsi="Arial" w:cs="Arial"/>
                <w:b/>
                <w:sz w:val="18"/>
                <w:szCs w:val="18"/>
              </w:rPr>
              <w:t>Assessment Method 3</w:t>
            </w:r>
          </w:p>
          <w:p w14:paraId="2A803E21" w14:textId="77777777" w:rsidR="0044057F" w:rsidRPr="00224E05" w:rsidRDefault="0044057F" w:rsidP="00B87626">
            <w:pPr>
              <w:jc w:val="center"/>
              <w:rPr>
                <w:rFonts w:ascii="Arial" w:hAnsi="Arial" w:cs="Arial"/>
                <w:b/>
                <w:sz w:val="18"/>
                <w:szCs w:val="18"/>
              </w:rPr>
            </w:pPr>
          </w:p>
        </w:tc>
      </w:tr>
      <w:tr w:rsidR="00224E05" w:rsidRPr="00224E05" w14:paraId="75740434" w14:textId="77777777" w:rsidTr="00B87626">
        <w:tc>
          <w:tcPr>
            <w:tcW w:w="851" w:type="dxa"/>
            <w:shd w:val="clear" w:color="auto" w:fill="FFFFFF"/>
          </w:tcPr>
          <w:p w14:paraId="6286EBD5" w14:textId="77777777" w:rsidR="0044057F" w:rsidRPr="00224E05" w:rsidRDefault="0044057F" w:rsidP="00B87626">
            <w:pPr>
              <w:rPr>
                <w:rFonts w:ascii="Arial" w:hAnsi="Arial" w:cs="Arial"/>
                <w:b/>
                <w:sz w:val="18"/>
                <w:szCs w:val="18"/>
              </w:rPr>
            </w:pPr>
            <w:r w:rsidRPr="00224E05">
              <w:rPr>
                <w:rFonts w:ascii="Arial" w:hAnsi="Arial" w:cs="Arial"/>
                <w:b/>
                <w:sz w:val="18"/>
                <w:szCs w:val="18"/>
              </w:rPr>
              <w:t xml:space="preserve">Level </w:t>
            </w:r>
          </w:p>
        </w:tc>
        <w:tc>
          <w:tcPr>
            <w:tcW w:w="1452" w:type="dxa"/>
            <w:shd w:val="clear" w:color="auto" w:fill="FFFFFF"/>
          </w:tcPr>
          <w:p w14:paraId="6D124136" w14:textId="77777777" w:rsidR="0044057F" w:rsidRPr="00224E05" w:rsidRDefault="0044057F" w:rsidP="00B87626">
            <w:pPr>
              <w:rPr>
                <w:rFonts w:ascii="Arial" w:hAnsi="Arial" w:cs="Arial"/>
                <w:b/>
                <w:sz w:val="18"/>
                <w:szCs w:val="18"/>
              </w:rPr>
            </w:pPr>
            <w:r w:rsidRPr="00224E05">
              <w:rPr>
                <w:rFonts w:ascii="Arial" w:hAnsi="Arial" w:cs="Arial"/>
                <w:b/>
                <w:sz w:val="18"/>
                <w:szCs w:val="18"/>
              </w:rPr>
              <w:t>Module Name</w:t>
            </w:r>
          </w:p>
        </w:tc>
        <w:tc>
          <w:tcPr>
            <w:tcW w:w="958" w:type="dxa"/>
            <w:shd w:val="clear" w:color="auto" w:fill="FFFFFF"/>
          </w:tcPr>
          <w:p w14:paraId="705CB7F7" w14:textId="77777777" w:rsidR="0044057F" w:rsidRPr="00224E05" w:rsidRDefault="0044057F" w:rsidP="00B87626">
            <w:pPr>
              <w:rPr>
                <w:rFonts w:ascii="Arial" w:hAnsi="Arial" w:cs="Arial"/>
                <w:b/>
                <w:sz w:val="18"/>
                <w:szCs w:val="18"/>
              </w:rPr>
            </w:pPr>
            <w:r w:rsidRPr="00224E05">
              <w:rPr>
                <w:rFonts w:ascii="Arial" w:hAnsi="Arial" w:cs="Arial"/>
                <w:b/>
                <w:sz w:val="18"/>
                <w:szCs w:val="18"/>
              </w:rPr>
              <w:t>Module code</w:t>
            </w:r>
          </w:p>
        </w:tc>
        <w:tc>
          <w:tcPr>
            <w:tcW w:w="850" w:type="dxa"/>
            <w:shd w:val="clear" w:color="auto" w:fill="FFFFFF"/>
          </w:tcPr>
          <w:p w14:paraId="300A689B" w14:textId="77777777" w:rsidR="0044057F" w:rsidRPr="00224E05" w:rsidRDefault="0044057F" w:rsidP="00B87626">
            <w:pPr>
              <w:rPr>
                <w:rFonts w:ascii="Arial" w:hAnsi="Arial" w:cs="Arial"/>
                <w:b/>
                <w:sz w:val="18"/>
                <w:szCs w:val="18"/>
              </w:rPr>
            </w:pPr>
            <w:r w:rsidRPr="00224E05">
              <w:rPr>
                <w:rFonts w:ascii="Arial" w:hAnsi="Arial" w:cs="Arial"/>
                <w:b/>
                <w:sz w:val="18"/>
                <w:szCs w:val="18"/>
              </w:rPr>
              <w:t>Credit value</w:t>
            </w:r>
          </w:p>
        </w:tc>
        <w:tc>
          <w:tcPr>
            <w:tcW w:w="851" w:type="dxa"/>
            <w:shd w:val="clear" w:color="auto" w:fill="FFFFFF"/>
          </w:tcPr>
          <w:p w14:paraId="1A5BCF1D" w14:textId="77777777" w:rsidR="0044057F" w:rsidRPr="00224E05" w:rsidRDefault="0044057F" w:rsidP="00B87626">
            <w:pPr>
              <w:rPr>
                <w:rFonts w:ascii="Arial" w:hAnsi="Arial" w:cs="Arial"/>
                <w:b/>
                <w:sz w:val="18"/>
                <w:szCs w:val="18"/>
              </w:rPr>
            </w:pPr>
            <w:r w:rsidRPr="00224E05">
              <w:rPr>
                <w:rFonts w:ascii="Arial" w:hAnsi="Arial" w:cs="Arial"/>
                <w:b/>
                <w:sz w:val="18"/>
                <w:szCs w:val="18"/>
              </w:rPr>
              <w:t>Core/</w:t>
            </w:r>
          </w:p>
          <w:p w14:paraId="4F2545FB" w14:textId="77777777" w:rsidR="0044057F" w:rsidRPr="00224E05" w:rsidRDefault="0044057F" w:rsidP="00B87626">
            <w:pPr>
              <w:rPr>
                <w:rFonts w:ascii="Arial" w:hAnsi="Arial" w:cs="Arial"/>
                <w:b/>
                <w:sz w:val="18"/>
                <w:szCs w:val="18"/>
              </w:rPr>
            </w:pPr>
            <w:r w:rsidRPr="00224E05">
              <w:rPr>
                <w:rFonts w:ascii="Arial" w:hAnsi="Arial" w:cs="Arial"/>
                <w:b/>
                <w:sz w:val="18"/>
                <w:szCs w:val="18"/>
              </w:rPr>
              <w:t>option</w:t>
            </w:r>
          </w:p>
        </w:tc>
        <w:tc>
          <w:tcPr>
            <w:tcW w:w="1275" w:type="dxa"/>
            <w:shd w:val="clear" w:color="auto" w:fill="FFFFFF"/>
          </w:tcPr>
          <w:p w14:paraId="63FA7BBC" w14:textId="77777777" w:rsidR="0044057F" w:rsidRPr="00224E05" w:rsidRDefault="0044057F" w:rsidP="00B87626">
            <w:pPr>
              <w:rPr>
                <w:rFonts w:ascii="Arial" w:hAnsi="Arial" w:cs="Arial"/>
                <w:b/>
                <w:sz w:val="18"/>
                <w:szCs w:val="18"/>
              </w:rPr>
            </w:pPr>
            <w:r w:rsidRPr="00224E05">
              <w:rPr>
                <w:rFonts w:ascii="Arial" w:hAnsi="Arial" w:cs="Arial"/>
                <w:b/>
                <w:sz w:val="18"/>
                <w:szCs w:val="18"/>
              </w:rPr>
              <w:t>Type</w:t>
            </w:r>
          </w:p>
        </w:tc>
        <w:tc>
          <w:tcPr>
            <w:tcW w:w="993" w:type="dxa"/>
            <w:shd w:val="clear" w:color="auto" w:fill="FFFFFF"/>
          </w:tcPr>
          <w:p w14:paraId="1B69B510" w14:textId="77777777" w:rsidR="0044057F" w:rsidRPr="00224E05" w:rsidRDefault="0044057F" w:rsidP="00B87626">
            <w:pPr>
              <w:rPr>
                <w:rFonts w:ascii="Arial" w:hAnsi="Arial" w:cs="Arial"/>
                <w:b/>
                <w:sz w:val="18"/>
                <w:szCs w:val="18"/>
              </w:rPr>
            </w:pPr>
            <w:r w:rsidRPr="00224E05">
              <w:rPr>
                <w:rFonts w:ascii="Arial" w:hAnsi="Arial" w:cs="Arial"/>
                <w:b/>
                <w:sz w:val="18"/>
                <w:szCs w:val="18"/>
              </w:rPr>
              <w:t>Word length/</w:t>
            </w:r>
          </w:p>
          <w:p w14:paraId="4153F184" w14:textId="77777777" w:rsidR="0044057F" w:rsidRPr="00224E05" w:rsidRDefault="0044057F" w:rsidP="00B87626">
            <w:pPr>
              <w:rPr>
                <w:rFonts w:ascii="Arial" w:hAnsi="Arial" w:cs="Arial"/>
                <w:b/>
                <w:sz w:val="18"/>
                <w:szCs w:val="18"/>
              </w:rPr>
            </w:pPr>
            <w:r w:rsidRPr="00224E05">
              <w:rPr>
                <w:rFonts w:ascii="Arial" w:hAnsi="Arial" w:cs="Arial"/>
                <w:b/>
                <w:sz w:val="18"/>
                <w:szCs w:val="18"/>
              </w:rPr>
              <w:t>Duration</w:t>
            </w:r>
          </w:p>
        </w:tc>
        <w:tc>
          <w:tcPr>
            <w:tcW w:w="1134" w:type="dxa"/>
            <w:shd w:val="clear" w:color="auto" w:fill="FFFFFF"/>
          </w:tcPr>
          <w:p w14:paraId="4C653277" w14:textId="77777777" w:rsidR="0044057F" w:rsidRPr="00224E05" w:rsidRDefault="0044057F" w:rsidP="00B87626">
            <w:pPr>
              <w:rPr>
                <w:rFonts w:ascii="Arial" w:hAnsi="Arial" w:cs="Arial"/>
                <w:b/>
                <w:sz w:val="18"/>
                <w:szCs w:val="18"/>
              </w:rPr>
            </w:pPr>
            <w:r w:rsidRPr="00224E05">
              <w:rPr>
                <w:rFonts w:ascii="Arial" w:hAnsi="Arial" w:cs="Arial"/>
                <w:b/>
                <w:sz w:val="18"/>
                <w:szCs w:val="18"/>
              </w:rPr>
              <w:t>Weighting %</w:t>
            </w:r>
          </w:p>
        </w:tc>
        <w:tc>
          <w:tcPr>
            <w:tcW w:w="1275" w:type="dxa"/>
            <w:shd w:val="clear" w:color="auto" w:fill="FFFFFF"/>
          </w:tcPr>
          <w:p w14:paraId="614DCD14" w14:textId="77777777" w:rsidR="0044057F" w:rsidRPr="00224E05" w:rsidRDefault="0044057F" w:rsidP="00B87626">
            <w:pPr>
              <w:rPr>
                <w:rFonts w:ascii="Arial" w:hAnsi="Arial" w:cs="Arial"/>
                <w:b/>
                <w:sz w:val="18"/>
                <w:szCs w:val="18"/>
              </w:rPr>
            </w:pPr>
            <w:r w:rsidRPr="00224E05">
              <w:rPr>
                <w:rFonts w:ascii="Arial" w:hAnsi="Arial" w:cs="Arial"/>
                <w:b/>
                <w:sz w:val="18"/>
                <w:szCs w:val="18"/>
              </w:rPr>
              <w:t xml:space="preserve">Type </w:t>
            </w:r>
          </w:p>
        </w:tc>
        <w:tc>
          <w:tcPr>
            <w:tcW w:w="1134" w:type="dxa"/>
            <w:shd w:val="clear" w:color="auto" w:fill="FFFFFF"/>
          </w:tcPr>
          <w:p w14:paraId="00C16DE8" w14:textId="77777777" w:rsidR="0044057F" w:rsidRPr="00224E05" w:rsidRDefault="0044057F" w:rsidP="00B87626">
            <w:pPr>
              <w:rPr>
                <w:rFonts w:ascii="Arial" w:hAnsi="Arial" w:cs="Arial"/>
                <w:b/>
                <w:sz w:val="18"/>
                <w:szCs w:val="18"/>
              </w:rPr>
            </w:pPr>
            <w:r w:rsidRPr="00224E05">
              <w:rPr>
                <w:rFonts w:ascii="Arial" w:hAnsi="Arial" w:cs="Arial"/>
                <w:b/>
                <w:sz w:val="18"/>
                <w:szCs w:val="18"/>
              </w:rPr>
              <w:t>Word length/</w:t>
            </w:r>
          </w:p>
          <w:p w14:paraId="17A21781" w14:textId="77777777" w:rsidR="0044057F" w:rsidRPr="00224E05" w:rsidRDefault="0044057F" w:rsidP="00B87626">
            <w:pPr>
              <w:rPr>
                <w:rFonts w:ascii="Arial" w:hAnsi="Arial" w:cs="Arial"/>
                <w:b/>
                <w:sz w:val="18"/>
                <w:szCs w:val="18"/>
              </w:rPr>
            </w:pPr>
            <w:r w:rsidRPr="00224E05">
              <w:rPr>
                <w:rFonts w:ascii="Arial" w:hAnsi="Arial" w:cs="Arial"/>
                <w:b/>
                <w:sz w:val="18"/>
                <w:szCs w:val="18"/>
              </w:rPr>
              <w:t>Duration</w:t>
            </w:r>
          </w:p>
        </w:tc>
        <w:tc>
          <w:tcPr>
            <w:tcW w:w="1134" w:type="dxa"/>
            <w:shd w:val="clear" w:color="auto" w:fill="FFFFFF"/>
          </w:tcPr>
          <w:p w14:paraId="406C6883" w14:textId="77777777" w:rsidR="0044057F" w:rsidRPr="00224E05" w:rsidRDefault="0044057F" w:rsidP="00B87626">
            <w:pPr>
              <w:rPr>
                <w:rFonts w:ascii="Arial" w:hAnsi="Arial" w:cs="Arial"/>
                <w:b/>
                <w:sz w:val="18"/>
                <w:szCs w:val="18"/>
              </w:rPr>
            </w:pPr>
            <w:r w:rsidRPr="00224E05">
              <w:rPr>
                <w:rFonts w:ascii="Arial" w:hAnsi="Arial" w:cs="Arial"/>
                <w:b/>
                <w:sz w:val="18"/>
                <w:szCs w:val="18"/>
              </w:rPr>
              <w:t>Weighting %</w:t>
            </w:r>
          </w:p>
        </w:tc>
        <w:tc>
          <w:tcPr>
            <w:tcW w:w="709" w:type="dxa"/>
            <w:shd w:val="clear" w:color="auto" w:fill="FFFFFF"/>
          </w:tcPr>
          <w:p w14:paraId="19F234DC" w14:textId="77777777" w:rsidR="0044057F" w:rsidRPr="00224E05" w:rsidRDefault="0044057F" w:rsidP="00B87626">
            <w:pPr>
              <w:rPr>
                <w:rFonts w:ascii="Arial" w:hAnsi="Arial" w:cs="Arial"/>
                <w:b/>
                <w:sz w:val="18"/>
                <w:szCs w:val="18"/>
              </w:rPr>
            </w:pPr>
            <w:r w:rsidRPr="00224E05">
              <w:rPr>
                <w:rFonts w:ascii="Arial" w:hAnsi="Arial" w:cs="Arial"/>
                <w:b/>
                <w:sz w:val="18"/>
                <w:szCs w:val="18"/>
              </w:rPr>
              <w:t>Type</w:t>
            </w:r>
          </w:p>
        </w:tc>
        <w:tc>
          <w:tcPr>
            <w:tcW w:w="992" w:type="dxa"/>
            <w:shd w:val="clear" w:color="auto" w:fill="FFFFFF"/>
          </w:tcPr>
          <w:p w14:paraId="7BE28DD2" w14:textId="77777777" w:rsidR="0044057F" w:rsidRPr="00224E05" w:rsidRDefault="0044057F" w:rsidP="00B87626">
            <w:pPr>
              <w:rPr>
                <w:rFonts w:ascii="Arial" w:hAnsi="Arial" w:cs="Arial"/>
                <w:b/>
                <w:sz w:val="18"/>
                <w:szCs w:val="18"/>
              </w:rPr>
            </w:pPr>
            <w:r w:rsidRPr="00224E05">
              <w:rPr>
                <w:rFonts w:ascii="Arial" w:hAnsi="Arial" w:cs="Arial"/>
                <w:b/>
                <w:sz w:val="18"/>
                <w:szCs w:val="18"/>
              </w:rPr>
              <w:t>Word length/</w:t>
            </w:r>
          </w:p>
          <w:p w14:paraId="3D67B071" w14:textId="77777777" w:rsidR="0044057F" w:rsidRPr="00224E05" w:rsidRDefault="0044057F" w:rsidP="00B87626">
            <w:pPr>
              <w:rPr>
                <w:rFonts w:ascii="Arial" w:hAnsi="Arial" w:cs="Arial"/>
                <w:b/>
                <w:sz w:val="18"/>
                <w:szCs w:val="18"/>
              </w:rPr>
            </w:pPr>
            <w:r w:rsidRPr="00224E05">
              <w:rPr>
                <w:rFonts w:ascii="Arial" w:hAnsi="Arial" w:cs="Arial"/>
                <w:b/>
                <w:sz w:val="18"/>
                <w:szCs w:val="18"/>
              </w:rPr>
              <w:t>Duration</w:t>
            </w:r>
          </w:p>
        </w:tc>
        <w:tc>
          <w:tcPr>
            <w:tcW w:w="1134" w:type="dxa"/>
            <w:shd w:val="clear" w:color="auto" w:fill="FFFFFF"/>
          </w:tcPr>
          <w:p w14:paraId="4DE8C255" w14:textId="77777777" w:rsidR="0044057F" w:rsidRPr="00224E05" w:rsidRDefault="0044057F" w:rsidP="00B87626">
            <w:pPr>
              <w:rPr>
                <w:rFonts w:ascii="Arial" w:hAnsi="Arial" w:cs="Arial"/>
                <w:b/>
                <w:sz w:val="18"/>
                <w:szCs w:val="18"/>
              </w:rPr>
            </w:pPr>
            <w:r w:rsidRPr="00224E05">
              <w:rPr>
                <w:rFonts w:ascii="Arial" w:hAnsi="Arial" w:cs="Arial"/>
                <w:b/>
                <w:sz w:val="18"/>
                <w:szCs w:val="18"/>
              </w:rPr>
              <w:t>Weighting %</w:t>
            </w:r>
          </w:p>
        </w:tc>
      </w:tr>
      <w:tr w:rsidR="00224E05" w:rsidRPr="00224E05" w14:paraId="60251FC8" w14:textId="77777777" w:rsidTr="00B87626">
        <w:trPr>
          <w:trHeight w:val="712"/>
        </w:trPr>
        <w:tc>
          <w:tcPr>
            <w:tcW w:w="851" w:type="dxa"/>
            <w:shd w:val="clear" w:color="auto" w:fill="FFFFFF"/>
          </w:tcPr>
          <w:p w14:paraId="7ED22A1C" w14:textId="77777777" w:rsidR="0044057F" w:rsidRPr="00224E05" w:rsidRDefault="0044057F" w:rsidP="00B87626">
            <w:pPr>
              <w:rPr>
                <w:rFonts w:ascii="Arial" w:hAnsi="Arial" w:cs="Arial"/>
                <w:sz w:val="18"/>
                <w:szCs w:val="18"/>
              </w:rPr>
            </w:pPr>
            <w:r w:rsidRPr="00224E05">
              <w:rPr>
                <w:rFonts w:ascii="Arial" w:hAnsi="Arial" w:cs="Arial"/>
                <w:sz w:val="18"/>
                <w:szCs w:val="18"/>
              </w:rPr>
              <w:t>7</w:t>
            </w:r>
          </w:p>
        </w:tc>
        <w:tc>
          <w:tcPr>
            <w:tcW w:w="1452" w:type="dxa"/>
            <w:shd w:val="clear" w:color="auto" w:fill="FFFFFF"/>
          </w:tcPr>
          <w:p w14:paraId="5FA671AD" w14:textId="77777777" w:rsidR="0044057F" w:rsidRPr="00224E05" w:rsidRDefault="0044057F" w:rsidP="00B87626">
            <w:pPr>
              <w:rPr>
                <w:rFonts w:ascii="Arial" w:hAnsi="Arial" w:cs="Arial"/>
                <w:sz w:val="18"/>
                <w:szCs w:val="18"/>
              </w:rPr>
            </w:pPr>
            <w:r w:rsidRPr="00224E05">
              <w:rPr>
                <w:rFonts w:ascii="Arial" w:hAnsi="Arial" w:cs="Arial"/>
                <w:sz w:val="18"/>
                <w:szCs w:val="18"/>
              </w:rPr>
              <w:t>Healthcare Management and Evaluation</w:t>
            </w:r>
          </w:p>
        </w:tc>
        <w:tc>
          <w:tcPr>
            <w:tcW w:w="958" w:type="dxa"/>
            <w:shd w:val="clear" w:color="auto" w:fill="FFFFFF"/>
          </w:tcPr>
          <w:p w14:paraId="0F63DD48" w14:textId="77777777" w:rsidR="0044057F" w:rsidRPr="00224E05" w:rsidRDefault="0044057F" w:rsidP="00B87626">
            <w:pPr>
              <w:rPr>
                <w:rFonts w:ascii="Arial" w:hAnsi="Arial" w:cs="Arial"/>
                <w:sz w:val="18"/>
                <w:szCs w:val="18"/>
              </w:rPr>
            </w:pPr>
            <w:r w:rsidRPr="00224E05">
              <w:rPr>
                <w:rFonts w:ascii="Arial" w:hAnsi="Arial" w:cs="Arial"/>
                <w:sz w:val="18"/>
                <w:szCs w:val="18"/>
              </w:rPr>
              <w:t>HC7001</w:t>
            </w:r>
          </w:p>
        </w:tc>
        <w:tc>
          <w:tcPr>
            <w:tcW w:w="850" w:type="dxa"/>
            <w:shd w:val="clear" w:color="auto" w:fill="FFFFFF"/>
          </w:tcPr>
          <w:p w14:paraId="052CC80F" w14:textId="77777777" w:rsidR="0044057F" w:rsidRPr="00224E05" w:rsidRDefault="0044057F" w:rsidP="00B87626">
            <w:pPr>
              <w:rPr>
                <w:rFonts w:ascii="Arial" w:hAnsi="Arial" w:cs="Arial"/>
                <w:sz w:val="18"/>
                <w:szCs w:val="18"/>
              </w:rPr>
            </w:pPr>
            <w:r w:rsidRPr="00224E05">
              <w:rPr>
                <w:rFonts w:ascii="Arial" w:hAnsi="Arial" w:cs="Arial"/>
                <w:sz w:val="18"/>
                <w:szCs w:val="18"/>
              </w:rPr>
              <w:t>30</w:t>
            </w:r>
          </w:p>
        </w:tc>
        <w:tc>
          <w:tcPr>
            <w:tcW w:w="851" w:type="dxa"/>
            <w:shd w:val="clear" w:color="auto" w:fill="FFFFFF"/>
          </w:tcPr>
          <w:p w14:paraId="2203A412" w14:textId="77777777" w:rsidR="0044057F" w:rsidRPr="00224E05" w:rsidRDefault="0044057F" w:rsidP="00B87626">
            <w:pPr>
              <w:rPr>
                <w:rFonts w:ascii="Arial" w:hAnsi="Arial" w:cs="Arial"/>
                <w:sz w:val="18"/>
                <w:szCs w:val="18"/>
              </w:rPr>
            </w:pPr>
            <w:r w:rsidRPr="00224E05">
              <w:rPr>
                <w:rFonts w:ascii="Arial" w:hAnsi="Arial" w:cs="Arial"/>
                <w:sz w:val="18"/>
                <w:szCs w:val="18"/>
              </w:rPr>
              <w:t>Core</w:t>
            </w:r>
          </w:p>
        </w:tc>
        <w:tc>
          <w:tcPr>
            <w:tcW w:w="1275" w:type="dxa"/>
            <w:shd w:val="clear" w:color="auto" w:fill="FFFFFF"/>
          </w:tcPr>
          <w:p w14:paraId="00B9F7FF" w14:textId="16DAF6E1" w:rsidR="0044057F" w:rsidRPr="00224E05" w:rsidRDefault="00C27B64" w:rsidP="00B87626">
            <w:pPr>
              <w:rPr>
                <w:rFonts w:ascii="Arial" w:hAnsi="Arial" w:cs="Arial"/>
                <w:sz w:val="18"/>
                <w:szCs w:val="18"/>
              </w:rPr>
            </w:pPr>
            <w:r w:rsidRPr="00224E05">
              <w:rPr>
                <w:rFonts w:ascii="Arial" w:hAnsi="Arial" w:cs="Arial"/>
                <w:sz w:val="18"/>
                <w:szCs w:val="18"/>
              </w:rPr>
              <w:t>Reflective essay</w:t>
            </w:r>
          </w:p>
        </w:tc>
        <w:tc>
          <w:tcPr>
            <w:tcW w:w="993" w:type="dxa"/>
            <w:shd w:val="clear" w:color="auto" w:fill="FFFFFF"/>
          </w:tcPr>
          <w:p w14:paraId="796BA09D" w14:textId="77777777" w:rsidR="0044057F" w:rsidRPr="00224E05" w:rsidRDefault="0044057F" w:rsidP="00B87626">
            <w:pPr>
              <w:rPr>
                <w:rFonts w:ascii="Arial" w:hAnsi="Arial" w:cs="Arial"/>
                <w:sz w:val="18"/>
                <w:szCs w:val="18"/>
              </w:rPr>
            </w:pPr>
            <w:r w:rsidRPr="00224E05">
              <w:rPr>
                <w:rFonts w:ascii="Arial" w:hAnsi="Arial" w:cs="Arial"/>
                <w:sz w:val="18"/>
                <w:szCs w:val="18"/>
              </w:rPr>
              <w:t>3,000 words</w:t>
            </w:r>
          </w:p>
        </w:tc>
        <w:tc>
          <w:tcPr>
            <w:tcW w:w="1134" w:type="dxa"/>
            <w:shd w:val="clear" w:color="auto" w:fill="FFFFFF"/>
          </w:tcPr>
          <w:p w14:paraId="30FDA2F8" w14:textId="77777777" w:rsidR="0044057F" w:rsidRPr="00224E05" w:rsidRDefault="0044057F" w:rsidP="00B87626">
            <w:pPr>
              <w:rPr>
                <w:rFonts w:ascii="Arial" w:hAnsi="Arial" w:cs="Arial"/>
                <w:sz w:val="18"/>
                <w:szCs w:val="18"/>
              </w:rPr>
            </w:pPr>
            <w:r w:rsidRPr="00224E05">
              <w:rPr>
                <w:rFonts w:ascii="Arial" w:hAnsi="Arial" w:cs="Arial"/>
                <w:sz w:val="18"/>
                <w:szCs w:val="18"/>
              </w:rPr>
              <w:t>100</w:t>
            </w:r>
          </w:p>
        </w:tc>
        <w:tc>
          <w:tcPr>
            <w:tcW w:w="1275" w:type="dxa"/>
            <w:shd w:val="clear" w:color="auto" w:fill="FFFFFF"/>
          </w:tcPr>
          <w:p w14:paraId="0D61D3BF" w14:textId="77777777" w:rsidR="0044057F" w:rsidRPr="00224E05" w:rsidRDefault="0044057F" w:rsidP="00B87626">
            <w:pPr>
              <w:rPr>
                <w:rFonts w:ascii="Arial" w:hAnsi="Arial" w:cs="Arial"/>
                <w:sz w:val="18"/>
                <w:szCs w:val="18"/>
              </w:rPr>
            </w:pPr>
          </w:p>
        </w:tc>
        <w:tc>
          <w:tcPr>
            <w:tcW w:w="1134" w:type="dxa"/>
            <w:shd w:val="clear" w:color="auto" w:fill="FFFFFF"/>
          </w:tcPr>
          <w:p w14:paraId="7D04FD15" w14:textId="77777777" w:rsidR="0044057F" w:rsidRPr="00224E05" w:rsidRDefault="0044057F" w:rsidP="00B87626">
            <w:pPr>
              <w:rPr>
                <w:rFonts w:ascii="Arial" w:hAnsi="Arial" w:cs="Arial"/>
                <w:sz w:val="18"/>
                <w:szCs w:val="18"/>
              </w:rPr>
            </w:pPr>
          </w:p>
        </w:tc>
        <w:tc>
          <w:tcPr>
            <w:tcW w:w="1134" w:type="dxa"/>
            <w:shd w:val="clear" w:color="auto" w:fill="FFFFFF"/>
          </w:tcPr>
          <w:p w14:paraId="436DFF65" w14:textId="77777777" w:rsidR="0044057F" w:rsidRPr="00224E05" w:rsidRDefault="0044057F" w:rsidP="00B87626">
            <w:pPr>
              <w:rPr>
                <w:rFonts w:ascii="Arial" w:hAnsi="Arial" w:cs="Arial"/>
                <w:sz w:val="18"/>
                <w:szCs w:val="18"/>
              </w:rPr>
            </w:pPr>
          </w:p>
        </w:tc>
        <w:tc>
          <w:tcPr>
            <w:tcW w:w="709" w:type="dxa"/>
            <w:shd w:val="clear" w:color="auto" w:fill="FFFFFF"/>
          </w:tcPr>
          <w:p w14:paraId="6DEBADC4" w14:textId="77777777" w:rsidR="0044057F" w:rsidRPr="00224E05" w:rsidRDefault="0044057F" w:rsidP="00B87626">
            <w:pPr>
              <w:rPr>
                <w:rFonts w:ascii="Arial" w:hAnsi="Arial" w:cs="Arial"/>
                <w:sz w:val="15"/>
                <w:szCs w:val="15"/>
              </w:rPr>
            </w:pPr>
          </w:p>
        </w:tc>
        <w:tc>
          <w:tcPr>
            <w:tcW w:w="992" w:type="dxa"/>
            <w:shd w:val="clear" w:color="auto" w:fill="FFFFFF"/>
          </w:tcPr>
          <w:p w14:paraId="05761D83" w14:textId="77777777" w:rsidR="0044057F" w:rsidRPr="00224E05" w:rsidRDefault="0044057F" w:rsidP="00B87626">
            <w:pPr>
              <w:rPr>
                <w:rFonts w:ascii="Arial" w:hAnsi="Arial" w:cs="Arial"/>
                <w:sz w:val="15"/>
                <w:szCs w:val="15"/>
              </w:rPr>
            </w:pPr>
          </w:p>
        </w:tc>
        <w:tc>
          <w:tcPr>
            <w:tcW w:w="1134" w:type="dxa"/>
            <w:shd w:val="clear" w:color="auto" w:fill="FFFFFF"/>
          </w:tcPr>
          <w:p w14:paraId="1F56CDE2" w14:textId="77777777" w:rsidR="0044057F" w:rsidRPr="00224E05" w:rsidRDefault="0044057F" w:rsidP="00B87626">
            <w:pPr>
              <w:rPr>
                <w:rFonts w:ascii="Arial" w:hAnsi="Arial" w:cs="Arial"/>
                <w:sz w:val="15"/>
                <w:szCs w:val="15"/>
              </w:rPr>
            </w:pPr>
          </w:p>
        </w:tc>
      </w:tr>
      <w:tr w:rsidR="00224E05" w:rsidRPr="00224E05" w14:paraId="10A95766" w14:textId="77777777" w:rsidTr="00B87626">
        <w:trPr>
          <w:trHeight w:val="694"/>
        </w:trPr>
        <w:tc>
          <w:tcPr>
            <w:tcW w:w="851" w:type="dxa"/>
            <w:shd w:val="clear" w:color="auto" w:fill="FFFFFF"/>
          </w:tcPr>
          <w:p w14:paraId="0B411CD7" w14:textId="77777777" w:rsidR="0044057F" w:rsidRPr="00224E05" w:rsidRDefault="0044057F" w:rsidP="00B87626">
            <w:pPr>
              <w:rPr>
                <w:rFonts w:ascii="Arial" w:hAnsi="Arial" w:cs="Arial"/>
                <w:sz w:val="18"/>
                <w:szCs w:val="18"/>
              </w:rPr>
            </w:pPr>
            <w:r w:rsidRPr="00224E05">
              <w:rPr>
                <w:rFonts w:ascii="Arial" w:hAnsi="Arial" w:cs="Arial"/>
                <w:sz w:val="18"/>
                <w:szCs w:val="18"/>
              </w:rPr>
              <w:t>7</w:t>
            </w:r>
          </w:p>
        </w:tc>
        <w:tc>
          <w:tcPr>
            <w:tcW w:w="1452" w:type="dxa"/>
            <w:shd w:val="clear" w:color="auto" w:fill="FFFFFF"/>
          </w:tcPr>
          <w:p w14:paraId="5BFC2E22" w14:textId="77777777" w:rsidR="0044057F" w:rsidRPr="00224E05" w:rsidRDefault="0044057F" w:rsidP="00B87626">
            <w:pPr>
              <w:rPr>
                <w:rFonts w:ascii="Arial" w:hAnsi="Arial" w:cs="Arial"/>
                <w:sz w:val="18"/>
                <w:szCs w:val="18"/>
              </w:rPr>
            </w:pPr>
            <w:r w:rsidRPr="00224E05">
              <w:rPr>
                <w:rFonts w:ascii="Arial" w:hAnsi="Arial" w:cs="Arial"/>
                <w:sz w:val="18"/>
                <w:szCs w:val="18"/>
              </w:rPr>
              <w:t>Leadership and Change Management</w:t>
            </w:r>
          </w:p>
        </w:tc>
        <w:tc>
          <w:tcPr>
            <w:tcW w:w="958" w:type="dxa"/>
            <w:shd w:val="clear" w:color="auto" w:fill="FFFFFF"/>
          </w:tcPr>
          <w:p w14:paraId="7482B9DF" w14:textId="77777777" w:rsidR="0044057F" w:rsidRPr="00224E05" w:rsidRDefault="0044057F" w:rsidP="00B87626">
            <w:pPr>
              <w:rPr>
                <w:rFonts w:ascii="Arial" w:hAnsi="Arial" w:cs="Arial"/>
                <w:sz w:val="18"/>
                <w:szCs w:val="18"/>
              </w:rPr>
            </w:pPr>
            <w:r w:rsidRPr="00224E05">
              <w:rPr>
                <w:rFonts w:ascii="Arial" w:hAnsi="Arial" w:cs="Arial"/>
                <w:sz w:val="18"/>
                <w:szCs w:val="18"/>
              </w:rPr>
              <w:t>HC7002</w:t>
            </w:r>
          </w:p>
        </w:tc>
        <w:tc>
          <w:tcPr>
            <w:tcW w:w="850" w:type="dxa"/>
            <w:shd w:val="clear" w:color="auto" w:fill="FFFFFF"/>
          </w:tcPr>
          <w:p w14:paraId="562192F3" w14:textId="77777777" w:rsidR="0044057F" w:rsidRPr="00224E05" w:rsidRDefault="0044057F" w:rsidP="00B87626">
            <w:pPr>
              <w:rPr>
                <w:rFonts w:ascii="Arial" w:hAnsi="Arial" w:cs="Arial"/>
                <w:sz w:val="18"/>
                <w:szCs w:val="18"/>
              </w:rPr>
            </w:pPr>
            <w:r w:rsidRPr="00224E05">
              <w:rPr>
                <w:rFonts w:ascii="Arial" w:hAnsi="Arial" w:cs="Arial"/>
                <w:sz w:val="18"/>
                <w:szCs w:val="18"/>
              </w:rPr>
              <w:t>30</w:t>
            </w:r>
          </w:p>
        </w:tc>
        <w:tc>
          <w:tcPr>
            <w:tcW w:w="851" w:type="dxa"/>
            <w:shd w:val="clear" w:color="auto" w:fill="FFFFFF"/>
          </w:tcPr>
          <w:p w14:paraId="610F66B1" w14:textId="77777777" w:rsidR="0044057F" w:rsidRPr="00224E05" w:rsidRDefault="0044057F" w:rsidP="00B87626">
            <w:pPr>
              <w:rPr>
                <w:rFonts w:ascii="Arial" w:hAnsi="Arial" w:cs="Arial"/>
                <w:sz w:val="18"/>
                <w:szCs w:val="18"/>
              </w:rPr>
            </w:pPr>
            <w:r w:rsidRPr="00224E05">
              <w:rPr>
                <w:rFonts w:ascii="Arial" w:hAnsi="Arial" w:cs="Arial"/>
                <w:sz w:val="18"/>
                <w:szCs w:val="18"/>
              </w:rPr>
              <w:t>Core</w:t>
            </w:r>
          </w:p>
        </w:tc>
        <w:tc>
          <w:tcPr>
            <w:tcW w:w="1275" w:type="dxa"/>
            <w:shd w:val="clear" w:color="auto" w:fill="FFFFFF"/>
          </w:tcPr>
          <w:p w14:paraId="26E37C27" w14:textId="24042CA7" w:rsidR="0044057F" w:rsidRPr="00224E05" w:rsidRDefault="00C27B64" w:rsidP="00B87626">
            <w:pPr>
              <w:rPr>
                <w:rFonts w:ascii="Arial" w:hAnsi="Arial" w:cs="Arial"/>
                <w:sz w:val="18"/>
                <w:szCs w:val="18"/>
              </w:rPr>
            </w:pPr>
            <w:r w:rsidRPr="00224E05">
              <w:rPr>
                <w:rFonts w:ascii="Arial" w:hAnsi="Arial" w:cs="Arial"/>
                <w:sz w:val="18"/>
                <w:szCs w:val="18"/>
              </w:rPr>
              <w:t>Individual presentation</w:t>
            </w:r>
          </w:p>
        </w:tc>
        <w:tc>
          <w:tcPr>
            <w:tcW w:w="993" w:type="dxa"/>
            <w:shd w:val="clear" w:color="auto" w:fill="FFFFFF"/>
          </w:tcPr>
          <w:p w14:paraId="001EB492" w14:textId="77777777" w:rsidR="0044057F" w:rsidRPr="00224E05" w:rsidRDefault="0044057F" w:rsidP="00B87626">
            <w:pPr>
              <w:rPr>
                <w:rFonts w:ascii="Arial" w:hAnsi="Arial" w:cs="Arial"/>
                <w:sz w:val="18"/>
                <w:szCs w:val="18"/>
              </w:rPr>
            </w:pPr>
            <w:r w:rsidRPr="00224E05">
              <w:rPr>
                <w:rFonts w:ascii="Arial" w:hAnsi="Arial" w:cs="Arial"/>
                <w:sz w:val="18"/>
                <w:szCs w:val="18"/>
              </w:rPr>
              <w:t>30 minutes</w:t>
            </w:r>
          </w:p>
        </w:tc>
        <w:tc>
          <w:tcPr>
            <w:tcW w:w="1134" w:type="dxa"/>
            <w:shd w:val="clear" w:color="auto" w:fill="FFFFFF"/>
          </w:tcPr>
          <w:p w14:paraId="3501F4B2" w14:textId="77777777" w:rsidR="0044057F" w:rsidRPr="00224E05" w:rsidRDefault="0044057F" w:rsidP="00B87626">
            <w:pPr>
              <w:rPr>
                <w:rFonts w:ascii="Arial" w:hAnsi="Arial" w:cs="Arial"/>
                <w:sz w:val="18"/>
                <w:szCs w:val="18"/>
              </w:rPr>
            </w:pPr>
            <w:r w:rsidRPr="00224E05">
              <w:rPr>
                <w:rFonts w:ascii="Arial" w:hAnsi="Arial" w:cs="Arial"/>
                <w:sz w:val="18"/>
                <w:szCs w:val="18"/>
              </w:rPr>
              <w:t>50</w:t>
            </w:r>
          </w:p>
        </w:tc>
        <w:tc>
          <w:tcPr>
            <w:tcW w:w="1275" w:type="dxa"/>
            <w:shd w:val="clear" w:color="auto" w:fill="FFFFFF"/>
          </w:tcPr>
          <w:p w14:paraId="27151839" w14:textId="69F6F697" w:rsidR="0044057F" w:rsidRPr="00224E05" w:rsidRDefault="00C27B64" w:rsidP="00B87626">
            <w:pPr>
              <w:rPr>
                <w:rFonts w:ascii="Arial" w:hAnsi="Arial" w:cs="Arial"/>
                <w:sz w:val="18"/>
                <w:szCs w:val="18"/>
              </w:rPr>
            </w:pPr>
            <w:r w:rsidRPr="00224E05">
              <w:rPr>
                <w:rFonts w:ascii="Arial" w:hAnsi="Arial" w:cs="Arial"/>
                <w:sz w:val="18"/>
                <w:szCs w:val="18"/>
              </w:rPr>
              <w:t>Reflective essay</w:t>
            </w:r>
          </w:p>
        </w:tc>
        <w:tc>
          <w:tcPr>
            <w:tcW w:w="1134" w:type="dxa"/>
            <w:shd w:val="clear" w:color="auto" w:fill="FFFFFF"/>
          </w:tcPr>
          <w:p w14:paraId="6F4F1679" w14:textId="77777777" w:rsidR="0044057F" w:rsidRPr="00224E05" w:rsidRDefault="0044057F" w:rsidP="00B87626">
            <w:pPr>
              <w:rPr>
                <w:rFonts w:ascii="Arial" w:hAnsi="Arial" w:cs="Arial"/>
                <w:sz w:val="18"/>
                <w:szCs w:val="18"/>
              </w:rPr>
            </w:pPr>
            <w:r w:rsidRPr="00224E05">
              <w:rPr>
                <w:rFonts w:ascii="Arial" w:hAnsi="Arial" w:cs="Arial"/>
                <w:sz w:val="18"/>
                <w:szCs w:val="18"/>
              </w:rPr>
              <w:t>2,000 words</w:t>
            </w:r>
          </w:p>
        </w:tc>
        <w:tc>
          <w:tcPr>
            <w:tcW w:w="1134" w:type="dxa"/>
            <w:shd w:val="clear" w:color="auto" w:fill="FFFFFF"/>
          </w:tcPr>
          <w:p w14:paraId="481E2302" w14:textId="77777777" w:rsidR="0044057F" w:rsidRPr="00224E05" w:rsidRDefault="0044057F" w:rsidP="00B87626">
            <w:pPr>
              <w:rPr>
                <w:rFonts w:ascii="Arial" w:hAnsi="Arial" w:cs="Arial"/>
                <w:sz w:val="18"/>
                <w:szCs w:val="18"/>
              </w:rPr>
            </w:pPr>
            <w:r w:rsidRPr="00224E05">
              <w:rPr>
                <w:rFonts w:ascii="Arial" w:hAnsi="Arial" w:cs="Arial"/>
                <w:sz w:val="18"/>
                <w:szCs w:val="18"/>
              </w:rPr>
              <w:t>50</w:t>
            </w:r>
          </w:p>
        </w:tc>
        <w:tc>
          <w:tcPr>
            <w:tcW w:w="709" w:type="dxa"/>
            <w:shd w:val="clear" w:color="auto" w:fill="FFFFFF"/>
          </w:tcPr>
          <w:p w14:paraId="4731D1BA" w14:textId="77777777" w:rsidR="0044057F" w:rsidRPr="00224E05" w:rsidRDefault="0044057F" w:rsidP="00B87626">
            <w:pPr>
              <w:rPr>
                <w:rFonts w:ascii="Arial" w:hAnsi="Arial" w:cs="Arial"/>
                <w:sz w:val="15"/>
                <w:szCs w:val="15"/>
              </w:rPr>
            </w:pPr>
          </w:p>
        </w:tc>
        <w:tc>
          <w:tcPr>
            <w:tcW w:w="992" w:type="dxa"/>
            <w:shd w:val="clear" w:color="auto" w:fill="FFFFFF"/>
          </w:tcPr>
          <w:p w14:paraId="5D47A9C8" w14:textId="77777777" w:rsidR="0044057F" w:rsidRPr="00224E05" w:rsidRDefault="0044057F" w:rsidP="00B87626">
            <w:pPr>
              <w:rPr>
                <w:rFonts w:ascii="Arial" w:hAnsi="Arial" w:cs="Arial"/>
                <w:sz w:val="15"/>
                <w:szCs w:val="15"/>
              </w:rPr>
            </w:pPr>
          </w:p>
        </w:tc>
        <w:tc>
          <w:tcPr>
            <w:tcW w:w="1134" w:type="dxa"/>
            <w:shd w:val="clear" w:color="auto" w:fill="FFFFFF"/>
          </w:tcPr>
          <w:p w14:paraId="21493600" w14:textId="77777777" w:rsidR="0044057F" w:rsidRPr="00224E05" w:rsidRDefault="0044057F" w:rsidP="00B87626">
            <w:pPr>
              <w:rPr>
                <w:rFonts w:ascii="Arial" w:hAnsi="Arial" w:cs="Arial"/>
                <w:sz w:val="15"/>
                <w:szCs w:val="15"/>
              </w:rPr>
            </w:pPr>
          </w:p>
        </w:tc>
      </w:tr>
      <w:tr w:rsidR="00224E05" w:rsidRPr="00224E05" w14:paraId="5D21983D" w14:textId="77777777" w:rsidTr="00B87626">
        <w:trPr>
          <w:trHeight w:val="704"/>
        </w:trPr>
        <w:tc>
          <w:tcPr>
            <w:tcW w:w="851" w:type="dxa"/>
            <w:shd w:val="clear" w:color="auto" w:fill="FFFFFF"/>
          </w:tcPr>
          <w:p w14:paraId="4B8A9CC6" w14:textId="77777777" w:rsidR="0044057F" w:rsidRPr="00224E05" w:rsidRDefault="0044057F" w:rsidP="00B87626">
            <w:pPr>
              <w:rPr>
                <w:rFonts w:ascii="Arial" w:hAnsi="Arial" w:cs="Arial"/>
                <w:sz w:val="18"/>
                <w:szCs w:val="18"/>
              </w:rPr>
            </w:pPr>
            <w:r w:rsidRPr="00224E05">
              <w:rPr>
                <w:rFonts w:ascii="Arial" w:hAnsi="Arial" w:cs="Arial"/>
                <w:sz w:val="18"/>
                <w:szCs w:val="18"/>
              </w:rPr>
              <w:t>7</w:t>
            </w:r>
          </w:p>
        </w:tc>
        <w:tc>
          <w:tcPr>
            <w:tcW w:w="1452" w:type="dxa"/>
            <w:shd w:val="clear" w:color="auto" w:fill="FFFFFF"/>
          </w:tcPr>
          <w:p w14:paraId="1FAD4507" w14:textId="2EC9CC38" w:rsidR="0044057F" w:rsidRPr="00224E05" w:rsidRDefault="004A4A94" w:rsidP="00B87626">
            <w:pPr>
              <w:rPr>
                <w:rFonts w:ascii="Arial" w:hAnsi="Arial" w:cs="Arial"/>
                <w:sz w:val="18"/>
                <w:szCs w:val="18"/>
              </w:rPr>
            </w:pPr>
            <w:r w:rsidRPr="00224E05">
              <w:rPr>
                <w:rFonts w:ascii="Arial" w:hAnsi="Arial" w:cs="Arial"/>
                <w:sz w:val="18"/>
                <w:szCs w:val="18"/>
              </w:rPr>
              <w:t>Reflexive Leadership</w:t>
            </w:r>
          </w:p>
        </w:tc>
        <w:tc>
          <w:tcPr>
            <w:tcW w:w="958" w:type="dxa"/>
            <w:shd w:val="clear" w:color="auto" w:fill="FFFFFF"/>
          </w:tcPr>
          <w:p w14:paraId="553DE300" w14:textId="0224103F" w:rsidR="0044057F" w:rsidRPr="00224E05" w:rsidRDefault="0044057F" w:rsidP="00B87626">
            <w:pPr>
              <w:rPr>
                <w:rFonts w:ascii="Arial" w:hAnsi="Arial" w:cs="Arial"/>
                <w:sz w:val="18"/>
                <w:szCs w:val="18"/>
              </w:rPr>
            </w:pPr>
            <w:r w:rsidRPr="00224E05">
              <w:rPr>
                <w:rFonts w:ascii="Arial" w:hAnsi="Arial" w:cs="Arial"/>
                <w:sz w:val="18"/>
                <w:szCs w:val="18"/>
              </w:rPr>
              <w:t>HC700</w:t>
            </w:r>
            <w:r w:rsidR="004A4A94" w:rsidRPr="00224E05">
              <w:rPr>
                <w:rFonts w:ascii="Arial" w:hAnsi="Arial" w:cs="Arial"/>
                <w:sz w:val="18"/>
                <w:szCs w:val="18"/>
              </w:rPr>
              <w:t>7</w:t>
            </w:r>
          </w:p>
        </w:tc>
        <w:tc>
          <w:tcPr>
            <w:tcW w:w="850" w:type="dxa"/>
            <w:shd w:val="clear" w:color="auto" w:fill="FFFFFF"/>
          </w:tcPr>
          <w:p w14:paraId="423A5F73" w14:textId="77777777" w:rsidR="0044057F" w:rsidRPr="00224E05" w:rsidRDefault="0044057F" w:rsidP="00B87626">
            <w:pPr>
              <w:rPr>
                <w:rFonts w:ascii="Arial" w:hAnsi="Arial" w:cs="Arial"/>
                <w:sz w:val="18"/>
                <w:szCs w:val="18"/>
              </w:rPr>
            </w:pPr>
            <w:r w:rsidRPr="00224E05">
              <w:rPr>
                <w:rFonts w:ascii="Arial" w:hAnsi="Arial" w:cs="Arial"/>
                <w:sz w:val="18"/>
                <w:szCs w:val="18"/>
              </w:rPr>
              <w:t>30</w:t>
            </w:r>
          </w:p>
        </w:tc>
        <w:tc>
          <w:tcPr>
            <w:tcW w:w="851" w:type="dxa"/>
            <w:shd w:val="clear" w:color="auto" w:fill="FFFFFF"/>
          </w:tcPr>
          <w:p w14:paraId="546CA08F" w14:textId="77777777" w:rsidR="0044057F" w:rsidRPr="00224E05" w:rsidRDefault="0044057F" w:rsidP="00B87626">
            <w:pPr>
              <w:rPr>
                <w:rFonts w:ascii="Arial" w:hAnsi="Arial" w:cs="Arial"/>
                <w:sz w:val="18"/>
                <w:szCs w:val="18"/>
              </w:rPr>
            </w:pPr>
            <w:r w:rsidRPr="00224E05">
              <w:rPr>
                <w:rFonts w:ascii="Arial" w:hAnsi="Arial" w:cs="Arial"/>
                <w:sz w:val="18"/>
                <w:szCs w:val="18"/>
              </w:rPr>
              <w:t>Core</w:t>
            </w:r>
          </w:p>
        </w:tc>
        <w:tc>
          <w:tcPr>
            <w:tcW w:w="1275" w:type="dxa"/>
            <w:shd w:val="clear" w:color="auto" w:fill="FFFFFF"/>
          </w:tcPr>
          <w:p w14:paraId="6658695C" w14:textId="47F647D2" w:rsidR="0044057F" w:rsidRPr="00224E05" w:rsidRDefault="00C27B64" w:rsidP="00B87626">
            <w:pPr>
              <w:rPr>
                <w:rFonts w:ascii="Arial" w:hAnsi="Arial" w:cs="Arial"/>
                <w:sz w:val="18"/>
                <w:szCs w:val="18"/>
              </w:rPr>
            </w:pPr>
            <w:r w:rsidRPr="00224E05">
              <w:rPr>
                <w:rFonts w:ascii="Arial" w:hAnsi="Arial" w:cs="Arial"/>
                <w:sz w:val="18"/>
                <w:szCs w:val="18"/>
              </w:rPr>
              <w:t>Reflective essay</w:t>
            </w:r>
          </w:p>
        </w:tc>
        <w:tc>
          <w:tcPr>
            <w:tcW w:w="993" w:type="dxa"/>
            <w:shd w:val="clear" w:color="auto" w:fill="FFFFFF"/>
          </w:tcPr>
          <w:p w14:paraId="68CEDF56" w14:textId="77777777" w:rsidR="0044057F" w:rsidRPr="00224E05" w:rsidRDefault="0044057F" w:rsidP="00B87626">
            <w:pPr>
              <w:rPr>
                <w:rFonts w:ascii="Arial" w:hAnsi="Arial" w:cs="Arial"/>
                <w:sz w:val="18"/>
                <w:szCs w:val="18"/>
              </w:rPr>
            </w:pPr>
            <w:r w:rsidRPr="00224E05">
              <w:rPr>
                <w:rFonts w:ascii="Arial" w:hAnsi="Arial" w:cs="Arial"/>
                <w:sz w:val="18"/>
                <w:szCs w:val="18"/>
              </w:rPr>
              <w:t>4,000 words</w:t>
            </w:r>
          </w:p>
        </w:tc>
        <w:tc>
          <w:tcPr>
            <w:tcW w:w="1134" w:type="dxa"/>
            <w:shd w:val="clear" w:color="auto" w:fill="FFFFFF"/>
          </w:tcPr>
          <w:p w14:paraId="635ADC2D" w14:textId="77777777" w:rsidR="0044057F" w:rsidRPr="00224E05" w:rsidRDefault="0044057F" w:rsidP="00B87626">
            <w:pPr>
              <w:rPr>
                <w:rFonts w:ascii="Arial" w:hAnsi="Arial" w:cs="Arial"/>
                <w:sz w:val="18"/>
                <w:szCs w:val="18"/>
              </w:rPr>
            </w:pPr>
            <w:r w:rsidRPr="00224E05">
              <w:rPr>
                <w:rFonts w:ascii="Arial" w:hAnsi="Arial" w:cs="Arial"/>
                <w:sz w:val="18"/>
                <w:szCs w:val="18"/>
              </w:rPr>
              <w:t>100</w:t>
            </w:r>
          </w:p>
        </w:tc>
        <w:tc>
          <w:tcPr>
            <w:tcW w:w="1275" w:type="dxa"/>
            <w:shd w:val="clear" w:color="auto" w:fill="FFFFFF"/>
          </w:tcPr>
          <w:p w14:paraId="2FBDA6CE" w14:textId="77777777" w:rsidR="0044057F" w:rsidRPr="00224E05" w:rsidRDefault="0044057F" w:rsidP="00B87626">
            <w:pPr>
              <w:rPr>
                <w:rFonts w:ascii="Arial" w:hAnsi="Arial" w:cs="Arial"/>
                <w:sz w:val="18"/>
                <w:szCs w:val="18"/>
              </w:rPr>
            </w:pPr>
          </w:p>
        </w:tc>
        <w:tc>
          <w:tcPr>
            <w:tcW w:w="1134" w:type="dxa"/>
            <w:shd w:val="clear" w:color="auto" w:fill="FFFFFF"/>
          </w:tcPr>
          <w:p w14:paraId="19B4FB5D" w14:textId="77777777" w:rsidR="0044057F" w:rsidRPr="00224E05" w:rsidRDefault="0044057F" w:rsidP="00B87626">
            <w:pPr>
              <w:rPr>
                <w:rFonts w:ascii="Arial" w:hAnsi="Arial" w:cs="Arial"/>
                <w:sz w:val="18"/>
                <w:szCs w:val="18"/>
              </w:rPr>
            </w:pPr>
          </w:p>
        </w:tc>
        <w:tc>
          <w:tcPr>
            <w:tcW w:w="1134" w:type="dxa"/>
            <w:shd w:val="clear" w:color="auto" w:fill="FFFFFF"/>
          </w:tcPr>
          <w:p w14:paraId="4F1BE00C" w14:textId="77777777" w:rsidR="0044057F" w:rsidRPr="00224E05" w:rsidRDefault="0044057F" w:rsidP="00B87626">
            <w:pPr>
              <w:rPr>
                <w:rFonts w:ascii="Arial" w:hAnsi="Arial" w:cs="Arial"/>
                <w:sz w:val="18"/>
                <w:szCs w:val="18"/>
              </w:rPr>
            </w:pPr>
          </w:p>
        </w:tc>
        <w:tc>
          <w:tcPr>
            <w:tcW w:w="709" w:type="dxa"/>
            <w:shd w:val="clear" w:color="auto" w:fill="FFFFFF"/>
          </w:tcPr>
          <w:p w14:paraId="7B6F0E36" w14:textId="77777777" w:rsidR="0044057F" w:rsidRPr="00224E05" w:rsidRDefault="0044057F" w:rsidP="00B87626">
            <w:pPr>
              <w:rPr>
                <w:rFonts w:ascii="Arial" w:hAnsi="Arial" w:cs="Arial"/>
                <w:sz w:val="15"/>
                <w:szCs w:val="15"/>
              </w:rPr>
            </w:pPr>
          </w:p>
        </w:tc>
        <w:tc>
          <w:tcPr>
            <w:tcW w:w="992" w:type="dxa"/>
            <w:shd w:val="clear" w:color="auto" w:fill="FFFFFF"/>
          </w:tcPr>
          <w:p w14:paraId="6E81365C" w14:textId="77777777" w:rsidR="0044057F" w:rsidRPr="00224E05" w:rsidRDefault="0044057F" w:rsidP="00B87626">
            <w:pPr>
              <w:rPr>
                <w:rFonts w:ascii="Arial" w:hAnsi="Arial" w:cs="Arial"/>
                <w:sz w:val="15"/>
                <w:szCs w:val="15"/>
              </w:rPr>
            </w:pPr>
          </w:p>
        </w:tc>
        <w:tc>
          <w:tcPr>
            <w:tcW w:w="1134" w:type="dxa"/>
            <w:shd w:val="clear" w:color="auto" w:fill="FFFFFF"/>
          </w:tcPr>
          <w:p w14:paraId="6E0F544A" w14:textId="77777777" w:rsidR="0044057F" w:rsidRPr="00224E05" w:rsidRDefault="0044057F" w:rsidP="00B87626">
            <w:pPr>
              <w:rPr>
                <w:rFonts w:ascii="Arial" w:hAnsi="Arial" w:cs="Arial"/>
                <w:sz w:val="15"/>
                <w:szCs w:val="15"/>
              </w:rPr>
            </w:pPr>
          </w:p>
        </w:tc>
      </w:tr>
      <w:tr w:rsidR="00224E05" w:rsidRPr="00224E05" w14:paraId="2937E7F6" w14:textId="77777777" w:rsidTr="00B87626">
        <w:trPr>
          <w:trHeight w:val="700"/>
        </w:trPr>
        <w:tc>
          <w:tcPr>
            <w:tcW w:w="851" w:type="dxa"/>
            <w:shd w:val="clear" w:color="auto" w:fill="FFFFFF"/>
          </w:tcPr>
          <w:p w14:paraId="6CDA31A7" w14:textId="77777777" w:rsidR="0044057F" w:rsidRPr="00224E05" w:rsidRDefault="0044057F" w:rsidP="00B87626">
            <w:pPr>
              <w:rPr>
                <w:rFonts w:ascii="Arial" w:hAnsi="Arial" w:cs="Arial"/>
                <w:sz w:val="18"/>
                <w:szCs w:val="18"/>
              </w:rPr>
            </w:pPr>
            <w:r w:rsidRPr="00224E05">
              <w:rPr>
                <w:rFonts w:ascii="Arial" w:hAnsi="Arial" w:cs="Arial"/>
                <w:sz w:val="18"/>
                <w:szCs w:val="18"/>
              </w:rPr>
              <w:t>7</w:t>
            </w:r>
          </w:p>
        </w:tc>
        <w:tc>
          <w:tcPr>
            <w:tcW w:w="1452" w:type="dxa"/>
            <w:shd w:val="clear" w:color="auto" w:fill="FFFFFF"/>
          </w:tcPr>
          <w:p w14:paraId="09AFB72D" w14:textId="77777777" w:rsidR="0044057F" w:rsidRPr="00224E05" w:rsidRDefault="0044057F" w:rsidP="00B87626">
            <w:pPr>
              <w:rPr>
                <w:rFonts w:ascii="Arial" w:hAnsi="Arial" w:cs="Arial"/>
                <w:sz w:val="18"/>
                <w:szCs w:val="18"/>
              </w:rPr>
            </w:pPr>
            <w:r w:rsidRPr="00224E05">
              <w:rPr>
                <w:rFonts w:ascii="Arial" w:hAnsi="Arial" w:cs="Arial"/>
                <w:sz w:val="18"/>
                <w:szCs w:val="18"/>
              </w:rPr>
              <w:t>Research Methods and Data Analysis</w:t>
            </w:r>
          </w:p>
        </w:tc>
        <w:tc>
          <w:tcPr>
            <w:tcW w:w="958" w:type="dxa"/>
            <w:shd w:val="clear" w:color="auto" w:fill="FFFFFF"/>
          </w:tcPr>
          <w:p w14:paraId="3512F537" w14:textId="77777777" w:rsidR="0044057F" w:rsidRPr="00224E05" w:rsidRDefault="0044057F" w:rsidP="00B87626">
            <w:pPr>
              <w:rPr>
                <w:rFonts w:ascii="Arial" w:hAnsi="Arial" w:cs="Arial"/>
                <w:sz w:val="18"/>
                <w:szCs w:val="18"/>
              </w:rPr>
            </w:pPr>
            <w:r w:rsidRPr="00224E05">
              <w:rPr>
                <w:rFonts w:ascii="Arial" w:hAnsi="Arial" w:cs="Arial"/>
                <w:sz w:val="18"/>
                <w:szCs w:val="18"/>
              </w:rPr>
              <w:t>HC7004</w:t>
            </w:r>
          </w:p>
        </w:tc>
        <w:tc>
          <w:tcPr>
            <w:tcW w:w="850" w:type="dxa"/>
            <w:shd w:val="clear" w:color="auto" w:fill="FFFFFF"/>
          </w:tcPr>
          <w:p w14:paraId="33561DD7" w14:textId="77777777" w:rsidR="0044057F" w:rsidRPr="00224E05" w:rsidRDefault="0044057F" w:rsidP="00B87626">
            <w:pPr>
              <w:rPr>
                <w:rFonts w:ascii="Arial" w:hAnsi="Arial" w:cs="Arial"/>
                <w:sz w:val="18"/>
                <w:szCs w:val="18"/>
              </w:rPr>
            </w:pPr>
            <w:r w:rsidRPr="00224E05">
              <w:rPr>
                <w:rFonts w:ascii="Arial" w:hAnsi="Arial" w:cs="Arial"/>
                <w:sz w:val="18"/>
                <w:szCs w:val="18"/>
              </w:rPr>
              <w:t>30</w:t>
            </w:r>
          </w:p>
        </w:tc>
        <w:tc>
          <w:tcPr>
            <w:tcW w:w="851" w:type="dxa"/>
            <w:shd w:val="clear" w:color="auto" w:fill="FFFFFF"/>
          </w:tcPr>
          <w:p w14:paraId="09C3994D" w14:textId="77777777" w:rsidR="0044057F" w:rsidRPr="00224E05" w:rsidRDefault="0044057F" w:rsidP="00B87626">
            <w:pPr>
              <w:rPr>
                <w:rFonts w:ascii="Arial" w:hAnsi="Arial" w:cs="Arial"/>
                <w:sz w:val="18"/>
                <w:szCs w:val="18"/>
              </w:rPr>
            </w:pPr>
            <w:r w:rsidRPr="00224E05">
              <w:rPr>
                <w:rFonts w:ascii="Arial" w:hAnsi="Arial" w:cs="Arial"/>
                <w:sz w:val="18"/>
                <w:szCs w:val="18"/>
              </w:rPr>
              <w:t>Core</w:t>
            </w:r>
          </w:p>
        </w:tc>
        <w:tc>
          <w:tcPr>
            <w:tcW w:w="1275" w:type="dxa"/>
            <w:shd w:val="clear" w:color="auto" w:fill="FFFFFF"/>
          </w:tcPr>
          <w:p w14:paraId="2FDCCA6F" w14:textId="11068E5C" w:rsidR="0044057F" w:rsidRPr="00224E05" w:rsidRDefault="00C27B64" w:rsidP="00B87626">
            <w:pPr>
              <w:rPr>
                <w:rFonts w:ascii="Arial" w:hAnsi="Arial" w:cs="Arial"/>
                <w:sz w:val="18"/>
                <w:szCs w:val="18"/>
              </w:rPr>
            </w:pPr>
            <w:r w:rsidRPr="00224E05">
              <w:rPr>
                <w:rFonts w:ascii="Arial" w:hAnsi="Arial" w:cs="Arial"/>
                <w:sz w:val="18"/>
                <w:szCs w:val="18"/>
              </w:rPr>
              <w:t xml:space="preserve">Research protocol </w:t>
            </w:r>
          </w:p>
        </w:tc>
        <w:tc>
          <w:tcPr>
            <w:tcW w:w="993" w:type="dxa"/>
            <w:shd w:val="clear" w:color="auto" w:fill="FFFFFF"/>
          </w:tcPr>
          <w:p w14:paraId="444EC54A" w14:textId="77777777" w:rsidR="0044057F" w:rsidRPr="00224E05" w:rsidRDefault="0044057F" w:rsidP="00B87626">
            <w:pPr>
              <w:rPr>
                <w:rFonts w:ascii="Arial" w:hAnsi="Arial" w:cs="Arial"/>
                <w:sz w:val="18"/>
                <w:szCs w:val="18"/>
              </w:rPr>
            </w:pPr>
            <w:r w:rsidRPr="00224E05">
              <w:rPr>
                <w:rFonts w:ascii="Arial" w:hAnsi="Arial" w:cs="Arial"/>
                <w:sz w:val="18"/>
                <w:szCs w:val="18"/>
              </w:rPr>
              <w:t>2,000 words</w:t>
            </w:r>
          </w:p>
        </w:tc>
        <w:tc>
          <w:tcPr>
            <w:tcW w:w="1134" w:type="dxa"/>
            <w:shd w:val="clear" w:color="auto" w:fill="FFFFFF"/>
          </w:tcPr>
          <w:p w14:paraId="1CF36DDE" w14:textId="77777777" w:rsidR="0044057F" w:rsidRPr="00224E05" w:rsidRDefault="0044057F" w:rsidP="00B87626">
            <w:pPr>
              <w:rPr>
                <w:rFonts w:ascii="Arial" w:hAnsi="Arial" w:cs="Arial"/>
                <w:sz w:val="18"/>
                <w:szCs w:val="18"/>
              </w:rPr>
            </w:pPr>
            <w:r w:rsidRPr="00224E05">
              <w:rPr>
                <w:rFonts w:ascii="Arial" w:hAnsi="Arial" w:cs="Arial"/>
                <w:sz w:val="18"/>
                <w:szCs w:val="18"/>
              </w:rPr>
              <w:t>50</w:t>
            </w:r>
          </w:p>
        </w:tc>
        <w:tc>
          <w:tcPr>
            <w:tcW w:w="1275" w:type="dxa"/>
            <w:shd w:val="clear" w:color="auto" w:fill="FFFFFF"/>
          </w:tcPr>
          <w:p w14:paraId="41CAAA27" w14:textId="01A9D3CE" w:rsidR="0044057F" w:rsidRPr="00224E05" w:rsidRDefault="00C27B64" w:rsidP="00B87626">
            <w:pPr>
              <w:rPr>
                <w:rFonts w:ascii="Arial" w:hAnsi="Arial" w:cs="Arial"/>
                <w:sz w:val="18"/>
                <w:szCs w:val="18"/>
              </w:rPr>
            </w:pPr>
            <w:r w:rsidRPr="00224E05">
              <w:rPr>
                <w:rFonts w:ascii="Arial" w:hAnsi="Arial" w:cs="Arial"/>
                <w:sz w:val="18"/>
                <w:szCs w:val="18"/>
              </w:rPr>
              <w:t>Data Analysis</w:t>
            </w:r>
          </w:p>
        </w:tc>
        <w:tc>
          <w:tcPr>
            <w:tcW w:w="1134" w:type="dxa"/>
            <w:shd w:val="clear" w:color="auto" w:fill="FFFFFF"/>
          </w:tcPr>
          <w:p w14:paraId="16EE5F1B" w14:textId="77777777" w:rsidR="0044057F" w:rsidRPr="00224E05" w:rsidRDefault="0044057F" w:rsidP="00B87626">
            <w:pPr>
              <w:rPr>
                <w:rFonts w:ascii="Arial" w:hAnsi="Arial" w:cs="Arial"/>
                <w:sz w:val="18"/>
                <w:szCs w:val="18"/>
              </w:rPr>
            </w:pPr>
            <w:r w:rsidRPr="00224E05">
              <w:rPr>
                <w:rFonts w:ascii="Arial" w:hAnsi="Arial" w:cs="Arial"/>
                <w:sz w:val="18"/>
                <w:szCs w:val="18"/>
              </w:rPr>
              <w:t>2,000 words</w:t>
            </w:r>
          </w:p>
        </w:tc>
        <w:tc>
          <w:tcPr>
            <w:tcW w:w="1134" w:type="dxa"/>
            <w:shd w:val="clear" w:color="auto" w:fill="FFFFFF"/>
          </w:tcPr>
          <w:p w14:paraId="51C3467B" w14:textId="77777777" w:rsidR="0044057F" w:rsidRPr="00224E05" w:rsidRDefault="0044057F" w:rsidP="00B87626">
            <w:pPr>
              <w:rPr>
                <w:rFonts w:ascii="Arial" w:hAnsi="Arial" w:cs="Arial"/>
                <w:sz w:val="18"/>
                <w:szCs w:val="18"/>
              </w:rPr>
            </w:pPr>
            <w:r w:rsidRPr="00224E05">
              <w:rPr>
                <w:rFonts w:ascii="Arial" w:hAnsi="Arial" w:cs="Arial"/>
                <w:sz w:val="18"/>
                <w:szCs w:val="18"/>
              </w:rPr>
              <w:t>50</w:t>
            </w:r>
          </w:p>
        </w:tc>
        <w:tc>
          <w:tcPr>
            <w:tcW w:w="709" w:type="dxa"/>
            <w:shd w:val="clear" w:color="auto" w:fill="FFFFFF"/>
          </w:tcPr>
          <w:p w14:paraId="4B73B4F3" w14:textId="77777777" w:rsidR="0044057F" w:rsidRPr="00224E05" w:rsidRDefault="0044057F" w:rsidP="00B87626">
            <w:pPr>
              <w:rPr>
                <w:rFonts w:ascii="Arial" w:hAnsi="Arial" w:cs="Arial"/>
                <w:sz w:val="15"/>
                <w:szCs w:val="15"/>
              </w:rPr>
            </w:pPr>
          </w:p>
        </w:tc>
        <w:tc>
          <w:tcPr>
            <w:tcW w:w="992" w:type="dxa"/>
            <w:shd w:val="clear" w:color="auto" w:fill="FFFFFF"/>
          </w:tcPr>
          <w:p w14:paraId="30F1A712" w14:textId="77777777" w:rsidR="0044057F" w:rsidRPr="00224E05" w:rsidRDefault="0044057F" w:rsidP="00B87626">
            <w:pPr>
              <w:rPr>
                <w:rFonts w:ascii="Arial" w:hAnsi="Arial" w:cs="Arial"/>
                <w:sz w:val="15"/>
                <w:szCs w:val="15"/>
              </w:rPr>
            </w:pPr>
          </w:p>
        </w:tc>
        <w:tc>
          <w:tcPr>
            <w:tcW w:w="1134" w:type="dxa"/>
            <w:shd w:val="clear" w:color="auto" w:fill="FFFFFF"/>
          </w:tcPr>
          <w:p w14:paraId="41A31A62" w14:textId="77777777" w:rsidR="0044057F" w:rsidRPr="00224E05" w:rsidRDefault="0044057F" w:rsidP="00B87626">
            <w:pPr>
              <w:rPr>
                <w:rFonts w:ascii="Arial" w:hAnsi="Arial" w:cs="Arial"/>
                <w:sz w:val="15"/>
                <w:szCs w:val="15"/>
              </w:rPr>
            </w:pPr>
          </w:p>
        </w:tc>
      </w:tr>
      <w:tr w:rsidR="00224E05" w:rsidRPr="00224E05" w14:paraId="540D24AC" w14:textId="77777777" w:rsidTr="00B87626">
        <w:trPr>
          <w:trHeight w:val="554"/>
        </w:trPr>
        <w:tc>
          <w:tcPr>
            <w:tcW w:w="851" w:type="dxa"/>
            <w:shd w:val="clear" w:color="auto" w:fill="FFFFFF"/>
          </w:tcPr>
          <w:p w14:paraId="60CA9158" w14:textId="77777777" w:rsidR="0044057F" w:rsidRPr="00224E05" w:rsidRDefault="0044057F" w:rsidP="00B87626">
            <w:pPr>
              <w:rPr>
                <w:rFonts w:ascii="Arial" w:hAnsi="Arial" w:cs="Arial"/>
                <w:sz w:val="18"/>
                <w:szCs w:val="18"/>
              </w:rPr>
            </w:pPr>
            <w:r w:rsidRPr="00224E05">
              <w:rPr>
                <w:rFonts w:ascii="Arial" w:hAnsi="Arial" w:cs="Arial"/>
                <w:sz w:val="18"/>
                <w:szCs w:val="18"/>
              </w:rPr>
              <w:t>7</w:t>
            </w:r>
          </w:p>
        </w:tc>
        <w:tc>
          <w:tcPr>
            <w:tcW w:w="1452" w:type="dxa"/>
            <w:shd w:val="clear" w:color="auto" w:fill="FFFFFF"/>
          </w:tcPr>
          <w:p w14:paraId="5636DA06" w14:textId="77777777" w:rsidR="0044057F" w:rsidRPr="00224E05" w:rsidRDefault="0044057F" w:rsidP="00B87626">
            <w:pPr>
              <w:rPr>
                <w:rFonts w:ascii="Arial" w:hAnsi="Arial" w:cs="Arial"/>
                <w:sz w:val="18"/>
                <w:szCs w:val="18"/>
              </w:rPr>
            </w:pPr>
            <w:r w:rsidRPr="00224E05">
              <w:rPr>
                <w:rFonts w:ascii="Arial" w:hAnsi="Arial" w:cs="Arial"/>
                <w:sz w:val="18"/>
                <w:szCs w:val="18"/>
              </w:rPr>
              <w:t>Capstone Project</w:t>
            </w:r>
          </w:p>
        </w:tc>
        <w:tc>
          <w:tcPr>
            <w:tcW w:w="958" w:type="dxa"/>
            <w:shd w:val="clear" w:color="auto" w:fill="FFFFFF"/>
          </w:tcPr>
          <w:p w14:paraId="1156F817" w14:textId="77777777" w:rsidR="0044057F" w:rsidRPr="00224E05" w:rsidRDefault="0044057F" w:rsidP="00B87626">
            <w:pPr>
              <w:rPr>
                <w:rFonts w:ascii="Arial" w:hAnsi="Arial" w:cs="Arial"/>
                <w:sz w:val="18"/>
                <w:szCs w:val="18"/>
              </w:rPr>
            </w:pPr>
            <w:r w:rsidRPr="00224E05">
              <w:rPr>
                <w:rFonts w:ascii="Arial" w:hAnsi="Arial" w:cs="Arial"/>
                <w:sz w:val="18"/>
                <w:szCs w:val="18"/>
              </w:rPr>
              <w:t>HC7005</w:t>
            </w:r>
          </w:p>
        </w:tc>
        <w:tc>
          <w:tcPr>
            <w:tcW w:w="850" w:type="dxa"/>
            <w:shd w:val="clear" w:color="auto" w:fill="FFFFFF"/>
          </w:tcPr>
          <w:p w14:paraId="50785103" w14:textId="77777777" w:rsidR="0044057F" w:rsidRPr="00224E05" w:rsidRDefault="0044057F" w:rsidP="00B87626">
            <w:pPr>
              <w:rPr>
                <w:rFonts w:ascii="Arial" w:hAnsi="Arial" w:cs="Arial"/>
                <w:sz w:val="18"/>
                <w:szCs w:val="18"/>
              </w:rPr>
            </w:pPr>
            <w:r w:rsidRPr="00224E05">
              <w:rPr>
                <w:rFonts w:ascii="Arial" w:hAnsi="Arial" w:cs="Arial"/>
                <w:sz w:val="18"/>
                <w:szCs w:val="18"/>
              </w:rPr>
              <w:t>60</w:t>
            </w:r>
          </w:p>
        </w:tc>
        <w:tc>
          <w:tcPr>
            <w:tcW w:w="851" w:type="dxa"/>
            <w:shd w:val="clear" w:color="auto" w:fill="FFFFFF"/>
          </w:tcPr>
          <w:p w14:paraId="32C8C4F2" w14:textId="77777777" w:rsidR="0044057F" w:rsidRPr="00224E05" w:rsidRDefault="0044057F" w:rsidP="00B87626">
            <w:pPr>
              <w:rPr>
                <w:rFonts w:ascii="Arial" w:hAnsi="Arial" w:cs="Arial"/>
                <w:sz w:val="18"/>
                <w:szCs w:val="18"/>
              </w:rPr>
            </w:pPr>
            <w:r w:rsidRPr="00224E05">
              <w:rPr>
                <w:rFonts w:ascii="Arial" w:hAnsi="Arial" w:cs="Arial"/>
                <w:sz w:val="18"/>
                <w:szCs w:val="18"/>
              </w:rPr>
              <w:t>Core</w:t>
            </w:r>
          </w:p>
        </w:tc>
        <w:tc>
          <w:tcPr>
            <w:tcW w:w="1275" w:type="dxa"/>
            <w:shd w:val="clear" w:color="auto" w:fill="FFFFFF"/>
          </w:tcPr>
          <w:p w14:paraId="5B383E1F" w14:textId="7AD61B66" w:rsidR="0044057F" w:rsidRPr="00224E05" w:rsidRDefault="00C27B64" w:rsidP="00B87626">
            <w:pPr>
              <w:rPr>
                <w:rFonts w:ascii="Arial" w:hAnsi="Arial" w:cs="Arial"/>
                <w:sz w:val="18"/>
                <w:szCs w:val="18"/>
              </w:rPr>
            </w:pPr>
            <w:r w:rsidRPr="00224E05">
              <w:rPr>
                <w:rFonts w:ascii="Arial" w:hAnsi="Arial" w:cs="Arial"/>
                <w:sz w:val="18"/>
                <w:szCs w:val="18"/>
              </w:rPr>
              <w:t>Individual presentation</w:t>
            </w:r>
          </w:p>
        </w:tc>
        <w:tc>
          <w:tcPr>
            <w:tcW w:w="993" w:type="dxa"/>
            <w:shd w:val="clear" w:color="auto" w:fill="FFFFFF"/>
          </w:tcPr>
          <w:p w14:paraId="17B40CAC" w14:textId="77777777" w:rsidR="0044057F" w:rsidRPr="00224E05" w:rsidRDefault="0044057F" w:rsidP="00B87626">
            <w:pPr>
              <w:rPr>
                <w:rFonts w:ascii="Arial" w:hAnsi="Arial" w:cs="Arial"/>
                <w:sz w:val="18"/>
                <w:szCs w:val="18"/>
              </w:rPr>
            </w:pPr>
            <w:r w:rsidRPr="00224E05">
              <w:rPr>
                <w:rFonts w:ascii="Arial" w:hAnsi="Arial" w:cs="Arial"/>
                <w:sz w:val="18"/>
                <w:szCs w:val="18"/>
              </w:rPr>
              <w:t>30 minutes</w:t>
            </w:r>
          </w:p>
        </w:tc>
        <w:tc>
          <w:tcPr>
            <w:tcW w:w="1134" w:type="dxa"/>
            <w:shd w:val="clear" w:color="auto" w:fill="FFFFFF"/>
          </w:tcPr>
          <w:p w14:paraId="7156DB0D" w14:textId="77777777" w:rsidR="0044057F" w:rsidRPr="00224E05" w:rsidRDefault="0044057F" w:rsidP="00B87626">
            <w:pPr>
              <w:rPr>
                <w:rFonts w:ascii="Arial" w:hAnsi="Arial" w:cs="Arial"/>
                <w:sz w:val="18"/>
                <w:szCs w:val="18"/>
              </w:rPr>
            </w:pPr>
            <w:r w:rsidRPr="00224E05">
              <w:rPr>
                <w:rFonts w:ascii="Arial" w:hAnsi="Arial" w:cs="Arial"/>
                <w:sz w:val="18"/>
                <w:szCs w:val="18"/>
              </w:rPr>
              <w:t>20</w:t>
            </w:r>
          </w:p>
        </w:tc>
        <w:tc>
          <w:tcPr>
            <w:tcW w:w="1275" w:type="dxa"/>
            <w:shd w:val="clear" w:color="auto" w:fill="FFFFFF"/>
          </w:tcPr>
          <w:p w14:paraId="4E8A55F8" w14:textId="77777777" w:rsidR="00C27B64" w:rsidRPr="00224E05" w:rsidRDefault="00C27B64" w:rsidP="00C27B64">
            <w:pPr>
              <w:spacing w:line="240" w:lineRule="auto"/>
              <w:rPr>
                <w:rFonts w:ascii="Arial" w:hAnsi="Arial" w:cs="Arial"/>
                <w:sz w:val="18"/>
                <w:szCs w:val="18"/>
              </w:rPr>
            </w:pPr>
            <w:r w:rsidRPr="00224E05">
              <w:rPr>
                <w:rFonts w:ascii="Arial" w:hAnsi="Arial" w:cs="Arial"/>
                <w:sz w:val="18"/>
                <w:szCs w:val="18"/>
              </w:rPr>
              <w:t>Reflexive summary</w:t>
            </w:r>
          </w:p>
          <w:p w14:paraId="3DC8635E" w14:textId="77777777" w:rsidR="00C27B64" w:rsidRPr="00224E05" w:rsidRDefault="00C27B64" w:rsidP="00C27B64">
            <w:pPr>
              <w:spacing w:line="240" w:lineRule="auto"/>
              <w:rPr>
                <w:rFonts w:ascii="Arial" w:hAnsi="Arial" w:cs="Arial"/>
                <w:sz w:val="18"/>
                <w:szCs w:val="18"/>
              </w:rPr>
            </w:pPr>
            <w:r w:rsidRPr="00224E05">
              <w:rPr>
                <w:rFonts w:ascii="Arial" w:hAnsi="Arial" w:cs="Arial"/>
                <w:sz w:val="18"/>
                <w:szCs w:val="18"/>
              </w:rPr>
              <w:t>OR</w:t>
            </w:r>
          </w:p>
          <w:p w14:paraId="7BE8C570" w14:textId="77777777" w:rsidR="00C27B64" w:rsidRPr="00224E05" w:rsidRDefault="00C27B64" w:rsidP="00C27B64">
            <w:pPr>
              <w:spacing w:line="240" w:lineRule="auto"/>
              <w:rPr>
                <w:rFonts w:ascii="Arial" w:hAnsi="Arial" w:cs="Arial"/>
                <w:sz w:val="18"/>
                <w:szCs w:val="18"/>
              </w:rPr>
            </w:pPr>
            <w:r w:rsidRPr="00224E05">
              <w:rPr>
                <w:rFonts w:ascii="Arial" w:hAnsi="Arial" w:cs="Arial"/>
                <w:sz w:val="18"/>
                <w:szCs w:val="18"/>
              </w:rPr>
              <w:t>WBL project report</w:t>
            </w:r>
          </w:p>
          <w:p w14:paraId="2ED3DA6F" w14:textId="77777777" w:rsidR="00C27B64" w:rsidRPr="00224E05" w:rsidRDefault="00C27B64" w:rsidP="00C27B64">
            <w:pPr>
              <w:spacing w:line="240" w:lineRule="auto"/>
              <w:rPr>
                <w:rFonts w:ascii="Arial" w:hAnsi="Arial" w:cs="Arial"/>
                <w:sz w:val="18"/>
                <w:szCs w:val="18"/>
              </w:rPr>
            </w:pPr>
            <w:r w:rsidRPr="00224E05">
              <w:rPr>
                <w:rFonts w:ascii="Arial" w:hAnsi="Arial" w:cs="Arial"/>
                <w:sz w:val="18"/>
                <w:szCs w:val="18"/>
              </w:rPr>
              <w:t>OR</w:t>
            </w:r>
          </w:p>
          <w:p w14:paraId="2C1E873F" w14:textId="693F7F55" w:rsidR="0044057F" w:rsidRPr="00224E05" w:rsidRDefault="00C27B64" w:rsidP="00C27B64">
            <w:pPr>
              <w:spacing w:line="240" w:lineRule="auto"/>
              <w:rPr>
                <w:rFonts w:ascii="Arial" w:hAnsi="Arial" w:cs="Arial"/>
                <w:sz w:val="18"/>
                <w:szCs w:val="18"/>
              </w:rPr>
            </w:pPr>
            <w:r w:rsidRPr="00224E05">
              <w:rPr>
                <w:rFonts w:ascii="Arial" w:hAnsi="Arial" w:cs="Arial"/>
                <w:sz w:val="18"/>
                <w:szCs w:val="18"/>
              </w:rPr>
              <w:t xml:space="preserve">Research project report </w:t>
            </w:r>
          </w:p>
        </w:tc>
        <w:tc>
          <w:tcPr>
            <w:tcW w:w="1134" w:type="dxa"/>
            <w:shd w:val="clear" w:color="auto" w:fill="FFFFFF"/>
          </w:tcPr>
          <w:p w14:paraId="2A3749BD" w14:textId="77777777" w:rsidR="0044057F" w:rsidRPr="00224E05" w:rsidRDefault="0044057F" w:rsidP="00B87626">
            <w:pPr>
              <w:rPr>
                <w:rFonts w:ascii="Arial" w:hAnsi="Arial" w:cs="Arial"/>
                <w:sz w:val="18"/>
                <w:szCs w:val="18"/>
              </w:rPr>
            </w:pPr>
            <w:r w:rsidRPr="00224E05">
              <w:rPr>
                <w:rFonts w:ascii="Arial" w:hAnsi="Arial" w:cs="Arial"/>
                <w:sz w:val="18"/>
                <w:szCs w:val="18"/>
              </w:rPr>
              <w:t>7,000 words</w:t>
            </w:r>
          </w:p>
        </w:tc>
        <w:tc>
          <w:tcPr>
            <w:tcW w:w="1134" w:type="dxa"/>
            <w:shd w:val="clear" w:color="auto" w:fill="FFFFFF"/>
          </w:tcPr>
          <w:p w14:paraId="2614A6F0" w14:textId="77777777" w:rsidR="0044057F" w:rsidRPr="00224E05" w:rsidRDefault="0044057F" w:rsidP="00B87626">
            <w:pPr>
              <w:rPr>
                <w:rFonts w:ascii="Arial" w:hAnsi="Arial" w:cs="Arial"/>
                <w:sz w:val="18"/>
                <w:szCs w:val="18"/>
              </w:rPr>
            </w:pPr>
            <w:r w:rsidRPr="00224E05">
              <w:rPr>
                <w:rFonts w:ascii="Arial" w:hAnsi="Arial" w:cs="Arial"/>
                <w:sz w:val="18"/>
                <w:szCs w:val="18"/>
              </w:rPr>
              <w:t>80</w:t>
            </w:r>
          </w:p>
        </w:tc>
        <w:tc>
          <w:tcPr>
            <w:tcW w:w="709" w:type="dxa"/>
            <w:shd w:val="clear" w:color="auto" w:fill="FFFFFF"/>
          </w:tcPr>
          <w:p w14:paraId="0154FF69" w14:textId="77777777" w:rsidR="0044057F" w:rsidRPr="00224E05" w:rsidRDefault="0044057F" w:rsidP="00B87626">
            <w:pPr>
              <w:rPr>
                <w:rFonts w:ascii="Arial" w:hAnsi="Arial" w:cs="Arial"/>
                <w:sz w:val="15"/>
                <w:szCs w:val="15"/>
              </w:rPr>
            </w:pPr>
          </w:p>
        </w:tc>
        <w:tc>
          <w:tcPr>
            <w:tcW w:w="992" w:type="dxa"/>
            <w:shd w:val="clear" w:color="auto" w:fill="FFFFFF"/>
          </w:tcPr>
          <w:p w14:paraId="34D717CB" w14:textId="77777777" w:rsidR="0044057F" w:rsidRPr="00224E05" w:rsidRDefault="0044057F" w:rsidP="00B87626">
            <w:pPr>
              <w:rPr>
                <w:rFonts w:ascii="Arial" w:hAnsi="Arial" w:cs="Arial"/>
                <w:sz w:val="15"/>
                <w:szCs w:val="15"/>
              </w:rPr>
            </w:pPr>
          </w:p>
        </w:tc>
        <w:tc>
          <w:tcPr>
            <w:tcW w:w="1134" w:type="dxa"/>
            <w:shd w:val="clear" w:color="auto" w:fill="FFFFFF"/>
          </w:tcPr>
          <w:p w14:paraId="3AB88683" w14:textId="77777777" w:rsidR="0044057F" w:rsidRPr="00224E05" w:rsidRDefault="0044057F" w:rsidP="00B87626">
            <w:pPr>
              <w:rPr>
                <w:rFonts w:ascii="Arial" w:hAnsi="Arial" w:cs="Arial"/>
                <w:sz w:val="15"/>
                <w:szCs w:val="15"/>
              </w:rPr>
            </w:pPr>
          </w:p>
        </w:tc>
      </w:tr>
    </w:tbl>
    <w:p w14:paraId="47E5E0ED" w14:textId="77777777" w:rsidR="005B1266" w:rsidRPr="00224E05" w:rsidRDefault="005B1266" w:rsidP="005B1266">
      <w:pPr>
        <w:spacing w:after="0" w:line="240" w:lineRule="auto"/>
        <w:rPr>
          <w:rFonts w:cs="Arial"/>
        </w:rPr>
        <w:sectPr w:rsidR="005B1266" w:rsidRPr="00224E05" w:rsidSect="00EB7B51">
          <w:pgSz w:w="16838" w:h="11906" w:orient="landscape"/>
          <w:pgMar w:top="720" w:right="720" w:bottom="720" w:left="720" w:header="709" w:footer="709" w:gutter="0"/>
          <w:cols w:space="708"/>
          <w:docGrid w:linePitch="360"/>
        </w:sectPr>
      </w:pPr>
    </w:p>
    <w:p w14:paraId="58F2CF78" w14:textId="77777777" w:rsidR="005B1266" w:rsidRPr="00224E05" w:rsidRDefault="005B1266" w:rsidP="005B1266">
      <w:pPr>
        <w:spacing w:after="0" w:line="240" w:lineRule="auto"/>
        <w:rPr>
          <w:rFonts w:cs="Arial"/>
          <w:b/>
        </w:rPr>
      </w:pPr>
      <w:r w:rsidRPr="00224E05">
        <w:rPr>
          <w:rFonts w:cs="Arial"/>
          <w:b/>
        </w:rPr>
        <w:lastRenderedPageBreak/>
        <w:t>Technical Annex</w:t>
      </w:r>
    </w:p>
    <w:p w14:paraId="760E1398" w14:textId="77777777" w:rsidR="005B1266" w:rsidRPr="00224E05" w:rsidRDefault="005B1266" w:rsidP="005B1266">
      <w:pPr>
        <w:spacing w:after="0" w:line="240" w:lineRule="auto"/>
        <w:rPr>
          <w:rFonts w:cs="Arial"/>
          <w:b/>
        </w:rPr>
      </w:pPr>
    </w:p>
    <w:tbl>
      <w:tblPr>
        <w:tblW w:w="0" w:type="auto"/>
        <w:tblLook w:val="04A0" w:firstRow="1" w:lastRow="0" w:firstColumn="1" w:lastColumn="0" w:noHBand="0" w:noVBand="1"/>
      </w:tblPr>
      <w:tblGrid>
        <w:gridCol w:w="3853"/>
        <w:gridCol w:w="5173"/>
      </w:tblGrid>
      <w:tr w:rsidR="00224E05" w:rsidRPr="00224E05" w14:paraId="2DF4ABDA" w14:textId="77777777" w:rsidTr="00EB7B51">
        <w:tc>
          <w:tcPr>
            <w:tcW w:w="3936" w:type="dxa"/>
          </w:tcPr>
          <w:p w14:paraId="1512A8BB" w14:textId="77777777" w:rsidR="005B1266" w:rsidRPr="00224E05" w:rsidRDefault="005B1266" w:rsidP="00BE087D">
            <w:pPr>
              <w:spacing w:after="0" w:line="240" w:lineRule="auto"/>
              <w:rPr>
                <w:rFonts w:cs="Arial"/>
                <w:b/>
              </w:rPr>
            </w:pPr>
            <w:r w:rsidRPr="00224E05">
              <w:rPr>
                <w:rFonts w:cs="Arial"/>
                <w:b/>
              </w:rPr>
              <w:t>Final Award(s):</w:t>
            </w:r>
          </w:p>
        </w:tc>
        <w:tc>
          <w:tcPr>
            <w:tcW w:w="5306" w:type="dxa"/>
          </w:tcPr>
          <w:p w14:paraId="07DFC0D0" w14:textId="77777777" w:rsidR="005B1266" w:rsidRPr="00224E05" w:rsidRDefault="00BE087D" w:rsidP="001B37B2">
            <w:pPr>
              <w:spacing w:after="0" w:line="240" w:lineRule="auto"/>
              <w:rPr>
                <w:rFonts w:cs="Arial"/>
                <w:i/>
              </w:rPr>
            </w:pPr>
            <w:r w:rsidRPr="00224E05">
              <w:rPr>
                <w:rFonts w:cs="Arial"/>
                <w:b/>
              </w:rPr>
              <w:t xml:space="preserve">MSc in Clinical Leadership </w:t>
            </w:r>
          </w:p>
        </w:tc>
      </w:tr>
      <w:tr w:rsidR="00224E05" w:rsidRPr="00224E05" w14:paraId="27BD81DB" w14:textId="77777777" w:rsidTr="00EB7B51">
        <w:tc>
          <w:tcPr>
            <w:tcW w:w="3936" w:type="dxa"/>
          </w:tcPr>
          <w:p w14:paraId="1E719E31" w14:textId="77777777" w:rsidR="00BE087D" w:rsidRPr="00224E05" w:rsidRDefault="00BE087D" w:rsidP="00EB7B51">
            <w:pPr>
              <w:spacing w:after="0" w:line="240" w:lineRule="auto"/>
              <w:rPr>
                <w:rFonts w:cs="Arial"/>
                <w:b/>
              </w:rPr>
            </w:pPr>
          </w:p>
          <w:p w14:paraId="07CE8908" w14:textId="77777777" w:rsidR="00BE087D" w:rsidRPr="00224E05" w:rsidRDefault="00BE087D" w:rsidP="00EB7B51">
            <w:pPr>
              <w:spacing w:after="0" w:line="240" w:lineRule="auto"/>
              <w:rPr>
                <w:rFonts w:cs="Arial"/>
                <w:b/>
              </w:rPr>
            </w:pPr>
          </w:p>
          <w:p w14:paraId="196BB979" w14:textId="77777777" w:rsidR="005B1266" w:rsidRPr="00224E05" w:rsidRDefault="005B1266" w:rsidP="00EB7B51">
            <w:pPr>
              <w:spacing w:after="0" w:line="240" w:lineRule="auto"/>
              <w:rPr>
                <w:rFonts w:cs="Arial"/>
                <w:b/>
              </w:rPr>
            </w:pPr>
            <w:r w:rsidRPr="00224E05">
              <w:rPr>
                <w:rFonts w:cs="Arial"/>
                <w:b/>
              </w:rPr>
              <w:t>Intermediate Award(s):</w:t>
            </w:r>
          </w:p>
          <w:p w14:paraId="54B707F6" w14:textId="77777777" w:rsidR="005B1266" w:rsidRPr="00224E05" w:rsidRDefault="005B1266" w:rsidP="00EB7B51">
            <w:pPr>
              <w:spacing w:after="0" w:line="240" w:lineRule="auto"/>
              <w:rPr>
                <w:rFonts w:cs="Arial"/>
                <w:b/>
              </w:rPr>
            </w:pPr>
          </w:p>
        </w:tc>
        <w:tc>
          <w:tcPr>
            <w:tcW w:w="5306" w:type="dxa"/>
          </w:tcPr>
          <w:p w14:paraId="0CB93A44" w14:textId="77777777" w:rsidR="00BE087D" w:rsidRPr="00224E05" w:rsidRDefault="00BE087D" w:rsidP="00BE087D">
            <w:pPr>
              <w:rPr>
                <w:rFonts w:cs="Arial"/>
                <w:b/>
              </w:rPr>
            </w:pPr>
          </w:p>
          <w:p w14:paraId="38FD0AA3" w14:textId="77777777" w:rsidR="00BE087D" w:rsidRPr="00224E05" w:rsidRDefault="00BE087D" w:rsidP="00BE087D">
            <w:pPr>
              <w:rPr>
                <w:rFonts w:cs="Arial"/>
                <w:b/>
              </w:rPr>
            </w:pPr>
            <w:r w:rsidRPr="00224E05">
              <w:rPr>
                <w:rFonts w:cs="Arial"/>
                <w:b/>
              </w:rPr>
              <w:t>PG Certificate in Clinical Leadership</w:t>
            </w:r>
          </w:p>
          <w:p w14:paraId="5E8DD113" w14:textId="77777777" w:rsidR="00BE087D" w:rsidRPr="00224E05" w:rsidRDefault="00BE087D" w:rsidP="00BE087D">
            <w:pPr>
              <w:rPr>
                <w:rFonts w:cs="Arial"/>
                <w:b/>
              </w:rPr>
            </w:pPr>
            <w:r w:rsidRPr="00224E05">
              <w:rPr>
                <w:rFonts w:cs="Arial"/>
                <w:b/>
              </w:rPr>
              <w:t>PG Diploma in Clinical Leadership</w:t>
            </w:r>
          </w:p>
          <w:p w14:paraId="019AB925" w14:textId="77777777" w:rsidR="005B1266" w:rsidRPr="00224E05" w:rsidRDefault="005B1266" w:rsidP="00EB7B51">
            <w:pPr>
              <w:spacing w:after="0" w:line="240" w:lineRule="auto"/>
              <w:rPr>
                <w:rFonts w:cs="Arial"/>
                <w:i/>
              </w:rPr>
            </w:pPr>
          </w:p>
        </w:tc>
      </w:tr>
      <w:tr w:rsidR="00224E05" w:rsidRPr="00224E05" w14:paraId="154C990E" w14:textId="77777777" w:rsidTr="00EB7B51">
        <w:tc>
          <w:tcPr>
            <w:tcW w:w="3936" w:type="dxa"/>
          </w:tcPr>
          <w:p w14:paraId="2C2B77FE" w14:textId="77777777" w:rsidR="005B1266" w:rsidRPr="00224E05" w:rsidRDefault="005B1266" w:rsidP="00EB7B51">
            <w:pPr>
              <w:spacing w:after="0" w:line="240" w:lineRule="auto"/>
              <w:rPr>
                <w:rFonts w:cs="Arial"/>
                <w:b/>
              </w:rPr>
            </w:pPr>
            <w:r w:rsidRPr="00224E05">
              <w:rPr>
                <w:rFonts w:cs="Arial"/>
                <w:b/>
              </w:rPr>
              <w:t>Minimum period of registration:</w:t>
            </w:r>
          </w:p>
        </w:tc>
        <w:tc>
          <w:tcPr>
            <w:tcW w:w="5306" w:type="dxa"/>
          </w:tcPr>
          <w:p w14:paraId="1AA70A8E" w14:textId="77777777" w:rsidR="005B1266" w:rsidRPr="00224E05" w:rsidRDefault="00BE087D" w:rsidP="00EB7B51">
            <w:pPr>
              <w:spacing w:after="0" w:line="240" w:lineRule="auto"/>
              <w:rPr>
                <w:rFonts w:cs="Arial"/>
              </w:rPr>
            </w:pPr>
            <w:proofErr w:type="gramStart"/>
            <w:r w:rsidRPr="00224E05">
              <w:rPr>
                <w:rFonts w:cs="Arial"/>
              </w:rPr>
              <w:t>1</w:t>
            </w:r>
            <w:r w:rsidR="00BE342B" w:rsidRPr="00224E05">
              <w:rPr>
                <w:rFonts w:cs="Arial"/>
              </w:rPr>
              <w:t xml:space="preserve"> </w:t>
            </w:r>
            <w:r w:rsidRPr="00224E05">
              <w:rPr>
                <w:rFonts w:cs="Arial"/>
              </w:rPr>
              <w:t>year</w:t>
            </w:r>
            <w:proofErr w:type="gramEnd"/>
            <w:r w:rsidRPr="00224E05">
              <w:rPr>
                <w:rFonts w:cs="Arial"/>
              </w:rPr>
              <w:t xml:space="preserve"> full time/2</w:t>
            </w:r>
            <w:r w:rsidR="00BE342B" w:rsidRPr="00224E05">
              <w:rPr>
                <w:rFonts w:cs="Arial"/>
              </w:rPr>
              <w:t xml:space="preserve"> </w:t>
            </w:r>
            <w:r w:rsidRPr="00224E05">
              <w:rPr>
                <w:rFonts w:cs="Arial"/>
              </w:rPr>
              <w:t>years part time</w:t>
            </w:r>
          </w:p>
        </w:tc>
      </w:tr>
      <w:tr w:rsidR="00224E05" w:rsidRPr="00224E05" w14:paraId="5F1E0A07" w14:textId="77777777" w:rsidTr="00EB7B51">
        <w:tc>
          <w:tcPr>
            <w:tcW w:w="3936" w:type="dxa"/>
          </w:tcPr>
          <w:p w14:paraId="36987767" w14:textId="77777777" w:rsidR="005B1266" w:rsidRPr="00224E05" w:rsidRDefault="005B1266" w:rsidP="00EB7B51">
            <w:pPr>
              <w:spacing w:after="0" w:line="240" w:lineRule="auto"/>
              <w:rPr>
                <w:rFonts w:cs="Arial"/>
                <w:b/>
              </w:rPr>
            </w:pPr>
            <w:r w:rsidRPr="00224E05">
              <w:rPr>
                <w:rFonts w:cs="Arial"/>
                <w:b/>
              </w:rPr>
              <w:t>Maximum period of registration:</w:t>
            </w:r>
          </w:p>
        </w:tc>
        <w:tc>
          <w:tcPr>
            <w:tcW w:w="5306" w:type="dxa"/>
          </w:tcPr>
          <w:p w14:paraId="12298D4A" w14:textId="77777777" w:rsidR="005B1266" w:rsidRPr="00224E05" w:rsidRDefault="00BE087D" w:rsidP="00BE087D">
            <w:pPr>
              <w:spacing w:after="0" w:line="240" w:lineRule="auto"/>
              <w:rPr>
                <w:rFonts w:cs="Arial"/>
              </w:rPr>
            </w:pPr>
            <w:r w:rsidRPr="00224E05">
              <w:rPr>
                <w:rFonts w:cs="Arial"/>
              </w:rPr>
              <w:t>5 years</w:t>
            </w:r>
          </w:p>
        </w:tc>
      </w:tr>
      <w:tr w:rsidR="00224E05" w:rsidRPr="00224E05" w14:paraId="6299F0A5" w14:textId="77777777" w:rsidTr="00EB7B51">
        <w:tc>
          <w:tcPr>
            <w:tcW w:w="3936" w:type="dxa"/>
          </w:tcPr>
          <w:p w14:paraId="1E738696" w14:textId="77777777" w:rsidR="005B1266" w:rsidRPr="00224E05" w:rsidRDefault="005B1266" w:rsidP="00EB7B51">
            <w:pPr>
              <w:spacing w:after="0" w:line="240" w:lineRule="auto"/>
              <w:rPr>
                <w:rFonts w:cs="Arial"/>
                <w:b/>
              </w:rPr>
            </w:pPr>
            <w:r w:rsidRPr="00224E05">
              <w:rPr>
                <w:rFonts w:cs="Arial"/>
                <w:b/>
              </w:rPr>
              <w:t>FHEQ Level for the Final Award:</w:t>
            </w:r>
          </w:p>
          <w:p w14:paraId="50FEEC60" w14:textId="77777777" w:rsidR="005B1266" w:rsidRPr="00224E05" w:rsidRDefault="005B1266" w:rsidP="00EB7B51">
            <w:pPr>
              <w:spacing w:after="0" w:line="240" w:lineRule="auto"/>
              <w:rPr>
                <w:rFonts w:cs="Arial"/>
                <w:b/>
              </w:rPr>
            </w:pPr>
          </w:p>
        </w:tc>
        <w:tc>
          <w:tcPr>
            <w:tcW w:w="5306" w:type="dxa"/>
          </w:tcPr>
          <w:p w14:paraId="5EBF0E71" w14:textId="77777777" w:rsidR="005B1266" w:rsidRPr="00224E05" w:rsidRDefault="005B1266" w:rsidP="00EB7B51">
            <w:pPr>
              <w:spacing w:after="0" w:line="240" w:lineRule="auto"/>
              <w:rPr>
                <w:rFonts w:cs="Arial"/>
              </w:rPr>
            </w:pPr>
          </w:p>
        </w:tc>
      </w:tr>
      <w:tr w:rsidR="00224E05" w:rsidRPr="00224E05" w14:paraId="6CE2F61B" w14:textId="77777777" w:rsidTr="00EB7B51">
        <w:tc>
          <w:tcPr>
            <w:tcW w:w="3936" w:type="dxa"/>
          </w:tcPr>
          <w:p w14:paraId="46B1E3DA" w14:textId="77777777" w:rsidR="005B1266" w:rsidRPr="00224E05" w:rsidRDefault="005B1266" w:rsidP="00EB7B51">
            <w:pPr>
              <w:spacing w:after="0" w:line="240" w:lineRule="auto"/>
              <w:rPr>
                <w:rFonts w:cs="Arial"/>
                <w:b/>
              </w:rPr>
            </w:pPr>
            <w:r w:rsidRPr="00224E05">
              <w:rPr>
                <w:rFonts w:cs="Arial"/>
                <w:b/>
              </w:rPr>
              <w:t>QAA Subject Benchmark:</w:t>
            </w:r>
          </w:p>
        </w:tc>
        <w:tc>
          <w:tcPr>
            <w:tcW w:w="5306" w:type="dxa"/>
          </w:tcPr>
          <w:p w14:paraId="317EE9FA" w14:textId="77777777" w:rsidR="005B1266" w:rsidRPr="00224E05" w:rsidRDefault="005B1266" w:rsidP="00EB7B51">
            <w:pPr>
              <w:spacing w:after="0" w:line="240" w:lineRule="auto"/>
              <w:rPr>
                <w:rFonts w:cs="Arial"/>
              </w:rPr>
            </w:pPr>
          </w:p>
        </w:tc>
      </w:tr>
      <w:tr w:rsidR="00224E05" w:rsidRPr="00224E05" w14:paraId="409CF11E" w14:textId="77777777" w:rsidTr="00EB7B51">
        <w:tc>
          <w:tcPr>
            <w:tcW w:w="3936" w:type="dxa"/>
          </w:tcPr>
          <w:p w14:paraId="5A08654A" w14:textId="77777777" w:rsidR="005B1266" w:rsidRPr="00224E05" w:rsidRDefault="005B1266" w:rsidP="00EB7B51">
            <w:pPr>
              <w:spacing w:after="0" w:line="240" w:lineRule="auto"/>
              <w:rPr>
                <w:rFonts w:cs="Arial"/>
                <w:b/>
              </w:rPr>
            </w:pPr>
            <w:r w:rsidRPr="00224E05">
              <w:rPr>
                <w:rFonts w:cs="Arial"/>
                <w:b/>
              </w:rPr>
              <w:t>Modes of Delivery:</w:t>
            </w:r>
          </w:p>
        </w:tc>
        <w:tc>
          <w:tcPr>
            <w:tcW w:w="5306" w:type="dxa"/>
          </w:tcPr>
          <w:p w14:paraId="0F22AEEA" w14:textId="77777777" w:rsidR="005B1266" w:rsidRPr="00224E05" w:rsidRDefault="00BE087D" w:rsidP="00EB7B51">
            <w:pPr>
              <w:spacing w:after="0" w:line="240" w:lineRule="auto"/>
              <w:rPr>
                <w:rFonts w:cs="Arial"/>
              </w:rPr>
            </w:pPr>
            <w:r w:rsidRPr="00224E05">
              <w:rPr>
                <w:rFonts w:cs="Arial"/>
              </w:rPr>
              <w:t>Attendance</w:t>
            </w:r>
          </w:p>
        </w:tc>
      </w:tr>
      <w:tr w:rsidR="00224E05" w:rsidRPr="00224E05" w14:paraId="4E3CD516" w14:textId="77777777" w:rsidTr="0044057F">
        <w:trPr>
          <w:trHeight w:val="598"/>
        </w:trPr>
        <w:tc>
          <w:tcPr>
            <w:tcW w:w="3936" w:type="dxa"/>
          </w:tcPr>
          <w:p w14:paraId="5FDAE8E2" w14:textId="77777777" w:rsidR="005B1266" w:rsidRPr="00224E05" w:rsidRDefault="005B1266" w:rsidP="00EB7B51">
            <w:pPr>
              <w:spacing w:after="0" w:line="240" w:lineRule="auto"/>
              <w:rPr>
                <w:rFonts w:cs="Arial"/>
                <w:b/>
              </w:rPr>
            </w:pPr>
            <w:r w:rsidRPr="00224E05">
              <w:rPr>
                <w:rFonts w:cs="Arial"/>
                <w:b/>
              </w:rPr>
              <w:t>Language of Delivery:</w:t>
            </w:r>
          </w:p>
        </w:tc>
        <w:tc>
          <w:tcPr>
            <w:tcW w:w="5306" w:type="dxa"/>
          </w:tcPr>
          <w:p w14:paraId="6C250FE6" w14:textId="77777777" w:rsidR="005B1266" w:rsidRPr="00224E05" w:rsidRDefault="00BE087D" w:rsidP="00EB7B51">
            <w:pPr>
              <w:spacing w:after="0" w:line="240" w:lineRule="auto"/>
              <w:rPr>
                <w:rFonts w:cs="Arial"/>
              </w:rPr>
            </w:pPr>
            <w:r w:rsidRPr="00224E05">
              <w:rPr>
                <w:rFonts w:cs="Arial"/>
              </w:rPr>
              <w:t>English</w:t>
            </w:r>
          </w:p>
          <w:p w14:paraId="64DFD6AD" w14:textId="77777777" w:rsidR="001B37B2" w:rsidRPr="00224E05" w:rsidRDefault="001B37B2" w:rsidP="00EB7B51">
            <w:pPr>
              <w:spacing w:after="0" w:line="240" w:lineRule="auto"/>
              <w:rPr>
                <w:lang w:val="en-US"/>
              </w:rPr>
            </w:pPr>
          </w:p>
          <w:p w14:paraId="7A3B88E1" w14:textId="77777777" w:rsidR="001B37B2" w:rsidRPr="00224E05" w:rsidRDefault="001B37B2" w:rsidP="00EB7B51">
            <w:pPr>
              <w:spacing w:after="0" w:line="240" w:lineRule="auto"/>
              <w:rPr>
                <w:lang w:val="en-US"/>
              </w:rPr>
            </w:pPr>
          </w:p>
          <w:p w14:paraId="58FF1E5E" w14:textId="77777777" w:rsidR="00BE087D" w:rsidRPr="00224E05" w:rsidRDefault="00BE087D" w:rsidP="00EB7B51">
            <w:pPr>
              <w:spacing w:after="0" w:line="240" w:lineRule="auto"/>
              <w:rPr>
                <w:rFonts w:cs="Arial"/>
              </w:rPr>
            </w:pPr>
          </w:p>
        </w:tc>
      </w:tr>
      <w:tr w:rsidR="00224E05" w:rsidRPr="00224E05" w14:paraId="787E4F1B" w14:textId="77777777" w:rsidTr="00EB7B51">
        <w:tc>
          <w:tcPr>
            <w:tcW w:w="3936" w:type="dxa"/>
          </w:tcPr>
          <w:p w14:paraId="0EC79E23" w14:textId="77777777" w:rsidR="005B1266" w:rsidRPr="00224E05" w:rsidRDefault="005B1266" w:rsidP="00EB7B51">
            <w:pPr>
              <w:spacing w:after="0" w:line="240" w:lineRule="auto"/>
              <w:rPr>
                <w:rFonts w:cs="Arial"/>
                <w:b/>
              </w:rPr>
            </w:pPr>
            <w:r w:rsidRPr="00224E05">
              <w:rPr>
                <w:rFonts w:cs="Arial"/>
                <w:b/>
              </w:rPr>
              <w:t>Faculty:</w:t>
            </w:r>
          </w:p>
        </w:tc>
        <w:tc>
          <w:tcPr>
            <w:tcW w:w="5306" w:type="dxa"/>
          </w:tcPr>
          <w:p w14:paraId="1B0A62D5" w14:textId="68A3E288" w:rsidR="005B1266" w:rsidRPr="00224E05" w:rsidRDefault="0044057F" w:rsidP="00EB7B51">
            <w:pPr>
              <w:spacing w:after="0" w:line="240" w:lineRule="auto"/>
              <w:rPr>
                <w:rFonts w:cs="Arial"/>
              </w:rPr>
            </w:pPr>
            <w:r w:rsidRPr="00224E05">
              <w:rPr>
                <w:lang w:val="en-US"/>
              </w:rPr>
              <w:t>HS</w:t>
            </w:r>
            <w:r w:rsidR="00C27B64" w:rsidRPr="00224E05">
              <w:rPr>
                <w:lang w:val="en-US"/>
              </w:rPr>
              <w:t>S</w:t>
            </w:r>
            <w:r w:rsidRPr="00224E05">
              <w:rPr>
                <w:lang w:val="en-US"/>
              </w:rPr>
              <w:t>CE</w:t>
            </w:r>
            <w:r w:rsidRPr="00224E05">
              <w:rPr>
                <w:rFonts w:cs="Arial"/>
              </w:rPr>
              <w:t xml:space="preserve"> </w:t>
            </w:r>
          </w:p>
        </w:tc>
      </w:tr>
      <w:tr w:rsidR="00224E05" w:rsidRPr="00224E05" w14:paraId="411C5BF8" w14:textId="77777777" w:rsidTr="00EB7B51">
        <w:tc>
          <w:tcPr>
            <w:tcW w:w="3936" w:type="dxa"/>
          </w:tcPr>
          <w:p w14:paraId="20ADB4D3" w14:textId="77777777" w:rsidR="005B1266" w:rsidRPr="00224E05" w:rsidRDefault="005B1266" w:rsidP="00EB7B51">
            <w:pPr>
              <w:spacing w:after="0" w:line="240" w:lineRule="auto"/>
              <w:rPr>
                <w:rFonts w:cs="Arial"/>
                <w:b/>
              </w:rPr>
            </w:pPr>
            <w:r w:rsidRPr="00224E05">
              <w:rPr>
                <w:rFonts w:cs="Arial"/>
                <w:b/>
              </w:rPr>
              <w:t>School:</w:t>
            </w:r>
          </w:p>
        </w:tc>
        <w:tc>
          <w:tcPr>
            <w:tcW w:w="5306" w:type="dxa"/>
          </w:tcPr>
          <w:p w14:paraId="42FEB96D" w14:textId="77777777" w:rsidR="005B1266" w:rsidRPr="00224E05" w:rsidRDefault="0044057F" w:rsidP="00EB7B51">
            <w:pPr>
              <w:spacing w:after="0" w:line="240" w:lineRule="auto"/>
              <w:rPr>
                <w:rFonts w:cs="Arial"/>
                <w:i/>
              </w:rPr>
            </w:pPr>
            <w:r w:rsidRPr="00224E05">
              <w:rPr>
                <w:rFonts w:cs="Arial"/>
              </w:rPr>
              <w:t>Nursing</w:t>
            </w:r>
          </w:p>
        </w:tc>
      </w:tr>
      <w:tr w:rsidR="00224E05" w:rsidRPr="00224E05" w14:paraId="5DD34AE0" w14:textId="77777777" w:rsidTr="00EB7B51">
        <w:tc>
          <w:tcPr>
            <w:tcW w:w="3936" w:type="dxa"/>
          </w:tcPr>
          <w:p w14:paraId="78011CF8" w14:textId="77777777" w:rsidR="005B1266" w:rsidRPr="00224E05" w:rsidRDefault="005B1266" w:rsidP="009B695C">
            <w:pPr>
              <w:spacing w:after="0" w:line="240" w:lineRule="auto"/>
              <w:rPr>
                <w:rFonts w:cs="Arial"/>
                <w:b/>
              </w:rPr>
            </w:pPr>
            <w:r w:rsidRPr="00224E05">
              <w:rPr>
                <w:rFonts w:cs="Arial"/>
                <w:b/>
              </w:rPr>
              <w:t>JAC</w:t>
            </w:r>
            <w:r w:rsidR="009B695C" w:rsidRPr="00224E05">
              <w:rPr>
                <w:rFonts w:cs="Arial"/>
                <w:b/>
              </w:rPr>
              <w:t>S</w:t>
            </w:r>
            <w:r w:rsidRPr="00224E05">
              <w:rPr>
                <w:rFonts w:cs="Arial"/>
                <w:b/>
              </w:rPr>
              <w:t xml:space="preserve"> code:</w:t>
            </w:r>
          </w:p>
        </w:tc>
        <w:tc>
          <w:tcPr>
            <w:tcW w:w="5306" w:type="dxa"/>
          </w:tcPr>
          <w:p w14:paraId="5DC15B2A" w14:textId="77777777" w:rsidR="005B1266" w:rsidRPr="00224E05" w:rsidRDefault="005B1266" w:rsidP="00EB7B51">
            <w:pPr>
              <w:spacing w:after="0" w:line="240" w:lineRule="auto"/>
              <w:rPr>
                <w:rFonts w:cs="Arial"/>
                <w:i/>
              </w:rPr>
            </w:pPr>
            <w:r w:rsidRPr="00224E05">
              <w:rPr>
                <w:rFonts w:cs="Arial"/>
                <w:i/>
              </w:rPr>
              <w:t xml:space="preserve">This is the </w:t>
            </w:r>
            <w:hyperlink r:id="rId9" w:history="1">
              <w:r w:rsidRPr="00224E05">
                <w:rPr>
                  <w:rStyle w:val="Hyperlink"/>
                  <w:rFonts w:cs="Arial"/>
                  <w:i/>
                  <w:color w:val="auto"/>
                </w:rPr>
                <w:t>Joint Academic Coding System</w:t>
              </w:r>
            </w:hyperlink>
            <w:r w:rsidRPr="00224E05">
              <w:rPr>
                <w:rFonts w:cs="Arial"/>
                <w:i/>
              </w:rPr>
              <w:t xml:space="preserve"> (JACS) agreed jointly by UCAS and HESA.  </w:t>
            </w:r>
          </w:p>
        </w:tc>
      </w:tr>
      <w:tr w:rsidR="00224E05" w:rsidRPr="00224E05" w14:paraId="333B05BB" w14:textId="77777777" w:rsidTr="00EB7B51">
        <w:tc>
          <w:tcPr>
            <w:tcW w:w="3936" w:type="dxa"/>
          </w:tcPr>
          <w:p w14:paraId="0DEC4D71" w14:textId="77777777" w:rsidR="005B1266" w:rsidRPr="00224E05" w:rsidRDefault="005B1266" w:rsidP="00EB7B51">
            <w:pPr>
              <w:spacing w:after="0" w:line="240" w:lineRule="auto"/>
              <w:rPr>
                <w:rFonts w:cs="Arial"/>
                <w:b/>
              </w:rPr>
            </w:pPr>
            <w:r w:rsidRPr="00224E05">
              <w:rPr>
                <w:rFonts w:cs="Arial"/>
                <w:b/>
              </w:rPr>
              <w:t>UCAS Code:</w:t>
            </w:r>
          </w:p>
        </w:tc>
        <w:tc>
          <w:tcPr>
            <w:tcW w:w="5306" w:type="dxa"/>
          </w:tcPr>
          <w:p w14:paraId="3D63A844" w14:textId="77777777" w:rsidR="005B1266" w:rsidRPr="00224E05" w:rsidRDefault="005B1266" w:rsidP="00EB7B51">
            <w:pPr>
              <w:spacing w:after="0" w:line="240" w:lineRule="auto"/>
              <w:rPr>
                <w:rFonts w:cs="Arial"/>
                <w:i/>
              </w:rPr>
            </w:pPr>
          </w:p>
        </w:tc>
      </w:tr>
      <w:tr w:rsidR="00224E05" w:rsidRPr="00224E05" w14:paraId="15689DCB" w14:textId="77777777" w:rsidTr="00EB7B51">
        <w:tc>
          <w:tcPr>
            <w:tcW w:w="3936" w:type="dxa"/>
          </w:tcPr>
          <w:p w14:paraId="7A57A648" w14:textId="77777777" w:rsidR="005B1266" w:rsidRPr="00224E05" w:rsidRDefault="005B1266" w:rsidP="00EB7B51">
            <w:pPr>
              <w:spacing w:after="0" w:line="240" w:lineRule="auto"/>
              <w:rPr>
                <w:rFonts w:cs="Arial"/>
                <w:b/>
              </w:rPr>
            </w:pPr>
            <w:r w:rsidRPr="00224E05">
              <w:rPr>
                <w:rFonts w:cs="Arial"/>
                <w:b/>
              </w:rPr>
              <w:t>Course Code:</w:t>
            </w:r>
          </w:p>
        </w:tc>
        <w:tc>
          <w:tcPr>
            <w:tcW w:w="5306" w:type="dxa"/>
          </w:tcPr>
          <w:p w14:paraId="0F92FFB6" w14:textId="77777777" w:rsidR="005B1266" w:rsidRPr="00224E05" w:rsidRDefault="005B1266" w:rsidP="00EB7B51">
            <w:pPr>
              <w:spacing w:after="0" w:line="240" w:lineRule="auto"/>
              <w:rPr>
                <w:rFonts w:cs="Arial"/>
                <w:i/>
              </w:rPr>
            </w:pPr>
          </w:p>
        </w:tc>
      </w:tr>
      <w:tr w:rsidR="00224E05" w:rsidRPr="00224E05" w14:paraId="619C0DD0" w14:textId="77777777" w:rsidTr="00EB7B51">
        <w:tc>
          <w:tcPr>
            <w:tcW w:w="3936" w:type="dxa"/>
          </w:tcPr>
          <w:p w14:paraId="697A42D2" w14:textId="77777777" w:rsidR="005B1266" w:rsidRPr="00224E05" w:rsidRDefault="005B1266" w:rsidP="00EB7B51">
            <w:pPr>
              <w:spacing w:after="0" w:line="240" w:lineRule="auto"/>
              <w:rPr>
                <w:rFonts w:cs="Arial"/>
                <w:b/>
              </w:rPr>
            </w:pPr>
            <w:r w:rsidRPr="00224E05">
              <w:rPr>
                <w:rFonts w:cs="Arial"/>
                <w:b/>
              </w:rPr>
              <w:t>Route Code:</w:t>
            </w:r>
          </w:p>
        </w:tc>
        <w:tc>
          <w:tcPr>
            <w:tcW w:w="5306" w:type="dxa"/>
          </w:tcPr>
          <w:p w14:paraId="12625679" w14:textId="77777777" w:rsidR="005B1266" w:rsidRPr="00224E05" w:rsidRDefault="005B1266" w:rsidP="00EB7B51">
            <w:pPr>
              <w:spacing w:after="0" w:line="240" w:lineRule="auto"/>
              <w:rPr>
                <w:rFonts w:cs="Arial"/>
                <w:i/>
              </w:rPr>
            </w:pPr>
          </w:p>
        </w:tc>
      </w:tr>
      <w:tr w:rsidR="005B1266" w:rsidRPr="00224E05" w14:paraId="6E89D58F" w14:textId="77777777" w:rsidTr="00EB7B51">
        <w:tc>
          <w:tcPr>
            <w:tcW w:w="3936" w:type="dxa"/>
          </w:tcPr>
          <w:p w14:paraId="3ACAC4B2" w14:textId="77777777" w:rsidR="005B1266" w:rsidRPr="00224E05" w:rsidRDefault="005B1266" w:rsidP="00EB7B51">
            <w:pPr>
              <w:spacing w:after="0" w:line="240" w:lineRule="auto"/>
              <w:rPr>
                <w:rFonts w:cs="Arial"/>
                <w:b/>
              </w:rPr>
            </w:pPr>
          </w:p>
        </w:tc>
        <w:tc>
          <w:tcPr>
            <w:tcW w:w="5306" w:type="dxa"/>
          </w:tcPr>
          <w:p w14:paraId="0FE8BC3B" w14:textId="77777777" w:rsidR="005B1266" w:rsidRPr="00224E05" w:rsidRDefault="005B1266" w:rsidP="00EB7B51">
            <w:pPr>
              <w:spacing w:after="0" w:line="240" w:lineRule="auto"/>
              <w:rPr>
                <w:rFonts w:cs="Arial"/>
                <w:i/>
              </w:rPr>
            </w:pPr>
          </w:p>
        </w:tc>
      </w:tr>
    </w:tbl>
    <w:p w14:paraId="38D2BCA5" w14:textId="77777777" w:rsidR="00612718" w:rsidRPr="00224E05" w:rsidRDefault="00612718" w:rsidP="00666A96"/>
    <w:sectPr w:rsidR="00612718" w:rsidRPr="00224E05" w:rsidSect="00612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C3"/>
    <w:multiLevelType w:val="hybridMultilevel"/>
    <w:tmpl w:val="006E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0D7E"/>
    <w:multiLevelType w:val="multilevel"/>
    <w:tmpl w:val="FBC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BA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9500084"/>
    <w:multiLevelType w:val="multilevel"/>
    <w:tmpl w:val="118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C86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0A43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70672D8"/>
    <w:multiLevelType w:val="multilevel"/>
    <w:tmpl w:val="1CD4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3508F"/>
    <w:multiLevelType w:val="hybridMultilevel"/>
    <w:tmpl w:val="8334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B6F36"/>
    <w:multiLevelType w:val="hybridMultilevel"/>
    <w:tmpl w:val="47C244CE"/>
    <w:lvl w:ilvl="0" w:tplc="339E86A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C81A7D"/>
    <w:multiLevelType w:val="hybridMultilevel"/>
    <w:tmpl w:val="CBBA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3E79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187149"/>
    <w:multiLevelType w:val="hybridMultilevel"/>
    <w:tmpl w:val="98A2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945393"/>
    <w:multiLevelType w:val="multilevel"/>
    <w:tmpl w:val="E1C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DD51CD"/>
    <w:multiLevelType w:val="multilevel"/>
    <w:tmpl w:val="EE9C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7459A"/>
    <w:multiLevelType w:val="hybridMultilevel"/>
    <w:tmpl w:val="F0D8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2A31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2B667E"/>
    <w:multiLevelType w:val="hybridMultilevel"/>
    <w:tmpl w:val="ECCE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35C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95D3828"/>
    <w:multiLevelType w:val="hybridMultilevel"/>
    <w:tmpl w:val="4F72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BA1FD1"/>
    <w:multiLevelType w:val="hybridMultilevel"/>
    <w:tmpl w:val="A9BC2C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1F3BC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C2236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850C71"/>
    <w:multiLevelType w:val="hybridMultilevel"/>
    <w:tmpl w:val="086A2EC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6E29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F0848F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9DB1E05"/>
    <w:multiLevelType w:val="hybridMultilevel"/>
    <w:tmpl w:val="D642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F74B0C"/>
    <w:multiLevelType w:val="multilevel"/>
    <w:tmpl w:val="B7C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6366245">
    <w:abstractNumId w:val="14"/>
  </w:num>
  <w:num w:numId="2" w16cid:durableId="580599412">
    <w:abstractNumId w:val="22"/>
  </w:num>
  <w:num w:numId="3" w16cid:durableId="1575895831">
    <w:abstractNumId w:val="12"/>
  </w:num>
  <w:num w:numId="4" w16cid:durableId="134495314">
    <w:abstractNumId w:val="21"/>
  </w:num>
  <w:num w:numId="5" w16cid:durableId="615214108">
    <w:abstractNumId w:val="1"/>
  </w:num>
  <w:num w:numId="6" w16cid:durableId="552927942">
    <w:abstractNumId w:val="26"/>
  </w:num>
  <w:num w:numId="7" w16cid:durableId="1651593396">
    <w:abstractNumId w:val="16"/>
  </w:num>
  <w:num w:numId="8" w16cid:durableId="252319702">
    <w:abstractNumId w:val="5"/>
  </w:num>
  <w:num w:numId="9" w16cid:durableId="19672589">
    <w:abstractNumId w:val="32"/>
  </w:num>
  <w:num w:numId="10" w16cid:durableId="1074930573">
    <w:abstractNumId w:val="27"/>
  </w:num>
  <w:num w:numId="11" w16cid:durableId="1659503915">
    <w:abstractNumId w:val="34"/>
  </w:num>
  <w:num w:numId="12" w16cid:durableId="1519387012">
    <w:abstractNumId w:val="36"/>
  </w:num>
  <w:num w:numId="13" w16cid:durableId="827018806">
    <w:abstractNumId w:val="13"/>
  </w:num>
  <w:num w:numId="14" w16cid:durableId="1533345827">
    <w:abstractNumId w:val="24"/>
  </w:num>
  <w:num w:numId="15" w16cid:durableId="1279219979">
    <w:abstractNumId w:val="35"/>
  </w:num>
  <w:num w:numId="16" w16cid:durableId="1077751213">
    <w:abstractNumId w:val="3"/>
  </w:num>
  <w:num w:numId="17" w16cid:durableId="1787894345">
    <w:abstractNumId w:val="25"/>
  </w:num>
  <w:num w:numId="18" w16cid:durableId="191185958">
    <w:abstractNumId w:val="30"/>
  </w:num>
  <w:num w:numId="19" w16cid:durableId="349793413">
    <w:abstractNumId w:val="20"/>
  </w:num>
  <w:num w:numId="20" w16cid:durableId="814565479">
    <w:abstractNumId w:val="31"/>
  </w:num>
  <w:num w:numId="21" w16cid:durableId="1012299131">
    <w:abstractNumId w:val="7"/>
  </w:num>
  <w:num w:numId="22" w16cid:durableId="51736440">
    <w:abstractNumId w:val="29"/>
  </w:num>
  <w:num w:numId="23" w16cid:durableId="441337464">
    <w:abstractNumId w:val="6"/>
  </w:num>
  <w:num w:numId="24" w16cid:durableId="54209437">
    <w:abstractNumId w:val="23"/>
  </w:num>
  <w:num w:numId="25" w16cid:durableId="1494221881">
    <w:abstractNumId w:val="19"/>
  </w:num>
  <w:num w:numId="26" w16cid:durableId="111558271">
    <w:abstractNumId w:val="9"/>
  </w:num>
  <w:num w:numId="27" w16cid:durableId="530650788">
    <w:abstractNumId w:val="37"/>
  </w:num>
  <w:num w:numId="28" w16cid:durableId="182716664">
    <w:abstractNumId w:val="10"/>
  </w:num>
  <w:num w:numId="29" w16cid:durableId="1964336640">
    <w:abstractNumId w:val="0"/>
  </w:num>
  <w:num w:numId="30" w16cid:durableId="1142232718">
    <w:abstractNumId w:val="15"/>
  </w:num>
  <w:num w:numId="31" w16cid:durableId="1745253687">
    <w:abstractNumId w:val="4"/>
  </w:num>
  <w:num w:numId="32" w16cid:durableId="1288656842">
    <w:abstractNumId w:val="18"/>
  </w:num>
  <w:num w:numId="33" w16cid:durableId="1444686030">
    <w:abstractNumId w:val="38"/>
  </w:num>
  <w:num w:numId="34" w16cid:durableId="1765420163">
    <w:abstractNumId w:val="17"/>
  </w:num>
  <w:num w:numId="35" w16cid:durableId="1896043050">
    <w:abstractNumId w:val="2"/>
  </w:num>
  <w:num w:numId="36" w16cid:durableId="2069109742">
    <w:abstractNumId w:val="8"/>
  </w:num>
  <w:num w:numId="37" w16cid:durableId="1013724558">
    <w:abstractNumId w:val="11"/>
  </w:num>
  <w:num w:numId="38" w16cid:durableId="1139571396">
    <w:abstractNumId w:val="33"/>
  </w:num>
  <w:num w:numId="39" w16cid:durableId="14969181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00A3"/>
    <w:rsid w:val="000174D6"/>
    <w:rsid w:val="00024161"/>
    <w:rsid w:val="000424C9"/>
    <w:rsid w:val="000444A7"/>
    <w:rsid w:val="00047F3A"/>
    <w:rsid w:val="000508FC"/>
    <w:rsid w:val="00052C01"/>
    <w:rsid w:val="00067802"/>
    <w:rsid w:val="00084A1E"/>
    <w:rsid w:val="000A7506"/>
    <w:rsid w:val="000B7293"/>
    <w:rsid w:val="000D2BC1"/>
    <w:rsid w:val="000D2C46"/>
    <w:rsid w:val="000E6267"/>
    <w:rsid w:val="00101DC6"/>
    <w:rsid w:val="001048CE"/>
    <w:rsid w:val="00132153"/>
    <w:rsid w:val="00136B64"/>
    <w:rsid w:val="00152E2D"/>
    <w:rsid w:val="001850F0"/>
    <w:rsid w:val="001A02EF"/>
    <w:rsid w:val="001A5E21"/>
    <w:rsid w:val="001B37B2"/>
    <w:rsid w:val="001D5ED7"/>
    <w:rsid w:val="001F7BB3"/>
    <w:rsid w:val="0020121A"/>
    <w:rsid w:val="00206576"/>
    <w:rsid w:val="00217D0A"/>
    <w:rsid w:val="00224E05"/>
    <w:rsid w:val="00234583"/>
    <w:rsid w:val="002649AE"/>
    <w:rsid w:val="00264E63"/>
    <w:rsid w:val="002730E0"/>
    <w:rsid w:val="00282CA2"/>
    <w:rsid w:val="0028323D"/>
    <w:rsid w:val="00291F8D"/>
    <w:rsid w:val="002947FA"/>
    <w:rsid w:val="00295787"/>
    <w:rsid w:val="002B46B2"/>
    <w:rsid w:val="002E3B04"/>
    <w:rsid w:val="002E51CE"/>
    <w:rsid w:val="00303D58"/>
    <w:rsid w:val="00303F47"/>
    <w:rsid w:val="00304044"/>
    <w:rsid w:val="00316D9A"/>
    <w:rsid w:val="00337932"/>
    <w:rsid w:val="00346B64"/>
    <w:rsid w:val="00355409"/>
    <w:rsid w:val="00360836"/>
    <w:rsid w:val="00360FFC"/>
    <w:rsid w:val="00392A02"/>
    <w:rsid w:val="003A1E99"/>
    <w:rsid w:val="003A7CA4"/>
    <w:rsid w:val="003E13D4"/>
    <w:rsid w:val="003E21E1"/>
    <w:rsid w:val="003E2E4E"/>
    <w:rsid w:val="00402286"/>
    <w:rsid w:val="00406D9D"/>
    <w:rsid w:val="004135D2"/>
    <w:rsid w:val="004234DD"/>
    <w:rsid w:val="0044057F"/>
    <w:rsid w:val="00465F9B"/>
    <w:rsid w:val="00467463"/>
    <w:rsid w:val="00481E85"/>
    <w:rsid w:val="00487389"/>
    <w:rsid w:val="004A006B"/>
    <w:rsid w:val="004A34CB"/>
    <w:rsid w:val="004A4A94"/>
    <w:rsid w:val="004D2F75"/>
    <w:rsid w:val="004E2A23"/>
    <w:rsid w:val="0055072F"/>
    <w:rsid w:val="005721C6"/>
    <w:rsid w:val="00592105"/>
    <w:rsid w:val="005B1266"/>
    <w:rsid w:val="005B364A"/>
    <w:rsid w:val="005D4285"/>
    <w:rsid w:val="005E0257"/>
    <w:rsid w:val="005E77BF"/>
    <w:rsid w:val="005E7BA7"/>
    <w:rsid w:val="00604A59"/>
    <w:rsid w:val="00606BC0"/>
    <w:rsid w:val="00612718"/>
    <w:rsid w:val="00637819"/>
    <w:rsid w:val="00666704"/>
    <w:rsid w:val="00666A96"/>
    <w:rsid w:val="0068682F"/>
    <w:rsid w:val="006B6770"/>
    <w:rsid w:val="006C260B"/>
    <w:rsid w:val="006D18FD"/>
    <w:rsid w:val="006D74B1"/>
    <w:rsid w:val="00703EAD"/>
    <w:rsid w:val="007061F4"/>
    <w:rsid w:val="00744E25"/>
    <w:rsid w:val="00753F3E"/>
    <w:rsid w:val="00756EB1"/>
    <w:rsid w:val="00757D3D"/>
    <w:rsid w:val="00780431"/>
    <w:rsid w:val="00790D77"/>
    <w:rsid w:val="007A04D8"/>
    <w:rsid w:val="007A42B7"/>
    <w:rsid w:val="007B3C73"/>
    <w:rsid w:val="007C16DC"/>
    <w:rsid w:val="007E5804"/>
    <w:rsid w:val="007F4D5A"/>
    <w:rsid w:val="0082443C"/>
    <w:rsid w:val="00837621"/>
    <w:rsid w:val="0084354B"/>
    <w:rsid w:val="00846683"/>
    <w:rsid w:val="0088061A"/>
    <w:rsid w:val="008A56F1"/>
    <w:rsid w:val="008C3ABD"/>
    <w:rsid w:val="008C5788"/>
    <w:rsid w:val="008E02FB"/>
    <w:rsid w:val="008E2F44"/>
    <w:rsid w:val="008F2028"/>
    <w:rsid w:val="008F45B6"/>
    <w:rsid w:val="008F52D5"/>
    <w:rsid w:val="009063DA"/>
    <w:rsid w:val="00911315"/>
    <w:rsid w:val="00911BDA"/>
    <w:rsid w:val="0091545E"/>
    <w:rsid w:val="00922334"/>
    <w:rsid w:val="009355D7"/>
    <w:rsid w:val="00960898"/>
    <w:rsid w:val="0096116F"/>
    <w:rsid w:val="00977337"/>
    <w:rsid w:val="0099579B"/>
    <w:rsid w:val="009B1EF2"/>
    <w:rsid w:val="009B695C"/>
    <w:rsid w:val="009B7A19"/>
    <w:rsid w:val="009D4A8D"/>
    <w:rsid w:val="009E2B23"/>
    <w:rsid w:val="009F5B17"/>
    <w:rsid w:val="009F6BF9"/>
    <w:rsid w:val="00A03A7B"/>
    <w:rsid w:val="00A05DB5"/>
    <w:rsid w:val="00A172D9"/>
    <w:rsid w:val="00A20AEB"/>
    <w:rsid w:val="00A40BC2"/>
    <w:rsid w:val="00A60782"/>
    <w:rsid w:val="00A91C48"/>
    <w:rsid w:val="00AB7820"/>
    <w:rsid w:val="00AD3DA3"/>
    <w:rsid w:val="00AF5F24"/>
    <w:rsid w:val="00B14D8F"/>
    <w:rsid w:val="00B44D04"/>
    <w:rsid w:val="00BB20B7"/>
    <w:rsid w:val="00BB23D0"/>
    <w:rsid w:val="00BC724E"/>
    <w:rsid w:val="00BE087D"/>
    <w:rsid w:val="00BE342B"/>
    <w:rsid w:val="00BF580E"/>
    <w:rsid w:val="00C021D7"/>
    <w:rsid w:val="00C27B64"/>
    <w:rsid w:val="00C319DD"/>
    <w:rsid w:val="00C35370"/>
    <w:rsid w:val="00C41698"/>
    <w:rsid w:val="00C43CF7"/>
    <w:rsid w:val="00C67EFE"/>
    <w:rsid w:val="00C7166B"/>
    <w:rsid w:val="00CA3A6E"/>
    <w:rsid w:val="00CA4257"/>
    <w:rsid w:val="00CA6EC8"/>
    <w:rsid w:val="00CD6D92"/>
    <w:rsid w:val="00CE4E56"/>
    <w:rsid w:val="00CF2597"/>
    <w:rsid w:val="00D00FB6"/>
    <w:rsid w:val="00D5160F"/>
    <w:rsid w:val="00D523E8"/>
    <w:rsid w:val="00D551D2"/>
    <w:rsid w:val="00D672D5"/>
    <w:rsid w:val="00D700B9"/>
    <w:rsid w:val="00D950E8"/>
    <w:rsid w:val="00DA296A"/>
    <w:rsid w:val="00DA3611"/>
    <w:rsid w:val="00DB64AC"/>
    <w:rsid w:val="00DC1C30"/>
    <w:rsid w:val="00DC4A35"/>
    <w:rsid w:val="00DF4188"/>
    <w:rsid w:val="00E01616"/>
    <w:rsid w:val="00E124D9"/>
    <w:rsid w:val="00E1335A"/>
    <w:rsid w:val="00E25C20"/>
    <w:rsid w:val="00E4061C"/>
    <w:rsid w:val="00E77E84"/>
    <w:rsid w:val="00E81965"/>
    <w:rsid w:val="00E93B31"/>
    <w:rsid w:val="00E97B2C"/>
    <w:rsid w:val="00EB7B51"/>
    <w:rsid w:val="00EC589A"/>
    <w:rsid w:val="00EC76F9"/>
    <w:rsid w:val="00ED15C0"/>
    <w:rsid w:val="00ED45B5"/>
    <w:rsid w:val="00EE2BF9"/>
    <w:rsid w:val="00EF4AEF"/>
    <w:rsid w:val="00F07689"/>
    <w:rsid w:val="00F16B29"/>
    <w:rsid w:val="00F16CC9"/>
    <w:rsid w:val="00F43FE8"/>
    <w:rsid w:val="00F47C17"/>
    <w:rsid w:val="00F54E94"/>
    <w:rsid w:val="00F63CD0"/>
    <w:rsid w:val="00F655E6"/>
    <w:rsid w:val="00F72C3A"/>
    <w:rsid w:val="00F7643B"/>
    <w:rsid w:val="00F838B0"/>
    <w:rsid w:val="00F864D4"/>
    <w:rsid w:val="00F91F06"/>
    <w:rsid w:val="00FA192E"/>
    <w:rsid w:val="00FA5FA1"/>
    <w:rsid w:val="00FB2C66"/>
    <w:rsid w:val="00FB6728"/>
    <w:rsid w:val="00FC1868"/>
    <w:rsid w:val="00FD1D8E"/>
    <w:rsid w:val="00FE373A"/>
    <w:rsid w:val="00FE5A2B"/>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5266"/>
  <w15:chartTrackingRefBased/>
  <w15:docId w15:val="{F106A6FE-A6DD-D945-8AD2-6C10B615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Emphasis">
    <w:name w:val="Emphasis"/>
    <w:uiPriority w:val="20"/>
    <w:qFormat/>
    <w:rsid w:val="006D74B1"/>
    <w:rPr>
      <w:b/>
      <w:bCs/>
      <w:i w:val="0"/>
      <w:iCs w:val="0"/>
    </w:rPr>
  </w:style>
  <w:style w:type="paragraph" w:styleId="NormalWeb">
    <w:name w:val="Normal (Web)"/>
    <w:basedOn w:val="Normal"/>
    <w:uiPriority w:val="99"/>
    <w:unhideWhenUsed/>
    <w:rsid w:val="006D74B1"/>
    <w:pPr>
      <w:spacing w:before="100" w:beforeAutospacing="1" w:after="100" w:afterAutospacing="1" w:line="240" w:lineRule="auto"/>
    </w:pPr>
    <w:rPr>
      <w:rFonts w:ascii="Arial" w:eastAsia="Times New Roman" w:hAnsi="Arial" w:cs="Arial"/>
      <w:sz w:val="27"/>
      <w:szCs w:val="27"/>
      <w:lang w:eastAsia="en-GB"/>
    </w:rPr>
  </w:style>
  <w:style w:type="paragraph" w:customStyle="1" w:styleId="cHons">
    <w:name w:val="c(Hons)"/>
    <w:aliases w:val="MA,MSc,etc."/>
    <w:basedOn w:val="Normal"/>
    <w:rsid w:val="00217D0A"/>
    <w:pPr>
      <w:numPr>
        <w:numId w:val="1"/>
      </w:numPr>
      <w:spacing w:after="0" w:line="240" w:lineRule="auto"/>
    </w:pPr>
    <w:rPr>
      <w:rFonts w:ascii="Times New Roman" w:eastAsia="Times New Roman" w:hAnsi="Times New Roman"/>
      <w:b/>
      <w:sz w:val="24"/>
      <w:szCs w:val="20"/>
      <w:lang w:val="en-US" w:eastAsia="en-GB"/>
    </w:rPr>
  </w:style>
  <w:style w:type="paragraph" w:customStyle="1" w:styleId="OmniPage1803">
    <w:name w:val="OmniPage #1803"/>
    <w:basedOn w:val="Normal"/>
    <w:rsid w:val="00753F3E"/>
    <w:pPr>
      <w:tabs>
        <w:tab w:val="right" w:pos="2046"/>
      </w:tabs>
      <w:spacing w:after="0" w:line="240" w:lineRule="auto"/>
    </w:pPr>
    <w:rPr>
      <w:rFonts w:ascii="Times New Roman" w:eastAsia="Times New Roman" w:hAnsi="Times New Roman"/>
      <w:noProof/>
      <w:sz w:val="20"/>
      <w:szCs w:val="24"/>
    </w:rPr>
  </w:style>
  <w:style w:type="paragraph" w:customStyle="1" w:styleId="xmsonormal">
    <w:name w:val="x_msonormal"/>
    <w:basedOn w:val="Normal"/>
    <w:rsid w:val="008F2028"/>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3868">
      <w:bodyDiv w:val="1"/>
      <w:marLeft w:val="0"/>
      <w:marRight w:val="0"/>
      <w:marTop w:val="0"/>
      <w:marBottom w:val="0"/>
      <w:divBdr>
        <w:top w:val="none" w:sz="0" w:space="0" w:color="auto"/>
        <w:left w:val="none" w:sz="0" w:space="0" w:color="auto"/>
        <w:bottom w:val="none" w:sz="0" w:space="0" w:color="auto"/>
        <w:right w:val="none" w:sz="0" w:space="0" w:color="auto"/>
      </w:divBdr>
    </w:div>
    <w:div w:id="74596084">
      <w:bodyDiv w:val="1"/>
      <w:marLeft w:val="0"/>
      <w:marRight w:val="0"/>
      <w:marTop w:val="0"/>
      <w:marBottom w:val="0"/>
      <w:divBdr>
        <w:top w:val="none" w:sz="0" w:space="0" w:color="auto"/>
        <w:left w:val="none" w:sz="0" w:space="0" w:color="auto"/>
        <w:bottom w:val="none" w:sz="0" w:space="0" w:color="auto"/>
        <w:right w:val="none" w:sz="0" w:space="0" w:color="auto"/>
      </w:divBdr>
      <w:divsChild>
        <w:div w:id="1802768869">
          <w:marLeft w:val="0"/>
          <w:marRight w:val="0"/>
          <w:marTop w:val="0"/>
          <w:marBottom w:val="0"/>
          <w:divBdr>
            <w:top w:val="none" w:sz="0" w:space="0" w:color="auto"/>
            <w:left w:val="none" w:sz="0" w:space="0" w:color="auto"/>
            <w:bottom w:val="none" w:sz="0" w:space="0" w:color="auto"/>
            <w:right w:val="none" w:sz="0" w:space="0" w:color="auto"/>
          </w:divBdr>
        </w:div>
      </w:divsChild>
    </w:div>
    <w:div w:id="271516600">
      <w:bodyDiv w:val="1"/>
      <w:marLeft w:val="0"/>
      <w:marRight w:val="0"/>
      <w:marTop w:val="0"/>
      <w:marBottom w:val="0"/>
      <w:divBdr>
        <w:top w:val="none" w:sz="0" w:space="0" w:color="auto"/>
        <w:left w:val="none" w:sz="0" w:space="0" w:color="auto"/>
        <w:bottom w:val="none" w:sz="0" w:space="0" w:color="auto"/>
        <w:right w:val="none" w:sz="0" w:space="0" w:color="auto"/>
      </w:divBdr>
    </w:div>
    <w:div w:id="310410450">
      <w:bodyDiv w:val="1"/>
      <w:marLeft w:val="0"/>
      <w:marRight w:val="0"/>
      <w:marTop w:val="0"/>
      <w:marBottom w:val="0"/>
      <w:divBdr>
        <w:top w:val="none" w:sz="0" w:space="0" w:color="auto"/>
        <w:left w:val="none" w:sz="0" w:space="0" w:color="auto"/>
        <w:bottom w:val="none" w:sz="0" w:space="0" w:color="auto"/>
        <w:right w:val="none" w:sz="0" w:space="0" w:color="auto"/>
      </w:divBdr>
    </w:div>
    <w:div w:id="427503141">
      <w:bodyDiv w:val="1"/>
      <w:marLeft w:val="0"/>
      <w:marRight w:val="0"/>
      <w:marTop w:val="0"/>
      <w:marBottom w:val="0"/>
      <w:divBdr>
        <w:top w:val="none" w:sz="0" w:space="0" w:color="auto"/>
        <w:left w:val="none" w:sz="0" w:space="0" w:color="auto"/>
        <w:bottom w:val="none" w:sz="0" w:space="0" w:color="auto"/>
        <w:right w:val="none" w:sz="0" w:space="0" w:color="auto"/>
      </w:divBdr>
      <w:divsChild>
        <w:div w:id="1543708388">
          <w:marLeft w:val="0"/>
          <w:marRight w:val="0"/>
          <w:marTop w:val="0"/>
          <w:marBottom w:val="0"/>
          <w:divBdr>
            <w:top w:val="none" w:sz="0" w:space="0" w:color="auto"/>
            <w:left w:val="none" w:sz="0" w:space="0" w:color="auto"/>
            <w:bottom w:val="none" w:sz="0" w:space="0" w:color="auto"/>
            <w:right w:val="none" w:sz="0" w:space="0" w:color="auto"/>
          </w:divBdr>
          <w:divsChild>
            <w:div w:id="20368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4080">
      <w:bodyDiv w:val="1"/>
      <w:marLeft w:val="0"/>
      <w:marRight w:val="0"/>
      <w:marTop w:val="0"/>
      <w:marBottom w:val="0"/>
      <w:divBdr>
        <w:top w:val="none" w:sz="0" w:space="0" w:color="auto"/>
        <w:left w:val="none" w:sz="0" w:space="0" w:color="auto"/>
        <w:bottom w:val="none" w:sz="0" w:space="0" w:color="auto"/>
        <w:right w:val="none" w:sz="0" w:space="0" w:color="auto"/>
      </w:divBdr>
    </w:div>
    <w:div w:id="796535481">
      <w:bodyDiv w:val="1"/>
      <w:marLeft w:val="0"/>
      <w:marRight w:val="0"/>
      <w:marTop w:val="0"/>
      <w:marBottom w:val="0"/>
      <w:divBdr>
        <w:top w:val="none" w:sz="0" w:space="0" w:color="auto"/>
        <w:left w:val="none" w:sz="0" w:space="0" w:color="auto"/>
        <w:bottom w:val="none" w:sz="0" w:space="0" w:color="auto"/>
        <w:right w:val="none" w:sz="0" w:space="0" w:color="auto"/>
      </w:divBdr>
      <w:divsChild>
        <w:div w:id="1004742626">
          <w:marLeft w:val="0"/>
          <w:marRight w:val="0"/>
          <w:marTop w:val="0"/>
          <w:marBottom w:val="0"/>
          <w:divBdr>
            <w:top w:val="none" w:sz="0" w:space="0" w:color="auto"/>
            <w:left w:val="none" w:sz="0" w:space="0" w:color="auto"/>
            <w:bottom w:val="none" w:sz="0" w:space="0" w:color="auto"/>
            <w:right w:val="none" w:sz="0" w:space="0" w:color="auto"/>
          </w:divBdr>
        </w:div>
      </w:divsChild>
    </w:div>
    <w:div w:id="841821918">
      <w:bodyDiv w:val="1"/>
      <w:marLeft w:val="0"/>
      <w:marRight w:val="0"/>
      <w:marTop w:val="0"/>
      <w:marBottom w:val="0"/>
      <w:divBdr>
        <w:top w:val="none" w:sz="0" w:space="0" w:color="auto"/>
        <w:left w:val="none" w:sz="0" w:space="0" w:color="auto"/>
        <w:bottom w:val="none" w:sz="0" w:space="0" w:color="auto"/>
        <w:right w:val="none" w:sz="0" w:space="0" w:color="auto"/>
      </w:divBdr>
    </w:div>
    <w:div w:id="1249803046">
      <w:bodyDiv w:val="1"/>
      <w:marLeft w:val="0"/>
      <w:marRight w:val="0"/>
      <w:marTop w:val="0"/>
      <w:marBottom w:val="0"/>
      <w:divBdr>
        <w:top w:val="none" w:sz="0" w:space="0" w:color="auto"/>
        <w:left w:val="none" w:sz="0" w:space="0" w:color="auto"/>
        <w:bottom w:val="none" w:sz="0" w:space="0" w:color="auto"/>
        <w:right w:val="none" w:sz="0" w:space="0" w:color="auto"/>
      </w:divBdr>
    </w:div>
    <w:div w:id="1337612827">
      <w:bodyDiv w:val="1"/>
      <w:marLeft w:val="0"/>
      <w:marRight w:val="0"/>
      <w:marTop w:val="0"/>
      <w:marBottom w:val="0"/>
      <w:divBdr>
        <w:top w:val="none" w:sz="0" w:space="0" w:color="auto"/>
        <w:left w:val="none" w:sz="0" w:space="0" w:color="auto"/>
        <w:bottom w:val="none" w:sz="0" w:space="0" w:color="auto"/>
        <w:right w:val="none" w:sz="0" w:space="0" w:color="auto"/>
      </w:divBdr>
      <w:divsChild>
        <w:div w:id="1213466663">
          <w:marLeft w:val="0"/>
          <w:marRight w:val="0"/>
          <w:marTop w:val="0"/>
          <w:marBottom w:val="0"/>
          <w:divBdr>
            <w:top w:val="none" w:sz="0" w:space="0" w:color="auto"/>
            <w:left w:val="none" w:sz="0" w:space="0" w:color="auto"/>
            <w:bottom w:val="none" w:sz="0" w:space="0" w:color="auto"/>
            <w:right w:val="none" w:sz="0" w:space="0" w:color="auto"/>
          </w:divBdr>
          <w:divsChild>
            <w:div w:id="37165813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354570312">
      <w:bodyDiv w:val="1"/>
      <w:marLeft w:val="0"/>
      <w:marRight w:val="0"/>
      <w:marTop w:val="0"/>
      <w:marBottom w:val="0"/>
      <w:divBdr>
        <w:top w:val="none" w:sz="0" w:space="0" w:color="auto"/>
        <w:left w:val="none" w:sz="0" w:space="0" w:color="auto"/>
        <w:bottom w:val="none" w:sz="0" w:space="0" w:color="auto"/>
        <w:right w:val="none" w:sz="0" w:space="0" w:color="auto"/>
      </w:divBdr>
      <w:divsChild>
        <w:div w:id="1574121130">
          <w:marLeft w:val="0"/>
          <w:marRight w:val="0"/>
          <w:marTop w:val="0"/>
          <w:marBottom w:val="0"/>
          <w:divBdr>
            <w:top w:val="none" w:sz="0" w:space="0" w:color="auto"/>
            <w:left w:val="none" w:sz="0" w:space="0" w:color="auto"/>
            <w:bottom w:val="none" w:sz="0" w:space="0" w:color="auto"/>
            <w:right w:val="none" w:sz="0" w:space="0" w:color="auto"/>
          </w:divBdr>
          <w:divsChild>
            <w:div w:id="563371250">
              <w:marLeft w:val="0"/>
              <w:marRight w:val="0"/>
              <w:marTop w:val="0"/>
              <w:marBottom w:val="0"/>
              <w:divBdr>
                <w:top w:val="none" w:sz="0" w:space="0" w:color="auto"/>
                <w:left w:val="none" w:sz="0" w:space="0" w:color="auto"/>
                <w:bottom w:val="none" w:sz="0" w:space="0" w:color="auto"/>
                <w:right w:val="none" w:sz="0" w:space="0" w:color="auto"/>
              </w:divBdr>
              <w:divsChild>
                <w:div w:id="666788545">
                  <w:marLeft w:val="0"/>
                  <w:marRight w:val="0"/>
                  <w:marTop w:val="0"/>
                  <w:marBottom w:val="0"/>
                  <w:divBdr>
                    <w:top w:val="none" w:sz="0" w:space="0" w:color="auto"/>
                    <w:left w:val="none" w:sz="0" w:space="0" w:color="auto"/>
                    <w:bottom w:val="none" w:sz="0" w:space="0" w:color="auto"/>
                    <w:right w:val="none" w:sz="0" w:space="0" w:color="auto"/>
                  </w:divBdr>
                  <w:divsChild>
                    <w:div w:id="1299795517">
                      <w:marLeft w:val="0"/>
                      <w:marRight w:val="0"/>
                      <w:marTop w:val="0"/>
                      <w:marBottom w:val="0"/>
                      <w:divBdr>
                        <w:top w:val="none" w:sz="0" w:space="0" w:color="auto"/>
                        <w:left w:val="none" w:sz="0" w:space="0" w:color="auto"/>
                        <w:bottom w:val="none" w:sz="0" w:space="0" w:color="auto"/>
                        <w:right w:val="none" w:sz="0" w:space="0" w:color="auto"/>
                      </w:divBdr>
                      <w:divsChild>
                        <w:div w:id="731193028">
                          <w:marLeft w:val="0"/>
                          <w:marRight w:val="0"/>
                          <w:marTop w:val="0"/>
                          <w:marBottom w:val="0"/>
                          <w:divBdr>
                            <w:top w:val="none" w:sz="0" w:space="0" w:color="auto"/>
                            <w:left w:val="none" w:sz="0" w:space="0" w:color="auto"/>
                            <w:bottom w:val="none" w:sz="0" w:space="0" w:color="auto"/>
                            <w:right w:val="none" w:sz="0" w:space="0" w:color="auto"/>
                          </w:divBdr>
                          <w:divsChild>
                            <w:div w:id="18434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356328">
      <w:bodyDiv w:val="1"/>
      <w:marLeft w:val="0"/>
      <w:marRight w:val="0"/>
      <w:marTop w:val="0"/>
      <w:marBottom w:val="0"/>
      <w:divBdr>
        <w:top w:val="none" w:sz="0" w:space="0" w:color="auto"/>
        <w:left w:val="none" w:sz="0" w:space="0" w:color="auto"/>
        <w:bottom w:val="none" w:sz="0" w:space="0" w:color="auto"/>
        <w:right w:val="none" w:sz="0" w:space="0" w:color="auto"/>
      </w:divBdr>
    </w:div>
    <w:div w:id="1664967472">
      <w:bodyDiv w:val="1"/>
      <w:marLeft w:val="0"/>
      <w:marRight w:val="0"/>
      <w:marTop w:val="0"/>
      <w:marBottom w:val="0"/>
      <w:divBdr>
        <w:top w:val="none" w:sz="0" w:space="0" w:color="auto"/>
        <w:left w:val="none" w:sz="0" w:space="0" w:color="auto"/>
        <w:bottom w:val="none" w:sz="0" w:space="0" w:color="auto"/>
        <w:right w:val="none" w:sz="0" w:space="0" w:color="auto"/>
      </w:divBdr>
      <w:divsChild>
        <w:div w:id="719476164">
          <w:marLeft w:val="0"/>
          <w:marRight w:val="0"/>
          <w:marTop w:val="0"/>
          <w:marBottom w:val="0"/>
          <w:divBdr>
            <w:top w:val="none" w:sz="0" w:space="0" w:color="auto"/>
            <w:left w:val="none" w:sz="0" w:space="0" w:color="auto"/>
            <w:bottom w:val="none" w:sz="0" w:space="0" w:color="auto"/>
            <w:right w:val="none" w:sz="0" w:space="0" w:color="auto"/>
          </w:divBdr>
          <w:divsChild>
            <w:div w:id="158237086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139490039">
      <w:bodyDiv w:val="1"/>
      <w:marLeft w:val="0"/>
      <w:marRight w:val="0"/>
      <w:marTop w:val="0"/>
      <w:marBottom w:val="0"/>
      <w:divBdr>
        <w:top w:val="none" w:sz="0" w:space="0" w:color="auto"/>
        <w:left w:val="none" w:sz="0" w:space="0" w:color="auto"/>
        <w:bottom w:val="none" w:sz="0" w:space="0" w:color="auto"/>
        <w:right w:val="none" w:sz="0" w:space="0" w:color="auto"/>
      </w:divBdr>
      <w:divsChild>
        <w:div w:id="946160248">
          <w:marLeft w:val="0"/>
          <w:marRight w:val="0"/>
          <w:marTop w:val="0"/>
          <w:marBottom w:val="0"/>
          <w:divBdr>
            <w:top w:val="none" w:sz="0" w:space="0" w:color="auto"/>
            <w:left w:val="none" w:sz="0" w:space="0" w:color="auto"/>
            <w:bottom w:val="none" w:sz="0" w:space="0" w:color="auto"/>
            <w:right w:val="none" w:sz="0" w:space="0" w:color="auto"/>
          </w:divBdr>
          <w:divsChild>
            <w:div w:id="2032100988">
              <w:marLeft w:val="0"/>
              <w:marRight w:val="0"/>
              <w:marTop w:val="0"/>
              <w:marBottom w:val="0"/>
              <w:divBdr>
                <w:top w:val="none" w:sz="0" w:space="0" w:color="auto"/>
                <w:left w:val="none" w:sz="0" w:space="0" w:color="auto"/>
                <w:bottom w:val="none" w:sz="0" w:space="0" w:color="auto"/>
                <w:right w:val="none" w:sz="0" w:space="0" w:color="auto"/>
              </w:divBdr>
              <w:divsChild>
                <w:div w:id="1898008878">
                  <w:marLeft w:val="0"/>
                  <w:marRight w:val="0"/>
                  <w:marTop w:val="0"/>
                  <w:marBottom w:val="0"/>
                  <w:divBdr>
                    <w:top w:val="none" w:sz="0" w:space="0" w:color="auto"/>
                    <w:left w:val="none" w:sz="0" w:space="0" w:color="auto"/>
                    <w:bottom w:val="none" w:sz="0" w:space="0" w:color="auto"/>
                    <w:right w:val="none" w:sz="0" w:space="0" w:color="auto"/>
                  </w:divBdr>
                  <w:divsChild>
                    <w:div w:id="1875118454">
                      <w:marLeft w:val="0"/>
                      <w:marRight w:val="0"/>
                      <w:marTop w:val="0"/>
                      <w:marBottom w:val="0"/>
                      <w:divBdr>
                        <w:top w:val="none" w:sz="0" w:space="0" w:color="auto"/>
                        <w:left w:val="none" w:sz="0" w:space="0" w:color="auto"/>
                        <w:bottom w:val="none" w:sz="0" w:space="0" w:color="auto"/>
                        <w:right w:val="none" w:sz="0" w:space="0" w:color="auto"/>
                      </w:divBdr>
                      <w:divsChild>
                        <w:div w:id="45684640">
                          <w:marLeft w:val="0"/>
                          <w:marRight w:val="0"/>
                          <w:marTop w:val="0"/>
                          <w:marBottom w:val="0"/>
                          <w:divBdr>
                            <w:top w:val="none" w:sz="0" w:space="0" w:color="auto"/>
                            <w:left w:val="none" w:sz="0" w:space="0" w:color="auto"/>
                            <w:bottom w:val="none" w:sz="0" w:space="0" w:color="auto"/>
                            <w:right w:val="none" w:sz="0" w:space="0" w:color="auto"/>
                          </w:divBdr>
                          <w:divsChild>
                            <w:div w:id="1380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qaa.ac.uk/WorkWithUs/Documents/jacs_cod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B5977FCB-32BB-3048-9FAD-4B17B72FC465}">
  <ds:schemaRefs>
    <ds:schemaRef ds:uri="http://schemas.openxmlformats.org/officeDocument/2006/bibliography"/>
  </ds:schemaRefs>
</ds:datastoreItem>
</file>

<file path=customXml/itemProps2.xml><?xml version="1.0" encoding="utf-8"?>
<ds:datastoreItem xmlns:ds="http://schemas.openxmlformats.org/officeDocument/2006/customXml" ds:itemID="{A81E9B8A-72B4-4842-8B6F-DB00430C04A2}"/>
</file>

<file path=customXml/itemProps3.xml><?xml version="1.0" encoding="utf-8"?>
<ds:datastoreItem xmlns:ds="http://schemas.openxmlformats.org/officeDocument/2006/customXml" ds:itemID="{01F165D1-0861-49DC-B74C-4918B10C8C75}">
  <ds:schemaRefs>
    <ds:schemaRef ds:uri="http://schemas.microsoft.com/sharepoint/v3/contenttype/forms"/>
  </ds:schemaRefs>
</ds:datastoreItem>
</file>

<file path=customXml/itemProps4.xml><?xml version="1.0" encoding="utf-8"?>
<ds:datastoreItem xmlns:ds="http://schemas.openxmlformats.org/officeDocument/2006/customXml" ds:itemID="{92950B7C-08F4-41ED-ABD9-901E1605F619}"/>
</file>

<file path=docProps/app.xml><?xml version="1.0" encoding="utf-8"?>
<Properties xmlns="http://schemas.openxmlformats.org/officeDocument/2006/extended-properties" xmlns:vt="http://schemas.openxmlformats.org/officeDocument/2006/docPropsVTypes">
  <Template>Normal</Template>
  <TotalTime>4</TotalTime>
  <Pages>13</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22310</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Loughran, Riaghnach</cp:lastModifiedBy>
  <cp:revision>3</cp:revision>
  <cp:lastPrinted>2012-03-08T14:59:00Z</cp:lastPrinted>
  <dcterms:created xsi:type="dcterms:W3CDTF">2022-10-13T15:19:00Z</dcterms:created>
  <dcterms:modified xsi:type="dcterms:W3CDTF">2022-12-15T13:07:00Z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