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59721B" w:rsidR="002835BA" w:rsidP="00DF741A" w:rsidRDefault="002835BA" w14:paraId="325C5D73" w14:textId="77777777">
      <w:pPr>
        <w:rPr>
          <w:rFonts w:ascii="Arial" w:hAnsi="Arial" w:cs="Arial"/>
          <w:noProof/>
        </w:rPr>
      </w:pPr>
    </w:p>
    <w:p w:rsidRPr="0059721B" w:rsidR="00DF741A" w:rsidP="002835BA" w:rsidRDefault="002835BA" w14:paraId="1C79CFA2" w14:textId="77777777">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59721B" w:rsidR="00DF741A" w:rsidP="00DF741A" w:rsidRDefault="00DF741A" w14:paraId="081F3EF0" w14:textId="77777777">
      <w:pPr>
        <w:jc w:val="right"/>
        <w:rPr>
          <w:rFonts w:ascii="Arial" w:hAnsi="Arial" w:cs="Arial"/>
          <w:b/>
          <w:szCs w:val="24"/>
        </w:rPr>
      </w:pPr>
    </w:p>
    <w:p w:rsidRPr="0059721B" w:rsidR="00DF741A" w:rsidP="00DF741A" w:rsidRDefault="00DF741A" w14:paraId="31BE42CC" w14:textId="77777777">
      <w:pPr>
        <w:rPr>
          <w:rFonts w:ascii="Arial" w:hAnsi="Arial" w:cs="Arial"/>
          <w:b/>
          <w:szCs w:val="24"/>
        </w:rPr>
      </w:pPr>
    </w:p>
    <w:p w:rsidRPr="0059721B" w:rsidR="00DF741A" w:rsidP="00DF741A" w:rsidRDefault="00DF741A" w14:paraId="6B155C21" w14:textId="77777777">
      <w:pPr>
        <w:rPr>
          <w:rFonts w:ascii="Arial" w:hAnsi="Arial" w:cs="Arial"/>
          <w:b/>
          <w:szCs w:val="24"/>
        </w:rPr>
      </w:pPr>
    </w:p>
    <w:p w:rsidRPr="0059721B" w:rsidR="00DF741A" w:rsidP="00DF741A" w:rsidRDefault="00DF741A" w14:paraId="2D7C5DE4" w14:textId="77777777">
      <w:pPr>
        <w:rPr>
          <w:rFonts w:ascii="Arial" w:hAnsi="Arial" w:cs="Arial"/>
          <w:b/>
          <w:szCs w:val="24"/>
        </w:rPr>
      </w:pPr>
    </w:p>
    <w:p w:rsidRPr="0059721B" w:rsidR="00DF741A" w:rsidP="00DF741A" w:rsidRDefault="00DF741A" w14:paraId="172AD011" w14:textId="77777777">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Pr="0059721B" w:rsidR="00DF741A" w:rsidP="00DF741A" w:rsidRDefault="00DF741A" w14:paraId="607CE6A7" w14:textId="77777777">
      <w:pPr>
        <w:rPr>
          <w:rFonts w:ascii="Arial" w:hAnsi="Arial" w:cs="Arial"/>
          <w:b/>
          <w:sz w:val="28"/>
          <w:szCs w:val="24"/>
        </w:rPr>
      </w:pPr>
    </w:p>
    <w:p w:rsidRPr="0059721B" w:rsidR="00DF741A" w:rsidP="00DF741A" w:rsidRDefault="00DF741A" w14:paraId="32A983A3" w14:textId="77777777">
      <w:pPr>
        <w:rPr>
          <w:rFonts w:ascii="Arial" w:hAnsi="Arial" w:cs="Arial"/>
          <w:b/>
          <w:sz w:val="28"/>
          <w:szCs w:val="24"/>
        </w:rPr>
      </w:pPr>
    </w:p>
    <w:p w:rsidRPr="0059721B" w:rsidR="00DF741A" w:rsidP="00DF741A" w:rsidRDefault="00DF741A" w14:paraId="2C2BDE6E" w14:textId="3081E389">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w:t>
      </w:r>
      <w:bookmarkStart w:name="_GoBack" w:id="0"/>
      <w:r w:rsidR="005D78E3">
        <w:rPr>
          <w:rFonts w:ascii="Arial" w:hAnsi="Arial" w:cs="Arial"/>
          <w:b/>
          <w:sz w:val="28"/>
          <w:szCs w:val="24"/>
        </w:rPr>
        <w:t xml:space="preserve">BSc (Hons) </w:t>
      </w:r>
      <w:r w:rsidR="00EA4DEC">
        <w:rPr>
          <w:rFonts w:ascii="Arial" w:hAnsi="Arial" w:cs="Arial"/>
          <w:b/>
          <w:color w:val="000000" w:themeColor="text1"/>
          <w:sz w:val="28"/>
          <w:szCs w:val="24"/>
        </w:rPr>
        <w:t xml:space="preserve">Wildlife </w:t>
      </w:r>
      <w:r w:rsidR="002C072A">
        <w:rPr>
          <w:rFonts w:ascii="Arial" w:hAnsi="Arial" w:cs="Arial"/>
          <w:b/>
          <w:color w:val="000000" w:themeColor="text1"/>
          <w:sz w:val="28"/>
          <w:szCs w:val="24"/>
        </w:rPr>
        <w:t>&amp; Conservation</w:t>
      </w:r>
      <w:r w:rsidRPr="00EA4DEC" w:rsidR="005D78E3">
        <w:rPr>
          <w:rFonts w:ascii="Arial" w:hAnsi="Arial" w:cs="Arial"/>
          <w:b/>
          <w:color w:val="000000" w:themeColor="text1"/>
          <w:sz w:val="28"/>
          <w:szCs w:val="24"/>
        </w:rPr>
        <w:t xml:space="preserve"> </w:t>
      </w:r>
      <w:bookmarkEnd w:id="0"/>
    </w:p>
    <w:p w:rsidRPr="0059721B" w:rsidR="00DF741A" w:rsidP="00DF741A" w:rsidRDefault="00DF741A" w14:paraId="2A00F01D" w14:textId="77777777">
      <w:pPr>
        <w:rPr>
          <w:rFonts w:ascii="Arial" w:hAnsi="Arial" w:cs="Arial"/>
          <w:b/>
          <w:sz w:val="28"/>
          <w:szCs w:val="24"/>
        </w:rPr>
      </w:pPr>
    </w:p>
    <w:p w:rsidRPr="0059721B" w:rsidR="00DF741A" w:rsidP="00DF741A" w:rsidRDefault="00DF741A" w14:paraId="01084D53" w14:textId="0B554673">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2019</w:t>
      </w:r>
    </w:p>
    <w:p w:rsidRPr="0059721B" w:rsidR="00DF741A" w:rsidP="00DF741A" w:rsidRDefault="00DF741A" w14:paraId="368B12E3" w14:textId="77777777">
      <w:pPr>
        <w:rPr>
          <w:rFonts w:ascii="Arial" w:hAnsi="Arial" w:cs="Arial"/>
          <w:b/>
          <w:sz w:val="28"/>
          <w:szCs w:val="24"/>
        </w:rPr>
      </w:pPr>
    </w:p>
    <w:p w:rsidRPr="0059721B" w:rsidR="00DF741A" w:rsidP="6D098DAD" w:rsidRDefault="00DF741A" w14:paraId="10606EFA" w14:textId="0BAFF210">
      <w:pPr>
        <w:rPr>
          <w:rFonts w:ascii="Arial" w:hAnsi="Arial" w:cs="Arial"/>
          <w:b w:val="1"/>
          <w:bCs w:val="1"/>
          <w:sz w:val="28"/>
          <w:szCs w:val="28"/>
        </w:rPr>
      </w:pPr>
      <w:r w:rsidRPr="6D098DAD" w:rsidR="00DF741A">
        <w:rPr>
          <w:rFonts w:ascii="Arial" w:hAnsi="Arial" w:cs="Arial"/>
          <w:b w:val="1"/>
          <w:bCs w:val="1"/>
          <w:sz w:val="28"/>
          <w:szCs w:val="28"/>
        </w:rPr>
        <w:t>Date Specification Last Revised:</w:t>
      </w:r>
      <w:r w:rsidRPr="6D098DAD" w:rsidR="005D78E3">
        <w:rPr>
          <w:rFonts w:ascii="Arial" w:hAnsi="Arial" w:cs="Arial"/>
          <w:b w:val="1"/>
          <w:bCs w:val="1"/>
          <w:sz w:val="28"/>
          <w:szCs w:val="28"/>
        </w:rPr>
        <w:t xml:space="preserve"> </w:t>
      </w:r>
      <w:r w:rsidRPr="6D098DAD" w:rsidR="00A04136">
        <w:rPr>
          <w:rFonts w:ascii="Arial" w:hAnsi="Arial" w:cs="Arial"/>
          <w:b w:val="1"/>
          <w:bCs w:val="1"/>
          <w:sz w:val="28"/>
          <w:szCs w:val="28"/>
        </w:rPr>
        <w:t xml:space="preserve">July </w:t>
      </w:r>
      <w:r w:rsidRPr="6D098DAD" w:rsidR="00B60C20">
        <w:rPr>
          <w:rFonts w:ascii="Arial" w:hAnsi="Arial" w:cs="Arial"/>
          <w:b w:val="1"/>
          <w:bCs w:val="1"/>
          <w:sz w:val="28"/>
          <w:szCs w:val="28"/>
        </w:rPr>
        <w:t>2022</w:t>
      </w:r>
    </w:p>
    <w:p w:rsidRPr="0059721B" w:rsidR="00DF741A" w:rsidP="00DF741A" w:rsidRDefault="00DF741A" w14:paraId="5E8E29F6" w14:textId="77777777">
      <w:pPr>
        <w:rPr>
          <w:rFonts w:ascii="Arial" w:hAnsi="Arial" w:cs="Arial"/>
          <w:b/>
          <w:szCs w:val="24"/>
        </w:rPr>
      </w:pPr>
    </w:p>
    <w:p w:rsidRPr="0059721B" w:rsidR="00DF741A" w:rsidP="00DF741A" w:rsidRDefault="00DF741A" w14:paraId="0EECA49A" w14:textId="77777777">
      <w:pPr>
        <w:rPr>
          <w:rFonts w:ascii="Arial" w:hAnsi="Arial" w:cs="Arial"/>
          <w:b/>
          <w:szCs w:val="24"/>
        </w:rPr>
      </w:pPr>
    </w:p>
    <w:p w:rsidRPr="0059721B" w:rsidR="00DF741A" w:rsidP="00DF741A" w:rsidRDefault="00DF741A" w14:paraId="27736071" w14:textId="77777777">
      <w:pPr>
        <w:rPr>
          <w:rFonts w:ascii="Arial" w:hAnsi="Arial" w:cs="Arial"/>
          <w:b/>
          <w:szCs w:val="24"/>
        </w:rPr>
      </w:pPr>
    </w:p>
    <w:p w:rsidRPr="0059721B" w:rsidR="00DF741A" w:rsidP="00DF741A" w:rsidRDefault="00DF741A" w14:paraId="1047A73F" w14:textId="77777777">
      <w:pPr>
        <w:jc w:val="both"/>
        <w:rPr>
          <w:rFonts w:ascii="Arial" w:hAnsi="Arial" w:cs="Arial"/>
          <w:szCs w:val="24"/>
        </w:rPr>
      </w:pPr>
    </w:p>
    <w:p w:rsidRPr="0059721B" w:rsidR="00DF741A" w:rsidP="00DF741A" w:rsidRDefault="00DF741A" w14:paraId="27E7C759" w14:textId="77777777">
      <w:pPr>
        <w:jc w:val="both"/>
        <w:rPr>
          <w:rFonts w:ascii="Arial" w:hAnsi="Arial" w:cs="Arial"/>
          <w:szCs w:val="24"/>
        </w:rPr>
      </w:pPr>
    </w:p>
    <w:p w:rsidRPr="0059721B" w:rsidR="00DF741A" w:rsidP="00DF741A" w:rsidRDefault="00DF741A" w14:paraId="01D7624D" w14:textId="77777777">
      <w:pPr>
        <w:jc w:val="both"/>
        <w:rPr>
          <w:rFonts w:ascii="Arial" w:hAnsi="Arial" w:cs="Arial"/>
          <w:szCs w:val="24"/>
        </w:rPr>
      </w:pPr>
    </w:p>
    <w:p w:rsidRPr="0059721B" w:rsidR="00DF741A" w:rsidP="00DF741A" w:rsidRDefault="00DF741A" w14:paraId="3EE2C398" w14:textId="77777777">
      <w:pPr>
        <w:jc w:val="both"/>
        <w:rPr>
          <w:rFonts w:ascii="Arial" w:hAnsi="Arial" w:cs="Arial"/>
          <w:szCs w:val="24"/>
        </w:rPr>
      </w:pPr>
    </w:p>
    <w:p w:rsidRPr="0059721B" w:rsidR="00DF741A" w:rsidP="00DF741A" w:rsidRDefault="00DF741A" w14:paraId="1C766ABA" w14:textId="77777777">
      <w:pPr>
        <w:jc w:val="both"/>
        <w:rPr>
          <w:rFonts w:ascii="Arial" w:hAnsi="Arial" w:cs="Arial"/>
          <w:szCs w:val="24"/>
        </w:rPr>
      </w:pPr>
    </w:p>
    <w:p w:rsidRPr="0059721B" w:rsidR="00DF741A" w:rsidP="00DF741A" w:rsidRDefault="00DF741A" w14:paraId="05E91726" w14:textId="77777777">
      <w:pPr>
        <w:jc w:val="both"/>
        <w:rPr>
          <w:rFonts w:ascii="Arial" w:hAnsi="Arial" w:cs="Arial"/>
          <w:szCs w:val="24"/>
        </w:rPr>
      </w:pPr>
    </w:p>
    <w:p w:rsidRPr="0059721B" w:rsidR="00DF741A" w:rsidP="00DF741A" w:rsidRDefault="00DF741A" w14:paraId="5A29BB69" w14:textId="77777777">
      <w:pPr>
        <w:jc w:val="both"/>
        <w:rPr>
          <w:rFonts w:ascii="Arial" w:hAnsi="Arial" w:cs="Arial"/>
          <w:szCs w:val="24"/>
        </w:rPr>
      </w:pPr>
    </w:p>
    <w:p w:rsidRPr="0059721B" w:rsidR="00DF741A" w:rsidP="00DF741A" w:rsidRDefault="00DF741A" w14:paraId="0E07843D" w14:textId="77777777">
      <w:pPr>
        <w:jc w:val="both"/>
        <w:rPr>
          <w:rFonts w:ascii="Arial" w:hAnsi="Arial" w:cs="Arial"/>
          <w:szCs w:val="24"/>
        </w:rPr>
      </w:pPr>
    </w:p>
    <w:p w:rsidRPr="0059721B" w:rsidR="00DF741A" w:rsidP="00DF741A" w:rsidRDefault="00DF741A" w14:paraId="5168CA83" w14:textId="2FE73DBD">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rsidR="00DF741A" w:rsidP="00DF741A" w:rsidRDefault="00DF741A" w14:paraId="3C2DDFD4" w14:textId="676356C9">
      <w:pPr>
        <w:rPr>
          <w:rFonts w:ascii="Arial" w:hAnsi="Arial" w:cs="Arial"/>
          <w:szCs w:val="24"/>
        </w:rPr>
      </w:pPr>
    </w:p>
    <w:p w:rsidRPr="0059721B" w:rsidR="00E8758D" w:rsidP="00DF741A" w:rsidRDefault="00E8758D" w14:paraId="69053D86" w14:textId="77777777">
      <w:pPr>
        <w:rPr>
          <w:rFonts w:ascii="Arial" w:hAnsi="Arial" w:cs="Arial"/>
          <w:szCs w:val="24"/>
        </w:rPr>
      </w:pPr>
    </w:p>
    <w:p w:rsidR="00DF741A" w:rsidP="00DF741A" w:rsidRDefault="00DF741A" w14:paraId="46F0927F" w14:textId="77777777">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r>
      <w:r w:rsidRPr="0059721B">
        <w:rPr>
          <w:rFonts w:ascii="Arial" w:hAnsi="Arial" w:cs="Arial"/>
          <w:b/>
          <w:szCs w:val="24"/>
        </w:rPr>
        <w:t>GENERAL INFORMATION</w:t>
      </w:r>
    </w:p>
    <w:p w:rsidRPr="0059721B" w:rsidR="00DF741A" w:rsidP="00DF741A" w:rsidRDefault="00DF741A" w14:paraId="1630DABF" w14:textId="77777777">
      <w:pPr>
        <w:rPr>
          <w:rFonts w:ascii="Arial" w:hAnsi="Arial" w:cs="Arial"/>
          <w:b/>
          <w:szCs w:val="24"/>
        </w:rPr>
      </w:pPr>
    </w:p>
    <w:tbl>
      <w:tblPr>
        <w:tblW w:w="0" w:type="auto"/>
        <w:tblLook w:val="04A0" w:firstRow="1" w:lastRow="0" w:firstColumn="1" w:lastColumn="0" w:noHBand="0" w:noVBand="1"/>
      </w:tblPr>
      <w:tblGrid>
        <w:gridCol w:w="3439"/>
        <w:gridCol w:w="5587"/>
      </w:tblGrid>
      <w:tr w:rsidRPr="009044FD" w:rsidR="00DF741A" w:rsidTr="6D098DAD" w14:paraId="64F7ECCD" w14:textId="77777777">
        <w:tc>
          <w:tcPr>
            <w:tcW w:w="3510" w:type="dxa"/>
            <w:tcMar/>
          </w:tcPr>
          <w:p w:rsidRPr="009044FD" w:rsidR="00DF741A" w:rsidP="002201FE" w:rsidRDefault="00DF741A" w14:paraId="6B44853C" w14:textId="77777777">
            <w:pPr>
              <w:rPr>
                <w:rFonts w:ascii="Arial" w:hAnsi="Arial" w:cs="Arial"/>
                <w:b/>
                <w:szCs w:val="24"/>
              </w:rPr>
            </w:pPr>
            <w:r w:rsidRPr="009044FD">
              <w:rPr>
                <w:rFonts w:ascii="Arial" w:hAnsi="Arial" w:cs="Arial"/>
                <w:b/>
                <w:szCs w:val="24"/>
              </w:rPr>
              <w:t>Title:</w:t>
            </w:r>
          </w:p>
        </w:tc>
        <w:tc>
          <w:tcPr>
            <w:tcW w:w="5732" w:type="dxa"/>
            <w:tcMar/>
          </w:tcPr>
          <w:p w:rsidRPr="005D78E3" w:rsidR="00DF741A" w:rsidP="002201FE" w:rsidRDefault="005D78E3" w14:paraId="3EB84350" w14:textId="0202DCF5">
            <w:pPr>
              <w:rPr>
                <w:rFonts w:ascii="Arial" w:hAnsi="Arial" w:cs="Arial"/>
                <w:color w:val="000000" w:themeColor="text1"/>
                <w:szCs w:val="24"/>
              </w:rPr>
            </w:pPr>
            <w:r w:rsidRPr="005D78E3">
              <w:rPr>
                <w:rFonts w:ascii="Arial" w:hAnsi="Arial" w:cs="Arial"/>
                <w:color w:val="000000" w:themeColor="text1"/>
                <w:szCs w:val="24"/>
              </w:rPr>
              <w:t xml:space="preserve">BSc (Hons) </w:t>
            </w:r>
            <w:r w:rsidRPr="00EA4DEC" w:rsidR="00EA4DEC">
              <w:rPr>
                <w:rFonts w:ascii="Arial" w:hAnsi="Arial" w:cs="Arial"/>
                <w:color w:val="000000" w:themeColor="text1"/>
                <w:szCs w:val="24"/>
              </w:rPr>
              <w:t xml:space="preserve">Wildlife </w:t>
            </w:r>
            <w:r w:rsidR="002C072A">
              <w:rPr>
                <w:rFonts w:ascii="Arial" w:hAnsi="Arial" w:cs="Arial"/>
                <w:color w:val="000000" w:themeColor="text1"/>
                <w:szCs w:val="24"/>
              </w:rPr>
              <w:t>&amp; Conservation</w:t>
            </w:r>
            <w:r w:rsidRPr="00EA4DEC">
              <w:rPr>
                <w:rFonts w:ascii="Arial" w:hAnsi="Arial" w:cs="Arial"/>
                <w:color w:val="000000" w:themeColor="text1"/>
                <w:szCs w:val="24"/>
              </w:rPr>
              <w:t xml:space="preserve"> </w:t>
            </w:r>
          </w:p>
          <w:p w:rsidRPr="005D78E3" w:rsidR="006A200E" w:rsidP="002201FE" w:rsidRDefault="006A200E" w14:paraId="3DFB18EC" w14:textId="77777777">
            <w:pPr>
              <w:rPr>
                <w:rFonts w:ascii="Arial" w:hAnsi="Arial" w:cs="Arial"/>
                <w:color w:val="000000" w:themeColor="text1"/>
                <w:szCs w:val="24"/>
              </w:rPr>
            </w:pPr>
          </w:p>
        </w:tc>
      </w:tr>
      <w:tr w:rsidRPr="009044FD" w:rsidR="00DF741A" w:rsidTr="6D098DAD" w14:paraId="5EC3EA0E" w14:textId="77777777">
        <w:tc>
          <w:tcPr>
            <w:tcW w:w="3510" w:type="dxa"/>
            <w:tcMar/>
          </w:tcPr>
          <w:p w:rsidRPr="009044FD" w:rsidR="00DF741A" w:rsidP="002201FE" w:rsidRDefault="00DF741A" w14:paraId="164450DD" w14:textId="77777777">
            <w:pPr>
              <w:rPr>
                <w:rFonts w:ascii="Arial" w:hAnsi="Arial" w:cs="Arial"/>
                <w:b/>
                <w:szCs w:val="24"/>
              </w:rPr>
            </w:pPr>
            <w:r w:rsidRPr="009044FD">
              <w:rPr>
                <w:rFonts w:ascii="Arial" w:hAnsi="Arial" w:cs="Arial"/>
                <w:b/>
                <w:szCs w:val="24"/>
              </w:rPr>
              <w:t>Awarding Institution:</w:t>
            </w:r>
          </w:p>
          <w:p w:rsidRPr="009044FD" w:rsidR="00DF741A" w:rsidP="002201FE" w:rsidRDefault="00DF741A" w14:paraId="55DEE056" w14:textId="77777777">
            <w:pPr>
              <w:rPr>
                <w:rFonts w:ascii="Arial" w:hAnsi="Arial" w:cs="Arial"/>
                <w:b/>
                <w:szCs w:val="24"/>
              </w:rPr>
            </w:pPr>
          </w:p>
        </w:tc>
        <w:tc>
          <w:tcPr>
            <w:tcW w:w="5732" w:type="dxa"/>
            <w:tcMar/>
          </w:tcPr>
          <w:p w:rsidRPr="005D78E3" w:rsidR="00DF741A" w:rsidP="002201FE" w:rsidRDefault="00DF741A" w14:paraId="625129F8" w14:textId="77777777">
            <w:pPr>
              <w:rPr>
                <w:rFonts w:ascii="Arial" w:hAnsi="Arial" w:cs="Arial"/>
                <w:color w:val="000000" w:themeColor="text1"/>
                <w:szCs w:val="24"/>
              </w:rPr>
            </w:pPr>
            <w:r w:rsidRPr="005D78E3">
              <w:rPr>
                <w:rFonts w:ascii="Arial" w:hAnsi="Arial" w:cs="Arial"/>
                <w:color w:val="000000" w:themeColor="text1"/>
                <w:szCs w:val="24"/>
              </w:rPr>
              <w:t>Kingston University</w:t>
            </w:r>
          </w:p>
        </w:tc>
      </w:tr>
      <w:tr w:rsidRPr="009044FD" w:rsidR="00DF741A" w:rsidTr="6D098DAD" w14:paraId="373A09DD" w14:textId="77777777">
        <w:tc>
          <w:tcPr>
            <w:tcW w:w="3510" w:type="dxa"/>
            <w:tcMar/>
          </w:tcPr>
          <w:p w:rsidRPr="009044FD" w:rsidR="00DF741A" w:rsidP="002201FE" w:rsidRDefault="00DF741A" w14:paraId="1CF7088F" w14:textId="77777777">
            <w:pPr>
              <w:rPr>
                <w:rFonts w:ascii="Arial" w:hAnsi="Arial" w:cs="Arial"/>
                <w:b/>
                <w:szCs w:val="24"/>
              </w:rPr>
            </w:pPr>
            <w:r w:rsidRPr="009044FD">
              <w:rPr>
                <w:rFonts w:ascii="Arial" w:hAnsi="Arial" w:cs="Arial"/>
                <w:b/>
                <w:szCs w:val="24"/>
              </w:rPr>
              <w:t>Teaching Institution:</w:t>
            </w:r>
          </w:p>
          <w:p w:rsidRPr="009044FD" w:rsidR="00DF741A" w:rsidP="002201FE" w:rsidRDefault="00DF741A" w14:paraId="4C1017E3" w14:textId="77777777">
            <w:pPr>
              <w:rPr>
                <w:rFonts w:ascii="Arial" w:hAnsi="Arial" w:cs="Arial"/>
                <w:b/>
                <w:szCs w:val="24"/>
              </w:rPr>
            </w:pPr>
          </w:p>
        </w:tc>
        <w:tc>
          <w:tcPr>
            <w:tcW w:w="5732" w:type="dxa"/>
            <w:tcMar/>
          </w:tcPr>
          <w:p w:rsidRPr="005D78E3" w:rsidR="00DF741A" w:rsidP="6D098DAD" w:rsidRDefault="009F0F16" w14:paraId="20713350" w14:textId="253E019F">
            <w:pPr>
              <w:rPr>
                <w:rFonts w:ascii="Arial" w:hAnsi="Arial" w:cs="Arial"/>
                <w:color w:val="000000" w:themeColor="text1"/>
              </w:rPr>
            </w:pPr>
            <w:r w:rsidRPr="6D098DAD" w:rsidR="009F0F16">
              <w:rPr>
                <w:rFonts w:ascii="Arial" w:hAnsi="Arial" w:cs="Arial"/>
                <w:color w:val="000000" w:themeColor="text1" w:themeTint="FF" w:themeShade="FF"/>
              </w:rPr>
              <w:t>Guildford College (Activate Learning)</w:t>
            </w:r>
          </w:p>
          <w:p w:rsidRPr="005D78E3" w:rsidR="00DF741A" w:rsidP="002201FE" w:rsidRDefault="00DF741A" w14:paraId="31CA415B" w14:textId="77777777">
            <w:pPr>
              <w:rPr>
                <w:rFonts w:ascii="Arial" w:hAnsi="Arial" w:cs="Arial"/>
                <w:color w:val="000000" w:themeColor="text1"/>
                <w:szCs w:val="24"/>
              </w:rPr>
            </w:pPr>
          </w:p>
        </w:tc>
      </w:tr>
      <w:tr w:rsidRPr="009044FD" w:rsidR="00DF741A" w:rsidTr="6D098DAD" w14:paraId="4C7AF481" w14:textId="77777777">
        <w:tc>
          <w:tcPr>
            <w:tcW w:w="3510" w:type="dxa"/>
            <w:tcMar/>
          </w:tcPr>
          <w:p w:rsidRPr="009044FD" w:rsidR="00DF741A" w:rsidP="002201FE" w:rsidRDefault="00DF741A" w14:paraId="489939E7" w14:textId="77777777">
            <w:pPr>
              <w:rPr>
                <w:rFonts w:ascii="Arial" w:hAnsi="Arial" w:cs="Arial"/>
                <w:b/>
                <w:szCs w:val="24"/>
              </w:rPr>
            </w:pPr>
            <w:r w:rsidRPr="009044FD">
              <w:rPr>
                <w:rFonts w:ascii="Arial" w:hAnsi="Arial" w:cs="Arial"/>
                <w:b/>
                <w:szCs w:val="24"/>
              </w:rPr>
              <w:t>Location:</w:t>
            </w:r>
          </w:p>
        </w:tc>
        <w:tc>
          <w:tcPr>
            <w:tcW w:w="5732" w:type="dxa"/>
            <w:tcMar/>
          </w:tcPr>
          <w:p w:rsidRPr="005D78E3" w:rsidR="00DF741A" w:rsidP="002201FE" w:rsidRDefault="005D78E3" w14:paraId="394F2BDC" w14:textId="06F4A1E0">
            <w:pPr>
              <w:rPr>
                <w:rFonts w:ascii="Arial" w:hAnsi="Arial" w:cs="Arial"/>
                <w:color w:val="000000" w:themeColor="text1"/>
                <w:szCs w:val="24"/>
              </w:rPr>
            </w:pPr>
            <w:r w:rsidRPr="005D78E3">
              <w:rPr>
                <w:rFonts w:ascii="Arial" w:hAnsi="Arial" w:cs="Arial"/>
                <w:color w:val="000000" w:themeColor="text1"/>
                <w:szCs w:val="24"/>
              </w:rPr>
              <w:t>Merrist Wood College</w:t>
            </w:r>
          </w:p>
          <w:p w:rsidRPr="005D78E3" w:rsidR="00DF741A" w:rsidP="002201FE" w:rsidRDefault="00DF741A" w14:paraId="2D5261B4" w14:textId="77777777">
            <w:pPr>
              <w:rPr>
                <w:rFonts w:ascii="Arial" w:hAnsi="Arial" w:cs="Arial"/>
                <w:color w:val="000000" w:themeColor="text1"/>
                <w:szCs w:val="24"/>
              </w:rPr>
            </w:pPr>
          </w:p>
        </w:tc>
      </w:tr>
      <w:tr w:rsidRPr="009044FD" w:rsidR="00DF741A" w:rsidTr="6D098DAD" w14:paraId="2CBD0557" w14:textId="77777777">
        <w:tc>
          <w:tcPr>
            <w:tcW w:w="3510" w:type="dxa"/>
            <w:tcMar/>
          </w:tcPr>
          <w:p w:rsidRPr="009044FD" w:rsidR="00DF741A" w:rsidP="002201FE" w:rsidRDefault="00DF741A" w14:paraId="2402E8F5" w14:textId="77777777">
            <w:pPr>
              <w:rPr>
                <w:rFonts w:ascii="Arial" w:hAnsi="Arial" w:cs="Arial"/>
                <w:b/>
                <w:szCs w:val="24"/>
              </w:rPr>
            </w:pPr>
            <w:r w:rsidRPr="009044FD">
              <w:rPr>
                <w:rFonts w:ascii="Arial" w:hAnsi="Arial" w:cs="Arial"/>
                <w:b/>
                <w:szCs w:val="24"/>
              </w:rPr>
              <w:t>Programme Accredited by:</w:t>
            </w:r>
          </w:p>
          <w:p w:rsidRPr="009044FD" w:rsidR="00DF741A" w:rsidP="002201FE" w:rsidRDefault="00DF741A" w14:paraId="1EAFCEA8" w14:textId="77777777">
            <w:pPr>
              <w:rPr>
                <w:rFonts w:ascii="Arial" w:hAnsi="Arial" w:cs="Arial"/>
                <w:b/>
                <w:szCs w:val="24"/>
              </w:rPr>
            </w:pPr>
          </w:p>
        </w:tc>
        <w:tc>
          <w:tcPr>
            <w:tcW w:w="5732" w:type="dxa"/>
            <w:tcMar/>
          </w:tcPr>
          <w:p w:rsidRPr="005D78E3" w:rsidR="00DF741A" w:rsidP="002201FE" w:rsidRDefault="005D78E3" w14:paraId="5997B9BA" w14:textId="081DA438">
            <w:pPr>
              <w:rPr>
                <w:rFonts w:ascii="Arial" w:hAnsi="Arial" w:cs="Arial"/>
                <w:color w:val="000000" w:themeColor="text1"/>
                <w:szCs w:val="24"/>
              </w:rPr>
            </w:pPr>
            <w:r w:rsidRPr="005D78E3">
              <w:rPr>
                <w:rFonts w:ascii="Arial" w:hAnsi="Arial" w:cs="Arial"/>
                <w:color w:val="000000" w:themeColor="text1"/>
                <w:szCs w:val="24"/>
              </w:rPr>
              <w:t>N/A</w:t>
            </w:r>
            <w:r w:rsidRPr="005D78E3" w:rsidR="00DF741A">
              <w:rPr>
                <w:rFonts w:ascii="Arial" w:hAnsi="Arial" w:cs="Arial"/>
                <w:color w:val="000000" w:themeColor="text1"/>
                <w:szCs w:val="24"/>
              </w:rPr>
              <w:t xml:space="preserve"> </w:t>
            </w:r>
          </w:p>
        </w:tc>
      </w:tr>
    </w:tbl>
    <w:p w:rsidRPr="0059721B" w:rsidR="00DF741A" w:rsidP="00DF741A" w:rsidRDefault="00DF741A" w14:paraId="6A829C3E" w14:textId="77777777">
      <w:pPr>
        <w:rPr>
          <w:rFonts w:ascii="Arial" w:hAnsi="Arial" w:cs="Arial"/>
          <w:b/>
          <w:szCs w:val="24"/>
        </w:rPr>
      </w:pPr>
    </w:p>
    <w:p w:rsidRPr="0059721B" w:rsidR="00DF741A" w:rsidP="00DF741A" w:rsidRDefault="00855BA6" w14:paraId="2FB0D4DC" w14:textId="26D4F3FF">
      <w:pPr>
        <w:rPr>
          <w:rFonts w:ascii="Arial" w:hAnsi="Arial" w:cs="Arial"/>
          <w:b/>
          <w:szCs w:val="24"/>
        </w:rPr>
      </w:pPr>
      <w:r w:rsidRPr="0059721B">
        <w:rPr>
          <w:rFonts w:ascii="Arial" w:hAnsi="Arial" w:cs="Arial"/>
          <w:b/>
          <w:szCs w:val="24"/>
        </w:rPr>
        <w:t>SECTION 2</w:t>
      </w:r>
      <w:r w:rsidRPr="0059721B" w:rsidR="00DF741A">
        <w:rPr>
          <w:rFonts w:ascii="Arial" w:hAnsi="Arial" w:cs="Arial"/>
          <w:b/>
          <w:szCs w:val="24"/>
        </w:rPr>
        <w:t>:</w:t>
      </w:r>
      <w:r>
        <w:rPr>
          <w:rFonts w:ascii="Arial" w:hAnsi="Arial" w:cs="Arial"/>
          <w:b/>
          <w:szCs w:val="24"/>
        </w:rPr>
        <w:tab/>
      </w:r>
      <w:r w:rsidRPr="0059721B" w:rsidR="00DF741A">
        <w:rPr>
          <w:rFonts w:ascii="Arial" w:hAnsi="Arial" w:cs="Arial"/>
          <w:b/>
          <w:szCs w:val="24"/>
        </w:rPr>
        <w:t>THE PROGRAMME</w:t>
      </w:r>
    </w:p>
    <w:p w:rsidRPr="0059721B" w:rsidR="00DF741A" w:rsidP="00DF741A" w:rsidRDefault="00DF741A" w14:paraId="2DE2C9B3" w14:textId="77777777">
      <w:pPr>
        <w:rPr>
          <w:rFonts w:ascii="Arial" w:hAnsi="Arial" w:cs="Arial"/>
          <w:b/>
          <w:szCs w:val="24"/>
        </w:rPr>
      </w:pPr>
    </w:p>
    <w:p w:rsidRPr="00D3197A" w:rsidR="00DF741A" w:rsidP="00DF741A" w:rsidRDefault="00DF741A" w14:paraId="7060A055" w14:textId="3B254B96">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rsidRPr="0059721B" w:rsidR="00D3197A" w:rsidP="00D3197A" w:rsidRDefault="00D3197A" w14:paraId="20D18639" w14:textId="77777777">
      <w:pPr>
        <w:pStyle w:val="ListParagraph"/>
        <w:autoSpaceDE/>
        <w:autoSpaceDN/>
        <w:ind w:left="360"/>
        <w:contextualSpacing/>
        <w:rPr>
          <w:rFonts w:cs="Arial"/>
          <w:sz w:val="24"/>
          <w:szCs w:val="24"/>
        </w:rPr>
      </w:pPr>
    </w:p>
    <w:p w:rsidRPr="0096228C" w:rsidR="00A22753" w:rsidP="001665C7" w:rsidRDefault="00750B4C" w14:paraId="4EAC21DB" w14:textId="204DEB5F">
      <w:pPr>
        <w:tabs>
          <w:tab w:val="left" w:pos="1134"/>
        </w:tabs>
        <w:rPr>
          <w:rFonts w:ascii="Arial" w:hAnsi="Arial" w:cs="Arial"/>
        </w:rPr>
      </w:pPr>
      <w:r w:rsidRPr="009B20B5">
        <w:rPr>
          <w:rFonts w:ascii="Arial" w:hAnsi="Arial" w:cs="Arial"/>
        </w:rPr>
        <w:t xml:space="preserve">This programme has been designed to develop a deeper understanding of knowledge and skills established on a Foundation Degree </w:t>
      </w:r>
      <w:r w:rsidRPr="009B20B5" w:rsidR="000B032C">
        <w:rPr>
          <w:rFonts w:ascii="Arial" w:hAnsi="Arial" w:cs="Arial"/>
        </w:rPr>
        <w:t>in</w:t>
      </w:r>
      <w:r w:rsidR="00073D23">
        <w:rPr>
          <w:rFonts w:ascii="Arial" w:hAnsi="Arial" w:cs="Arial"/>
        </w:rPr>
        <w:t xml:space="preserve"> W</w:t>
      </w:r>
      <w:r w:rsidRPr="009B20B5">
        <w:rPr>
          <w:rFonts w:ascii="Arial" w:hAnsi="Arial" w:cs="Arial"/>
        </w:rPr>
        <w:t>ildlife</w:t>
      </w:r>
      <w:r w:rsidR="00073D23">
        <w:rPr>
          <w:rFonts w:ascii="Arial" w:hAnsi="Arial" w:cs="Arial"/>
        </w:rPr>
        <w:t xml:space="preserve"> &amp; C</w:t>
      </w:r>
      <w:r w:rsidRPr="009B20B5">
        <w:rPr>
          <w:rFonts w:ascii="Arial" w:hAnsi="Arial" w:cs="Arial"/>
        </w:rPr>
        <w:t xml:space="preserve">onservation.  </w:t>
      </w:r>
      <w:r w:rsidRPr="009B20B5" w:rsidR="0096228C">
        <w:rPr>
          <w:rFonts w:ascii="Arial" w:hAnsi="Arial" w:cs="Arial"/>
        </w:rPr>
        <w:t>C</w:t>
      </w:r>
      <w:r w:rsidRPr="009B20B5" w:rsidR="005D1DF2">
        <w:rPr>
          <w:rFonts w:ascii="Arial" w:hAnsi="Arial" w:cs="Arial"/>
        </w:rPr>
        <w:t>ontemporary wildlife and conservation issues and their implications for resource management</w:t>
      </w:r>
      <w:r w:rsidRPr="009B20B5" w:rsidR="0096228C">
        <w:rPr>
          <w:rFonts w:ascii="Arial" w:hAnsi="Arial" w:cs="Arial"/>
        </w:rPr>
        <w:t xml:space="preserve"> will be explored and students will</w:t>
      </w:r>
      <w:r w:rsidRPr="009B20B5" w:rsidR="005D1DF2">
        <w:rPr>
          <w:rFonts w:ascii="Arial" w:hAnsi="Arial" w:cs="Arial"/>
        </w:rPr>
        <w:t xml:space="preserve"> </w:t>
      </w:r>
      <w:r w:rsidRPr="009B20B5" w:rsidR="005D1DF2">
        <w:rPr>
          <w:rFonts w:ascii="Arial" w:hAnsi="Arial" w:cs="Arial"/>
          <w:lang w:val="en-US" w:eastAsia="en-GB"/>
        </w:rPr>
        <w:t xml:space="preserve">consider the challenges and </w:t>
      </w:r>
      <w:r w:rsidRPr="009B20B5" w:rsidR="00E50685">
        <w:rPr>
          <w:rFonts w:ascii="Arial" w:hAnsi="Arial" w:cs="Arial"/>
          <w:lang w:val="en-US" w:eastAsia="en-GB"/>
        </w:rPr>
        <w:t>opportunities</w:t>
      </w:r>
      <w:r w:rsidRPr="009B20B5" w:rsidR="005D1DF2">
        <w:rPr>
          <w:rFonts w:ascii="Arial" w:hAnsi="Arial" w:cs="Arial"/>
          <w:lang w:val="en-US" w:eastAsia="en-GB"/>
        </w:rPr>
        <w:t xml:space="preserve"> associated with creating sustainable environments, </w:t>
      </w:r>
      <w:r w:rsidRPr="009B20B5" w:rsidR="00E50685">
        <w:rPr>
          <w:rFonts w:ascii="Arial" w:hAnsi="Arial" w:cs="Arial"/>
          <w:lang w:val="en-US" w:eastAsia="en-GB"/>
        </w:rPr>
        <w:t>societies</w:t>
      </w:r>
      <w:r w:rsidRPr="009B20B5" w:rsidR="005D1DF2">
        <w:rPr>
          <w:rFonts w:ascii="Arial" w:hAnsi="Arial" w:cs="Arial"/>
          <w:lang w:val="en-US" w:eastAsia="en-GB"/>
        </w:rPr>
        <w:t xml:space="preserve"> and economies</w:t>
      </w:r>
      <w:r w:rsidRPr="009B20B5" w:rsidR="0096228C">
        <w:rPr>
          <w:rFonts w:ascii="Arial" w:hAnsi="Arial" w:cs="Arial"/>
          <w:lang w:val="en-US" w:eastAsia="en-GB"/>
        </w:rPr>
        <w:t xml:space="preserve">. </w:t>
      </w:r>
      <w:r w:rsidRPr="009B20B5" w:rsidR="009B20B5">
        <w:rPr>
          <w:rFonts w:ascii="Arial" w:hAnsi="Arial" w:cs="Arial"/>
        </w:rPr>
        <w:t>This programme also equips students with the knowledge and skills required to utili</w:t>
      </w:r>
      <w:r w:rsidR="00073D23">
        <w:rPr>
          <w:rFonts w:ascii="Arial" w:hAnsi="Arial" w:cs="Arial"/>
        </w:rPr>
        <w:t>se and keep pace with technological</w:t>
      </w:r>
      <w:r w:rsidRPr="009B20B5" w:rsidR="009B20B5">
        <w:rPr>
          <w:rFonts w:ascii="Arial" w:hAnsi="Arial" w:cs="Arial"/>
        </w:rPr>
        <w:t xml:space="preserve"> and communicative development in a variety of fields enabling the development of key skills for employment.  </w:t>
      </w:r>
      <w:r w:rsidRPr="009B20B5" w:rsidR="00823108">
        <w:rPr>
          <w:rFonts w:ascii="Arial" w:hAnsi="Arial" w:cs="Arial"/>
        </w:rPr>
        <w:t>Assessments are designed to allow students to research their chosen topics and species of interest for subject areas they would wish to specialise in, linking to career aspirations</w:t>
      </w:r>
      <w:r w:rsidRPr="009D3815" w:rsidR="00823108">
        <w:rPr>
          <w:rFonts w:ascii="Arial" w:hAnsi="Arial" w:cs="Arial"/>
        </w:rPr>
        <w:t>.</w:t>
      </w:r>
      <w:r w:rsidRPr="009D3815" w:rsidR="0011630D">
        <w:rPr>
          <w:rFonts w:ascii="Arial" w:hAnsi="Arial" w:cs="Arial"/>
        </w:rPr>
        <w:t xml:space="preserve"> </w:t>
      </w:r>
    </w:p>
    <w:p w:rsidRPr="009D3815" w:rsidR="00823108" w:rsidP="00D3197A" w:rsidRDefault="00823108" w14:paraId="0137A8BA" w14:textId="3A8D7A60">
      <w:pPr>
        <w:rPr>
          <w:rFonts w:ascii="Arial" w:hAnsi="Arial" w:cs="Arial"/>
        </w:rPr>
      </w:pPr>
    </w:p>
    <w:p w:rsidRPr="00B55244" w:rsidR="001665C7" w:rsidP="001665C7" w:rsidRDefault="001665C7" w14:paraId="52955E54" w14:textId="60CCC615">
      <w:pPr>
        <w:rPr>
          <w:rFonts w:ascii="Arial" w:hAnsi="Arial" w:cs="Arial"/>
        </w:rPr>
      </w:pPr>
      <w:r w:rsidRPr="00B55244">
        <w:rPr>
          <w:rFonts w:ascii="Arial" w:hAnsi="Arial" w:cs="Arial"/>
        </w:rPr>
        <w:t xml:space="preserve">Teaching and learning </w:t>
      </w:r>
      <w:r w:rsidR="000B032C">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r>
        <w:rPr>
          <w:rFonts w:ascii="Arial" w:hAnsi="Arial" w:cs="Arial"/>
        </w:rPr>
        <w:t xml:space="preserve"> A new Wildlife Hospital is planned to open at Merrist Wood during 2020.</w:t>
      </w:r>
    </w:p>
    <w:p w:rsidR="00A22753" w:rsidP="00D3197A" w:rsidRDefault="00A22753" w14:paraId="1D6A7A61" w14:textId="77777777">
      <w:pPr>
        <w:rPr>
          <w:rFonts w:ascii="Arial" w:hAnsi="Arial" w:cs="Arial"/>
          <w:szCs w:val="24"/>
        </w:rPr>
      </w:pPr>
    </w:p>
    <w:p w:rsidRPr="007A19A4" w:rsidR="007A19A4" w:rsidP="007A19A4" w:rsidRDefault="007A19A4" w14:paraId="39BC581B" w14:textId="2E191AF4">
      <w:pPr>
        <w:rPr>
          <w:rFonts w:ascii="Arial" w:hAnsi="Arial" w:cs="Arial"/>
          <w:szCs w:val="24"/>
        </w:rPr>
      </w:pPr>
      <w:r w:rsidRPr="007A19A4">
        <w:rPr>
          <w:rFonts w:ascii="Arial" w:hAnsi="Arial" w:cs="Arial"/>
          <w:szCs w:val="24"/>
        </w:rPr>
        <w:t xml:space="preserve">The teaching team </w:t>
      </w:r>
      <w:r w:rsidR="00661C3A">
        <w:rPr>
          <w:rFonts w:ascii="Arial" w:hAnsi="Arial" w:cs="Arial"/>
          <w:szCs w:val="24"/>
        </w:rPr>
        <w:t>comprises of a range of friendly</w:t>
      </w:r>
      <w:r w:rsidR="006376AD">
        <w:rPr>
          <w:rFonts w:ascii="Arial" w:hAnsi="Arial" w:cs="Arial"/>
          <w:szCs w:val="24"/>
        </w:rPr>
        <w:t xml:space="preserve">, </w:t>
      </w:r>
      <w:r w:rsidR="00661C3A">
        <w:rPr>
          <w:rFonts w:ascii="Arial" w:hAnsi="Arial" w:cs="Arial"/>
          <w:szCs w:val="24"/>
        </w:rPr>
        <w:t xml:space="preserve">approachable tutors who have worked in industry and continue to </w:t>
      </w:r>
      <w:r w:rsidRPr="007A19A4">
        <w:rPr>
          <w:rFonts w:ascii="Arial" w:hAnsi="Arial" w:cs="Arial"/>
          <w:szCs w:val="24"/>
        </w:rPr>
        <w:t xml:space="preserve">undertake vocational continuous professional development to </w:t>
      </w:r>
      <w:r w:rsidR="00661C3A">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sidR="00661C3A">
        <w:rPr>
          <w:rFonts w:ascii="Arial" w:hAnsi="Arial" w:cs="Arial"/>
          <w:szCs w:val="24"/>
        </w:rPr>
        <w:t>ess</w:t>
      </w:r>
      <w:r w:rsidRPr="007A19A4">
        <w:rPr>
          <w:rFonts w:ascii="Arial" w:hAnsi="Arial" w:cs="Arial"/>
          <w:szCs w:val="24"/>
        </w:rPr>
        <w:t xml:space="preserve">ments.  </w:t>
      </w:r>
      <w:r w:rsidR="00366F63">
        <w:rPr>
          <w:rFonts w:ascii="Arial" w:hAnsi="Arial" w:cs="Arial"/>
          <w:szCs w:val="24"/>
        </w:rPr>
        <w:t>Teaching staff regularly liaise with</w:t>
      </w:r>
      <w:r w:rsidRPr="007A19A4">
        <w:rPr>
          <w:rFonts w:ascii="Arial" w:hAnsi="Arial" w:cs="Arial"/>
          <w:szCs w:val="24"/>
        </w:rPr>
        <w:t xml:space="preserve"> colleagues employed within </w:t>
      </w:r>
      <w:r w:rsidR="00073D23">
        <w:rPr>
          <w:rFonts w:ascii="Arial" w:hAnsi="Arial" w:cs="Arial"/>
          <w:szCs w:val="24"/>
        </w:rPr>
        <w:t>the sector to ensure that they</w:t>
      </w:r>
      <w:r w:rsidRPr="007A19A4">
        <w:rPr>
          <w:rFonts w:ascii="Arial" w:hAnsi="Arial" w:cs="Arial"/>
          <w:szCs w:val="24"/>
        </w:rPr>
        <w:t xml:space="preserve"> remain agile and focused on the needs and skills required by the industry. </w:t>
      </w:r>
    </w:p>
    <w:p w:rsidRPr="007A19A4" w:rsidR="007A19A4" w:rsidP="007A19A4" w:rsidRDefault="007A19A4" w14:paraId="098CE97D" w14:textId="77777777">
      <w:pPr>
        <w:rPr>
          <w:rFonts w:ascii="Arial" w:hAnsi="Arial" w:cs="Arial"/>
          <w:szCs w:val="24"/>
        </w:rPr>
      </w:pPr>
    </w:p>
    <w:p w:rsidR="001665C7" w:rsidP="001665C7" w:rsidRDefault="001665C7" w14:paraId="521ECF2D" w14:textId="77777777">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w:t>
      </w:r>
      <w:r w:rsidRPr="00D3197A">
        <w:rPr>
          <w:rFonts w:ascii="Arial" w:hAnsi="Arial" w:cs="Arial"/>
          <w:szCs w:val="24"/>
        </w:rPr>
        <w:lastRenderedPageBreak/>
        <w:t>practical scenarios</w:t>
      </w:r>
      <w:r>
        <w:rPr>
          <w:rFonts w:ascii="Arial" w:hAnsi="Arial" w:cs="Arial"/>
          <w:szCs w:val="24"/>
        </w:rPr>
        <w:t xml:space="preserve"> relevant to industry. Throughout the course</w:t>
      </w:r>
      <w:r w:rsidRPr="006A3B61">
        <w:rPr>
          <w:rFonts w:ascii="Arial" w:hAnsi="Arial" w:cs="Arial"/>
          <w:szCs w:val="24"/>
        </w:rPr>
        <w:t xml:space="preserve"> there is a reliance on student-centred modes of learning, which fosters the development of a professional approach to lifelong learning</w:t>
      </w:r>
      <w:r>
        <w:rPr>
          <w:rFonts w:ascii="Arial" w:hAnsi="Arial" w:cs="Arial"/>
          <w:szCs w:val="24"/>
        </w:rPr>
        <w:t>.</w:t>
      </w:r>
    </w:p>
    <w:p w:rsidR="00DF7B51" w:rsidP="00D3197A" w:rsidRDefault="00DF7B51" w14:paraId="78CF0D02" w14:textId="77777777">
      <w:pPr>
        <w:rPr>
          <w:rFonts w:ascii="Arial" w:hAnsi="Arial" w:cs="Arial"/>
          <w:szCs w:val="24"/>
        </w:rPr>
      </w:pPr>
    </w:p>
    <w:p w:rsidR="00B60906" w:rsidP="00DF741A" w:rsidRDefault="00DF7B51" w14:paraId="27ED6FC3" w14:textId="606E5127">
      <w:pPr>
        <w:rPr>
          <w:rFonts w:ascii="Arial" w:hAnsi="Arial" w:cs="Arial"/>
          <w:color w:val="000000" w:themeColor="text1"/>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 xml:space="preserve">necessary to gain employment in a wide range of roles relating to </w:t>
      </w:r>
      <w:r w:rsidR="005572AE">
        <w:rPr>
          <w:rFonts w:ascii="Arial" w:hAnsi="Arial" w:cs="Arial"/>
          <w:color w:val="000000" w:themeColor="text1"/>
          <w:szCs w:val="24"/>
        </w:rPr>
        <w:t>wildlife conservation</w:t>
      </w:r>
      <w:r w:rsidR="006C00B2">
        <w:rPr>
          <w:rFonts w:ascii="Arial" w:hAnsi="Arial" w:cs="Arial"/>
          <w:color w:val="000000" w:themeColor="text1"/>
          <w:szCs w:val="24"/>
        </w:rPr>
        <w:t>.</w:t>
      </w:r>
    </w:p>
    <w:p w:rsidR="001A6DBB" w:rsidP="00DF741A" w:rsidRDefault="001A6DBB" w14:paraId="032C31E5" w14:textId="77777777">
      <w:pPr>
        <w:rPr>
          <w:rFonts w:ascii="Arial" w:hAnsi="Arial" w:cs="Arial"/>
          <w:szCs w:val="24"/>
        </w:rPr>
      </w:pPr>
    </w:p>
    <w:p w:rsidRPr="00E8758D" w:rsidR="00DF741A" w:rsidP="00DF741A" w:rsidRDefault="00DF7B51" w14:paraId="113ED57E" w14:textId="18CDBD8C">
      <w:pPr>
        <w:rPr>
          <w:rFonts w:ascii="Arial" w:hAnsi="Arial" w:cs="Arial"/>
          <w:szCs w:val="24"/>
        </w:rPr>
      </w:pPr>
      <w:r>
        <w:rPr>
          <w:rFonts w:ascii="Arial" w:hAnsi="Arial" w:cs="Arial"/>
          <w:szCs w:val="24"/>
        </w:rPr>
        <w:t xml:space="preserve"> </w:t>
      </w:r>
      <w:r w:rsidRPr="00D3197A" w:rsidR="00D3197A">
        <w:rPr>
          <w:rFonts w:ascii="Arial" w:hAnsi="Arial" w:cs="Arial"/>
          <w:szCs w:val="24"/>
        </w:rPr>
        <w:t xml:space="preserve">  </w:t>
      </w:r>
    </w:p>
    <w:p w:rsidRPr="00B60906" w:rsidR="00DF741A" w:rsidP="00B60906" w:rsidRDefault="00DF741A" w14:paraId="3290FA99" w14:textId="6E6D83BB">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rsidR="00DF741A" w:rsidP="00DF741A" w:rsidRDefault="00DF741A" w14:paraId="7EEA7F6B" w14:textId="29BD0562">
      <w:pPr>
        <w:pStyle w:val="ListParagraph"/>
        <w:ind w:left="0"/>
        <w:rPr>
          <w:rFonts w:cs="Arial"/>
          <w:i/>
          <w:sz w:val="24"/>
          <w:szCs w:val="24"/>
        </w:rPr>
      </w:pPr>
    </w:p>
    <w:p w:rsidRPr="008E4971" w:rsidR="001665C7" w:rsidP="001665C7" w:rsidRDefault="001665C7" w14:paraId="61DD1A0A" w14:textId="77777777">
      <w:pPr>
        <w:rPr>
          <w:rFonts w:ascii="Arial" w:hAnsi="Arial" w:cs="Arial"/>
          <w:szCs w:val="24"/>
        </w:rPr>
      </w:pPr>
      <w:r w:rsidRPr="008E4971">
        <w:rPr>
          <w:rFonts w:ascii="Arial" w:hAnsi="Arial" w:cs="Arial"/>
          <w:szCs w:val="24"/>
        </w:rPr>
        <w:t xml:space="preserve">The main aims of the programme are to: - </w:t>
      </w:r>
    </w:p>
    <w:p w:rsidRPr="008E4971" w:rsidR="001665C7" w:rsidP="001665C7" w:rsidRDefault="001665C7" w14:paraId="7A3CEBFD" w14:textId="35F9FB59">
      <w:pPr>
        <w:pStyle w:val="ListParagraph"/>
        <w:numPr>
          <w:ilvl w:val="0"/>
          <w:numId w:val="3"/>
        </w:numPr>
        <w:rPr>
          <w:rFonts w:cs="Arial"/>
          <w:szCs w:val="24"/>
        </w:rPr>
      </w:pPr>
      <w:r w:rsidRPr="008E4971">
        <w:rPr>
          <w:rFonts w:cs="Arial"/>
          <w:szCs w:val="24"/>
        </w:rPr>
        <w:t xml:space="preserve">Present a cohesive programme of study building on the underpinning knowledge gained in the </w:t>
      </w:r>
      <w:r>
        <w:rPr>
          <w:rFonts w:cs="Arial"/>
          <w:szCs w:val="24"/>
        </w:rPr>
        <w:t>F</w:t>
      </w:r>
      <w:r w:rsidRPr="008E4971">
        <w:rPr>
          <w:rFonts w:cs="Arial"/>
          <w:szCs w:val="24"/>
        </w:rPr>
        <w:t xml:space="preserve">oundation </w:t>
      </w:r>
      <w:r>
        <w:rPr>
          <w:rFonts w:cs="Arial"/>
          <w:szCs w:val="24"/>
        </w:rPr>
        <w:t>D</w:t>
      </w:r>
      <w:r w:rsidRPr="008E4971">
        <w:rPr>
          <w:rFonts w:cs="Arial"/>
          <w:szCs w:val="24"/>
        </w:rPr>
        <w:t xml:space="preserve">egree in </w:t>
      </w:r>
      <w:r w:rsidR="00073D23">
        <w:rPr>
          <w:rFonts w:cs="Arial"/>
          <w:color w:val="000000" w:themeColor="text1"/>
          <w:szCs w:val="24"/>
        </w:rPr>
        <w:t>Wildlife &amp; Conservation.</w:t>
      </w:r>
    </w:p>
    <w:p w:rsidRPr="0011630D" w:rsidR="001665C7" w:rsidP="001665C7" w:rsidRDefault="001665C7" w14:paraId="0E363A81" w14:textId="2EC59BED">
      <w:pPr>
        <w:pStyle w:val="ListParagraph"/>
        <w:numPr>
          <w:ilvl w:val="0"/>
          <w:numId w:val="3"/>
        </w:numPr>
        <w:rPr>
          <w:rFonts w:cs="Arial"/>
          <w:color w:val="000000" w:themeColor="text1"/>
          <w:szCs w:val="24"/>
        </w:rPr>
      </w:pPr>
      <w:r>
        <w:rPr>
          <w:rFonts w:cs="Arial"/>
          <w:szCs w:val="24"/>
        </w:rPr>
        <w:t>Produce graduates equipped with in-depth knowledge</w:t>
      </w:r>
      <w:r w:rsidRPr="008E4971">
        <w:rPr>
          <w:rFonts w:cs="Arial"/>
          <w:szCs w:val="24"/>
        </w:rPr>
        <w:t xml:space="preserve"> </w:t>
      </w:r>
      <w:r>
        <w:rPr>
          <w:rFonts w:cs="Arial"/>
          <w:szCs w:val="24"/>
        </w:rPr>
        <w:t xml:space="preserve">and critical understanding </w:t>
      </w:r>
      <w:r w:rsidRPr="0011630D">
        <w:rPr>
          <w:rFonts w:cs="Arial"/>
          <w:color w:val="000000" w:themeColor="text1"/>
          <w:szCs w:val="24"/>
        </w:rPr>
        <w:t>of wildlife</w:t>
      </w:r>
      <w:r w:rsidR="005B100B">
        <w:rPr>
          <w:rFonts w:cs="Arial"/>
          <w:color w:val="000000" w:themeColor="text1"/>
          <w:szCs w:val="24"/>
        </w:rPr>
        <w:t xml:space="preserve"> </w:t>
      </w:r>
      <w:r w:rsidRPr="0011630D">
        <w:rPr>
          <w:rFonts w:cs="Arial"/>
          <w:color w:val="000000" w:themeColor="text1"/>
          <w:szCs w:val="24"/>
        </w:rPr>
        <w:t xml:space="preserve">and </w:t>
      </w:r>
      <w:r w:rsidR="00073D23">
        <w:rPr>
          <w:rFonts w:cs="Arial"/>
          <w:color w:val="000000" w:themeColor="text1"/>
          <w:szCs w:val="24"/>
        </w:rPr>
        <w:t>conservation</w:t>
      </w:r>
      <w:r w:rsidR="005B100B">
        <w:rPr>
          <w:rFonts w:cs="Arial"/>
          <w:color w:val="000000" w:themeColor="text1"/>
          <w:szCs w:val="24"/>
        </w:rPr>
        <w:t xml:space="preserve"> and the technologies used within this field</w:t>
      </w:r>
      <w:r w:rsidRPr="0011630D">
        <w:rPr>
          <w:rFonts w:cs="Arial"/>
          <w:color w:val="000000" w:themeColor="text1"/>
          <w:szCs w:val="24"/>
        </w:rPr>
        <w:t>.</w:t>
      </w:r>
    </w:p>
    <w:p w:rsidRPr="008E4971" w:rsidR="001665C7" w:rsidP="001665C7" w:rsidRDefault="001665C7" w14:paraId="516F286D" w14:textId="64632689">
      <w:pPr>
        <w:pStyle w:val="ListParagraph"/>
        <w:numPr>
          <w:ilvl w:val="0"/>
          <w:numId w:val="3"/>
        </w:numPr>
        <w:rPr>
          <w:rFonts w:cs="Arial"/>
          <w:szCs w:val="24"/>
        </w:rPr>
      </w:pPr>
      <w:r w:rsidRPr="008E4971">
        <w:rPr>
          <w:rFonts w:cs="Arial"/>
          <w:szCs w:val="24"/>
        </w:rPr>
        <w:t xml:space="preserve">Enable students to carry out independent research into current issues related to </w:t>
      </w:r>
      <w:r w:rsidR="00073D23">
        <w:rPr>
          <w:rFonts w:cs="Arial"/>
          <w:color w:val="000000" w:themeColor="text1"/>
          <w:szCs w:val="24"/>
        </w:rPr>
        <w:t>the preservation of biodiversity</w:t>
      </w:r>
      <w:r>
        <w:rPr>
          <w:rFonts w:cs="Arial"/>
          <w:color w:val="000000" w:themeColor="text1"/>
          <w:szCs w:val="24"/>
        </w:rPr>
        <w:t>.</w:t>
      </w:r>
    </w:p>
    <w:p w:rsidRPr="008E4971" w:rsidR="001665C7" w:rsidP="001665C7" w:rsidRDefault="001665C7" w14:paraId="306EB4F7" w14:textId="07F5B50C">
      <w:pPr>
        <w:pStyle w:val="ListParagraph"/>
        <w:numPr>
          <w:ilvl w:val="0"/>
          <w:numId w:val="3"/>
        </w:numPr>
        <w:rPr>
          <w:rFonts w:cs="Arial"/>
          <w:szCs w:val="24"/>
        </w:rPr>
      </w:pPr>
      <w:r w:rsidRPr="008E4971">
        <w:rPr>
          <w:rFonts w:cs="Arial"/>
          <w:szCs w:val="24"/>
        </w:rPr>
        <w:t>Develop</w:t>
      </w:r>
      <w:r>
        <w:rPr>
          <w:rFonts w:cs="Arial"/>
          <w:szCs w:val="24"/>
        </w:rPr>
        <w:t xml:space="preserve"> students’</w:t>
      </w:r>
      <w:r w:rsidRPr="008E4971">
        <w:rPr>
          <w:rFonts w:cs="Arial"/>
          <w:szCs w:val="24"/>
        </w:rPr>
        <w:t xml:space="preserve"> practical skills to </w:t>
      </w:r>
      <w:r>
        <w:rPr>
          <w:rFonts w:cs="Arial"/>
          <w:szCs w:val="24"/>
        </w:rPr>
        <w:t xml:space="preserve">effectively </w:t>
      </w:r>
      <w:r w:rsidR="00073D23">
        <w:rPr>
          <w:rFonts w:cs="Arial"/>
          <w:szCs w:val="24"/>
        </w:rPr>
        <w:t>manage habitats and conserve bio diversity.</w:t>
      </w:r>
      <w:r w:rsidRPr="008E4971">
        <w:rPr>
          <w:rFonts w:cs="Arial"/>
          <w:szCs w:val="24"/>
        </w:rPr>
        <w:t xml:space="preserve"> </w:t>
      </w:r>
    </w:p>
    <w:p w:rsidRPr="008E4971" w:rsidR="001665C7" w:rsidP="001665C7" w:rsidRDefault="001665C7" w14:paraId="222139A1" w14:textId="77777777">
      <w:pPr>
        <w:pStyle w:val="ListParagraph"/>
        <w:numPr>
          <w:ilvl w:val="0"/>
          <w:numId w:val="3"/>
        </w:numPr>
        <w:rPr>
          <w:rFonts w:cs="Arial"/>
          <w:szCs w:val="24"/>
        </w:rPr>
      </w:pPr>
      <w:r w:rsidRPr="008E4971">
        <w:rPr>
          <w:rFonts w:cs="Arial"/>
          <w:szCs w:val="24"/>
        </w:rPr>
        <w:t>Guide students in the use of scientific information to inform decision-making processes</w:t>
      </w:r>
      <w:r>
        <w:rPr>
          <w:rFonts w:cs="Arial"/>
          <w:szCs w:val="24"/>
        </w:rPr>
        <w:t>.</w:t>
      </w:r>
    </w:p>
    <w:p w:rsidRPr="003F0022" w:rsidR="001665C7" w:rsidP="001665C7" w:rsidRDefault="001665C7" w14:paraId="6FAC9D6B" w14:textId="4468E6A3">
      <w:pPr>
        <w:pStyle w:val="ListParagraph"/>
        <w:numPr>
          <w:ilvl w:val="0"/>
          <w:numId w:val="3"/>
        </w:numPr>
        <w:rPr>
          <w:rFonts w:cs="Arial"/>
          <w:szCs w:val="24"/>
        </w:rPr>
      </w:pPr>
      <w:r w:rsidRPr="008E4971">
        <w:rPr>
          <w:rFonts w:cs="Arial"/>
          <w:szCs w:val="24"/>
        </w:rPr>
        <w:t xml:space="preserve">Prepare graduates for employment in a range of contexts where </w:t>
      </w:r>
      <w:r w:rsidR="00073D23">
        <w:rPr>
          <w:rFonts w:cs="Arial"/>
          <w:color w:val="000000" w:themeColor="text1"/>
          <w:szCs w:val="24"/>
        </w:rPr>
        <w:t>wildlife conservation</w:t>
      </w:r>
      <w:r w:rsidRPr="0011630D">
        <w:rPr>
          <w:rFonts w:cs="Arial"/>
          <w:color w:val="000000" w:themeColor="text1"/>
          <w:szCs w:val="24"/>
        </w:rPr>
        <w:t xml:space="preserve"> </w:t>
      </w:r>
      <w:r w:rsidRPr="003F0022">
        <w:rPr>
          <w:rFonts w:cs="Arial"/>
          <w:szCs w:val="24"/>
        </w:rPr>
        <w:t>will be applied, or for further study</w:t>
      </w:r>
      <w:r>
        <w:rPr>
          <w:rFonts w:cs="Arial"/>
          <w:szCs w:val="24"/>
        </w:rPr>
        <w:t>.</w:t>
      </w:r>
      <w:r w:rsidRPr="003F0022">
        <w:rPr>
          <w:rFonts w:cs="Arial"/>
          <w:szCs w:val="24"/>
        </w:rPr>
        <w:t xml:space="preserve"> </w:t>
      </w:r>
    </w:p>
    <w:p w:rsidRPr="008E4971" w:rsidR="001665C7" w:rsidP="001665C7" w:rsidRDefault="001665C7" w14:paraId="4C1FFA19" w14:textId="77777777">
      <w:pPr>
        <w:pStyle w:val="ListParagraph"/>
        <w:numPr>
          <w:ilvl w:val="0"/>
          <w:numId w:val="3"/>
        </w:numPr>
        <w:rPr>
          <w:rFonts w:cs="Arial"/>
          <w:szCs w:val="24"/>
        </w:rPr>
      </w:pPr>
      <w:r w:rsidRPr="008E4971">
        <w:rPr>
          <w:rFonts w:cs="Arial"/>
          <w:szCs w:val="24"/>
        </w:rPr>
        <w:t>Provide opportunity for the development of key transferable skills relevant to the student’s future careers</w:t>
      </w:r>
      <w:r>
        <w:rPr>
          <w:rFonts w:cs="Arial"/>
          <w:szCs w:val="24"/>
        </w:rPr>
        <w:t>.</w:t>
      </w:r>
      <w:r w:rsidRPr="008E4971">
        <w:rPr>
          <w:rFonts w:cs="Arial"/>
          <w:szCs w:val="24"/>
        </w:rPr>
        <w:t xml:space="preserve"> </w:t>
      </w:r>
    </w:p>
    <w:p w:rsidRPr="008E4971" w:rsidR="001665C7" w:rsidP="001665C7" w:rsidRDefault="001665C7" w14:paraId="01CA5E0A" w14:textId="77777777">
      <w:pPr>
        <w:pStyle w:val="ListParagraph"/>
        <w:tabs>
          <w:tab w:val="left" w:pos="3555"/>
        </w:tabs>
        <w:rPr>
          <w:rFonts w:cs="Arial"/>
          <w:szCs w:val="24"/>
        </w:rPr>
      </w:pPr>
      <w:r>
        <w:rPr>
          <w:rFonts w:cs="Arial"/>
          <w:szCs w:val="24"/>
        </w:rPr>
        <w:tab/>
      </w:r>
    </w:p>
    <w:p w:rsidRPr="008E4971" w:rsidR="001665C7" w:rsidP="001665C7" w:rsidRDefault="001665C7" w14:paraId="4B8647A6" w14:textId="77777777">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rsidR="00DF741A" w:rsidP="00DF741A" w:rsidRDefault="00DF741A" w14:paraId="175880B9" w14:textId="78BF9C08">
      <w:pPr>
        <w:pStyle w:val="ListParagraph"/>
        <w:ind w:left="0"/>
        <w:rPr>
          <w:rFonts w:cs="Arial"/>
          <w:i/>
          <w:color w:val="FF0000"/>
        </w:rPr>
      </w:pPr>
    </w:p>
    <w:p w:rsidR="00E8758D" w:rsidP="00DF741A" w:rsidRDefault="00E8758D" w14:paraId="69D1C854" w14:textId="4756171D">
      <w:pPr>
        <w:pStyle w:val="ListParagraph"/>
        <w:ind w:left="0"/>
        <w:rPr>
          <w:rFonts w:cs="Arial"/>
          <w:sz w:val="24"/>
          <w:szCs w:val="24"/>
        </w:rPr>
      </w:pPr>
    </w:p>
    <w:p w:rsidRPr="0059721B" w:rsidR="00B60906" w:rsidP="00DF741A" w:rsidRDefault="00B60906" w14:paraId="4CC18236" w14:textId="77777777">
      <w:pPr>
        <w:pStyle w:val="ListParagraph"/>
        <w:ind w:left="0"/>
        <w:rPr>
          <w:rFonts w:cs="Arial"/>
          <w:sz w:val="24"/>
          <w:szCs w:val="24"/>
        </w:rPr>
      </w:pPr>
    </w:p>
    <w:p w:rsidRPr="0059721B" w:rsidR="00DF741A" w:rsidP="00DF741A" w:rsidRDefault="00DF741A" w14:paraId="394EEDA8" w14:textId="77777777">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rsidRPr="0059721B" w:rsidR="00DF741A" w:rsidP="00DF741A" w:rsidRDefault="00DF741A" w14:paraId="24002591" w14:textId="77777777">
      <w:pPr>
        <w:rPr>
          <w:rFonts w:ascii="Arial" w:hAnsi="Arial" w:cs="Arial"/>
          <w:szCs w:val="24"/>
        </w:rPr>
      </w:pPr>
    </w:p>
    <w:p w:rsidRPr="00CB53DF" w:rsidR="00CB2EB4" w:rsidP="00FB444D" w:rsidRDefault="00DF741A" w14:paraId="0C07432F" w14:textId="72331A84">
      <w:pPr>
        <w:rPr>
          <w:rFonts w:ascii="Arial" w:hAnsi="Arial" w:cs="Arial"/>
          <w:color w:val="000000" w:themeColor="text1"/>
          <w:szCs w:val="24"/>
        </w:rPr>
        <w:sectPr w:rsidRPr="00CB53DF" w:rsidR="00CB2EB4" w:rsidSect="002201FE">
          <w:footerReference w:type="default" r:id="rId12"/>
          <w:pgSz w:w="11906" w:h="16838" w:orient="portrait"/>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Pr="00FB444D" w:rsidR="00FB444D">
        <w:rPr>
          <w:rFonts w:ascii="Arial" w:hAnsi="Arial" w:cs="Arial"/>
          <w:bCs/>
          <w:color w:val="000000" w:themeColor="text1"/>
          <w:sz w:val="24"/>
          <w:szCs w:val="24"/>
        </w:rPr>
        <w:t>Earth Sciences, Environmental Sciences and Environmental Studies</w:t>
      </w:r>
      <w:r w:rsidRPr="00FB444D" w:rsidR="00FB444D">
        <w:rPr>
          <w:rFonts w:ascii="Arial" w:hAnsi="Arial" w:cs="Arial"/>
          <w:b/>
          <w:bCs/>
          <w:color w:val="000000" w:themeColor="text1"/>
          <w:sz w:val="24"/>
          <w:szCs w:val="24"/>
        </w:rPr>
        <w:t xml:space="preserve"> </w:t>
      </w:r>
      <w:r w:rsidR="00FB444D">
        <w:rPr>
          <w:rFonts w:ascii="Arial" w:hAnsi="Arial" w:cs="Arial"/>
          <w:color w:val="000000" w:themeColor="text1"/>
          <w:szCs w:val="24"/>
        </w:rPr>
        <w:t>2014</w:t>
      </w:r>
      <w:r w:rsidR="00D51DA1">
        <w:rPr>
          <w:rFonts w:ascii="Arial" w:hAnsi="Arial" w:cs="Arial"/>
          <w:color w:val="000000" w:themeColor="text1"/>
          <w:szCs w:val="24"/>
        </w:rPr>
        <w:t>,</w:t>
      </w:r>
      <w:r w:rsidRPr="0059721B">
        <w:rPr>
          <w:rFonts w:ascii="Arial" w:hAnsi="Arial" w:cs="Arial"/>
          <w:szCs w:val="24"/>
        </w:rPr>
        <w:t xml:space="preserve"> the </w:t>
      </w:r>
      <w:hyperlink w:history="1" r:id="rId13">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Pr="00855BA6" w:rsidR="003A2712">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Pr="0059721B" w:rsidR="009617BB">
        <w:rPr>
          <w:rFonts w:ascii="Arial" w:hAnsi="Arial" w:cs="Arial"/>
          <w:szCs w:val="24"/>
        </w:rPr>
        <w:t xml:space="preserve">The </w:t>
      </w:r>
      <w:r w:rsidR="009617BB">
        <w:rPr>
          <w:rFonts w:ascii="Arial" w:hAnsi="Arial" w:cs="Arial"/>
          <w:szCs w:val="24"/>
        </w:rPr>
        <w:t>course</w:t>
      </w:r>
      <w:r w:rsidRPr="0059721B" w:rsidR="009617B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Pr="0059721B" w:rsidR="009617BB">
        <w:rPr>
          <w:rFonts w:ascii="Arial" w:hAnsi="Arial" w:cs="Arial"/>
          <w:szCs w:val="24"/>
        </w:rPr>
        <w:t xml:space="preserve">, </w:t>
      </w:r>
      <w:r w:rsidR="009617BB">
        <w:rPr>
          <w:rFonts w:ascii="Arial" w:hAnsi="Arial" w:cs="Arial"/>
          <w:szCs w:val="24"/>
        </w:rPr>
        <w:t xml:space="preserve">key </w:t>
      </w:r>
      <w:r w:rsidRPr="0059721B" w:rsidR="009617BB">
        <w:rPr>
          <w:rFonts w:ascii="Arial" w:hAnsi="Arial" w:cs="Arial"/>
          <w:szCs w:val="24"/>
        </w:rPr>
        <w:t xml:space="preserve">skills and </w:t>
      </w:r>
      <w:r w:rsidR="009617BB">
        <w:rPr>
          <w:rFonts w:ascii="Arial" w:hAnsi="Arial" w:cs="Arial"/>
          <w:szCs w:val="24"/>
        </w:rPr>
        <w:t>graduate</w:t>
      </w:r>
      <w:r w:rsidRPr="0059721B" w:rsidR="009617BB">
        <w:rPr>
          <w:rFonts w:ascii="Arial" w:hAnsi="Arial" w:cs="Arial"/>
          <w:szCs w:val="24"/>
        </w:rPr>
        <w:t xml:space="preserve"> attributes in the following areas</w:t>
      </w:r>
      <w:r w:rsidR="009617BB">
        <w:rPr>
          <w:rFonts w:ascii="Arial" w:hAnsi="Arial" w:cs="Arial"/>
          <w:szCs w:val="24"/>
        </w:rPr>
        <w:t>:</w:t>
      </w:r>
      <w:r w:rsidR="00CB2EB4">
        <w:rPr>
          <w:rFonts w:ascii="Arial" w:hAnsi="Arial" w:cs="Arial"/>
          <w:szCs w:val="24"/>
        </w:rPr>
        <w:t xml:space="preserve"> </w:t>
      </w:r>
      <w:r w:rsidRPr="00FB444D" w:rsidR="00FB444D">
        <w:rPr>
          <w:rFonts w:ascii="Arial" w:hAnsi="Arial" w:cs="Arial"/>
          <w:color w:val="000000" w:themeColor="text1"/>
          <w:szCs w:val="24"/>
        </w:rPr>
        <w:t>Conservation Ecology (</w:t>
      </w:r>
      <w:r w:rsidR="00CB53DF">
        <w:rPr>
          <w:rFonts w:ascii="Arial" w:hAnsi="Arial" w:cs="Arial"/>
          <w:color w:val="000000" w:themeColor="text1"/>
          <w:szCs w:val="24"/>
        </w:rPr>
        <w:t>D447</w:t>
      </w:r>
      <w:r w:rsidRPr="00FB444D" w:rsidR="00FB444D">
        <w:rPr>
          <w:rFonts w:ascii="Arial" w:hAnsi="Arial" w:cs="Arial"/>
          <w:color w:val="000000" w:themeColor="text1"/>
          <w:szCs w:val="24"/>
        </w:rPr>
        <w:t>)</w:t>
      </w:r>
    </w:p>
    <w:p w:rsidRPr="00D27AE4" w:rsidR="00DF741A" w:rsidP="00DF741A" w:rsidRDefault="00DF741A" w14:paraId="0DA90BE3" w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w:rsidRPr="00B55861" w:rsidR="00DF741A" w:rsidTr="00E93B72" w14:paraId="281E1B36" w14:textId="77777777">
        <w:tc>
          <w:tcPr>
            <w:tcW w:w="15126" w:type="dxa"/>
            <w:gridSpan w:val="6"/>
            <w:shd w:val="clear" w:color="auto" w:fill="DBE5F1"/>
          </w:tcPr>
          <w:p w:rsidR="00DF741A" w:rsidP="002201FE" w:rsidRDefault="00DF741A" w14:paraId="2939C494" w14:textId="77777777">
            <w:pPr>
              <w:rPr>
                <w:rFonts w:ascii="Arial" w:hAnsi="Arial" w:cs="Arial"/>
                <w:b/>
              </w:rPr>
            </w:pPr>
            <w:r w:rsidRPr="00B55861">
              <w:rPr>
                <w:rFonts w:ascii="Arial" w:hAnsi="Arial" w:cs="Arial"/>
                <w:b/>
              </w:rPr>
              <w:t>Programme Learning Outcomes</w:t>
            </w:r>
          </w:p>
          <w:p w:rsidRPr="00B55861" w:rsidR="00DF741A" w:rsidP="00603365" w:rsidRDefault="00DF741A" w14:paraId="69136532" w14:textId="77777777">
            <w:pPr>
              <w:rPr>
                <w:rFonts w:ascii="Arial" w:hAnsi="Arial" w:cs="Arial"/>
                <w:b/>
              </w:rPr>
            </w:pPr>
          </w:p>
        </w:tc>
      </w:tr>
      <w:tr w:rsidRPr="00B55861" w:rsidR="00DF741A" w:rsidTr="00E93B72" w14:paraId="32FAE6E3" w14:textId="77777777">
        <w:tc>
          <w:tcPr>
            <w:tcW w:w="816" w:type="dxa"/>
            <w:shd w:val="clear" w:color="auto" w:fill="DBE5F1"/>
          </w:tcPr>
          <w:p w:rsidRPr="00B55861" w:rsidR="00DF741A" w:rsidP="002201FE" w:rsidRDefault="00DF741A" w14:paraId="2606BD9C" w14:textId="77777777">
            <w:pPr>
              <w:rPr>
                <w:rFonts w:ascii="Arial" w:hAnsi="Arial" w:cs="Arial"/>
                <w:b/>
              </w:rPr>
            </w:pPr>
          </w:p>
        </w:tc>
        <w:tc>
          <w:tcPr>
            <w:tcW w:w="3905" w:type="dxa"/>
            <w:shd w:val="clear" w:color="auto" w:fill="DBE5F1"/>
          </w:tcPr>
          <w:p w:rsidRPr="00B55861" w:rsidR="00DF741A" w:rsidP="002201FE" w:rsidRDefault="00DF741A" w14:paraId="6BA4DF16" w14:textId="77777777">
            <w:pPr>
              <w:rPr>
                <w:rFonts w:ascii="Arial" w:hAnsi="Arial" w:cs="Arial"/>
                <w:b/>
              </w:rPr>
            </w:pPr>
            <w:r w:rsidRPr="00B55861">
              <w:rPr>
                <w:rFonts w:ascii="Arial" w:hAnsi="Arial" w:cs="Arial"/>
                <w:b/>
              </w:rPr>
              <w:t>Knowledge and Understanding</w:t>
            </w:r>
          </w:p>
          <w:p w:rsidRPr="00B55861" w:rsidR="00DF741A" w:rsidP="002201FE" w:rsidRDefault="00DF741A" w14:paraId="2F0F51E5" w14:textId="77777777">
            <w:pPr>
              <w:rPr>
                <w:rFonts w:ascii="Arial" w:hAnsi="Arial" w:cs="Arial"/>
                <w:b/>
              </w:rPr>
            </w:pPr>
          </w:p>
          <w:p w:rsidRPr="00B55861" w:rsidR="00DF741A" w:rsidP="002201FE" w:rsidRDefault="00DF741A" w14:paraId="79C57E40" w14:textId="77777777">
            <w:pPr>
              <w:rPr>
                <w:rFonts w:ascii="Arial" w:hAnsi="Arial" w:cs="Arial"/>
              </w:rPr>
            </w:pPr>
            <w:r w:rsidRPr="00B55861">
              <w:rPr>
                <w:rFonts w:ascii="Arial" w:hAnsi="Arial" w:cs="Arial"/>
              </w:rPr>
              <w:t>On completion of the course students will be able to:</w:t>
            </w:r>
          </w:p>
        </w:tc>
        <w:tc>
          <w:tcPr>
            <w:tcW w:w="771" w:type="dxa"/>
            <w:shd w:val="clear" w:color="auto" w:fill="DBE5F1"/>
          </w:tcPr>
          <w:p w:rsidRPr="00B55861" w:rsidR="00DF741A" w:rsidP="002201FE" w:rsidRDefault="00DF741A" w14:paraId="28896911" w14:textId="77777777">
            <w:pPr>
              <w:rPr>
                <w:rFonts w:ascii="Arial" w:hAnsi="Arial" w:cs="Arial"/>
                <w:b/>
              </w:rPr>
            </w:pPr>
          </w:p>
        </w:tc>
        <w:tc>
          <w:tcPr>
            <w:tcW w:w="3951" w:type="dxa"/>
            <w:shd w:val="clear" w:color="auto" w:fill="DBE5F1"/>
          </w:tcPr>
          <w:p w:rsidRPr="00B55861" w:rsidR="00DF741A" w:rsidP="002201FE" w:rsidRDefault="00DF741A" w14:paraId="3A9088EB" w14:textId="77777777">
            <w:pPr>
              <w:rPr>
                <w:rFonts w:ascii="Arial" w:hAnsi="Arial" w:cs="Arial"/>
                <w:b/>
              </w:rPr>
            </w:pPr>
            <w:r w:rsidRPr="00B55861">
              <w:rPr>
                <w:rFonts w:ascii="Arial" w:hAnsi="Arial" w:cs="Arial"/>
                <w:b/>
              </w:rPr>
              <w:t>Intellectual Skills</w:t>
            </w:r>
          </w:p>
          <w:p w:rsidRPr="00B55861" w:rsidR="00DF741A" w:rsidP="002201FE" w:rsidRDefault="00DF741A" w14:paraId="55E16DBF" w14:textId="77777777">
            <w:pPr>
              <w:rPr>
                <w:rFonts w:ascii="Arial" w:hAnsi="Arial" w:cs="Arial"/>
                <w:b/>
              </w:rPr>
            </w:pPr>
          </w:p>
          <w:p w:rsidRPr="00B55861" w:rsidR="00DF741A" w:rsidP="002201FE" w:rsidRDefault="00DF741A" w14:paraId="443C1213" w14:textId="77777777">
            <w:pPr>
              <w:rPr>
                <w:rFonts w:ascii="Arial" w:hAnsi="Arial" w:cs="Arial"/>
              </w:rPr>
            </w:pPr>
            <w:r w:rsidRPr="00B55861">
              <w:rPr>
                <w:rFonts w:ascii="Arial" w:hAnsi="Arial" w:cs="Arial"/>
              </w:rPr>
              <w:t>On completion of the course students will be able to</w:t>
            </w:r>
          </w:p>
        </w:tc>
        <w:tc>
          <w:tcPr>
            <w:tcW w:w="725" w:type="dxa"/>
            <w:shd w:val="clear" w:color="auto" w:fill="DBE5F1"/>
          </w:tcPr>
          <w:p w:rsidRPr="00B55861" w:rsidR="00DF741A" w:rsidP="002201FE" w:rsidRDefault="00DF741A" w14:paraId="4F8E4D00" w14:textId="77777777">
            <w:pPr>
              <w:rPr>
                <w:rFonts w:ascii="Arial" w:hAnsi="Arial" w:cs="Arial"/>
                <w:b/>
              </w:rPr>
            </w:pPr>
          </w:p>
        </w:tc>
        <w:tc>
          <w:tcPr>
            <w:tcW w:w="4958" w:type="dxa"/>
            <w:shd w:val="clear" w:color="auto" w:fill="DBE5F1"/>
          </w:tcPr>
          <w:p w:rsidRPr="00B55861" w:rsidR="00DF741A" w:rsidP="002201FE" w:rsidRDefault="00DF741A" w14:paraId="212CDAA2" w14:textId="77777777">
            <w:pPr>
              <w:rPr>
                <w:rFonts w:ascii="Arial" w:hAnsi="Arial" w:cs="Arial"/>
                <w:b/>
              </w:rPr>
            </w:pPr>
            <w:r w:rsidRPr="00B55861">
              <w:rPr>
                <w:rFonts w:ascii="Arial" w:hAnsi="Arial" w:cs="Arial"/>
                <w:b/>
              </w:rPr>
              <w:t>Subject Practical Skills</w:t>
            </w:r>
          </w:p>
          <w:p w:rsidRPr="00B55861" w:rsidR="00DF741A" w:rsidP="002201FE" w:rsidRDefault="00DF741A" w14:paraId="50CC4654" w14:textId="77777777">
            <w:pPr>
              <w:rPr>
                <w:rFonts w:ascii="Arial" w:hAnsi="Arial" w:cs="Arial"/>
                <w:b/>
              </w:rPr>
            </w:pPr>
          </w:p>
          <w:p w:rsidRPr="00B55861" w:rsidR="00DF741A" w:rsidP="002201FE" w:rsidRDefault="00DF741A" w14:paraId="47B2D750" w14:textId="77777777">
            <w:pPr>
              <w:rPr>
                <w:rFonts w:ascii="Arial" w:hAnsi="Arial" w:cs="Arial"/>
                <w:b/>
              </w:rPr>
            </w:pPr>
            <w:r w:rsidRPr="00B55861">
              <w:rPr>
                <w:rFonts w:ascii="Arial" w:hAnsi="Arial" w:cs="Arial"/>
              </w:rPr>
              <w:t>On completion of the course students will be able to</w:t>
            </w:r>
          </w:p>
        </w:tc>
      </w:tr>
      <w:tr w:rsidRPr="00B55861" w:rsidR="00DF741A" w:rsidTr="00E93B72" w14:paraId="51AC02A8" w14:textId="77777777">
        <w:tc>
          <w:tcPr>
            <w:tcW w:w="816" w:type="dxa"/>
            <w:shd w:val="clear" w:color="auto" w:fill="auto"/>
          </w:tcPr>
          <w:p w:rsidRPr="007D1462" w:rsidR="00DF741A" w:rsidP="002201FE" w:rsidRDefault="00DF741A" w14:paraId="5E786F99" w14:textId="77777777">
            <w:pPr>
              <w:rPr>
                <w:rFonts w:ascii="Arial" w:hAnsi="Arial" w:cs="Arial"/>
              </w:rPr>
            </w:pPr>
            <w:r w:rsidRPr="007D1462">
              <w:rPr>
                <w:rFonts w:ascii="Arial" w:hAnsi="Arial" w:cs="Arial"/>
              </w:rPr>
              <w:t>A1</w:t>
            </w:r>
          </w:p>
        </w:tc>
        <w:tc>
          <w:tcPr>
            <w:tcW w:w="3905" w:type="dxa"/>
            <w:shd w:val="clear" w:color="auto" w:fill="auto"/>
          </w:tcPr>
          <w:p w:rsidRPr="00C07302" w:rsidR="00C07302" w:rsidP="00C07302" w:rsidRDefault="002D053E" w14:paraId="0528F252" w14:textId="46B2C083">
            <w:pPr>
              <w:rPr>
                <w:rFonts w:ascii="Arial" w:hAnsi="Arial" w:cs="Arial"/>
              </w:rPr>
            </w:pPr>
            <w:r w:rsidRPr="007D1462">
              <w:rPr>
                <w:rFonts w:ascii="Arial" w:hAnsi="Arial" w:cs="Arial"/>
              </w:rPr>
              <w:t>E</w:t>
            </w:r>
            <w:r w:rsidRPr="007D1462" w:rsidR="009A69EC">
              <w:rPr>
                <w:rFonts w:ascii="Arial" w:hAnsi="Arial" w:cs="Arial"/>
              </w:rPr>
              <w:t xml:space="preserve">xhibit </w:t>
            </w:r>
            <w:r w:rsidRPr="007D1462" w:rsidR="000B05A2">
              <w:rPr>
                <w:rFonts w:ascii="Arial" w:hAnsi="Arial" w:cs="Arial"/>
              </w:rPr>
              <w:t>understanding</w:t>
            </w:r>
            <w:r w:rsidRPr="007D1462" w:rsidR="009A69EC">
              <w:rPr>
                <w:rFonts w:ascii="Arial" w:hAnsi="Arial" w:cs="Arial"/>
              </w:rPr>
              <w:t xml:space="preserve"> of the defining elements of </w:t>
            </w:r>
            <w:r w:rsidR="00A545B7">
              <w:rPr>
                <w:rFonts w:ascii="Arial" w:hAnsi="Arial" w:cs="Arial"/>
              </w:rPr>
              <w:t>wildlife and conservation</w:t>
            </w:r>
            <w:r w:rsidRPr="007D1462" w:rsidR="009A69EC">
              <w:rPr>
                <w:rFonts w:ascii="Arial" w:hAnsi="Arial" w:cs="Arial"/>
              </w:rPr>
              <w:t xml:space="preserve"> as a result of in-depth study or research</w:t>
            </w:r>
            <w:r w:rsidR="00C07302">
              <w:rPr>
                <w:rFonts w:ascii="Arial" w:hAnsi="Arial" w:cs="Arial"/>
              </w:rPr>
              <w:t>,</w:t>
            </w:r>
            <w:r w:rsidRPr="00C07302" w:rsidR="00C07302">
              <w:rPr>
                <w:rFonts w:ascii="Arial" w:hAnsi="Arial" w:cs="Arial" w:eastAsiaTheme="minorHAnsi"/>
                <w:color w:val="000000"/>
                <w:szCs w:val="24"/>
              </w:rPr>
              <w:t xml:space="preserve"> </w:t>
            </w:r>
            <w:r w:rsidRPr="00C07302" w:rsidR="00C07302">
              <w:rPr>
                <w:rFonts w:ascii="Arial" w:hAnsi="Arial" w:cs="Arial"/>
              </w:rPr>
              <w:t>consider</w:t>
            </w:r>
            <w:r w:rsidR="00C07302">
              <w:rPr>
                <w:rFonts w:ascii="Arial" w:hAnsi="Arial" w:cs="Arial"/>
              </w:rPr>
              <w:t>ing</w:t>
            </w:r>
            <w:r w:rsidRPr="00C07302" w:rsidR="00C07302">
              <w:rPr>
                <w:rFonts w:ascii="Arial" w:hAnsi="Arial" w:cs="Arial"/>
              </w:rPr>
              <w:t xml:space="preserve"> issues from a range of interdisciplinary and multidisciplinary perspectives </w:t>
            </w:r>
          </w:p>
          <w:p w:rsidRPr="007D1462" w:rsidR="00DF741A" w:rsidP="002201FE" w:rsidRDefault="00C07302" w14:paraId="4D5E3851" w14:textId="68C9B30B">
            <w:pPr>
              <w:rPr>
                <w:rFonts w:ascii="Arial" w:hAnsi="Arial" w:cs="Arial"/>
              </w:rPr>
            </w:pPr>
            <w:r>
              <w:rPr>
                <w:rFonts w:ascii="Arial" w:hAnsi="Arial" w:cs="Arial"/>
              </w:rPr>
              <w:t xml:space="preserve"> </w:t>
            </w:r>
          </w:p>
        </w:tc>
        <w:tc>
          <w:tcPr>
            <w:tcW w:w="771" w:type="dxa"/>
            <w:shd w:val="clear" w:color="auto" w:fill="auto"/>
          </w:tcPr>
          <w:p w:rsidRPr="002D053E" w:rsidR="00DF741A" w:rsidP="002201FE" w:rsidRDefault="00DF741A" w14:paraId="32A35F4E" w14:textId="77777777">
            <w:pPr>
              <w:rPr>
                <w:rFonts w:ascii="Arial" w:hAnsi="Arial" w:cs="Arial"/>
              </w:rPr>
            </w:pPr>
            <w:r w:rsidRPr="002D053E">
              <w:rPr>
                <w:rFonts w:ascii="Arial" w:hAnsi="Arial" w:cs="Arial"/>
              </w:rPr>
              <w:t>B1</w:t>
            </w:r>
          </w:p>
        </w:tc>
        <w:tc>
          <w:tcPr>
            <w:tcW w:w="3951" w:type="dxa"/>
            <w:shd w:val="clear" w:color="auto" w:fill="auto"/>
          </w:tcPr>
          <w:p w:rsidRPr="002D053E" w:rsidR="00DF741A" w:rsidP="002201FE" w:rsidRDefault="002D053E" w14:paraId="408C120C" w14:textId="1EC3FEFC">
            <w:pPr>
              <w:rPr>
                <w:rFonts w:ascii="Arial" w:hAnsi="Arial" w:cs="Arial"/>
              </w:rPr>
            </w:pPr>
            <w:r>
              <w:rPr>
                <w:rFonts w:ascii="Arial" w:hAnsi="Arial" w:cs="Arial"/>
              </w:rPr>
              <w:t>C</w:t>
            </w:r>
            <w:r w:rsidRPr="002D053E" w:rsidR="00A45CFA">
              <w:rPr>
                <w:rFonts w:ascii="Arial" w:hAnsi="Arial" w:cs="Arial"/>
              </w:rPr>
              <w:t>ritically analyse, synthesise and summarise information from a variety of sources</w:t>
            </w:r>
          </w:p>
        </w:tc>
        <w:tc>
          <w:tcPr>
            <w:tcW w:w="725" w:type="dxa"/>
            <w:shd w:val="clear" w:color="auto" w:fill="auto"/>
          </w:tcPr>
          <w:p w:rsidRPr="002D053E" w:rsidR="00DF741A" w:rsidP="002201FE" w:rsidRDefault="00DF741A" w14:paraId="589D209D" w14:textId="77777777">
            <w:pPr>
              <w:rPr>
                <w:rFonts w:ascii="Arial" w:hAnsi="Arial" w:cs="Arial"/>
              </w:rPr>
            </w:pPr>
            <w:r w:rsidRPr="002D053E">
              <w:rPr>
                <w:rFonts w:ascii="Arial" w:hAnsi="Arial" w:cs="Arial"/>
              </w:rPr>
              <w:t>C1</w:t>
            </w:r>
          </w:p>
        </w:tc>
        <w:tc>
          <w:tcPr>
            <w:tcW w:w="4958" w:type="dxa"/>
            <w:shd w:val="clear" w:color="auto" w:fill="auto"/>
          </w:tcPr>
          <w:p w:rsidR="00C07302" w:rsidP="00C07302" w:rsidRDefault="00C07302" w14:paraId="085786E4" w14:textId="47681FD8">
            <w:pPr>
              <w:pStyle w:val="Default"/>
              <w:rPr>
                <w:sz w:val="22"/>
                <w:szCs w:val="22"/>
              </w:rPr>
            </w:pPr>
            <w:r>
              <w:rPr>
                <w:sz w:val="22"/>
                <w:szCs w:val="22"/>
              </w:rPr>
              <w:t>Conduct fieldwork and laboratory investigations competently and ethically</w:t>
            </w:r>
          </w:p>
          <w:p w:rsidRPr="002D053E" w:rsidR="00DF741A" w:rsidP="002201FE" w:rsidRDefault="00DF741A" w14:paraId="1EF9011A" w14:textId="52BBFF6A">
            <w:pPr>
              <w:rPr>
                <w:rFonts w:ascii="Arial" w:hAnsi="Arial" w:cs="Arial"/>
              </w:rPr>
            </w:pPr>
          </w:p>
        </w:tc>
      </w:tr>
      <w:tr w:rsidRPr="00B55861" w:rsidR="00DF741A" w:rsidTr="00E93B72" w14:paraId="385802B2" w14:textId="77777777">
        <w:tc>
          <w:tcPr>
            <w:tcW w:w="816" w:type="dxa"/>
            <w:shd w:val="clear" w:color="auto" w:fill="auto"/>
          </w:tcPr>
          <w:p w:rsidRPr="007D1462" w:rsidR="00DF741A" w:rsidP="002201FE" w:rsidRDefault="00DF741A" w14:paraId="4EEEDA6C" w14:textId="77777777">
            <w:pPr>
              <w:rPr>
                <w:rFonts w:ascii="Arial" w:hAnsi="Arial" w:cs="Arial"/>
              </w:rPr>
            </w:pPr>
            <w:r w:rsidRPr="007D1462">
              <w:rPr>
                <w:rFonts w:ascii="Arial" w:hAnsi="Arial" w:cs="Arial"/>
              </w:rPr>
              <w:t>A2</w:t>
            </w:r>
          </w:p>
        </w:tc>
        <w:tc>
          <w:tcPr>
            <w:tcW w:w="3905" w:type="dxa"/>
            <w:shd w:val="clear" w:color="auto" w:fill="auto"/>
          </w:tcPr>
          <w:p w:rsidR="00CB53DF" w:rsidP="00CB53DF" w:rsidRDefault="00CB53DF" w14:paraId="3E51AC4A" w14:textId="6276F46C">
            <w:pPr>
              <w:pStyle w:val="Default"/>
              <w:rPr>
                <w:sz w:val="22"/>
                <w:szCs w:val="22"/>
              </w:rPr>
            </w:pPr>
            <w:r>
              <w:rPr>
                <w:sz w:val="22"/>
                <w:szCs w:val="22"/>
              </w:rPr>
              <w:t>Demonstrate knowledge and understanding of subject-specific theories, par</w:t>
            </w:r>
            <w:r w:rsidR="00F21EC3">
              <w:rPr>
                <w:sz w:val="22"/>
                <w:szCs w:val="22"/>
              </w:rPr>
              <w:t>adigms, concepts and principles</w:t>
            </w:r>
          </w:p>
          <w:p w:rsidRPr="007D1462" w:rsidR="00DF741A" w:rsidP="002201FE" w:rsidRDefault="00DF741A" w14:paraId="3C3E3096" w14:textId="60CEB02C">
            <w:pPr>
              <w:rPr>
                <w:rFonts w:ascii="Arial" w:hAnsi="Arial" w:cs="Arial"/>
              </w:rPr>
            </w:pPr>
          </w:p>
        </w:tc>
        <w:tc>
          <w:tcPr>
            <w:tcW w:w="771" w:type="dxa"/>
            <w:shd w:val="clear" w:color="auto" w:fill="auto"/>
          </w:tcPr>
          <w:p w:rsidRPr="002D053E" w:rsidR="00DF741A" w:rsidP="002201FE" w:rsidRDefault="00DF741A" w14:paraId="38DAABAE" w14:textId="77777777">
            <w:pPr>
              <w:rPr>
                <w:rFonts w:ascii="Arial" w:hAnsi="Arial" w:cs="Arial"/>
              </w:rPr>
            </w:pPr>
            <w:r w:rsidRPr="002D053E">
              <w:rPr>
                <w:rFonts w:ascii="Arial" w:hAnsi="Arial" w:cs="Arial"/>
              </w:rPr>
              <w:t>B2</w:t>
            </w:r>
          </w:p>
        </w:tc>
        <w:tc>
          <w:tcPr>
            <w:tcW w:w="3951" w:type="dxa"/>
            <w:shd w:val="clear" w:color="auto" w:fill="auto"/>
          </w:tcPr>
          <w:p w:rsidRPr="002D053E" w:rsidR="00DF741A" w:rsidP="002201FE" w:rsidRDefault="002D053E" w14:paraId="37F90D1A" w14:textId="583E6C4A">
            <w:pPr>
              <w:rPr>
                <w:rFonts w:ascii="Arial" w:hAnsi="Arial" w:cs="Arial"/>
              </w:rPr>
            </w:pPr>
            <w:r>
              <w:rPr>
                <w:rFonts w:ascii="Arial" w:hAnsi="Arial" w:cs="Arial"/>
              </w:rPr>
              <w:t>R</w:t>
            </w:r>
            <w:r w:rsidRPr="002D053E" w:rsidR="00A45CFA">
              <w:rPr>
                <w:rFonts w:ascii="Arial" w:hAnsi="Arial" w:cs="Arial"/>
              </w:rPr>
              <w:t>ecognise and use appropriate theories, concepts and principles from a range of subjects</w:t>
            </w:r>
          </w:p>
        </w:tc>
        <w:tc>
          <w:tcPr>
            <w:tcW w:w="725" w:type="dxa"/>
            <w:shd w:val="clear" w:color="auto" w:fill="auto"/>
          </w:tcPr>
          <w:p w:rsidRPr="002D053E" w:rsidR="00DF741A" w:rsidP="002201FE" w:rsidRDefault="00DF741A" w14:paraId="68785E95" w14:textId="77777777">
            <w:pPr>
              <w:rPr>
                <w:rFonts w:ascii="Arial" w:hAnsi="Arial" w:cs="Arial"/>
              </w:rPr>
            </w:pPr>
            <w:r w:rsidRPr="002D053E">
              <w:rPr>
                <w:rFonts w:ascii="Arial" w:hAnsi="Arial" w:cs="Arial"/>
              </w:rPr>
              <w:t>C2</w:t>
            </w:r>
          </w:p>
        </w:tc>
        <w:tc>
          <w:tcPr>
            <w:tcW w:w="4958" w:type="dxa"/>
            <w:shd w:val="clear" w:color="auto" w:fill="auto"/>
          </w:tcPr>
          <w:p w:rsidR="00C07302" w:rsidP="00C07302" w:rsidRDefault="00C07302" w14:paraId="77CD82F1" w14:textId="0F2B4746">
            <w:pPr>
              <w:pStyle w:val="Default"/>
              <w:rPr>
                <w:sz w:val="22"/>
                <w:szCs w:val="22"/>
              </w:rPr>
            </w:pPr>
            <w:r>
              <w:t>D</w:t>
            </w:r>
            <w:r>
              <w:rPr>
                <w:sz w:val="22"/>
                <w:szCs w:val="22"/>
              </w:rPr>
              <w:t xml:space="preserve">escribe and record observations in the field and laboratory </w:t>
            </w:r>
          </w:p>
          <w:p w:rsidRPr="002D053E" w:rsidR="00DF741A" w:rsidP="002201FE" w:rsidRDefault="00DF741A" w14:paraId="6CD1668C" w14:textId="2E1F2673">
            <w:pPr>
              <w:rPr>
                <w:rFonts w:ascii="Arial" w:hAnsi="Arial" w:cs="Arial"/>
              </w:rPr>
            </w:pPr>
          </w:p>
        </w:tc>
      </w:tr>
      <w:tr w:rsidRPr="00B55861" w:rsidR="00DF741A" w:rsidTr="00E93B72" w14:paraId="45E9F190" w14:textId="77777777">
        <w:tc>
          <w:tcPr>
            <w:tcW w:w="816" w:type="dxa"/>
            <w:shd w:val="clear" w:color="auto" w:fill="auto"/>
          </w:tcPr>
          <w:p w:rsidRPr="007D1462" w:rsidR="00DF741A" w:rsidP="002201FE" w:rsidRDefault="00DF741A" w14:paraId="236C27A1" w14:textId="77777777">
            <w:pPr>
              <w:rPr>
                <w:rFonts w:ascii="Arial" w:hAnsi="Arial" w:cs="Arial"/>
              </w:rPr>
            </w:pPr>
            <w:r w:rsidRPr="007D1462">
              <w:rPr>
                <w:rFonts w:ascii="Arial" w:hAnsi="Arial" w:cs="Arial"/>
              </w:rPr>
              <w:t>A3</w:t>
            </w:r>
          </w:p>
        </w:tc>
        <w:tc>
          <w:tcPr>
            <w:tcW w:w="3905" w:type="dxa"/>
            <w:shd w:val="clear" w:color="auto" w:fill="auto"/>
          </w:tcPr>
          <w:p w:rsidR="005602FF" w:rsidP="005602FF" w:rsidRDefault="005602FF" w14:paraId="6F0694F1" w14:textId="67F00839">
            <w:pPr>
              <w:pStyle w:val="Default"/>
              <w:rPr>
                <w:sz w:val="22"/>
                <w:szCs w:val="22"/>
              </w:rPr>
            </w:pPr>
            <w:r>
              <w:rPr>
                <w:sz w:val="22"/>
                <w:szCs w:val="22"/>
              </w:rPr>
              <w:t xml:space="preserve">Integrate evidence from a range of sources to test findings and hypotheses </w:t>
            </w:r>
            <w:r w:rsidR="00A545B7">
              <w:rPr>
                <w:sz w:val="22"/>
                <w:szCs w:val="22"/>
              </w:rPr>
              <w:t>related to wildlife and conservation</w:t>
            </w:r>
          </w:p>
          <w:p w:rsidRPr="00CE5B28" w:rsidR="00DF741A" w:rsidP="008C3F21" w:rsidRDefault="00DF741A" w14:paraId="0739117A" w14:textId="2E068FC5">
            <w:pPr>
              <w:rPr>
                <w:rFonts w:ascii="Arial" w:hAnsi="Arial" w:cs="Arial"/>
                <w:color w:val="FF0000"/>
              </w:rPr>
            </w:pPr>
          </w:p>
        </w:tc>
        <w:tc>
          <w:tcPr>
            <w:tcW w:w="771" w:type="dxa"/>
            <w:shd w:val="clear" w:color="auto" w:fill="auto"/>
          </w:tcPr>
          <w:p w:rsidRPr="002D053E" w:rsidR="00DF741A" w:rsidP="002201FE" w:rsidRDefault="00DF741A" w14:paraId="33601B76" w14:textId="77777777">
            <w:pPr>
              <w:rPr>
                <w:rFonts w:ascii="Arial" w:hAnsi="Arial" w:cs="Arial"/>
              </w:rPr>
            </w:pPr>
            <w:r w:rsidRPr="002D053E">
              <w:rPr>
                <w:rFonts w:ascii="Arial" w:hAnsi="Arial" w:cs="Arial"/>
              </w:rPr>
              <w:t>B3</w:t>
            </w:r>
          </w:p>
        </w:tc>
        <w:tc>
          <w:tcPr>
            <w:tcW w:w="3951" w:type="dxa"/>
            <w:shd w:val="clear" w:color="auto" w:fill="auto"/>
          </w:tcPr>
          <w:p w:rsidRPr="002D053E" w:rsidR="00DF741A" w:rsidP="002201FE" w:rsidRDefault="002D053E" w14:paraId="090A42CE" w14:textId="72B26CF4">
            <w:pPr>
              <w:rPr>
                <w:rFonts w:ascii="Arial" w:hAnsi="Arial" w:cs="Arial"/>
              </w:rPr>
            </w:pPr>
            <w:r>
              <w:rPr>
                <w:rFonts w:ascii="Arial" w:hAnsi="Arial" w:cs="Arial"/>
              </w:rPr>
              <w:t>C</w:t>
            </w:r>
            <w:r w:rsidRPr="002D053E" w:rsidR="00A45CFA">
              <w:rPr>
                <w:rFonts w:ascii="Arial" w:hAnsi="Arial" w:cs="Arial"/>
              </w:rPr>
              <w:t>ollect, analyse and integrate several lines of evidence to develop balanced arguments demonstrating critical thinking and synthesis</w:t>
            </w:r>
          </w:p>
        </w:tc>
        <w:tc>
          <w:tcPr>
            <w:tcW w:w="725" w:type="dxa"/>
            <w:shd w:val="clear" w:color="auto" w:fill="auto"/>
          </w:tcPr>
          <w:p w:rsidRPr="002D053E" w:rsidR="00DF741A" w:rsidP="002201FE" w:rsidRDefault="00DF741A" w14:paraId="69B19081" w14:textId="77777777">
            <w:pPr>
              <w:rPr>
                <w:rFonts w:ascii="Arial" w:hAnsi="Arial" w:cs="Arial"/>
              </w:rPr>
            </w:pPr>
            <w:r w:rsidRPr="002D053E">
              <w:rPr>
                <w:rFonts w:ascii="Arial" w:hAnsi="Arial" w:cs="Arial"/>
              </w:rPr>
              <w:t>C3</w:t>
            </w:r>
          </w:p>
        </w:tc>
        <w:tc>
          <w:tcPr>
            <w:tcW w:w="4958" w:type="dxa"/>
            <w:shd w:val="clear" w:color="auto" w:fill="auto"/>
          </w:tcPr>
          <w:p w:rsidR="00CB53DF" w:rsidP="00CB53DF" w:rsidRDefault="00CB53DF" w14:paraId="3FF3FBD0" w14:textId="1DFF2D5E">
            <w:pPr>
              <w:pStyle w:val="Default"/>
              <w:rPr>
                <w:sz w:val="22"/>
                <w:szCs w:val="22"/>
              </w:rPr>
            </w:pPr>
            <w:r>
              <w:rPr>
                <w:sz w:val="22"/>
                <w:szCs w:val="22"/>
              </w:rPr>
              <w:t xml:space="preserve">Prepare, manipulate and interpret data using appropriate techniques </w:t>
            </w:r>
          </w:p>
          <w:p w:rsidRPr="002D053E" w:rsidR="00DF741A" w:rsidP="002201FE" w:rsidRDefault="00DF741A" w14:paraId="5C01A37E" w14:textId="0A806B02">
            <w:pPr>
              <w:rPr>
                <w:rFonts w:ascii="Arial" w:hAnsi="Arial" w:cs="Arial"/>
              </w:rPr>
            </w:pPr>
          </w:p>
        </w:tc>
      </w:tr>
      <w:tr w:rsidRPr="00B55861" w:rsidR="00DF741A" w:rsidTr="00E93B72" w14:paraId="273CB2C5" w14:textId="77777777">
        <w:tc>
          <w:tcPr>
            <w:tcW w:w="816" w:type="dxa"/>
            <w:shd w:val="clear" w:color="auto" w:fill="auto"/>
          </w:tcPr>
          <w:p w:rsidRPr="007D1462" w:rsidR="00DF741A" w:rsidP="002201FE" w:rsidRDefault="00DF741A" w14:paraId="3AE50485" w14:textId="77777777">
            <w:pPr>
              <w:rPr>
                <w:rFonts w:ascii="Arial" w:hAnsi="Arial" w:cs="Arial"/>
              </w:rPr>
            </w:pPr>
            <w:r w:rsidRPr="007D1462">
              <w:rPr>
                <w:rFonts w:ascii="Arial" w:hAnsi="Arial" w:cs="Arial"/>
              </w:rPr>
              <w:t>A4</w:t>
            </w:r>
          </w:p>
        </w:tc>
        <w:tc>
          <w:tcPr>
            <w:tcW w:w="3905" w:type="dxa"/>
            <w:shd w:val="clear" w:color="auto" w:fill="auto"/>
          </w:tcPr>
          <w:p w:rsidR="005602FF" w:rsidP="005602FF" w:rsidRDefault="005602FF" w14:paraId="4974A11A" w14:textId="0BC00E2D">
            <w:pPr>
              <w:pStyle w:val="Default"/>
              <w:rPr>
                <w:sz w:val="22"/>
                <w:szCs w:val="22"/>
              </w:rPr>
            </w:pPr>
            <w:r>
              <w:rPr>
                <w:sz w:val="22"/>
                <w:szCs w:val="22"/>
              </w:rPr>
              <w:t xml:space="preserve">Define complex problems and develop and evaluate possible solutions </w:t>
            </w:r>
          </w:p>
          <w:p w:rsidRPr="00CE5B28" w:rsidR="00DF741A" w:rsidP="00FE31AD" w:rsidRDefault="00DF741A" w14:paraId="7EEB28AC" w14:textId="0995F0A4">
            <w:pPr>
              <w:rPr>
                <w:rFonts w:ascii="Arial" w:hAnsi="Arial" w:cs="Arial"/>
                <w:color w:val="FF0000"/>
              </w:rPr>
            </w:pPr>
          </w:p>
        </w:tc>
        <w:tc>
          <w:tcPr>
            <w:tcW w:w="771" w:type="dxa"/>
            <w:shd w:val="clear" w:color="auto" w:fill="auto"/>
          </w:tcPr>
          <w:p w:rsidRPr="002D053E" w:rsidR="00DF741A" w:rsidP="002201FE" w:rsidRDefault="00DF741A" w14:paraId="1E843DD5" w14:textId="77777777">
            <w:pPr>
              <w:rPr>
                <w:rFonts w:ascii="Arial" w:hAnsi="Arial" w:cs="Arial"/>
              </w:rPr>
            </w:pPr>
            <w:r w:rsidRPr="002D053E">
              <w:rPr>
                <w:rFonts w:ascii="Arial" w:hAnsi="Arial" w:cs="Arial"/>
              </w:rPr>
              <w:t>B4</w:t>
            </w:r>
          </w:p>
        </w:tc>
        <w:tc>
          <w:tcPr>
            <w:tcW w:w="3951" w:type="dxa"/>
            <w:shd w:val="clear" w:color="auto" w:fill="auto"/>
          </w:tcPr>
          <w:p w:rsidRPr="002D053E" w:rsidR="00DF741A" w:rsidP="002201FE" w:rsidRDefault="002D053E" w14:paraId="5244C4DB" w14:textId="339AC9A1">
            <w:pPr>
              <w:rPr>
                <w:rFonts w:ascii="Arial" w:hAnsi="Arial" w:cs="Arial"/>
              </w:rPr>
            </w:pPr>
            <w:r>
              <w:rPr>
                <w:rFonts w:ascii="Arial" w:hAnsi="Arial" w:cs="Arial"/>
              </w:rPr>
              <w:t>D</w:t>
            </w:r>
            <w:r w:rsidRPr="002D053E" w:rsidR="00A45CFA">
              <w:rPr>
                <w:rFonts w:ascii="Arial" w:hAnsi="Arial" w:cs="Arial"/>
              </w:rPr>
              <w:t>emonstrate creativity and innovation balanced by ethical awareness</w:t>
            </w:r>
          </w:p>
        </w:tc>
        <w:tc>
          <w:tcPr>
            <w:tcW w:w="725" w:type="dxa"/>
            <w:shd w:val="clear" w:color="auto" w:fill="auto"/>
          </w:tcPr>
          <w:p w:rsidRPr="002D053E" w:rsidR="00DF741A" w:rsidP="002201FE" w:rsidRDefault="00DF741A" w14:paraId="3340F368" w14:textId="77777777">
            <w:pPr>
              <w:rPr>
                <w:rFonts w:ascii="Arial" w:hAnsi="Arial" w:cs="Arial"/>
              </w:rPr>
            </w:pPr>
            <w:r w:rsidRPr="002D053E">
              <w:rPr>
                <w:rFonts w:ascii="Arial" w:hAnsi="Arial" w:cs="Arial"/>
              </w:rPr>
              <w:t>C4</w:t>
            </w:r>
          </w:p>
        </w:tc>
        <w:tc>
          <w:tcPr>
            <w:tcW w:w="4958" w:type="dxa"/>
            <w:shd w:val="clear" w:color="auto" w:fill="auto"/>
          </w:tcPr>
          <w:p w:rsidRPr="002D053E" w:rsidR="00DF741A" w:rsidP="002201FE" w:rsidRDefault="002D053E" w14:paraId="5DC69B32" w14:textId="43D57973">
            <w:pPr>
              <w:rPr>
                <w:rFonts w:ascii="Arial" w:hAnsi="Arial" w:cs="Arial"/>
              </w:rPr>
            </w:pPr>
            <w:r>
              <w:rPr>
                <w:rFonts w:ascii="Arial" w:hAnsi="Arial" w:cs="Arial"/>
              </w:rPr>
              <w:t>T</w:t>
            </w:r>
            <w:r w:rsidRPr="002D053E" w:rsidR="00A45CFA">
              <w:rPr>
                <w:rFonts w:ascii="Arial" w:hAnsi="Arial" w:cs="Arial"/>
              </w:rPr>
              <w:t>ake account of safety regulations, legal requirements including intellectual property rights, and the impact of investigations on the environment</w:t>
            </w:r>
          </w:p>
        </w:tc>
      </w:tr>
    </w:tbl>
    <w:p w:rsidR="00DF741A" w:rsidP="00DF741A" w:rsidRDefault="00DF741A" w14:paraId="32F9692A" w14:textId="77777777"/>
    <w:p w:rsidR="00DF741A" w:rsidP="00DF741A" w:rsidRDefault="00DF741A" w14:paraId="254430A0" w14:textId="77777777"/>
    <w:p w:rsidRPr="0059721B" w:rsidR="00DF741A" w:rsidP="00DF741A" w:rsidRDefault="00DF741A" w14:paraId="440A1EBA" w14:textId="77777777"/>
    <w:p w:rsidR="00DF741A" w:rsidP="00DF741A" w:rsidRDefault="00DF741A" w14:paraId="53498CAD" w14:textId="77777777">
      <w:pPr>
        <w:rPr>
          <w:rFonts w:ascii="Arial" w:hAnsi="Arial" w:cs="Arial"/>
        </w:rPr>
      </w:pPr>
    </w:p>
    <w:p w:rsidR="00DF741A" w:rsidP="00DF741A" w:rsidRDefault="00DF741A" w14:paraId="47A6B126" w14:textId="77777777">
      <w:pPr>
        <w:rPr>
          <w:rFonts w:ascii="Arial" w:hAnsi="Arial" w:cs="Arial"/>
        </w:rPr>
      </w:pPr>
    </w:p>
    <w:p w:rsidR="00DF741A" w:rsidP="00DF741A" w:rsidRDefault="00DF741A" w14:paraId="60E6D2A6" w14:textId="77777777">
      <w:pPr>
        <w:rPr>
          <w:rFonts w:ascii="Arial" w:hAnsi="Arial" w:cs="Arial"/>
        </w:rPr>
      </w:pPr>
    </w:p>
    <w:p w:rsidR="00DF741A" w:rsidP="00DF741A" w:rsidRDefault="00DF741A" w14:paraId="1D24A3C3" w14:textId="444AAEFA">
      <w:pPr>
        <w:rPr>
          <w:rFonts w:ascii="Arial" w:hAnsi="Arial" w:cs="Arial"/>
        </w:rPr>
      </w:pPr>
    </w:p>
    <w:p w:rsidR="00E93B72" w:rsidP="00DF741A" w:rsidRDefault="00E93B72" w14:paraId="002779B3" w14:textId="77777777">
      <w:pPr>
        <w:rPr>
          <w:rFonts w:ascii="Arial" w:hAnsi="Arial" w:cs="Arial"/>
        </w:rPr>
      </w:pPr>
    </w:p>
    <w:p w:rsidR="00DF741A" w:rsidP="00DF741A" w:rsidRDefault="00DF741A" w14:paraId="21AB2EA2" w14:textId="77777777">
      <w:pPr>
        <w:rPr>
          <w:rFonts w:ascii="Arial" w:hAnsi="Arial" w:cs="Arial"/>
        </w:rPr>
      </w:pPr>
    </w:p>
    <w:p w:rsidR="00DF741A" w:rsidP="00DF741A" w:rsidRDefault="00DF741A" w14:paraId="3F28B892" w14:textId="77777777">
      <w:pPr>
        <w:rPr>
          <w:rFonts w:ascii="Arial" w:hAnsi="Arial" w:cs="Arial"/>
        </w:rPr>
      </w:pPr>
    </w:p>
    <w:p w:rsidR="00DF741A" w:rsidP="00DF741A" w:rsidRDefault="00DF741A" w14:paraId="183D89F7" w14:textId="77777777">
      <w:pPr>
        <w:rPr>
          <w:rFonts w:ascii="Arial" w:hAnsi="Arial" w:cs="Arial"/>
        </w:rPr>
      </w:pPr>
    </w:p>
    <w:p w:rsidR="00DF741A" w:rsidP="00DF741A" w:rsidRDefault="00DF741A" w14:paraId="0BE282CE" w14:textId="77777777">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DF741A" w:rsidP="00DF741A" w:rsidRDefault="00DF741A" w14:paraId="0BC0C38C"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B55861" w:rsidR="00DF741A" w:rsidTr="002201FE" w14:paraId="008DA27C" w14:textId="77777777">
        <w:tc>
          <w:tcPr>
            <w:tcW w:w="15417" w:type="dxa"/>
            <w:gridSpan w:val="7"/>
            <w:shd w:val="clear" w:color="auto" w:fill="DBE5F1"/>
          </w:tcPr>
          <w:p w:rsidRPr="00B55861" w:rsidR="00DF741A" w:rsidP="002201FE" w:rsidRDefault="00DF741A" w14:paraId="7D1A99DD" w14:textId="77777777">
            <w:pPr>
              <w:jc w:val="center"/>
              <w:rPr>
                <w:rFonts w:ascii="Arial" w:hAnsi="Arial" w:cs="Arial"/>
                <w:b/>
                <w:sz w:val="20"/>
                <w:szCs w:val="20"/>
              </w:rPr>
            </w:pPr>
            <w:r w:rsidRPr="00B55861">
              <w:rPr>
                <w:rFonts w:ascii="Arial" w:hAnsi="Arial" w:cs="Arial"/>
                <w:b/>
                <w:sz w:val="20"/>
                <w:szCs w:val="20"/>
              </w:rPr>
              <w:t>Key Skills</w:t>
            </w:r>
          </w:p>
        </w:tc>
      </w:tr>
      <w:tr w:rsidRPr="00B55861" w:rsidR="00DF741A" w:rsidTr="00DF741A" w14:paraId="1B5B558F" w14:textId="77777777">
        <w:tc>
          <w:tcPr>
            <w:tcW w:w="2202" w:type="dxa"/>
            <w:shd w:val="clear" w:color="auto" w:fill="DBE5F1"/>
          </w:tcPr>
          <w:p w:rsidRPr="00B55861" w:rsidR="00DF741A" w:rsidP="00DF741A" w:rsidRDefault="00DF741A" w14:paraId="549F1170" w14:textId="77777777">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Pr="00B55861" w:rsidR="00DF741A" w:rsidP="00DF741A" w:rsidRDefault="00DF741A" w14:paraId="756CDDD6" w14:textId="77777777">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Pr="00B55861" w:rsidR="00DF741A" w:rsidP="00DF741A" w:rsidRDefault="00DF741A" w14:paraId="6C87527A" w14:textId="77777777">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Pr="00B55861" w:rsidR="00DF741A" w:rsidP="00DF741A" w:rsidRDefault="00DF741A" w14:paraId="1E73F65A" w14:textId="77777777">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Pr="00B55861" w:rsidR="00DF741A" w:rsidP="00DF741A" w:rsidRDefault="00DF741A" w14:paraId="61BEA10D" w14:textId="77777777">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Pr="00B55861" w:rsidR="00DF741A" w:rsidP="00DF741A" w:rsidRDefault="00DF741A" w14:paraId="69355F10" w14:textId="77777777">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Pr="00B55861" w:rsidR="00DF741A" w:rsidP="00DF741A" w:rsidRDefault="00DF741A" w14:paraId="3F8CE5DE" w14:textId="77777777">
            <w:pPr>
              <w:rPr>
                <w:rFonts w:ascii="Arial" w:hAnsi="Arial" w:cs="Arial"/>
                <w:b/>
                <w:sz w:val="20"/>
                <w:szCs w:val="20"/>
              </w:rPr>
            </w:pPr>
            <w:r w:rsidRPr="00B55861">
              <w:rPr>
                <w:rFonts w:ascii="Arial" w:hAnsi="Arial" w:cs="Arial"/>
                <w:b/>
                <w:sz w:val="20"/>
                <w:szCs w:val="20"/>
              </w:rPr>
              <w:t>Creativity and Problem Solving Skills</w:t>
            </w:r>
          </w:p>
        </w:tc>
      </w:tr>
      <w:tr w:rsidRPr="00B55861" w:rsidR="00DF741A" w:rsidTr="00DF741A" w14:paraId="2868AF68" w14:textId="77777777">
        <w:tc>
          <w:tcPr>
            <w:tcW w:w="2202" w:type="dxa"/>
            <w:shd w:val="clear" w:color="auto" w:fill="auto"/>
          </w:tcPr>
          <w:p w:rsidRPr="00B55861" w:rsidR="00DF741A" w:rsidP="00DF741A" w:rsidRDefault="00DF741A" w14:paraId="19EE159C" w14:textId="21E1C16F">
            <w:pPr>
              <w:rPr>
                <w:rFonts w:ascii="Arial" w:hAnsi="Arial" w:cs="Arial"/>
                <w:sz w:val="20"/>
                <w:szCs w:val="20"/>
              </w:rPr>
            </w:pPr>
            <w:r w:rsidRPr="00B55861">
              <w:rPr>
                <w:rFonts w:ascii="Arial" w:hAnsi="Arial" w:cs="Arial"/>
                <w:sz w:val="20"/>
                <w:szCs w:val="20"/>
              </w:rPr>
              <w:t xml:space="preserve">Take responsibility </w:t>
            </w:r>
            <w:r w:rsidRPr="00B55861" w:rsidR="00855BA6">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rsidRPr="00B55861" w:rsidR="00DF741A" w:rsidP="00DF741A" w:rsidRDefault="00DF741A" w14:paraId="5DBFC029" w14:textId="77777777">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Pr="00B55861" w:rsidR="00DF741A" w:rsidP="00DF741A" w:rsidRDefault="00DF741A" w14:paraId="203BD178" w14:textId="14D2CCC7">
            <w:pPr>
              <w:rPr>
                <w:rFonts w:ascii="Arial" w:hAnsi="Arial" w:cs="Arial"/>
                <w:sz w:val="20"/>
                <w:szCs w:val="20"/>
              </w:rPr>
            </w:pPr>
            <w:r w:rsidRPr="00B55861">
              <w:rPr>
                <w:rFonts w:ascii="Arial" w:hAnsi="Arial" w:cs="Arial"/>
                <w:sz w:val="20"/>
                <w:szCs w:val="20"/>
              </w:rPr>
              <w:t xml:space="preserve">Work </w:t>
            </w:r>
            <w:r w:rsidRPr="00B55861" w:rsidR="00855BA6">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rsidRPr="00B55861" w:rsidR="00DF741A" w:rsidP="00DF741A" w:rsidRDefault="00DF741A" w14:paraId="31DFA3A3" w14:textId="77777777">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Pr="00B55861" w:rsidR="00DF741A" w:rsidP="00DF741A" w:rsidRDefault="00DF741A" w14:paraId="6B958326" w14:textId="77777777">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B55861" w:rsidR="00DF741A" w:rsidP="00DF741A" w:rsidRDefault="00DF741A" w14:paraId="61D527F6" w14:textId="77777777">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Pr="00B55861" w:rsidR="00DF741A" w:rsidP="00DF741A" w:rsidRDefault="00DF741A" w14:paraId="496AFC95" w14:textId="77777777">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Pr="00B55861" w:rsidR="00DF741A" w:rsidTr="00DF741A" w14:paraId="78DE67E5" w14:textId="77777777">
        <w:tc>
          <w:tcPr>
            <w:tcW w:w="2202" w:type="dxa"/>
            <w:shd w:val="clear" w:color="auto" w:fill="auto"/>
          </w:tcPr>
          <w:p w:rsidRPr="00B55861" w:rsidR="00DF741A" w:rsidP="00DF741A" w:rsidRDefault="00DF741A" w14:paraId="531DE300" w14:textId="77777777">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Pr="00B55861" w:rsidR="00DF741A" w:rsidP="00DF741A" w:rsidRDefault="00DF741A" w14:paraId="3C9A5602" w14:textId="76B55D08">
            <w:pPr>
              <w:rPr>
                <w:rFonts w:ascii="Arial" w:hAnsi="Arial" w:cs="Arial"/>
                <w:sz w:val="20"/>
                <w:szCs w:val="20"/>
              </w:rPr>
            </w:pPr>
            <w:r w:rsidRPr="00B55861">
              <w:rPr>
                <w:rFonts w:ascii="Arial" w:hAnsi="Arial" w:cs="Arial"/>
                <w:sz w:val="20"/>
                <w:szCs w:val="20"/>
              </w:rPr>
              <w:t xml:space="preserve">Present, challenge and </w:t>
            </w:r>
            <w:r w:rsidRPr="00B55861" w:rsidR="00855BA6">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rsidRPr="00B55861" w:rsidR="00DF741A" w:rsidP="00DF741A" w:rsidRDefault="00DF741A" w14:paraId="07E270DC" w14:textId="77777777">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Pr="00B55861" w:rsidR="00DF741A" w:rsidP="00DF741A" w:rsidRDefault="00DF741A" w14:paraId="15104B24" w14:textId="77777777">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Pr="00B55861" w:rsidR="00DF741A" w:rsidP="00DF741A" w:rsidRDefault="00DF741A" w14:paraId="2D1F65CB" w14:textId="77777777">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Pr="00B55861" w:rsidR="00DF741A" w:rsidP="00DF741A" w:rsidRDefault="00DF741A" w14:paraId="2890DBB0" w14:textId="77777777">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Pr="00B55861" w:rsidR="00DF741A" w:rsidP="00DF741A" w:rsidRDefault="00DF741A" w14:paraId="5848B897" w14:textId="77777777">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Pr="00B55861" w:rsidR="00DF741A" w:rsidTr="00DF741A" w14:paraId="3F4E9F2F" w14:textId="77777777">
        <w:tc>
          <w:tcPr>
            <w:tcW w:w="2202" w:type="dxa"/>
            <w:shd w:val="clear" w:color="auto" w:fill="auto"/>
          </w:tcPr>
          <w:p w:rsidRPr="00B55861" w:rsidR="00DF741A" w:rsidP="00DF741A" w:rsidRDefault="00DF741A" w14:paraId="0744C3BE" w14:textId="77777777">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Pr="00B55861" w:rsidR="00DF741A" w:rsidP="00DF741A" w:rsidRDefault="00DF741A" w14:paraId="7415F3C3" w14:textId="77777777">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Pr="00B55861" w:rsidR="00DF741A" w:rsidP="00DF741A" w:rsidRDefault="00DF741A" w14:paraId="09357255" w14:textId="77777777">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Pr="00B55861" w:rsidR="00DF741A" w:rsidP="00DF741A" w:rsidRDefault="00DF741A" w14:paraId="626FEF55" w14:textId="77777777">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Pr="00B55861" w:rsidR="00DF741A" w:rsidP="00DF741A" w:rsidRDefault="00DF741A" w14:paraId="7B3D8284" w14:textId="77777777">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Pr="00B55861" w:rsidR="00DF741A" w:rsidP="00DF741A" w:rsidRDefault="00DF741A" w14:paraId="01C4FEB6" w14:textId="77777777">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Pr="00B55861" w:rsidR="00DF741A" w:rsidP="00DF741A" w:rsidRDefault="00DF741A" w14:paraId="7D6C5039" w14:textId="77777777">
            <w:pPr>
              <w:rPr>
                <w:rFonts w:ascii="Arial" w:hAnsi="Arial" w:cs="Arial"/>
                <w:sz w:val="20"/>
                <w:szCs w:val="20"/>
              </w:rPr>
            </w:pPr>
          </w:p>
        </w:tc>
      </w:tr>
      <w:tr w:rsidRPr="00B55861" w:rsidR="00DF741A" w:rsidTr="00DF741A" w14:paraId="5EBAFFC0" w14:textId="77777777">
        <w:tc>
          <w:tcPr>
            <w:tcW w:w="2202" w:type="dxa"/>
            <w:shd w:val="clear" w:color="auto" w:fill="auto"/>
          </w:tcPr>
          <w:p w:rsidRPr="00B55861" w:rsidR="00DF741A" w:rsidP="00DF741A" w:rsidRDefault="00DF741A" w14:paraId="463D9E06" w14:textId="77777777">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Pr="00B55861" w:rsidR="00DF741A" w:rsidP="00DF741A" w:rsidRDefault="00DF741A" w14:paraId="44E41EC0" w14:textId="77777777">
            <w:pPr>
              <w:rPr>
                <w:rFonts w:ascii="Arial" w:hAnsi="Arial" w:cs="Arial"/>
                <w:sz w:val="20"/>
                <w:szCs w:val="20"/>
              </w:rPr>
            </w:pPr>
          </w:p>
        </w:tc>
        <w:tc>
          <w:tcPr>
            <w:tcW w:w="2203" w:type="dxa"/>
            <w:shd w:val="clear" w:color="auto" w:fill="auto"/>
          </w:tcPr>
          <w:p w:rsidRPr="00B55861" w:rsidR="00DF741A" w:rsidP="00DF741A" w:rsidRDefault="00DF741A" w14:paraId="7E7C8C08" w14:textId="77777777">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Pr="00B55861" w:rsidR="00DF741A" w:rsidP="00DF741A" w:rsidRDefault="00DF741A" w14:paraId="0B14F869" w14:textId="77777777">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Pr="00B55861" w:rsidR="00DF741A" w:rsidP="00DF741A" w:rsidRDefault="00DF741A" w14:paraId="3E8A7E08" w14:textId="77777777">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Pr="00B55861" w:rsidR="00DF741A" w:rsidP="00DF741A" w:rsidRDefault="00DF741A" w14:paraId="6211C0FC" w14:textId="77777777">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Pr="00B55861" w:rsidR="00DF741A" w:rsidP="00DF741A" w:rsidRDefault="00DF741A" w14:paraId="5E2579B5" w14:textId="77777777">
            <w:pPr>
              <w:rPr>
                <w:rFonts w:ascii="Arial" w:hAnsi="Arial" w:cs="Arial"/>
                <w:sz w:val="20"/>
                <w:szCs w:val="20"/>
              </w:rPr>
            </w:pPr>
          </w:p>
        </w:tc>
      </w:tr>
      <w:tr w:rsidRPr="00B55861" w:rsidR="00DF741A" w:rsidTr="00DF741A" w14:paraId="4F230BC3" w14:textId="77777777">
        <w:trPr>
          <w:trHeight w:val="564"/>
        </w:trPr>
        <w:tc>
          <w:tcPr>
            <w:tcW w:w="2202" w:type="dxa"/>
            <w:shd w:val="clear" w:color="auto" w:fill="auto"/>
          </w:tcPr>
          <w:p w:rsidRPr="00B55861" w:rsidR="00DF741A" w:rsidP="00DF741A" w:rsidRDefault="00DF741A" w14:paraId="46F25146" w14:textId="77777777">
            <w:pPr>
              <w:rPr>
                <w:rFonts w:ascii="Arial" w:hAnsi="Arial" w:cs="Arial"/>
                <w:sz w:val="20"/>
                <w:szCs w:val="20"/>
              </w:rPr>
            </w:pPr>
          </w:p>
        </w:tc>
        <w:tc>
          <w:tcPr>
            <w:tcW w:w="2202" w:type="dxa"/>
            <w:shd w:val="clear" w:color="auto" w:fill="auto"/>
          </w:tcPr>
          <w:p w:rsidRPr="00B55861" w:rsidR="00DF741A" w:rsidP="00DF741A" w:rsidRDefault="00DF741A" w14:paraId="5924D32E" w14:textId="77777777">
            <w:pPr>
              <w:rPr>
                <w:rFonts w:ascii="Arial" w:hAnsi="Arial" w:cs="Arial"/>
                <w:sz w:val="20"/>
                <w:szCs w:val="20"/>
              </w:rPr>
            </w:pPr>
          </w:p>
        </w:tc>
        <w:tc>
          <w:tcPr>
            <w:tcW w:w="2203" w:type="dxa"/>
            <w:shd w:val="clear" w:color="auto" w:fill="auto"/>
          </w:tcPr>
          <w:p w:rsidRPr="00B55861" w:rsidR="00DF741A" w:rsidP="00DF741A" w:rsidRDefault="00DF741A" w14:paraId="74C66300" w14:textId="77777777">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Pr="00B55861" w:rsidR="00DF741A" w:rsidP="00DF741A" w:rsidRDefault="00DF741A" w14:paraId="79D0E84A" w14:textId="77777777">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Pr="00B55861" w:rsidR="00DF741A" w:rsidP="00DF741A" w:rsidRDefault="00DF741A" w14:paraId="5E6C514C" w14:textId="77777777">
            <w:pPr>
              <w:rPr>
                <w:rFonts w:ascii="Arial" w:hAnsi="Arial" w:cs="Arial"/>
                <w:sz w:val="20"/>
                <w:szCs w:val="20"/>
              </w:rPr>
            </w:pPr>
          </w:p>
        </w:tc>
        <w:tc>
          <w:tcPr>
            <w:tcW w:w="2202" w:type="dxa"/>
            <w:shd w:val="clear" w:color="auto" w:fill="auto"/>
          </w:tcPr>
          <w:p w:rsidRPr="00B55861" w:rsidR="00DF741A" w:rsidP="00DF741A" w:rsidRDefault="00DF741A" w14:paraId="7C77B888" w14:textId="77777777">
            <w:pPr>
              <w:rPr>
                <w:rFonts w:ascii="Arial" w:hAnsi="Arial" w:cs="Arial"/>
                <w:sz w:val="20"/>
                <w:szCs w:val="20"/>
              </w:rPr>
            </w:pPr>
          </w:p>
        </w:tc>
        <w:tc>
          <w:tcPr>
            <w:tcW w:w="2203" w:type="dxa"/>
            <w:shd w:val="clear" w:color="auto" w:fill="auto"/>
          </w:tcPr>
          <w:p w:rsidRPr="00B55861" w:rsidR="00DF741A" w:rsidP="00DF741A" w:rsidRDefault="00DF741A" w14:paraId="17EF3724" w14:textId="77777777">
            <w:pPr>
              <w:rPr>
                <w:rFonts w:ascii="Arial" w:hAnsi="Arial" w:cs="Arial"/>
                <w:sz w:val="20"/>
                <w:szCs w:val="20"/>
              </w:rPr>
            </w:pPr>
          </w:p>
        </w:tc>
      </w:tr>
    </w:tbl>
    <w:p w:rsidR="00DF741A" w:rsidP="00DF741A" w:rsidRDefault="00DF741A" w14:paraId="0E870DB6" w14:textId="77777777">
      <w:pPr>
        <w:rPr>
          <w:rFonts w:ascii="Arial" w:hAnsi="Arial" w:cs="Arial"/>
        </w:rPr>
        <w:sectPr w:rsidR="00DF741A" w:rsidSect="002201FE">
          <w:pgSz w:w="16838" w:h="11906" w:orient="landscape"/>
          <w:pgMar w:top="851" w:right="851" w:bottom="851" w:left="851" w:header="709" w:footer="709" w:gutter="0"/>
          <w:cols w:space="708"/>
          <w:docGrid w:linePitch="360"/>
        </w:sectPr>
      </w:pPr>
    </w:p>
    <w:p w:rsidRPr="0059721B" w:rsidR="00DF741A" w:rsidP="00DF741A" w:rsidRDefault="00DF741A" w14:paraId="6E25B8BC" w14:textId="77777777">
      <w:pPr>
        <w:numPr>
          <w:ilvl w:val="0"/>
          <w:numId w:val="1"/>
        </w:numPr>
        <w:rPr>
          <w:rFonts w:ascii="Arial" w:hAnsi="Arial" w:cs="Arial"/>
          <w:szCs w:val="24"/>
        </w:rPr>
      </w:pPr>
      <w:r w:rsidRPr="0059721B">
        <w:rPr>
          <w:rFonts w:ascii="Arial" w:hAnsi="Arial" w:cs="Arial"/>
          <w:b/>
          <w:szCs w:val="24"/>
        </w:rPr>
        <w:lastRenderedPageBreak/>
        <w:t>Entry Requirements</w:t>
      </w:r>
    </w:p>
    <w:p w:rsidRPr="0059721B" w:rsidR="00DF741A" w:rsidP="00DF741A" w:rsidRDefault="00DF741A" w14:paraId="382CF849" w14:textId="77777777">
      <w:pPr>
        <w:rPr>
          <w:rFonts w:ascii="Arial" w:hAnsi="Arial" w:cs="Arial"/>
          <w:b/>
          <w:szCs w:val="24"/>
        </w:rPr>
      </w:pPr>
    </w:p>
    <w:p w:rsidRPr="0059721B" w:rsidR="00131D5D" w:rsidP="00131D5D" w:rsidRDefault="00131D5D" w14:paraId="3C51762D" w14:textId="77777777">
      <w:pPr>
        <w:rPr>
          <w:rFonts w:ascii="Arial" w:hAnsi="Arial" w:cs="Arial"/>
          <w:szCs w:val="24"/>
        </w:rPr>
      </w:pPr>
      <w:r w:rsidRPr="0059721B">
        <w:rPr>
          <w:rFonts w:ascii="Arial" w:hAnsi="Arial" w:cs="Arial"/>
          <w:szCs w:val="24"/>
        </w:rPr>
        <w:t>The minimum entry qualifications for the programme are:</w:t>
      </w:r>
    </w:p>
    <w:p w:rsidRPr="0059721B" w:rsidR="00131D5D" w:rsidP="00131D5D" w:rsidRDefault="00131D5D" w14:paraId="1C2F77B0" w14:textId="77777777">
      <w:pPr>
        <w:rPr>
          <w:rFonts w:ascii="Arial" w:hAnsi="Arial" w:cs="Arial"/>
          <w:szCs w:val="24"/>
        </w:rPr>
      </w:pPr>
    </w:p>
    <w:p w:rsidR="00131D5D" w:rsidP="00131D5D" w:rsidRDefault="00131D5D" w14:paraId="640F5E85" w14:textId="46BC222E">
      <w:pPr>
        <w:rPr>
          <w:rFonts w:ascii="Arial" w:hAnsi="Arial" w:cs="Arial"/>
          <w:szCs w:val="24"/>
        </w:rPr>
      </w:pPr>
      <w:r w:rsidRPr="0059721B">
        <w:rPr>
          <w:rFonts w:ascii="Arial" w:hAnsi="Arial" w:cs="Arial"/>
          <w:szCs w:val="24"/>
        </w:rPr>
        <w:t xml:space="preserve">From </w:t>
      </w:r>
      <w:r>
        <w:rPr>
          <w:rFonts w:ascii="Arial" w:hAnsi="Arial" w:cs="Arial"/>
          <w:szCs w:val="24"/>
        </w:rPr>
        <w:t xml:space="preserve">Foundation Degree (FdSc) or Higher National Diploma (HND): </w:t>
      </w:r>
      <w:r w:rsidR="00D45367">
        <w:rPr>
          <w:rFonts w:ascii="Arial" w:hAnsi="Arial" w:cs="Arial"/>
          <w:szCs w:val="24"/>
        </w:rPr>
        <w:t>Pass</w:t>
      </w:r>
      <w:r>
        <w:rPr>
          <w:rFonts w:ascii="Arial" w:hAnsi="Arial" w:cs="Arial"/>
          <w:szCs w:val="24"/>
        </w:rPr>
        <w:t xml:space="preserve"> in a related subject area</w:t>
      </w:r>
      <w:r w:rsidRPr="0086718C">
        <w:rPr>
          <w:rFonts w:ascii="Arial" w:hAnsi="Arial" w:cs="Arial"/>
          <w:szCs w:val="24"/>
        </w:rPr>
        <w:t xml:space="preserve">. </w:t>
      </w:r>
      <w:r w:rsidRPr="0086718C" w:rsidR="004E61E1">
        <w:rPr>
          <w:rFonts w:ascii="Arial" w:hAnsi="Arial" w:cs="Arial"/>
          <w:szCs w:val="24"/>
        </w:rPr>
        <w:t>Entry from courses completed at other Higher Education Institutions is subject to satisfactorily meeting the KU requirements applicable to RPCL / RPEL.</w:t>
      </w:r>
    </w:p>
    <w:p w:rsidR="00131D5D" w:rsidP="00131D5D" w:rsidRDefault="00131D5D" w14:paraId="3CAA0E60" w14:textId="77777777">
      <w:pPr>
        <w:rPr>
          <w:rFonts w:ascii="Arial" w:hAnsi="Arial" w:cs="Arial"/>
          <w:szCs w:val="24"/>
        </w:rPr>
      </w:pPr>
    </w:p>
    <w:p w:rsidR="00131D5D" w:rsidP="00131D5D" w:rsidRDefault="00131D5D" w14:paraId="62F64E97" w14:textId="77777777">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Pr="00A11C05">
        <w:rPr>
          <w:rFonts w:ascii="Arial" w:hAnsi="Arial" w:cs="Arial"/>
          <w:color w:val="000000" w:themeColor="text1"/>
          <w:shd w:val="clear" w:color="auto" w:fill="FFFFFF"/>
        </w:rPr>
        <w:t xml:space="preserve">andidates are normally required to hold five GCSE subjects </w:t>
      </w:r>
      <w:r>
        <w:rPr>
          <w:rFonts w:ascii="Arial" w:hAnsi="Arial" w:cs="Arial"/>
          <w:color w:val="000000" w:themeColor="text1"/>
          <w:shd w:val="clear" w:color="auto" w:fill="FFFFFF"/>
        </w:rPr>
        <w:t xml:space="preserve">at </w:t>
      </w:r>
      <w:r w:rsidRPr="00A11C05">
        <w:rPr>
          <w:rFonts w:ascii="Arial" w:hAnsi="Arial" w:cs="Arial"/>
          <w:color w:val="000000" w:themeColor="text1"/>
          <w:shd w:val="clear" w:color="auto" w:fill="FFFFFF"/>
        </w:rPr>
        <w:t xml:space="preserve">grades A*–C </w:t>
      </w:r>
      <w:r>
        <w:rPr>
          <w:rFonts w:ascii="Arial" w:hAnsi="Arial" w:cs="Arial"/>
          <w:color w:val="000000" w:themeColor="text1"/>
          <w:shd w:val="clear" w:color="auto" w:fill="FFFFFF"/>
        </w:rPr>
        <w:t xml:space="preserve">or 4+ </w:t>
      </w:r>
      <w:r w:rsidRPr="00A11C05">
        <w:rPr>
          <w:rFonts w:ascii="Arial" w:hAnsi="Arial" w:cs="Arial"/>
          <w:color w:val="000000" w:themeColor="text1"/>
          <w:shd w:val="clear" w:color="auto" w:fill="FFFFFF"/>
        </w:rPr>
        <w:t>including Mathematics and English Language</w:t>
      </w:r>
      <w:r w:rsidRPr="00A11C05">
        <w:rPr>
          <w:rFonts w:ascii="Arial" w:hAnsi="Arial" w:cs="Arial"/>
          <w:color w:val="000000" w:themeColor="text1"/>
        </w:rPr>
        <w:t>.</w:t>
      </w:r>
      <w:r w:rsidRPr="00A11C05">
        <w:rPr>
          <w:rFonts w:ascii="Arial" w:hAnsi="Arial" w:cs="Arial"/>
          <w:color w:val="000000" w:themeColor="text1"/>
          <w:szCs w:val="24"/>
        </w:rPr>
        <w:t xml:space="preserve"> </w:t>
      </w:r>
    </w:p>
    <w:p w:rsidR="00131D5D" w:rsidP="00131D5D" w:rsidRDefault="00131D5D" w14:paraId="1E31EF45" w14:textId="77777777">
      <w:pPr>
        <w:rPr>
          <w:rFonts w:ascii="Arial" w:hAnsi="Arial" w:cs="Arial"/>
          <w:szCs w:val="24"/>
        </w:rPr>
      </w:pPr>
    </w:p>
    <w:p w:rsidRPr="0059721B" w:rsidR="00131D5D" w:rsidP="00131D5D" w:rsidRDefault="00131D5D" w14:paraId="7CB4D991" w14:textId="77777777">
      <w:pPr>
        <w:rPr>
          <w:rFonts w:ascii="Arial" w:hAnsi="Arial" w:cs="Arial"/>
          <w:szCs w:val="24"/>
        </w:rPr>
      </w:pPr>
      <w:r w:rsidRPr="0059721B">
        <w:rPr>
          <w:rFonts w:ascii="Arial" w:hAnsi="Arial" w:cs="Arial"/>
          <w:szCs w:val="24"/>
        </w:rPr>
        <w:t xml:space="preserve">A minimum IELTS score of </w:t>
      </w:r>
      <w:r>
        <w:rPr>
          <w:rFonts w:ascii="Arial" w:hAnsi="Arial" w:cs="Arial"/>
          <w:szCs w:val="24"/>
        </w:rPr>
        <w:t>6 with a minimum 5.5 in each component</w:t>
      </w:r>
      <w:r w:rsidRPr="0059721B">
        <w:rPr>
          <w:rFonts w:ascii="Arial" w:hAnsi="Arial" w:cs="Arial"/>
          <w:szCs w:val="24"/>
        </w:rPr>
        <w:t xml:space="preserve">, TOEFL </w:t>
      </w:r>
      <w:r>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rsidR="00DF741A" w:rsidP="00DF741A" w:rsidRDefault="00DF741A" w14:paraId="135255B0" w14:textId="412E1A22">
      <w:pPr>
        <w:rPr>
          <w:rFonts w:ascii="Arial" w:hAnsi="Arial" w:cs="Arial"/>
          <w:szCs w:val="24"/>
        </w:rPr>
      </w:pPr>
    </w:p>
    <w:p w:rsidR="00F8519C" w:rsidP="00DF741A" w:rsidRDefault="00F8519C" w14:paraId="20AD69F6" w14:textId="5182C0CF">
      <w:pPr>
        <w:rPr>
          <w:rFonts w:ascii="Arial" w:hAnsi="Arial" w:cs="Arial"/>
          <w:szCs w:val="24"/>
        </w:rPr>
      </w:pPr>
    </w:p>
    <w:p w:rsidR="001A6DBB" w:rsidP="00DF741A" w:rsidRDefault="001A6DBB" w14:paraId="202B9BE5" w14:textId="77777777">
      <w:pPr>
        <w:rPr>
          <w:rFonts w:ascii="Arial" w:hAnsi="Arial" w:cs="Arial"/>
          <w:szCs w:val="24"/>
        </w:rPr>
      </w:pPr>
    </w:p>
    <w:p w:rsidRPr="0059721B" w:rsidR="00DF741A" w:rsidP="00DF741A" w:rsidRDefault="00DF741A" w14:paraId="38704EA1" w14:textId="77777777">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rsidR="006A200E" w:rsidP="00DF741A" w:rsidRDefault="006A200E" w14:paraId="4785447D" w14:textId="77777777">
      <w:pPr>
        <w:rPr>
          <w:rFonts w:ascii="Arial" w:hAnsi="Arial" w:cs="Arial"/>
          <w:szCs w:val="24"/>
        </w:rPr>
      </w:pPr>
    </w:p>
    <w:p w:rsidRPr="005D78E3" w:rsidR="00DF741A" w:rsidP="00DF741A" w:rsidRDefault="00DF741A" w14:paraId="5EA14C9F" w14:textId="02DB5CF2">
      <w:pPr>
        <w:rPr>
          <w:rFonts w:ascii="Arial" w:hAnsi="Arial" w:cs="Arial"/>
          <w:color w:val="000000" w:themeColor="text1"/>
          <w:szCs w:val="24"/>
        </w:rPr>
      </w:pPr>
      <w:r w:rsidRPr="005D78E3">
        <w:rPr>
          <w:rFonts w:ascii="Arial" w:hAnsi="Arial" w:cs="Arial"/>
          <w:color w:val="000000" w:themeColor="text1"/>
          <w:szCs w:val="24"/>
        </w:rPr>
        <w:t>This programme is</w:t>
      </w:r>
      <w:r w:rsidRPr="005D78E3" w:rsid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Pr="005D78E3" w:rsidR="005D78E3">
        <w:rPr>
          <w:rFonts w:ascii="Arial" w:hAnsi="Arial" w:cs="Arial"/>
          <w:color w:val="000000" w:themeColor="text1"/>
          <w:szCs w:val="24"/>
        </w:rPr>
        <w:t>BSc (Hons)</w:t>
      </w:r>
      <w:r w:rsidRPr="005D78E3" w:rsidR="00824FD2">
        <w:rPr>
          <w:rFonts w:ascii="Arial" w:hAnsi="Arial" w:cs="Arial"/>
          <w:color w:val="000000" w:themeColor="text1"/>
          <w:szCs w:val="24"/>
        </w:rPr>
        <w:t xml:space="preserve"> </w:t>
      </w:r>
      <w:r w:rsidR="007E0982">
        <w:rPr>
          <w:rFonts w:ascii="Arial" w:hAnsi="Arial" w:cs="Arial"/>
          <w:color w:val="000000" w:themeColor="text1"/>
          <w:szCs w:val="24"/>
        </w:rPr>
        <w:t xml:space="preserve">Wildlife </w:t>
      </w:r>
      <w:r w:rsidR="00CA2195">
        <w:rPr>
          <w:rFonts w:ascii="Arial" w:hAnsi="Arial" w:cs="Arial"/>
          <w:color w:val="000000" w:themeColor="text1"/>
          <w:szCs w:val="24"/>
        </w:rPr>
        <w:t>&amp; Conservation</w:t>
      </w:r>
      <w:r w:rsidRPr="007E0982" w:rsidR="00526538">
        <w:rPr>
          <w:rFonts w:ascii="Arial" w:hAnsi="Arial" w:cs="Arial"/>
          <w:color w:val="000000" w:themeColor="text1"/>
          <w:szCs w:val="24"/>
        </w:rPr>
        <w:t xml:space="preserve"> </w:t>
      </w:r>
      <w:r w:rsidRPr="005D78E3" w:rsidR="00824FD2">
        <w:rPr>
          <w:rFonts w:ascii="Arial" w:hAnsi="Arial" w:cs="Arial"/>
          <w:color w:val="000000" w:themeColor="text1"/>
          <w:szCs w:val="24"/>
        </w:rPr>
        <w:t>and is available as a full-field</w:t>
      </w:r>
      <w:r w:rsidRPr="005D78E3" w:rsidR="005D78E3">
        <w:rPr>
          <w:rFonts w:ascii="Arial" w:hAnsi="Arial" w:cs="Arial"/>
          <w:color w:val="000000" w:themeColor="text1"/>
          <w:szCs w:val="24"/>
        </w:rPr>
        <w:t xml:space="preserve">. </w:t>
      </w:r>
      <w:r w:rsidR="005D78E3">
        <w:rPr>
          <w:rFonts w:ascii="Arial" w:hAnsi="Arial" w:cs="Arial"/>
          <w:color w:val="000000" w:themeColor="text1"/>
          <w:szCs w:val="24"/>
        </w:rPr>
        <w:t>Entry is</w:t>
      </w:r>
      <w:r w:rsidRPr="005D78E3">
        <w:rPr>
          <w:rFonts w:ascii="Arial" w:hAnsi="Arial" w:cs="Arial"/>
          <w:color w:val="000000" w:themeColor="text1"/>
          <w:szCs w:val="24"/>
        </w:rPr>
        <w:t xml:space="preserve"> at L</w:t>
      </w:r>
      <w:r w:rsidRPr="005D78E3" w:rsidR="005D78E3">
        <w:rPr>
          <w:rFonts w:ascii="Arial" w:hAnsi="Arial" w:cs="Arial"/>
          <w:color w:val="000000" w:themeColor="text1"/>
          <w:szCs w:val="24"/>
        </w:rPr>
        <w:t>evel 6</w:t>
      </w:r>
      <w:r w:rsidRPr="005D78E3">
        <w:rPr>
          <w:rFonts w:ascii="Arial" w:hAnsi="Arial" w:cs="Arial"/>
          <w:color w:val="000000" w:themeColor="text1"/>
          <w:szCs w:val="24"/>
        </w:rPr>
        <w:t xml:space="preserve"> with </w:t>
      </w:r>
      <w:r w:rsidRPr="005D78E3" w:rsidR="005D78E3">
        <w:rPr>
          <w:rFonts w:ascii="Arial" w:hAnsi="Arial" w:cs="Arial"/>
          <w:color w:val="000000" w:themeColor="text1"/>
          <w:szCs w:val="24"/>
        </w:rPr>
        <w:t>FdSc</w:t>
      </w:r>
      <w:r w:rsidRPr="005D78E3">
        <w:rPr>
          <w:rFonts w:ascii="Arial" w:hAnsi="Arial" w:cs="Arial"/>
          <w:color w:val="000000" w:themeColor="text1"/>
          <w:szCs w:val="24"/>
        </w:rPr>
        <w:t xml:space="preserve"> or equivalent qualifications (</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Pr="005D78E3" w:rsidR="00855BA6">
        <w:rPr>
          <w:rFonts w:ascii="Arial" w:hAnsi="Arial" w:cs="Arial"/>
          <w:color w:val="000000" w:themeColor="text1"/>
          <w:szCs w:val="24"/>
        </w:rPr>
        <w:t xml:space="preserve">.  </w:t>
      </w:r>
    </w:p>
    <w:p w:rsidRPr="0059721B" w:rsidR="00DF741A" w:rsidP="00DF741A" w:rsidRDefault="00DF741A" w14:paraId="6D05481A" w14:textId="77777777">
      <w:pPr>
        <w:rPr>
          <w:rFonts w:ascii="Arial" w:hAnsi="Arial" w:cs="Arial"/>
          <w:szCs w:val="24"/>
        </w:rPr>
      </w:pPr>
    </w:p>
    <w:p w:rsidRPr="0059721B" w:rsidR="00DF741A" w:rsidP="00DF741A" w:rsidRDefault="00DF741A" w14:paraId="7EABED33" w14:textId="77777777">
      <w:pPr>
        <w:rPr>
          <w:rFonts w:ascii="Arial" w:hAnsi="Arial" w:cs="Arial"/>
          <w:b/>
          <w:szCs w:val="24"/>
        </w:rPr>
      </w:pPr>
      <w:r w:rsidRPr="0059721B">
        <w:rPr>
          <w:rFonts w:ascii="Arial" w:hAnsi="Arial" w:cs="Arial"/>
          <w:b/>
          <w:szCs w:val="24"/>
        </w:rPr>
        <w:t>E1.</w:t>
      </w:r>
      <w:r w:rsidRPr="0059721B">
        <w:rPr>
          <w:rFonts w:ascii="Arial" w:hAnsi="Arial" w:cs="Arial"/>
          <w:b/>
          <w:szCs w:val="24"/>
        </w:rPr>
        <w:tab/>
      </w:r>
      <w:r w:rsidRPr="0059721B">
        <w:rPr>
          <w:rFonts w:ascii="Arial" w:hAnsi="Arial" w:cs="Arial"/>
          <w:b/>
          <w:szCs w:val="24"/>
        </w:rPr>
        <w:t>Professional and Statutory Regulatory Bodies</w:t>
      </w:r>
    </w:p>
    <w:p w:rsidR="00F8519C" w:rsidP="00DF741A" w:rsidRDefault="00F8519C" w14:paraId="11B7546A" w14:textId="77777777">
      <w:pPr>
        <w:rPr>
          <w:rFonts w:ascii="Arial" w:hAnsi="Arial" w:cs="Arial"/>
          <w:i/>
          <w:szCs w:val="24"/>
        </w:rPr>
      </w:pPr>
    </w:p>
    <w:p w:rsidRPr="007B56C8" w:rsidR="00DF741A" w:rsidP="00F8519C" w:rsidRDefault="007B56C8" w14:paraId="24B7C320" w14:textId="0C78CF5A">
      <w:pPr>
        <w:ind w:firstLine="720"/>
        <w:rPr>
          <w:rFonts w:ascii="Arial" w:hAnsi="Arial" w:cs="Arial"/>
          <w:szCs w:val="24"/>
        </w:rPr>
      </w:pPr>
      <w:r>
        <w:rPr>
          <w:rFonts w:ascii="Arial" w:hAnsi="Arial" w:cs="Arial"/>
          <w:szCs w:val="24"/>
        </w:rPr>
        <w:t>N/A</w:t>
      </w:r>
    </w:p>
    <w:p w:rsidRPr="0059721B" w:rsidR="00DF741A" w:rsidP="00DF741A" w:rsidRDefault="00DF741A" w14:paraId="38C5775F" w14:textId="77777777">
      <w:pPr>
        <w:rPr>
          <w:rFonts w:ascii="Arial" w:hAnsi="Arial" w:cs="Arial"/>
          <w:szCs w:val="24"/>
        </w:rPr>
      </w:pPr>
    </w:p>
    <w:p w:rsidRPr="0059721B" w:rsidR="00DF741A" w:rsidP="00DF741A" w:rsidRDefault="00DF741A" w14:paraId="0A813BB3" w14:textId="77777777">
      <w:pPr>
        <w:rPr>
          <w:rFonts w:ascii="Arial" w:hAnsi="Arial" w:cs="Arial"/>
          <w:b/>
          <w:szCs w:val="24"/>
        </w:rPr>
      </w:pPr>
      <w:r w:rsidRPr="0059721B">
        <w:rPr>
          <w:rFonts w:ascii="Arial" w:hAnsi="Arial" w:cs="Arial"/>
          <w:b/>
          <w:szCs w:val="24"/>
        </w:rPr>
        <w:t>E2.</w:t>
      </w:r>
      <w:r w:rsidRPr="0059721B">
        <w:rPr>
          <w:rFonts w:ascii="Arial" w:hAnsi="Arial" w:cs="Arial"/>
          <w:b/>
          <w:szCs w:val="24"/>
        </w:rPr>
        <w:tab/>
      </w:r>
      <w:r w:rsidRPr="0059721B">
        <w:rPr>
          <w:rFonts w:ascii="Arial" w:hAnsi="Arial" w:cs="Arial"/>
          <w:b/>
          <w:szCs w:val="24"/>
        </w:rPr>
        <w:t xml:space="preserve">Work-based learning, including sandwich </w:t>
      </w:r>
      <w:r>
        <w:rPr>
          <w:rFonts w:ascii="Arial" w:hAnsi="Arial" w:cs="Arial"/>
          <w:b/>
          <w:szCs w:val="24"/>
        </w:rPr>
        <w:t>courses</w:t>
      </w:r>
    </w:p>
    <w:p w:rsidR="00F8519C" w:rsidP="00F8519C" w:rsidRDefault="00F8519C" w14:paraId="0FDFC1CC" w14:textId="77777777">
      <w:pPr>
        <w:rPr>
          <w:rFonts w:ascii="Arial" w:hAnsi="Arial" w:cs="Arial"/>
          <w:szCs w:val="24"/>
        </w:rPr>
      </w:pPr>
    </w:p>
    <w:p w:rsidR="00131D5D" w:rsidP="00131D5D" w:rsidRDefault="00131D5D" w14:paraId="42F9ED83" w14:textId="77777777">
      <w:pPr>
        <w:rPr>
          <w:rFonts w:ascii="Arial" w:hAnsi="Arial" w:cs="Arial"/>
          <w:szCs w:val="24"/>
        </w:rPr>
      </w:pPr>
      <w:r w:rsidRPr="0059721B">
        <w:rPr>
          <w:rFonts w:ascii="Arial" w:hAnsi="Arial" w:cs="Arial"/>
          <w:szCs w:val="24"/>
        </w:rPr>
        <w:t xml:space="preserve">Work placements are actively encouraged </w:t>
      </w:r>
      <w:r>
        <w:rPr>
          <w:rFonts w:ascii="Arial" w:hAnsi="Arial" w:cs="Arial"/>
          <w:szCs w:val="24"/>
        </w:rPr>
        <w:t>but are not a compulsory requirement of the course.</w:t>
      </w:r>
      <w:r w:rsidRPr="0059721B">
        <w:rPr>
          <w:rFonts w:ascii="Arial" w:hAnsi="Arial" w:cs="Arial"/>
          <w:szCs w:val="24"/>
        </w:rPr>
        <w:t xml:space="preserve"> </w:t>
      </w:r>
      <w:r>
        <w:rPr>
          <w:rFonts w:ascii="Arial" w:hAnsi="Arial" w:cs="Arial"/>
          <w:szCs w:val="24"/>
        </w:rPr>
        <w:t>I</w:t>
      </w:r>
      <w:r w:rsidRPr="0059721B">
        <w:rPr>
          <w:rFonts w:ascii="Arial" w:hAnsi="Arial" w:cs="Arial"/>
          <w:szCs w:val="24"/>
        </w:rPr>
        <w:t xml:space="preserve">t is the responsibility of individual students to source and secure such placements.  </w:t>
      </w:r>
      <w:r>
        <w:rPr>
          <w:rFonts w:ascii="Arial" w:hAnsi="Arial" w:cs="Arial"/>
          <w:szCs w:val="24"/>
        </w:rPr>
        <w:t xml:space="preserve">Completing work placements </w:t>
      </w:r>
      <w:r w:rsidRPr="0059721B">
        <w:rPr>
          <w:rFonts w:ascii="Arial" w:hAnsi="Arial" w:cs="Arial"/>
          <w:szCs w:val="24"/>
        </w:rPr>
        <w:t>allows students to reflect upon their own personal experience of working in an applied setting</w:t>
      </w:r>
      <w:r>
        <w:rPr>
          <w:rFonts w:ascii="Arial" w:hAnsi="Arial" w:cs="Arial"/>
          <w:szCs w:val="24"/>
        </w:rPr>
        <w:t xml:space="preserve"> and</w:t>
      </w:r>
      <w:r w:rsidRPr="0059721B">
        <w:rPr>
          <w:rFonts w:ascii="Arial" w:hAnsi="Arial" w:cs="Arial"/>
          <w:szCs w:val="24"/>
        </w:rPr>
        <w:t xml:space="preserve"> relate to theoretical concepts</w:t>
      </w:r>
      <w:r>
        <w:rPr>
          <w:rFonts w:ascii="Arial" w:hAnsi="Arial" w:cs="Arial"/>
          <w:szCs w:val="24"/>
        </w:rPr>
        <w:t>, providing the opportunity</w:t>
      </w:r>
      <w:r w:rsidRPr="0059721B">
        <w:rPr>
          <w:rFonts w:ascii="Arial" w:hAnsi="Arial" w:cs="Arial"/>
          <w:szCs w:val="24"/>
        </w:rPr>
        <w:t xml:space="preserve"> to evaluate the relationship between theory and practice.</w:t>
      </w:r>
    </w:p>
    <w:p w:rsidRPr="0059721B" w:rsidR="00DF741A" w:rsidP="00DF741A" w:rsidRDefault="00DF741A" w14:paraId="084FCD8A" w14:textId="77777777">
      <w:pPr>
        <w:ind w:left="720"/>
        <w:rPr>
          <w:rFonts w:ascii="Arial" w:hAnsi="Arial" w:cs="Arial"/>
          <w:szCs w:val="24"/>
        </w:rPr>
      </w:pPr>
    </w:p>
    <w:p w:rsidRPr="0059721B" w:rsidR="00DF741A" w:rsidP="00DF741A" w:rsidRDefault="00DF741A" w14:paraId="788CD55C" w14:textId="77777777">
      <w:pPr>
        <w:rPr>
          <w:rFonts w:ascii="Arial" w:hAnsi="Arial" w:cs="Arial"/>
          <w:b/>
          <w:szCs w:val="24"/>
        </w:rPr>
      </w:pPr>
      <w:r w:rsidRPr="0059721B">
        <w:rPr>
          <w:rFonts w:ascii="Arial" w:hAnsi="Arial" w:cs="Arial"/>
          <w:b/>
          <w:szCs w:val="24"/>
        </w:rPr>
        <w:t>E3.</w:t>
      </w:r>
      <w:r w:rsidRPr="0059721B">
        <w:rPr>
          <w:rFonts w:ascii="Arial" w:hAnsi="Arial" w:cs="Arial"/>
          <w:b/>
          <w:szCs w:val="24"/>
        </w:rPr>
        <w:tab/>
      </w:r>
      <w:r w:rsidRPr="0059721B">
        <w:rPr>
          <w:rFonts w:ascii="Arial" w:hAnsi="Arial" w:cs="Arial"/>
          <w:b/>
          <w:szCs w:val="24"/>
        </w:rPr>
        <w:t xml:space="preserve">Outline </w:t>
      </w:r>
      <w:r w:rsidR="006A200E">
        <w:rPr>
          <w:rFonts w:ascii="Arial" w:hAnsi="Arial" w:cs="Arial"/>
          <w:b/>
          <w:szCs w:val="24"/>
        </w:rPr>
        <w:t>Programme</w:t>
      </w:r>
      <w:r w:rsidRPr="0059721B">
        <w:rPr>
          <w:rFonts w:ascii="Arial" w:hAnsi="Arial" w:cs="Arial"/>
          <w:b/>
          <w:szCs w:val="24"/>
        </w:rPr>
        <w:t xml:space="preserve"> Structure</w:t>
      </w:r>
    </w:p>
    <w:p w:rsidRPr="0059721B" w:rsidR="00DF741A" w:rsidP="00DF741A" w:rsidRDefault="00DF741A" w14:paraId="536D7274" w14:textId="77777777">
      <w:pPr>
        <w:rPr>
          <w:rFonts w:ascii="Arial" w:hAnsi="Arial" w:cs="Arial"/>
          <w:i/>
          <w:szCs w:val="24"/>
        </w:rPr>
      </w:pPr>
    </w:p>
    <w:p w:rsidRPr="006A200E" w:rsidR="00DF741A" w:rsidP="00DF741A" w:rsidRDefault="00907324" w14:paraId="28CCA861" w14:textId="19E99ADE">
      <w:pPr>
        <w:rPr>
          <w:rFonts w:ascii="Arial" w:hAnsi="Arial" w:cs="Arial"/>
          <w:i/>
          <w:color w:val="FF0000"/>
          <w:szCs w:val="24"/>
        </w:rPr>
      </w:pPr>
      <w:r>
        <w:rPr>
          <w:rFonts w:ascii="Arial" w:hAnsi="Arial" w:cs="Arial"/>
          <w:szCs w:val="24"/>
        </w:rPr>
        <w:t>The programme</w:t>
      </w:r>
      <w:r w:rsidRPr="0059721B" w:rsidR="00DF741A">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Pr="0059721B" w:rsidR="00DF741A">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Pr="0059721B" w:rsidR="00DF741A" w:rsidP="00DF741A" w:rsidRDefault="00DF741A" w14:paraId="545D87B8" w14:textId="37C6D384">
      <w:pPr>
        <w:rPr>
          <w:rFonts w:ascii="Arial" w:hAnsi="Arial" w:cs="Arial"/>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4106"/>
        <w:gridCol w:w="1418"/>
        <w:gridCol w:w="1134"/>
        <w:gridCol w:w="992"/>
        <w:gridCol w:w="1597"/>
      </w:tblGrid>
      <w:tr w:rsidRPr="009044FD" w:rsidR="00DF741A" w:rsidTr="002201FE" w14:paraId="7B460E43" w14:textId="77777777">
        <w:tc>
          <w:tcPr>
            <w:tcW w:w="9247" w:type="dxa"/>
            <w:gridSpan w:val="5"/>
            <w:tcBorders>
              <w:top w:val="single" w:color="auto" w:sz="4" w:space="0"/>
              <w:left w:val="single" w:color="auto" w:sz="4" w:space="0"/>
              <w:bottom w:val="single" w:color="auto" w:sz="4" w:space="0"/>
              <w:right w:val="single" w:color="auto" w:sz="4" w:space="0"/>
            </w:tcBorders>
            <w:shd w:val="clear" w:color="auto" w:fill="DBE5F1"/>
          </w:tcPr>
          <w:p w:rsidRPr="009044FD" w:rsidR="00DF741A" w:rsidP="002201FE" w:rsidRDefault="00DF741A" w14:paraId="232C730A" w14:textId="4ACAFAE6">
            <w:pPr>
              <w:rPr>
                <w:rFonts w:ascii="Arial" w:hAnsi="Arial" w:cs="Arial"/>
                <w:szCs w:val="24"/>
              </w:rPr>
            </w:pPr>
            <w:r w:rsidRPr="009044FD">
              <w:rPr>
                <w:rFonts w:ascii="Arial" w:hAnsi="Arial" w:cs="Arial"/>
                <w:b/>
                <w:szCs w:val="24"/>
              </w:rPr>
              <w:t xml:space="preserve">Level 6 </w:t>
            </w:r>
          </w:p>
        </w:tc>
      </w:tr>
      <w:tr w:rsidRPr="009044FD" w:rsidR="00B22D01" w:rsidTr="00F937EF" w14:paraId="75039D27" w14:textId="77777777">
        <w:tc>
          <w:tcPr>
            <w:tcW w:w="4106" w:type="dxa"/>
            <w:tcBorders>
              <w:top w:val="single" w:color="auto" w:sz="4" w:space="0"/>
              <w:left w:val="single" w:color="auto" w:sz="4" w:space="0"/>
              <w:bottom w:val="single" w:color="auto" w:sz="4" w:space="0"/>
              <w:right w:val="single" w:color="auto" w:sz="4" w:space="0"/>
            </w:tcBorders>
            <w:shd w:val="clear" w:color="auto" w:fill="DBE5F1"/>
          </w:tcPr>
          <w:p w:rsidRPr="007E0982" w:rsidR="00B22D01" w:rsidP="002201FE" w:rsidRDefault="00B22D01" w14:paraId="499E130E" w14:textId="522968DA">
            <w:pPr>
              <w:rPr>
                <w:rFonts w:ascii="Arial" w:hAnsi="Arial" w:cs="Arial"/>
                <w:b/>
                <w:color w:val="000000" w:themeColor="text1"/>
                <w:sz w:val="20"/>
                <w:szCs w:val="24"/>
              </w:rPr>
            </w:pPr>
            <w:r w:rsidRPr="007E0982">
              <w:rPr>
                <w:rFonts w:ascii="Arial" w:hAnsi="Arial" w:cs="Arial"/>
                <w:b/>
                <w:color w:val="000000" w:themeColor="text1"/>
                <w:sz w:val="20"/>
                <w:szCs w:val="24"/>
              </w:rPr>
              <w:t>Core modules</w:t>
            </w:r>
          </w:p>
          <w:p w:rsidRPr="009044FD" w:rsidR="00B22D01" w:rsidP="002201FE" w:rsidRDefault="00B22D01" w14:paraId="504DDD85" w14:textId="77777777">
            <w:pPr>
              <w:rPr>
                <w:rFonts w:ascii="Arial" w:hAnsi="Arial" w:cs="Arial"/>
                <w:b/>
                <w:sz w:val="20"/>
                <w:szCs w:val="24"/>
              </w:rPr>
            </w:pPr>
          </w:p>
        </w:tc>
        <w:tc>
          <w:tcPr>
            <w:tcW w:w="1418"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56382490" w14:textId="77777777">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42DF7BB5" w14:textId="77777777">
            <w:pPr>
              <w:jc w:val="center"/>
              <w:rPr>
                <w:rFonts w:ascii="Arial" w:hAnsi="Arial" w:cs="Arial"/>
                <w:b/>
                <w:sz w:val="20"/>
                <w:szCs w:val="24"/>
              </w:rPr>
            </w:pPr>
            <w:r w:rsidRPr="009044FD">
              <w:rPr>
                <w:rFonts w:ascii="Arial" w:hAnsi="Arial" w:cs="Arial"/>
                <w:b/>
                <w:sz w:val="20"/>
                <w:szCs w:val="24"/>
              </w:rPr>
              <w:t xml:space="preserve">Credit </w:t>
            </w:r>
          </w:p>
          <w:p w:rsidRPr="009044FD" w:rsidR="00B22D01" w:rsidP="002201FE" w:rsidRDefault="00B22D01" w14:paraId="1299AEF7" w14:textId="77777777">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F937EF" w:rsidRDefault="00B22D01" w14:paraId="2CD9F5E6" w14:textId="77EBAF66">
            <w:pPr>
              <w:ind w:right="-108"/>
              <w:jc w:val="center"/>
              <w:rPr>
                <w:rFonts w:ascii="Arial" w:hAnsi="Arial" w:cs="Arial"/>
                <w:b/>
                <w:sz w:val="20"/>
                <w:szCs w:val="24"/>
              </w:rPr>
            </w:pPr>
            <w:r w:rsidRPr="009044FD">
              <w:rPr>
                <w:rFonts w:ascii="Arial" w:hAnsi="Arial" w:cs="Arial"/>
                <w:b/>
                <w:sz w:val="20"/>
                <w:szCs w:val="24"/>
              </w:rPr>
              <w:t>Level</w:t>
            </w:r>
          </w:p>
        </w:tc>
        <w:tc>
          <w:tcPr>
            <w:tcW w:w="1597"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6C82E7CD" w14:textId="6F473D40">
            <w:pPr>
              <w:jc w:val="center"/>
              <w:rPr>
                <w:rFonts w:ascii="Arial" w:hAnsi="Arial" w:cs="Arial"/>
                <w:b/>
                <w:sz w:val="20"/>
                <w:szCs w:val="24"/>
              </w:rPr>
            </w:pPr>
            <w:r w:rsidRPr="009044FD">
              <w:rPr>
                <w:rFonts w:ascii="Arial" w:hAnsi="Arial" w:cs="Arial"/>
                <w:b/>
                <w:sz w:val="20"/>
                <w:szCs w:val="24"/>
              </w:rPr>
              <w:t>Teaching Block</w:t>
            </w:r>
          </w:p>
        </w:tc>
      </w:tr>
      <w:tr w:rsidRPr="009044FD" w:rsidR="008E418A" w:rsidTr="00F937EF" w14:paraId="64517C44" w14:textId="77777777">
        <w:tc>
          <w:tcPr>
            <w:tcW w:w="4106" w:type="dxa"/>
            <w:tcBorders>
              <w:top w:val="single" w:color="auto" w:sz="4" w:space="0"/>
              <w:left w:val="single" w:color="auto" w:sz="4" w:space="0"/>
              <w:bottom w:val="single" w:color="auto" w:sz="4" w:space="0"/>
              <w:right w:val="single" w:color="auto" w:sz="4" w:space="0"/>
            </w:tcBorders>
          </w:tcPr>
          <w:p w:rsidRPr="009044FD" w:rsidR="008E418A" w:rsidP="007E0982" w:rsidRDefault="007E0982" w14:paraId="26B0E0C6" w14:textId="23C943A1">
            <w:pPr>
              <w:rPr>
                <w:rFonts w:ascii="Arial" w:hAnsi="Arial" w:cs="Arial"/>
                <w:sz w:val="20"/>
                <w:szCs w:val="24"/>
              </w:rPr>
            </w:pPr>
            <w:r w:rsidRPr="007E0982">
              <w:rPr>
                <w:rFonts w:ascii="Arial" w:hAnsi="Arial" w:cs="Arial"/>
                <w:sz w:val="20"/>
                <w:szCs w:val="24"/>
              </w:rPr>
              <w:t>Behavioural Ecology</w:t>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7E0982" w14:paraId="6AABCC4A" w14:textId="78010746">
            <w:pPr>
              <w:jc w:val="center"/>
              <w:rPr>
                <w:rFonts w:ascii="Arial" w:hAnsi="Arial" w:cs="Arial"/>
                <w:sz w:val="20"/>
                <w:szCs w:val="24"/>
              </w:rPr>
            </w:pPr>
            <w:r w:rsidRPr="007E0982">
              <w:rPr>
                <w:rFonts w:ascii="Arial" w:hAnsi="Arial" w:cs="Arial"/>
                <w:sz w:val="20"/>
                <w:szCs w:val="24"/>
              </w:rPr>
              <w:t>SG6963</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BC93435" w14:textId="640F23ED">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0E4C2B9" w14:textId="603BEE55">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259F1E13" w14:textId="7ADFD57A">
            <w:pPr>
              <w:jc w:val="center"/>
              <w:rPr>
                <w:rFonts w:ascii="Arial" w:hAnsi="Arial" w:cs="Arial"/>
                <w:sz w:val="20"/>
                <w:szCs w:val="24"/>
              </w:rPr>
            </w:pPr>
            <w:r>
              <w:rPr>
                <w:rFonts w:ascii="Arial" w:hAnsi="Arial" w:cs="Arial"/>
                <w:sz w:val="20"/>
                <w:szCs w:val="24"/>
              </w:rPr>
              <w:t>All</w:t>
            </w:r>
          </w:p>
        </w:tc>
      </w:tr>
      <w:tr w:rsidRPr="009044FD" w:rsidR="008E418A" w:rsidTr="00F937EF" w14:paraId="12C6121B" w14:textId="77777777">
        <w:tc>
          <w:tcPr>
            <w:tcW w:w="4106" w:type="dxa"/>
            <w:tcBorders>
              <w:top w:val="single" w:color="auto" w:sz="4" w:space="0"/>
              <w:left w:val="single" w:color="auto" w:sz="4" w:space="0"/>
              <w:bottom w:val="single" w:color="auto" w:sz="4" w:space="0"/>
              <w:right w:val="single" w:color="auto" w:sz="4" w:space="0"/>
            </w:tcBorders>
          </w:tcPr>
          <w:p w:rsidRPr="008E418A" w:rsidR="008E418A" w:rsidP="007E0982" w:rsidRDefault="00CA2195" w14:paraId="251933D7" w14:textId="7ACB92F5">
            <w:pPr>
              <w:rPr>
                <w:rFonts w:ascii="Arial" w:hAnsi="Arial" w:cs="Arial"/>
                <w:sz w:val="20"/>
                <w:szCs w:val="24"/>
              </w:rPr>
            </w:pPr>
            <w:r w:rsidRPr="00CA2195">
              <w:rPr>
                <w:rFonts w:ascii="Arial" w:hAnsi="Arial" w:cs="Arial"/>
                <w:sz w:val="20"/>
                <w:szCs w:val="24"/>
              </w:rPr>
              <w:t>Conservation Technolog</w:t>
            </w:r>
            <w:r w:rsidR="001A6DBB">
              <w:rPr>
                <w:rFonts w:ascii="Arial" w:hAnsi="Arial" w:cs="Arial"/>
                <w:sz w:val="20"/>
                <w:szCs w:val="24"/>
              </w:rPr>
              <w:t>ies</w:t>
            </w:r>
            <w:r w:rsidRPr="00CA2195">
              <w:rPr>
                <w:rFonts w:ascii="Arial" w:hAnsi="Arial" w:cs="Arial"/>
                <w:sz w:val="20"/>
                <w:szCs w:val="24"/>
              </w:rPr>
              <w:t xml:space="preserve"> and Science</w:t>
            </w:r>
            <w:r w:rsidR="001A6DBB">
              <w:rPr>
                <w:rFonts w:ascii="Arial" w:hAnsi="Arial" w:cs="Arial"/>
                <w:sz w:val="20"/>
                <w:szCs w:val="24"/>
              </w:rPr>
              <w:t xml:space="preserve"> Communication</w:t>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CA2195" w14:paraId="52E6919A" w14:textId="74163C3F">
            <w:pPr>
              <w:jc w:val="center"/>
              <w:rPr>
                <w:rFonts w:ascii="Arial" w:hAnsi="Arial" w:cs="Arial"/>
                <w:sz w:val="20"/>
                <w:szCs w:val="24"/>
              </w:rPr>
            </w:pPr>
            <w:r w:rsidRPr="00CA2195">
              <w:rPr>
                <w:rFonts w:ascii="Arial" w:hAnsi="Arial" w:cs="Arial"/>
                <w:sz w:val="20"/>
                <w:szCs w:val="24"/>
              </w:rPr>
              <w:t>SG6965</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26C9A42" w14:textId="07ED3774">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4B66C399" w14:textId="1F14137A">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3D0F7FA" w14:textId="598C283F">
            <w:pPr>
              <w:jc w:val="center"/>
              <w:rPr>
                <w:rFonts w:ascii="Arial" w:hAnsi="Arial" w:cs="Arial"/>
                <w:sz w:val="20"/>
                <w:szCs w:val="24"/>
              </w:rPr>
            </w:pPr>
            <w:r>
              <w:rPr>
                <w:rFonts w:ascii="Arial" w:hAnsi="Arial" w:cs="Arial"/>
                <w:sz w:val="20"/>
                <w:szCs w:val="24"/>
              </w:rPr>
              <w:t>All</w:t>
            </w:r>
          </w:p>
        </w:tc>
      </w:tr>
      <w:tr w:rsidRPr="009044FD" w:rsidR="008E418A" w:rsidTr="00F937EF" w14:paraId="707CC25B" w14:textId="77777777">
        <w:tc>
          <w:tcPr>
            <w:tcW w:w="4106" w:type="dxa"/>
            <w:tcBorders>
              <w:top w:val="single" w:color="auto" w:sz="4" w:space="0"/>
              <w:left w:val="single" w:color="auto" w:sz="4" w:space="0"/>
              <w:bottom w:val="single" w:color="auto" w:sz="4" w:space="0"/>
              <w:right w:val="single" w:color="auto" w:sz="4" w:space="0"/>
            </w:tcBorders>
          </w:tcPr>
          <w:p w:rsidRPr="008E418A" w:rsidR="008E418A" w:rsidP="007E0982" w:rsidRDefault="00CA2195" w14:paraId="1C005129" w14:textId="71268622">
            <w:pPr>
              <w:rPr>
                <w:rFonts w:ascii="Arial" w:hAnsi="Arial" w:cs="Arial"/>
                <w:sz w:val="20"/>
                <w:szCs w:val="24"/>
              </w:rPr>
            </w:pPr>
            <w:r w:rsidRPr="00CA2195">
              <w:rPr>
                <w:rFonts w:ascii="Arial" w:hAnsi="Arial" w:cs="Arial"/>
                <w:sz w:val="20"/>
                <w:szCs w:val="24"/>
              </w:rPr>
              <w:t>Creating Sustainable Futures</w:t>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CA2195" w14:paraId="53366524" w14:textId="54FFE0E5">
            <w:pPr>
              <w:jc w:val="center"/>
              <w:rPr>
                <w:rFonts w:ascii="Arial" w:hAnsi="Arial" w:cs="Arial"/>
                <w:sz w:val="20"/>
                <w:szCs w:val="24"/>
              </w:rPr>
            </w:pPr>
            <w:r w:rsidRPr="00CA2195">
              <w:rPr>
                <w:rFonts w:ascii="Arial" w:hAnsi="Arial" w:cs="Arial"/>
                <w:sz w:val="20"/>
                <w:szCs w:val="24"/>
              </w:rPr>
              <w:t>SG6966</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68D2E859" w14:textId="4DE08808">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E28891A" w14:textId="763329DD">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2350DEB6" w14:textId="292435E2">
            <w:pPr>
              <w:jc w:val="center"/>
              <w:rPr>
                <w:rFonts w:ascii="Arial" w:hAnsi="Arial" w:cs="Arial"/>
                <w:sz w:val="20"/>
                <w:szCs w:val="24"/>
              </w:rPr>
            </w:pPr>
            <w:r>
              <w:rPr>
                <w:rFonts w:ascii="Arial" w:hAnsi="Arial" w:cs="Arial"/>
                <w:sz w:val="20"/>
                <w:szCs w:val="24"/>
              </w:rPr>
              <w:t>All</w:t>
            </w:r>
          </w:p>
        </w:tc>
      </w:tr>
      <w:tr w:rsidRPr="009044FD" w:rsidR="008E418A" w:rsidTr="00F937EF" w14:paraId="5142D63F" w14:textId="77777777">
        <w:tc>
          <w:tcPr>
            <w:tcW w:w="4106" w:type="dxa"/>
            <w:tcBorders>
              <w:top w:val="single" w:color="auto" w:sz="4" w:space="0"/>
              <w:left w:val="single" w:color="auto" w:sz="4" w:space="0"/>
              <w:bottom w:val="single" w:color="auto" w:sz="4" w:space="0"/>
              <w:right w:val="single" w:color="auto" w:sz="4" w:space="0"/>
            </w:tcBorders>
          </w:tcPr>
          <w:p w:rsidRPr="009044FD" w:rsidR="008E418A" w:rsidP="007E0982" w:rsidRDefault="008E418A" w14:paraId="7D391FE1" w14:textId="61ABDE32">
            <w:pPr>
              <w:rPr>
                <w:rFonts w:ascii="Arial" w:hAnsi="Arial" w:cs="Arial"/>
                <w:sz w:val="20"/>
                <w:szCs w:val="24"/>
              </w:rPr>
            </w:pPr>
            <w:r>
              <w:rPr>
                <w:rFonts w:ascii="Arial" w:hAnsi="Arial" w:cs="Arial"/>
                <w:sz w:val="20"/>
                <w:szCs w:val="24"/>
              </w:rPr>
              <w:t>Research Project</w:t>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138900A3" w14:textId="098149C8">
            <w:pPr>
              <w:jc w:val="center"/>
              <w:rPr>
                <w:rFonts w:ascii="Arial" w:hAnsi="Arial" w:cs="Arial"/>
                <w:sz w:val="20"/>
                <w:szCs w:val="24"/>
              </w:rPr>
            </w:pPr>
            <w:r>
              <w:rPr>
                <w:rFonts w:ascii="Arial" w:hAnsi="Arial" w:cs="Arial"/>
                <w:sz w:val="20"/>
                <w:szCs w:val="24"/>
              </w:rPr>
              <w:t>SG69</w:t>
            </w:r>
            <w:r w:rsidR="00131D5D">
              <w:rPr>
                <w:rFonts w:ascii="Arial" w:hAnsi="Arial" w:cs="Arial"/>
                <w:sz w:val="20"/>
                <w:szCs w:val="24"/>
              </w:rPr>
              <w:t>06</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09EA3779" w14:textId="6523878D">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95ED0A8" w14:textId="23D9EE36">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19CC64C7" w14:textId="20BEF066">
            <w:pPr>
              <w:jc w:val="center"/>
              <w:rPr>
                <w:rFonts w:ascii="Arial" w:hAnsi="Arial" w:cs="Arial"/>
                <w:sz w:val="20"/>
                <w:szCs w:val="24"/>
              </w:rPr>
            </w:pPr>
            <w:r>
              <w:rPr>
                <w:rFonts w:ascii="Arial" w:hAnsi="Arial" w:cs="Arial"/>
                <w:sz w:val="20"/>
                <w:szCs w:val="24"/>
              </w:rPr>
              <w:t>All</w:t>
            </w:r>
          </w:p>
        </w:tc>
      </w:tr>
    </w:tbl>
    <w:p w:rsidR="00DF741A" w:rsidP="00DF741A" w:rsidRDefault="00DF741A" w14:paraId="0C221252" w14:textId="77777777">
      <w:pPr>
        <w:rPr>
          <w:rFonts w:ascii="Arial" w:hAnsi="Arial" w:cs="Arial"/>
          <w:szCs w:val="24"/>
        </w:rPr>
      </w:pPr>
    </w:p>
    <w:p w:rsidR="00DF741A" w:rsidP="00DF741A" w:rsidRDefault="00DF741A" w14:paraId="69EC6BE1" w14:textId="440870BD">
      <w:pPr>
        <w:rPr>
          <w:rFonts w:ascii="Arial" w:hAnsi="Arial" w:cs="Arial"/>
          <w:szCs w:val="24"/>
        </w:rPr>
      </w:pPr>
    </w:p>
    <w:p w:rsidR="008C655E" w:rsidP="00DF741A" w:rsidRDefault="008C655E" w14:paraId="34896736" w14:textId="77777777">
      <w:pPr>
        <w:rPr>
          <w:rFonts w:ascii="Arial" w:hAnsi="Arial" w:cs="Arial"/>
          <w:szCs w:val="24"/>
        </w:rPr>
      </w:pPr>
    </w:p>
    <w:p w:rsidR="008C655E" w:rsidP="00DF741A" w:rsidRDefault="008C655E" w14:paraId="16495E69" w14:textId="77777777">
      <w:pPr>
        <w:rPr>
          <w:rFonts w:ascii="Arial" w:hAnsi="Arial" w:cs="Arial"/>
          <w:szCs w:val="24"/>
        </w:rPr>
      </w:pPr>
    </w:p>
    <w:p w:rsidRPr="0059721B" w:rsidR="001A6DBB" w:rsidP="00DF741A" w:rsidRDefault="001A6DBB" w14:paraId="032023A3" w14:textId="77777777">
      <w:pPr>
        <w:rPr>
          <w:rFonts w:ascii="Arial" w:hAnsi="Arial" w:cs="Arial"/>
          <w:szCs w:val="24"/>
        </w:rPr>
      </w:pPr>
    </w:p>
    <w:p w:rsidR="00DF741A" w:rsidP="00DF741A" w:rsidRDefault="00DF741A" w14:paraId="2DF38928" w14:textId="22D580F2">
      <w:pPr>
        <w:numPr>
          <w:ilvl w:val="0"/>
          <w:numId w:val="1"/>
        </w:numPr>
        <w:rPr>
          <w:rFonts w:ascii="Arial" w:hAnsi="Arial" w:cs="Arial"/>
          <w:b/>
          <w:szCs w:val="24"/>
        </w:rPr>
      </w:pPr>
      <w:r w:rsidRPr="0059721B">
        <w:rPr>
          <w:rFonts w:ascii="Arial" w:hAnsi="Arial" w:cs="Arial"/>
          <w:b/>
          <w:szCs w:val="24"/>
        </w:rPr>
        <w:lastRenderedPageBreak/>
        <w:t>Principles of Teaching</w:t>
      </w:r>
      <w:r>
        <w:rPr>
          <w:rFonts w:ascii="Arial" w:hAnsi="Arial" w:cs="Arial"/>
          <w:b/>
          <w:szCs w:val="24"/>
        </w:rPr>
        <w:t>,</w:t>
      </w:r>
      <w:r w:rsidRPr="0059721B">
        <w:rPr>
          <w:rFonts w:ascii="Arial" w:hAnsi="Arial" w:cs="Arial"/>
          <w:b/>
          <w:szCs w:val="24"/>
        </w:rPr>
        <w:t xml:space="preserve"> Learning and Assessment </w:t>
      </w:r>
    </w:p>
    <w:p w:rsidR="00722667" w:rsidP="00AB2417" w:rsidRDefault="00722667" w14:paraId="3C931675" w14:textId="77777777">
      <w:pPr>
        <w:rPr>
          <w:rFonts w:ascii="Arial" w:hAnsi="Arial" w:cs="Arial"/>
          <w:b/>
          <w:color w:val="ED7D31" w:themeColor="accent2"/>
          <w:szCs w:val="24"/>
        </w:rPr>
      </w:pPr>
    </w:p>
    <w:p w:rsidRPr="0086718C" w:rsidR="001665C7" w:rsidP="001665C7" w:rsidRDefault="001665C7" w14:paraId="0A7C5247" w14:textId="68E1951C">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Pr>
          <w:rFonts w:ascii="Arial" w:hAnsi="Arial" w:cs="Arial"/>
          <w:szCs w:val="24"/>
        </w:rPr>
        <w:t>and</w:t>
      </w:r>
      <w:r w:rsidRPr="00FE7B6E">
        <w:rPr>
          <w:rFonts w:ascii="Arial" w:hAnsi="Arial" w:cs="Arial"/>
          <w:szCs w:val="24"/>
        </w:rPr>
        <w:t xml:space="preserve"> practical skills and key transferable skills at Level 6.</w:t>
      </w:r>
      <w:r>
        <w:rPr>
          <w:rFonts w:ascii="Arial" w:hAnsi="Arial" w:cs="Arial"/>
          <w:szCs w:val="24"/>
        </w:rPr>
        <w:t xml:space="preserve"> </w:t>
      </w:r>
      <w:r w:rsidRPr="00A460F1">
        <w:rPr>
          <w:rFonts w:ascii="Arial" w:hAnsi="Arial" w:cs="Arial"/>
          <w:color w:val="000000" w:themeColor="text1"/>
          <w:szCs w:val="24"/>
        </w:rPr>
        <w:t>A range of teaching styles and activities will be used to reflect the diversity of the group</w:t>
      </w:r>
      <w:r>
        <w:rPr>
          <w:rFonts w:ascii="Arial" w:hAnsi="Arial" w:cs="Arial"/>
          <w:color w:val="000000" w:themeColor="text1"/>
          <w:szCs w:val="24"/>
        </w:rPr>
        <w:t>’</w:t>
      </w:r>
      <w:r w:rsidRPr="00A460F1">
        <w:rPr>
          <w:rFonts w:ascii="Arial" w:hAnsi="Arial" w:cs="Arial"/>
          <w:color w:val="000000" w:themeColor="text1"/>
          <w:szCs w:val="24"/>
        </w:rPr>
        <w:t>s learning needs.</w:t>
      </w:r>
      <w:r>
        <w:rPr>
          <w:rFonts w:ascii="Arial" w:hAnsi="Arial" w:cs="Arial"/>
          <w:szCs w:val="24"/>
        </w:rPr>
        <w:t xml:space="preserve"> These</w:t>
      </w:r>
      <w:r w:rsidRPr="002B43F7">
        <w:rPr>
          <w:rFonts w:ascii="Arial" w:hAnsi="Arial" w:cs="Arial"/>
          <w:szCs w:val="24"/>
        </w:rPr>
        <w:t xml:space="preserve"> includ</w:t>
      </w:r>
      <w:r>
        <w:rPr>
          <w:rFonts w:ascii="Arial" w:hAnsi="Arial" w:cs="Arial"/>
          <w:szCs w:val="24"/>
        </w:rPr>
        <w:t>e</w:t>
      </w:r>
      <w:r w:rsidRPr="002B43F7">
        <w:rPr>
          <w:rFonts w:ascii="Arial" w:hAnsi="Arial" w:cs="Arial"/>
          <w:szCs w:val="24"/>
        </w:rPr>
        <w:t xml:space="preserve"> lectures, </w:t>
      </w:r>
      <w:r>
        <w:rPr>
          <w:rFonts w:ascii="Arial" w:hAnsi="Arial" w:cs="Arial"/>
          <w:szCs w:val="24"/>
        </w:rPr>
        <w:t xml:space="preserve">tutorials and seminars, student-led seminars, </w:t>
      </w:r>
      <w:r w:rsidRPr="002B43F7">
        <w:rPr>
          <w:rFonts w:ascii="Arial" w:hAnsi="Arial" w:cs="Arial"/>
          <w:szCs w:val="24"/>
        </w:rPr>
        <w:t xml:space="preserve">practical classes, </w:t>
      </w:r>
      <w:r>
        <w:rPr>
          <w:rFonts w:ascii="Arial" w:hAnsi="Arial" w:cs="Arial"/>
          <w:szCs w:val="24"/>
        </w:rPr>
        <w:t>literature and field-based research,</w:t>
      </w:r>
      <w:r w:rsidRPr="002B43F7">
        <w:rPr>
          <w:rFonts w:ascii="Arial" w:hAnsi="Arial" w:cs="Arial"/>
          <w:szCs w:val="24"/>
        </w:rPr>
        <w:t xml:space="preserve"> educational visits, specialist external lectures, directed self</w:t>
      </w:r>
      <w:r>
        <w:rPr>
          <w:rFonts w:ascii="Arial" w:hAnsi="Arial" w:cs="Arial"/>
          <w:szCs w:val="24"/>
        </w:rPr>
        <w:t>-study, working in groups,</w:t>
      </w:r>
      <w:r w:rsidRPr="002B43F7">
        <w:rPr>
          <w:rFonts w:ascii="Arial" w:hAnsi="Arial" w:cs="Arial"/>
          <w:szCs w:val="24"/>
        </w:rPr>
        <w:t xml:space="preserve"> and </w:t>
      </w:r>
      <w:r>
        <w:rPr>
          <w:rFonts w:ascii="Arial" w:hAnsi="Arial" w:cs="Arial"/>
          <w:szCs w:val="24"/>
        </w:rPr>
        <w:t>e-learning technologies including the use of Moodle; the VLE</w:t>
      </w:r>
      <w:r w:rsidRPr="0086718C">
        <w:rPr>
          <w:rFonts w:ascii="Arial" w:hAnsi="Arial" w:cs="Arial"/>
          <w:szCs w:val="24"/>
        </w:rPr>
        <w:t xml:space="preserve">. </w:t>
      </w:r>
      <w:r w:rsidRPr="0086718C" w:rsidR="00552CB4">
        <w:rPr>
          <w:rFonts w:ascii="Arial" w:hAnsi="Arial" w:cs="Arial"/>
          <w:szCs w:val="24"/>
        </w:rPr>
        <w:t>Students will complete various practical tasks across the college estate in the wood</w:t>
      </w:r>
      <w:r w:rsidRPr="0086718C" w:rsidR="002F2272">
        <w:rPr>
          <w:rFonts w:ascii="Arial" w:hAnsi="Arial" w:cs="Arial"/>
          <w:szCs w:val="24"/>
        </w:rPr>
        <w:t xml:space="preserve">lands, heathland and farmlands and work with species of important conservation value such as red squirrels. </w:t>
      </w:r>
      <w:r w:rsidRPr="0086718C">
        <w:rPr>
          <w:rFonts w:ascii="Arial" w:hAnsi="Arial" w:cs="Arial"/>
          <w:szCs w:val="24"/>
        </w:rPr>
        <w:t xml:space="preserve">The teaching and learning strategies selected enable the development of reflective and critical approaches to the study of </w:t>
      </w:r>
      <w:r w:rsidRPr="0086718C">
        <w:rPr>
          <w:rFonts w:ascii="Arial" w:hAnsi="Arial" w:cs="Arial"/>
          <w:color w:val="000000" w:themeColor="text1"/>
          <w:szCs w:val="24"/>
        </w:rPr>
        <w:t xml:space="preserve">wildlife </w:t>
      </w:r>
      <w:r w:rsidRPr="0086718C" w:rsidR="00B24129">
        <w:rPr>
          <w:rFonts w:ascii="Arial" w:hAnsi="Arial" w:cs="Arial"/>
          <w:color w:val="000000" w:themeColor="text1"/>
          <w:szCs w:val="24"/>
        </w:rPr>
        <w:t>&amp; conservation</w:t>
      </w:r>
      <w:r w:rsidRPr="0086718C">
        <w:rPr>
          <w:rFonts w:ascii="Arial" w:hAnsi="Arial" w:cs="Arial"/>
          <w:color w:val="000000" w:themeColor="text1"/>
          <w:szCs w:val="24"/>
        </w:rPr>
        <w:t xml:space="preserve">.  </w:t>
      </w:r>
      <w:r w:rsidRPr="0086718C">
        <w:rPr>
          <w:rFonts w:ascii="Arial" w:hAnsi="Arial" w:cs="Arial"/>
          <w:szCs w:val="24"/>
        </w:rPr>
        <w:t xml:space="preserve">The ultimate goal of student learning is the considered application of knowledge and skills together with an appreciation of the integrative nature of the subject areas in an appropriate context. </w:t>
      </w:r>
      <w:r w:rsidRPr="0086718C">
        <w:rPr>
          <w:rFonts w:ascii="Arial" w:hAnsi="Arial" w:cs="Arial"/>
          <w:color w:val="000000" w:themeColor="text1"/>
          <w:szCs w:val="24"/>
        </w:rPr>
        <w:t xml:space="preserve">This range of strategies accommodates different learning styles and enables the programme delivery to be more inclusive, engaging and interesting for all. </w:t>
      </w:r>
    </w:p>
    <w:p w:rsidRPr="0086718C" w:rsidR="00A4233A" w:rsidP="00AB2417" w:rsidRDefault="00A4233A" w14:paraId="53A57DD0" w14:textId="77777777">
      <w:pPr>
        <w:rPr>
          <w:rFonts w:ascii="Arial" w:hAnsi="Arial" w:cs="Arial"/>
          <w:color w:val="000000" w:themeColor="text1"/>
          <w:szCs w:val="24"/>
        </w:rPr>
      </w:pPr>
    </w:p>
    <w:p w:rsidRPr="0086718C" w:rsidR="00A210D2" w:rsidP="00A210D2" w:rsidRDefault="00A210D2" w14:paraId="5584EAD9" w14:textId="0761D206">
      <w:pPr>
        <w:rPr>
          <w:rFonts w:ascii="Arial" w:hAnsi="Arial" w:cs="Arial"/>
          <w:szCs w:val="24"/>
        </w:rPr>
      </w:pPr>
      <w:r w:rsidRPr="0086718C">
        <w:rPr>
          <w:rFonts w:ascii="Arial" w:hAnsi="Arial" w:cs="Arial"/>
          <w:color w:val="000000" w:themeColor="text1"/>
          <w:szCs w:val="24"/>
        </w:rPr>
        <w:t xml:space="preserve">Where appropriate, guest speakers and educational visits to a range of working environments are used to support the learning. This is of considerable benefit to students as it enables new and unique experiences, </w:t>
      </w:r>
      <w:r w:rsidRPr="0086718C">
        <w:rPr>
          <w:rFonts w:ascii="Arial" w:hAnsi="Arial" w:cs="Arial"/>
          <w:szCs w:val="24"/>
        </w:rPr>
        <w:t xml:space="preserve">such as visiting release sites, monitoring wildlife populations with local wildlife trusts, with ecologists and organisations such as the WWF in Woking. These additional learning experiences enable students to support their learning in context and allow a network of contacts to develop.  </w:t>
      </w:r>
      <w:r w:rsidRPr="0086718C" w:rsidR="00421119">
        <w:rPr>
          <w:rFonts w:ascii="Arial" w:hAnsi="Arial" w:cs="Arial"/>
          <w:color w:val="000000" w:themeColor="text1"/>
          <w:szCs w:val="24"/>
        </w:rPr>
        <w:t>Although placements are not compulsory, students are encouraged to engage with voluntary placements to support their teaching, learning and assessment. This could be carried out with organisations such as these.</w:t>
      </w:r>
    </w:p>
    <w:p w:rsidRPr="0086718C" w:rsidR="004A5C8A" w:rsidP="00DF741A" w:rsidRDefault="004A5C8A" w14:paraId="50B8E137" w14:textId="7B99A958">
      <w:pPr>
        <w:rPr>
          <w:rFonts w:ascii="Arial" w:hAnsi="Arial" w:cs="Arial"/>
          <w:i/>
          <w:color w:val="FF0000"/>
          <w:szCs w:val="24"/>
        </w:rPr>
      </w:pPr>
    </w:p>
    <w:p w:rsidRPr="0086718C" w:rsidR="00C97E93" w:rsidP="00C35FD5" w:rsidRDefault="00C35FD5" w14:paraId="51027EFE" w14:textId="4EC2F410">
      <w:pPr>
        <w:rPr>
          <w:rFonts w:ascii="Arial" w:hAnsi="Arial" w:cs="Arial"/>
          <w:color w:val="000000" w:themeColor="text1"/>
          <w:szCs w:val="24"/>
        </w:rPr>
      </w:pPr>
      <w:r w:rsidRPr="0086718C">
        <w:rPr>
          <w:rFonts w:ascii="Arial" w:hAnsi="Arial" w:cs="Arial"/>
          <w:color w:val="000000" w:themeColor="text1"/>
          <w:szCs w:val="24"/>
        </w:rPr>
        <w:t>Different types of media are used to assist the delivery of course content</w:t>
      </w:r>
      <w:r w:rsidRPr="0086718C" w:rsidR="00CF7AE3">
        <w:rPr>
          <w:rFonts w:ascii="Arial" w:hAnsi="Arial" w:cs="Arial"/>
          <w:color w:val="000000" w:themeColor="text1"/>
          <w:szCs w:val="24"/>
        </w:rPr>
        <w:t xml:space="preserve"> in addition to the use of Moodle. Students can use Moodle to access course materials, engage in discussion forums with staff and students, complete activities and share resources</w:t>
      </w:r>
      <w:r w:rsidRPr="0086718C" w:rsidR="009C5392">
        <w:rPr>
          <w:rFonts w:ascii="Arial" w:hAnsi="Arial" w:cs="Arial"/>
          <w:color w:val="000000" w:themeColor="text1"/>
          <w:szCs w:val="24"/>
        </w:rPr>
        <w:t xml:space="preserve"> in support of their independent study</w:t>
      </w:r>
      <w:r w:rsidRPr="0086718C" w:rsidR="00CF7AE3">
        <w:rPr>
          <w:rFonts w:ascii="Arial" w:hAnsi="Arial" w:cs="Arial"/>
          <w:color w:val="000000" w:themeColor="text1"/>
          <w:szCs w:val="24"/>
        </w:rPr>
        <w:t>.</w:t>
      </w:r>
      <w:r w:rsidRPr="0086718C">
        <w:rPr>
          <w:rFonts w:ascii="Arial" w:hAnsi="Arial" w:cs="Arial"/>
          <w:color w:val="000000" w:themeColor="text1"/>
          <w:szCs w:val="24"/>
        </w:rPr>
        <w:t xml:space="preserve"> Furthermore, the increase in technological equipment being used in the Animal Management </w:t>
      </w:r>
      <w:r w:rsidRPr="0086718C" w:rsidR="00CF7AE3">
        <w:rPr>
          <w:rFonts w:ascii="Arial" w:hAnsi="Arial" w:cs="Arial"/>
          <w:color w:val="000000" w:themeColor="text1"/>
          <w:szCs w:val="24"/>
        </w:rPr>
        <w:t>Centre</w:t>
      </w:r>
      <w:r w:rsidRPr="0086718C">
        <w:rPr>
          <w:rFonts w:ascii="Arial" w:hAnsi="Arial" w:cs="Arial"/>
          <w:color w:val="000000" w:themeColor="text1"/>
          <w:szCs w:val="24"/>
        </w:rPr>
        <w:t xml:space="preserve"> allows for more innovative approaches to learning. These resources include </w:t>
      </w:r>
      <w:r w:rsidRPr="0086718C" w:rsidR="00D95D15">
        <w:rPr>
          <w:rFonts w:ascii="Arial" w:hAnsi="Arial" w:cs="Arial"/>
          <w:color w:val="000000" w:themeColor="text1"/>
          <w:szCs w:val="24"/>
        </w:rPr>
        <w:t xml:space="preserve">thermal imagine cameras, </w:t>
      </w:r>
      <w:r w:rsidRPr="0086718C" w:rsidR="005900E9">
        <w:rPr>
          <w:rFonts w:ascii="Arial" w:hAnsi="Arial" w:cs="Arial"/>
          <w:color w:val="000000" w:themeColor="text1"/>
          <w:szCs w:val="24"/>
        </w:rPr>
        <w:t xml:space="preserve">camera traps, drones, </w:t>
      </w:r>
      <w:r w:rsidRPr="0086718C" w:rsidR="002F2272">
        <w:rPr>
          <w:rFonts w:ascii="Arial" w:hAnsi="Arial" w:cs="Arial"/>
          <w:color w:val="000000" w:themeColor="text1"/>
          <w:szCs w:val="24"/>
        </w:rPr>
        <w:t>tracking devices, and webcams</w:t>
      </w:r>
      <w:r w:rsidRPr="0086718C">
        <w:rPr>
          <w:rFonts w:ascii="Arial" w:hAnsi="Arial" w:cs="Arial"/>
          <w:color w:val="000000" w:themeColor="text1"/>
          <w:szCs w:val="24"/>
        </w:rPr>
        <w:t xml:space="preserve">.  </w:t>
      </w:r>
    </w:p>
    <w:p w:rsidRPr="0086718C" w:rsidR="00AB2417" w:rsidP="008C6185" w:rsidRDefault="00AB2417" w14:paraId="6A12E167" w14:textId="77777777">
      <w:pPr>
        <w:rPr>
          <w:rFonts w:ascii="Arial" w:hAnsi="Arial" w:cs="Arial"/>
          <w:color w:val="000000" w:themeColor="text1"/>
          <w:szCs w:val="24"/>
        </w:rPr>
      </w:pPr>
    </w:p>
    <w:p w:rsidRPr="008C6185" w:rsidR="008C6185" w:rsidP="00D3461D" w:rsidRDefault="008C6185" w14:paraId="098DEF38" w14:textId="78D31BEB">
      <w:pPr>
        <w:rPr>
          <w:rFonts w:ascii="Arial" w:hAnsi="Arial" w:cs="Arial"/>
          <w:color w:val="000000" w:themeColor="text1"/>
          <w:szCs w:val="24"/>
        </w:rPr>
      </w:pPr>
      <w:r w:rsidRPr="0086718C">
        <w:rPr>
          <w:rFonts w:ascii="Arial" w:hAnsi="Arial" w:cs="Arial"/>
          <w:color w:val="000000" w:themeColor="text1"/>
          <w:szCs w:val="24"/>
        </w:rPr>
        <w:t xml:space="preserve">Emphasis is placed on developing evaluative and analytical approaches and </w:t>
      </w:r>
      <w:r w:rsidRPr="0086718C" w:rsidR="00AB2417">
        <w:rPr>
          <w:rFonts w:ascii="Arial" w:hAnsi="Arial" w:cs="Arial"/>
          <w:color w:val="000000" w:themeColor="text1"/>
          <w:szCs w:val="24"/>
        </w:rPr>
        <w:t>problem</w:t>
      </w:r>
      <w:r w:rsidRPr="008C6185" w:rsidR="00AB2417">
        <w:rPr>
          <w:rFonts w:ascii="Arial" w:hAnsi="Arial" w:cs="Arial"/>
          <w:color w:val="000000" w:themeColor="text1"/>
          <w:szCs w:val="24"/>
        </w:rPr>
        <w:t>-solving</w:t>
      </w:r>
      <w:r w:rsidRPr="008C6185">
        <w:rPr>
          <w:rFonts w:ascii="Arial" w:hAnsi="Arial" w:cs="Arial"/>
          <w:color w:val="000000" w:themeColor="text1"/>
          <w:szCs w:val="24"/>
        </w:rPr>
        <w:t xml:space="preserve"> skills and this is a key focus within the assessment programme. </w:t>
      </w:r>
      <w:r w:rsidRPr="00D3461D" w:rsid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rsidR="00AB2417" w:rsidP="008C6185" w:rsidRDefault="00AB2417" w14:paraId="434E0730" w14:textId="77777777">
      <w:pPr>
        <w:rPr>
          <w:rFonts w:ascii="Arial" w:hAnsi="Arial" w:cs="Arial"/>
          <w:color w:val="000000" w:themeColor="text1"/>
          <w:szCs w:val="24"/>
        </w:rPr>
      </w:pPr>
    </w:p>
    <w:p w:rsidRPr="008C6185" w:rsidR="008C6185" w:rsidP="008C6185" w:rsidRDefault="008C6185" w14:paraId="251EE08E" w14:textId="3D500EA1">
      <w:pPr>
        <w:rPr>
          <w:rFonts w:ascii="Arial" w:hAnsi="Arial" w:cs="Arial"/>
          <w:color w:val="000000" w:themeColor="text1"/>
          <w:szCs w:val="24"/>
        </w:rPr>
      </w:pPr>
      <w:r w:rsidRPr="008C6185">
        <w:rPr>
          <w:rFonts w:ascii="Arial" w:hAnsi="Arial" w:cs="Arial"/>
          <w:color w:val="000000" w:themeColor="text1"/>
          <w:szCs w:val="24"/>
        </w:rPr>
        <w:t xml:space="preserve">Students are expected to take charge of developing their own learning, through independent </w:t>
      </w:r>
    </w:p>
    <w:p w:rsidR="00B24E59" w:rsidP="00B24E59" w:rsidRDefault="008C6185" w14:paraId="711E74EB" w14:textId="77777777">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Pr="008C6185" w:rsidR="00C46FB2">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Students will be required to enhance their skills in time management, complex problem solving and </w:t>
      </w:r>
      <w:r w:rsidRPr="008C6185" w:rsidR="00C46FB2">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Pr="008C6185" w:rsidR="00C46FB2">
        <w:rPr>
          <w:rFonts w:ascii="Arial" w:hAnsi="Arial" w:cs="Arial"/>
          <w:color w:val="000000" w:themeColor="text1"/>
          <w:szCs w:val="24"/>
        </w:rPr>
        <w:t>learners,</w:t>
      </w:r>
      <w:r w:rsidRPr="008C6185">
        <w:rPr>
          <w:rFonts w:ascii="Arial" w:hAnsi="Arial" w:cs="Arial"/>
          <w:color w:val="000000" w:themeColor="text1"/>
          <w:szCs w:val="24"/>
        </w:rPr>
        <w:t xml:space="preserve"> it will allow </w:t>
      </w:r>
      <w:r w:rsidRPr="008C6185">
        <w:rPr>
          <w:rFonts w:ascii="Arial" w:hAnsi="Arial" w:cs="Arial"/>
          <w:color w:val="000000" w:themeColor="text1"/>
          <w:szCs w:val="24"/>
        </w:rPr>
        <w:lastRenderedPageBreak/>
        <w:t>for the enhancement of graduate skills and contribute towards future employability.</w:t>
      </w:r>
      <w:r w:rsidR="00B24E59">
        <w:rPr>
          <w:rFonts w:ascii="Arial" w:hAnsi="Arial" w:cs="Arial"/>
          <w:color w:val="000000" w:themeColor="text1"/>
          <w:szCs w:val="24"/>
        </w:rPr>
        <w:t xml:space="preserve"> Further detail is provided for each module via the support for guided independent study document.</w:t>
      </w:r>
    </w:p>
    <w:p w:rsidR="00B24E59" w:rsidP="00B24E59" w:rsidRDefault="00B24E59" w14:paraId="38785B80" w14:textId="77777777">
      <w:pPr>
        <w:rPr>
          <w:rFonts w:ascii="Arial" w:hAnsi="Arial" w:cs="Arial"/>
          <w:szCs w:val="24"/>
        </w:rPr>
      </w:pPr>
    </w:p>
    <w:p w:rsidRPr="000B6D2D" w:rsidR="00B24E59" w:rsidP="00B24E59" w:rsidRDefault="00B24E59" w14:paraId="7C5B085A" w14:textId="77777777">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rsidR="00DF741A" w:rsidP="00DF741A" w:rsidRDefault="00DF741A" w14:paraId="5FA4D112" w14:textId="2B4CBF7D">
      <w:pPr>
        <w:rPr>
          <w:rFonts w:ascii="Arial" w:hAnsi="Arial" w:cs="Arial"/>
          <w:color w:val="000000" w:themeColor="text1"/>
          <w:szCs w:val="24"/>
        </w:rPr>
      </w:pPr>
    </w:p>
    <w:p w:rsidRPr="00A460F1" w:rsidR="00A210D2" w:rsidP="00A210D2" w:rsidRDefault="00A210D2" w14:paraId="46B9664D" w14:textId="77777777">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rsidR="00A210D2" w:rsidP="00DF741A" w:rsidRDefault="00A210D2" w14:paraId="79E7A532" w14:textId="128516A7">
      <w:pPr>
        <w:rPr>
          <w:rFonts w:ascii="Arial" w:hAnsi="Arial" w:cs="Arial"/>
          <w:color w:val="000000" w:themeColor="text1"/>
          <w:szCs w:val="24"/>
        </w:rPr>
      </w:pPr>
      <w:proofErr w:type="gramStart"/>
      <w:r w:rsidRPr="00A460F1">
        <w:rPr>
          <w:rFonts w:ascii="Arial" w:hAnsi="Arial" w:cs="Arial"/>
          <w:color w:val="000000" w:themeColor="text1"/>
          <w:szCs w:val="24"/>
        </w:rPr>
        <w:t>an</w:t>
      </w:r>
      <w:proofErr w:type="gramEnd"/>
      <w:r w:rsidRPr="00A460F1">
        <w:rPr>
          <w:rFonts w:ascii="Arial" w:hAnsi="Arial" w:cs="Arial"/>
          <w:color w:val="000000" w:themeColor="text1"/>
          <w:szCs w:val="24"/>
        </w:rPr>
        <w:t xml:space="preserve">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w:t>
      </w:r>
      <w:r>
        <w:rPr>
          <w:rFonts w:ascii="Arial" w:hAnsi="Arial" w:cs="Arial"/>
          <w:color w:val="000000" w:themeColor="text1"/>
          <w:szCs w:val="24"/>
        </w:rPr>
        <w:t>the</w:t>
      </w:r>
      <w:r w:rsidRPr="00A460F1">
        <w:rPr>
          <w:rFonts w:ascii="Arial" w:hAnsi="Arial" w:cs="Arial"/>
          <w:color w:val="000000" w:themeColor="text1"/>
          <w:szCs w:val="24"/>
        </w:rPr>
        <w:t xml:space="preserve"> teaching and learning, with all learners having the ability to demonstrate academic and practical strengths and develop further through support and self-directed study.  </w:t>
      </w:r>
    </w:p>
    <w:p w:rsidRPr="0059721B" w:rsidR="00B24E59" w:rsidP="00DF741A" w:rsidRDefault="00B24E59" w14:paraId="3A5AEFB5" w14:textId="77777777">
      <w:pPr>
        <w:rPr>
          <w:rFonts w:ascii="Arial" w:hAnsi="Arial" w:cs="Arial"/>
          <w:szCs w:val="24"/>
        </w:rPr>
      </w:pPr>
    </w:p>
    <w:p w:rsidRPr="0059721B" w:rsidR="00DF741A" w:rsidP="00DF741A" w:rsidRDefault="00DF741A" w14:paraId="50F5946D" w14:textId="77777777">
      <w:pPr>
        <w:numPr>
          <w:ilvl w:val="0"/>
          <w:numId w:val="1"/>
        </w:numPr>
        <w:rPr>
          <w:rFonts w:ascii="Arial" w:hAnsi="Arial" w:cs="Arial"/>
          <w:b/>
          <w:szCs w:val="24"/>
        </w:rPr>
      </w:pPr>
      <w:r w:rsidRPr="0059721B">
        <w:rPr>
          <w:rFonts w:ascii="Arial" w:hAnsi="Arial" w:cs="Arial"/>
          <w:b/>
          <w:szCs w:val="24"/>
        </w:rPr>
        <w:t>Support for Students and their Learning</w:t>
      </w:r>
    </w:p>
    <w:p w:rsidRPr="0059721B" w:rsidR="00DF741A" w:rsidP="00DF741A" w:rsidRDefault="00DF741A" w14:paraId="784C0138" w14:textId="77777777">
      <w:pPr>
        <w:rPr>
          <w:rFonts w:ascii="Arial" w:hAnsi="Arial" w:cs="Arial"/>
          <w:b/>
          <w:szCs w:val="24"/>
        </w:rPr>
      </w:pPr>
    </w:p>
    <w:p w:rsidRPr="0059721B" w:rsidR="00B24E59" w:rsidP="00B24E59" w:rsidRDefault="00B24E59" w14:paraId="680FCB71" w14:textId="77777777">
      <w:pPr>
        <w:rPr>
          <w:rFonts w:ascii="Arial" w:hAnsi="Arial" w:cs="Arial"/>
          <w:szCs w:val="24"/>
        </w:rPr>
      </w:pPr>
      <w:r w:rsidRPr="0059721B">
        <w:rPr>
          <w:rFonts w:ascii="Arial" w:hAnsi="Arial" w:cs="Arial"/>
          <w:szCs w:val="24"/>
        </w:rPr>
        <w:t>Students are supported by:</w:t>
      </w:r>
    </w:p>
    <w:p w:rsidR="00B24E59" w:rsidP="00B24E59" w:rsidRDefault="00B24E59" w14:paraId="40FCA38A" w14:textId="77777777">
      <w:pPr>
        <w:pStyle w:val="ListParagraph"/>
        <w:numPr>
          <w:ilvl w:val="0"/>
          <w:numId w:val="4"/>
        </w:numPr>
        <w:rPr>
          <w:rFonts w:cs="Arial"/>
          <w:szCs w:val="24"/>
        </w:rPr>
      </w:pPr>
      <w:r>
        <w:rPr>
          <w:rFonts w:cs="Arial"/>
          <w:szCs w:val="24"/>
        </w:rPr>
        <w:t>A</w:t>
      </w:r>
      <w:r w:rsidRPr="00A23D50">
        <w:rPr>
          <w:rFonts w:cs="Arial"/>
          <w:szCs w:val="24"/>
        </w:rPr>
        <w:t xml:space="preserve"> personal tutor who is available to give support and guidance in relation to professional development, academic support and pastoral care</w:t>
      </w:r>
      <w:r>
        <w:rPr>
          <w:rFonts w:cs="Arial"/>
          <w:szCs w:val="24"/>
        </w:rPr>
        <w:t xml:space="preserve"> via one-to-one tutorials, email, phone or Skype</w:t>
      </w:r>
    </w:p>
    <w:p w:rsidR="00B24E59" w:rsidP="00B24E59" w:rsidRDefault="00B24E59" w14:paraId="371AB7C8" w14:textId="77777777">
      <w:pPr>
        <w:pStyle w:val="ListParagraph"/>
        <w:numPr>
          <w:ilvl w:val="0"/>
          <w:numId w:val="4"/>
        </w:numPr>
        <w:rPr>
          <w:rFonts w:cs="Arial"/>
          <w:szCs w:val="24"/>
        </w:rPr>
      </w:pPr>
      <w:r w:rsidRPr="00A23D50">
        <w:rPr>
          <w:rFonts w:cs="Arial"/>
          <w:szCs w:val="24"/>
        </w:rPr>
        <w:t xml:space="preserve">Module leader for each module studied </w:t>
      </w:r>
    </w:p>
    <w:p w:rsidR="00B24E59" w:rsidP="00B24E59" w:rsidRDefault="00B24E59" w14:paraId="1709348C" w14:textId="77777777">
      <w:pPr>
        <w:pStyle w:val="ListParagraph"/>
        <w:numPr>
          <w:ilvl w:val="0"/>
          <w:numId w:val="4"/>
        </w:numPr>
        <w:rPr>
          <w:rFonts w:cs="Arial"/>
          <w:szCs w:val="24"/>
        </w:rPr>
      </w:pPr>
      <w:r w:rsidRPr="00A23D50">
        <w:rPr>
          <w:rFonts w:cs="Arial"/>
          <w:szCs w:val="24"/>
        </w:rPr>
        <w:t xml:space="preserve">Group tutorials to develop study skills and allow feedback </w:t>
      </w:r>
    </w:p>
    <w:p w:rsidR="00B24E59" w:rsidP="00B24E59" w:rsidRDefault="00B24E59" w14:paraId="57319DDF" w14:textId="77777777">
      <w:pPr>
        <w:pStyle w:val="ListParagraph"/>
        <w:numPr>
          <w:ilvl w:val="0"/>
          <w:numId w:val="4"/>
        </w:numPr>
        <w:rPr>
          <w:rFonts w:cs="Arial"/>
          <w:szCs w:val="24"/>
        </w:rPr>
      </w:pPr>
      <w:r w:rsidRPr="00A23D50">
        <w:rPr>
          <w:rFonts w:cs="Arial"/>
          <w:szCs w:val="24"/>
        </w:rPr>
        <w:t>Additional learner support</w:t>
      </w:r>
      <w:r>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rsidR="00B24E59" w:rsidP="00B24E59" w:rsidRDefault="00B24E59" w14:paraId="25826B00" w14:textId="77777777">
      <w:pPr>
        <w:pStyle w:val="ListParagraph"/>
        <w:numPr>
          <w:ilvl w:val="0"/>
          <w:numId w:val="4"/>
        </w:numPr>
        <w:rPr>
          <w:rFonts w:cs="Arial"/>
          <w:szCs w:val="24"/>
        </w:rPr>
      </w:pPr>
      <w:r w:rsidRPr="00A23D50">
        <w:rPr>
          <w:rFonts w:cs="Arial"/>
          <w:szCs w:val="24"/>
        </w:rPr>
        <w:t>Comprehensive induction and handbook issued</w:t>
      </w:r>
    </w:p>
    <w:p w:rsidR="009C5392" w:rsidP="00B24E59" w:rsidRDefault="009C5392" w14:paraId="165375F7" w14:textId="1AE142B3">
      <w:pPr>
        <w:pStyle w:val="ListParagraph"/>
        <w:numPr>
          <w:ilvl w:val="0"/>
          <w:numId w:val="4"/>
        </w:numPr>
        <w:rPr>
          <w:rFonts w:cs="Arial"/>
          <w:szCs w:val="24"/>
        </w:rPr>
      </w:pPr>
      <w:r>
        <w:rPr>
          <w:rFonts w:cs="Arial"/>
          <w:szCs w:val="24"/>
        </w:rPr>
        <w:t>Research project handbook</w:t>
      </w:r>
    </w:p>
    <w:p w:rsidR="00B24E59" w:rsidP="00B24E59" w:rsidRDefault="00B24E59" w14:paraId="174FA390" w14:textId="77777777">
      <w:pPr>
        <w:pStyle w:val="ListParagraph"/>
        <w:numPr>
          <w:ilvl w:val="0"/>
          <w:numId w:val="4"/>
        </w:numPr>
        <w:rPr>
          <w:rFonts w:cs="Arial"/>
          <w:szCs w:val="24"/>
        </w:rPr>
      </w:pPr>
      <w:r>
        <w:rPr>
          <w:rFonts w:cs="Arial"/>
          <w:szCs w:val="24"/>
        </w:rPr>
        <w:t>Guided Independent Learning document per module</w:t>
      </w:r>
      <w:r w:rsidRPr="00A23D50">
        <w:rPr>
          <w:rFonts w:cs="Arial"/>
          <w:szCs w:val="24"/>
        </w:rPr>
        <w:t xml:space="preserve"> </w:t>
      </w:r>
    </w:p>
    <w:p w:rsidR="00B24E59" w:rsidP="00B24E59" w:rsidRDefault="00B24E59" w14:paraId="65428681" w14:textId="77777777">
      <w:pPr>
        <w:pStyle w:val="ListParagraph"/>
        <w:numPr>
          <w:ilvl w:val="0"/>
          <w:numId w:val="4"/>
        </w:numPr>
        <w:rPr>
          <w:rFonts w:cs="Arial"/>
          <w:szCs w:val="24"/>
        </w:rPr>
      </w:pPr>
      <w:r w:rsidRPr="00A23D50">
        <w:rPr>
          <w:rFonts w:cs="Arial"/>
          <w:szCs w:val="24"/>
        </w:rPr>
        <w:t xml:space="preserve">Learning Resource centre and induction to e-learning </w:t>
      </w:r>
    </w:p>
    <w:p w:rsidR="00B24E59" w:rsidP="00B24E59" w:rsidRDefault="00B24E59" w14:paraId="442EEFBC" w14:textId="77777777">
      <w:pPr>
        <w:pStyle w:val="ListParagraph"/>
        <w:numPr>
          <w:ilvl w:val="0"/>
          <w:numId w:val="4"/>
        </w:numPr>
        <w:rPr>
          <w:rFonts w:cs="Arial"/>
          <w:szCs w:val="24"/>
        </w:rPr>
      </w:pPr>
      <w:r w:rsidRPr="00A23D50">
        <w:rPr>
          <w:rFonts w:cs="Arial"/>
          <w:szCs w:val="24"/>
        </w:rPr>
        <w:t xml:space="preserve">Moodle site for course specific material </w:t>
      </w:r>
    </w:p>
    <w:p w:rsidR="00B24E59" w:rsidP="6D098DAD" w:rsidRDefault="00B24E59" w14:paraId="57AFD636" w14:textId="3E92721A">
      <w:pPr>
        <w:pStyle w:val="ListParagraph"/>
        <w:numPr>
          <w:ilvl w:val="0"/>
          <w:numId w:val="4"/>
        </w:numPr>
        <w:rPr>
          <w:rFonts w:cs="Arial"/>
        </w:rPr>
      </w:pPr>
      <w:r w:rsidRPr="6D098DAD" w:rsidR="00B24E59">
        <w:rPr>
          <w:rFonts w:cs="Arial"/>
        </w:rPr>
        <w:t>Student Voice Committee</w:t>
      </w:r>
    </w:p>
    <w:p w:rsidR="00B24E59" w:rsidP="6D098DAD" w:rsidRDefault="00B24E59" w14:paraId="0FB9CA6F" w14:textId="77FD88B5">
      <w:pPr>
        <w:pStyle w:val="ListParagraph"/>
        <w:numPr>
          <w:ilvl w:val="0"/>
          <w:numId w:val="4"/>
        </w:numPr>
        <w:rPr>
          <w:rFonts w:cs="Arial"/>
        </w:rPr>
      </w:pPr>
      <w:r w:rsidRPr="6D098DAD" w:rsidR="00B24E59">
        <w:rPr>
          <w:rFonts w:cs="Arial"/>
        </w:rPr>
        <w:t>Union of Kingston Students</w:t>
      </w:r>
    </w:p>
    <w:p w:rsidR="00B24E59" w:rsidP="00B24E59" w:rsidRDefault="00B24E59" w14:paraId="6597BE9E" w14:textId="77777777">
      <w:pPr>
        <w:pStyle w:val="ListParagraph"/>
        <w:numPr>
          <w:ilvl w:val="0"/>
          <w:numId w:val="4"/>
        </w:numPr>
        <w:rPr>
          <w:rFonts w:cs="Arial"/>
          <w:szCs w:val="24"/>
        </w:rPr>
      </w:pPr>
      <w:r>
        <w:rPr>
          <w:rFonts w:cs="Arial"/>
          <w:szCs w:val="24"/>
        </w:rPr>
        <w:t>Peer mentors</w:t>
      </w:r>
    </w:p>
    <w:p w:rsidR="00B24E59" w:rsidP="00B24E59" w:rsidRDefault="00B24E59" w14:paraId="09789961" w14:textId="77777777">
      <w:pPr>
        <w:pStyle w:val="ListParagraph"/>
        <w:numPr>
          <w:ilvl w:val="0"/>
          <w:numId w:val="4"/>
        </w:numPr>
        <w:rPr>
          <w:rFonts w:cs="Arial"/>
          <w:szCs w:val="24"/>
        </w:rPr>
      </w:pPr>
      <w:r w:rsidRPr="00A23D50">
        <w:rPr>
          <w:rFonts w:cs="Arial"/>
          <w:szCs w:val="24"/>
        </w:rPr>
        <w:t>Careers Service supporting job application and CV development</w:t>
      </w:r>
    </w:p>
    <w:p w:rsidRPr="00A23D50" w:rsidR="00B24E59" w:rsidP="00B24E59" w:rsidRDefault="00B24E59" w14:paraId="72A0D9E1" w14:textId="77777777">
      <w:pPr>
        <w:pStyle w:val="ListParagraph"/>
        <w:numPr>
          <w:ilvl w:val="0"/>
          <w:numId w:val="4"/>
        </w:numPr>
        <w:rPr>
          <w:rFonts w:cs="Arial"/>
          <w:szCs w:val="24"/>
        </w:rPr>
      </w:pPr>
      <w:r>
        <w:rPr>
          <w:rFonts w:cs="Arial"/>
          <w:szCs w:val="24"/>
        </w:rPr>
        <w:t>Mental health and student wellbeing team</w:t>
      </w:r>
    </w:p>
    <w:p w:rsidRPr="001A52E6" w:rsidR="00B24E59" w:rsidP="00B24E59" w:rsidRDefault="00B24E59" w14:paraId="1FD37D0F" w14:textId="77777777">
      <w:pPr>
        <w:rPr>
          <w:rFonts w:ascii="Arial" w:hAnsi="Arial" w:cs="Arial"/>
          <w:color w:val="000000" w:themeColor="text1"/>
          <w:szCs w:val="24"/>
        </w:rPr>
      </w:pPr>
    </w:p>
    <w:p w:rsidRPr="007B2F88" w:rsidR="00B24E59" w:rsidP="00B24E59" w:rsidRDefault="00B24E59" w14:paraId="0F7166B8" w14:textId="77777777">
      <w:pPr>
        <w:jc w:val="both"/>
        <w:rPr>
          <w:rFonts w:ascii="Arial" w:hAnsi="Arial" w:cs="Arial"/>
          <w:color w:val="000000" w:themeColor="text1"/>
          <w:shd w:val="clear" w:color="auto" w:fill="F1F1F1"/>
        </w:rPr>
      </w:pPr>
      <w:r w:rsidRPr="001A52E6">
        <w:rPr>
          <w:rFonts w:ascii="Arial" w:hAnsi="Arial" w:cs="Arial"/>
          <w:color w:val="000000" w:themeColor="text1"/>
        </w:rPr>
        <w:t>The Personal Tutor Scheme (PTS) has been designed to enable us to give the best possible academic support and guidance to all of our students, and to ensure that they are able to access the wider services that the college provides</w:t>
      </w:r>
      <w:r w:rsidRPr="001A52E6">
        <w:rPr>
          <w:rFonts w:ascii="Arial" w:hAnsi="Arial" w:cs="Arial"/>
          <w:color w:val="000000" w:themeColor="text1"/>
          <w:sz w:val="27"/>
          <w:szCs w:val="27"/>
        </w:rPr>
        <w:t xml:space="preserve">. </w:t>
      </w:r>
      <w:r w:rsidRPr="001A52E6">
        <w:rPr>
          <w:rFonts w:ascii="Arial" w:hAnsi="Arial" w:cs="Arial"/>
          <w:bCs/>
          <w:color w:val="000000" w:themeColor="text1"/>
        </w:rPr>
        <w:t>The role of the personal tutor and aims of the PTS:</w:t>
      </w:r>
    </w:p>
    <w:p w:rsidRPr="007B2F88" w:rsidR="00B24E59" w:rsidP="00B24E59" w:rsidRDefault="00B24E59" w14:paraId="0C7E5226" w14:textId="77777777">
      <w:pPr>
        <w:numPr>
          <w:ilvl w:val="0"/>
          <w:numId w:val="9"/>
        </w:numPr>
        <w:jc w:val="both"/>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rsidRPr="007B2F88" w:rsidR="00B24E59" w:rsidP="00B24E59" w:rsidRDefault="00B24E59" w14:paraId="65224336" w14:textId="77777777">
      <w:pPr>
        <w:numPr>
          <w:ilvl w:val="0"/>
          <w:numId w:val="9"/>
        </w:numPr>
        <w:jc w:val="both"/>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rsidRPr="007B2F88" w:rsidR="00B24E59" w:rsidP="00B24E59" w:rsidRDefault="00B24E59" w14:paraId="6E794C6D" w14:textId="77777777">
      <w:pPr>
        <w:numPr>
          <w:ilvl w:val="0"/>
          <w:numId w:val="9"/>
        </w:numPr>
        <w:jc w:val="both"/>
        <w:rPr>
          <w:rFonts w:ascii="Arial" w:hAnsi="Arial" w:cs="Arial"/>
          <w:color w:val="000000" w:themeColor="text1"/>
        </w:rPr>
      </w:pPr>
      <w:r w:rsidRPr="007B2F88">
        <w:rPr>
          <w:rFonts w:ascii="Arial" w:hAnsi="Arial" w:cs="Arial"/>
          <w:color w:val="000000" w:themeColor="text1"/>
        </w:rPr>
        <w:t>To foster a close and engaged academic relationship with students and advise and refer students to other services as appropriate</w:t>
      </w:r>
    </w:p>
    <w:p w:rsidRPr="00171912" w:rsidR="00B24E59" w:rsidP="00B24E59" w:rsidRDefault="00B24E59" w14:paraId="3E75DB52" w14:textId="77777777">
      <w:pPr>
        <w:numPr>
          <w:ilvl w:val="0"/>
          <w:numId w:val="9"/>
        </w:numPr>
        <w:jc w:val="both"/>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rsidR="00BB4BF7" w:rsidP="00BB4BF7" w:rsidRDefault="00BB4BF7" w14:paraId="5B188F96" w14:textId="77777777">
      <w:pPr>
        <w:rPr>
          <w:rFonts w:ascii="Arial" w:hAnsi="Arial" w:cs="Arial"/>
          <w:szCs w:val="24"/>
        </w:rPr>
      </w:pPr>
    </w:p>
    <w:p w:rsidR="008C655E" w:rsidP="00BB4BF7" w:rsidRDefault="008C655E" w14:paraId="17B799D2" w14:textId="77777777">
      <w:pPr>
        <w:rPr>
          <w:rFonts w:ascii="Arial" w:hAnsi="Arial" w:cs="Arial"/>
          <w:szCs w:val="24"/>
        </w:rPr>
      </w:pPr>
    </w:p>
    <w:p w:rsidR="008C655E" w:rsidP="00BB4BF7" w:rsidRDefault="008C655E" w14:paraId="7994BF30" w14:textId="77777777">
      <w:pPr>
        <w:rPr>
          <w:rFonts w:ascii="Arial" w:hAnsi="Arial" w:cs="Arial"/>
          <w:szCs w:val="24"/>
        </w:rPr>
      </w:pPr>
    </w:p>
    <w:p w:rsidRPr="0059721B" w:rsidR="008C655E" w:rsidP="00BB4BF7" w:rsidRDefault="008C655E" w14:paraId="5A779397" w14:textId="77777777">
      <w:pPr>
        <w:rPr>
          <w:rFonts w:ascii="Arial" w:hAnsi="Arial" w:cs="Arial"/>
          <w:szCs w:val="24"/>
        </w:rPr>
      </w:pPr>
    </w:p>
    <w:p w:rsidRPr="0059721B" w:rsidR="00DF741A" w:rsidP="00DF741A" w:rsidRDefault="00DF741A" w14:paraId="2B6FBCF7" w14:textId="77777777">
      <w:pPr>
        <w:numPr>
          <w:ilvl w:val="0"/>
          <w:numId w:val="1"/>
        </w:numPr>
        <w:rPr>
          <w:rFonts w:ascii="Arial" w:hAnsi="Arial" w:cs="Arial"/>
          <w:b/>
          <w:szCs w:val="24"/>
        </w:rPr>
      </w:pPr>
      <w:r w:rsidRPr="0059721B">
        <w:rPr>
          <w:rFonts w:ascii="Arial" w:hAnsi="Arial" w:cs="Arial"/>
          <w:b/>
          <w:szCs w:val="24"/>
        </w:rPr>
        <w:lastRenderedPageBreak/>
        <w:t>Ensuring and Enhancing the Quality of the Course</w:t>
      </w:r>
    </w:p>
    <w:p w:rsidRPr="0059721B" w:rsidR="00DF741A" w:rsidP="00DF741A" w:rsidRDefault="00DF741A" w14:paraId="78B10A9F" w14:textId="77777777">
      <w:pPr>
        <w:rPr>
          <w:rFonts w:ascii="Arial" w:hAnsi="Arial" w:cs="Arial"/>
          <w:szCs w:val="24"/>
        </w:rPr>
      </w:pPr>
    </w:p>
    <w:p w:rsidRPr="0059721B" w:rsidR="00DF741A" w:rsidP="00DF741A" w:rsidRDefault="00DF741A" w14:paraId="3AF16D20" w14:textId="77777777">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rsidRPr="0059721B" w:rsidR="00DF741A" w:rsidP="00DF741A" w:rsidRDefault="00DF741A" w14:paraId="5AF425BD" w14:textId="77777777">
      <w:pPr>
        <w:ind w:left="360"/>
        <w:rPr>
          <w:rFonts w:ascii="Arial" w:hAnsi="Arial" w:cs="Arial"/>
          <w:szCs w:val="24"/>
        </w:rPr>
      </w:pPr>
    </w:p>
    <w:p w:rsidRPr="0059721B" w:rsidR="00DF741A" w:rsidP="00DF741A" w:rsidRDefault="00DF741A" w14:paraId="63589794" w14:textId="77777777">
      <w:pPr>
        <w:numPr>
          <w:ilvl w:val="0"/>
          <w:numId w:val="2"/>
        </w:numPr>
        <w:rPr>
          <w:rFonts w:ascii="Arial" w:hAnsi="Arial" w:cs="Arial"/>
          <w:szCs w:val="24"/>
        </w:rPr>
      </w:pPr>
      <w:r w:rsidRPr="0059721B">
        <w:rPr>
          <w:rFonts w:ascii="Arial" w:hAnsi="Arial" w:cs="Arial"/>
          <w:szCs w:val="24"/>
        </w:rPr>
        <w:t>External examiners</w:t>
      </w:r>
    </w:p>
    <w:p w:rsidRPr="0059721B" w:rsidR="00DF741A" w:rsidP="00DF741A" w:rsidRDefault="00DF741A" w14:paraId="58BBF363" w14:textId="77777777">
      <w:pPr>
        <w:numPr>
          <w:ilvl w:val="0"/>
          <w:numId w:val="2"/>
        </w:numPr>
        <w:rPr>
          <w:rFonts w:ascii="Arial" w:hAnsi="Arial" w:cs="Arial"/>
          <w:szCs w:val="24"/>
        </w:rPr>
      </w:pPr>
      <w:r w:rsidRPr="0059721B">
        <w:rPr>
          <w:rFonts w:ascii="Arial" w:hAnsi="Arial" w:cs="Arial"/>
          <w:szCs w:val="24"/>
        </w:rPr>
        <w:t>Boards of study with student representation</w:t>
      </w:r>
    </w:p>
    <w:p w:rsidRPr="0059721B" w:rsidR="00DF741A" w:rsidP="00DF741A" w:rsidRDefault="00DF741A" w14:paraId="3D750903" w14:textId="77777777">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rsidRPr="0059721B" w:rsidR="00DF741A" w:rsidP="00DF741A" w:rsidRDefault="00DF741A" w14:paraId="4DE78F15" w14:textId="77777777">
      <w:pPr>
        <w:numPr>
          <w:ilvl w:val="0"/>
          <w:numId w:val="2"/>
        </w:numPr>
        <w:rPr>
          <w:rFonts w:ascii="Arial" w:hAnsi="Arial" w:cs="Arial"/>
          <w:szCs w:val="24"/>
        </w:rPr>
      </w:pPr>
      <w:r w:rsidRPr="0059721B">
        <w:rPr>
          <w:rFonts w:ascii="Arial" w:hAnsi="Arial" w:cs="Arial"/>
          <w:szCs w:val="24"/>
        </w:rPr>
        <w:t>Periodic review undertaken at subject level</w:t>
      </w:r>
    </w:p>
    <w:p w:rsidRPr="0059721B" w:rsidR="00DF741A" w:rsidP="00DF741A" w:rsidRDefault="00DF741A" w14:paraId="4768EE0C" w14:textId="77777777">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DF741A" w:rsidP="00DF741A" w:rsidRDefault="00DF741A" w14:paraId="1F811EE6" w14:textId="77777777">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4A5C8A" w:rsidP="00DF741A" w:rsidRDefault="004A5C8A" w14:paraId="378B1D8B" w14:textId="10072F51">
      <w:pPr>
        <w:numPr>
          <w:ilvl w:val="0"/>
          <w:numId w:val="2"/>
        </w:numPr>
        <w:rPr>
          <w:rFonts w:ascii="Arial" w:hAnsi="Arial" w:cs="Arial"/>
          <w:szCs w:val="24"/>
        </w:rPr>
      </w:pPr>
      <w:r>
        <w:rPr>
          <w:rFonts w:ascii="Arial" w:hAnsi="Arial" w:cs="Arial"/>
          <w:szCs w:val="24"/>
        </w:rPr>
        <w:t>Feedback from employers</w:t>
      </w:r>
    </w:p>
    <w:p w:rsidRPr="0059721B" w:rsidR="0026436A" w:rsidP="0026436A" w:rsidRDefault="0026436A" w14:paraId="7EAEEAF2" w14:textId="77777777">
      <w:pPr>
        <w:ind w:left="360"/>
        <w:rPr>
          <w:rFonts w:ascii="Arial" w:hAnsi="Arial" w:cs="Arial"/>
          <w:szCs w:val="24"/>
        </w:rPr>
      </w:pPr>
    </w:p>
    <w:p w:rsidRPr="0059721B" w:rsidR="00DF741A" w:rsidP="00DF741A" w:rsidRDefault="00DF741A" w14:paraId="2193229F" w14:textId="77777777">
      <w:pPr>
        <w:rPr>
          <w:rFonts w:ascii="Arial" w:hAnsi="Arial" w:cs="Arial"/>
          <w:szCs w:val="24"/>
        </w:rPr>
      </w:pPr>
    </w:p>
    <w:p w:rsidRPr="0026436A" w:rsidR="00DF741A" w:rsidP="00DF741A" w:rsidRDefault="00DF741A" w14:paraId="24A3ECDA" w14:textId="77777777">
      <w:pPr>
        <w:numPr>
          <w:ilvl w:val="0"/>
          <w:numId w:val="1"/>
        </w:numPr>
        <w:rPr>
          <w:rFonts w:ascii="Arial" w:hAnsi="Arial" w:cs="Arial"/>
          <w:b/>
          <w:szCs w:val="24"/>
        </w:rPr>
      </w:pPr>
      <w:r w:rsidRPr="0026436A">
        <w:rPr>
          <w:rFonts w:ascii="Arial" w:hAnsi="Arial" w:cs="Arial"/>
          <w:b/>
          <w:szCs w:val="24"/>
        </w:rPr>
        <w:t xml:space="preserve">Employability Statement </w:t>
      </w:r>
    </w:p>
    <w:p w:rsidR="00C12AC4" w:rsidP="0026436A" w:rsidRDefault="00C12AC4" w14:paraId="539B1FCB" w14:textId="011F9D45">
      <w:pPr>
        <w:rPr>
          <w:rFonts w:ascii="Arial" w:hAnsi="Arial" w:cs="Arial"/>
          <w:i/>
          <w:color w:val="FF0000"/>
          <w:szCs w:val="24"/>
        </w:rPr>
      </w:pPr>
    </w:p>
    <w:p w:rsidRPr="004902B7" w:rsidR="00C12AC4" w:rsidP="00C12AC4" w:rsidRDefault="00C12AC4" w14:paraId="4D819F4C" w14:textId="359F608B">
      <w:pPr>
        <w:rPr>
          <w:rFonts w:ascii="Arial" w:hAnsi="Arial" w:cs="Arial"/>
          <w:szCs w:val="24"/>
        </w:rPr>
      </w:pPr>
      <w:r w:rsidRPr="004902B7">
        <w:rPr>
          <w:rFonts w:ascii="Arial" w:hAnsi="Arial" w:cs="Arial"/>
          <w:szCs w:val="24"/>
        </w:rPr>
        <w:t xml:space="preserve">This course provides an excellent grounding for onwards progression within the </w:t>
      </w:r>
      <w:r w:rsidRPr="004902B7" w:rsidR="00E732B7">
        <w:rPr>
          <w:rFonts w:ascii="Arial" w:hAnsi="Arial" w:cs="Arial"/>
          <w:szCs w:val="24"/>
        </w:rPr>
        <w:t>wildlife conservation field. Graduates could work with wildlif</w:t>
      </w:r>
      <w:r w:rsidRPr="004902B7" w:rsidR="004902B7">
        <w:rPr>
          <w:rFonts w:ascii="Arial" w:hAnsi="Arial" w:cs="Arial"/>
          <w:szCs w:val="24"/>
        </w:rPr>
        <w:t>e trusts</w:t>
      </w:r>
      <w:r w:rsidR="00065A62">
        <w:rPr>
          <w:rFonts w:ascii="Arial" w:hAnsi="Arial" w:cs="Arial"/>
          <w:szCs w:val="24"/>
        </w:rPr>
        <w:t xml:space="preserve"> and organisations throughout the UK and abroad, the Forestry Commission, National Trust, as wildlife biologists, </w:t>
      </w:r>
      <w:r w:rsidR="00DE71B9">
        <w:rPr>
          <w:rFonts w:ascii="Arial" w:hAnsi="Arial" w:cs="Arial"/>
          <w:szCs w:val="24"/>
        </w:rPr>
        <w:t xml:space="preserve">conservationists, </w:t>
      </w:r>
      <w:r w:rsidR="00065A62">
        <w:rPr>
          <w:rFonts w:ascii="Arial" w:hAnsi="Arial" w:cs="Arial"/>
          <w:szCs w:val="24"/>
        </w:rPr>
        <w:t>countryside or park rangers, with Natural England or the Field Studies Council</w:t>
      </w:r>
      <w:r w:rsidRPr="004902B7" w:rsidR="004902B7">
        <w:rPr>
          <w:rFonts w:ascii="Arial" w:hAnsi="Arial" w:cs="Arial"/>
          <w:szCs w:val="24"/>
        </w:rPr>
        <w:t>.</w:t>
      </w:r>
      <w:r w:rsidRPr="004902B7">
        <w:rPr>
          <w:rFonts w:ascii="Arial" w:hAnsi="Arial" w:cs="Arial"/>
          <w:szCs w:val="24"/>
        </w:rPr>
        <w:t xml:space="preserve"> Furthermore, graduates could progress to further studies such as a </w:t>
      </w:r>
      <w:r w:rsidR="005973FA">
        <w:rPr>
          <w:rFonts w:ascii="Arial" w:hAnsi="Arial" w:cs="Arial"/>
          <w:szCs w:val="24"/>
        </w:rPr>
        <w:t>Master’s</w:t>
      </w:r>
      <w:r w:rsidRPr="004902B7">
        <w:rPr>
          <w:rFonts w:ascii="Arial" w:hAnsi="Arial" w:cs="Arial"/>
          <w:szCs w:val="24"/>
        </w:rPr>
        <w:t xml:space="preserve"> degree. </w:t>
      </w:r>
    </w:p>
    <w:p w:rsidRPr="0026436A" w:rsidR="0026436A" w:rsidP="00C12AC4" w:rsidRDefault="0026436A" w14:paraId="53279AB0" w14:textId="77777777">
      <w:pPr>
        <w:rPr>
          <w:rFonts w:ascii="Arial" w:hAnsi="Arial" w:cs="Arial"/>
          <w:szCs w:val="24"/>
        </w:rPr>
      </w:pPr>
    </w:p>
    <w:p w:rsidRPr="0026436A" w:rsidR="00C12AC4" w:rsidP="00C12AC4" w:rsidRDefault="00C12AC4" w14:paraId="00C8FA4F" w14:textId="7D9AF7B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rsidRPr="0012344B" w:rsidR="0026436A" w:rsidP="00C12AC4" w:rsidRDefault="00C12AC4" w14:paraId="17F1BEFE" w14:textId="03F682E1">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rsidR="0026436A" w:rsidP="00C12AC4" w:rsidRDefault="0026436A" w14:paraId="110A751C" w14:textId="77777777">
      <w:pPr>
        <w:rPr>
          <w:rFonts w:ascii="Arial" w:hAnsi="Arial" w:cs="Arial"/>
          <w:i/>
          <w:color w:val="FF0000"/>
          <w:szCs w:val="24"/>
        </w:rPr>
      </w:pPr>
    </w:p>
    <w:p w:rsidRPr="0026436A" w:rsidR="00C12AC4" w:rsidP="00C12AC4" w:rsidRDefault="0026436A" w14:paraId="34E11079" w14:textId="6CA2F7FE">
      <w:pPr>
        <w:rPr>
          <w:rFonts w:ascii="Arial" w:hAnsi="Arial" w:cs="Arial"/>
          <w:szCs w:val="24"/>
        </w:rPr>
      </w:pPr>
      <w:r w:rsidRPr="0026436A">
        <w:rPr>
          <w:rFonts w:ascii="Arial" w:hAnsi="Arial" w:cs="Arial"/>
          <w:szCs w:val="24"/>
        </w:rPr>
        <w:t>M</w:t>
      </w:r>
      <w:r w:rsidRPr="0026436A" w:rsidR="00C12AC4">
        <w:rPr>
          <w:rFonts w:ascii="Arial" w:hAnsi="Arial" w:cs="Arial"/>
          <w:szCs w:val="24"/>
        </w:rPr>
        <w:t>odule</w:t>
      </w:r>
      <w:r w:rsidRPr="0026436A">
        <w:rPr>
          <w:rFonts w:ascii="Arial" w:hAnsi="Arial" w:cs="Arial"/>
          <w:szCs w:val="24"/>
        </w:rPr>
        <w:t>s</w:t>
      </w:r>
      <w:r w:rsidRPr="0026436A" w:rsidR="00C12AC4">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w:t>
      </w:r>
      <w:r w:rsidR="00DE71B9">
        <w:rPr>
          <w:rFonts w:ascii="Arial" w:hAnsi="Arial" w:cs="Arial"/>
          <w:szCs w:val="24"/>
        </w:rPr>
        <w:t xml:space="preserve"> </w:t>
      </w:r>
      <w:r w:rsidRPr="0026436A" w:rsidR="00C12AC4">
        <w:rPr>
          <w:rFonts w:ascii="Arial" w:hAnsi="Arial" w:cs="Arial"/>
          <w:szCs w:val="24"/>
        </w:rPr>
        <w:t>by current students, graduates and external contacts which will be of particular benefit in sharing specialist subject knowledge and experience.</w:t>
      </w:r>
    </w:p>
    <w:p w:rsidR="00DF741A" w:rsidP="00DF741A" w:rsidRDefault="00DF741A" w14:paraId="7B4122B1" w14:textId="30AF8C4B">
      <w:pPr>
        <w:ind w:left="360"/>
        <w:rPr>
          <w:rFonts w:ascii="Arial" w:hAnsi="Arial" w:cs="Arial"/>
          <w:i/>
          <w:color w:val="FF0000"/>
          <w:szCs w:val="24"/>
        </w:rPr>
      </w:pPr>
    </w:p>
    <w:p w:rsidRPr="001D06E2" w:rsidR="0026436A" w:rsidP="00DF741A" w:rsidRDefault="0026436A" w14:paraId="59A5E5BF" w14:textId="77777777">
      <w:pPr>
        <w:ind w:left="360"/>
        <w:rPr>
          <w:rFonts w:ascii="Arial" w:hAnsi="Arial" w:cs="Arial"/>
          <w:i/>
          <w:color w:val="FF0000"/>
          <w:szCs w:val="24"/>
        </w:rPr>
      </w:pPr>
    </w:p>
    <w:p w:rsidRPr="00FE39D3" w:rsidR="00DF741A" w:rsidP="00DF741A" w:rsidRDefault="00DF741A" w14:paraId="0D16EF39" w14:textId="77E51D14">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rsidR="00FE39D3" w:rsidP="00FE39D3" w:rsidRDefault="00FE39D3" w14:paraId="2B99858C" w14:textId="3BA51A4F">
      <w:pPr>
        <w:ind w:left="360"/>
        <w:rPr>
          <w:rFonts w:ascii="Arial" w:hAnsi="Arial" w:cs="Arial"/>
          <w:b/>
          <w:szCs w:val="24"/>
        </w:rPr>
      </w:pPr>
    </w:p>
    <w:p w:rsidR="00FE39D3" w:rsidP="00FE39D3" w:rsidRDefault="00FE39D3" w14:paraId="47EF295B" w14:textId="4C6BBBAF">
      <w:pPr>
        <w:ind w:left="360"/>
        <w:rPr>
          <w:rFonts w:ascii="Arial" w:hAnsi="Arial" w:cs="Arial"/>
          <w:color w:val="000000" w:themeColor="text1"/>
          <w:szCs w:val="24"/>
        </w:rPr>
      </w:pPr>
      <w:r>
        <w:rPr>
          <w:rFonts w:ascii="Arial" w:hAnsi="Arial" w:cs="Arial"/>
          <w:color w:val="000000" w:themeColor="text1"/>
          <w:szCs w:val="24"/>
        </w:rPr>
        <w:t>There are no variants</w:t>
      </w:r>
    </w:p>
    <w:p w:rsidR="0026436A" w:rsidP="00FE39D3" w:rsidRDefault="0026436A" w14:paraId="5C0C069C" w14:textId="77777777">
      <w:pPr>
        <w:ind w:left="360"/>
        <w:rPr>
          <w:rFonts w:ascii="Arial" w:hAnsi="Arial" w:cs="Arial"/>
          <w:color w:val="000000" w:themeColor="text1"/>
          <w:szCs w:val="24"/>
        </w:rPr>
      </w:pPr>
    </w:p>
    <w:p w:rsidRPr="00FE39D3" w:rsidR="00FE39D3" w:rsidP="00FE39D3" w:rsidRDefault="00FE39D3" w14:paraId="23D0A1F8" w14:textId="77777777">
      <w:pPr>
        <w:ind w:left="360"/>
        <w:rPr>
          <w:rFonts w:ascii="Arial" w:hAnsi="Arial" w:cs="Arial"/>
          <w:color w:val="000000" w:themeColor="text1"/>
          <w:szCs w:val="24"/>
        </w:rPr>
      </w:pPr>
    </w:p>
    <w:p w:rsidRPr="0059721B" w:rsidR="00DF741A" w:rsidP="00DF741A" w:rsidRDefault="00DF741A" w14:paraId="43E40D5D" w14:textId="77777777">
      <w:pPr>
        <w:numPr>
          <w:ilvl w:val="0"/>
          <w:numId w:val="1"/>
        </w:numPr>
        <w:rPr>
          <w:rFonts w:ascii="Arial" w:hAnsi="Arial" w:cs="Arial"/>
          <w:b/>
          <w:szCs w:val="24"/>
        </w:rPr>
      </w:pPr>
      <w:r w:rsidRPr="0059721B">
        <w:rPr>
          <w:rFonts w:ascii="Arial" w:hAnsi="Arial" w:cs="Arial"/>
          <w:b/>
          <w:szCs w:val="24"/>
        </w:rPr>
        <w:t>Other sources of information that you may wish to consult</w:t>
      </w:r>
    </w:p>
    <w:p w:rsidRPr="00615F56" w:rsidR="00FE39D3" w:rsidP="00DF741A" w:rsidRDefault="003B379C" w14:paraId="46E3FF9F" w14:textId="2C9217BC">
      <w:pPr>
        <w:ind w:left="360"/>
        <w:rPr>
          <w:rStyle w:val="Hyperlink"/>
          <w:rFonts w:ascii="Arial" w:hAnsi="Arial" w:cs="Arial"/>
          <w:i/>
          <w:color w:val="auto"/>
          <w:szCs w:val="24"/>
        </w:rPr>
      </w:pPr>
      <w:hyperlink w:history="1" r:id="rId14">
        <w:r w:rsidRPr="00615F56" w:rsidR="00FE39D3">
          <w:rPr>
            <w:rStyle w:val="Hyperlink"/>
            <w:rFonts w:ascii="Arial" w:hAnsi="Arial" w:cs="Arial"/>
            <w:i/>
            <w:color w:val="auto"/>
            <w:szCs w:val="24"/>
          </w:rPr>
          <w:t>Merrist Wood course page</w:t>
        </w:r>
      </w:hyperlink>
    </w:p>
    <w:p w:rsidRPr="00615F56" w:rsidR="00FE39D3" w:rsidP="00DF741A" w:rsidRDefault="003B379C" w14:paraId="6A31CA45" w14:textId="518FD790">
      <w:pPr>
        <w:ind w:left="360"/>
        <w:rPr>
          <w:rStyle w:val="Hyperlink"/>
          <w:rFonts w:ascii="Arial" w:hAnsi="Arial" w:cs="Arial"/>
          <w:i/>
          <w:color w:val="auto"/>
          <w:szCs w:val="24"/>
        </w:rPr>
      </w:pPr>
      <w:hyperlink w:history="1" r:id="rId15">
        <w:r w:rsidRPr="00615F56" w:rsidR="00FE39D3">
          <w:rPr>
            <w:rStyle w:val="Hyperlink"/>
            <w:rFonts w:ascii="Arial" w:hAnsi="Arial" w:cs="Arial"/>
            <w:i/>
            <w:color w:val="auto"/>
            <w:szCs w:val="24"/>
          </w:rPr>
          <w:t>Kingston University Policies and Regulations</w:t>
        </w:r>
      </w:hyperlink>
    </w:p>
    <w:p w:rsidRPr="00615F56" w:rsidR="00DF741A" w:rsidP="00DF741A" w:rsidRDefault="003B379C" w14:paraId="1EE17058" w14:textId="00508352">
      <w:pPr>
        <w:ind w:left="360"/>
        <w:rPr>
          <w:rFonts w:ascii="Arial" w:hAnsi="Arial" w:cs="Arial"/>
          <w:b/>
          <w:szCs w:val="24"/>
        </w:rPr>
        <w:sectPr w:rsidRPr="00615F56" w:rsidR="00DF741A" w:rsidSect="002201FE">
          <w:pgSz w:w="11906" w:h="16838" w:orient="portrait"/>
          <w:pgMar w:top="1440" w:right="1416" w:bottom="1440" w:left="1440" w:header="708" w:footer="708" w:gutter="0"/>
          <w:cols w:space="708"/>
          <w:docGrid w:linePitch="360"/>
        </w:sectPr>
      </w:pPr>
      <w:hyperlink w:history="1" r:id="rId16">
        <w:r w:rsidRPr="00615F56" w:rsidR="00FE39D3">
          <w:rPr>
            <w:rStyle w:val="Hyperlink"/>
            <w:rFonts w:ascii="Arial" w:hAnsi="Arial" w:cs="Arial"/>
            <w:i/>
            <w:color w:val="auto"/>
            <w:szCs w:val="24"/>
          </w:rPr>
          <w:t>S</w:t>
        </w:r>
        <w:r w:rsidRPr="00615F56" w:rsidR="00DF741A">
          <w:rPr>
            <w:rStyle w:val="Hyperlink"/>
            <w:rFonts w:ascii="Arial" w:hAnsi="Arial" w:cs="Arial"/>
            <w:i/>
            <w:color w:val="auto"/>
            <w:szCs w:val="24"/>
          </w:rPr>
          <w:t>ubject benchmark statements</w:t>
        </w:r>
      </w:hyperlink>
    </w:p>
    <w:p w:rsidRPr="0059721B" w:rsidR="00DF741A" w:rsidP="00DF741A" w:rsidRDefault="00DF741A" w14:paraId="499FA55A" w14:textId="55414461">
      <w:pPr>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rsidRPr="0059721B" w:rsidR="00DF741A" w:rsidP="00DF741A" w:rsidRDefault="00DF741A" w14:paraId="0C974F2E" w14:textId="77777777">
      <w:pPr>
        <w:rPr>
          <w:rFonts w:ascii="Arial" w:hAnsi="Arial" w:cs="Arial"/>
          <w:b/>
          <w:szCs w:val="24"/>
        </w:rPr>
      </w:pPr>
    </w:p>
    <w:p w:rsidRPr="0059721B" w:rsidR="00DF741A" w:rsidP="00F93A1A" w:rsidRDefault="00DF741A" w14:paraId="77579DF4" w14:textId="43E924DD">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rsidRPr="0059721B" w:rsidR="00DF741A" w:rsidP="00DF741A" w:rsidRDefault="00DF741A" w14:paraId="7753A42E" w14:textId="77777777">
      <w:pPr>
        <w:rPr>
          <w:rFonts w:ascii="Arial" w:hAnsi="Arial" w:cs="Arial"/>
          <w:szCs w:val="24"/>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69"/>
        <w:gridCol w:w="631"/>
        <w:gridCol w:w="482"/>
        <w:gridCol w:w="482"/>
        <w:gridCol w:w="482"/>
        <w:gridCol w:w="482"/>
      </w:tblGrid>
      <w:tr w:rsidRPr="00B55861" w:rsidR="00F93A1A" w:rsidTr="00A25D20" w14:paraId="471C198D" w14:textId="77777777">
        <w:trPr>
          <w:jc w:val="center"/>
        </w:trPr>
        <w:tc>
          <w:tcPr>
            <w:tcW w:w="2400" w:type="dxa"/>
            <w:gridSpan w:val="2"/>
            <w:vMerge w:val="restart"/>
            <w:shd w:val="clear" w:color="auto" w:fill="auto"/>
          </w:tcPr>
          <w:p w:rsidRPr="00B55861" w:rsidR="00F93A1A" w:rsidP="002201FE" w:rsidRDefault="00F93A1A" w14:paraId="5ECE735E" w14:textId="77777777">
            <w:pPr>
              <w:rPr>
                <w:rFonts w:ascii="Arial" w:hAnsi="Arial" w:cs="Arial"/>
                <w:szCs w:val="24"/>
              </w:rPr>
            </w:pPr>
          </w:p>
          <w:p w:rsidRPr="00B55861" w:rsidR="00F93A1A" w:rsidP="002201FE" w:rsidRDefault="00F93A1A" w14:paraId="312CC453" w14:textId="77777777">
            <w:pPr>
              <w:rPr>
                <w:rFonts w:ascii="Arial" w:hAnsi="Arial" w:cs="Arial"/>
                <w:szCs w:val="24"/>
              </w:rPr>
            </w:pPr>
          </w:p>
          <w:p w:rsidRPr="00B55861" w:rsidR="00F93A1A" w:rsidP="002201FE" w:rsidRDefault="00F93A1A" w14:paraId="1D748290" w14:textId="77777777">
            <w:pPr>
              <w:rPr>
                <w:rFonts w:ascii="Arial" w:hAnsi="Arial" w:cs="Arial"/>
                <w:szCs w:val="24"/>
              </w:rPr>
            </w:pPr>
          </w:p>
          <w:p w:rsidRPr="00D63B51" w:rsidR="00F93A1A" w:rsidP="002201FE" w:rsidRDefault="00F93A1A" w14:paraId="19C1A30F" w14:textId="77777777">
            <w:pPr>
              <w:rPr>
                <w:rFonts w:ascii="Arial" w:hAnsi="Arial" w:cs="Arial"/>
                <w:szCs w:val="24"/>
              </w:rPr>
            </w:pPr>
          </w:p>
          <w:p w:rsidRPr="00B55861" w:rsidR="00F93A1A" w:rsidP="002201FE" w:rsidRDefault="00F93A1A" w14:paraId="34993AA3" w14:textId="77777777">
            <w:pPr>
              <w:rPr>
                <w:rFonts w:ascii="Arial" w:hAnsi="Arial" w:cs="Arial"/>
                <w:b/>
                <w:szCs w:val="24"/>
              </w:rPr>
            </w:pPr>
            <w:r w:rsidRPr="00D63B51">
              <w:rPr>
                <w:rFonts w:ascii="Arial" w:hAnsi="Arial" w:cs="Arial"/>
                <w:b/>
                <w:szCs w:val="24"/>
              </w:rPr>
              <w:t>Module code</w:t>
            </w:r>
          </w:p>
        </w:tc>
        <w:tc>
          <w:tcPr>
            <w:tcW w:w="1928" w:type="dxa"/>
            <w:gridSpan w:val="4"/>
            <w:shd w:val="clear" w:color="auto" w:fill="DBE5F1"/>
          </w:tcPr>
          <w:p w:rsidRPr="00B55861" w:rsidR="00F93A1A" w:rsidP="002201FE" w:rsidRDefault="00F93A1A" w14:paraId="0FBD1273" w14:textId="77777777">
            <w:pPr>
              <w:jc w:val="center"/>
              <w:rPr>
                <w:rFonts w:ascii="Arial" w:hAnsi="Arial" w:cs="Arial"/>
                <w:b/>
                <w:szCs w:val="24"/>
              </w:rPr>
            </w:pPr>
            <w:r w:rsidRPr="00B55861">
              <w:rPr>
                <w:rFonts w:ascii="Arial" w:hAnsi="Arial" w:cs="Arial"/>
                <w:b/>
                <w:szCs w:val="24"/>
              </w:rPr>
              <w:t>Level 6</w:t>
            </w:r>
          </w:p>
        </w:tc>
      </w:tr>
      <w:tr w:rsidRPr="00B55861" w:rsidR="00F93A1A" w:rsidTr="00A25D20" w14:paraId="7D4E8B01" w14:textId="77777777">
        <w:trPr>
          <w:cantSplit/>
          <w:trHeight w:val="1570"/>
          <w:jc w:val="center"/>
        </w:trPr>
        <w:tc>
          <w:tcPr>
            <w:tcW w:w="2400" w:type="dxa"/>
            <w:gridSpan w:val="2"/>
            <w:vMerge/>
            <w:shd w:val="clear" w:color="auto" w:fill="auto"/>
          </w:tcPr>
          <w:p w:rsidRPr="00B55861" w:rsidR="00F93A1A" w:rsidP="002201FE" w:rsidRDefault="00F93A1A" w14:paraId="1C0D12D6" w14:textId="77777777">
            <w:pPr>
              <w:rPr>
                <w:rFonts w:ascii="Arial" w:hAnsi="Arial" w:cs="Arial"/>
                <w:szCs w:val="24"/>
              </w:rPr>
            </w:pPr>
          </w:p>
        </w:tc>
        <w:tc>
          <w:tcPr>
            <w:tcW w:w="482" w:type="dxa"/>
            <w:shd w:val="clear" w:color="auto" w:fill="auto"/>
            <w:textDirection w:val="btLr"/>
          </w:tcPr>
          <w:p w:rsidRPr="00B55861" w:rsidR="00F93A1A" w:rsidP="000E1ECD" w:rsidRDefault="000E1ECD" w14:paraId="1D7D3A15" w14:textId="536A8CF3">
            <w:pPr>
              <w:ind w:left="113" w:right="113"/>
              <w:rPr>
                <w:rFonts w:ascii="Arial" w:hAnsi="Arial" w:cs="Arial"/>
                <w:szCs w:val="24"/>
              </w:rPr>
            </w:pPr>
            <w:r>
              <w:rPr>
                <w:rFonts w:ascii="Arial" w:hAnsi="Arial" w:cs="Arial"/>
                <w:szCs w:val="24"/>
              </w:rPr>
              <w:t>SG69</w:t>
            </w:r>
            <w:r w:rsidR="00D63B51">
              <w:rPr>
                <w:rFonts w:ascii="Arial" w:hAnsi="Arial" w:cs="Arial"/>
                <w:szCs w:val="24"/>
              </w:rPr>
              <w:t>63</w:t>
            </w:r>
          </w:p>
        </w:tc>
        <w:tc>
          <w:tcPr>
            <w:tcW w:w="482" w:type="dxa"/>
            <w:shd w:val="clear" w:color="auto" w:fill="auto"/>
            <w:textDirection w:val="btLr"/>
          </w:tcPr>
          <w:p w:rsidRPr="00B55861" w:rsidR="00F93A1A" w:rsidP="000E1ECD" w:rsidRDefault="000E1ECD" w14:paraId="6829EEA0" w14:textId="73F1F527">
            <w:pPr>
              <w:ind w:left="113" w:right="113"/>
              <w:rPr>
                <w:rFonts w:ascii="Arial" w:hAnsi="Arial" w:cs="Arial"/>
                <w:szCs w:val="24"/>
              </w:rPr>
            </w:pPr>
            <w:r>
              <w:rPr>
                <w:rFonts w:ascii="Arial" w:hAnsi="Arial" w:cs="Arial"/>
                <w:szCs w:val="24"/>
              </w:rPr>
              <w:t>SG69</w:t>
            </w:r>
            <w:r w:rsidR="00D04E74">
              <w:rPr>
                <w:rFonts w:ascii="Arial" w:hAnsi="Arial" w:cs="Arial"/>
                <w:szCs w:val="24"/>
              </w:rPr>
              <w:t>65</w:t>
            </w:r>
          </w:p>
        </w:tc>
        <w:tc>
          <w:tcPr>
            <w:tcW w:w="482" w:type="dxa"/>
            <w:shd w:val="clear" w:color="auto" w:fill="auto"/>
            <w:textDirection w:val="btLr"/>
          </w:tcPr>
          <w:p w:rsidRPr="00B55861" w:rsidR="00F93A1A" w:rsidP="000E1ECD" w:rsidRDefault="000E1ECD" w14:paraId="2BB45667" w14:textId="30B6160D">
            <w:pPr>
              <w:ind w:left="113" w:right="113"/>
              <w:rPr>
                <w:rFonts w:ascii="Arial" w:hAnsi="Arial" w:cs="Arial"/>
                <w:szCs w:val="24"/>
              </w:rPr>
            </w:pPr>
            <w:r>
              <w:rPr>
                <w:rFonts w:ascii="Arial" w:hAnsi="Arial" w:cs="Arial"/>
                <w:szCs w:val="24"/>
              </w:rPr>
              <w:t>SG69</w:t>
            </w:r>
            <w:r w:rsidR="00D04E74">
              <w:rPr>
                <w:rFonts w:ascii="Arial" w:hAnsi="Arial" w:cs="Arial"/>
                <w:szCs w:val="24"/>
              </w:rPr>
              <w:t>66</w:t>
            </w:r>
          </w:p>
        </w:tc>
        <w:tc>
          <w:tcPr>
            <w:tcW w:w="482" w:type="dxa"/>
            <w:shd w:val="clear" w:color="auto" w:fill="auto"/>
            <w:textDirection w:val="btLr"/>
          </w:tcPr>
          <w:p w:rsidRPr="00B55861" w:rsidR="00F93A1A" w:rsidP="000E1ECD" w:rsidRDefault="000E1ECD" w14:paraId="406384EF" w14:textId="0E8E5893">
            <w:pPr>
              <w:ind w:left="113" w:right="113"/>
              <w:rPr>
                <w:rFonts w:ascii="Arial" w:hAnsi="Arial" w:cs="Arial"/>
                <w:szCs w:val="24"/>
              </w:rPr>
            </w:pPr>
            <w:r>
              <w:rPr>
                <w:rFonts w:ascii="Arial" w:hAnsi="Arial" w:cs="Arial"/>
                <w:szCs w:val="24"/>
              </w:rPr>
              <w:t>SG69</w:t>
            </w:r>
            <w:r w:rsidR="00E37EF5">
              <w:rPr>
                <w:rFonts w:ascii="Arial" w:hAnsi="Arial" w:cs="Arial"/>
                <w:szCs w:val="24"/>
              </w:rPr>
              <w:t>06</w:t>
            </w:r>
          </w:p>
        </w:tc>
      </w:tr>
      <w:tr w:rsidRPr="00B55861" w:rsidR="00A25D20" w:rsidTr="00A25D20" w14:paraId="072EE153" w14:textId="77777777">
        <w:trPr>
          <w:trHeight w:val="261"/>
          <w:jc w:val="center"/>
        </w:trPr>
        <w:tc>
          <w:tcPr>
            <w:tcW w:w="1769" w:type="dxa"/>
            <w:vMerge w:val="restart"/>
            <w:shd w:val="clear" w:color="auto" w:fill="auto"/>
          </w:tcPr>
          <w:p w:rsidRPr="00B55861" w:rsidR="00A25D20" w:rsidP="00A25D20" w:rsidRDefault="00A25D20" w14:paraId="493798E7" w14:textId="77777777">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rsidRPr="00B55861" w:rsidR="00A25D20" w:rsidP="00A25D20" w:rsidRDefault="00A25D20" w14:paraId="74F1B35A" w14:textId="77777777">
            <w:pPr>
              <w:rPr>
                <w:rFonts w:ascii="Arial" w:hAnsi="Arial" w:cs="Arial"/>
                <w:szCs w:val="24"/>
              </w:rPr>
            </w:pPr>
            <w:r w:rsidRPr="00B55861">
              <w:rPr>
                <w:rFonts w:ascii="Arial" w:hAnsi="Arial" w:cs="Arial"/>
                <w:szCs w:val="24"/>
              </w:rPr>
              <w:t>A1</w:t>
            </w:r>
          </w:p>
        </w:tc>
        <w:tc>
          <w:tcPr>
            <w:tcW w:w="482" w:type="dxa"/>
            <w:shd w:val="clear" w:color="auto" w:fill="auto"/>
          </w:tcPr>
          <w:p w:rsidRPr="00B55861" w:rsidR="00A25D20" w:rsidP="00A25D20" w:rsidRDefault="00153945" w14:paraId="27092E6E" w14:textId="4BDE78D2">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153945" w14:paraId="2646FFE3" w14:textId="68A6EE1F">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153945" w14:paraId="0CD37DB6" w14:textId="06909B27">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A25D20" w14:paraId="288A6538" w14:textId="14A7E7E2">
            <w:pPr>
              <w:rPr>
                <w:rFonts w:ascii="Arial" w:hAnsi="Arial" w:cs="Arial"/>
                <w:szCs w:val="24"/>
              </w:rPr>
            </w:pPr>
            <w:r>
              <w:rPr>
                <w:rFonts w:ascii="Wingdings 2" w:hAnsi="Wingdings 2" w:eastAsia="Wingdings 2" w:cs="Wingdings 2"/>
                <w:szCs w:val="24"/>
              </w:rPr>
              <w:t>P</w:t>
            </w:r>
          </w:p>
        </w:tc>
      </w:tr>
      <w:tr w:rsidRPr="00B55861" w:rsidR="00A25D20" w:rsidTr="00A25D20" w14:paraId="1BBCB50C" w14:textId="77777777">
        <w:trPr>
          <w:jc w:val="center"/>
        </w:trPr>
        <w:tc>
          <w:tcPr>
            <w:tcW w:w="1769" w:type="dxa"/>
            <w:vMerge/>
            <w:shd w:val="clear" w:color="auto" w:fill="auto"/>
          </w:tcPr>
          <w:p w:rsidRPr="00B55861" w:rsidR="00A25D20" w:rsidP="00A25D20" w:rsidRDefault="00A25D20" w14:paraId="2C86D863" w14:textId="77777777">
            <w:pPr>
              <w:rPr>
                <w:rFonts w:ascii="Arial" w:hAnsi="Arial" w:cs="Arial"/>
                <w:b/>
                <w:szCs w:val="24"/>
              </w:rPr>
            </w:pPr>
          </w:p>
        </w:tc>
        <w:tc>
          <w:tcPr>
            <w:tcW w:w="631" w:type="dxa"/>
            <w:shd w:val="clear" w:color="auto" w:fill="auto"/>
          </w:tcPr>
          <w:p w:rsidRPr="00B55861" w:rsidR="00A25D20" w:rsidP="00A25D20" w:rsidRDefault="00A25D20" w14:paraId="4C282063" w14:textId="77777777">
            <w:pPr>
              <w:rPr>
                <w:rFonts w:ascii="Arial" w:hAnsi="Arial" w:cs="Arial"/>
                <w:szCs w:val="24"/>
              </w:rPr>
            </w:pPr>
            <w:r w:rsidRPr="00B55861">
              <w:rPr>
                <w:rFonts w:ascii="Arial" w:hAnsi="Arial" w:cs="Arial"/>
                <w:szCs w:val="24"/>
              </w:rPr>
              <w:t>A2</w:t>
            </w:r>
          </w:p>
        </w:tc>
        <w:tc>
          <w:tcPr>
            <w:tcW w:w="482" w:type="dxa"/>
            <w:shd w:val="clear" w:color="auto" w:fill="auto"/>
          </w:tcPr>
          <w:p w:rsidRPr="00B55861" w:rsidR="00A25D20" w:rsidP="00A25D20" w:rsidRDefault="00153945" w14:paraId="45B8E111" w14:textId="451B9D50">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153945" w14:paraId="609F269C" w14:textId="1CB9811F">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153945" w14:paraId="54991BEB" w14:textId="400F8287">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A25D20" w14:paraId="10D0D9C5" w14:textId="74364A15">
            <w:pPr>
              <w:rPr>
                <w:rFonts w:ascii="Arial" w:hAnsi="Arial" w:cs="Arial"/>
                <w:szCs w:val="24"/>
              </w:rPr>
            </w:pPr>
          </w:p>
        </w:tc>
      </w:tr>
      <w:tr w:rsidRPr="00B55861" w:rsidR="00A25D20" w:rsidTr="00A25D20" w14:paraId="35C29CBA" w14:textId="77777777">
        <w:trPr>
          <w:jc w:val="center"/>
        </w:trPr>
        <w:tc>
          <w:tcPr>
            <w:tcW w:w="1769" w:type="dxa"/>
            <w:vMerge/>
            <w:shd w:val="clear" w:color="auto" w:fill="auto"/>
          </w:tcPr>
          <w:p w:rsidRPr="00B55861" w:rsidR="00A25D20" w:rsidP="00A25D20" w:rsidRDefault="00A25D20" w14:paraId="317A403D" w14:textId="77777777">
            <w:pPr>
              <w:rPr>
                <w:rFonts w:ascii="Arial" w:hAnsi="Arial" w:cs="Arial"/>
                <w:b/>
                <w:szCs w:val="24"/>
              </w:rPr>
            </w:pPr>
          </w:p>
        </w:tc>
        <w:tc>
          <w:tcPr>
            <w:tcW w:w="631" w:type="dxa"/>
            <w:shd w:val="clear" w:color="auto" w:fill="auto"/>
          </w:tcPr>
          <w:p w:rsidRPr="00B55861" w:rsidR="00A25D20" w:rsidP="00A25D20" w:rsidRDefault="00A25D20" w14:paraId="39FF2473" w14:textId="77777777">
            <w:pPr>
              <w:rPr>
                <w:rFonts w:ascii="Arial" w:hAnsi="Arial" w:cs="Arial"/>
                <w:szCs w:val="24"/>
              </w:rPr>
            </w:pPr>
            <w:r w:rsidRPr="00B55861">
              <w:rPr>
                <w:rFonts w:ascii="Arial" w:hAnsi="Arial" w:cs="Arial"/>
                <w:szCs w:val="24"/>
              </w:rPr>
              <w:t>A3</w:t>
            </w:r>
          </w:p>
        </w:tc>
        <w:tc>
          <w:tcPr>
            <w:tcW w:w="482" w:type="dxa"/>
            <w:shd w:val="clear" w:color="auto" w:fill="auto"/>
          </w:tcPr>
          <w:p w:rsidRPr="00B55861" w:rsidR="00A25D20" w:rsidP="00A25D20" w:rsidRDefault="00A25D20" w14:paraId="72CB1C6E" w14:textId="77777777">
            <w:pPr>
              <w:rPr>
                <w:rFonts w:ascii="Arial" w:hAnsi="Arial" w:cs="Arial"/>
                <w:szCs w:val="24"/>
              </w:rPr>
            </w:pPr>
          </w:p>
        </w:tc>
        <w:tc>
          <w:tcPr>
            <w:tcW w:w="482" w:type="dxa"/>
            <w:shd w:val="clear" w:color="auto" w:fill="auto"/>
          </w:tcPr>
          <w:p w:rsidRPr="00B55861" w:rsidR="00A25D20" w:rsidP="00A25D20" w:rsidRDefault="00153945" w14:paraId="750E93A1" w14:textId="6D735CDC">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A25D20" w14:paraId="4B428871" w14:textId="77777777">
            <w:pPr>
              <w:rPr>
                <w:rFonts w:ascii="Arial" w:hAnsi="Arial" w:cs="Arial"/>
                <w:szCs w:val="24"/>
              </w:rPr>
            </w:pPr>
          </w:p>
        </w:tc>
        <w:tc>
          <w:tcPr>
            <w:tcW w:w="482" w:type="dxa"/>
            <w:shd w:val="clear" w:color="auto" w:fill="auto"/>
          </w:tcPr>
          <w:p w:rsidRPr="00B55861" w:rsidR="00A25D20" w:rsidP="00A25D20" w:rsidRDefault="00A25D20" w14:paraId="527921C1" w14:textId="087776E3">
            <w:pPr>
              <w:rPr>
                <w:rFonts w:ascii="Arial" w:hAnsi="Arial" w:cs="Arial"/>
                <w:szCs w:val="24"/>
              </w:rPr>
            </w:pPr>
            <w:r>
              <w:rPr>
                <w:rFonts w:ascii="Wingdings 2" w:hAnsi="Wingdings 2" w:eastAsia="Wingdings 2" w:cs="Wingdings 2"/>
                <w:szCs w:val="24"/>
              </w:rPr>
              <w:t>P</w:t>
            </w:r>
          </w:p>
        </w:tc>
      </w:tr>
      <w:tr w:rsidRPr="00B55861" w:rsidR="00A25D20" w:rsidTr="00A25D20" w14:paraId="41C8E3E3" w14:textId="77777777">
        <w:trPr>
          <w:jc w:val="center"/>
        </w:trPr>
        <w:tc>
          <w:tcPr>
            <w:tcW w:w="1769" w:type="dxa"/>
            <w:vMerge/>
            <w:shd w:val="clear" w:color="auto" w:fill="auto"/>
          </w:tcPr>
          <w:p w:rsidRPr="00B55861" w:rsidR="00A25D20" w:rsidP="00A25D20" w:rsidRDefault="00A25D20" w14:paraId="06035A2D" w14:textId="77777777">
            <w:pPr>
              <w:rPr>
                <w:rFonts w:ascii="Arial" w:hAnsi="Arial" w:cs="Arial"/>
                <w:b/>
                <w:szCs w:val="24"/>
              </w:rPr>
            </w:pPr>
          </w:p>
        </w:tc>
        <w:tc>
          <w:tcPr>
            <w:tcW w:w="631" w:type="dxa"/>
            <w:shd w:val="clear" w:color="auto" w:fill="auto"/>
          </w:tcPr>
          <w:p w:rsidRPr="00B55861" w:rsidR="00A25D20" w:rsidP="00A25D20" w:rsidRDefault="00A25D20" w14:paraId="49A71237" w14:textId="77777777">
            <w:pPr>
              <w:rPr>
                <w:rFonts w:ascii="Arial" w:hAnsi="Arial" w:cs="Arial"/>
                <w:szCs w:val="24"/>
              </w:rPr>
            </w:pPr>
            <w:r w:rsidRPr="00B55861">
              <w:rPr>
                <w:rFonts w:ascii="Arial" w:hAnsi="Arial" w:cs="Arial"/>
                <w:szCs w:val="24"/>
              </w:rPr>
              <w:t>A4</w:t>
            </w:r>
          </w:p>
        </w:tc>
        <w:tc>
          <w:tcPr>
            <w:tcW w:w="482" w:type="dxa"/>
            <w:shd w:val="clear" w:color="auto" w:fill="auto"/>
          </w:tcPr>
          <w:p w:rsidRPr="00B55861" w:rsidR="00A25D20" w:rsidP="00A25D20" w:rsidRDefault="00A25D20" w14:paraId="5A8F46DA" w14:textId="5676D386">
            <w:pPr>
              <w:rPr>
                <w:rFonts w:ascii="Arial" w:hAnsi="Arial" w:cs="Arial"/>
                <w:szCs w:val="24"/>
              </w:rPr>
            </w:pPr>
          </w:p>
        </w:tc>
        <w:tc>
          <w:tcPr>
            <w:tcW w:w="482" w:type="dxa"/>
            <w:shd w:val="clear" w:color="auto" w:fill="auto"/>
          </w:tcPr>
          <w:p w:rsidRPr="00B55861" w:rsidR="00A25D20" w:rsidP="00A25D20" w:rsidRDefault="00153945" w14:paraId="459DFAD4" w14:textId="7ACF413B">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153945" w14:paraId="58AC647E" w14:textId="0BBDB541">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A25D20" w14:paraId="68980891" w14:textId="5AA2B7FA">
            <w:pPr>
              <w:rPr>
                <w:rFonts w:ascii="Arial" w:hAnsi="Arial" w:cs="Arial"/>
                <w:szCs w:val="24"/>
              </w:rPr>
            </w:pPr>
          </w:p>
        </w:tc>
      </w:tr>
      <w:tr w:rsidRPr="00B55861" w:rsidR="00A25D20" w:rsidTr="00A25D20" w14:paraId="752B497F" w14:textId="77777777">
        <w:trPr>
          <w:jc w:val="center"/>
        </w:trPr>
        <w:tc>
          <w:tcPr>
            <w:tcW w:w="1769" w:type="dxa"/>
            <w:vMerge w:val="restart"/>
            <w:shd w:val="clear" w:color="auto" w:fill="auto"/>
          </w:tcPr>
          <w:p w:rsidRPr="00B55861" w:rsidR="00A25D20" w:rsidP="00A25D20" w:rsidRDefault="00A25D20" w14:paraId="52DB63D7" w14:textId="77777777">
            <w:pPr>
              <w:rPr>
                <w:rFonts w:ascii="Arial" w:hAnsi="Arial" w:cs="Arial"/>
                <w:b/>
                <w:szCs w:val="24"/>
              </w:rPr>
            </w:pPr>
            <w:r w:rsidRPr="00B55861">
              <w:rPr>
                <w:rFonts w:ascii="Arial" w:hAnsi="Arial" w:cs="Arial"/>
                <w:b/>
                <w:szCs w:val="24"/>
              </w:rPr>
              <w:t>Intellectual Skills</w:t>
            </w:r>
          </w:p>
        </w:tc>
        <w:tc>
          <w:tcPr>
            <w:tcW w:w="631" w:type="dxa"/>
            <w:shd w:val="clear" w:color="auto" w:fill="auto"/>
          </w:tcPr>
          <w:p w:rsidRPr="00B55861" w:rsidR="00A25D20" w:rsidP="00A25D20" w:rsidRDefault="00A25D20" w14:paraId="459209EB" w14:textId="77777777">
            <w:pPr>
              <w:rPr>
                <w:rFonts w:ascii="Arial" w:hAnsi="Arial" w:cs="Arial"/>
                <w:szCs w:val="24"/>
              </w:rPr>
            </w:pPr>
            <w:r w:rsidRPr="00B55861">
              <w:rPr>
                <w:rFonts w:ascii="Arial" w:hAnsi="Arial" w:cs="Arial"/>
                <w:szCs w:val="24"/>
              </w:rPr>
              <w:t>B1</w:t>
            </w:r>
          </w:p>
        </w:tc>
        <w:tc>
          <w:tcPr>
            <w:tcW w:w="482" w:type="dxa"/>
            <w:shd w:val="clear" w:color="auto" w:fill="auto"/>
          </w:tcPr>
          <w:p w:rsidRPr="00B55861" w:rsidR="00A25D20" w:rsidP="00A25D20" w:rsidRDefault="00AA2DBA" w14:paraId="27CBC506" w14:textId="4979B1F5">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AA2DBA" w14:paraId="4F52312C" w14:textId="5CACE782">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AA2DBA" w14:paraId="1F355574" w14:textId="703A4874">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A25D20" w14:paraId="5C1C0F44" w14:textId="6A189544">
            <w:pPr>
              <w:rPr>
                <w:rFonts w:ascii="Arial" w:hAnsi="Arial" w:cs="Arial"/>
                <w:szCs w:val="24"/>
              </w:rPr>
            </w:pPr>
            <w:r>
              <w:rPr>
                <w:rFonts w:ascii="Wingdings 2" w:hAnsi="Wingdings 2" w:eastAsia="Wingdings 2" w:cs="Wingdings 2"/>
                <w:szCs w:val="24"/>
              </w:rPr>
              <w:t>P</w:t>
            </w:r>
          </w:p>
        </w:tc>
      </w:tr>
      <w:tr w:rsidRPr="00B55861" w:rsidR="00A25D20" w:rsidTr="00A25D20" w14:paraId="292CBFDC" w14:textId="77777777">
        <w:trPr>
          <w:jc w:val="center"/>
        </w:trPr>
        <w:tc>
          <w:tcPr>
            <w:tcW w:w="1769" w:type="dxa"/>
            <w:vMerge/>
            <w:shd w:val="clear" w:color="auto" w:fill="auto"/>
          </w:tcPr>
          <w:p w:rsidRPr="00B55861" w:rsidR="00A25D20" w:rsidP="00A25D20" w:rsidRDefault="00A25D20" w14:paraId="18AF707F" w14:textId="77777777">
            <w:pPr>
              <w:rPr>
                <w:rFonts w:ascii="Arial" w:hAnsi="Arial" w:cs="Arial"/>
                <w:b/>
                <w:szCs w:val="24"/>
              </w:rPr>
            </w:pPr>
          </w:p>
        </w:tc>
        <w:tc>
          <w:tcPr>
            <w:tcW w:w="631" w:type="dxa"/>
            <w:shd w:val="clear" w:color="auto" w:fill="auto"/>
          </w:tcPr>
          <w:p w:rsidRPr="00B55861" w:rsidR="00A25D20" w:rsidP="00A25D20" w:rsidRDefault="00A25D20" w14:paraId="1D7B6638" w14:textId="77777777">
            <w:pPr>
              <w:rPr>
                <w:rFonts w:ascii="Arial" w:hAnsi="Arial" w:cs="Arial"/>
                <w:szCs w:val="24"/>
              </w:rPr>
            </w:pPr>
            <w:r w:rsidRPr="00B55861">
              <w:rPr>
                <w:rFonts w:ascii="Arial" w:hAnsi="Arial" w:cs="Arial"/>
                <w:szCs w:val="24"/>
              </w:rPr>
              <w:t>B2</w:t>
            </w:r>
          </w:p>
        </w:tc>
        <w:tc>
          <w:tcPr>
            <w:tcW w:w="482" w:type="dxa"/>
            <w:shd w:val="clear" w:color="auto" w:fill="auto"/>
          </w:tcPr>
          <w:p w:rsidRPr="00B55861" w:rsidR="00A25D20" w:rsidP="00A25D20" w:rsidRDefault="00153945" w14:paraId="08282793" w14:textId="1AD613E8">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AA2DBA" w14:paraId="0782D745" w14:textId="06FA8F5E">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AA2DBA" w14:paraId="418933A1" w14:textId="555ABB20">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A25D20" w14:paraId="478E7EDB" w14:textId="47AE49A1">
            <w:pPr>
              <w:rPr>
                <w:rFonts w:ascii="Arial" w:hAnsi="Arial" w:cs="Arial"/>
                <w:szCs w:val="24"/>
              </w:rPr>
            </w:pPr>
          </w:p>
        </w:tc>
      </w:tr>
      <w:tr w:rsidRPr="00B55861" w:rsidR="00A25D20" w:rsidTr="00A25D20" w14:paraId="5A698611" w14:textId="77777777">
        <w:trPr>
          <w:jc w:val="center"/>
        </w:trPr>
        <w:tc>
          <w:tcPr>
            <w:tcW w:w="1769" w:type="dxa"/>
            <w:vMerge/>
            <w:shd w:val="clear" w:color="auto" w:fill="auto"/>
          </w:tcPr>
          <w:p w:rsidRPr="00B55861" w:rsidR="00A25D20" w:rsidP="00A25D20" w:rsidRDefault="00A25D20" w14:paraId="34C9245A" w14:textId="77777777">
            <w:pPr>
              <w:rPr>
                <w:rFonts w:ascii="Arial" w:hAnsi="Arial" w:cs="Arial"/>
                <w:b/>
                <w:szCs w:val="24"/>
              </w:rPr>
            </w:pPr>
          </w:p>
        </w:tc>
        <w:tc>
          <w:tcPr>
            <w:tcW w:w="631" w:type="dxa"/>
            <w:shd w:val="clear" w:color="auto" w:fill="auto"/>
          </w:tcPr>
          <w:p w:rsidRPr="00B55861" w:rsidR="00A25D20" w:rsidP="00A25D20" w:rsidRDefault="00A25D20" w14:paraId="23846AD6" w14:textId="77777777">
            <w:pPr>
              <w:rPr>
                <w:rFonts w:ascii="Arial" w:hAnsi="Arial" w:cs="Arial"/>
                <w:szCs w:val="24"/>
              </w:rPr>
            </w:pPr>
            <w:r w:rsidRPr="00B55861">
              <w:rPr>
                <w:rFonts w:ascii="Arial" w:hAnsi="Arial" w:cs="Arial"/>
                <w:szCs w:val="24"/>
              </w:rPr>
              <w:t>B3</w:t>
            </w:r>
          </w:p>
        </w:tc>
        <w:tc>
          <w:tcPr>
            <w:tcW w:w="482" w:type="dxa"/>
            <w:shd w:val="clear" w:color="auto" w:fill="auto"/>
          </w:tcPr>
          <w:p w:rsidRPr="00B55861" w:rsidR="00A25D20" w:rsidP="00A25D20" w:rsidRDefault="00A25D20" w14:paraId="36B283E1" w14:textId="77777777">
            <w:pPr>
              <w:rPr>
                <w:rFonts w:ascii="Arial" w:hAnsi="Arial" w:cs="Arial"/>
                <w:szCs w:val="24"/>
              </w:rPr>
            </w:pPr>
          </w:p>
        </w:tc>
        <w:tc>
          <w:tcPr>
            <w:tcW w:w="482" w:type="dxa"/>
            <w:shd w:val="clear" w:color="auto" w:fill="auto"/>
          </w:tcPr>
          <w:p w:rsidRPr="00B55861" w:rsidR="00A25D20" w:rsidP="00A25D20" w:rsidRDefault="00A25D20" w14:paraId="797A31CA" w14:textId="77777777">
            <w:pPr>
              <w:rPr>
                <w:rFonts w:ascii="Arial" w:hAnsi="Arial" w:cs="Arial"/>
                <w:szCs w:val="24"/>
              </w:rPr>
            </w:pPr>
          </w:p>
        </w:tc>
        <w:tc>
          <w:tcPr>
            <w:tcW w:w="482" w:type="dxa"/>
            <w:shd w:val="clear" w:color="auto" w:fill="auto"/>
          </w:tcPr>
          <w:p w:rsidRPr="00B55861" w:rsidR="00A25D20" w:rsidP="00A25D20" w:rsidRDefault="00A25D20" w14:paraId="5FD51787" w14:textId="77777777">
            <w:pPr>
              <w:rPr>
                <w:rFonts w:ascii="Arial" w:hAnsi="Arial" w:cs="Arial"/>
                <w:szCs w:val="24"/>
              </w:rPr>
            </w:pPr>
          </w:p>
        </w:tc>
        <w:tc>
          <w:tcPr>
            <w:tcW w:w="482" w:type="dxa"/>
            <w:shd w:val="clear" w:color="auto" w:fill="auto"/>
          </w:tcPr>
          <w:p w:rsidRPr="00B55861" w:rsidR="00A25D20" w:rsidP="00A25D20" w:rsidRDefault="00A25D20" w14:paraId="0CF48DB5" w14:textId="4C233163">
            <w:pPr>
              <w:rPr>
                <w:rFonts w:ascii="Arial" w:hAnsi="Arial" w:cs="Arial"/>
                <w:szCs w:val="24"/>
              </w:rPr>
            </w:pPr>
            <w:r>
              <w:rPr>
                <w:rFonts w:ascii="Wingdings 2" w:hAnsi="Wingdings 2" w:eastAsia="Wingdings 2" w:cs="Wingdings 2"/>
                <w:szCs w:val="24"/>
              </w:rPr>
              <w:t>P</w:t>
            </w:r>
          </w:p>
        </w:tc>
      </w:tr>
      <w:tr w:rsidRPr="00B55861" w:rsidR="00A25D20" w:rsidTr="00A25D20" w14:paraId="124E40FC" w14:textId="77777777">
        <w:trPr>
          <w:jc w:val="center"/>
        </w:trPr>
        <w:tc>
          <w:tcPr>
            <w:tcW w:w="1769" w:type="dxa"/>
            <w:vMerge/>
            <w:shd w:val="clear" w:color="auto" w:fill="auto"/>
          </w:tcPr>
          <w:p w:rsidRPr="00B55861" w:rsidR="00A25D20" w:rsidP="00A25D20" w:rsidRDefault="00A25D20" w14:paraId="1D4932BD" w14:textId="77777777">
            <w:pPr>
              <w:rPr>
                <w:rFonts w:ascii="Arial" w:hAnsi="Arial" w:cs="Arial"/>
                <w:b/>
                <w:szCs w:val="24"/>
              </w:rPr>
            </w:pPr>
          </w:p>
        </w:tc>
        <w:tc>
          <w:tcPr>
            <w:tcW w:w="631" w:type="dxa"/>
            <w:shd w:val="clear" w:color="auto" w:fill="auto"/>
          </w:tcPr>
          <w:p w:rsidRPr="00B55861" w:rsidR="00A25D20" w:rsidP="00A25D20" w:rsidRDefault="00A25D20" w14:paraId="1C2C3A1B" w14:textId="77777777">
            <w:pPr>
              <w:rPr>
                <w:rFonts w:ascii="Arial" w:hAnsi="Arial" w:cs="Arial"/>
                <w:szCs w:val="24"/>
              </w:rPr>
            </w:pPr>
            <w:r w:rsidRPr="00B55861">
              <w:rPr>
                <w:rFonts w:ascii="Arial" w:hAnsi="Arial" w:cs="Arial"/>
                <w:szCs w:val="24"/>
              </w:rPr>
              <w:t>B4</w:t>
            </w:r>
          </w:p>
        </w:tc>
        <w:tc>
          <w:tcPr>
            <w:tcW w:w="482" w:type="dxa"/>
            <w:shd w:val="clear" w:color="auto" w:fill="auto"/>
          </w:tcPr>
          <w:p w:rsidRPr="00B55861" w:rsidR="00A25D20" w:rsidP="00A25D20" w:rsidRDefault="00A25D20" w14:paraId="133FF346" w14:textId="77777777">
            <w:pPr>
              <w:rPr>
                <w:rFonts w:ascii="Arial" w:hAnsi="Arial" w:cs="Arial"/>
                <w:szCs w:val="24"/>
              </w:rPr>
            </w:pPr>
          </w:p>
        </w:tc>
        <w:tc>
          <w:tcPr>
            <w:tcW w:w="482" w:type="dxa"/>
            <w:shd w:val="clear" w:color="auto" w:fill="auto"/>
          </w:tcPr>
          <w:p w:rsidRPr="00B55861" w:rsidR="00A25D20" w:rsidP="00A25D20" w:rsidRDefault="00A25D20" w14:paraId="17648313" w14:textId="6D5D8411">
            <w:pPr>
              <w:rPr>
                <w:rFonts w:ascii="Arial" w:hAnsi="Arial" w:cs="Arial"/>
                <w:szCs w:val="24"/>
              </w:rPr>
            </w:pPr>
          </w:p>
        </w:tc>
        <w:tc>
          <w:tcPr>
            <w:tcW w:w="482" w:type="dxa"/>
            <w:shd w:val="clear" w:color="auto" w:fill="auto"/>
          </w:tcPr>
          <w:p w:rsidRPr="00B55861" w:rsidR="00A25D20" w:rsidP="00A25D20" w:rsidRDefault="00AA2DBA" w14:paraId="06051DB0" w14:textId="1C7270C9">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A25D20" w14:paraId="0D509BBE" w14:textId="7D2A7B14">
            <w:pPr>
              <w:rPr>
                <w:rFonts w:ascii="Arial" w:hAnsi="Arial" w:cs="Arial"/>
                <w:szCs w:val="24"/>
              </w:rPr>
            </w:pPr>
            <w:r>
              <w:rPr>
                <w:rFonts w:ascii="Wingdings 2" w:hAnsi="Wingdings 2" w:eastAsia="Wingdings 2" w:cs="Wingdings 2"/>
                <w:szCs w:val="24"/>
              </w:rPr>
              <w:t>P</w:t>
            </w:r>
          </w:p>
        </w:tc>
      </w:tr>
      <w:tr w:rsidRPr="00B55861" w:rsidR="00A25D20" w:rsidTr="00A25D20" w14:paraId="163F2815" w14:textId="77777777">
        <w:trPr>
          <w:jc w:val="center"/>
        </w:trPr>
        <w:tc>
          <w:tcPr>
            <w:tcW w:w="1769" w:type="dxa"/>
            <w:vMerge w:val="restart"/>
            <w:shd w:val="clear" w:color="auto" w:fill="auto"/>
          </w:tcPr>
          <w:p w:rsidRPr="00B55861" w:rsidR="00A25D20" w:rsidP="00A25D20" w:rsidRDefault="00A25D20" w14:paraId="5F1FAD35" w14:textId="77777777">
            <w:pPr>
              <w:rPr>
                <w:rFonts w:ascii="Arial" w:hAnsi="Arial" w:cs="Arial"/>
                <w:b/>
                <w:szCs w:val="24"/>
              </w:rPr>
            </w:pPr>
            <w:r w:rsidRPr="00B55861">
              <w:rPr>
                <w:rFonts w:ascii="Arial" w:hAnsi="Arial" w:cs="Arial"/>
                <w:b/>
                <w:szCs w:val="24"/>
              </w:rPr>
              <w:t>Practical Skills</w:t>
            </w:r>
          </w:p>
        </w:tc>
        <w:tc>
          <w:tcPr>
            <w:tcW w:w="631" w:type="dxa"/>
            <w:shd w:val="clear" w:color="auto" w:fill="auto"/>
          </w:tcPr>
          <w:p w:rsidRPr="00B55861" w:rsidR="00A25D20" w:rsidP="00A25D20" w:rsidRDefault="00A25D20" w14:paraId="5D44A3CB" w14:textId="77777777">
            <w:pPr>
              <w:rPr>
                <w:rFonts w:ascii="Arial" w:hAnsi="Arial" w:cs="Arial"/>
                <w:szCs w:val="24"/>
              </w:rPr>
            </w:pPr>
            <w:r w:rsidRPr="00B55861">
              <w:rPr>
                <w:rFonts w:ascii="Arial" w:hAnsi="Arial" w:cs="Arial"/>
                <w:szCs w:val="24"/>
              </w:rPr>
              <w:t>C1</w:t>
            </w:r>
          </w:p>
        </w:tc>
        <w:tc>
          <w:tcPr>
            <w:tcW w:w="482" w:type="dxa"/>
            <w:shd w:val="clear" w:color="auto" w:fill="auto"/>
          </w:tcPr>
          <w:p w:rsidRPr="00B55861" w:rsidR="00A25D20" w:rsidP="00A25D20" w:rsidRDefault="00A25D20" w14:paraId="61A98DF5" w14:textId="77777777">
            <w:pPr>
              <w:rPr>
                <w:rFonts w:ascii="Arial" w:hAnsi="Arial" w:cs="Arial"/>
                <w:szCs w:val="24"/>
              </w:rPr>
            </w:pPr>
          </w:p>
        </w:tc>
        <w:tc>
          <w:tcPr>
            <w:tcW w:w="482" w:type="dxa"/>
            <w:shd w:val="clear" w:color="auto" w:fill="auto"/>
          </w:tcPr>
          <w:p w:rsidRPr="00B55861" w:rsidR="00A25D20" w:rsidP="00A25D20" w:rsidRDefault="00153945" w14:paraId="40B7C8DF" w14:textId="0525FFC4">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A25D20" w14:paraId="65A1D6D2" w14:textId="77777777">
            <w:pPr>
              <w:rPr>
                <w:rFonts w:ascii="Arial" w:hAnsi="Arial" w:cs="Arial"/>
                <w:szCs w:val="24"/>
              </w:rPr>
            </w:pPr>
          </w:p>
        </w:tc>
        <w:tc>
          <w:tcPr>
            <w:tcW w:w="482" w:type="dxa"/>
            <w:shd w:val="clear" w:color="auto" w:fill="auto"/>
          </w:tcPr>
          <w:p w:rsidRPr="00B55861" w:rsidR="00A25D20" w:rsidP="00A25D20" w:rsidRDefault="00A25D20" w14:paraId="0CBB1EE4" w14:textId="61C09F7B">
            <w:pPr>
              <w:rPr>
                <w:rFonts w:ascii="Arial" w:hAnsi="Arial" w:cs="Arial"/>
                <w:szCs w:val="24"/>
              </w:rPr>
            </w:pPr>
            <w:r>
              <w:rPr>
                <w:rFonts w:ascii="Wingdings 2" w:hAnsi="Wingdings 2" w:eastAsia="Wingdings 2" w:cs="Wingdings 2"/>
                <w:szCs w:val="24"/>
              </w:rPr>
              <w:t>P</w:t>
            </w:r>
          </w:p>
        </w:tc>
      </w:tr>
      <w:tr w:rsidRPr="00B55861" w:rsidR="00A25D20" w:rsidTr="00A25D20" w14:paraId="3AD8AB3B" w14:textId="77777777">
        <w:trPr>
          <w:jc w:val="center"/>
        </w:trPr>
        <w:tc>
          <w:tcPr>
            <w:tcW w:w="1769" w:type="dxa"/>
            <w:vMerge/>
            <w:shd w:val="clear" w:color="auto" w:fill="auto"/>
          </w:tcPr>
          <w:p w:rsidRPr="00B55861" w:rsidR="00A25D20" w:rsidP="00A25D20" w:rsidRDefault="00A25D20" w14:paraId="0FF166F4" w14:textId="77777777">
            <w:pPr>
              <w:rPr>
                <w:rFonts w:ascii="Arial" w:hAnsi="Arial" w:cs="Arial"/>
                <w:szCs w:val="24"/>
              </w:rPr>
            </w:pPr>
          </w:p>
        </w:tc>
        <w:tc>
          <w:tcPr>
            <w:tcW w:w="631" w:type="dxa"/>
            <w:shd w:val="clear" w:color="auto" w:fill="auto"/>
          </w:tcPr>
          <w:p w:rsidRPr="00B55861" w:rsidR="00A25D20" w:rsidP="00A25D20" w:rsidRDefault="00A25D20" w14:paraId="3B075065" w14:textId="77777777">
            <w:pPr>
              <w:rPr>
                <w:rFonts w:ascii="Arial" w:hAnsi="Arial" w:cs="Arial"/>
                <w:szCs w:val="24"/>
              </w:rPr>
            </w:pPr>
            <w:r w:rsidRPr="00B55861">
              <w:rPr>
                <w:rFonts w:ascii="Arial" w:hAnsi="Arial" w:cs="Arial"/>
                <w:szCs w:val="24"/>
              </w:rPr>
              <w:t>C2</w:t>
            </w:r>
          </w:p>
        </w:tc>
        <w:tc>
          <w:tcPr>
            <w:tcW w:w="482" w:type="dxa"/>
            <w:shd w:val="clear" w:color="auto" w:fill="auto"/>
          </w:tcPr>
          <w:p w:rsidRPr="00B55861" w:rsidR="00A25D20" w:rsidP="00A25D20" w:rsidRDefault="00153945" w14:paraId="65BA0552" w14:textId="53D77702">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153945" w14:paraId="2C6AFAEC" w14:textId="2E83C9F1">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A25D20" w14:paraId="1F290B4D" w14:textId="77777777">
            <w:pPr>
              <w:rPr>
                <w:rFonts w:ascii="Arial" w:hAnsi="Arial" w:cs="Arial"/>
                <w:szCs w:val="24"/>
              </w:rPr>
            </w:pPr>
          </w:p>
        </w:tc>
        <w:tc>
          <w:tcPr>
            <w:tcW w:w="482" w:type="dxa"/>
            <w:shd w:val="clear" w:color="auto" w:fill="auto"/>
          </w:tcPr>
          <w:p w:rsidRPr="00B55861" w:rsidR="00A25D20" w:rsidP="00A25D20" w:rsidRDefault="00A25D20" w14:paraId="04A33B1B" w14:textId="35B31D35">
            <w:pPr>
              <w:rPr>
                <w:rFonts w:ascii="Arial" w:hAnsi="Arial" w:cs="Arial"/>
                <w:szCs w:val="24"/>
              </w:rPr>
            </w:pPr>
            <w:r>
              <w:rPr>
                <w:rFonts w:ascii="Wingdings 2" w:hAnsi="Wingdings 2" w:eastAsia="Wingdings 2" w:cs="Wingdings 2"/>
                <w:szCs w:val="24"/>
              </w:rPr>
              <w:t>P</w:t>
            </w:r>
          </w:p>
        </w:tc>
      </w:tr>
      <w:tr w:rsidRPr="00B55861" w:rsidR="00A25D20" w:rsidTr="00A25D20" w14:paraId="7995C530" w14:textId="77777777">
        <w:trPr>
          <w:jc w:val="center"/>
        </w:trPr>
        <w:tc>
          <w:tcPr>
            <w:tcW w:w="1769" w:type="dxa"/>
            <w:vMerge/>
            <w:shd w:val="clear" w:color="auto" w:fill="auto"/>
          </w:tcPr>
          <w:p w:rsidRPr="00B55861" w:rsidR="00A25D20" w:rsidP="00A25D20" w:rsidRDefault="00A25D20" w14:paraId="252DBC92" w14:textId="77777777">
            <w:pPr>
              <w:rPr>
                <w:rFonts w:ascii="Arial" w:hAnsi="Arial" w:cs="Arial"/>
                <w:szCs w:val="24"/>
              </w:rPr>
            </w:pPr>
          </w:p>
        </w:tc>
        <w:tc>
          <w:tcPr>
            <w:tcW w:w="631" w:type="dxa"/>
            <w:shd w:val="clear" w:color="auto" w:fill="auto"/>
          </w:tcPr>
          <w:p w:rsidRPr="00B55861" w:rsidR="00A25D20" w:rsidP="00A25D20" w:rsidRDefault="00A25D20" w14:paraId="66A7E11D" w14:textId="77777777">
            <w:pPr>
              <w:rPr>
                <w:rFonts w:ascii="Arial" w:hAnsi="Arial" w:cs="Arial"/>
                <w:szCs w:val="24"/>
              </w:rPr>
            </w:pPr>
            <w:r w:rsidRPr="00B55861">
              <w:rPr>
                <w:rFonts w:ascii="Arial" w:hAnsi="Arial" w:cs="Arial"/>
                <w:szCs w:val="24"/>
              </w:rPr>
              <w:t>C3</w:t>
            </w:r>
          </w:p>
        </w:tc>
        <w:tc>
          <w:tcPr>
            <w:tcW w:w="482" w:type="dxa"/>
            <w:shd w:val="clear" w:color="auto" w:fill="auto"/>
          </w:tcPr>
          <w:p w:rsidRPr="00B55861" w:rsidR="00A25D20" w:rsidP="00A25D20" w:rsidRDefault="00A25D20" w14:paraId="06EFB8F0" w14:textId="0FD22B39">
            <w:pPr>
              <w:rPr>
                <w:rFonts w:ascii="Arial" w:hAnsi="Arial" w:cs="Arial"/>
                <w:szCs w:val="24"/>
              </w:rPr>
            </w:pPr>
          </w:p>
        </w:tc>
        <w:tc>
          <w:tcPr>
            <w:tcW w:w="482" w:type="dxa"/>
            <w:shd w:val="clear" w:color="auto" w:fill="auto"/>
          </w:tcPr>
          <w:p w:rsidRPr="00B55861" w:rsidR="00A25D20" w:rsidP="00A25D20" w:rsidRDefault="00153945" w14:paraId="3596752D" w14:textId="5492D4C2">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A25D20" w:rsidP="00A25D20" w:rsidRDefault="00A25D20" w14:paraId="681A1CB5" w14:textId="153480B0">
            <w:pPr>
              <w:rPr>
                <w:rFonts w:ascii="Arial" w:hAnsi="Arial" w:cs="Arial"/>
                <w:szCs w:val="24"/>
              </w:rPr>
            </w:pPr>
          </w:p>
        </w:tc>
        <w:tc>
          <w:tcPr>
            <w:tcW w:w="482" w:type="dxa"/>
            <w:shd w:val="clear" w:color="auto" w:fill="auto"/>
          </w:tcPr>
          <w:p w:rsidRPr="00B55861" w:rsidR="00A25D20" w:rsidP="00A25D20" w:rsidRDefault="00A25D20" w14:paraId="4CCC3208" w14:textId="337446D5">
            <w:pPr>
              <w:rPr>
                <w:rFonts w:ascii="Arial" w:hAnsi="Arial" w:cs="Arial"/>
                <w:szCs w:val="24"/>
              </w:rPr>
            </w:pPr>
            <w:r>
              <w:rPr>
                <w:rFonts w:ascii="Wingdings 2" w:hAnsi="Wingdings 2" w:eastAsia="Wingdings 2" w:cs="Wingdings 2"/>
                <w:szCs w:val="24"/>
              </w:rPr>
              <w:t>P</w:t>
            </w:r>
          </w:p>
        </w:tc>
      </w:tr>
      <w:tr w:rsidRPr="00B55861" w:rsidR="00A25D20" w:rsidTr="00A25D20" w14:paraId="1ED95B2D" w14:textId="77777777">
        <w:trPr>
          <w:jc w:val="center"/>
        </w:trPr>
        <w:tc>
          <w:tcPr>
            <w:tcW w:w="1769" w:type="dxa"/>
            <w:vMerge/>
            <w:shd w:val="clear" w:color="auto" w:fill="auto"/>
          </w:tcPr>
          <w:p w:rsidRPr="00B55861" w:rsidR="00A25D20" w:rsidP="00A25D20" w:rsidRDefault="00A25D20" w14:paraId="01BACDBC" w14:textId="77777777">
            <w:pPr>
              <w:rPr>
                <w:rFonts w:ascii="Arial" w:hAnsi="Arial" w:cs="Arial"/>
                <w:szCs w:val="24"/>
              </w:rPr>
            </w:pPr>
          </w:p>
        </w:tc>
        <w:tc>
          <w:tcPr>
            <w:tcW w:w="631" w:type="dxa"/>
            <w:shd w:val="clear" w:color="auto" w:fill="auto"/>
          </w:tcPr>
          <w:p w:rsidRPr="00B55861" w:rsidR="00A25D20" w:rsidP="00A25D20" w:rsidRDefault="00A25D20" w14:paraId="767357B8" w14:textId="77777777">
            <w:pPr>
              <w:rPr>
                <w:rFonts w:ascii="Arial" w:hAnsi="Arial" w:cs="Arial"/>
                <w:szCs w:val="24"/>
              </w:rPr>
            </w:pPr>
            <w:r w:rsidRPr="00B55861">
              <w:rPr>
                <w:rFonts w:ascii="Arial" w:hAnsi="Arial" w:cs="Arial"/>
                <w:szCs w:val="24"/>
              </w:rPr>
              <w:t>C4</w:t>
            </w:r>
          </w:p>
        </w:tc>
        <w:tc>
          <w:tcPr>
            <w:tcW w:w="482" w:type="dxa"/>
            <w:shd w:val="clear" w:color="auto" w:fill="auto"/>
          </w:tcPr>
          <w:p w:rsidRPr="00B55861" w:rsidR="00A25D20" w:rsidP="00A25D20" w:rsidRDefault="00A25D20" w14:paraId="54FF1B04" w14:textId="77777777">
            <w:pPr>
              <w:rPr>
                <w:rFonts w:ascii="Arial" w:hAnsi="Arial" w:cs="Arial"/>
                <w:szCs w:val="24"/>
              </w:rPr>
            </w:pPr>
          </w:p>
        </w:tc>
        <w:tc>
          <w:tcPr>
            <w:tcW w:w="482" w:type="dxa"/>
            <w:shd w:val="clear" w:color="auto" w:fill="auto"/>
          </w:tcPr>
          <w:p w:rsidRPr="00B55861" w:rsidR="00A25D20" w:rsidP="00A25D20" w:rsidRDefault="00A25D20" w14:paraId="59BC41B1" w14:textId="77777777">
            <w:pPr>
              <w:rPr>
                <w:rFonts w:ascii="Arial" w:hAnsi="Arial" w:cs="Arial"/>
                <w:szCs w:val="24"/>
              </w:rPr>
            </w:pPr>
          </w:p>
        </w:tc>
        <w:tc>
          <w:tcPr>
            <w:tcW w:w="482" w:type="dxa"/>
            <w:shd w:val="clear" w:color="auto" w:fill="auto"/>
          </w:tcPr>
          <w:p w:rsidRPr="00B55861" w:rsidR="00A25D20" w:rsidP="00A25D20" w:rsidRDefault="00A25D20" w14:paraId="263109F4" w14:textId="77777777">
            <w:pPr>
              <w:rPr>
                <w:rFonts w:ascii="Arial" w:hAnsi="Arial" w:cs="Arial"/>
                <w:szCs w:val="24"/>
              </w:rPr>
            </w:pPr>
          </w:p>
        </w:tc>
        <w:tc>
          <w:tcPr>
            <w:tcW w:w="482" w:type="dxa"/>
            <w:shd w:val="clear" w:color="auto" w:fill="auto"/>
          </w:tcPr>
          <w:p w:rsidRPr="00B55861" w:rsidR="00A25D20" w:rsidP="00A25D20" w:rsidRDefault="00A25D20" w14:paraId="4257A9A3" w14:textId="0ECE2549">
            <w:pPr>
              <w:rPr>
                <w:rFonts w:ascii="Arial" w:hAnsi="Arial" w:cs="Arial"/>
                <w:szCs w:val="24"/>
              </w:rPr>
            </w:pPr>
            <w:r>
              <w:rPr>
                <w:rFonts w:ascii="Wingdings 2" w:hAnsi="Wingdings 2" w:eastAsia="Wingdings 2" w:cs="Wingdings 2"/>
                <w:szCs w:val="24"/>
              </w:rPr>
              <w:t>P</w:t>
            </w:r>
          </w:p>
        </w:tc>
      </w:tr>
    </w:tbl>
    <w:p w:rsidRPr="0059721B" w:rsidR="00DF741A" w:rsidP="00DF741A" w:rsidRDefault="00DF741A" w14:paraId="138B8F36" w14:textId="77777777">
      <w:pPr>
        <w:rPr>
          <w:rFonts w:ascii="Arial" w:hAnsi="Arial" w:cs="Arial"/>
          <w:szCs w:val="24"/>
        </w:rPr>
      </w:pPr>
    </w:p>
    <w:p w:rsidR="00DF741A" w:rsidP="00DF741A" w:rsidRDefault="00DF741A" w14:paraId="6C01D77E" w14:textId="77777777">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DF741A" w:rsidP="00DF741A" w:rsidRDefault="00DF741A" w14:paraId="1DB4E48D" w14:textId="77777777">
      <w:pPr>
        <w:tabs>
          <w:tab w:val="left" w:pos="426"/>
        </w:tabs>
        <w:rPr>
          <w:rFonts w:ascii="Arial" w:hAnsi="Arial" w:cs="Arial"/>
          <w:b/>
        </w:rPr>
      </w:pPr>
    </w:p>
    <w:p w:rsidR="00DF741A" w:rsidP="00DF741A" w:rsidRDefault="00DF741A" w14:paraId="3FB0BEBA" w14:textId="77777777">
      <w:pPr>
        <w:tabs>
          <w:tab w:val="left" w:pos="426"/>
        </w:tabs>
        <w:rPr>
          <w:rFonts w:ascii="Arial" w:hAnsi="Arial" w:cs="Arial"/>
          <w:b/>
        </w:rPr>
      </w:pPr>
    </w:p>
    <w:p w:rsidR="00DF741A" w:rsidP="00DF741A" w:rsidRDefault="00DF741A" w14:paraId="7A91C6AD" w14:textId="77777777">
      <w:pPr>
        <w:tabs>
          <w:tab w:val="left" w:pos="426"/>
        </w:tabs>
        <w:rPr>
          <w:rFonts w:ascii="Arial" w:hAnsi="Arial" w:cs="Arial"/>
          <w:b/>
        </w:rPr>
      </w:pPr>
    </w:p>
    <w:p w:rsidR="00DF741A" w:rsidP="00DF741A" w:rsidRDefault="00DF741A" w14:paraId="457FC446" w14:textId="77777777">
      <w:pPr>
        <w:tabs>
          <w:tab w:val="left" w:pos="426"/>
        </w:tabs>
        <w:rPr>
          <w:rFonts w:ascii="Arial" w:hAnsi="Arial" w:cs="Arial"/>
          <w:b/>
        </w:rPr>
      </w:pPr>
    </w:p>
    <w:p w:rsidR="003A2712" w:rsidP="00DF741A" w:rsidRDefault="003A2712" w14:paraId="3353826C" w14:textId="7A6AA255">
      <w:pPr>
        <w:rPr>
          <w:rFonts w:ascii="Arial" w:hAnsi="Arial" w:cs="Arial"/>
          <w:b/>
          <w:szCs w:val="24"/>
        </w:rPr>
        <w:sectPr w:rsidR="003A2712" w:rsidSect="002201FE">
          <w:pgSz w:w="11906" w:h="16838" w:orient="portrait"/>
          <w:pgMar w:top="1440" w:right="1440" w:bottom="1440" w:left="1440" w:header="708" w:footer="708" w:gutter="0"/>
          <w:cols w:space="708"/>
          <w:docGrid w:linePitch="360"/>
        </w:sectPr>
      </w:pPr>
    </w:p>
    <w:p w:rsidR="003A2712" w:rsidP="00DF741A" w:rsidRDefault="003A2712" w14:paraId="72373097" w14:textId="35DA3308">
      <w:pPr>
        <w:rPr>
          <w:rFonts w:ascii="Arial" w:hAnsi="Arial" w:cs="Arial"/>
          <w:b/>
          <w:szCs w:val="24"/>
        </w:rPr>
      </w:pPr>
    </w:p>
    <w:p w:rsidRPr="00ED6B59" w:rsidR="003A2712" w:rsidP="003A2712" w:rsidRDefault="003A2712" w14:paraId="31DD6ED3" w14:textId="77777777">
      <w:pPr>
        <w:tabs>
          <w:tab w:val="left" w:pos="426"/>
        </w:tabs>
        <w:rPr>
          <w:rFonts w:ascii="Arial" w:hAnsi="Arial" w:cs="Arial"/>
          <w:b/>
          <w:color w:val="000000" w:themeColor="text1"/>
        </w:rPr>
      </w:pPr>
      <w:r w:rsidRPr="00ED6B59">
        <w:rPr>
          <w:rFonts w:ascii="Arial" w:hAnsi="Arial" w:cs="Arial"/>
          <w:b/>
          <w:color w:val="000000" w:themeColor="text1"/>
        </w:rPr>
        <w:t>Assessment Calendar</w:t>
      </w:r>
    </w:p>
    <w:p w:rsidR="003A2712" w:rsidP="003A2712" w:rsidRDefault="003A2712" w14:paraId="16F16281" w14:textId="77777777">
      <w:pPr>
        <w:tabs>
          <w:tab w:val="left" w:pos="426"/>
        </w:tabs>
        <w:rPr>
          <w:rFonts w:ascii="Arial" w:hAnsi="Arial" w:cs="Arial"/>
          <w:b/>
        </w:rPr>
      </w:pPr>
    </w:p>
    <w:p w:rsidR="003A2712" w:rsidP="003A2712" w:rsidRDefault="003A2712" w14:paraId="455CBE23" w14:textId="24F2A585">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r w:rsidR="00EA785D">
        <w:rPr>
          <w:rFonts w:ascii="Arial" w:hAnsi="Arial" w:cs="Arial"/>
        </w:rPr>
        <w:t xml:space="preserve">. </w:t>
      </w:r>
    </w:p>
    <w:p w:rsidR="003A2712" w:rsidP="003A2712" w:rsidRDefault="003A2712" w14:paraId="0EE49998" w14:textId="271431F8">
      <w:pPr>
        <w:rPr>
          <w:rFonts w:ascii="Arial" w:hAnsi="Arial" w:cs="Arial"/>
          <w:szCs w:val="24"/>
        </w:rPr>
      </w:pPr>
    </w:p>
    <w:p w:rsidR="00246FB1" w:rsidP="003A2712" w:rsidRDefault="00246FB1" w14:paraId="4CCDB4FC" w14:textId="039B9182">
      <w:pPr>
        <w:rPr>
          <w:rFonts w:ascii="Arial" w:hAnsi="Arial" w:cs="Arial"/>
          <w:szCs w:val="24"/>
        </w:rPr>
      </w:pPr>
    </w:p>
    <w:tbl>
      <w:tblPr>
        <w:tblStyle w:val="TableGrid"/>
        <w:tblW w:w="0" w:type="auto"/>
        <w:tblInd w:w="-5" w:type="dxa"/>
        <w:tblLook w:val="04A0" w:firstRow="1" w:lastRow="0" w:firstColumn="1" w:lastColumn="0" w:noHBand="0" w:noVBand="1"/>
      </w:tblPr>
      <w:tblGrid>
        <w:gridCol w:w="5670"/>
        <w:gridCol w:w="2694"/>
        <w:gridCol w:w="1842"/>
        <w:gridCol w:w="1701"/>
        <w:gridCol w:w="1560"/>
      </w:tblGrid>
      <w:tr w:rsidRPr="003219D6" w:rsidR="00246FB1" w:rsidTr="004D13A6" w14:paraId="4744EECF" w14:textId="77777777">
        <w:tc>
          <w:tcPr>
            <w:tcW w:w="5670" w:type="dxa"/>
            <w:vAlign w:val="center"/>
          </w:tcPr>
          <w:p w:rsidRPr="00F53C53" w:rsidR="00246FB1" w:rsidP="00F53C53" w:rsidRDefault="00246FB1" w14:paraId="2B87AF9C"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Module Title</w:t>
            </w:r>
          </w:p>
        </w:tc>
        <w:tc>
          <w:tcPr>
            <w:tcW w:w="2694" w:type="dxa"/>
            <w:vAlign w:val="center"/>
          </w:tcPr>
          <w:p w:rsidRPr="00F53C53" w:rsidR="00246FB1" w:rsidP="00F53C53" w:rsidRDefault="00246FB1" w14:paraId="0F68B28A"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Assessment Element</w:t>
            </w:r>
          </w:p>
        </w:tc>
        <w:tc>
          <w:tcPr>
            <w:tcW w:w="1842" w:type="dxa"/>
          </w:tcPr>
          <w:p w:rsidRPr="00F53C53" w:rsidR="00246FB1" w:rsidP="00F53C53" w:rsidRDefault="00246FB1" w14:paraId="3E961AD2"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Brief published</w:t>
            </w:r>
          </w:p>
        </w:tc>
        <w:tc>
          <w:tcPr>
            <w:tcW w:w="1701" w:type="dxa"/>
            <w:vAlign w:val="center"/>
          </w:tcPr>
          <w:p w:rsidRPr="00F53C53" w:rsidR="00246FB1" w:rsidP="00F53C53" w:rsidRDefault="00246FB1" w14:paraId="1F8FB718"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Submission Week</w:t>
            </w:r>
          </w:p>
        </w:tc>
        <w:tc>
          <w:tcPr>
            <w:tcW w:w="1560" w:type="dxa"/>
            <w:vAlign w:val="center"/>
          </w:tcPr>
          <w:p w:rsidRPr="00F53C53" w:rsidR="00246FB1" w:rsidP="00F53C53" w:rsidRDefault="00246FB1" w14:paraId="676FCE29"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Feedback Week</w:t>
            </w:r>
          </w:p>
        </w:tc>
      </w:tr>
      <w:tr w:rsidR="00246FB1" w:rsidTr="00246FB1" w14:paraId="6BC8779B" w14:textId="77777777">
        <w:tc>
          <w:tcPr>
            <w:tcW w:w="13467" w:type="dxa"/>
            <w:gridSpan w:val="5"/>
          </w:tcPr>
          <w:p w:rsidRPr="00F53C53" w:rsidR="00246FB1" w:rsidP="00F53C53" w:rsidRDefault="00246FB1" w14:paraId="23721CD2"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Level 6</w:t>
            </w:r>
          </w:p>
        </w:tc>
      </w:tr>
      <w:tr w:rsidR="00CE5B28" w:rsidTr="004D13A6" w14:paraId="1E9D9346" w14:textId="77777777">
        <w:tc>
          <w:tcPr>
            <w:tcW w:w="5670" w:type="dxa"/>
          </w:tcPr>
          <w:p w:rsidRPr="00F53C53" w:rsidR="00CE5B28" w:rsidP="00CE5B28" w:rsidRDefault="00CE5B28" w14:paraId="04A174EA" w14:textId="32F89AC1">
            <w:pPr>
              <w:rPr>
                <w:rFonts w:asciiTheme="minorHAnsi" w:hAnsiTheme="minorHAnsi" w:cstheme="minorHAnsi"/>
                <w:sz w:val="24"/>
                <w:szCs w:val="24"/>
              </w:rPr>
            </w:pPr>
            <w:r w:rsidRPr="00F53C53">
              <w:rPr>
                <w:rFonts w:asciiTheme="minorHAnsi" w:hAnsiTheme="minorHAnsi" w:cstheme="minorHAnsi"/>
                <w:sz w:val="24"/>
                <w:szCs w:val="24"/>
              </w:rPr>
              <w:t>Research Project</w:t>
            </w:r>
          </w:p>
        </w:tc>
        <w:tc>
          <w:tcPr>
            <w:tcW w:w="2694" w:type="dxa"/>
          </w:tcPr>
          <w:p w:rsidRPr="00F53C53" w:rsidR="00CE5B28" w:rsidP="00CE5B28" w:rsidRDefault="00CE5B28" w14:paraId="410EF55F" w14:textId="6BCAFC6C">
            <w:pPr>
              <w:rPr>
                <w:rFonts w:asciiTheme="minorHAnsi" w:hAnsiTheme="minorHAnsi" w:cstheme="minorHAnsi"/>
                <w:sz w:val="24"/>
                <w:szCs w:val="24"/>
              </w:rPr>
            </w:pPr>
            <w:r w:rsidRPr="00F53C53">
              <w:rPr>
                <w:rFonts w:asciiTheme="minorHAnsi" w:hAnsiTheme="minorHAnsi" w:cstheme="minorHAnsi"/>
                <w:sz w:val="24"/>
                <w:szCs w:val="24"/>
              </w:rPr>
              <w:t>1 -</w:t>
            </w:r>
            <w:r w:rsidR="004D13A6">
              <w:rPr>
                <w:rFonts w:asciiTheme="minorHAnsi" w:hAnsiTheme="minorHAnsi" w:cstheme="minorHAnsi"/>
                <w:sz w:val="24"/>
                <w:szCs w:val="24"/>
              </w:rPr>
              <w:t xml:space="preserve"> </w:t>
            </w:r>
            <w:r w:rsidRPr="00F53C53">
              <w:rPr>
                <w:rFonts w:asciiTheme="minorHAnsi" w:hAnsiTheme="minorHAnsi" w:cstheme="minorHAnsi"/>
                <w:sz w:val="24"/>
                <w:szCs w:val="24"/>
              </w:rPr>
              <w:t>Project Proposal</w:t>
            </w:r>
          </w:p>
        </w:tc>
        <w:tc>
          <w:tcPr>
            <w:tcW w:w="1842" w:type="dxa"/>
            <w:vAlign w:val="center"/>
          </w:tcPr>
          <w:p w:rsidRPr="0086718C" w:rsidR="00CE5B28" w:rsidP="00CE5B28" w:rsidRDefault="001A5253" w14:paraId="75E81879" w14:textId="70230189">
            <w:pPr>
              <w:jc w:val="center"/>
              <w:rPr>
                <w:rFonts w:asciiTheme="minorHAnsi" w:hAnsiTheme="minorHAnsi" w:cstheme="minorHAnsi"/>
                <w:sz w:val="24"/>
                <w:szCs w:val="24"/>
              </w:rPr>
            </w:pPr>
            <w:r w:rsidRPr="0086718C">
              <w:rPr>
                <w:sz w:val="24"/>
              </w:rPr>
              <w:t>16/09/19</w:t>
            </w:r>
          </w:p>
        </w:tc>
        <w:tc>
          <w:tcPr>
            <w:tcW w:w="1701" w:type="dxa"/>
            <w:vAlign w:val="center"/>
          </w:tcPr>
          <w:p w:rsidRPr="00F53C53" w:rsidR="00CE5B28" w:rsidP="00CE5B28" w:rsidRDefault="00CE5B28" w14:paraId="63FFC76D" w14:textId="1AFD1F74">
            <w:pPr>
              <w:jc w:val="center"/>
              <w:rPr>
                <w:rFonts w:asciiTheme="minorHAnsi" w:hAnsiTheme="minorHAnsi" w:cstheme="minorHAnsi"/>
                <w:sz w:val="24"/>
                <w:szCs w:val="24"/>
              </w:rPr>
            </w:pPr>
            <w:r w:rsidRPr="00F53C53">
              <w:rPr>
                <w:rFonts w:asciiTheme="minorHAnsi" w:hAnsiTheme="minorHAnsi" w:cstheme="minorHAnsi"/>
                <w:sz w:val="24"/>
                <w:szCs w:val="24"/>
              </w:rPr>
              <w:t>18/11/19</w:t>
            </w:r>
          </w:p>
        </w:tc>
        <w:tc>
          <w:tcPr>
            <w:tcW w:w="1560" w:type="dxa"/>
            <w:vAlign w:val="center"/>
          </w:tcPr>
          <w:p w:rsidRPr="00F53C53" w:rsidR="00CE5B28" w:rsidP="00CE5B28" w:rsidRDefault="00CE5B28" w14:paraId="669288F9" w14:textId="7BAC735D">
            <w:pPr>
              <w:jc w:val="center"/>
              <w:rPr>
                <w:rFonts w:asciiTheme="minorHAnsi" w:hAnsiTheme="minorHAnsi" w:cstheme="minorHAnsi"/>
                <w:sz w:val="24"/>
                <w:szCs w:val="24"/>
              </w:rPr>
            </w:pPr>
            <w:r w:rsidRPr="00F53C53">
              <w:rPr>
                <w:rFonts w:asciiTheme="minorHAnsi" w:hAnsiTheme="minorHAnsi" w:cstheme="minorHAnsi"/>
                <w:sz w:val="24"/>
                <w:szCs w:val="24"/>
              </w:rPr>
              <w:t>16/12/19</w:t>
            </w:r>
          </w:p>
        </w:tc>
      </w:tr>
      <w:tr w:rsidR="00CE5B28" w:rsidTr="004D13A6" w14:paraId="6FE43D90" w14:textId="77777777">
        <w:tc>
          <w:tcPr>
            <w:tcW w:w="5670" w:type="dxa"/>
          </w:tcPr>
          <w:p w:rsidRPr="00F53C53" w:rsidR="00CE5B28" w:rsidP="00CE5B28" w:rsidRDefault="00CE5B28" w14:paraId="1E279D9A" w14:textId="77777777">
            <w:pPr>
              <w:rPr>
                <w:rFonts w:asciiTheme="minorHAnsi" w:hAnsiTheme="minorHAnsi" w:cstheme="minorHAnsi"/>
                <w:sz w:val="24"/>
                <w:szCs w:val="24"/>
              </w:rPr>
            </w:pPr>
          </w:p>
        </w:tc>
        <w:tc>
          <w:tcPr>
            <w:tcW w:w="2694" w:type="dxa"/>
          </w:tcPr>
          <w:p w:rsidRPr="00F53C53" w:rsidR="00CE5B28" w:rsidP="00CE5B28" w:rsidRDefault="00CE5B28" w14:paraId="70D5E71F" w14:textId="21D2A8E7">
            <w:pPr>
              <w:rPr>
                <w:rFonts w:asciiTheme="minorHAnsi" w:hAnsiTheme="minorHAnsi" w:cstheme="minorHAnsi"/>
                <w:sz w:val="24"/>
                <w:szCs w:val="24"/>
              </w:rPr>
            </w:pPr>
            <w:r w:rsidRPr="00F53C53">
              <w:rPr>
                <w:rFonts w:asciiTheme="minorHAnsi" w:hAnsiTheme="minorHAnsi" w:cstheme="minorHAnsi"/>
                <w:sz w:val="24"/>
                <w:szCs w:val="24"/>
              </w:rPr>
              <w:t>2 - Dissertation</w:t>
            </w:r>
          </w:p>
        </w:tc>
        <w:tc>
          <w:tcPr>
            <w:tcW w:w="1842" w:type="dxa"/>
            <w:vAlign w:val="center"/>
          </w:tcPr>
          <w:p w:rsidRPr="0086718C" w:rsidR="00CE5B28" w:rsidP="00CE5B28" w:rsidRDefault="001A5253" w14:paraId="591089B8" w14:textId="4C3FCFE6">
            <w:pPr>
              <w:jc w:val="center"/>
              <w:rPr>
                <w:rFonts w:asciiTheme="minorHAnsi" w:hAnsiTheme="minorHAnsi" w:cstheme="minorHAnsi"/>
                <w:sz w:val="24"/>
                <w:szCs w:val="24"/>
              </w:rPr>
            </w:pPr>
            <w:r w:rsidRPr="0086718C">
              <w:rPr>
                <w:sz w:val="24"/>
              </w:rPr>
              <w:t>16/09/19</w:t>
            </w:r>
          </w:p>
        </w:tc>
        <w:tc>
          <w:tcPr>
            <w:tcW w:w="1701" w:type="dxa"/>
            <w:vAlign w:val="center"/>
          </w:tcPr>
          <w:p w:rsidRPr="00F53C53" w:rsidR="00CE5B28" w:rsidP="00CE5B28" w:rsidRDefault="00CE5B28" w14:paraId="6A80429D" w14:textId="786EE150">
            <w:pPr>
              <w:jc w:val="center"/>
              <w:rPr>
                <w:rFonts w:asciiTheme="minorHAnsi" w:hAnsiTheme="minorHAnsi" w:cstheme="minorHAnsi"/>
                <w:sz w:val="24"/>
                <w:szCs w:val="24"/>
              </w:rPr>
            </w:pPr>
            <w:r w:rsidRPr="00F53C53">
              <w:rPr>
                <w:rFonts w:asciiTheme="minorHAnsi" w:hAnsiTheme="minorHAnsi" w:cstheme="minorHAnsi"/>
                <w:sz w:val="24"/>
                <w:szCs w:val="24"/>
              </w:rPr>
              <w:t>0</w:t>
            </w:r>
            <w:r w:rsidR="004D13A6">
              <w:rPr>
                <w:rFonts w:asciiTheme="minorHAnsi" w:hAnsiTheme="minorHAnsi" w:cstheme="minorHAnsi"/>
                <w:sz w:val="24"/>
                <w:szCs w:val="24"/>
              </w:rPr>
              <w:t>4</w:t>
            </w:r>
            <w:r w:rsidRPr="00F53C53">
              <w:rPr>
                <w:rFonts w:asciiTheme="minorHAnsi" w:hAnsiTheme="minorHAnsi" w:cstheme="minorHAnsi"/>
                <w:sz w:val="24"/>
                <w:szCs w:val="24"/>
              </w:rPr>
              <w:t>/05/20</w:t>
            </w:r>
          </w:p>
        </w:tc>
        <w:tc>
          <w:tcPr>
            <w:tcW w:w="1560" w:type="dxa"/>
            <w:vAlign w:val="center"/>
          </w:tcPr>
          <w:p w:rsidRPr="00F53C53" w:rsidR="00CE5B28" w:rsidP="00CE5B28" w:rsidRDefault="00FA4E71" w14:paraId="55887B04" w14:textId="6B4F2227">
            <w:pPr>
              <w:jc w:val="center"/>
              <w:rPr>
                <w:rFonts w:asciiTheme="minorHAnsi" w:hAnsiTheme="minorHAnsi" w:cstheme="minorHAnsi"/>
                <w:sz w:val="24"/>
                <w:szCs w:val="24"/>
              </w:rPr>
            </w:pPr>
            <w:r>
              <w:rPr>
                <w:rFonts w:asciiTheme="minorHAnsi" w:hAnsiTheme="minorHAnsi" w:cstheme="minorHAnsi"/>
                <w:sz w:val="24"/>
                <w:szCs w:val="24"/>
              </w:rPr>
              <w:t>08</w:t>
            </w:r>
            <w:r w:rsidRPr="00F53C53" w:rsidR="00CE5B28">
              <w:rPr>
                <w:rFonts w:asciiTheme="minorHAnsi" w:hAnsiTheme="minorHAnsi" w:cstheme="minorHAnsi"/>
                <w:sz w:val="24"/>
                <w:szCs w:val="24"/>
              </w:rPr>
              <w:t>/06/20</w:t>
            </w:r>
          </w:p>
        </w:tc>
      </w:tr>
      <w:tr w:rsidR="00CE5B28" w:rsidTr="004D13A6" w14:paraId="03BC9C26" w14:textId="77777777">
        <w:tc>
          <w:tcPr>
            <w:tcW w:w="5670" w:type="dxa"/>
          </w:tcPr>
          <w:p w:rsidRPr="00F53C53" w:rsidR="00CE5B28" w:rsidP="00CE5B28" w:rsidRDefault="000D4C69" w14:paraId="6554F63C" w14:textId="2614BD26">
            <w:pPr>
              <w:rPr>
                <w:rFonts w:asciiTheme="minorHAnsi" w:hAnsiTheme="minorHAnsi" w:cstheme="minorHAnsi"/>
                <w:sz w:val="24"/>
                <w:szCs w:val="24"/>
              </w:rPr>
            </w:pPr>
            <w:r>
              <w:rPr>
                <w:rFonts w:asciiTheme="minorHAnsi" w:hAnsiTheme="minorHAnsi" w:cstheme="minorHAnsi"/>
                <w:sz w:val="24"/>
                <w:szCs w:val="24"/>
              </w:rPr>
              <w:t>Creating Sustainable Futures</w:t>
            </w:r>
          </w:p>
        </w:tc>
        <w:tc>
          <w:tcPr>
            <w:tcW w:w="2694" w:type="dxa"/>
          </w:tcPr>
          <w:p w:rsidRPr="00F53C53" w:rsidR="00CE5B28" w:rsidP="00CE5B28" w:rsidRDefault="000D4C69" w14:paraId="077735B7" w14:textId="418E19DB">
            <w:pPr>
              <w:rPr>
                <w:rFonts w:asciiTheme="minorHAnsi" w:hAnsiTheme="minorHAnsi" w:cstheme="minorHAnsi"/>
                <w:sz w:val="24"/>
                <w:szCs w:val="24"/>
              </w:rPr>
            </w:pPr>
            <w:r>
              <w:rPr>
                <w:rFonts w:asciiTheme="minorHAnsi" w:hAnsiTheme="minorHAnsi" w:cstheme="minorHAnsi"/>
                <w:sz w:val="24"/>
                <w:szCs w:val="24"/>
              </w:rPr>
              <w:t>1 – Case Study</w:t>
            </w:r>
          </w:p>
        </w:tc>
        <w:tc>
          <w:tcPr>
            <w:tcW w:w="1842" w:type="dxa"/>
            <w:vAlign w:val="center"/>
          </w:tcPr>
          <w:p w:rsidRPr="0086718C" w:rsidR="00CE5B28" w:rsidP="00CE5B28" w:rsidRDefault="001A5253" w14:paraId="03545FC3" w14:textId="10E6D92D">
            <w:pPr>
              <w:jc w:val="center"/>
              <w:rPr>
                <w:rFonts w:asciiTheme="minorHAnsi" w:hAnsiTheme="minorHAnsi" w:cstheme="minorHAnsi"/>
                <w:sz w:val="24"/>
                <w:szCs w:val="24"/>
              </w:rPr>
            </w:pPr>
            <w:r w:rsidRPr="0086718C">
              <w:rPr>
                <w:sz w:val="24"/>
              </w:rPr>
              <w:t>16/09/19</w:t>
            </w:r>
          </w:p>
        </w:tc>
        <w:tc>
          <w:tcPr>
            <w:tcW w:w="1701" w:type="dxa"/>
            <w:vAlign w:val="center"/>
          </w:tcPr>
          <w:p w:rsidRPr="00F53C53" w:rsidR="00CE5B28" w:rsidP="00CE5B28" w:rsidRDefault="002C7B74" w14:paraId="56EA6ABE" w14:textId="1B5E7DC2">
            <w:pPr>
              <w:jc w:val="center"/>
              <w:rPr>
                <w:rFonts w:asciiTheme="minorHAnsi" w:hAnsiTheme="minorHAnsi" w:cstheme="minorHAnsi"/>
                <w:sz w:val="24"/>
                <w:szCs w:val="24"/>
              </w:rPr>
            </w:pPr>
            <w:r>
              <w:rPr>
                <w:rFonts w:asciiTheme="minorHAnsi" w:hAnsiTheme="minorHAnsi" w:cstheme="minorHAnsi"/>
                <w:sz w:val="24"/>
                <w:szCs w:val="24"/>
              </w:rPr>
              <w:t>24/02/20</w:t>
            </w:r>
          </w:p>
        </w:tc>
        <w:tc>
          <w:tcPr>
            <w:tcW w:w="1560" w:type="dxa"/>
            <w:vAlign w:val="center"/>
          </w:tcPr>
          <w:p w:rsidRPr="00F53C53" w:rsidR="00CE5B28" w:rsidP="00CE5B28" w:rsidRDefault="002C7B74" w14:paraId="7A0DEFFC" w14:textId="366AE037">
            <w:pPr>
              <w:jc w:val="center"/>
              <w:rPr>
                <w:rFonts w:asciiTheme="minorHAnsi" w:hAnsiTheme="minorHAnsi" w:cstheme="minorHAnsi"/>
                <w:sz w:val="24"/>
                <w:szCs w:val="24"/>
              </w:rPr>
            </w:pPr>
            <w:r>
              <w:rPr>
                <w:rFonts w:asciiTheme="minorHAnsi" w:hAnsiTheme="minorHAnsi" w:cstheme="minorHAnsi"/>
                <w:sz w:val="24"/>
                <w:szCs w:val="24"/>
              </w:rPr>
              <w:t>23/03/20</w:t>
            </w:r>
          </w:p>
        </w:tc>
      </w:tr>
      <w:tr w:rsidR="00CE5B28" w:rsidTr="004D13A6" w14:paraId="57340229" w14:textId="77777777">
        <w:tc>
          <w:tcPr>
            <w:tcW w:w="5670" w:type="dxa"/>
          </w:tcPr>
          <w:p w:rsidRPr="00F53C53" w:rsidR="00CE5B28" w:rsidP="00CE5B28" w:rsidRDefault="00CE5B28" w14:paraId="46EE307F" w14:textId="7F13B024">
            <w:pPr>
              <w:rPr>
                <w:rFonts w:asciiTheme="minorHAnsi" w:hAnsiTheme="minorHAnsi" w:cstheme="minorHAnsi"/>
                <w:sz w:val="24"/>
                <w:szCs w:val="24"/>
              </w:rPr>
            </w:pPr>
          </w:p>
        </w:tc>
        <w:tc>
          <w:tcPr>
            <w:tcW w:w="2694" w:type="dxa"/>
          </w:tcPr>
          <w:p w:rsidRPr="00F53C53" w:rsidR="00CE5B28" w:rsidP="00CE5B28" w:rsidRDefault="000D4C69" w14:paraId="3AC74A55" w14:textId="0EB3CD07">
            <w:pPr>
              <w:rPr>
                <w:rFonts w:asciiTheme="minorHAnsi" w:hAnsiTheme="minorHAnsi" w:cstheme="minorHAnsi"/>
                <w:sz w:val="24"/>
                <w:szCs w:val="24"/>
              </w:rPr>
            </w:pPr>
            <w:r>
              <w:rPr>
                <w:rFonts w:asciiTheme="minorHAnsi" w:hAnsiTheme="minorHAnsi" w:cstheme="minorHAnsi"/>
                <w:sz w:val="24"/>
                <w:szCs w:val="24"/>
              </w:rPr>
              <w:t>2 - Website</w:t>
            </w:r>
          </w:p>
        </w:tc>
        <w:tc>
          <w:tcPr>
            <w:tcW w:w="1842" w:type="dxa"/>
            <w:vAlign w:val="center"/>
          </w:tcPr>
          <w:p w:rsidRPr="0086718C" w:rsidR="00CE5B28" w:rsidP="00CE5B28" w:rsidRDefault="001A5253" w14:paraId="0A7B82B0" w14:textId="5D71513C">
            <w:pPr>
              <w:jc w:val="center"/>
              <w:rPr>
                <w:rFonts w:asciiTheme="minorHAnsi" w:hAnsiTheme="minorHAnsi" w:cstheme="minorHAnsi"/>
                <w:sz w:val="24"/>
                <w:szCs w:val="24"/>
              </w:rPr>
            </w:pPr>
            <w:r w:rsidRPr="0086718C">
              <w:rPr>
                <w:sz w:val="24"/>
              </w:rPr>
              <w:t>16/09/19</w:t>
            </w:r>
          </w:p>
        </w:tc>
        <w:tc>
          <w:tcPr>
            <w:tcW w:w="1701" w:type="dxa"/>
            <w:vAlign w:val="center"/>
          </w:tcPr>
          <w:p w:rsidRPr="00F53C53" w:rsidR="00CE5B28" w:rsidP="00CE5B28" w:rsidRDefault="002C7B74" w14:paraId="3F514B51" w14:textId="10434DF3">
            <w:pPr>
              <w:jc w:val="center"/>
              <w:rPr>
                <w:rFonts w:asciiTheme="minorHAnsi" w:hAnsiTheme="minorHAnsi" w:cstheme="minorHAnsi"/>
                <w:sz w:val="24"/>
                <w:szCs w:val="24"/>
              </w:rPr>
            </w:pPr>
            <w:r>
              <w:rPr>
                <w:rFonts w:asciiTheme="minorHAnsi" w:hAnsiTheme="minorHAnsi" w:cstheme="minorHAnsi"/>
                <w:sz w:val="24"/>
                <w:szCs w:val="24"/>
              </w:rPr>
              <w:t>30/03/20</w:t>
            </w:r>
          </w:p>
        </w:tc>
        <w:tc>
          <w:tcPr>
            <w:tcW w:w="1560" w:type="dxa"/>
            <w:vAlign w:val="center"/>
          </w:tcPr>
          <w:p w:rsidRPr="00F53C53" w:rsidR="00CE5B28" w:rsidP="00CE5B28" w:rsidRDefault="002C7B74" w14:paraId="2CC330CD" w14:textId="41DC9E45">
            <w:pPr>
              <w:jc w:val="center"/>
              <w:rPr>
                <w:rFonts w:asciiTheme="minorHAnsi" w:hAnsiTheme="minorHAnsi" w:cstheme="minorHAnsi"/>
                <w:sz w:val="24"/>
                <w:szCs w:val="24"/>
              </w:rPr>
            </w:pPr>
            <w:r>
              <w:rPr>
                <w:rFonts w:asciiTheme="minorHAnsi" w:hAnsiTheme="minorHAnsi" w:cstheme="minorHAnsi"/>
                <w:sz w:val="24"/>
                <w:szCs w:val="24"/>
              </w:rPr>
              <w:t>1</w:t>
            </w:r>
            <w:r w:rsidR="004D13A6">
              <w:rPr>
                <w:rFonts w:asciiTheme="minorHAnsi" w:hAnsiTheme="minorHAnsi" w:cstheme="minorHAnsi"/>
                <w:sz w:val="24"/>
                <w:szCs w:val="24"/>
              </w:rPr>
              <w:t>1</w:t>
            </w:r>
            <w:r>
              <w:rPr>
                <w:rFonts w:asciiTheme="minorHAnsi" w:hAnsiTheme="minorHAnsi" w:cstheme="minorHAnsi"/>
                <w:sz w:val="24"/>
                <w:szCs w:val="24"/>
              </w:rPr>
              <w:t>/05/20</w:t>
            </w:r>
          </w:p>
        </w:tc>
      </w:tr>
      <w:tr w:rsidR="00CE5B28" w:rsidTr="004D13A6" w14:paraId="13E03C44" w14:textId="77777777">
        <w:tc>
          <w:tcPr>
            <w:tcW w:w="5670" w:type="dxa"/>
          </w:tcPr>
          <w:p w:rsidRPr="00F53C53" w:rsidR="00CE5B28" w:rsidP="00CE5B28" w:rsidRDefault="000D4C69" w14:paraId="66724813" w14:textId="066CF57D">
            <w:pPr>
              <w:rPr>
                <w:rFonts w:asciiTheme="minorHAnsi" w:hAnsiTheme="minorHAnsi" w:cstheme="minorHAnsi"/>
                <w:sz w:val="24"/>
                <w:szCs w:val="24"/>
              </w:rPr>
            </w:pPr>
            <w:r>
              <w:rPr>
                <w:rFonts w:asciiTheme="minorHAnsi" w:hAnsiTheme="minorHAnsi" w:cstheme="minorHAnsi"/>
                <w:sz w:val="24"/>
                <w:szCs w:val="24"/>
              </w:rPr>
              <w:t>Conservation Technologies and Science</w:t>
            </w:r>
          </w:p>
        </w:tc>
        <w:tc>
          <w:tcPr>
            <w:tcW w:w="2694" w:type="dxa"/>
          </w:tcPr>
          <w:p w:rsidRPr="00F53C53" w:rsidR="00CE5B28" w:rsidP="006B4CFD" w:rsidRDefault="000D4C69" w14:paraId="4943F45E" w14:textId="4407D9A7">
            <w:pPr>
              <w:rPr>
                <w:rFonts w:asciiTheme="minorHAnsi" w:hAnsiTheme="minorHAnsi" w:cstheme="minorHAnsi"/>
                <w:sz w:val="24"/>
                <w:szCs w:val="24"/>
              </w:rPr>
            </w:pPr>
            <w:r>
              <w:rPr>
                <w:rFonts w:asciiTheme="minorHAnsi" w:hAnsiTheme="minorHAnsi" w:cstheme="minorHAnsi"/>
                <w:sz w:val="24"/>
                <w:szCs w:val="24"/>
              </w:rPr>
              <w:t xml:space="preserve">1 – </w:t>
            </w:r>
            <w:r w:rsidR="006B4CFD">
              <w:rPr>
                <w:rFonts w:asciiTheme="minorHAnsi" w:hAnsiTheme="minorHAnsi" w:cstheme="minorHAnsi"/>
                <w:sz w:val="24"/>
                <w:szCs w:val="24"/>
              </w:rPr>
              <w:t>Report</w:t>
            </w:r>
          </w:p>
        </w:tc>
        <w:tc>
          <w:tcPr>
            <w:tcW w:w="1842" w:type="dxa"/>
            <w:vAlign w:val="center"/>
          </w:tcPr>
          <w:p w:rsidRPr="0086718C" w:rsidR="00CE5B28" w:rsidP="00CE5B28" w:rsidRDefault="001A5253" w14:paraId="4F02A778" w14:textId="35C573C7">
            <w:pPr>
              <w:jc w:val="center"/>
              <w:rPr>
                <w:rFonts w:asciiTheme="minorHAnsi" w:hAnsiTheme="minorHAnsi" w:cstheme="minorHAnsi"/>
                <w:sz w:val="24"/>
                <w:szCs w:val="24"/>
              </w:rPr>
            </w:pPr>
            <w:r w:rsidRPr="0086718C">
              <w:rPr>
                <w:sz w:val="24"/>
              </w:rPr>
              <w:t>16/09/19</w:t>
            </w:r>
          </w:p>
        </w:tc>
        <w:tc>
          <w:tcPr>
            <w:tcW w:w="1701" w:type="dxa"/>
            <w:vAlign w:val="center"/>
          </w:tcPr>
          <w:p w:rsidRPr="00F53C53" w:rsidR="00CE5B28" w:rsidP="00CE5B28" w:rsidRDefault="0031539F" w14:paraId="33DF80F5" w14:textId="5AEAE75A">
            <w:pPr>
              <w:jc w:val="center"/>
              <w:rPr>
                <w:rFonts w:asciiTheme="minorHAnsi" w:hAnsiTheme="minorHAnsi" w:cstheme="minorHAnsi"/>
                <w:sz w:val="24"/>
                <w:szCs w:val="24"/>
              </w:rPr>
            </w:pPr>
            <w:r>
              <w:rPr>
                <w:rFonts w:asciiTheme="minorHAnsi" w:hAnsiTheme="minorHAnsi" w:cstheme="minorHAnsi"/>
                <w:sz w:val="24"/>
                <w:szCs w:val="24"/>
              </w:rPr>
              <w:t>2</w:t>
            </w:r>
            <w:r w:rsidR="004D13A6">
              <w:rPr>
                <w:rFonts w:asciiTheme="minorHAnsi" w:hAnsiTheme="minorHAnsi" w:cstheme="minorHAnsi"/>
                <w:sz w:val="24"/>
                <w:szCs w:val="24"/>
              </w:rPr>
              <w:t>0</w:t>
            </w:r>
            <w:r>
              <w:rPr>
                <w:rFonts w:asciiTheme="minorHAnsi" w:hAnsiTheme="minorHAnsi" w:cstheme="minorHAnsi"/>
                <w:sz w:val="24"/>
                <w:szCs w:val="24"/>
              </w:rPr>
              <w:t>/04/20</w:t>
            </w:r>
          </w:p>
        </w:tc>
        <w:tc>
          <w:tcPr>
            <w:tcW w:w="1560" w:type="dxa"/>
            <w:vAlign w:val="center"/>
          </w:tcPr>
          <w:p w:rsidRPr="00F53C53" w:rsidR="00CE5B28" w:rsidP="00CE5B28" w:rsidRDefault="0031539F" w14:paraId="20631318" w14:textId="05066FB8">
            <w:pPr>
              <w:jc w:val="center"/>
              <w:rPr>
                <w:rFonts w:asciiTheme="minorHAnsi" w:hAnsiTheme="minorHAnsi" w:cstheme="minorHAnsi"/>
                <w:sz w:val="24"/>
                <w:szCs w:val="24"/>
              </w:rPr>
            </w:pPr>
            <w:r>
              <w:rPr>
                <w:rFonts w:asciiTheme="minorHAnsi" w:hAnsiTheme="minorHAnsi" w:cstheme="minorHAnsi"/>
                <w:sz w:val="24"/>
                <w:szCs w:val="24"/>
              </w:rPr>
              <w:t>1</w:t>
            </w:r>
            <w:r w:rsidR="004D13A6">
              <w:rPr>
                <w:rFonts w:asciiTheme="minorHAnsi" w:hAnsiTheme="minorHAnsi" w:cstheme="minorHAnsi"/>
                <w:sz w:val="24"/>
                <w:szCs w:val="24"/>
              </w:rPr>
              <w:t>8</w:t>
            </w:r>
            <w:r>
              <w:rPr>
                <w:rFonts w:asciiTheme="minorHAnsi" w:hAnsiTheme="minorHAnsi" w:cstheme="minorHAnsi"/>
                <w:sz w:val="24"/>
                <w:szCs w:val="24"/>
              </w:rPr>
              <w:t>/05/20</w:t>
            </w:r>
          </w:p>
        </w:tc>
      </w:tr>
      <w:tr w:rsidR="00CE5B28" w:rsidTr="004D13A6" w14:paraId="68FC5ED6" w14:textId="77777777">
        <w:trPr>
          <w:trHeight w:val="315"/>
        </w:trPr>
        <w:tc>
          <w:tcPr>
            <w:tcW w:w="5670" w:type="dxa"/>
          </w:tcPr>
          <w:p w:rsidRPr="00ED6B59" w:rsidR="00CE5B28" w:rsidP="00CE5B28" w:rsidRDefault="00CE5B28" w14:paraId="64197AD1" w14:textId="2DC922CB">
            <w:pPr>
              <w:rPr>
                <w:rFonts w:asciiTheme="minorHAnsi" w:hAnsiTheme="minorHAnsi" w:cstheme="minorHAnsi"/>
                <w:color w:val="000000"/>
                <w:sz w:val="24"/>
                <w:szCs w:val="24"/>
              </w:rPr>
            </w:pPr>
          </w:p>
        </w:tc>
        <w:tc>
          <w:tcPr>
            <w:tcW w:w="2694" w:type="dxa"/>
          </w:tcPr>
          <w:p w:rsidRPr="00F53C53" w:rsidR="00CE5B28" w:rsidP="00CE5B28" w:rsidRDefault="000D4C69" w14:paraId="40898A34" w14:textId="0E63322A">
            <w:pPr>
              <w:rPr>
                <w:rFonts w:asciiTheme="minorHAnsi" w:hAnsiTheme="minorHAnsi" w:cstheme="minorHAnsi"/>
                <w:sz w:val="24"/>
                <w:szCs w:val="24"/>
              </w:rPr>
            </w:pPr>
            <w:r>
              <w:rPr>
                <w:rFonts w:asciiTheme="minorHAnsi" w:hAnsiTheme="minorHAnsi" w:cstheme="minorHAnsi"/>
                <w:sz w:val="24"/>
                <w:szCs w:val="24"/>
              </w:rPr>
              <w:t>2 – Report</w:t>
            </w:r>
          </w:p>
        </w:tc>
        <w:tc>
          <w:tcPr>
            <w:tcW w:w="1842" w:type="dxa"/>
            <w:vAlign w:val="center"/>
          </w:tcPr>
          <w:p w:rsidRPr="0086718C" w:rsidR="00CE5B28" w:rsidP="00CE5B28" w:rsidRDefault="001A5253" w14:paraId="7787C467" w14:textId="1A00BD07">
            <w:pPr>
              <w:jc w:val="center"/>
              <w:rPr>
                <w:rFonts w:asciiTheme="minorHAnsi" w:hAnsiTheme="minorHAnsi" w:cstheme="minorHAnsi"/>
                <w:sz w:val="24"/>
                <w:szCs w:val="24"/>
              </w:rPr>
            </w:pPr>
            <w:r w:rsidRPr="0086718C">
              <w:rPr>
                <w:sz w:val="24"/>
              </w:rPr>
              <w:t>16/09/19</w:t>
            </w:r>
          </w:p>
        </w:tc>
        <w:tc>
          <w:tcPr>
            <w:tcW w:w="1701" w:type="dxa"/>
            <w:vAlign w:val="center"/>
          </w:tcPr>
          <w:p w:rsidRPr="00F53C53" w:rsidR="00CE5B28" w:rsidP="00CE5B28" w:rsidRDefault="0031539F" w14:paraId="2E86A99E" w14:textId="1A52E498">
            <w:pPr>
              <w:jc w:val="center"/>
              <w:rPr>
                <w:rFonts w:asciiTheme="minorHAnsi" w:hAnsiTheme="minorHAnsi" w:cstheme="minorHAnsi"/>
                <w:sz w:val="24"/>
                <w:szCs w:val="24"/>
              </w:rPr>
            </w:pPr>
            <w:r>
              <w:rPr>
                <w:rFonts w:asciiTheme="minorHAnsi" w:hAnsiTheme="minorHAnsi" w:cstheme="minorHAnsi"/>
                <w:sz w:val="24"/>
                <w:szCs w:val="24"/>
              </w:rPr>
              <w:t>27/01/20</w:t>
            </w:r>
          </w:p>
        </w:tc>
        <w:tc>
          <w:tcPr>
            <w:tcW w:w="1560" w:type="dxa"/>
            <w:vAlign w:val="center"/>
          </w:tcPr>
          <w:p w:rsidRPr="00ED6B59" w:rsidR="00CE5B28" w:rsidP="00CE5B28" w:rsidRDefault="0031539F" w14:paraId="7F25D229" w14:textId="7ACBD639">
            <w:pPr>
              <w:jc w:val="center"/>
              <w:rPr>
                <w:rFonts w:asciiTheme="minorHAnsi" w:hAnsiTheme="minorHAnsi" w:cstheme="minorHAnsi"/>
                <w:sz w:val="24"/>
                <w:szCs w:val="24"/>
              </w:rPr>
            </w:pPr>
            <w:r>
              <w:rPr>
                <w:rFonts w:asciiTheme="minorHAnsi" w:hAnsiTheme="minorHAnsi" w:cstheme="minorHAnsi"/>
                <w:sz w:val="24"/>
                <w:szCs w:val="24"/>
              </w:rPr>
              <w:t>02/03/20</w:t>
            </w:r>
          </w:p>
        </w:tc>
      </w:tr>
      <w:tr w:rsidR="00CE5B28" w:rsidTr="004D13A6" w14:paraId="7A7E5FDD" w14:textId="77777777">
        <w:tc>
          <w:tcPr>
            <w:tcW w:w="5670" w:type="dxa"/>
          </w:tcPr>
          <w:p w:rsidRPr="00F53C53" w:rsidR="00CE5B28" w:rsidP="00CE5B28" w:rsidRDefault="00CE5B28" w14:paraId="66F0D5FB" w14:textId="11DAE44E">
            <w:pPr>
              <w:rPr>
                <w:rFonts w:asciiTheme="minorHAnsi" w:hAnsiTheme="minorHAnsi" w:cstheme="minorHAnsi"/>
                <w:sz w:val="24"/>
                <w:szCs w:val="24"/>
              </w:rPr>
            </w:pPr>
          </w:p>
        </w:tc>
        <w:tc>
          <w:tcPr>
            <w:tcW w:w="2694" w:type="dxa"/>
          </w:tcPr>
          <w:p w:rsidRPr="00F53C53" w:rsidR="00CE5B28" w:rsidP="00CE5B28" w:rsidRDefault="000D4C69" w14:paraId="404DED9A" w14:textId="491DE267">
            <w:pPr>
              <w:rPr>
                <w:rFonts w:asciiTheme="minorHAnsi" w:hAnsiTheme="minorHAnsi" w:cstheme="minorHAnsi"/>
                <w:sz w:val="24"/>
                <w:szCs w:val="24"/>
              </w:rPr>
            </w:pPr>
            <w:r>
              <w:rPr>
                <w:rFonts w:asciiTheme="minorHAnsi" w:hAnsiTheme="minorHAnsi" w:cstheme="minorHAnsi"/>
                <w:sz w:val="24"/>
                <w:szCs w:val="24"/>
              </w:rPr>
              <w:t>3 – Media</w:t>
            </w:r>
          </w:p>
        </w:tc>
        <w:tc>
          <w:tcPr>
            <w:tcW w:w="1842" w:type="dxa"/>
            <w:vAlign w:val="center"/>
          </w:tcPr>
          <w:p w:rsidRPr="0086718C" w:rsidR="00CE5B28" w:rsidP="00CE5B28" w:rsidRDefault="001A5253" w14:paraId="08A10A9C" w14:textId="1DE05E6E">
            <w:pPr>
              <w:jc w:val="center"/>
              <w:rPr>
                <w:rFonts w:asciiTheme="minorHAnsi" w:hAnsiTheme="minorHAnsi" w:cstheme="minorHAnsi"/>
                <w:sz w:val="24"/>
                <w:szCs w:val="24"/>
              </w:rPr>
            </w:pPr>
            <w:r w:rsidRPr="0086718C">
              <w:rPr>
                <w:sz w:val="24"/>
              </w:rPr>
              <w:t>16/09/19</w:t>
            </w:r>
          </w:p>
        </w:tc>
        <w:tc>
          <w:tcPr>
            <w:tcW w:w="1701" w:type="dxa"/>
            <w:vAlign w:val="center"/>
          </w:tcPr>
          <w:p w:rsidRPr="00F53C53" w:rsidR="00CE5B28" w:rsidP="00CE5B28" w:rsidRDefault="0031539F" w14:paraId="2520B819" w14:textId="46ACCA5D">
            <w:pPr>
              <w:jc w:val="center"/>
              <w:rPr>
                <w:rFonts w:asciiTheme="minorHAnsi" w:hAnsiTheme="minorHAnsi" w:cstheme="minorHAnsi"/>
                <w:sz w:val="24"/>
                <w:szCs w:val="24"/>
              </w:rPr>
            </w:pPr>
            <w:r>
              <w:rPr>
                <w:rFonts w:asciiTheme="minorHAnsi" w:hAnsiTheme="minorHAnsi" w:cstheme="minorHAnsi"/>
                <w:sz w:val="24"/>
                <w:szCs w:val="24"/>
              </w:rPr>
              <w:t>1</w:t>
            </w:r>
            <w:r w:rsidR="00FA4E71">
              <w:rPr>
                <w:rFonts w:asciiTheme="minorHAnsi" w:hAnsiTheme="minorHAnsi" w:cstheme="minorHAnsi"/>
                <w:sz w:val="24"/>
                <w:szCs w:val="24"/>
              </w:rPr>
              <w:t>1</w:t>
            </w:r>
            <w:r>
              <w:rPr>
                <w:rFonts w:asciiTheme="minorHAnsi" w:hAnsiTheme="minorHAnsi" w:cstheme="minorHAnsi"/>
                <w:sz w:val="24"/>
                <w:szCs w:val="24"/>
              </w:rPr>
              <w:t>/05/20</w:t>
            </w:r>
          </w:p>
        </w:tc>
        <w:tc>
          <w:tcPr>
            <w:tcW w:w="1560" w:type="dxa"/>
            <w:vAlign w:val="center"/>
          </w:tcPr>
          <w:p w:rsidRPr="00F53C53" w:rsidR="00CE5B28" w:rsidP="00CE5B28" w:rsidRDefault="0031539F" w14:paraId="73435E1C" w14:textId="410D180C">
            <w:pPr>
              <w:jc w:val="center"/>
              <w:rPr>
                <w:rFonts w:asciiTheme="minorHAnsi" w:hAnsiTheme="minorHAnsi" w:cstheme="minorHAnsi"/>
                <w:sz w:val="24"/>
                <w:szCs w:val="24"/>
              </w:rPr>
            </w:pPr>
            <w:r>
              <w:rPr>
                <w:rFonts w:asciiTheme="minorHAnsi" w:hAnsiTheme="minorHAnsi" w:cstheme="minorHAnsi"/>
                <w:sz w:val="24"/>
                <w:szCs w:val="24"/>
              </w:rPr>
              <w:t>1</w:t>
            </w:r>
            <w:r w:rsidR="004D13A6">
              <w:rPr>
                <w:rFonts w:asciiTheme="minorHAnsi" w:hAnsiTheme="minorHAnsi" w:cstheme="minorHAnsi"/>
                <w:sz w:val="24"/>
                <w:szCs w:val="24"/>
              </w:rPr>
              <w:t>5</w:t>
            </w:r>
            <w:r>
              <w:rPr>
                <w:rFonts w:asciiTheme="minorHAnsi" w:hAnsiTheme="minorHAnsi" w:cstheme="minorHAnsi"/>
                <w:sz w:val="24"/>
                <w:szCs w:val="24"/>
              </w:rPr>
              <w:t>/0</w:t>
            </w:r>
            <w:r w:rsidR="004D13A6">
              <w:rPr>
                <w:rFonts w:asciiTheme="minorHAnsi" w:hAnsiTheme="minorHAnsi" w:cstheme="minorHAnsi"/>
                <w:sz w:val="24"/>
                <w:szCs w:val="24"/>
              </w:rPr>
              <w:t>6</w:t>
            </w:r>
            <w:r>
              <w:rPr>
                <w:rFonts w:asciiTheme="minorHAnsi" w:hAnsiTheme="minorHAnsi" w:cstheme="minorHAnsi"/>
                <w:sz w:val="24"/>
                <w:szCs w:val="24"/>
              </w:rPr>
              <w:t>/20</w:t>
            </w:r>
          </w:p>
        </w:tc>
      </w:tr>
      <w:tr w:rsidR="00CE5B28" w:rsidTr="004D13A6" w14:paraId="4AC4365F" w14:textId="77777777">
        <w:tc>
          <w:tcPr>
            <w:tcW w:w="5670" w:type="dxa"/>
          </w:tcPr>
          <w:p w:rsidRPr="00F53C53" w:rsidR="00CE5B28" w:rsidP="00CE5B28" w:rsidRDefault="000D4C69" w14:paraId="16FCB337" w14:textId="17180F91">
            <w:pPr>
              <w:rPr>
                <w:rFonts w:asciiTheme="minorHAnsi" w:hAnsiTheme="minorHAnsi" w:cstheme="minorHAnsi"/>
                <w:sz w:val="24"/>
                <w:szCs w:val="24"/>
              </w:rPr>
            </w:pPr>
            <w:r>
              <w:rPr>
                <w:rFonts w:asciiTheme="minorHAnsi" w:hAnsiTheme="minorHAnsi" w:cstheme="minorHAnsi"/>
                <w:sz w:val="24"/>
                <w:szCs w:val="24"/>
              </w:rPr>
              <w:t>Behavioural Ecology</w:t>
            </w:r>
          </w:p>
        </w:tc>
        <w:tc>
          <w:tcPr>
            <w:tcW w:w="2694" w:type="dxa"/>
          </w:tcPr>
          <w:p w:rsidRPr="00ED6B59" w:rsidR="00CE5B28" w:rsidP="00CE5B28" w:rsidRDefault="000D4C69" w14:paraId="7774068A" w14:textId="51022EAC">
            <w:pPr>
              <w:rPr>
                <w:rFonts w:asciiTheme="minorHAnsi" w:hAnsiTheme="minorHAnsi" w:cstheme="minorHAnsi"/>
                <w:sz w:val="24"/>
                <w:szCs w:val="24"/>
              </w:rPr>
            </w:pPr>
            <w:r>
              <w:rPr>
                <w:rFonts w:asciiTheme="minorHAnsi" w:hAnsiTheme="minorHAnsi" w:cstheme="minorHAnsi"/>
                <w:sz w:val="24"/>
                <w:szCs w:val="24"/>
              </w:rPr>
              <w:t>1 – Exam</w:t>
            </w:r>
          </w:p>
        </w:tc>
        <w:tc>
          <w:tcPr>
            <w:tcW w:w="1842" w:type="dxa"/>
            <w:vAlign w:val="center"/>
          </w:tcPr>
          <w:p w:rsidRPr="0086718C" w:rsidR="00CE5B28" w:rsidP="00CE5B28" w:rsidRDefault="00CE5B28" w14:paraId="392BD9DD" w14:textId="1CD035B2">
            <w:pPr>
              <w:jc w:val="center"/>
              <w:rPr>
                <w:rFonts w:asciiTheme="minorHAnsi" w:hAnsiTheme="minorHAnsi" w:cstheme="minorHAnsi"/>
                <w:sz w:val="24"/>
                <w:szCs w:val="24"/>
              </w:rPr>
            </w:pPr>
          </w:p>
        </w:tc>
        <w:tc>
          <w:tcPr>
            <w:tcW w:w="1701" w:type="dxa"/>
            <w:vAlign w:val="center"/>
          </w:tcPr>
          <w:p w:rsidRPr="00F53C53" w:rsidR="00CE5B28" w:rsidP="00CE5B28" w:rsidRDefault="000D4C69" w14:paraId="6251C554" w14:textId="3DAD6AEC">
            <w:pPr>
              <w:jc w:val="center"/>
              <w:rPr>
                <w:rFonts w:asciiTheme="minorHAnsi" w:hAnsiTheme="minorHAnsi" w:cstheme="minorHAnsi"/>
                <w:sz w:val="24"/>
                <w:szCs w:val="24"/>
              </w:rPr>
            </w:pPr>
            <w:r>
              <w:rPr>
                <w:rFonts w:asciiTheme="minorHAnsi" w:hAnsiTheme="minorHAnsi" w:cstheme="minorHAnsi"/>
                <w:sz w:val="24"/>
                <w:szCs w:val="24"/>
              </w:rPr>
              <w:t>16/12/19</w:t>
            </w:r>
          </w:p>
        </w:tc>
        <w:tc>
          <w:tcPr>
            <w:tcW w:w="1560" w:type="dxa"/>
            <w:vAlign w:val="center"/>
          </w:tcPr>
          <w:p w:rsidRPr="00F53C53" w:rsidR="00CE5B28" w:rsidP="00CE5B28" w:rsidRDefault="00CE5B28" w14:paraId="760C23BE" w14:textId="1368C9E9">
            <w:pPr>
              <w:jc w:val="center"/>
              <w:rPr>
                <w:rFonts w:asciiTheme="minorHAnsi" w:hAnsiTheme="minorHAnsi" w:cstheme="minorHAnsi"/>
                <w:sz w:val="24"/>
                <w:szCs w:val="24"/>
              </w:rPr>
            </w:pPr>
          </w:p>
        </w:tc>
      </w:tr>
      <w:tr w:rsidR="00CE5B28" w:rsidTr="004D13A6" w14:paraId="0173328B" w14:textId="77777777">
        <w:tc>
          <w:tcPr>
            <w:tcW w:w="5670" w:type="dxa"/>
          </w:tcPr>
          <w:p w:rsidRPr="00F53C53" w:rsidR="00CE5B28" w:rsidP="00CE5B28" w:rsidRDefault="00CE5B28" w14:paraId="5B58AD7B" w14:textId="0FECAA42">
            <w:pPr>
              <w:jc w:val="center"/>
              <w:rPr>
                <w:rFonts w:asciiTheme="minorHAnsi" w:hAnsiTheme="minorHAnsi" w:cstheme="minorHAnsi"/>
                <w:sz w:val="24"/>
                <w:szCs w:val="24"/>
              </w:rPr>
            </w:pPr>
          </w:p>
        </w:tc>
        <w:tc>
          <w:tcPr>
            <w:tcW w:w="2694" w:type="dxa"/>
          </w:tcPr>
          <w:p w:rsidRPr="00ED6B59" w:rsidR="00CE5B28" w:rsidP="00CE5B28" w:rsidRDefault="000D4C69" w14:paraId="74042C02" w14:textId="430400E9">
            <w:pPr>
              <w:rPr>
                <w:rFonts w:asciiTheme="minorHAnsi" w:hAnsiTheme="minorHAnsi" w:cstheme="minorHAnsi"/>
                <w:sz w:val="24"/>
                <w:szCs w:val="24"/>
              </w:rPr>
            </w:pPr>
            <w:r>
              <w:rPr>
                <w:rFonts w:asciiTheme="minorHAnsi" w:hAnsiTheme="minorHAnsi" w:cstheme="minorHAnsi"/>
                <w:sz w:val="24"/>
                <w:szCs w:val="24"/>
              </w:rPr>
              <w:t>2 – Seminar</w:t>
            </w:r>
          </w:p>
        </w:tc>
        <w:tc>
          <w:tcPr>
            <w:tcW w:w="1842" w:type="dxa"/>
            <w:vAlign w:val="center"/>
          </w:tcPr>
          <w:p w:rsidRPr="0086718C" w:rsidR="00CE5B28" w:rsidP="00CE5B28" w:rsidRDefault="001A5253" w14:paraId="5F19513F" w14:textId="0AAD084A">
            <w:pPr>
              <w:jc w:val="center"/>
              <w:rPr>
                <w:rFonts w:asciiTheme="minorHAnsi" w:hAnsiTheme="minorHAnsi" w:cstheme="minorHAnsi"/>
                <w:sz w:val="24"/>
                <w:szCs w:val="24"/>
              </w:rPr>
            </w:pPr>
            <w:r w:rsidRPr="0086718C">
              <w:rPr>
                <w:sz w:val="24"/>
              </w:rPr>
              <w:t>16/09/19</w:t>
            </w:r>
          </w:p>
        </w:tc>
        <w:tc>
          <w:tcPr>
            <w:tcW w:w="1701" w:type="dxa"/>
            <w:vAlign w:val="center"/>
          </w:tcPr>
          <w:p w:rsidRPr="00F53C53" w:rsidR="00CE5B28" w:rsidP="00CE5B28" w:rsidRDefault="000D4C69" w14:paraId="694EB5ED" w14:textId="33B5FCF6">
            <w:pPr>
              <w:jc w:val="center"/>
              <w:rPr>
                <w:rFonts w:asciiTheme="minorHAnsi" w:hAnsiTheme="minorHAnsi" w:cstheme="minorHAnsi"/>
                <w:sz w:val="24"/>
                <w:szCs w:val="24"/>
              </w:rPr>
            </w:pPr>
            <w:r>
              <w:rPr>
                <w:rFonts w:asciiTheme="minorHAnsi" w:hAnsiTheme="minorHAnsi" w:cstheme="minorHAnsi"/>
                <w:sz w:val="24"/>
                <w:szCs w:val="24"/>
              </w:rPr>
              <w:t>1</w:t>
            </w:r>
            <w:r w:rsidR="00FA4E71">
              <w:rPr>
                <w:rFonts w:asciiTheme="minorHAnsi" w:hAnsiTheme="minorHAnsi" w:cstheme="minorHAnsi"/>
                <w:sz w:val="24"/>
                <w:szCs w:val="24"/>
              </w:rPr>
              <w:t>8</w:t>
            </w:r>
            <w:r>
              <w:rPr>
                <w:rFonts w:asciiTheme="minorHAnsi" w:hAnsiTheme="minorHAnsi" w:cstheme="minorHAnsi"/>
                <w:sz w:val="24"/>
                <w:szCs w:val="24"/>
              </w:rPr>
              <w:t>/05/20</w:t>
            </w:r>
          </w:p>
        </w:tc>
        <w:tc>
          <w:tcPr>
            <w:tcW w:w="1560" w:type="dxa"/>
            <w:vAlign w:val="center"/>
          </w:tcPr>
          <w:p w:rsidRPr="00F53C53" w:rsidR="00CE5B28" w:rsidP="00CE5B28" w:rsidRDefault="00CF0730" w14:paraId="0BA62F59" w14:textId="4F041F52">
            <w:pPr>
              <w:jc w:val="center"/>
              <w:rPr>
                <w:rFonts w:asciiTheme="minorHAnsi" w:hAnsiTheme="minorHAnsi" w:cstheme="minorHAnsi"/>
                <w:sz w:val="24"/>
                <w:szCs w:val="24"/>
              </w:rPr>
            </w:pPr>
            <w:r>
              <w:rPr>
                <w:rFonts w:asciiTheme="minorHAnsi" w:hAnsiTheme="minorHAnsi" w:cstheme="minorHAnsi"/>
                <w:sz w:val="24"/>
                <w:szCs w:val="24"/>
              </w:rPr>
              <w:t>1</w:t>
            </w:r>
            <w:r w:rsidR="00FA4E71">
              <w:rPr>
                <w:rFonts w:asciiTheme="minorHAnsi" w:hAnsiTheme="minorHAnsi" w:cstheme="minorHAnsi"/>
                <w:sz w:val="24"/>
                <w:szCs w:val="24"/>
              </w:rPr>
              <w:t>5</w:t>
            </w:r>
            <w:r>
              <w:rPr>
                <w:rFonts w:asciiTheme="minorHAnsi" w:hAnsiTheme="minorHAnsi" w:cstheme="minorHAnsi"/>
                <w:sz w:val="24"/>
                <w:szCs w:val="24"/>
              </w:rPr>
              <w:t>/0</w:t>
            </w:r>
            <w:r w:rsidR="00FA4E71">
              <w:rPr>
                <w:rFonts w:asciiTheme="minorHAnsi" w:hAnsiTheme="minorHAnsi" w:cstheme="minorHAnsi"/>
                <w:sz w:val="24"/>
                <w:szCs w:val="24"/>
              </w:rPr>
              <w:t>6</w:t>
            </w:r>
            <w:r>
              <w:rPr>
                <w:rFonts w:asciiTheme="minorHAnsi" w:hAnsiTheme="minorHAnsi" w:cstheme="minorHAnsi"/>
                <w:sz w:val="24"/>
                <w:szCs w:val="24"/>
              </w:rPr>
              <w:t>/20</w:t>
            </w:r>
          </w:p>
        </w:tc>
      </w:tr>
    </w:tbl>
    <w:p w:rsidR="00246FB1" w:rsidP="003A2712" w:rsidRDefault="00246FB1" w14:paraId="1203FE43" w14:textId="77777777">
      <w:pPr>
        <w:rPr>
          <w:rFonts w:ascii="Arial" w:hAnsi="Arial" w:cs="Arial"/>
          <w:szCs w:val="24"/>
        </w:rPr>
      </w:pPr>
    </w:p>
    <w:p w:rsidR="000D1E74" w:rsidP="003A2712" w:rsidRDefault="000D1E74" w14:paraId="6B4224D0" w14:textId="77777777">
      <w:pPr>
        <w:rPr>
          <w:rFonts w:ascii="Arial" w:hAnsi="Arial" w:cs="Arial"/>
          <w:szCs w:val="24"/>
        </w:rPr>
      </w:pPr>
    </w:p>
    <w:p w:rsidRPr="003A2712" w:rsidR="000D1E74" w:rsidP="003A2712" w:rsidRDefault="00934ED6" w14:paraId="0229E00D" w14:textId="12A00902">
      <w:pPr>
        <w:rPr>
          <w:rFonts w:ascii="Arial" w:hAnsi="Arial" w:cs="Arial"/>
          <w:szCs w:val="24"/>
        </w:rPr>
        <w:sectPr w:rsidRPr="003A2712" w:rsidR="000D1E74" w:rsidSect="003A2712">
          <w:pgSz w:w="16838" w:h="11906" w:orient="landscape"/>
          <w:pgMar w:top="1440" w:right="1440" w:bottom="1440" w:left="1440" w:header="708" w:footer="708" w:gutter="0"/>
          <w:cols w:space="708"/>
          <w:docGrid w:linePitch="360"/>
        </w:sectPr>
      </w:pPr>
      <w:r w:rsidRPr="00934ED6">
        <w:rPr>
          <w:rFonts w:ascii="Arial" w:hAnsi="Arial" w:cs="Arial"/>
          <w:szCs w:val="24"/>
        </w:rPr>
        <w:t xml:space="preserve">Feedback will be provided within 20 working days.  Further details can be found on the assessment calendar which also shows holiday and reading weeks.  </w:t>
      </w:r>
    </w:p>
    <w:p w:rsidRPr="0059721B" w:rsidR="00DF741A" w:rsidP="00DF741A" w:rsidRDefault="00DF741A" w14:paraId="51997AC9" w14:textId="4340FB65">
      <w:pPr>
        <w:rPr>
          <w:rFonts w:ascii="Arial" w:hAnsi="Arial" w:cs="Arial"/>
          <w:b/>
          <w:szCs w:val="24"/>
        </w:rPr>
      </w:pPr>
      <w:r w:rsidRPr="0059721B">
        <w:rPr>
          <w:rFonts w:ascii="Arial" w:hAnsi="Arial" w:cs="Arial"/>
          <w:b/>
          <w:szCs w:val="24"/>
        </w:rPr>
        <w:lastRenderedPageBreak/>
        <w:t>Technical Annex</w:t>
      </w:r>
    </w:p>
    <w:p w:rsidRPr="0059721B" w:rsidR="00DF741A" w:rsidP="00DF741A" w:rsidRDefault="00DF741A" w14:paraId="08084432" w14:textId="77777777">
      <w:pPr>
        <w:rPr>
          <w:rFonts w:ascii="Arial" w:hAnsi="Arial" w:cs="Arial"/>
          <w:b/>
          <w:szCs w:val="24"/>
        </w:rPr>
      </w:pPr>
    </w:p>
    <w:tbl>
      <w:tblPr>
        <w:tblW w:w="0" w:type="auto"/>
        <w:tblLook w:val="04A0" w:firstRow="1" w:lastRow="0" w:firstColumn="1" w:lastColumn="0" w:noHBand="0" w:noVBand="1"/>
      </w:tblPr>
      <w:tblGrid>
        <w:gridCol w:w="3856"/>
        <w:gridCol w:w="5170"/>
      </w:tblGrid>
      <w:tr w:rsidRPr="009044FD" w:rsidR="00DF741A" w:rsidTr="6D098DAD" w14:paraId="20CD1078" w14:textId="77777777">
        <w:tc>
          <w:tcPr>
            <w:tcW w:w="3856" w:type="dxa"/>
            <w:tcMar/>
          </w:tcPr>
          <w:p w:rsidRPr="009044FD" w:rsidR="00DF741A" w:rsidP="002201FE" w:rsidRDefault="00DF741A" w14:paraId="402CD71B" w14:textId="77777777">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rsidRPr="009044FD" w:rsidR="00DF741A" w:rsidP="002201FE" w:rsidRDefault="00DF741A" w14:paraId="1344EF58" w14:textId="77777777">
            <w:pPr>
              <w:rPr>
                <w:rFonts w:ascii="Arial" w:hAnsi="Arial" w:cs="Arial"/>
                <w:b/>
                <w:szCs w:val="24"/>
              </w:rPr>
            </w:pPr>
          </w:p>
        </w:tc>
        <w:tc>
          <w:tcPr>
            <w:tcW w:w="5170" w:type="dxa"/>
            <w:tcMar/>
          </w:tcPr>
          <w:p w:rsidRPr="009044FD" w:rsidR="00DF741A" w:rsidP="00D04E74" w:rsidRDefault="00F93A1A" w14:paraId="569EAFDA" w14:textId="2853C905">
            <w:pPr>
              <w:rPr>
                <w:rFonts w:ascii="Arial" w:hAnsi="Arial" w:cs="Arial"/>
                <w:i/>
                <w:szCs w:val="24"/>
              </w:rPr>
            </w:pPr>
            <w:r>
              <w:rPr>
                <w:rFonts w:ascii="Arial" w:hAnsi="Arial" w:cs="Arial"/>
                <w:i/>
                <w:szCs w:val="24"/>
              </w:rPr>
              <w:t xml:space="preserve">BSc (Hons) </w:t>
            </w:r>
            <w:r w:rsidR="00CE5B28">
              <w:rPr>
                <w:rFonts w:ascii="Arial" w:hAnsi="Arial" w:cs="Arial"/>
                <w:i/>
                <w:szCs w:val="24"/>
              </w:rPr>
              <w:t xml:space="preserve">Wildlife </w:t>
            </w:r>
            <w:r w:rsidR="00D04E74">
              <w:rPr>
                <w:rFonts w:ascii="Arial" w:hAnsi="Arial" w:cs="Arial"/>
                <w:i/>
                <w:szCs w:val="24"/>
              </w:rPr>
              <w:t>&amp; Conservation</w:t>
            </w:r>
            <w:r>
              <w:rPr>
                <w:rFonts w:ascii="Arial" w:hAnsi="Arial" w:cs="Arial"/>
                <w:i/>
                <w:szCs w:val="24"/>
              </w:rPr>
              <w:t xml:space="preserve"> </w:t>
            </w:r>
          </w:p>
        </w:tc>
      </w:tr>
      <w:tr w:rsidRPr="009044FD" w:rsidR="00DF741A" w:rsidTr="6D098DAD" w14:paraId="67A76BC9" w14:textId="77777777">
        <w:tc>
          <w:tcPr>
            <w:tcW w:w="3856" w:type="dxa"/>
            <w:tcMar/>
          </w:tcPr>
          <w:p w:rsidRPr="009044FD" w:rsidR="00DF741A" w:rsidP="002201FE" w:rsidRDefault="00DF741A" w14:paraId="75FD9000" w14:textId="77777777">
            <w:pPr>
              <w:rPr>
                <w:rFonts w:ascii="Arial" w:hAnsi="Arial" w:cs="Arial"/>
                <w:b/>
                <w:szCs w:val="24"/>
              </w:rPr>
            </w:pPr>
            <w:r w:rsidRPr="009044FD">
              <w:rPr>
                <w:rFonts w:ascii="Arial" w:hAnsi="Arial" w:cs="Arial"/>
                <w:b/>
                <w:szCs w:val="24"/>
              </w:rPr>
              <w:t>Intermediate Award(s):</w:t>
            </w:r>
          </w:p>
          <w:p w:rsidRPr="009044FD" w:rsidR="00DF741A" w:rsidP="002201FE" w:rsidRDefault="00DF741A" w14:paraId="1B8A49FC" w14:textId="77777777">
            <w:pPr>
              <w:rPr>
                <w:rFonts w:ascii="Arial" w:hAnsi="Arial" w:cs="Arial"/>
                <w:b/>
                <w:szCs w:val="24"/>
              </w:rPr>
            </w:pPr>
          </w:p>
        </w:tc>
        <w:tc>
          <w:tcPr>
            <w:tcW w:w="5170" w:type="dxa"/>
            <w:tcMar/>
          </w:tcPr>
          <w:p w:rsidRPr="00F93A1A" w:rsidR="00DF741A" w:rsidP="002201FE" w:rsidRDefault="00F93A1A" w14:paraId="2345174C" w14:textId="4A3FEA47">
            <w:pPr>
              <w:rPr>
                <w:rFonts w:ascii="Arial" w:hAnsi="Arial" w:cs="Arial"/>
                <w:i/>
                <w:color w:val="000000" w:themeColor="text1"/>
                <w:szCs w:val="24"/>
              </w:rPr>
            </w:pPr>
            <w:r w:rsidRPr="00F93A1A">
              <w:rPr>
                <w:rFonts w:ascii="Arial" w:hAnsi="Arial" w:cs="Arial"/>
                <w:i/>
                <w:color w:val="000000" w:themeColor="text1"/>
                <w:szCs w:val="24"/>
              </w:rPr>
              <w:t>BSc ordinary degree</w:t>
            </w:r>
          </w:p>
          <w:p w:rsidRPr="00F93A1A" w:rsidR="00824FD2" w:rsidP="002201FE" w:rsidRDefault="00824FD2" w14:paraId="2C9B94C7" w14:textId="77777777">
            <w:pPr>
              <w:rPr>
                <w:rFonts w:ascii="Arial" w:hAnsi="Arial" w:cs="Arial"/>
                <w:i/>
                <w:color w:val="000000" w:themeColor="text1"/>
                <w:szCs w:val="24"/>
              </w:rPr>
            </w:pPr>
          </w:p>
        </w:tc>
      </w:tr>
      <w:tr w:rsidRPr="009044FD" w:rsidR="00DF741A" w:rsidTr="6D098DAD" w14:paraId="62F3BD0D" w14:textId="77777777">
        <w:tc>
          <w:tcPr>
            <w:tcW w:w="3856" w:type="dxa"/>
            <w:tcMar/>
          </w:tcPr>
          <w:p w:rsidRPr="009044FD" w:rsidR="00DF741A" w:rsidP="002201FE" w:rsidRDefault="00DF741A" w14:paraId="1CDEE187" w14:textId="77777777">
            <w:pPr>
              <w:rPr>
                <w:rFonts w:ascii="Arial" w:hAnsi="Arial" w:cs="Arial"/>
                <w:b/>
                <w:szCs w:val="24"/>
              </w:rPr>
            </w:pPr>
            <w:r w:rsidRPr="009044FD">
              <w:rPr>
                <w:rFonts w:ascii="Arial" w:hAnsi="Arial" w:cs="Arial"/>
                <w:b/>
                <w:szCs w:val="24"/>
              </w:rPr>
              <w:t>Minimum period of registration:</w:t>
            </w:r>
          </w:p>
        </w:tc>
        <w:tc>
          <w:tcPr>
            <w:tcW w:w="5170" w:type="dxa"/>
            <w:tcMar/>
          </w:tcPr>
          <w:p w:rsidRPr="00F93A1A" w:rsidR="00DF741A" w:rsidP="002201FE" w:rsidRDefault="00F93A1A" w14:paraId="2D7EB3EA" w14:textId="25736FB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rsidRPr="00F93A1A" w:rsidR="00827FEF" w:rsidP="002201FE" w:rsidRDefault="00827FEF" w14:paraId="70C8D080" w14:textId="77777777">
            <w:pPr>
              <w:rPr>
                <w:rFonts w:ascii="Arial" w:hAnsi="Arial" w:cs="Arial"/>
                <w:i/>
                <w:color w:val="000000" w:themeColor="text1"/>
                <w:szCs w:val="24"/>
              </w:rPr>
            </w:pPr>
          </w:p>
        </w:tc>
      </w:tr>
      <w:tr w:rsidRPr="009044FD" w:rsidR="00DF741A" w:rsidTr="6D098DAD" w14:paraId="193EC93A" w14:textId="77777777">
        <w:tc>
          <w:tcPr>
            <w:tcW w:w="3856" w:type="dxa"/>
            <w:tcMar/>
          </w:tcPr>
          <w:p w:rsidRPr="005C1FD9" w:rsidR="00DF741A" w:rsidP="002201FE" w:rsidRDefault="00DF741A" w14:paraId="3BA893FC" w14:textId="77777777">
            <w:pPr>
              <w:rPr>
                <w:rFonts w:ascii="Arial" w:hAnsi="Arial" w:cs="Arial"/>
                <w:b/>
                <w:szCs w:val="24"/>
              </w:rPr>
            </w:pPr>
            <w:r w:rsidRPr="005C1FD9">
              <w:rPr>
                <w:rFonts w:ascii="Arial" w:hAnsi="Arial" w:cs="Arial"/>
                <w:b/>
                <w:szCs w:val="24"/>
              </w:rPr>
              <w:t>Maximum period of registration:</w:t>
            </w:r>
          </w:p>
          <w:p w:rsidRPr="005C1FD9" w:rsidR="00DF741A" w:rsidP="002201FE" w:rsidRDefault="00DF741A" w14:paraId="4D41F27A" w14:textId="77777777">
            <w:pPr>
              <w:rPr>
                <w:rFonts w:ascii="Arial" w:hAnsi="Arial" w:cs="Arial"/>
                <w:b/>
                <w:szCs w:val="24"/>
              </w:rPr>
            </w:pPr>
          </w:p>
        </w:tc>
        <w:tc>
          <w:tcPr>
            <w:tcW w:w="5170" w:type="dxa"/>
            <w:tcMar/>
          </w:tcPr>
          <w:p w:rsidRPr="009044FD" w:rsidR="00DF741A" w:rsidP="00F93A1A" w:rsidRDefault="005C1FD9" w14:paraId="7D0739BB" w14:textId="477FD9DD">
            <w:pPr>
              <w:rPr>
                <w:rFonts w:ascii="Arial" w:hAnsi="Arial" w:cs="Arial"/>
                <w:i/>
                <w:szCs w:val="24"/>
              </w:rPr>
            </w:pPr>
            <w:r>
              <w:rPr>
                <w:rFonts w:ascii="Arial" w:hAnsi="Arial" w:cs="Arial"/>
                <w:i/>
                <w:szCs w:val="24"/>
              </w:rPr>
              <w:t>2 years full-time, 4 years part-time</w:t>
            </w:r>
          </w:p>
        </w:tc>
      </w:tr>
      <w:tr w:rsidRPr="009044FD" w:rsidR="00DF741A" w:rsidTr="6D098DAD" w14:paraId="1460E231" w14:textId="77777777">
        <w:tc>
          <w:tcPr>
            <w:tcW w:w="3856" w:type="dxa"/>
            <w:tcMar/>
          </w:tcPr>
          <w:p w:rsidRPr="009044FD" w:rsidR="00DF741A" w:rsidP="002201FE" w:rsidRDefault="00DF741A" w14:paraId="18BA6727" w14:textId="77777777">
            <w:pPr>
              <w:rPr>
                <w:rFonts w:ascii="Arial" w:hAnsi="Arial" w:cs="Arial"/>
                <w:b/>
                <w:szCs w:val="24"/>
              </w:rPr>
            </w:pPr>
            <w:r w:rsidRPr="009044FD">
              <w:rPr>
                <w:rFonts w:ascii="Arial" w:hAnsi="Arial" w:cs="Arial"/>
                <w:b/>
                <w:szCs w:val="24"/>
              </w:rPr>
              <w:t>FHEQ Level for the Final Award:</w:t>
            </w:r>
          </w:p>
          <w:p w:rsidRPr="009044FD" w:rsidR="00DF741A" w:rsidP="002201FE" w:rsidRDefault="00DF741A" w14:paraId="4213F5AB" w14:textId="77777777">
            <w:pPr>
              <w:rPr>
                <w:rFonts w:ascii="Arial" w:hAnsi="Arial" w:cs="Arial"/>
                <w:b/>
                <w:szCs w:val="24"/>
              </w:rPr>
            </w:pPr>
          </w:p>
        </w:tc>
        <w:tc>
          <w:tcPr>
            <w:tcW w:w="5170" w:type="dxa"/>
            <w:tcMar/>
          </w:tcPr>
          <w:p w:rsidRPr="00F93A1A" w:rsidR="00DF741A" w:rsidP="00827FEF" w:rsidRDefault="00827FEF" w14:paraId="12C48B4C" w14:textId="2AA85DCC">
            <w:pPr>
              <w:rPr>
                <w:rFonts w:ascii="Arial" w:hAnsi="Arial" w:cs="Arial"/>
                <w:i/>
                <w:color w:val="000000" w:themeColor="text1"/>
                <w:szCs w:val="24"/>
              </w:rPr>
            </w:pPr>
            <w:r w:rsidRPr="00F93A1A">
              <w:rPr>
                <w:rFonts w:ascii="Arial" w:hAnsi="Arial" w:cs="Arial"/>
                <w:i/>
                <w:color w:val="000000" w:themeColor="text1"/>
                <w:szCs w:val="24"/>
              </w:rPr>
              <w:t>Honours degree level 6</w:t>
            </w:r>
          </w:p>
          <w:p w:rsidRPr="009044FD" w:rsidR="00827FEF" w:rsidP="00827FEF" w:rsidRDefault="00827FEF" w14:paraId="1920A4D9" w14:textId="77777777">
            <w:pPr>
              <w:rPr>
                <w:rFonts w:ascii="Arial" w:hAnsi="Arial" w:cs="Arial"/>
                <w:i/>
                <w:szCs w:val="24"/>
              </w:rPr>
            </w:pPr>
          </w:p>
        </w:tc>
      </w:tr>
      <w:tr w:rsidRPr="009044FD" w:rsidR="00DF741A" w:rsidTr="6D098DAD" w14:paraId="52596ED2" w14:textId="77777777">
        <w:tc>
          <w:tcPr>
            <w:tcW w:w="3856" w:type="dxa"/>
            <w:tcMar/>
          </w:tcPr>
          <w:p w:rsidR="00DF741A" w:rsidP="002201FE" w:rsidRDefault="00DF741A" w14:paraId="63D21E9B" w14:textId="77777777">
            <w:pPr>
              <w:rPr>
                <w:rFonts w:ascii="Arial" w:hAnsi="Arial" w:cs="Arial"/>
                <w:b/>
                <w:szCs w:val="24"/>
              </w:rPr>
            </w:pPr>
            <w:r w:rsidRPr="009044FD">
              <w:rPr>
                <w:rFonts w:ascii="Arial" w:hAnsi="Arial" w:cs="Arial"/>
                <w:b/>
                <w:szCs w:val="24"/>
              </w:rPr>
              <w:t>QAA Subject Benchmark:</w:t>
            </w:r>
          </w:p>
          <w:p w:rsidRPr="009044FD" w:rsidR="00DF741A" w:rsidP="00DF741A" w:rsidRDefault="00DF741A" w14:paraId="0EED11FA" w14:textId="77777777">
            <w:pPr>
              <w:rPr>
                <w:rFonts w:ascii="Arial" w:hAnsi="Arial" w:cs="Arial"/>
                <w:b/>
                <w:szCs w:val="24"/>
              </w:rPr>
            </w:pPr>
          </w:p>
        </w:tc>
        <w:tc>
          <w:tcPr>
            <w:tcW w:w="5170" w:type="dxa"/>
            <w:tcMar/>
          </w:tcPr>
          <w:p w:rsidR="00DF741A" w:rsidP="002201FE" w:rsidRDefault="00827FEF" w14:paraId="37D76C5A" w14:textId="6CDB4C9B">
            <w:pPr>
              <w:rPr>
                <w:rFonts w:ascii="Arial" w:hAnsi="Arial" w:cs="Arial"/>
                <w:i/>
                <w:szCs w:val="24"/>
              </w:rPr>
            </w:pPr>
            <w:r>
              <w:rPr>
                <w:rFonts w:ascii="Arial" w:hAnsi="Arial" w:cs="Arial"/>
                <w:i/>
                <w:szCs w:val="24"/>
              </w:rPr>
              <w:t xml:space="preserve">All subject benchmark statements can be found </w:t>
            </w:r>
            <w:hyperlink w:history="1" r:id="rId17">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w:history="1" r:id="rId18">
              <w:r w:rsidRPr="00855BA6">
                <w:rPr>
                  <w:rStyle w:val="Hyperlink"/>
                  <w:rFonts w:ascii="Arial" w:hAnsi="Arial" w:cs="Arial"/>
                  <w:i/>
                  <w:szCs w:val="24"/>
                </w:rPr>
                <w:t xml:space="preserve">QAA </w:t>
              </w:r>
              <w:r w:rsidR="005973FA">
                <w:rPr>
                  <w:rStyle w:val="Hyperlink"/>
                  <w:rFonts w:ascii="Arial" w:hAnsi="Arial" w:cs="Arial"/>
                  <w:i/>
                  <w:szCs w:val="24"/>
                </w:rPr>
                <w:t>Master’s</w:t>
              </w:r>
              <w:r w:rsidRPr="00855BA6">
                <w:rPr>
                  <w:rStyle w:val="Hyperlink"/>
                  <w:rFonts w:ascii="Arial" w:hAnsi="Arial" w:cs="Arial"/>
                  <w:i/>
                  <w:szCs w:val="24"/>
                </w:rPr>
                <w:t xml:space="preserve"> Degree Characteristics</w:t>
              </w:r>
            </w:hyperlink>
            <w:r>
              <w:rPr>
                <w:rFonts w:ascii="Arial" w:hAnsi="Arial" w:cs="Arial"/>
                <w:i/>
                <w:szCs w:val="24"/>
              </w:rPr>
              <w:t>.</w:t>
            </w:r>
          </w:p>
          <w:p w:rsidRPr="009044FD" w:rsidR="00827FEF" w:rsidP="002201FE" w:rsidRDefault="00827FEF" w14:paraId="5E648BF0" w14:textId="77777777">
            <w:pPr>
              <w:rPr>
                <w:rFonts w:ascii="Arial" w:hAnsi="Arial" w:cs="Arial"/>
                <w:i/>
                <w:szCs w:val="24"/>
              </w:rPr>
            </w:pPr>
          </w:p>
        </w:tc>
      </w:tr>
      <w:tr w:rsidRPr="009044FD" w:rsidR="00DF741A" w:rsidTr="6D098DAD" w14:paraId="1B0B3A13" w14:textId="77777777">
        <w:tc>
          <w:tcPr>
            <w:tcW w:w="3856" w:type="dxa"/>
            <w:tcMar/>
          </w:tcPr>
          <w:p w:rsidR="00DF741A" w:rsidP="00DF741A" w:rsidRDefault="00DF741A" w14:paraId="4BFD5910" w14:textId="77777777">
            <w:pPr>
              <w:rPr>
                <w:rFonts w:ascii="Arial" w:hAnsi="Arial" w:cs="Arial"/>
                <w:b/>
                <w:szCs w:val="24"/>
              </w:rPr>
            </w:pPr>
            <w:r>
              <w:rPr>
                <w:rFonts w:ascii="Arial" w:hAnsi="Arial" w:cs="Arial"/>
                <w:b/>
                <w:szCs w:val="24"/>
              </w:rPr>
              <w:t>Degree Apprenticeship standard:</w:t>
            </w:r>
          </w:p>
          <w:p w:rsidRPr="009044FD" w:rsidR="00DF741A" w:rsidP="002201FE" w:rsidRDefault="00DF741A" w14:paraId="514E8E6F" w14:textId="77777777">
            <w:pPr>
              <w:rPr>
                <w:rFonts w:ascii="Arial" w:hAnsi="Arial" w:cs="Arial"/>
                <w:b/>
                <w:szCs w:val="24"/>
              </w:rPr>
            </w:pPr>
          </w:p>
        </w:tc>
        <w:tc>
          <w:tcPr>
            <w:tcW w:w="5170" w:type="dxa"/>
            <w:tcMar/>
          </w:tcPr>
          <w:p w:rsidRPr="009044FD" w:rsidR="00DF741A" w:rsidP="002201FE" w:rsidRDefault="00DC6B9D" w14:paraId="4DBB0713" w14:textId="5ADC577E">
            <w:pPr>
              <w:rPr>
                <w:rFonts w:ascii="Arial" w:hAnsi="Arial" w:cs="Arial"/>
                <w:i/>
                <w:szCs w:val="24"/>
              </w:rPr>
            </w:pPr>
            <w:r>
              <w:rPr>
                <w:rFonts w:ascii="Arial" w:hAnsi="Arial" w:cs="Arial"/>
                <w:i/>
                <w:szCs w:val="24"/>
              </w:rPr>
              <w:t>N/A</w:t>
            </w:r>
          </w:p>
        </w:tc>
      </w:tr>
      <w:tr w:rsidRPr="009044FD" w:rsidR="00DF741A" w:rsidTr="6D098DAD" w14:paraId="5C4FEFBC" w14:textId="77777777">
        <w:tc>
          <w:tcPr>
            <w:tcW w:w="3856" w:type="dxa"/>
            <w:tcMar/>
          </w:tcPr>
          <w:p w:rsidR="00DF741A" w:rsidP="002201FE" w:rsidRDefault="00DF741A" w14:paraId="18BF9A09" w14:textId="77777777">
            <w:pPr>
              <w:rPr>
                <w:rFonts w:ascii="Arial" w:hAnsi="Arial" w:cs="Arial"/>
                <w:b/>
                <w:szCs w:val="24"/>
              </w:rPr>
            </w:pPr>
            <w:r w:rsidRPr="009044FD">
              <w:rPr>
                <w:rFonts w:ascii="Arial" w:hAnsi="Arial" w:cs="Arial"/>
                <w:b/>
                <w:szCs w:val="24"/>
              </w:rPr>
              <w:t>Modes of Delivery:</w:t>
            </w:r>
          </w:p>
          <w:p w:rsidRPr="009044FD" w:rsidR="00DF741A" w:rsidP="002201FE" w:rsidRDefault="00DF741A" w14:paraId="0985086A" w14:textId="77777777">
            <w:pPr>
              <w:rPr>
                <w:rFonts w:ascii="Arial" w:hAnsi="Arial" w:cs="Arial"/>
                <w:b/>
                <w:szCs w:val="24"/>
              </w:rPr>
            </w:pPr>
          </w:p>
        </w:tc>
        <w:tc>
          <w:tcPr>
            <w:tcW w:w="5170" w:type="dxa"/>
            <w:tcMar/>
          </w:tcPr>
          <w:p w:rsidRPr="00BC70BD" w:rsidR="00DF741A" w:rsidP="002201FE" w:rsidRDefault="00623214" w14:paraId="4FA08660" w14:textId="6B2D6BAF">
            <w:pPr>
              <w:rPr>
                <w:rFonts w:ascii="Arial" w:hAnsi="Arial" w:cs="Arial"/>
                <w:i/>
              </w:rPr>
            </w:pPr>
            <w:r w:rsidRPr="00BC70BD">
              <w:rPr>
                <w:rFonts w:ascii="Arial" w:hAnsi="Arial" w:cs="Arial"/>
                <w:i/>
              </w:rPr>
              <w:t>Full-time and Part-time</w:t>
            </w:r>
          </w:p>
        </w:tc>
      </w:tr>
      <w:tr w:rsidRPr="009044FD" w:rsidR="00DF741A" w:rsidTr="6D098DAD" w14:paraId="3B7B03D4" w14:textId="77777777">
        <w:tc>
          <w:tcPr>
            <w:tcW w:w="3856" w:type="dxa"/>
            <w:tcMar/>
          </w:tcPr>
          <w:p w:rsidR="00DF741A" w:rsidP="002201FE" w:rsidRDefault="00DF741A" w14:paraId="01ACD77E" w14:textId="77777777">
            <w:pPr>
              <w:rPr>
                <w:rFonts w:ascii="Arial" w:hAnsi="Arial" w:cs="Arial"/>
                <w:b/>
                <w:szCs w:val="24"/>
              </w:rPr>
            </w:pPr>
            <w:r w:rsidRPr="009044FD">
              <w:rPr>
                <w:rFonts w:ascii="Arial" w:hAnsi="Arial" w:cs="Arial"/>
                <w:b/>
                <w:szCs w:val="24"/>
              </w:rPr>
              <w:t>Language of Delivery:</w:t>
            </w:r>
          </w:p>
          <w:p w:rsidRPr="009044FD" w:rsidR="00DF741A" w:rsidP="002201FE" w:rsidRDefault="00DF741A" w14:paraId="5ED3A83B" w14:textId="77777777">
            <w:pPr>
              <w:rPr>
                <w:rFonts w:ascii="Arial" w:hAnsi="Arial" w:cs="Arial"/>
                <w:b/>
                <w:szCs w:val="24"/>
              </w:rPr>
            </w:pPr>
          </w:p>
        </w:tc>
        <w:tc>
          <w:tcPr>
            <w:tcW w:w="5170" w:type="dxa"/>
            <w:tcMar/>
          </w:tcPr>
          <w:p w:rsidRPr="00BC70BD" w:rsidR="00DF741A" w:rsidP="002201FE" w:rsidRDefault="002E5E8C" w14:paraId="78E9C6C2" w14:textId="14311F47">
            <w:pPr>
              <w:rPr>
                <w:rFonts w:ascii="Arial" w:hAnsi="Arial" w:cs="Arial"/>
                <w:i/>
              </w:rPr>
            </w:pPr>
            <w:r w:rsidRPr="00BC70BD">
              <w:rPr>
                <w:rFonts w:ascii="Arial" w:hAnsi="Arial" w:cs="Arial"/>
                <w:i/>
              </w:rPr>
              <w:t>English</w:t>
            </w:r>
          </w:p>
        </w:tc>
      </w:tr>
      <w:tr w:rsidRPr="009044FD" w:rsidR="00DF741A" w:rsidTr="6D098DAD" w14:paraId="03758475" w14:textId="77777777">
        <w:tc>
          <w:tcPr>
            <w:tcW w:w="3856" w:type="dxa"/>
            <w:tcMar/>
          </w:tcPr>
          <w:p w:rsidRPr="00BC70BD" w:rsidR="00DF741A" w:rsidP="002201FE" w:rsidRDefault="00DF741A" w14:paraId="794E9F86" w14:textId="77777777">
            <w:pPr>
              <w:rPr>
                <w:rFonts w:ascii="Arial" w:hAnsi="Arial" w:cs="Arial"/>
                <w:b/>
                <w:szCs w:val="24"/>
              </w:rPr>
            </w:pPr>
            <w:r w:rsidRPr="00BC70BD">
              <w:rPr>
                <w:rFonts w:ascii="Arial" w:hAnsi="Arial" w:cs="Arial"/>
                <w:b/>
                <w:szCs w:val="24"/>
              </w:rPr>
              <w:t>Faculty:</w:t>
            </w:r>
          </w:p>
          <w:p w:rsidRPr="00BC70BD" w:rsidR="00DF741A" w:rsidP="002201FE" w:rsidRDefault="00DF741A" w14:paraId="584ACAC5" w14:textId="77777777">
            <w:pPr>
              <w:rPr>
                <w:rFonts w:ascii="Arial" w:hAnsi="Arial" w:cs="Arial"/>
                <w:b/>
                <w:szCs w:val="24"/>
              </w:rPr>
            </w:pPr>
          </w:p>
        </w:tc>
        <w:tc>
          <w:tcPr>
            <w:tcW w:w="5170" w:type="dxa"/>
            <w:tcMar/>
          </w:tcPr>
          <w:p w:rsidRPr="00BC70BD" w:rsidR="00DF741A" w:rsidP="6D098DAD" w:rsidRDefault="002A106A" w14:paraId="4851C168" w14:textId="776D09B0">
            <w:pPr>
              <w:rPr>
                <w:rFonts w:ascii="Arial" w:hAnsi="Arial" w:cs="Arial"/>
                <w:i w:val="1"/>
                <w:iCs w:val="1"/>
              </w:rPr>
            </w:pPr>
            <w:r w:rsidRPr="6D098DAD" w:rsidR="22042999">
              <w:rPr>
                <w:rFonts w:ascii="Arial" w:hAnsi="Arial" w:cs="Arial"/>
                <w:i w:val="1"/>
                <w:iCs w:val="1"/>
              </w:rPr>
              <w:t>Health, Science, Social Care and Education</w:t>
            </w:r>
          </w:p>
        </w:tc>
      </w:tr>
      <w:tr w:rsidRPr="009044FD" w:rsidR="00DF741A" w:rsidTr="6D098DAD" w14:paraId="37C46249" w14:textId="77777777">
        <w:tc>
          <w:tcPr>
            <w:tcW w:w="3856" w:type="dxa"/>
            <w:tcMar/>
          </w:tcPr>
          <w:p w:rsidRPr="00BC70BD" w:rsidR="00DF741A" w:rsidP="002201FE" w:rsidRDefault="00DF741A" w14:paraId="4E672F88" w14:textId="77777777">
            <w:pPr>
              <w:rPr>
                <w:rFonts w:ascii="Arial" w:hAnsi="Arial" w:cs="Arial"/>
                <w:b/>
                <w:szCs w:val="24"/>
              </w:rPr>
            </w:pPr>
            <w:r w:rsidRPr="00BC70BD">
              <w:rPr>
                <w:rFonts w:ascii="Arial" w:hAnsi="Arial" w:cs="Arial"/>
                <w:b/>
                <w:szCs w:val="24"/>
              </w:rPr>
              <w:t>School:</w:t>
            </w:r>
          </w:p>
          <w:p w:rsidRPr="00BC70BD" w:rsidR="00DF741A" w:rsidP="002201FE" w:rsidRDefault="00DF741A" w14:paraId="679742A1" w14:textId="77777777">
            <w:pPr>
              <w:rPr>
                <w:rFonts w:ascii="Arial" w:hAnsi="Arial" w:cs="Arial"/>
                <w:b/>
                <w:szCs w:val="24"/>
              </w:rPr>
            </w:pPr>
          </w:p>
        </w:tc>
        <w:tc>
          <w:tcPr>
            <w:tcW w:w="5170" w:type="dxa"/>
            <w:tcMar/>
          </w:tcPr>
          <w:p w:rsidRPr="00BC70BD" w:rsidR="00DF741A" w:rsidP="002201FE" w:rsidRDefault="00BC70BD" w14:paraId="30E40C9B" w14:textId="6D9E8D7D">
            <w:pPr>
              <w:rPr>
                <w:rFonts w:ascii="Arial" w:hAnsi="Arial" w:cs="Arial"/>
                <w:i/>
              </w:rPr>
            </w:pPr>
            <w:r w:rsidRPr="00BC70BD">
              <w:rPr>
                <w:rFonts w:ascii="Arial" w:hAnsi="Arial" w:cs="Arial"/>
                <w:bCs/>
                <w:i/>
              </w:rPr>
              <w:t>Life Sciences, Pharmacy and Chemistry</w:t>
            </w:r>
          </w:p>
        </w:tc>
      </w:tr>
      <w:tr w:rsidRPr="009044FD" w:rsidR="00DF741A" w:rsidTr="6D098DAD" w14:paraId="0E578476" w14:textId="77777777">
        <w:tc>
          <w:tcPr>
            <w:tcW w:w="3856" w:type="dxa"/>
            <w:tcMar/>
          </w:tcPr>
          <w:p w:rsidRPr="00BC70BD" w:rsidR="00DF741A" w:rsidP="002201FE" w:rsidRDefault="00DF741A" w14:paraId="03FB6B68" w14:textId="77777777">
            <w:pPr>
              <w:rPr>
                <w:rFonts w:ascii="Arial" w:hAnsi="Arial" w:cs="Arial"/>
                <w:b/>
                <w:szCs w:val="24"/>
              </w:rPr>
            </w:pPr>
            <w:r w:rsidRPr="00BC70BD">
              <w:rPr>
                <w:rFonts w:ascii="Arial" w:hAnsi="Arial" w:cs="Arial"/>
                <w:b/>
                <w:szCs w:val="24"/>
              </w:rPr>
              <w:t>Department:</w:t>
            </w:r>
          </w:p>
          <w:p w:rsidRPr="00BC70BD" w:rsidR="00DF741A" w:rsidP="002201FE" w:rsidRDefault="00DF741A" w14:paraId="5F5422EF" w14:textId="77777777">
            <w:pPr>
              <w:rPr>
                <w:rFonts w:ascii="Arial" w:hAnsi="Arial" w:cs="Arial"/>
                <w:b/>
                <w:szCs w:val="24"/>
              </w:rPr>
            </w:pPr>
          </w:p>
        </w:tc>
        <w:tc>
          <w:tcPr>
            <w:tcW w:w="5170" w:type="dxa"/>
            <w:tcMar/>
          </w:tcPr>
          <w:p w:rsidRPr="00BC70BD" w:rsidR="00DF741A" w:rsidP="002201FE" w:rsidRDefault="00BC70BD" w14:paraId="39CD26D5" w14:textId="34115320">
            <w:pPr>
              <w:rPr>
                <w:rFonts w:ascii="Arial" w:hAnsi="Arial" w:cs="Arial"/>
                <w:i/>
                <w:iCs/>
              </w:rPr>
            </w:pPr>
            <w:r w:rsidRPr="00BC70BD">
              <w:rPr>
                <w:rFonts w:ascii="Arial" w:hAnsi="Arial" w:cs="Arial"/>
                <w:bCs/>
                <w:i/>
                <w:iCs/>
              </w:rPr>
              <w:t>Applied and Human Sciences</w:t>
            </w:r>
          </w:p>
        </w:tc>
      </w:tr>
      <w:tr w:rsidRPr="009044FD" w:rsidR="00DF741A" w:rsidTr="6D098DAD" w14:paraId="3B494BBA" w14:textId="77777777">
        <w:tc>
          <w:tcPr>
            <w:tcW w:w="3856" w:type="dxa"/>
            <w:tcMar/>
          </w:tcPr>
          <w:p w:rsidR="00DF741A" w:rsidP="002201FE" w:rsidRDefault="00DF741A" w14:paraId="4E81567E" w14:textId="77777777">
            <w:pPr>
              <w:rPr>
                <w:rFonts w:ascii="Arial" w:hAnsi="Arial" w:cs="Arial"/>
                <w:b/>
                <w:szCs w:val="24"/>
              </w:rPr>
            </w:pPr>
            <w:r w:rsidRPr="009044FD">
              <w:rPr>
                <w:rFonts w:ascii="Arial" w:hAnsi="Arial" w:cs="Arial"/>
                <w:b/>
                <w:szCs w:val="24"/>
              </w:rPr>
              <w:t>UCAS Code:</w:t>
            </w:r>
          </w:p>
          <w:p w:rsidRPr="009044FD" w:rsidR="00DF741A" w:rsidP="002201FE" w:rsidRDefault="00DF741A" w14:paraId="52DFFF62" w14:textId="77777777">
            <w:pPr>
              <w:rPr>
                <w:rFonts w:ascii="Arial" w:hAnsi="Arial" w:cs="Arial"/>
                <w:b/>
                <w:szCs w:val="24"/>
              </w:rPr>
            </w:pPr>
          </w:p>
        </w:tc>
        <w:tc>
          <w:tcPr>
            <w:tcW w:w="5170" w:type="dxa"/>
            <w:tcMar/>
          </w:tcPr>
          <w:p w:rsidRPr="00BC70BD" w:rsidR="00DF741A" w:rsidP="002201FE" w:rsidRDefault="00496D7A" w14:paraId="765523BF" w14:textId="7DEE3F53">
            <w:pPr>
              <w:rPr>
                <w:rFonts w:ascii="Arial" w:hAnsi="Arial" w:cs="Arial"/>
                <w:i/>
              </w:rPr>
            </w:pPr>
            <w:r>
              <w:rPr>
                <w:rFonts w:ascii="Arial" w:hAnsi="Arial" w:cs="Arial"/>
                <w:i/>
              </w:rPr>
              <w:t>SO39</w:t>
            </w:r>
          </w:p>
        </w:tc>
      </w:tr>
      <w:tr w:rsidRPr="009044FD" w:rsidR="00DF741A" w:rsidTr="6D098DAD" w14:paraId="14E964E1" w14:textId="77777777">
        <w:tc>
          <w:tcPr>
            <w:tcW w:w="3856" w:type="dxa"/>
            <w:tcMar/>
          </w:tcPr>
          <w:p w:rsidR="00DF741A" w:rsidP="002201FE" w:rsidRDefault="00DF741A" w14:paraId="05EAE36F" w14:textId="77777777">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rsidRPr="009044FD" w:rsidR="00DF741A" w:rsidP="002201FE" w:rsidRDefault="00DF741A" w14:paraId="1F23CA08" w14:textId="77777777">
            <w:pPr>
              <w:rPr>
                <w:rFonts w:ascii="Arial" w:hAnsi="Arial" w:cs="Arial"/>
                <w:b/>
                <w:szCs w:val="24"/>
              </w:rPr>
            </w:pPr>
          </w:p>
        </w:tc>
        <w:tc>
          <w:tcPr>
            <w:tcW w:w="5170" w:type="dxa"/>
            <w:tcMar/>
          </w:tcPr>
          <w:p w:rsidRPr="009044FD" w:rsidR="00DF741A" w:rsidP="002201FE" w:rsidRDefault="00FB7E61" w14:paraId="3B0A4AEE" w14:textId="164897F9">
            <w:pPr>
              <w:rPr>
                <w:rFonts w:ascii="Arial" w:hAnsi="Arial" w:cs="Arial"/>
                <w:i/>
                <w:szCs w:val="24"/>
              </w:rPr>
            </w:pPr>
            <w:r w:rsidRPr="0086718C">
              <w:rPr>
                <w:rFonts w:ascii="Arial" w:hAnsi="Arial" w:cs="Arial"/>
                <w:i/>
              </w:rPr>
              <w:t>TBC</w:t>
            </w:r>
          </w:p>
        </w:tc>
      </w:tr>
      <w:tr w:rsidRPr="009044FD" w:rsidR="00DF741A" w:rsidTr="6D098DAD" w14:paraId="45756F40" w14:textId="77777777">
        <w:tc>
          <w:tcPr>
            <w:tcW w:w="3856" w:type="dxa"/>
            <w:tcMar/>
          </w:tcPr>
          <w:p w:rsidRPr="009044FD" w:rsidR="00DF741A" w:rsidP="002201FE" w:rsidRDefault="00DF741A" w14:paraId="58CFCC1A" w14:textId="77777777">
            <w:pPr>
              <w:rPr>
                <w:rFonts w:ascii="Arial" w:hAnsi="Arial" w:cs="Arial"/>
                <w:b/>
                <w:szCs w:val="24"/>
              </w:rPr>
            </w:pPr>
          </w:p>
        </w:tc>
        <w:tc>
          <w:tcPr>
            <w:tcW w:w="5170" w:type="dxa"/>
            <w:tcMar/>
          </w:tcPr>
          <w:p w:rsidRPr="009044FD" w:rsidR="00DF741A" w:rsidP="002201FE" w:rsidRDefault="00DF741A" w14:paraId="36D5DC69" w14:textId="77777777">
            <w:pPr>
              <w:rPr>
                <w:rFonts w:ascii="Arial" w:hAnsi="Arial" w:cs="Arial"/>
                <w:i/>
                <w:szCs w:val="24"/>
              </w:rPr>
            </w:pPr>
          </w:p>
        </w:tc>
      </w:tr>
    </w:tbl>
    <w:p w:rsidRPr="0059721B" w:rsidR="00DF741A" w:rsidP="00DF741A" w:rsidRDefault="00DF741A" w14:paraId="4539D28D" w14:textId="77777777"/>
    <w:p w:rsidR="00DF741A" w:rsidP="00DF741A" w:rsidRDefault="00DF741A" w14:paraId="564F3F11" w14:textId="77777777"/>
    <w:p w:rsidR="003702BA" w:rsidRDefault="003702BA" w14:paraId="393352D5" w14:textId="77777777"/>
    <w:sectPr w:rsidR="003702BA" w:rsidSect="002201FE">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79C" w:rsidP="00DF741A" w:rsidRDefault="003B379C" w14:paraId="3D1C202F" w14:textId="77777777">
      <w:r>
        <w:separator/>
      </w:r>
    </w:p>
  </w:endnote>
  <w:endnote w:type="continuationSeparator" w:id="0">
    <w:p w:rsidR="003B379C" w:rsidP="00DF741A" w:rsidRDefault="003B379C" w14:paraId="04305419" w14:textId="77777777">
      <w:r>
        <w:continuationSeparator/>
      </w:r>
    </w:p>
  </w:endnote>
  <w:endnote w:type="continuationNotice" w:id="1">
    <w:p w:rsidR="003B379C" w:rsidRDefault="003B379C" w14:paraId="0417A7F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FE0" w:rsidP="002201FE" w:rsidRDefault="00AB6FE0" w14:paraId="2FDAF5B2" w14:textId="5BF43F66">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6718C">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6718C">
      <w:rPr>
        <w:rFonts w:ascii="Arial" w:hAnsi="Arial" w:cs="Arial"/>
        <w:b/>
        <w:noProof/>
        <w:sz w:val="16"/>
        <w:szCs w:val="16"/>
      </w:rPr>
      <w:t>13</w:t>
    </w:r>
    <w:r w:rsidRPr="009D2840">
      <w:rPr>
        <w:rFonts w:ascii="Arial" w:hAnsi="Arial" w:cs="Arial"/>
        <w:b/>
        <w:sz w:val="16"/>
        <w:szCs w:val="16"/>
      </w:rPr>
      <w:fldChar w:fldCharType="end"/>
    </w:r>
  </w:p>
  <w:p w:rsidR="00AB6FE0" w:rsidP="002201FE" w:rsidRDefault="00AB6FE0" w14:paraId="7E1070DF" w14:textId="77777777">
    <w:pPr>
      <w:pStyle w:val="Footer"/>
    </w:pPr>
  </w:p>
  <w:p w:rsidRPr="00165D50" w:rsidR="00AB6FE0" w:rsidP="002201FE" w:rsidRDefault="00AB6FE0" w14:paraId="57C718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79C" w:rsidP="00DF741A" w:rsidRDefault="003B379C" w14:paraId="07C0745A" w14:textId="77777777">
      <w:r>
        <w:separator/>
      </w:r>
    </w:p>
  </w:footnote>
  <w:footnote w:type="continuationSeparator" w:id="0">
    <w:p w:rsidR="003B379C" w:rsidP="00DF741A" w:rsidRDefault="003B379C" w14:paraId="0EE328BF" w14:textId="77777777">
      <w:r>
        <w:continuationSeparator/>
      </w:r>
    </w:p>
  </w:footnote>
  <w:footnote w:type="continuationNotice" w:id="1">
    <w:p w:rsidR="003B379C" w:rsidRDefault="003B379C" w14:paraId="57B5282A"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17DC8"/>
    <w:multiLevelType w:val="hybridMultilevel"/>
    <w:tmpl w:val="B978AC6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7B0BAE"/>
    <w:multiLevelType w:val="hybridMultilevel"/>
    <w:tmpl w:val="7E608D9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D44643"/>
    <w:multiLevelType w:val="hybridMultilevel"/>
    <w:tmpl w:val="41A24BB2"/>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72C07200"/>
    <w:multiLevelType w:val="hybridMultilevel"/>
    <w:tmpl w:val="87DC6C82"/>
    <w:lvl w:ilvl="0" w:tplc="919448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2DC2034"/>
    <w:multiLevelType w:val="multilevel"/>
    <w:tmpl w:val="3DCE59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72E504C0"/>
    <w:multiLevelType w:val="hybridMultilevel"/>
    <w:tmpl w:val="F31863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5"/>
  </w:num>
  <w:num w:numId="3">
    <w:abstractNumId w:val="8"/>
  </w:num>
  <w:num w:numId="4">
    <w:abstractNumId w:val="1"/>
  </w:num>
  <w:num w:numId="5">
    <w:abstractNumId w:val="4"/>
  </w:num>
  <w:num w:numId="6">
    <w:abstractNumId w:val="6"/>
  </w:num>
  <w:num w:numId="7">
    <w:abstractNumId w:val="3"/>
  </w:num>
  <w:num w:numId="8">
    <w:abstractNumId w:val="0"/>
  </w:num>
  <w:num w:numId="9">
    <w:abstractNumId w:val="7"/>
    <w:lvlOverride w:ilvl="0">
      <w:lvl w:ilvl="0">
        <w:numFmt w:val="bullet"/>
        <w:lvlText w:val=""/>
        <w:lvlJc w:val="left"/>
        <w:pPr>
          <w:tabs>
            <w:tab w:val="num" w:pos="720"/>
          </w:tabs>
          <w:ind w:left="720" w:hanging="360"/>
        </w:pPr>
        <w:rPr>
          <w:rFonts w:hint="default" w:ascii="Wingdings" w:hAnsi="Wingdings"/>
          <w:sz w:val="20"/>
        </w:rPr>
      </w:lvl>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7DD7"/>
    <w:rsid w:val="000361A8"/>
    <w:rsid w:val="00045115"/>
    <w:rsid w:val="00065A62"/>
    <w:rsid w:val="000669D7"/>
    <w:rsid w:val="00073D23"/>
    <w:rsid w:val="000A4228"/>
    <w:rsid w:val="000B032C"/>
    <w:rsid w:val="000B05A2"/>
    <w:rsid w:val="000D1E74"/>
    <w:rsid w:val="000D4C69"/>
    <w:rsid w:val="000E1ECD"/>
    <w:rsid w:val="00114A61"/>
    <w:rsid w:val="0011630D"/>
    <w:rsid w:val="00120190"/>
    <w:rsid w:val="0012344B"/>
    <w:rsid w:val="001272E0"/>
    <w:rsid w:val="00131D5D"/>
    <w:rsid w:val="001343AF"/>
    <w:rsid w:val="00153945"/>
    <w:rsid w:val="001665C7"/>
    <w:rsid w:val="00181DF8"/>
    <w:rsid w:val="0019281E"/>
    <w:rsid w:val="001A4B51"/>
    <w:rsid w:val="001A5253"/>
    <w:rsid w:val="001A6DBB"/>
    <w:rsid w:val="001B30B8"/>
    <w:rsid w:val="001C3F8C"/>
    <w:rsid w:val="001D1919"/>
    <w:rsid w:val="001F48F4"/>
    <w:rsid w:val="002040EB"/>
    <w:rsid w:val="00216221"/>
    <w:rsid w:val="002201FE"/>
    <w:rsid w:val="00246FB1"/>
    <w:rsid w:val="002608BC"/>
    <w:rsid w:val="0026436A"/>
    <w:rsid w:val="00277C98"/>
    <w:rsid w:val="002835BA"/>
    <w:rsid w:val="0029100E"/>
    <w:rsid w:val="002A106A"/>
    <w:rsid w:val="002A1094"/>
    <w:rsid w:val="002B1294"/>
    <w:rsid w:val="002B33DA"/>
    <w:rsid w:val="002B43F7"/>
    <w:rsid w:val="002C072A"/>
    <w:rsid w:val="002C36A1"/>
    <w:rsid w:val="002C7B74"/>
    <w:rsid w:val="002D053E"/>
    <w:rsid w:val="002E3AB5"/>
    <w:rsid w:val="002E5E8C"/>
    <w:rsid w:val="002E7691"/>
    <w:rsid w:val="002F2272"/>
    <w:rsid w:val="003117E7"/>
    <w:rsid w:val="00313B35"/>
    <w:rsid w:val="0031539F"/>
    <w:rsid w:val="00325A0A"/>
    <w:rsid w:val="00326224"/>
    <w:rsid w:val="00342A29"/>
    <w:rsid w:val="00366F63"/>
    <w:rsid w:val="003702BA"/>
    <w:rsid w:val="00374AF2"/>
    <w:rsid w:val="00386989"/>
    <w:rsid w:val="003A2712"/>
    <w:rsid w:val="003A41BB"/>
    <w:rsid w:val="003B379C"/>
    <w:rsid w:val="003D4704"/>
    <w:rsid w:val="003E64BA"/>
    <w:rsid w:val="003F0022"/>
    <w:rsid w:val="003F5F8F"/>
    <w:rsid w:val="003F7659"/>
    <w:rsid w:val="00402CDF"/>
    <w:rsid w:val="0040318D"/>
    <w:rsid w:val="00417030"/>
    <w:rsid w:val="00421119"/>
    <w:rsid w:val="0044660C"/>
    <w:rsid w:val="0047227E"/>
    <w:rsid w:val="004778D3"/>
    <w:rsid w:val="00480889"/>
    <w:rsid w:val="004902B7"/>
    <w:rsid w:val="00496D7A"/>
    <w:rsid w:val="004A5C8A"/>
    <w:rsid w:val="004C7E71"/>
    <w:rsid w:val="004D13A6"/>
    <w:rsid w:val="004D2151"/>
    <w:rsid w:val="004E61E1"/>
    <w:rsid w:val="005031CE"/>
    <w:rsid w:val="00526538"/>
    <w:rsid w:val="00552CB4"/>
    <w:rsid w:val="005572AE"/>
    <w:rsid w:val="005602FF"/>
    <w:rsid w:val="00565A6D"/>
    <w:rsid w:val="00574B3E"/>
    <w:rsid w:val="005900E9"/>
    <w:rsid w:val="005973FA"/>
    <w:rsid w:val="005B100B"/>
    <w:rsid w:val="005B6B0E"/>
    <w:rsid w:val="005C1FD9"/>
    <w:rsid w:val="005D1DF2"/>
    <w:rsid w:val="005D78E3"/>
    <w:rsid w:val="00603365"/>
    <w:rsid w:val="00615F56"/>
    <w:rsid w:val="00623214"/>
    <w:rsid w:val="006376AD"/>
    <w:rsid w:val="00661C3A"/>
    <w:rsid w:val="00667C98"/>
    <w:rsid w:val="006A200E"/>
    <w:rsid w:val="006A3B61"/>
    <w:rsid w:val="006B4CFD"/>
    <w:rsid w:val="006B6094"/>
    <w:rsid w:val="006C00B2"/>
    <w:rsid w:val="006D0F27"/>
    <w:rsid w:val="006D1272"/>
    <w:rsid w:val="00707430"/>
    <w:rsid w:val="00722667"/>
    <w:rsid w:val="0072432F"/>
    <w:rsid w:val="00730F16"/>
    <w:rsid w:val="00750B4C"/>
    <w:rsid w:val="00756A23"/>
    <w:rsid w:val="007601D8"/>
    <w:rsid w:val="00761FB0"/>
    <w:rsid w:val="007623DC"/>
    <w:rsid w:val="00775F35"/>
    <w:rsid w:val="00781154"/>
    <w:rsid w:val="007843D7"/>
    <w:rsid w:val="007A19A4"/>
    <w:rsid w:val="007A245B"/>
    <w:rsid w:val="007B56C8"/>
    <w:rsid w:val="007D1462"/>
    <w:rsid w:val="007E0982"/>
    <w:rsid w:val="0081175D"/>
    <w:rsid w:val="00823108"/>
    <w:rsid w:val="00824FD2"/>
    <w:rsid w:val="00827FEF"/>
    <w:rsid w:val="00846213"/>
    <w:rsid w:val="00855BA6"/>
    <w:rsid w:val="0086718C"/>
    <w:rsid w:val="008677CA"/>
    <w:rsid w:val="0089644C"/>
    <w:rsid w:val="008B2F44"/>
    <w:rsid w:val="008C3F21"/>
    <w:rsid w:val="008C6185"/>
    <w:rsid w:val="008C655E"/>
    <w:rsid w:val="008E418A"/>
    <w:rsid w:val="008E4971"/>
    <w:rsid w:val="008F6A31"/>
    <w:rsid w:val="00907324"/>
    <w:rsid w:val="00913E5B"/>
    <w:rsid w:val="00934ED6"/>
    <w:rsid w:val="00936B8A"/>
    <w:rsid w:val="009617BB"/>
    <w:rsid w:val="0096228C"/>
    <w:rsid w:val="0096677D"/>
    <w:rsid w:val="00986272"/>
    <w:rsid w:val="009945E2"/>
    <w:rsid w:val="009A69EC"/>
    <w:rsid w:val="009B20B5"/>
    <w:rsid w:val="009C0868"/>
    <w:rsid w:val="009C5392"/>
    <w:rsid w:val="009D3815"/>
    <w:rsid w:val="009F0F16"/>
    <w:rsid w:val="009F59D4"/>
    <w:rsid w:val="009F6EA1"/>
    <w:rsid w:val="00A04136"/>
    <w:rsid w:val="00A210D2"/>
    <w:rsid w:val="00A21D47"/>
    <w:rsid w:val="00A22753"/>
    <w:rsid w:val="00A23D50"/>
    <w:rsid w:val="00A25D20"/>
    <w:rsid w:val="00A26073"/>
    <w:rsid w:val="00A4233A"/>
    <w:rsid w:val="00A45CFA"/>
    <w:rsid w:val="00A460F1"/>
    <w:rsid w:val="00A545B7"/>
    <w:rsid w:val="00A60E10"/>
    <w:rsid w:val="00A635B3"/>
    <w:rsid w:val="00A65B7E"/>
    <w:rsid w:val="00AA2DBA"/>
    <w:rsid w:val="00AA4F8D"/>
    <w:rsid w:val="00AB2417"/>
    <w:rsid w:val="00AB6FE0"/>
    <w:rsid w:val="00AC2791"/>
    <w:rsid w:val="00B17843"/>
    <w:rsid w:val="00B22D01"/>
    <w:rsid w:val="00B24129"/>
    <w:rsid w:val="00B24E59"/>
    <w:rsid w:val="00B32B59"/>
    <w:rsid w:val="00B44593"/>
    <w:rsid w:val="00B55244"/>
    <w:rsid w:val="00B57461"/>
    <w:rsid w:val="00B60906"/>
    <w:rsid w:val="00B60C20"/>
    <w:rsid w:val="00B8378B"/>
    <w:rsid w:val="00BB0300"/>
    <w:rsid w:val="00BB4BF7"/>
    <w:rsid w:val="00BC70BD"/>
    <w:rsid w:val="00BD51EB"/>
    <w:rsid w:val="00BF631A"/>
    <w:rsid w:val="00C02269"/>
    <w:rsid w:val="00C07302"/>
    <w:rsid w:val="00C12AC4"/>
    <w:rsid w:val="00C3522A"/>
    <w:rsid w:val="00C35FD5"/>
    <w:rsid w:val="00C46FB2"/>
    <w:rsid w:val="00C4734A"/>
    <w:rsid w:val="00C70E99"/>
    <w:rsid w:val="00C97E93"/>
    <w:rsid w:val="00CA2195"/>
    <w:rsid w:val="00CA7FAC"/>
    <w:rsid w:val="00CB2EB4"/>
    <w:rsid w:val="00CB53DF"/>
    <w:rsid w:val="00CD7582"/>
    <w:rsid w:val="00CE5B28"/>
    <w:rsid w:val="00CF0730"/>
    <w:rsid w:val="00CF7AE3"/>
    <w:rsid w:val="00D003BD"/>
    <w:rsid w:val="00D04E74"/>
    <w:rsid w:val="00D3197A"/>
    <w:rsid w:val="00D3461D"/>
    <w:rsid w:val="00D3483B"/>
    <w:rsid w:val="00D45367"/>
    <w:rsid w:val="00D51DA1"/>
    <w:rsid w:val="00D63B51"/>
    <w:rsid w:val="00D873F3"/>
    <w:rsid w:val="00D8764D"/>
    <w:rsid w:val="00D95D15"/>
    <w:rsid w:val="00DA0C2D"/>
    <w:rsid w:val="00DA2B6B"/>
    <w:rsid w:val="00DB20EE"/>
    <w:rsid w:val="00DC6B9D"/>
    <w:rsid w:val="00DD14F2"/>
    <w:rsid w:val="00DD5675"/>
    <w:rsid w:val="00DE1FA5"/>
    <w:rsid w:val="00DE71B9"/>
    <w:rsid w:val="00DF741A"/>
    <w:rsid w:val="00DF7B51"/>
    <w:rsid w:val="00E37B43"/>
    <w:rsid w:val="00E37EF5"/>
    <w:rsid w:val="00E50685"/>
    <w:rsid w:val="00E732B7"/>
    <w:rsid w:val="00E8758D"/>
    <w:rsid w:val="00E921A2"/>
    <w:rsid w:val="00E93B72"/>
    <w:rsid w:val="00EA1051"/>
    <w:rsid w:val="00EA4DEC"/>
    <w:rsid w:val="00EA785D"/>
    <w:rsid w:val="00EB61FA"/>
    <w:rsid w:val="00ED6B59"/>
    <w:rsid w:val="00EF2CAD"/>
    <w:rsid w:val="00EF34A7"/>
    <w:rsid w:val="00F12D3C"/>
    <w:rsid w:val="00F21EC3"/>
    <w:rsid w:val="00F25867"/>
    <w:rsid w:val="00F3551E"/>
    <w:rsid w:val="00F37D3F"/>
    <w:rsid w:val="00F53C53"/>
    <w:rsid w:val="00F6562E"/>
    <w:rsid w:val="00F8519C"/>
    <w:rsid w:val="00F937EF"/>
    <w:rsid w:val="00F93A1A"/>
    <w:rsid w:val="00F94DD0"/>
    <w:rsid w:val="00FA4E71"/>
    <w:rsid w:val="00FA6C81"/>
    <w:rsid w:val="00FB0F95"/>
    <w:rsid w:val="00FB444D"/>
    <w:rsid w:val="00FB7E61"/>
    <w:rsid w:val="00FC073F"/>
    <w:rsid w:val="00FC0BE0"/>
    <w:rsid w:val="00FD15C6"/>
    <w:rsid w:val="00FE31AD"/>
    <w:rsid w:val="00FE39D3"/>
    <w:rsid w:val="00FE7B6E"/>
    <w:rsid w:val="195B1005"/>
    <w:rsid w:val="1CECABCB"/>
    <w:rsid w:val="22042999"/>
    <w:rsid w:val="6D098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F741A"/>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basedOn w:val="DefaultParagraphFont"/>
    <w:link w:val="Header"/>
    <w:uiPriority w:val="99"/>
    <w:rsid w:val="00DF741A"/>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basedOn w:val="DefaultParagraphFont"/>
    <w:link w:val="Footer"/>
    <w:uiPriority w:val="99"/>
    <w:rsid w:val="00DF741A"/>
    <w:rPr>
      <w:rFonts w:ascii="Times New Roman" w:hAnsi="Times New Roman" w:eastAsia="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hAnsi="Arial" w:eastAsia="SimSun"/>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styleId="PlainTextChar" w:customStyle="1">
    <w:name w:val="Plain Text Char"/>
    <w:basedOn w:val="DefaultParagraphFont"/>
    <w:link w:val="PlainText"/>
    <w:uiPriority w:val="99"/>
    <w:rsid w:val="00DF741A"/>
    <w:rPr>
      <w:rFonts w:ascii="Consolas" w:hAnsi="Consolas" w:eastAsia="Calibri"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styleId="CommentTextChar" w:customStyle="1">
    <w:name w:val="Comment Text Char"/>
    <w:basedOn w:val="DefaultParagraphFont"/>
    <w:link w:val="CommentText"/>
    <w:uiPriority w:val="99"/>
    <w:semiHidden/>
    <w:rsid w:val="002835BA"/>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styleId="CommentSubjectChar" w:customStyle="1">
    <w:name w:val="Comment Subject Char"/>
    <w:basedOn w:val="CommentTextChar"/>
    <w:link w:val="CommentSubject"/>
    <w:uiPriority w:val="99"/>
    <w:semiHidden/>
    <w:rsid w:val="002835BA"/>
    <w:rPr>
      <w:rFonts w:ascii="Calibri" w:hAnsi="Calibri" w:eastAsia="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835BA"/>
    <w:rPr>
      <w:rFonts w:ascii="Segoe UI" w:hAnsi="Segoe UI" w:eastAsia="Calibri" w:cs="Segoe UI"/>
      <w:sz w:val="18"/>
      <w:szCs w:val="18"/>
    </w:rPr>
  </w:style>
  <w:style w:type="character" w:styleId="UnresolvedMention1" w:customStyle="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2" w:customStyle="1">
    <w:name w:val="Unresolved Mention2"/>
    <w:basedOn w:val="DefaultParagraphFont"/>
    <w:uiPriority w:val="99"/>
    <w:semiHidden/>
    <w:unhideWhenUsed/>
    <w:rsid w:val="00FE39D3"/>
    <w:rPr>
      <w:color w:val="605E5C"/>
      <w:shd w:val="clear" w:color="auto" w:fill="E1DFDD"/>
    </w:rPr>
  </w:style>
  <w:style w:type="paragraph" w:styleId="Default" w:customStyle="1">
    <w:name w:val="Default"/>
    <w:rsid w:val="00CB53D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qaa.ac.uk/quality-code/the-existing-uk-quality-code/part-a-setting-and-maintaining-academic-standards" TargetMode="External" Id="rId13" /><Relationship Type="http://schemas.openxmlformats.org/officeDocument/2006/relationships/hyperlink" Target="http://www.qaa.ac.uk/quality-code/the-existing-uk-quality-code/part-a-setting-and-maintaining-academic-standards" TargetMode="External" Id="rId18" /><Relationship Type="http://schemas.openxmlformats.org/officeDocument/2006/relationships/customXml" Target="../customXml/item3.xml" Id="rId3" /><Relationship Type="http://schemas.openxmlformats.org/officeDocument/2006/relationships/customXml" Target="../customXml/item5.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www.qaa.ac.uk/quality-code/subject-benchmark-statements" TargetMode="External" Id="rId17" /><Relationship Type="http://schemas.openxmlformats.org/officeDocument/2006/relationships/customXml" Target="../customXml/item2.xml" Id="rId2" /><Relationship Type="http://schemas.openxmlformats.org/officeDocument/2006/relationships/hyperlink" Target="http://www.qaa.ac.uk/quality-code/subject-benchmark-statements" TargetMode="External" Id="rId16" /><Relationship Type="http://schemas.openxmlformats.org/officeDocument/2006/relationships/theme" Target="theme/theme1.xml" Id="rId20" /><Relationship Type="http://schemas.openxmlformats.org/officeDocument/2006/relationships/image" Target="media/image1.png" Id="rId1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www.kingston.ac.uk/aboutkingstonuniversity/howtheuniversityworks/policiesandregulations/"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oodle.guildford.ac.u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ECFBD4-C96C-43F1-BF55-AAB82B416728}"/>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3CB23F79-54FC-4170-922B-2BEDF1BE9102}">
  <ds:schemaRefs>
    <ds:schemaRef ds:uri="http://schemas.openxmlformats.org/officeDocument/2006/bibliography"/>
  </ds:schemaRefs>
</ds:datastoreItem>
</file>

<file path=customXml/itemProps5.xml><?xml version="1.0" encoding="utf-8"?>
<ds:datastoreItem xmlns:ds="http://schemas.openxmlformats.org/officeDocument/2006/customXml" ds:itemID="{B47D78D6-329C-4766-8294-B809A181CEC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Thompson, Cheryl M</cp:lastModifiedBy>
  <cp:revision>3</cp:revision>
  <dcterms:created xsi:type="dcterms:W3CDTF">2019-07-18T10:06:00Z</dcterms:created>
  <dcterms:modified xsi:type="dcterms:W3CDTF">2022-07-25T16:14:24Z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1445100</vt:r8>
  </property>
  <property fmtid="{D5CDD505-2E9C-101B-9397-08002B2CF9AE}" pid="5" name="_dlc_DocIdItemGuid">
    <vt:lpwstr>341bd05b-2e17-4570-83f0-01721ffa1f6c</vt:lpwstr>
  </property>
</Properties>
</file>