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37D0" w14:textId="77777777"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14:anchorId="5165B1B1" wp14:editId="455EB049">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14:paraId="3BD71F93" w14:textId="77777777" w:rsidR="005B1266" w:rsidRPr="008E7267" w:rsidRDefault="005B1266" w:rsidP="00C82CF7">
      <w:pPr>
        <w:rPr>
          <w:rFonts w:ascii="Arial" w:hAnsi="Arial" w:cs="Arial"/>
          <w:b/>
        </w:rPr>
      </w:pPr>
    </w:p>
    <w:p w14:paraId="46E30B5D" w14:textId="77777777" w:rsidR="005B1266" w:rsidRPr="008E7267" w:rsidRDefault="005B1266" w:rsidP="00C82CF7">
      <w:pPr>
        <w:rPr>
          <w:rFonts w:ascii="Arial" w:hAnsi="Arial" w:cs="Arial"/>
          <w:b/>
        </w:rPr>
      </w:pPr>
    </w:p>
    <w:p w14:paraId="0F37DB23" w14:textId="77777777" w:rsidR="005B1266" w:rsidRPr="008E7267" w:rsidRDefault="005B1266" w:rsidP="00C82CF7">
      <w:pPr>
        <w:rPr>
          <w:rFonts w:ascii="Arial" w:hAnsi="Arial" w:cs="Arial"/>
          <w:b/>
        </w:rPr>
      </w:pPr>
    </w:p>
    <w:p w14:paraId="6CDE73DA" w14:textId="77777777"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14:paraId="2D0F5D7E" w14:textId="77777777" w:rsidR="005B1266" w:rsidRPr="008E7267" w:rsidRDefault="005B1266" w:rsidP="00517871">
      <w:pPr>
        <w:spacing w:after="0" w:line="240" w:lineRule="auto"/>
        <w:rPr>
          <w:rFonts w:ascii="Arial" w:hAnsi="Arial" w:cs="Arial"/>
          <w:b/>
        </w:rPr>
      </w:pPr>
    </w:p>
    <w:p w14:paraId="418288CF" w14:textId="77777777" w:rsidR="005B1266" w:rsidRPr="008E7267" w:rsidRDefault="005B1266" w:rsidP="00517871">
      <w:pPr>
        <w:spacing w:after="0" w:line="240" w:lineRule="auto"/>
        <w:rPr>
          <w:rFonts w:ascii="Arial" w:hAnsi="Arial" w:cs="Arial"/>
          <w:b/>
        </w:rPr>
      </w:pPr>
    </w:p>
    <w:p w14:paraId="47C74577" w14:textId="77777777"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14:paraId="42C0BF05" w14:textId="77777777" w:rsidR="005B1266" w:rsidRPr="008E7267" w:rsidRDefault="005B1266" w:rsidP="00517871">
      <w:pPr>
        <w:spacing w:after="0" w:line="240" w:lineRule="auto"/>
        <w:ind w:left="3686" w:hanging="3686"/>
        <w:rPr>
          <w:rFonts w:ascii="Arial" w:hAnsi="Arial" w:cs="Arial"/>
          <w:b/>
        </w:rPr>
      </w:pPr>
    </w:p>
    <w:p w14:paraId="776D0605" w14:textId="77777777" w:rsidR="00517871" w:rsidRPr="008E7267" w:rsidRDefault="00517871" w:rsidP="00517871">
      <w:pPr>
        <w:spacing w:after="0" w:line="240" w:lineRule="auto"/>
        <w:ind w:left="3686" w:hanging="3686"/>
        <w:rPr>
          <w:rFonts w:ascii="Arial" w:hAnsi="Arial" w:cs="Arial"/>
          <w:b/>
        </w:rPr>
      </w:pPr>
    </w:p>
    <w:p w14:paraId="2C8CDA8A" w14:textId="77777777" w:rsidR="005B1266" w:rsidRPr="00820BFE" w:rsidRDefault="005B1266" w:rsidP="00517871">
      <w:pPr>
        <w:spacing w:after="0" w:line="240" w:lineRule="auto"/>
        <w:ind w:left="3686" w:hanging="3686"/>
        <w:rPr>
          <w:rFonts w:ascii="Arial" w:hAnsi="Arial" w:cs="Arial"/>
          <w:b/>
        </w:rPr>
      </w:pPr>
      <w:r w:rsidRPr="00820BFE">
        <w:rPr>
          <w:rFonts w:ascii="Arial" w:hAnsi="Arial" w:cs="Arial"/>
          <w:b/>
        </w:rPr>
        <w:t>Date Specification Produced:</w:t>
      </w:r>
      <w:r w:rsidR="008148AD" w:rsidRPr="00820BFE">
        <w:rPr>
          <w:rFonts w:ascii="Arial" w:hAnsi="Arial" w:cs="Arial"/>
          <w:b/>
        </w:rPr>
        <w:t xml:space="preserve"> </w:t>
      </w:r>
      <w:r w:rsidR="00517871" w:rsidRPr="00820BFE">
        <w:rPr>
          <w:rFonts w:ascii="Arial" w:hAnsi="Arial" w:cs="Arial"/>
          <w:b/>
        </w:rPr>
        <w:tab/>
      </w:r>
      <w:r w:rsidR="008148AD" w:rsidRPr="00820BFE">
        <w:rPr>
          <w:rFonts w:ascii="Arial" w:hAnsi="Arial" w:cs="Arial"/>
          <w:b/>
        </w:rPr>
        <w:t>2012</w:t>
      </w:r>
    </w:p>
    <w:p w14:paraId="32A8A930" w14:textId="77777777" w:rsidR="005B1266" w:rsidRPr="00820BFE" w:rsidRDefault="005B1266" w:rsidP="00517871">
      <w:pPr>
        <w:spacing w:after="0" w:line="240" w:lineRule="auto"/>
        <w:ind w:left="3686" w:hanging="3686"/>
        <w:rPr>
          <w:rFonts w:ascii="Arial" w:hAnsi="Arial" w:cs="Arial"/>
          <w:b/>
        </w:rPr>
      </w:pPr>
    </w:p>
    <w:p w14:paraId="0B6F741A" w14:textId="2F797081" w:rsidR="005B1266" w:rsidRPr="008E7267" w:rsidRDefault="1D00155E" w:rsidP="1D00155E">
      <w:pPr>
        <w:spacing w:after="0" w:line="240" w:lineRule="auto"/>
        <w:ind w:left="3686" w:hanging="3686"/>
        <w:rPr>
          <w:rFonts w:ascii="Arial" w:hAnsi="Arial" w:cs="Arial"/>
          <w:b/>
          <w:bCs/>
        </w:rPr>
      </w:pPr>
      <w:r w:rsidRPr="00820BFE">
        <w:rPr>
          <w:rFonts w:ascii="Arial" w:hAnsi="Arial" w:cs="Arial"/>
          <w:b/>
          <w:bCs/>
        </w:rPr>
        <w:t xml:space="preserve">Date Specification Last Revised: </w:t>
      </w:r>
      <w:r w:rsidR="005B1266" w:rsidRPr="00820BFE">
        <w:tab/>
      </w:r>
      <w:r w:rsidRPr="00820BFE">
        <w:rPr>
          <w:rFonts w:ascii="Arial" w:hAnsi="Arial" w:cs="Arial"/>
          <w:b/>
          <w:bCs/>
        </w:rPr>
        <w:t>March 2021</w:t>
      </w:r>
    </w:p>
    <w:p w14:paraId="4DC5BEDE" w14:textId="77777777" w:rsidR="005B1266" w:rsidRPr="008E7267" w:rsidRDefault="005B1266" w:rsidP="00517871">
      <w:pPr>
        <w:spacing w:after="0" w:line="240" w:lineRule="auto"/>
        <w:rPr>
          <w:rFonts w:ascii="Arial" w:hAnsi="Arial" w:cs="Arial"/>
          <w:b/>
        </w:rPr>
      </w:pPr>
    </w:p>
    <w:p w14:paraId="3638380B" w14:textId="77777777" w:rsidR="005B1266" w:rsidRPr="008E7267" w:rsidRDefault="005B1266" w:rsidP="00517871">
      <w:pPr>
        <w:spacing w:after="0" w:line="240" w:lineRule="auto"/>
        <w:rPr>
          <w:rFonts w:ascii="Arial" w:hAnsi="Arial" w:cs="Arial"/>
          <w:b/>
        </w:rPr>
      </w:pPr>
    </w:p>
    <w:p w14:paraId="25CADF54" w14:textId="77777777" w:rsidR="005B1266" w:rsidRPr="008E7267" w:rsidRDefault="005B1266" w:rsidP="00C82CF7">
      <w:pPr>
        <w:rPr>
          <w:rFonts w:ascii="Arial" w:hAnsi="Arial" w:cs="Arial"/>
          <w:b/>
        </w:rPr>
      </w:pPr>
    </w:p>
    <w:p w14:paraId="72E6717B" w14:textId="77777777" w:rsidR="005B1266" w:rsidRPr="008E7267" w:rsidRDefault="005B1266" w:rsidP="00C82CF7">
      <w:pPr>
        <w:rPr>
          <w:rFonts w:ascii="Arial" w:hAnsi="Arial" w:cs="Arial"/>
          <w:b/>
        </w:rPr>
      </w:pPr>
    </w:p>
    <w:p w14:paraId="0D9C5EF8" w14:textId="77777777" w:rsidR="005B1266" w:rsidRPr="008E7267" w:rsidRDefault="005B1266" w:rsidP="00C82CF7">
      <w:pPr>
        <w:spacing w:after="0" w:line="240" w:lineRule="auto"/>
        <w:rPr>
          <w:rFonts w:ascii="Arial" w:hAnsi="Arial" w:cs="Arial"/>
          <w:b/>
        </w:rPr>
      </w:pPr>
    </w:p>
    <w:p w14:paraId="42F3F722" w14:textId="77777777" w:rsidR="005B1266" w:rsidRPr="008E7267" w:rsidRDefault="005B1266" w:rsidP="00C82CF7">
      <w:pPr>
        <w:spacing w:after="0" w:line="240" w:lineRule="auto"/>
        <w:rPr>
          <w:rFonts w:ascii="Arial" w:hAnsi="Arial" w:cs="Arial"/>
        </w:rPr>
      </w:pPr>
    </w:p>
    <w:p w14:paraId="245C9F2E" w14:textId="77777777" w:rsidR="005B1266" w:rsidRPr="008E7267" w:rsidRDefault="005B1266" w:rsidP="00C82CF7">
      <w:pPr>
        <w:spacing w:after="0" w:line="240" w:lineRule="auto"/>
        <w:rPr>
          <w:rFonts w:ascii="Arial" w:hAnsi="Arial" w:cs="Arial"/>
        </w:rPr>
      </w:pPr>
    </w:p>
    <w:p w14:paraId="10537AA9" w14:textId="77777777" w:rsidR="005B1266" w:rsidRPr="008E7267" w:rsidRDefault="005B1266" w:rsidP="00C82CF7">
      <w:pPr>
        <w:spacing w:after="0" w:line="240" w:lineRule="auto"/>
        <w:rPr>
          <w:rFonts w:ascii="Arial" w:hAnsi="Arial" w:cs="Arial"/>
        </w:rPr>
      </w:pPr>
    </w:p>
    <w:p w14:paraId="6D955BCA" w14:textId="77777777" w:rsidR="005B1266" w:rsidRPr="008E7267" w:rsidRDefault="005B1266" w:rsidP="00C82CF7">
      <w:pPr>
        <w:spacing w:after="0" w:line="240" w:lineRule="auto"/>
        <w:rPr>
          <w:rFonts w:ascii="Arial" w:hAnsi="Arial" w:cs="Arial"/>
        </w:rPr>
      </w:pPr>
    </w:p>
    <w:p w14:paraId="15EF4FA5" w14:textId="77777777" w:rsidR="007C297D" w:rsidRPr="008E7267" w:rsidRDefault="007C297D" w:rsidP="00C82CF7">
      <w:pPr>
        <w:spacing w:after="0" w:line="240" w:lineRule="auto"/>
        <w:rPr>
          <w:rFonts w:ascii="Arial" w:hAnsi="Arial" w:cs="Arial"/>
        </w:rPr>
      </w:pPr>
    </w:p>
    <w:p w14:paraId="18CF18C7" w14:textId="77777777"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w:t>
      </w:r>
      <w:proofErr w:type="gramStart"/>
      <w:r w:rsidR="00146E99" w:rsidRPr="005F413B">
        <w:rPr>
          <w:rFonts w:ascii="Arial" w:hAnsi="Arial" w:cs="Arial"/>
          <w:szCs w:val="24"/>
        </w:rPr>
        <w:t>staff</w:t>
      </w:r>
      <w:proofErr w:type="gramEnd"/>
      <w:r w:rsidR="00146E9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BF647BC" w14:textId="77777777" w:rsidR="00146E99" w:rsidRPr="008E7267" w:rsidRDefault="00146E99" w:rsidP="00146E99">
      <w:pPr>
        <w:spacing w:after="0" w:line="240" w:lineRule="auto"/>
        <w:jc w:val="both"/>
        <w:rPr>
          <w:rFonts w:ascii="Arial" w:hAnsi="Arial" w:cs="Arial"/>
        </w:rPr>
        <w:sectPr w:rsidR="00146E99" w:rsidRPr="008E7267" w:rsidSect="00612718">
          <w:headerReference w:type="default" r:id="rId12"/>
          <w:pgSz w:w="11906" w:h="16838"/>
          <w:pgMar w:top="1440" w:right="1440" w:bottom="1440" w:left="1440" w:header="708" w:footer="708" w:gutter="0"/>
          <w:cols w:space="708"/>
          <w:docGrid w:linePitch="360"/>
        </w:sectPr>
      </w:pPr>
    </w:p>
    <w:p w14:paraId="122ACF0B" w14:textId="77777777"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14:paraId="73B692F0" w14:textId="77777777" w:rsidTr="00EB7B51">
        <w:tc>
          <w:tcPr>
            <w:tcW w:w="3936" w:type="dxa"/>
          </w:tcPr>
          <w:p w14:paraId="0F558103" w14:textId="77777777"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14:paraId="5E43036A" w14:textId="77777777" w:rsidR="005B1266" w:rsidRPr="008E7267" w:rsidRDefault="004B5E0F" w:rsidP="00C82CF7">
            <w:pPr>
              <w:spacing w:after="0" w:line="240" w:lineRule="auto"/>
              <w:rPr>
                <w:rFonts w:ascii="Arial" w:hAnsi="Arial" w:cs="Arial"/>
              </w:rPr>
            </w:pPr>
            <w:r w:rsidRPr="008E7267">
              <w:rPr>
                <w:rFonts w:ascii="Arial" w:hAnsi="Arial" w:cs="Arial"/>
              </w:rPr>
              <w:t>MA Film Studies</w:t>
            </w:r>
          </w:p>
          <w:p w14:paraId="4BE6E39B" w14:textId="77777777" w:rsidR="004B5E0F" w:rsidRPr="008E7267" w:rsidRDefault="004B5E0F" w:rsidP="00C82CF7">
            <w:pPr>
              <w:spacing w:after="0" w:line="240" w:lineRule="auto"/>
              <w:rPr>
                <w:rFonts w:ascii="Arial" w:hAnsi="Arial" w:cs="Arial"/>
              </w:rPr>
            </w:pPr>
          </w:p>
        </w:tc>
      </w:tr>
      <w:tr w:rsidR="005B1266" w:rsidRPr="008E7267" w14:paraId="1FFC84E1" w14:textId="77777777" w:rsidTr="00EB7B51">
        <w:tc>
          <w:tcPr>
            <w:tcW w:w="3936" w:type="dxa"/>
          </w:tcPr>
          <w:p w14:paraId="3E2FF507" w14:textId="77777777"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14:paraId="50D7E07D" w14:textId="77777777" w:rsidR="005B1266" w:rsidRPr="008E7267" w:rsidRDefault="005B1266" w:rsidP="00C82CF7">
            <w:pPr>
              <w:spacing w:after="0" w:line="240" w:lineRule="auto"/>
              <w:rPr>
                <w:rFonts w:ascii="Arial" w:hAnsi="Arial" w:cs="Arial"/>
                <w:b/>
              </w:rPr>
            </w:pPr>
          </w:p>
        </w:tc>
        <w:tc>
          <w:tcPr>
            <w:tcW w:w="5306" w:type="dxa"/>
          </w:tcPr>
          <w:p w14:paraId="04CBF82D" w14:textId="77777777"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14:paraId="0F5D329C" w14:textId="77777777" w:rsidTr="00EB7B51">
        <w:tc>
          <w:tcPr>
            <w:tcW w:w="3936" w:type="dxa"/>
          </w:tcPr>
          <w:p w14:paraId="35827DDC" w14:textId="77777777"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14:paraId="6A233DC1" w14:textId="77777777" w:rsidR="005B1266" w:rsidRPr="008E7267" w:rsidRDefault="005B1266" w:rsidP="00C82CF7">
            <w:pPr>
              <w:spacing w:after="0" w:line="240" w:lineRule="auto"/>
              <w:rPr>
                <w:rFonts w:ascii="Arial" w:hAnsi="Arial" w:cs="Arial"/>
                <w:b/>
              </w:rPr>
            </w:pPr>
          </w:p>
        </w:tc>
        <w:tc>
          <w:tcPr>
            <w:tcW w:w="5306" w:type="dxa"/>
          </w:tcPr>
          <w:p w14:paraId="65051756" w14:textId="77777777"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14:paraId="4F8F3B9E" w14:textId="77777777" w:rsidTr="00EB7B51">
        <w:tc>
          <w:tcPr>
            <w:tcW w:w="3936" w:type="dxa"/>
          </w:tcPr>
          <w:p w14:paraId="056B4186" w14:textId="77777777"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14:paraId="7EBD63A7" w14:textId="77777777" w:rsidR="005B1266" w:rsidRPr="008E7267" w:rsidRDefault="0058167E" w:rsidP="00C82CF7">
            <w:pPr>
              <w:spacing w:after="0" w:line="240" w:lineRule="auto"/>
              <w:rPr>
                <w:rFonts w:ascii="Arial" w:hAnsi="Arial" w:cs="Arial"/>
              </w:rPr>
            </w:pPr>
            <w:r w:rsidRPr="008E7267">
              <w:rPr>
                <w:rFonts w:ascii="Arial" w:hAnsi="Arial" w:cs="Arial"/>
              </w:rPr>
              <w:t>Penrhyn Road</w:t>
            </w:r>
          </w:p>
          <w:p w14:paraId="42A503CA" w14:textId="77777777" w:rsidR="0058167E" w:rsidRPr="008E7267" w:rsidRDefault="0058167E" w:rsidP="00C82CF7">
            <w:pPr>
              <w:spacing w:after="0" w:line="240" w:lineRule="auto"/>
              <w:rPr>
                <w:rFonts w:ascii="Arial" w:hAnsi="Arial" w:cs="Arial"/>
              </w:rPr>
            </w:pPr>
          </w:p>
        </w:tc>
      </w:tr>
      <w:tr w:rsidR="005B1266" w:rsidRPr="008E7267" w14:paraId="4BED14CD" w14:textId="77777777" w:rsidTr="00EB7B51">
        <w:tc>
          <w:tcPr>
            <w:tcW w:w="3936" w:type="dxa"/>
          </w:tcPr>
          <w:p w14:paraId="44EEF111" w14:textId="77777777"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14:paraId="1DA2FCC2" w14:textId="77777777" w:rsidR="005B1266" w:rsidRPr="008E7267" w:rsidRDefault="005B1266" w:rsidP="00C82CF7">
            <w:pPr>
              <w:spacing w:after="0" w:line="240" w:lineRule="auto"/>
              <w:rPr>
                <w:rFonts w:ascii="Arial" w:hAnsi="Arial" w:cs="Arial"/>
                <w:b/>
              </w:rPr>
            </w:pPr>
          </w:p>
        </w:tc>
        <w:tc>
          <w:tcPr>
            <w:tcW w:w="5306" w:type="dxa"/>
          </w:tcPr>
          <w:p w14:paraId="10C76151" w14:textId="77777777" w:rsidR="005B1266" w:rsidRPr="008E7267" w:rsidRDefault="00C443F9" w:rsidP="00C82CF7">
            <w:pPr>
              <w:spacing w:after="0" w:line="240" w:lineRule="auto"/>
              <w:rPr>
                <w:rFonts w:ascii="Arial" w:hAnsi="Arial" w:cs="Arial"/>
              </w:rPr>
            </w:pPr>
            <w:r w:rsidRPr="008E7267">
              <w:rPr>
                <w:rFonts w:ascii="Arial" w:hAnsi="Arial" w:cs="Arial"/>
              </w:rPr>
              <w:t>N/A</w:t>
            </w:r>
          </w:p>
        </w:tc>
      </w:tr>
    </w:tbl>
    <w:p w14:paraId="6143D509" w14:textId="77777777" w:rsidR="005B1266" w:rsidRPr="008E7267" w:rsidRDefault="005B1266" w:rsidP="00C82CF7">
      <w:pPr>
        <w:spacing w:after="0" w:line="240" w:lineRule="auto"/>
        <w:rPr>
          <w:rFonts w:ascii="Arial" w:hAnsi="Arial" w:cs="Arial"/>
          <w:b/>
        </w:rPr>
      </w:pPr>
    </w:p>
    <w:p w14:paraId="0250AEF0"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14:paraId="6C53D98B" w14:textId="77777777" w:rsidR="005B1266" w:rsidRPr="008E7267" w:rsidRDefault="005B1266" w:rsidP="00C82CF7">
      <w:pPr>
        <w:spacing w:after="0" w:line="240" w:lineRule="auto"/>
        <w:rPr>
          <w:rFonts w:ascii="Arial" w:hAnsi="Arial" w:cs="Arial"/>
          <w:b/>
        </w:rPr>
      </w:pPr>
    </w:p>
    <w:p w14:paraId="67CD97B7" w14:textId="77777777"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14:paraId="55423FBD" w14:textId="77777777" w:rsidR="005B1266" w:rsidRPr="008E7267" w:rsidRDefault="005B1266" w:rsidP="004B5E0F">
      <w:pPr>
        <w:spacing w:after="0" w:line="240" w:lineRule="auto"/>
        <w:rPr>
          <w:rFonts w:ascii="Arial" w:hAnsi="Arial" w:cs="Arial"/>
          <w:i/>
        </w:rPr>
      </w:pPr>
    </w:p>
    <w:p w14:paraId="699423F4" w14:textId="77777777"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14:paraId="73342FDD" w14:textId="77777777" w:rsidR="004B5E0F" w:rsidRPr="008E7267" w:rsidRDefault="004B5E0F" w:rsidP="004B5E0F">
      <w:pPr>
        <w:spacing w:after="0" w:line="240" w:lineRule="auto"/>
        <w:jc w:val="both"/>
        <w:rPr>
          <w:rFonts w:ascii="Arial" w:hAnsi="Arial" w:cs="Arial"/>
          <w:spacing w:val="-3"/>
        </w:rPr>
      </w:pPr>
    </w:p>
    <w:p w14:paraId="341D2487" w14:textId="77777777"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 xml:space="preserve">The programme is concerned with all that is new, </w:t>
      </w:r>
      <w:proofErr w:type="gramStart"/>
      <w:r w:rsidRPr="008E7267">
        <w:rPr>
          <w:rFonts w:ascii="Arial" w:eastAsia="Times New Roman" w:hAnsi="Arial" w:cs="Arial"/>
          <w:lang w:eastAsia="en-GB"/>
        </w:rPr>
        <w:t>vital</w:t>
      </w:r>
      <w:proofErr w:type="gramEnd"/>
      <w:r w:rsidRPr="008E7267">
        <w:rPr>
          <w:rFonts w:ascii="Arial" w:eastAsia="Times New Roman" w:hAnsi="Arial" w:cs="Arial"/>
          <w:lang w:eastAsia="en-GB"/>
        </w:rPr>
        <w:t xml:space="preserve">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 xml:space="preserve">insights from such diverse disciplines as history, sociology, art history, comparative </w:t>
      </w:r>
      <w:proofErr w:type="gramStart"/>
      <w:r w:rsidR="003B03AE" w:rsidRPr="008E7267">
        <w:rPr>
          <w:rFonts w:ascii="Arial" w:hAnsi="Arial" w:cs="Arial"/>
          <w:spacing w:val="-3"/>
        </w:rPr>
        <w:t>studies</w:t>
      </w:r>
      <w:proofErr w:type="gramEnd"/>
      <w:r w:rsidR="003B03AE" w:rsidRPr="008E7267">
        <w:rPr>
          <w:rFonts w:ascii="Arial" w:hAnsi="Arial" w:cs="Arial"/>
          <w:spacing w:val="-3"/>
        </w:rPr>
        <w:t xml:space="preserve"> and aesthetics and from such major intellectual perspectives as feminism, postmodernism, postcolonial theory, semiotics and psychoanalysis.</w:t>
      </w:r>
    </w:p>
    <w:p w14:paraId="5D0F109B" w14:textId="77777777" w:rsidR="004B5E0F" w:rsidRPr="008E7267" w:rsidRDefault="004B5E0F" w:rsidP="004B5E0F">
      <w:pPr>
        <w:spacing w:after="0" w:line="240" w:lineRule="auto"/>
        <w:jc w:val="both"/>
        <w:rPr>
          <w:rFonts w:ascii="Arial" w:eastAsia="Times New Roman" w:hAnsi="Arial" w:cs="Arial"/>
          <w:lang w:eastAsia="en-GB"/>
        </w:rPr>
      </w:pPr>
    </w:p>
    <w:p w14:paraId="25FCE1AD" w14:textId="77777777"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r w:rsidR="008740C2" w:rsidRPr="008E7267">
        <w:rPr>
          <w:rFonts w:ascii="Arial" w:eastAsia="Times New Roman" w:hAnsi="Arial" w:cs="Arial"/>
          <w:lang w:eastAsia="en-GB"/>
        </w:rPr>
        <w:t xml:space="preserve">industry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14:paraId="716A7BBE" w14:textId="77777777" w:rsidR="004B5E0F" w:rsidRPr="008E7267" w:rsidRDefault="004B5E0F" w:rsidP="004B5E0F">
      <w:pPr>
        <w:spacing w:after="0" w:line="240" w:lineRule="auto"/>
        <w:jc w:val="both"/>
        <w:rPr>
          <w:rFonts w:ascii="Arial" w:eastAsia="Times New Roman" w:hAnsi="Arial" w:cs="Arial"/>
          <w:lang w:eastAsia="en-GB"/>
        </w:rPr>
      </w:pPr>
    </w:p>
    <w:p w14:paraId="1D1A1652" w14:textId="77777777"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 xml:space="preserve">a supportive, </w:t>
      </w:r>
      <w:proofErr w:type="gramStart"/>
      <w:r w:rsidR="003B03AE" w:rsidRPr="008E7267">
        <w:rPr>
          <w:rFonts w:ascii="Arial" w:hAnsi="Arial" w:cs="Arial"/>
        </w:rPr>
        <w:t>stimulating</w:t>
      </w:r>
      <w:proofErr w:type="gramEnd"/>
      <w:r w:rsidR="003B03AE" w:rsidRPr="008E7267">
        <w:rPr>
          <w:rFonts w:ascii="Arial" w:hAnsi="Arial" w:cs="Arial"/>
        </w:rPr>
        <w:t xml:space="preserve">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14:paraId="0CD709A8" w14:textId="77777777" w:rsidR="00850D54" w:rsidRPr="008E7267" w:rsidRDefault="00850D54" w:rsidP="00BA52A4">
      <w:pPr>
        <w:pStyle w:val="ListParagraph"/>
        <w:spacing w:after="0" w:line="240" w:lineRule="auto"/>
        <w:ind w:left="0"/>
        <w:jc w:val="both"/>
        <w:rPr>
          <w:rFonts w:ascii="Arial" w:hAnsi="Arial" w:cs="Arial"/>
        </w:rPr>
      </w:pPr>
    </w:p>
    <w:p w14:paraId="309A188C" w14:textId="06277E18"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In order to take the </w:t>
      </w:r>
      <w:r w:rsidRPr="004E7549">
        <w:rPr>
          <w:rFonts w:ascii="Arial" w:hAnsi="Arial" w:cs="Arial"/>
        </w:rPr>
        <w:t xml:space="preserve">Professional Placement module, students need to have arranged a </w:t>
      </w:r>
      <w:r w:rsidRPr="000B77F3">
        <w:rPr>
          <w:rFonts w:ascii="Arial" w:hAnsi="Arial" w:cs="Arial"/>
        </w:rPr>
        <w:t xml:space="preserve">placement, approved by the Course Leader, by the end of the preceding teaching block.  Students undertake the placement following the completion of the final module.  During the placement students will be </w:t>
      </w:r>
      <w:r w:rsidRPr="00A7114B">
        <w:rPr>
          <w:rFonts w:ascii="Arial" w:hAnsi="Arial" w:cs="Arial"/>
        </w:rPr>
        <w:t xml:space="preserve">supervised (online) by a tutor who, if possible, will visit during the placement.  Depending on the location of the placement, meetings might take place face-to-face or via platforms such as </w:t>
      </w:r>
      <w:r w:rsidR="00585BEC" w:rsidRPr="00A7114B">
        <w:rPr>
          <w:rFonts w:ascii="Arial" w:hAnsi="Arial" w:cs="Arial"/>
        </w:rPr>
        <w:t>Microsoft Teams</w:t>
      </w:r>
      <w:r w:rsidRPr="00A7114B">
        <w:rPr>
          <w:rFonts w:ascii="Arial" w:hAnsi="Arial" w:cs="Arial"/>
        </w:rPr>
        <w:t xml:space="preserve">.  The placement module will make use of the Virtual Learning Environment (VLE) Canvas for communication and dissemination of information between students and staff as well as making online learning materials available.  </w:t>
      </w:r>
      <w:r w:rsidR="00585BEC" w:rsidRPr="00A7114B">
        <w:rPr>
          <w:rFonts w:ascii="Arial" w:eastAsia="Times New Roman" w:hAnsi="Arial" w:cs="Arial"/>
          <w:bdr w:val="none" w:sz="0" w:space="0" w:color="auto" w:frame="1"/>
          <w:shd w:val="clear" w:color="auto" w:fill="FFFFFF"/>
        </w:rPr>
        <w:t xml:space="preserve">Students will be required to complete a professional placement portfolio that includes monthly diary/blog posts (250-300 words per diary/blog post) for each month of the placement, collection of samples of work, a reflective essay (1,500 words minimum) and CV. </w:t>
      </w:r>
      <w:r w:rsidRPr="00A7114B">
        <w:rPr>
          <w:rFonts w:ascii="Arial" w:hAnsi="Arial" w:cs="Arial"/>
        </w:rPr>
        <w:t xml:space="preserve">They will also assemble and collate samples of work and evidence of achievement </w:t>
      </w:r>
      <w:r w:rsidRPr="004E7549">
        <w:rPr>
          <w:rFonts w:ascii="Arial" w:hAnsi="Arial" w:cs="Arial"/>
        </w:rPr>
        <w:t>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14:paraId="22AC7446" w14:textId="77777777" w:rsidR="00202F5B" w:rsidRPr="008E7267" w:rsidRDefault="00202F5B" w:rsidP="00202F5B">
      <w:pPr>
        <w:spacing w:after="0" w:line="240" w:lineRule="auto"/>
        <w:jc w:val="both"/>
        <w:rPr>
          <w:rFonts w:ascii="Arial" w:hAnsi="Arial" w:cs="Arial"/>
        </w:rPr>
      </w:pPr>
    </w:p>
    <w:p w14:paraId="4CF56ADC" w14:textId="77777777"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E11540F" w14:textId="77777777" w:rsidR="00850D54" w:rsidRPr="008E7267" w:rsidRDefault="00850D54" w:rsidP="00850D54">
      <w:pPr>
        <w:spacing w:after="120" w:line="240" w:lineRule="auto"/>
        <w:rPr>
          <w:rFonts w:ascii="Arial" w:hAnsi="Arial" w:cs="Arial"/>
        </w:rPr>
      </w:pPr>
    </w:p>
    <w:p w14:paraId="79D2B0FE"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Aims of the Programme</w:t>
      </w:r>
    </w:p>
    <w:p w14:paraId="22DCEFB2" w14:textId="77777777" w:rsidR="004B5E0F" w:rsidRPr="008E7267" w:rsidRDefault="004B5E0F" w:rsidP="0092217F">
      <w:pPr>
        <w:pStyle w:val="ListParagraph"/>
        <w:spacing w:after="0" w:line="240" w:lineRule="auto"/>
        <w:ind w:left="360"/>
        <w:jc w:val="both"/>
        <w:rPr>
          <w:rFonts w:ascii="Arial" w:hAnsi="Arial" w:cs="Arial"/>
        </w:rPr>
      </w:pPr>
    </w:p>
    <w:p w14:paraId="10E4370A" w14:textId="77777777"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14:paraId="1E203707" w14:textId="77777777"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14:paraId="54EBCA74"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14:paraId="74C2A5D8"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14:paraId="6A614A46" w14:textId="77777777"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 xml:space="preserve">To provide a thorough understanding of the ways in which film reflects, contributes </w:t>
      </w:r>
      <w:proofErr w:type="gramStart"/>
      <w:r w:rsidRPr="008E7267">
        <w:rPr>
          <w:rFonts w:ascii="Arial" w:hAnsi="Arial" w:cs="Arial"/>
        </w:rPr>
        <w:t>to</w:t>
      </w:r>
      <w:proofErr w:type="gramEnd"/>
      <w:r w:rsidRPr="008E7267">
        <w:rPr>
          <w:rFonts w:ascii="Arial" w:hAnsi="Arial" w:cs="Arial"/>
        </w:rPr>
        <w:t xml:space="preserve"> and grows out of its political, social and cultural contexts.</w:t>
      </w:r>
    </w:p>
    <w:p w14:paraId="316B548B" w14:textId="77777777"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14:paraId="7D972EA9" w14:textId="77777777"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14:paraId="2BE60541" w14:textId="77777777"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 xml:space="preserve">Through the addition of the Dissertation to enable the student to develop the capacity for in-depth critical research and to write a sustained and coherent 12,000 – </w:t>
      </w:r>
      <w:proofErr w:type="gramStart"/>
      <w:r w:rsidRPr="008E7267">
        <w:rPr>
          <w:rFonts w:ascii="Arial" w:hAnsi="Arial" w:cs="Arial"/>
          <w:sz w:val="22"/>
          <w:szCs w:val="22"/>
        </w:rPr>
        <w:t>15,000 word</w:t>
      </w:r>
      <w:proofErr w:type="gramEnd"/>
      <w:r w:rsidRPr="008E7267">
        <w:rPr>
          <w:rFonts w:ascii="Arial" w:hAnsi="Arial" w:cs="Arial"/>
          <w:sz w:val="22"/>
          <w:szCs w:val="22"/>
        </w:rPr>
        <w:t xml:space="preserve"> dissertation on a specific topic.</w:t>
      </w:r>
    </w:p>
    <w:p w14:paraId="32644BD5" w14:textId="77777777"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8E7267">
        <w:rPr>
          <w:rFonts w:ascii="Arial" w:hAnsi="Arial" w:cs="Arial"/>
        </w:rPr>
        <w:t>study</w:t>
      </w:r>
      <w:proofErr w:type="gramEnd"/>
      <w:r w:rsidRPr="008E7267">
        <w:rPr>
          <w:rFonts w:ascii="Arial" w:hAnsi="Arial" w:cs="Arial"/>
        </w:rPr>
        <w:t xml:space="preserve"> and lifelong learning.</w:t>
      </w:r>
    </w:p>
    <w:p w14:paraId="4CBDED37" w14:textId="77777777" w:rsidR="005B1266" w:rsidRPr="008E7267" w:rsidRDefault="005B1266" w:rsidP="0092217F">
      <w:pPr>
        <w:pStyle w:val="ListParagraph"/>
        <w:spacing w:after="0" w:line="240" w:lineRule="auto"/>
        <w:ind w:left="0"/>
        <w:jc w:val="both"/>
        <w:rPr>
          <w:rFonts w:ascii="Arial" w:hAnsi="Arial" w:cs="Arial"/>
        </w:rPr>
      </w:pPr>
    </w:p>
    <w:p w14:paraId="2D4231B8"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14:paraId="5F7A3868" w14:textId="77777777" w:rsidR="005B1266" w:rsidRPr="008E7267" w:rsidRDefault="005B1266" w:rsidP="0092217F">
      <w:pPr>
        <w:spacing w:after="0" w:line="240" w:lineRule="auto"/>
        <w:jc w:val="both"/>
        <w:rPr>
          <w:rFonts w:ascii="Arial" w:hAnsi="Arial" w:cs="Arial"/>
        </w:rPr>
      </w:pPr>
    </w:p>
    <w:p w14:paraId="6ED2E271" w14:textId="72C2AF73"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UK Quality Code for Higher Education, including the QAA Master’s Degree Characteristics 20</w:t>
      </w:r>
      <w:r w:rsidR="00820BFE">
        <w:rPr>
          <w:rFonts w:ascii="Arial" w:hAnsi="Arial" w:cs="Arial"/>
        </w:rPr>
        <w:t>20</w:t>
      </w:r>
      <w:r w:rsidR="004B5E0F" w:rsidRPr="008E7267">
        <w:rPr>
          <w:rFonts w:ascii="Arial" w:hAnsi="Arial" w:cs="Arial"/>
        </w:rPr>
        <w:t xml:space="preserve">,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14:paraId="2B460223" w14:textId="77777777" w:rsidR="00C82CF7" w:rsidRPr="008E7267" w:rsidRDefault="00C82CF7" w:rsidP="0092217F">
      <w:pPr>
        <w:spacing w:after="0" w:line="240" w:lineRule="auto"/>
        <w:jc w:val="both"/>
        <w:rPr>
          <w:rFonts w:ascii="Arial" w:hAnsi="Arial" w:cs="Arial"/>
        </w:rPr>
      </w:pPr>
    </w:p>
    <w:p w14:paraId="37CCC092" w14:textId="77777777"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14:paraId="4504824C" w14:textId="77777777"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14:paraId="59076E9B" w14:textId="77777777" w:rsidR="004B5E0F" w:rsidRPr="008E7267" w:rsidRDefault="004B5E0F" w:rsidP="0092217F">
      <w:pPr>
        <w:spacing w:after="0" w:line="240" w:lineRule="auto"/>
        <w:ind w:left="720"/>
        <w:contextualSpacing/>
        <w:jc w:val="both"/>
        <w:rPr>
          <w:rFonts w:ascii="Arial" w:hAnsi="Arial" w:cs="Arial"/>
        </w:rPr>
      </w:pPr>
    </w:p>
    <w:p w14:paraId="0D2B17B7" w14:textId="77777777"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14:paraId="49396E11" w14:textId="77777777"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3"/>
          <w:footerReference w:type="default" r:id="rId14"/>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14:paraId="3238D30B" w14:textId="7777777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3B4070EC" w14:textId="77777777"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14:paraId="54939563" w14:textId="77777777" w:rsidTr="00850D54">
        <w:tc>
          <w:tcPr>
            <w:tcW w:w="675" w:type="dxa"/>
            <w:tcBorders>
              <w:left w:val="single" w:sz="4" w:space="0" w:color="auto"/>
              <w:bottom w:val="single" w:sz="4" w:space="0" w:color="auto"/>
              <w:right w:val="single" w:sz="4" w:space="0" w:color="auto"/>
            </w:tcBorders>
            <w:shd w:val="clear" w:color="auto" w:fill="DBE5F1"/>
          </w:tcPr>
          <w:p w14:paraId="49052782" w14:textId="77777777"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65C99040" w14:textId="77777777"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14:paraId="00AFC1EB" w14:textId="77777777" w:rsidR="00850D54" w:rsidRPr="008E7267" w:rsidRDefault="00850D54" w:rsidP="00C82CF7">
            <w:pPr>
              <w:spacing w:after="0" w:line="240" w:lineRule="auto"/>
              <w:rPr>
                <w:rFonts w:ascii="Arial" w:hAnsi="Arial" w:cs="Arial"/>
                <w:b/>
                <w:sz w:val="20"/>
                <w:szCs w:val="20"/>
              </w:rPr>
            </w:pPr>
          </w:p>
          <w:p w14:paraId="71AEFF9A"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6190AFBB" w14:textId="77777777"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14:paraId="06B276D3" w14:textId="1C4990A3"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Intellectual skills </w:t>
            </w:r>
          </w:p>
          <w:p w14:paraId="0785209F" w14:textId="77777777" w:rsidR="00850D54" w:rsidRPr="008E7267" w:rsidRDefault="00850D54" w:rsidP="00C82CF7">
            <w:pPr>
              <w:spacing w:after="0" w:line="240" w:lineRule="auto"/>
              <w:rPr>
                <w:rFonts w:ascii="Arial" w:hAnsi="Arial" w:cs="Arial"/>
                <w:b/>
                <w:sz w:val="20"/>
                <w:szCs w:val="20"/>
              </w:rPr>
            </w:pPr>
          </w:p>
          <w:p w14:paraId="19412E6F"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14:paraId="749F146A" w14:textId="77777777"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14:paraId="15DF1A46"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14:paraId="2AFFBB55" w14:textId="77777777" w:rsidR="00850D54" w:rsidRPr="008E7267" w:rsidRDefault="00850D54" w:rsidP="00C82CF7">
            <w:pPr>
              <w:spacing w:after="0" w:line="240" w:lineRule="auto"/>
              <w:rPr>
                <w:rFonts w:ascii="Arial" w:hAnsi="Arial" w:cs="Arial"/>
                <w:b/>
                <w:sz w:val="20"/>
                <w:szCs w:val="20"/>
              </w:rPr>
            </w:pPr>
          </w:p>
          <w:p w14:paraId="2FC285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14:paraId="468C7A3A" w14:textId="77777777" w:rsidTr="00850D54">
        <w:tc>
          <w:tcPr>
            <w:tcW w:w="675" w:type="dxa"/>
            <w:tcBorders>
              <w:top w:val="single" w:sz="4" w:space="0" w:color="auto"/>
              <w:left w:val="single" w:sz="4" w:space="0" w:color="auto"/>
              <w:bottom w:val="single" w:sz="4" w:space="0" w:color="auto"/>
              <w:right w:val="single" w:sz="4" w:space="0" w:color="auto"/>
            </w:tcBorders>
          </w:tcPr>
          <w:p w14:paraId="3CD6CC3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765E866" w14:textId="77777777"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14:paraId="3B915949"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14:paraId="521B2341"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arry out high level research in depth using both primary and/or secondary material</w:t>
            </w:r>
          </w:p>
          <w:p w14:paraId="7624575E" w14:textId="77777777" w:rsidR="00CA6EC8" w:rsidRPr="008E7267" w:rsidRDefault="00CA6EC8" w:rsidP="004B5E0F">
            <w:pPr>
              <w:spacing w:after="0" w:line="240" w:lineRule="auto"/>
              <w:ind w:left="60"/>
              <w:rPr>
                <w:rFonts w:ascii="Arial" w:hAnsi="Arial" w:cs="Arial"/>
                <w:sz w:val="20"/>
                <w:szCs w:val="20"/>
              </w:rPr>
            </w:pPr>
          </w:p>
          <w:p w14:paraId="6B389A6C" w14:textId="77777777"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89030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14:paraId="24458BF1" w14:textId="77777777"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managing their time efficiently</w:t>
            </w:r>
          </w:p>
          <w:p w14:paraId="1B166E26" w14:textId="77777777" w:rsidR="00CA6EC8" w:rsidRPr="008E7267" w:rsidRDefault="00CA6EC8" w:rsidP="004B5E0F">
            <w:pPr>
              <w:pStyle w:val="PlainText"/>
              <w:rPr>
                <w:rFonts w:ascii="Arial" w:hAnsi="Arial" w:cs="Arial"/>
              </w:rPr>
            </w:pPr>
          </w:p>
        </w:tc>
      </w:tr>
      <w:tr w:rsidR="009F7BFD" w:rsidRPr="008E7267" w14:paraId="37E8DB8E" w14:textId="77777777" w:rsidTr="00850D54">
        <w:tc>
          <w:tcPr>
            <w:tcW w:w="675" w:type="dxa"/>
            <w:tcBorders>
              <w:top w:val="single" w:sz="4" w:space="0" w:color="auto"/>
              <w:left w:val="single" w:sz="4" w:space="0" w:color="auto"/>
              <w:bottom w:val="single" w:sz="4" w:space="0" w:color="auto"/>
              <w:right w:val="single" w:sz="4" w:space="0" w:color="auto"/>
            </w:tcBorders>
          </w:tcPr>
          <w:p w14:paraId="1639D56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43BD3540" w14:textId="77777777"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14:paraId="4CB0A7C0"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14:paraId="30203FE0" w14:textId="77777777"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14:paraId="603F4705"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14:paraId="76947211" w14:textId="77777777"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14:paraId="474EE0BA" w14:textId="77777777" w:rsidTr="00850D54">
        <w:tc>
          <w:tcPr>
            <w:tcW w:w="675" w:type="dxa"/>
            <w:tcBorders>
              <w:top w:val="single" w:sz="4" w:space="0" w:color="auto"/>
              <w:left w:val="single" w:sz="4" w:space="0" w:color="auto"/>
              <w:bottom w:val="single" w:sz="4" w:space="0" w:color="auto"/>
              <w:right w:val="single" w:sz="4" w:space="0" w:color="auto"/>
            </w:tcBorders>
          </w:tcPr>
          <w:p w14:paraId="7B3BA748"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3A8D670C" w14:textId="77777777"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14:paraId="5DB714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14:paraId="53A59CFE"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rite about their topic in its cultural and historical contexts with sophisticated understanding</w:t>
            </w:r>
          </w:p>
          <w:p w14:paraId="13848FAC" w14:textId="77777777"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88735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14:paraId="10BD400D" w14:textId="77777777"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w:t>
            </w:r>
            <w:proofErr w:type="gramStart"/>
            <w:r w:rsidR="00E92392" w:rsidRPr="008E7267">
              <w:rPr>
                <w:rFonts w:ascii="Arial" w:hAnsi="Arial" w:cs="Arial"/>
              </w:rPr>
              <w:t xml:space="preserve">and </w:t>
            </w:r>
            <w:r w:rsidR="00E92392" w:rsidRPr="008E7267">
              <w:rPr>
                <w:rFonts w:ascii="Arial" w:hAnsi="Arial" w:cs="Arial"/>
                <w:spacing w:val="-3"/>
              </w:rPr>
              <w:t xml:space="preserve"> edited</w:t>
            </w:r>
            <w:proofErr w:type="gramEnd"/>
            <w:r w:rsidR="00E92392" w:rsidRPr="008E7267">
              <w:rPr>
                <w:rFonts w:ascii="Arial" w:hAnsi="Arial" w:cs="Arial"/>
                <w:spacing w:val="-3"/>
              </w:rPr>
              <w:t xml:space="preserve"> film clips </w:t>
            </w:r>
          </w:p>
        </w:tc>
      </w:tr>
      <w:tr w:rsidR="009F7BFD" w:rsidRPr="008E7267" w14:paraId="0416B4E1" w14:textId="77777777" w:rsidTr="00850D54">
        <w:tc>
          <w:tcPr>
            <w:tcW w:w="675" w:type="dxa"/>
            <w:tcBorders>
              <w:top w:val="single" w:sz="4" w:space="0" w:color="auto"/>
              <w:left w:val="single" w:sz="4" w:space="0" w:color="auto"/>
              <w:bottom w:val="single" w:sz="4" w:space="0" w:color="auto"/>
              <w:right w:val="single" w:sz="4" w:space="0" w:color="auto"/>
            </w:tcBorders>
          </w:tcPr>
          <w:p w14:paraId="38102DA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5FB3BFE6" w14:textId="77777777"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14:paraId="0DD5B3C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14:paraId="5A5F5966"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rogress to higher research degrees including PhD</w:t>
            </w:r>
          </w:p>
          <w:p w14:paraId="16F5720D" w14:textId="77777777"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2527F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14:paraId="697A7D33"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onduct independent research at an advanced level</w:t>
            </w:r>
          </w:p>
          <w:p w14:paraId="1B220B42" w14:textId="77777777"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14:paraId="43866218" w14:textId="77777777" w:rsidTr="00850D54">
        <w:tc>
          <w:tcPr>
            <w:tcW w:w="675" w:type="dxa"/>
            <w:tcBorders>
              <w:top w:val="single" w:sz="4" w:space="0" w:color="auto"/>
              <w:left w:val="single" w:sz="4" w:space="0" w:color="auto"/>
              <w:bottom w:val="single" w:sz="4" w:space="0" w:color="auto"/>
              <w:right w:val="single" w:sz="4" w:space="0" w:color="auto"/>
            </w:tcBorders>
          </w:tcPr>
          <w:p w14:paraId="7625BD4E"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20DC4190" w14:textId="77777777"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w:t>
            </w:r>
            <w:proofErr w:type="gramStart"/>
            <w:r w:rsidRPr="008E7267">
              <w:rPr>
                <w:rFonts w:ascii="Arial" w:eastAsia="Times New Roman" w:hAnsi="Arial" w:cs="Arial"/>
                <w:sz w:val="20"/>
                <w:szCs w:val="20"/>
                <w:lang w:eastAsia="en-GB"/>
              </w:rPr>
              <w:t>synthesise</w:t>
            </w:r>
            <w:proofErr w:type="gramEnd"/>
            <w:r w:rsidRPr="008E7267">
              <w:rPr>
                <w:rFonts w:ascii="Arial" w:eastAsia="Times New Roman" w:hAnsi="Arial" w:cs="Arial"/>
                <w:sz w:val="20"/>
                <w:szCs w:val="20"/>
                <w:lang w:eastAsia="en-GB"/>
              </w:rPr>
              <w:t xml:space="preserv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14:paraId="3CCBFE44" w14:textId="77777777"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14:paraId="78E63F15" w14:textId="77777777"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14:paraId="340EF44D" w14:textId="77777777"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14:paraId="3CBF0890"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resent a sustained piece of original work according to appropriate professional standards</w:t>
            </w:r>
          </w:p>
          <w:p w14:paraId="07B846F2" w14:textId="77777777" w:rsidR="00FE4D6A" w:rsidRPr="008E7267" w:rsidRDefault="00FE4D6A" w:rsidP="00C82CF7">
            <w:pPr>
              <w:spacing w:after="0" w:line="240" w:lineRule="auto"/>
              <w:rPr>
                <w:rFonts w:ascii="Arial" w:hAnsi="Arial" w:cs="Arial"/>
                <w:sz w:val="20"/>
                <w:szCs w:val="20"/>
              </w:rPr>
            </w:pPr>
          </w:p>
        </w:tc>
      </w:tr>
      <w:tr w:rsidR="009F7BFD" w:rsidRPr="008E7267" w14:paraId="2C9461CF" w14:textId="77777777" w:rsidTr="00850D54">
        <w:tc>
          <w:tcPr>
            <w:tcW w:w="675" w:type="dxa"/>
            <w:tcBorders>
              <w:top w:val="single" w:sz="4" w:space="0" w:color="auto"/>
              <w:left w:val="single" w:sz="4" w:space="0" w:color="auto"/>
              <w:bottom w:val="single" w:sz="4" w:space="0" w:color="auto"/>
              <w:right w:val="single" w:sz="4" w:space="0" w:color="auto"/>
            </w:tcBorders>
          </w:tcPr>
          <w:p w14:paraId="156E04B1"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14:paraId="38B6C933" w14:textId="77777777"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14:paraId="57518DA1" w14:textId="77777777"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14:paraId="6EB34D1A" w14:textId="77777777"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A1C2B2" w14:textId="77777777"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14:paraId="2BB7285E" w14:textId="77777777"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3791CDD" w14:textId="77777777"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14:paraId="68551BE1" w14:textId="77777777"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allow </w:t>
      </w:r>
    </w:p>
    <w:p w14:paraId="241B7F86" w14:textId="77777777" w:rsidR="004B5E0F" w:rsidRPr="008E7267" w:rsidRDefault="004B5E0F" w:rsidP="004B5E0F">
      <w:pPr>
        <w:spacing w:after="0" w:line="240" w:lineRule="auto"/>
        <w:rPr>
          <w:rFonts w:ascii="Arial" w:hAnsi="Arial" w:cs="Arial"/>
        </w:rPr>
      </w:pPr>
      <w:r w:rsidRPr="008E7267">
        <w:rPr>
          <w:rFonts w:ascii="Arial" w:hAnsi="Arial" w:cs="Arial"/>
        </w:rPr>
        <w:t>students to develop a range of Key Skills as follows:</w:t>
      </w:r>
    </w:p>
    <w:p w14:paraId="4DF80A06" w14:textId="77777777"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14:paraId="4A43223C" w14:textId="77777777" w:rsidTr="0051232E">
        <w:tc>
          <w:tcPr>
            <w:tcW w:w="15417" w:type="dxa"/>
            <w:gridSpan w:val="7"/>
            <w:shd w:val="clear" w:color="auto" w:fill="DBE5F1"/>
          </w:tcPr>
          <w:p w14:paraId="3FA579E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14:paraId="072EA384" w14:textId="77777777" w:rsidTr="0051232E">
        <w:tc>
          <w:tcPr>
            <w:tcW w:w="2202" w:type="dxa"/>
            <w:shd w:val="clear" w:color="auto" w:fill="DBE5F1"/>
            <w:vAlign w:val="center"/>
          </w:tcPr>
          <w:p w14:paraId="0C8526ED"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14:paraId="6B32FE61"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14:paraId="1E55B67E"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14:paraId="5946BEF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14:paraId="0A17DBC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14:paraId="50561111" w14:textId="77777777"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14:paraId="10D99B7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 xml:space="preserve">Creativity and </w:t>
            </w:r>
            <w:proofErr w:type="gramStart"/>
            <w:r w:rsidRPr="008E7267">
              <w:rPr>
                <w:rFonts w:ascii="Arial" w:hAnsi="Arial" w:cs="Arial"/>
                <w:b/>
                <w:sz w:val="20"/>
                <w:szCs w:val="20"/>
              </w:rPr>
              <w:t>Problem Solving</w:t>
            </w:r>
            <w:proofErr w:type="gramEnd"/>
            <w:r w:rsidRPr="008E7267">
              <w:rPr>
                <w:rFonts w:ascii="Arial" w:hAnsi="Arial" w:cs="Arial"/>
                <w:b/>
                <w:sz w:val="20"/>
                <w:szCs w:val="20"/>
              </w:rPr>
              <w:t xml:space="preserve"> Skills</w:t>
            </w:r>
          </w:p>
        </w:tc>
      </w:tr>
      <w:tr w:rsidR="004B5E0F" w:rsidRPr="008E7267" w14:paraId="63D99F38" w14:textId="77777777" w:rsidTr="0051232E">
        <w:tc>
          <w:tcPr>
            <w:tcW w:w="2202" w:type="dxa"/>
            <w:shd w:val="clear" w:color="auto" w:fill="auto"/>
            <w:vAlign w:val="center"/>
          </w:tcPr>
          <w:p w14:paraId="2343ACA9"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14:paraId="7643A19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14:paraId="1B9B01AA" w14:textId="77777777"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14:paraId="249B8823"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14:paraId="7DC2751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12CD0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14:paraId="7451092B"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14:paraId="0E4AC4A1" w14:textId="77777777" w:rsidTr="0051232E">
        <w:tc>
          <w:tcPr>
            <w:tcW w:w="2202" w:type="dxa"/>
            <w:shd w:val="clear" w:color="auto" w:fill="auto"/>
            <w:vAlign w:val="center"/>
          </w:tcPr>
          <w:p w14:paraId="2EBE171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Recognise own academic strengths and weaknesses, reflect on </w:t>
            </w:r>
            <w:proofErr w:type="gramStart"/>
            <w:r w:rsidRPr="008E7267">
              <w:rPr>
                <w:rFonts w:ascii="Arial" w:hAnsi="Arial" w:cs="Arial"/>
                <w:sz w:val="20"/>
                <w:szCs w:val="20"/>
              </w:rPr>
              <w:t>performance</w:t>
            </w:r>
            <w:proofErr w:type="gramEnd"/>
            <w:r w:rsidRPr="008E7267">
              <w:rPr>
                <w:rFonts w:ascii="Arial" w:hAnsi="Arial" w:cs="Arial"/>
                <w:sz w:val="20"/>
                <w:szCs w:val="20"/>
              </w:rPr>
              <w:t xml:space="preserve"> and progress and respond to feedback</w:t>
            </w:r>
          </w:p>
        </w:tc>
        <w:tc>
          <w:tcPr>
            <w:tcW w:w="2202" w:type="dxa"/>
            <w:shd w:val="clear" w:color="auto" w:fill="auto"/>
            <w:vAlign w:val="center"/>
          </w:tcPr>
          <w:p w14:paraId="4D8793FB"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14:paraId="6544F5D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14:paraId="219874B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14:paraId="70C2D6D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14:paraId="7DB7E232"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6D8317"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14:paraId="5475E98F" w14:textId="77777777" w:rsidTr="0051232E">
        <w:tc>
          <w:tcPr>
            <w:tcW w:w="2202" w:type="dxa"/>
            <w:shd w:val="clear" w:color="auto" w:fill="auto"/>
            <w:vAlign w:val="center"/>
          </w:tcPr>
          <w:p w14:paraId="6565FB9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47215B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14:paraId="77B8E8D8"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14:paraId="0BC9A9F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14:paraId="528A608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14:paraId="21A678F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7C0FC7" w14:textId="77777777" w:rsidR="004B5E0F" w:rsidRPr="008E7267" w:rsidRDefault="004B5E0F" w:rsidP="004A4632">
            <w:pPr>
              <w:spacing w:after="0" w:line="240" w:lineRule="auto"/>
              <w:rPr>
                <w:rFonts w:ascii="Arial" w:hAnsi="Arial" w:cs="Arial"/>
                <w:sz w:val="20"/>
                <w:szCs w:val="20"/>
              </w:rPr>
            </w:pPr>
          </w:p>
        </w:tc>
      </w:tr>
      <w:tr w:rsidR="004B5E0F" w:rsidRPr="008E7267" w14:paraId="1BF5375D" w14:textId="77777777" w:rsidTr="0051232E">
        <w:tc>
          <w:tcPr>
            <w:tcW w:w="2202" w:type="dxa"/>
            <w:shd w:val="clear" w:color="auto" w:fill="auto"/>
            <w:vAlign w:val="center"/>
          </w:tcPr>
          <w:p w14:paraId="4A8DE97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14:paraId="414358BF"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4FB0664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 xml:space="preserve">Give, </w:t>
            </w:r>
            <w:proofErr w:type="gramStart"/>
            <w:r w:rsidRPr="008E7267">
              <w:rPr>
                <w:rFonts w:ascii="Arial" w:hAnsi="Arial" w:cs="Arial"/>
                <w:sz w:val="20"/>
                <w:szCs w:val="20"/>
              </w:rPr>
              <w:t>accept</w:t>
            </w:r>
            <w:proofErr w:type="gramEnd"/>
            <w:r w:rsidRPr="008E7267">
              <w:rPr>
                <w:rFonts w:ascii="Arial" w:hAnsi="Arial" w:cs="Arial"/>
                <w:sz w:val="20"/>
                <w:szCs w:val="20"/>
              </w:rPr>
              <w:t xml:space="preserve"> and respond to constructive feedback</w:t>
            </w:r>
          </w:p>
        </w:tc>
        <w:tc>
          <w:tcPr>
            <w:tcW w:w="2202" w:type="dxa"/>
            <w:shd w:val="clear" w:color="auto" w:fill="auto"/>
            <w:vAlign w:val="center"/>
          </w:tcPr>
          <w:p w14:paraId="3D50E2A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14:paraId="6312E16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65D0421"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74412E" w14:textId="77777777" w:rsidR="004B5E0F" w:rsidRPr="008E7267" w:rsidRDefault="004B5E0F" w:rsidP="004A4632">
            <w:pPr>
              <w:spacing w:after="0" w:line="240" w:lineRule="auto"/>
              <w:rPr>
                <w:rFonts w:ascii="Arial" w:hAnsi="Arial" w:cs="Arial"/>
                <w:sz w:val="20"/>
                <w:szCs w:val="20"/>
              </w:rPr>
            </w:pPr>
          </w:p>
        </w:tc>
      </w:tr>
      <w:tr w:rsidR="004B5E0F" w:rsidRPr="008E7267" w14:paraId="7EF8971D" w14:textId="77777777" w:rsidTr="0051232E">
        <w:trPr>
          <w:trHeight w:val="564"/>
        </w:trPr>
        <w:tc>
          <w:tcPr>
            <w:tcW w:w="2202" w:type="dxa"/>
            <w:shd w:val="clear" w:color="auto" w:fill="auto"/>
            <w:vAlign w:val="center"/>
          </w:tcPr>
          <w:p w14:paraId="2959A05C"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E69BE63"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69B9DB6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14:paraId="1A2370AA" w14:textId="77777777"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14:paraId="5CA5E699"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38C684D"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1C8A4152" w14:textId="77777777" w:rsidR="004B5E0F" w:rsidRPr="008E7267" w:rsidRDefault="004B5E0F" w:rsidP="004A4632">
            <w:pPr>
              <w:spacing w:after="0" w:line="240" w:lineRule="auto"/>
              <w:rPr>
                <w:rFonts w:ascii="Arial" w:hAnsi="Arial" w:cs="Arial"/>
                <w:sz w:val="20"/>
                <w:szCs w:val="20"/>
              </w:rPr>
            </w:pPr>
          </w:p>
        </w:tc>
      </w:tr>
    </w:tbl>
    <w:p w14:paraId="21CA39CF" w14:textId="77777777"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14:paraId="661880DB" w14:textId="77777777"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14:paraId="55143669" w14:textId="77777777" w:rsidR="005B1266" w:rsidRPr="008E7267" w:rsidRDefault="005B1266" w:rsidP="00C82CF7">
      <w:pPr>
        <w:spacing w:after="0" w:line="240" w:lineRule="auto"/>
        <w:rPr>
          <w:rFonts w:ascii="Arial" w:hAnsi="Arial" w:cs="Arial"/>
          <w:b/>
        </w:rPr>
      </w:pPr>
    </w:p>
    <w:p w14:paraId="037846B8" w14:textId="77777777"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14:paraId="383DBBE3" w14:textId="77777777" w:rsidR="006E3BFE" w:rsidRPr="008E7267" w:rsidRDefault="006E3BFE" w:rsidP="0092217F">
      <w:pPr>
        <w:spacing w:after="0" w:line="240" w:lineRule="auto"/>
        <w:jc w:val="both"/>
        <w:rPr>
          <w:rFonts w:ascii="Arial" w:hAnsi="Arial" w:cs="Arial"/>
        </w:rPr>
      </w:pPr>
    </w:p>
    <w:p w14:paraId="335DD266"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A second class degree or above in a Humanities subject (Film, Media Studies, Languages, History, English, etc) or in the History of Art, Fine Art or other studio-based subjects which include an art historical or contextual studies component, or another area appropriate to the degree.</w:t>
      </w:r>
    </w:p>
    <w:p w14:paraId="315D7237" w14:textId="77777777" w:rsidR="00EB0FB1" w:rsidRPr="008E7267" w:rsidRDefault="00EB0FB1" w:rsidP="0092217F">
      <w:pPr>
        <w:spacing w:after="0" w:line="240" w:lineRule="auto"/>
        <w:jc w:val="both"/>
        <w:rPr>
          <w:rFonts w:ascii="Arial" w:eastAsia="Times New Roman" w:hAnsi="Arial" w:cs="Arial"/>
          <w:lang w:eastAsia="en-GB"/>
        </w:rPr>
      </w:pPr>
    </w:p>
    <w:p w14:paraId="68F375AE"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14:paraId="5EF67BE9" w14:textId="77777777" w:rsidR="00EB0FB1" w:rsidRPr="008E7267" w:rsidRDefault="00EB0FB1" w:rsidP="0092217F">
      <w:pPr>
        <w:spacing w:after="0" w:line="240" w:lineRule="auto"/>
        <w:jc w:val="both"/>
        <w:rPr>
          <w:rFonts w:ascii="Arial" w:eastAsia="Times New Roman" w:hAnsi="Arial" w:cs="Arial"/>
          <w:lang w:eastAsia="en-GB"/>
        </w:rPr>
      </w:pPr>
    </w:p>
    <w:p w14:paraId="30FC8278" w14:textId="77777777"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14:paraId="622613DA"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14:paraId="69D47F5D" w14:textId="77777777" w:rsidR="001C16B2" w:rsidRPr="008E7267" w:rsidRDefault="001C16B2" w:rsidP="0092217F">
      <w:pPr>
        <w:spacing w:after="0" w:line="240" w:lineRule="auto"/>
        <w:jc w:val="both"/>
        <w:rPr>
          <w:rFonts w:ascii="Arial" w:eastAsia="Times New Roman" w:hAnsi="Arial" w:cs="Arial"/>
          <w:lang w:eastAsia="en-GB"/>
        </w:rPr>
      </w:pPr>
    </w:p>
    <w:p w14:paraId="18270594" w14:textId="77777777"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14:paraId="2C0DBCBC"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14:paraId="260E3417" w14:textId="77777777" w:rsidR="005B1266" w:rsidRPr="008E7267" w:rsidRDefault="005B1266" w:rsidP="0092217F">
      <w:pPr>
        <w:spacing w:after="0" w:line="240" w:lineRule="auto"/>
        <w:jc w:val="both"/>
        <w:rPr>
          <w:rFonts w:ascii="Arial" w:hAnsi="Arial" w:cs="Arial"/>
          <w:b/>
        </w:rPr>
      </w:pPr>
    </w:p>
    <w:p w14:paraId="09F12E40"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14:paraId="04880334" w14:textId="77777777" w:rsidR="0058167E" w:rsidRPr="008E7267" w:rsidRDefault="0058167E" w:rsidP="0092217F">
      <w:pPr>
        <w:spacing w:after="0" w:line="240" w:lineRule="auto"/>
        <w:jc w:val="both"/>
        <w:rPr>
          <w:rFonts w:ascii="Arial" w:hAnsi="Arial" w:cs="Arial"/>
        </w:rPr>
      </w:pPr>
    </w:p>
    <w:p w14:paraId="70EF8CF9"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14:paraId="3100174E" w14:textId="77777777"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14:paraId="6B8AE612" w14:textId="77777777" w:rsidR="005B1266" w:rsidRPr="008E7267" w:rsidRDefault="005B1266" w:rsidP="0092217F">
      <w:pPr>
        <w:spacing w:after="0" w:line="240" w:lineRule="auto"/>
        <w:jc w:val="both"/>
        <w:rPr>
          <w:rFonts w:ascii="Arial" w:hAnsi="Arial" w:cs="Arial"/>
        </w:rPr>
      </w:pPr>
    </w:p>
    <w:p w14:paraId="4AA93F78"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14:paraId="59F4AD0B" w14:textId="77777777" w:rsidR="00850D54" w:rsidRPr="008E7267" w:rsidRDefault="00850D54" w:rsidP="0092217F">
      <w:pPr>
        <w:spacing w:after="0" w:line="240" w:lineRule="auto"/>
        <w:ind w:left="720"/>
        <w:jc w:val="both"/>
        <w:rPr>
          <w:rFonts w:ascii="Arial" w:hAnsi="Arial" w:cs="Arial"/>
        </w:rPr>
      </w:pPr>
    </w:p>
    <w:p w14:paraId="1A9F5FA8" w14:textId="77777777"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14:paraId="6F256FA5" w14:textId="77777777" w:rsidR="00002963" w:rsidRPr="008E7267" w:rsidRDefault="00002963" w:rsidP="00002963">
      <w:pPr>
        <w:spacing w:after="0" w:line="240" w:lineRule="auto"/>
        <w:jc w:val="both"/>
        <w:rPr>
          <w:rFonts w:ascii="Arial" w:hAnsi="Arial" w:cs="Arial"/>
        </w:rPr>
      </w:pPr>
    </w:p>
    <w:p w14:paraId="0A38EEF4" w14:textId="77777777"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8E7267">
        <w:rPr>
          <w:rFonts w:ascii="Arial" w:hAnsi="Arial" w:cs="Arial"/>
        </w:rPr>
        <w:t>gives</w:t>
      </w:r>
      <w:proofErr w:type="gramEnd"/>
      <w:r w:rsidRPr="008E7267">
        <w:rPr>
          <w:rFonts w:ascii="Arial" w:hAnsi="Arial" w:cs="Arial"/>
        </w:rPr>
        <w:t xml:space="preserve"> students the opportunity to experience a competitive job application process.</w:t>
      </w:r>
    </w:p>
    <w:p w14:paraId="4533AA3B" w14:textId="77777777" w:rsidR="00002963" w:rsidRPr="008E7267" w:rsidRDefault="00002963" w:rsidP="00002963">
      <w:pPr>
        <w:spacing w:after="0" w:line="240" w:lineRule="auto"/>
        <w:jc w:val="both"/>
        <w:rPr>
          <w:rFonts w:ascii="Arial" w:hAnsi="Arial" w:cs="Arial"/>
        </w:rPr>
      </w:pPr>
    </w:p>
    <w:p w14:paraId="6A167DFC" w14:textId="77777777"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BEC239B" w14:textId="77777777" w:rsidR="00850D54" w:rsidRPr="008E7267" w:rsidRDefault="00850D54" w:rsidP="00850D54">
      <w:pPr>
        <w:spacing w:after="0" w:line="240" w:lineRule="auto"/>
        <w:jc w:val="both"/>
        <w:rPr>
          <w:rFonts w:ascii="Arial" w:hAnsi="Arial" w:cs="Arial"/>
        </w:rPr>
      </w:pPr>
    </w:p>
    <w:p w14:paraId="2D1EE333" w14:textId="77777777"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14:paraId="14FEF8F7" w14:textId="77777777" w:rsidR="00CA7409" w:rsidRPr="008E7267" w:rsidRDefault="00CA7409" w:rsidP="0092217F">
      <w:pPr>
        <w:spacing w:after="0" w:line="240" w:lineRule="auto"/>
        <w:jc w:val="both"/>
        <w:rPr>
          <w:rFonts w:ascii="Arial" w:hAnsi="Arial" w:cs="Arial"/>
          <w:b/>
        </w:rPr>
      </w:pPr>
    </w:p>
    <w:p w14:paraId="14A1E29E"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14:paraId="217F746F" w14:textId="77777777" w:rsidR="00002963" w:rsidRPr="008E7267" w:rsidRDefault="00002963" w:rsidP="00002963">
      <w:pPr>
        <w:spacing w:after="0" w:line="240" w:lineRule="auto"/>
        <w:jc w:val="both"/>
        <w:rPr>
          <w:rFonts w:ascii="Arial" w:eastAsia="Times New Roman" w:hAnsi="Arial" w:cs="Arial"/>
          <w:lang w:eastAsia="en-GB"/>
        </w:rPr>
      </w:pPr>
    </w:p>
    <w:p w14:paraId="31A2802C"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14:paraId="421BD427" w14:textId="77777777" w:rsidR="00002963" w:rsidRPr="008E7267" w:rsidRDefault="00002963" w:rsidP="00002963">
      <w:pPr>
        <w:spacing w:after="0" w:line="240" w:lineRule="auto"/>
        <w:jc w:val="both"/>
        <w:rPr>
          <w:rFonts w:ascii="Arial" w:eastAsia="Times New Roman" w:hAnsi="Arial" w:cs="Arial"/>
          <w:lang w:eastAsia="en-GB"/>
        </w:rPr>
      </w:pPr>
    </w:p>
    <w:p w14:paraId="40A6B08A" w14:textId="77777777"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14:paraId="55CF65D7" w14:textId="77777777"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14:paraId="1082BC6E" w14:textId="76FB4A94" w:rsidR="00CA7409" w:rsidRPr="00892D81" w:rsidRDefault="59CEC8CB" w:rsidP="4C5B0F1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59CEC8CB">
        <w:rPr>
          <w:rFonts w:ascii="Arial" w:eastAsia="Times New Roman" w:hAnsi="Arial" w:cs="Arial"/>
          <w:lang w:eastAsia="en-GB"/>
        </w:rPr>
        <w:t xml:space="preserve">Students then choose two further areas of specialist interest, subject to availability, from various teaching block-long validated specialist modules, focusing on Hollywood, European and World cinema. FM7005 </w:t>
      </w:r>
      <w:r w:rsidRPr="59CEC8CB">
        <w:rPr>
          <w:rFonts w:ascii="Arial" w:eastAsia="Times New Roman" w:hAnsi="Arial" w:cs="Arial"/>
          <w:i/>
          <w:iCs/>
          <w:lang w:eastAsia="en-GB"/>
        </w:rPr>
        <w:t xml:space="preserve">Cinematic Animals – Monsters, Beasts and Humans on Film </w:t>
      </w:r>
      <w:r w:rsidRPr="59CEC8CB">
        <w:rPr>
          <w:rFonts w:ascii="Arial" w:eastAsia="Times New Roman" w:hAnsi="Arial" w:cs="Arial"/>
          <w:lang w:eastAsia="en-GB"/>
        </w:rPr>
        <w:t xml:space="preserve">explores issues of cinematic identity construction across a range of cinematic genres; FM7007 </w:t>
      </w:r>
      <w:r w:rsidRPr="59CEC8CB">
        <w:rPr>
          <w:rFonts w:ascii="Arial" w:eastAsia="Times New Roman" w:hAnsi="Arial" w:cs="Arial"/>
          <w:i/>
          <w:iCs/>
          <w:lang w:eastAsia="en-GB"/>
        </w:rPr>
        <w:t xml:space="preserve">British cinema – from the 1960s to </w:t>
      </w:r>
      <w:r w:rsidRPr="00820BFE">
        <w:rPr>
          <w:rFonts w:ascii="Arial" w:eastAsia="Times New Roman" w:hAnsi="Arial" w:cs="Arial"/>
          <w:i/>
          <w:iCs/>
          <w:lang w:eastAsia="en-GB"/>
        </w:rPr>
        <w:t xml:space="preserve">today </w:t>
      </w:r>
      <w:r w:rsidRPr="00820BFE">
        <w:rPr>
          <w:rFonts w:ascii="Arial" w:eastAsia="Times New Roman" w:hAnsi="Arial" w:cs="Arial"/>
          <w:lang w:eastAsia="en-GB"/>
        </w:rPr>
        <w:t xml:space="preserve">explores the variety of British cinema from kitchen sink dramas to contemporary work; </w:t>
      </w:r>
      <w:r w:rsidRPr="00820BFE">
        <w:rPr>
          <w:rFonts w:ascii="Arial" w:eastAsia="Times New Roman" w:hAnsi="Arial" w:cs="Arial"/>
          <w:i/>
          <w:iCs/>
          <w:lang w:eastAsia="en-GB"/>
        </w:rPr>
        <w:t>FM7004 Gender and Sexuality in Contemporary Cinema</w:t>
      </w:r>
      <w:r w:rsidRPr="00820BFE">
        <w:rPr>
          <w:rFonts w:cs="Calibri"/>
        </w:rPr>
        <w:t xml:space="preserve"> </w:t>
      </w:r>
      <w:r w:rsidRPr="00820BFE">
        <w:rPr>
          <w:rFonts w:ascii="Arial" w:eastAsia="Arial" w:hAnsi="Arial" w:cs="Arial"/>
        </w:rPr>
        <w:t>explores  these issues in relation to the construction and disruption of cinematic identities</w:t>
      </w:r>
      <w:r w:rsidRPr="00820BFE">
        <w:rPr>
          <w:rFonts w:cs="Calibri"/>
          <w:i/>
          <w:iCs/>
        </w:rPr>
        <w:t xml:space="preserve"> </w:t>
      </w:r>
      <w:r w:rsidRPr="00820BFE">
        <w:rPr>
          <w:rFonts w:ascii="Arial" w:eastAsia="Times New Roman" w:hAnsi="Arial" w:cs="Arial"/>
          <w:lang w:eastAsia="en-GB"/>
        </w:rPr>
        <w:t xml:space="preserve">and FM7010 Film and Adaptation </w:t>
      </w:r>
      <w:r w:rsidRPr="00820BFE">
        <w:rPr>
          <w:rFonts w:ascii="Arial" w:hAnsi="Arial" w:cs="Arial"/>
        </w:rPr>
        <w:t>introduces students to key theories around the adaptation</w:t>
      </w:r>
      <w:r w:rsidRPr="59CEC8CB">
        <w:rPr>
          <w:rFonts w:ascii="Arial" w:hAnsi="Arial" w:cs="Arial"/>
        </w:rPr>
        <w:t xml:space="preserve"> of other media (primarily but not exclusively novels) to film, and the issues involved, through a varied range of case studies</w:t>
      </w:r>
      <w:r w:rsidRPr="59CEC8CB">
        <w:rPr>
          <w:rFonts w:ascii="Arial" w:eastAsia="Times New Roman" w:hAnsi="Arial" w:cs="Arial"/>
          <w:lang w:eastAsia="en-GB"/>
        </w:rPr>
        <w:t xml:space="preserve">. </w:t>
      </w:r>
    </w:p>
    <w:p w14:paraId="02837AD7"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14:paraId="090C4A66"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14:paraId="378ED8B0" w14:textId="77777777"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14:paraId="7E1BBA28" w14:textId="77777777" w:rsidR="00850D54" w:rsidRPr="008E7267" w:rsidRDefault="00850D54" w:rsidP="00850D54">
      <w:pPr>
        <w:spacing w:after="0" w:line="240" w:lineRule="auto"/>
        <w:jc w:val="both"/>
        <w:rPr>
          <w:rFonts w:ascii="Arial" w:hAnsi="Arial" w:cs="Arial"/>
        </w:rPr>
      </w:pPr>
    </w:p>
    <w:p w14:paraId="08C18679" w14:textId="28E17AD1" w:rsidR="00850D54" w:rsidRPr="008E7267" w:rsidRDefault="00EA45FD"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A7114B">
        <w:rPr>
          <w:rFonts w:ascii="Arial" w:hAnsi="Arial" w:cs="Arial"/>
        </w:rPr>
        <w:t xml:space="preserve">Students on the 2-year programme (with integrated placement) must complete all modules by the end of TB3 and then work in their placement(s) for a maximum of 12 months. </w:t>
      </w:r>
      <w:r w:rsidR="00850D54" w:rsidRPr="008E7267">
        <w:rPr>
          <w:rFonts w:ascii="Arial" w:hAnsi="Arial" w:cs="Arial"/>
        </w:rPr>
        <w:t xml:space="preserve">The student should confirm that their placement opportunity is available by the end of May, and the course team will confirm whether this is acceptable within two weeks. Students on placement(s) must complete a </w:t>
      </w:r>
      <w:r w:rsidR="00585BEC" w:rsidRPr="00A7114B">
        <w:rPr>
          <w:rFonts w:ascii="Arial" w:hAnsi="Arial" w:cs="Arial"/>
        </w:rPr>
        <w:t>professional placement portfolio</w:t>
      </w:r>
      <w:r w:rsidR="00585BEC" w:rsidRPr="001A7DBE">
        <w:rPr>
          <w:rFonts w:ascii="Arial" w:hAnsi="Arial" w:cs="Arial"/>
        </w:rPr>
        <w:t xml:space="preserve"> </w:t>
      </w:r>
      <w:r w:rsidR="00850D54" w:rsidRPr="008E7267">
        <w:rPr>
          <w:rFonts w:ascii="Arial" w:hAnsi="Arial" w:cs="Arial"/>
        </w:rPr>
        <w:t>which includes a reflection on how they have applied the skills they have developed during the previous year, within a professional working environment.</w:t>
      </w:r>
    </w:p>
    <w:p w14:paraId="03507FD7" w14:textId="77777777" w:rsidR="00850D54" w:rsidRPr="008E7267" w:rsidRDefault="00850D54" w:rsidP="00850D54">
      <w:pPr>
        <w:spacing w:after="0" w:line="240" w:lineRule="auto"/>
        <w:jc w:val="both"/>
        <w:rPr>
          <w:rFonts w:ascii="Arial" w:hAnsi="Arial" w:cs="Arial"/>
          <w:i/>
        </w:rPr>
      </w:pPr>
    </w:p>
    <w:p w14:paraId="42451134" w14:textId="77777777"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14:paraId="6EB1D746" w14:textId="77777777"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14:paraId="0C9B5BFC" w14:textId="77777777" w:rsidTr="755C291B">
        <w:trPr>
          <w:trHeight w:val="295"/>
        </w:trPr>
        <w:tc>
          <w:tcPr>
            <w:tcW w:w="5000" w:type="pct"/>
            <w:gridSpan w:val="5"/>
            <w:shd w:val="clear" w:color="auto" w:fill="DBE5F1"/>
          </w:tcPr>
          <w:p w14:paraId="379C920A" w14:textId="77777777"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14:paraId="2F79A7BE" w14:textId="77777777" w:rsidTr="755C291B">
        <w:trPr>
          <w:trHeight w:val="219"/>
        </w:trPr>
        <w:tc>
          <w:tcPr>
            <w:tcW w:w="2493" w:type="pct"/>
          </w:tcPr>
          <w:p w14:paraId="3F247790" w14:textId="77777777"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14:paraId="750B9ECF" w14:textId="77777777" w:rsidR="00915387" w:rsidRPr="008E7267" w:rsidRDefault="00915387" w:rsidP="00C82CF7">
            <w:pPr>
              <w:spacing w:after="0" w:line="240" w:lineRule="auto"/>
              <w:rPr>
                <w:rFonts w:ascii="Arial" w:hAnsi="Arial" w:cs="Arial"/>
                <w:b/>
              </w:rPr>
            </w:pPr>
          </w:p>
        </w:tc>
        <w:tc>
          <w:tcPr>
            <w:tcW w:w="707" w:type="pct"/>
          </w:tcPr>
          <w:p w14:paraId="59D860AF" w14:textId="77777777"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14:paraId="5D021295"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14:paraId="338FC562"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14:paraId="2D93FF9E"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14:paraId="21C22106"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14:paraId="5CDE61DE" w14:textId="77777777" w:rsidTr="755C291B">
        <w:trPr>
          <w:trHeight w:val="20"/>
        </w:trPr>
        <w:tc>
          <w:tcPr>
            <w:tcW w:w="2493" w:type="pct"/>
          </w:tcPr>
          <w:p w14:paraId="6924DF37" w14:textId="77777777"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14:paraId="46942DDA" w14:textId="77777777"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14:paraId="3DAFDB1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E75B5F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4D3653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14:paraId="5479F087" w14:textId="77777777" w:rsidTr="755C291B">
        <w:trPr>
          <w:trHeight w:val="20"/>
        </w:trPr>
        <w:tc>
          <w:tcPr>
            <w:tcW w:w="2493" w:type="pct"/>
          </w:tcPr>
          <w:p w14:paraId="5A5D63A7" w14:textId="77777777"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14:paraId="4BC4EDFC" w14:textId="77777777"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14:paraId="5CEAC119"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34FED32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EF6FDF8" w14:textId="77777777"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14:paraId="1C4C6300" w14:textId="77777777" w:rsidTr="755C291B">
        <w:trPr>
          <w:trHeight w:val="20"/>
        </w:trPr>
        <w:tc>
          <w:tcPr>
            <w:tcW w:w="2493" w:type="pct"/>
          </w:tcPr>
          <w:p w14:paraId="650D5849" w14:textId="77777777"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14:paraId="4C00E247" w14:textId="77777777"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14:paraId="58F59E0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14:paraId="61BB4887"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68DA5DC6" w14:textId="77777777"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14:paraId="50248507" w14:textId="77777777" w:rsidTr="755C291B">
        <w:trPr>
          <w:trHeight w:val="199"/>
        </w:trPr>
        <w:tc>
          <w:tcPr>
            <w:tcW w:w="5000" w:type="pct"/>
            <w:gridSpan w:val="5"/>
            <w:shd w:val="clear" w:color="auto" w:fill="DBE5F1"/>
          </w:tcPr>
          <w:p w14:paraId="397ECA52" w14:textId="77777777"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1D00155E" w14:paraId="689272DE" w14:textId="77777777" w:rsidTr="00820BFE">
        <w:trPr>
          <w:trHeight w:val="333"/>
        </w:trPr>
        <w:tc>
          <w:tcPr>
            <w:tcW w:w="2493" w:type="pct"/>
          </w:tcPr>
          <w:p w14:paraId="46FFC054" w14:textId="4810BC40"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707" w:type="pct"/>
          </w:tcPr>
          <w:p w14:paraId="16D134D3" w14:textId="67D3A587" w:rsidR="1D00155E" w:rsidRPr="00820BFE" w:rsidRDefault="1D00155E" w:rsidP="1D00155E">
            <w:pPr>
              <w:spacing w:line="240" w:lineRule="auto"/>
              <w:rPr>
                <w:rFonts w:ascii="Arial" w:hAnsi="Arial" w:cs="Arial"/>
                <w:sz w:val="20"/>
                <w:szCs w:val="20"/>
              </w:rPr>
            </w:pPr>
            <w:r w:rsidRPr="00820BFE">
              <w:rPr>
                <w:rFonts w:ascii="Arial" w:hAnsi="Arial" w:cs="Arial"/>
                <w:sz w:val="20"/>
                <w:szCs w:val="20"/>
              </w:rPr>
              <w:t>FM7004</w:t>
            </w:r>
          </w:p>
        </w:tc>
        <w:tc>
          <w:tcPr>
            <w:tcW w:w="548" w:type="pct"/>
          </w:tcPr>
          <w:p w14:paraId="050EF216" w14:textId="3295F7A1"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30</w:t>
            </w:r>
          </w:p>
        </w:tc>
        <w:tc>
          <w:tcPr>
            <w:tcW w:w="470" w:type="pct"/>
          </w:tcPr>
          <w:p w14:paraId="5F46077D" w14:textId="55FFEE74" w:rsidR="1D00155E" w:rsidRPr="00820BFE" w:rsidRDefault="1D00155E" w:rsidP="1D00155E">
            <w:pPr>
              <w:spacing w:line="240" w:lineRule="auto"/>
              <w:jc w:val="center"/>
              <w:rPr>
                <w:rFonts w:ascii="Arial" w:hAnsi="Arial" w:cs="Arial"/>
                <w:sz w:val="20"/>
                <w:szCs w:val="20"/>
              </w:rPr>
            </w:pPr>
            <w:r w:rsidRPr="00820BFE">
              <w:rPr>
                <w:rFonts w:ascii="Arial" w:hAnsi="Arial" w:cs="Arial"/>
                <w:sz w:val="20"/>
                <w:szCs w:val="20"/>
              </w:rPr>
              <w:t>7</w:t>
            </w:r>
          </w:p>
        </w:tc>
        <w:tc>
          <w:tcPr>
            <w:tcW w:w="782" w:type="pct"/>
          </w:tcPr>
          <w:p w14:paraId="678CE1E6" w14:textId="4148446B" w:rsidR="1D00155E" w:rsidRPr="00820BFE" w:rsidRDefault="755C291B" w:rsidP="755C291B">
            <w:pPr>
              <w:spacing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0BF5E3BC" w14:textId="77777777" w:rsidTr="755C291B">
        <w:trPr>
          <w:trHeight w:val="333"/>
        </w:trPr>
        <w:tc>
          <w:tcPr>
            <w:tcW w:w="2493" w:type="pct"/>
          </w:tcPr>
          <w:p w14:paraId="24104432"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14:paraId="1F150629"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14:paraId="049A1E2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2782733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5289CFCE" w14:textId="39640514"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7FE95BF8" w14:textId="77777777" w:rsidTr="755C291B">
        <w:trPr>
          <w:trHeight w:val="199"/>
        </w:trPr>
        <w:tc>
          <w:tcPr>
            <w:tcW w:w="2493" w:type="pct"/>
          </w:tcPr>
          <w:p w14:paraId="732E6B3A"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14:paraId="56D4784B"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14:paraId="3017C89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B7604B2"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99EE5FA" w14:textId="7967C08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915387" w:rsidRPr="008E7267" w14:paraId="18359C3A" w14:textId="77777777" w:rsidTr="755C291B">
        <w:trPr>
          <w:trHeight w:val="199"/>
        </w:trPr>
        <w:tc>
          <w:tcPr>
            <w:tcW w:w="2493" w:type="pct"/>
          </w:tcPr>
          <w:p w14:paraId="74E32079" w14:textId="77777777" w:rsidR="00915387" w:rsidRPr="00DE0443" w:rsidRDefault="00DE0443" w:rsidP="00C82CF7">
            <w:pPr>
              <w:spacing w:after="0" w:line="240" w:lineRule="auto"/>
              <w:rPr>
                <w:rFonts w:ascii="Arial" w:hAnsi="Arial" w:cs="Arial"/>
                <w:sz w:val="20"/>
                <w:szCs w:val="24"/>
              </w:rPr>
            </w:pPr>
            <w:r w:rsidRPr="00DE0443">
              <w:rPr>
                <w:rFonts w:ascii="Arial" w:hAnsi="Arial" w:cs="Arial"/>
                <w:sz w:val="20"/>
                <w:szCs w:val="24"/>
              </w:rPr>
              <w:t>Film and Adaptation</w:t>
            </w:r>
          </w:p>
        </w:tc>
        <w:tc>
          <w:tcPr>
            <w:tcW w:w="707" w:type="pct"/>
          </w:tcPr>
          <w:p w14:paraId="4861ABFB" w14:textId="77777777" w:rsidR="00915387" w:rsidRPr="008E7267" w:rsidRDefault="00DE0443" w:rsidP="00C82CF7">
            <w:pPr>
              <w:spacing w:after="0" w:line="240" w:lineRule="auto"/>
              <w:rPr>
                <w:rFonts w:ascii="Arial" w:hAnsi="Arial" w:cs="Arial"/>
                <w:sz w:val="20"/>
                <w:szCs w:val="20"/>
              </w:rPr>
            </w:pPr>
            <w:r>
              <w:rPr>
                <w:rFonts w:ascii="Arial" w:hAnsi="Arial" w:cs="Arial"/>
                <w:sz w:val="20"/>
                <w:szCs w:val="20"/>
              </w:rPr>
              <w:t>FM7010</w:t>
            </w:r>
          </w:p>
        </w:tc>
        <w:tc>
          <w:tcPr>
            <w:tcW w:w="548" w:type="pct"/>
          </w:tcPr>
          <w:p w14:paraId="660F96EB"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7F1DB44C"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19ABC46" w14:textId="73188FF0" w:rsidR="00915387"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 xml:space="preserve">1 </w:t>
            </w:r>
            <w:r w:rsidRPr="007F61F3">
              <w:rPr>
                <w:rFonts w:ascii="Arial" w:hAnsi="Arial" w:cs="Arial"/>
                <w:sz w:val="20"/>
                <w:szCs w:val="20"/>
                <w:u w:val="single"/>
              </w:rPr>
              <w:t>or</w:t>
            </w:r>
            <w:r w:rsidRPr="00820BFE">
              <w:rPr>
                <w:rFonts w:ascii="Arial" w:hAnsi="Arial" w:cs="Arial"/>
                <w:sz w:val="20"/>
                <w:szCs w:val="20"/>
              </w:rPr>
              <w:t xml:space="preserve"> 2</w:t>
            </w:r>
          </w:p>
        </w:tc>
      </w:tr>
      <w:tr w:rsidR="00850D54" w:rsidRPr="008E7267" w14:paraId="03775E4C" w14:textId="77777777" w:rsidTr="755C291B">
        <w:trPr>
          <w:trHeight w:val="199"/>
        </w:trPr>
        <w:tc>
          <w:tcPr>
            <w:tcW w:w="2493" w:type="pct"/>
          </w:tcPr>
          <w:p w14:paraId="5BB72BE5" w14:textId="0FF64BD7"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r w:rsidR="00963746">
              <w:rPr>
                <w:rFonts w:ascii="Arial" w:hAnsi="Arial" w:cs="Arial"/>
                <w:sz w:val="20"/>
                <w:szCs w:val="20"/>
              </w:rPr>
              <w:t xml:space="preserve"> (CSCI)</w:t>
            </w:r>
          </w:p>
        </w:tc>
        <w:tc>
          <w:tcPr>
            <w:tcW w:w="707" w:type="pct"/>
          </w:tcPr>
          <w:p w14:paraId="1D1BCD54" w14:textId="78C89FC8"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w:t>
            </w:r>
            <w:r w:rsidR="00963746">
              <w:rPr>
                <w:rFonts w:ascii="Arial" w:hAnsi="Arial" w:cs="Arial"/>
                <w:sz w:val="20"/>
                <w:szCs w:val="20"/>
              </w:rPr>
              <w:t>2</w:t>
            </w:r>
          </w:p>
        </w:tc>
        <w:tc>
          <w:tcPr>
            <w:tcW w:w="548" w:type="pct"/>
          </w:tcPr>
          <w:p w14:paraId="4EA0E0E3"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14:paraId="0CE04859"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AF27B77" w14:textId="0FCC39EA" w:rsidR="00850D54" w:rsidRPr="008E7267" w:rsidRDefault="00A7114B" w:rsidP="00850D54">
            <w:pPr>
              <w:spacing w:after="0" w:line="240" w:lineRule="auto"/>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r>
    </w:tbl>
    <w:p w14:paraId="156949D3" w14:textId="77777777" w:rsidR="00DC5874" w:rsidRPr="008E7267" w:rsidRDefault="00DC5874" w:rsidP="00DC5874">
      <w:pPr>
        <w:spacing w:after="0" w:line="240" w:lineRule="auto"/>
        <w:rPr>
          <w:rFonts w:ascii="Arial" w:hAnsi="Arial" w:cs="Arial"/>
        </w:rPr>
      </w:pPr>
    </w:p>
    <w:p w14:paraId="0341F0AF" w14:textId="77777777"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13BB1290" w14:textId="77777777" w:rsidR="00DC5874" w:rsidRPr="008E7267" w:rsidRDefault="00DC5874" w:rsidP="0092217F">
      <w:pPr>
        <w:spacing w:after="0" w:line="240" w:lineRule="auto"/>
        <w:jc w:val="both"/>
        <w:rPr>
          <w:rFonts w:ascii="Arial" w:hAnsi="Arial" w:cs="Arial"/>
        </w:rPr>
      </w:pPr>
    </w:p>
    <w:p w14:paraId="0AC3DF82" w14:textId="77777777" w:rsidR="0096116F" w:rsidRDefault="00DC5874" w:rsidP="0092217F">
      <w:pPr>
        <w:spacing w:after="0" w:line="240" w:lineRule="auto"/>
        <w:jc w:val="both"/>
        <w:rPr>
          <w:rFonts w:ascii="Arial" w:hAnsi="Arial" w:cs="Arial"/>
        </w:rPr>
      </w:pPr>
      <w:r w:rsidRPr="008E7267">
        <w:rPr>
          <w:rFonts w:ascii="Arial" w:hAnsi="Arial" w:cs="Arial"/>
        </w:rPr>
        <w:t>Students exiting the programme with 120 credits are eligible for the award of PgDip in Film Studies.</w:t>
      </w:r>
    </w:p>
    <w:p w14:paraId="17622365" w14:textId="77777777" w:rsidR="00653E13" w:rsidRDefault="00653E13" w:rsidP="0092217F">
      <w:pPr>
        <w:spacing w:after="0" w:line="240" w:lineRule="auto"/>
        <w:jc w:val="both"/>
        <w:rPr>
          <w:rFonts w:ascii="Arial" w:hAnsi="Arial" w:cs="Arial"/>
        </w:rPr>
      </w:pPr>
    </w:p>
    <w:p w14:paraId="2AF490C4" w14:textId="77777777" w:rsidR="00AC5783" w:rsidRDefault="00AC5783" w:rsidP="0092217F">
      <w:pPr>
        <w:spacing w:after="0" w:line="240" w:lineRule="auto"/>
        <w:jc w:val="both"/>
        <w:rPr>
          <w:rFonts w:ascii="Arial" w:hAnsi="Arial" w:cs="Arial"/>
          <w:b/>
        </w:rPr>
      </w:pPr>
      <w:r w:rsidRPr="00AC5783">
        <w:rPr>
          <w:rFonts w:ascii="Arial" w:hAnsi="Arial" w:cs="Arial"/>
          <w:b/>
        </w:rPr>
        <w:t>Part-Time</w:t>
      </w:r>
    </w:p>
    <w:p w14:paraId="03627617" w14:textId="77777777" w:rsidR="00922174" w:rsidRDefault="00922174" w:rsidP="0092217F">
      <w:pPr>
        <w:spacing w:after="0" w:line="240" w:lineRule="auto"/>
        <w:jc w:val="both"/>
        <w:rPr>
          <w:rFonts w:ascii="Arial" w:hAnsi="Arial" w:cs="Arial"/>
          <w:b/>
        </w:rPr>
      </w:pPr>
    </w:p>
    <w:p w14:paraId="7358FD62" w14:textId="77777777" w:rsidR="00922174" w:rsidRPr="00922174" w:rsidRDefault="00922174" w:rsidP="0092217F">
      <w:pPr>
        <w:spacing w:after="0" w:line="240" w:lineRule="auto"/>
        <w:jc w:val="both"/>
        <w:rPr>
          <w:rFonts w:ascii="Arial" w:hAnsi="Arial" w:cs="Arial"/>
        </w:rPr>
      </w:pPr>
      <w:r>
        <w:rPr>
          <w:rFonts w:ascii="Arial" w:hAnsi="Arial" w:cs="Arial"/>
        </w:rPr>
        <w:t>Part-time students take 60 credits of taught classes in both Year 1 and Year 2, and complete the major project in Year 2.</w:t>
      </w:r>
    </w:p>
    <w:p w14:paraId="37FD9F2C" w14:textId="77777777"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1064"/>
        <w:gridCol w:w="1064"/>
        <w:gridCol w:w="925"/>
        <w:gridCol w:w="1183"/>
        <w:gridCol w:w="915"/>
      </w:tblGrid>
      <w:tr w:rsidR="00AC5783" w:rsidRPr="008E7267" w14:paraId="2AD4C553" w14:textId="77777777" w:rsidTr="755C291B">
        <w:trPr>
          <w:trHeight w:val="295"/>
        </w:trPr>
        <w:tc>
          <w:tcPr>
            <w:tcW w:w="5000" w:type="pct"/>
            <w:gridSpan w:val="6"/>
            <w:shd w:val="clear" w:color="auto" w:fill="DBE5F1"/>
          </w:tcPr>
          <w:p w14:paraId="17D03D85" w14:textId="77777777"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14:paraId="424CC7A6" w14:textId="77777777" w:rsidTr="00820BFE">
        <w:trPr>
          <w:trHeight w:val="219"/>
        </w:trPr>
        <w:tc>
          <w:tcPr>
            <w:tcW w:w="2077" w:type="pct"/>
          </w:tcPr>
          <w:p w14:paraId="3FA2C8DC" w14:textId="77777777"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14:paraId="6300733E" w14:textId="77777777" w:rsidR="00F93223" w:rsidRPr="008E7267" w:rsidRDefault="00F93223" w:rsidP="00FE3C69">
            <w:pPr>
              <w:spacing w:after="0" w:line="240" w:lineRule="auto"/>
              <w:rPr>
                <w:rFonts w:ascii="Arial" w:hAnsi="Arial" w:cs="Arial"/>
                <w:b/>
              </w:rPr>
            </w:pPr>
          </w:p>
        </w:tc>
        <w:tc>
          <w:tcPr>
            <w:tcW w:w="604" w:type="pct"/>
          </w:tcPr>
          <w:p w14:paraId="2351EAC4" w14:textId="77777777"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04" w:type="pct"/>
          </w:tcPr>
          <w:p w14:paraId="18A8217F"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14:paraId="0519B2C6"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25" w:type="pct"/>
          </w:tcPr>
          <w:p w14:paraId="45EBFACB"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671" w:type="pct"/>
          </w:tcPr>
          <w:p w14:paraId="090125AD"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20" w:type="pct"/>
          </w:tcPr>
          <w:p w14:paraId="0C0F0EDB" w14:textId="77777777" w:rsidR="00F93223" w:rsidRDefault="00F93223" w:rsidP="00F93223">
            <w:pPr>
              <w:spacing w:after="0" w:line="240" w:lineRule="auto"/>
              <w:jc w:val="center"/>
              <w:rPr>
                <w:rFonts w:ascii="Arial" w:hAnsi="Arial" w:cs="Arial"/>
                <w:b/>
              </w:rPr>
            </w:pPr>
            <w:r>
              <w:rPr>
                <w:rFonts w:ascii="Arial" w:hAnsi="Arial" w:cs="Arial"/>
                <w:b/>
              </w:rPr>
              <w:t>Year</w:t>
            </w:r>
          </w:p>
          <w:p w14:paraId="38B99318" w14:textId="77777777" w:rsidR="00F93223" w:rsidRPr="008E7267" w:rsidRDefault="00F93223" w:rsidP="00F93223">
            <w:pPr>
              <w:spacing w:after="0" w:line="240" w:lineRule="auto"/>
              <w:jc w:val="center"/>
              <w:rPr>
                <w:rFonts w:ascii="Arial" w:hAnsi="Arial" w:cs="Arial"/>
                <w:b/>
              </w:rPr>
            </w:pPr>
          </w:p>
        </w:tc>
      </w:tr>
      <w:tr w:rsidR="00F93223" w:rsidRPr="008E7267" w14:paraId="1C3EB684" w14:textId="77777777" w:rsidTr="00820BFE">
        <w:trPr>
          <w:trHeight w:val="20"/>
        </w:trPr>
        <w:tc>
          <w:tcPr>
            <w:tcW w:w="2077" w:type="pct"/>
          </w:tcPr>
          <w:p w14:paraId="1694138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04" w:type="pct"/>
          </w:tcPr>
          <w:p w14:paraId="49BE154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04" w:type="pct"/>
          </w:tcPr>
          <w:p w14:paraId="1C4352EF"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5DD164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4FFEBC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20" w:type="pct"/>
          </w:tcPr>
          <w:p w14:paraId="2904124C"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B4C5E4A" w14:textId="77777777" w:rsidTr="00820BFE">
        <w:trPr>
          <w:trHeight w:val="20"/>
        </w:trPr>
        <w:tc>
          <w:tcPr>
            <w:tcW w:w="2077" w:type="pct"/>
          </w:tcPr>
          <w:p w14:paraId="2CECB5AE"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04" w:type="pct"/>
          </w:tcPr>
          <w:p w14:paraId="100291E1"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04" w:type="pct"/>
          </w:tcPr>
          <w:p w14:paraId="4DA32B05"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25" w:type="pct"/>
          </w:tcPr>
          <w:p w14:paraId="07B6473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76D5FD9C" w14:textId="77777777" w:rsidR="00F93223" w:rsidRPr="008E7267" w:rsidRDefault="00F93223" w:rsidP="00FE3C69">
            <w:pPr>
              <w:spacing w:after="0" w:line="240" w:lineRule="auto"/>
              <w:jc w:val="center"/>
            </w:pPr>
            <w:r w:rsidRPr="008E7267">
              <w:rPr>
                <w:rFonts w:ascii="Arial" w:hAnsi="Arial" w:cs="Arial"/>
                <w:sz w:val="20"/>
                <w:szCs w:val="20"/>
              </w:rPr>
              <w:t>1, 2</w:t>
            </w:r>
          </w:p>
        </w:tc>
        <w:tc>
          <w:tcPr>
            <w:tcW w:w="520" w:type="pct"/>
          </w:tcPr>
          <w:p w14:paraId="0A6F4F93" w14:textId="77777777"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14:paraId="514E7D0A" w14:textId="77777777" w:rsidTr="00820BFE">
        <w:trPr>
          <w:trHeight w:val="20"/>
        </w:trPr>
        <w:tc>
          <w:tcPr>
            <w:tcW w:w="2077" w:type="pct"/>
          </w:tcPr>
          <w:p w14:paraId="6BCA3D4F"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04" w:type="pct"/>
          </w:tcPr>
          <w:p w14:paraId="489EE66D"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04" w:type="pct"/>
          </w:tcPr>
          <w:p w14:paraId="12FABEA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25" w:type="pct"/>
          </w:tcPr>
          <w:p w14:paraId="3870414A"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671" w:type="pct"/>
          </w:tcPr>
          <w:p w14:paraId="45859810" w14:textId="77777777" w:rsidR="00F93223" w:rsidRPr="008E7267" w:rsidRDefault="00F93223" w:rsidP="00FE3C69">
            <w:pPr>
              <w:spacing w:after="0" w:line="240" w:lineRule="auto"/>
              <w:jc w:val="center"/>
            </w:pPr>
            <w:r w:rsidRPr="008E7267">
              <w:rPr>
                <w:rFonts w:ascii="Arial" w:hAnsi="Arial" w:cs="Arial"/>
                <w:sz w:val="20"/>
                <w:szCs w:val="20"/>
              </w:rPr>
              <w:t>1, 2, 3</w:t>
            </w:r>
          </w:p>
        </w:tc>
        <w:tc>
          <w:tcPr>
            <w:tcW w:w="520" w:type="pct"/>
          </w:tcPr>
          <w:p w14:paraId="31277208" w14:textId="77777777" w:rsidR="00F93223" w:rsidRPr="008E7267" w:rsidRDefault="00F93223" w:rsidP="00F93223">
            <w:pPr>
              <w:spacing w:after="0" w:line="240" w:lineRule="auto"/>
              <w:jc w:val="center"/>
            </w:pPr>
            <w:r>
              <w:t>2</w:t>
            </w:r>
          </w:p>
        </w:tc>
      </w:tr>
      <w:tr w:rsidR="00AC5783" w:rsidRPr="008E7267" w14:paraId="1CB68AA8" w14:textId="77777777" w:rsidTr="755C291B">
        <w:trPr>
          <w:trHeight w:val="199"/>
        </w:trPr>
        <w:tc>
          <w:tcPr>
            <w:tcW w:w="5000" w:type="pct"/>
            <w:gridSpan w:val="6"/>
            <w:shd w:val="clear" w:color="auto" w:fill="DBE5F1"/>
          </w:tcPr>
          <w:p w14:paraId="4B1FC432" w14:textId="77777777"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14:paraId="6C83CFDF" w14:textId="77777777" w:rsidTr="00820BFE">
        <w:trPr>
          <w:trHeight w:val="333"/>
        </w:trPr>
        <w:tc>
          <w:tcPr>
            <w:tcW w:w="2077" w:type="pct"/>
          </w:tcPr>
          <w:p w14:paraId="21F2165D"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Cinematic Animals: Monsters, Beasts and Humans on Film</w:t>
            </w:r>
          </w:p>
        </w:tc>
        <w:tc>
          <w:tcPr>
            <w:tcW w:w="604" w:type="pct"/>
          </w:tcPr>
          <w:p w14:paraId="5F50C4A0"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FM7005</w:t>
            </w:r>
          </w:p>
        </w:tc>
        <w:tc>
          <w:tcPr>
            <w:tcW w:w="604" w:type="pct"/>
          </w:tcPr>
          <w:p w14:paraId="38941BF8"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2501DDE0"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53A9999D" w14:textId="3DB81D90"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2C770191"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4E92ABFB" w14:paraId="4B734797" w14:textId="77777777" w:rsidTr="00820BFE">
        <w:trPr>
          <w:trHeight w:val="333"/>
        </w:trPr>
        <w:tc>
          <w:tcPr>
            <w:tcW w:w="2077" w:type="pct"/>
          </w:tcPr>
          <w:p w14:paraId="36184DDA" w14:textId="66D305B3"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Gender and Sexuality in Contemporary Cinema</w:t>
            </w:r>
          </w:p>
        </w:tc>
        <w:tc>
          <w:tcPr>
            <w:tcW w:w="604" w:type="pct"/>
          </w:tcPr>
          <w:p w14:paraId="6F617DAD" w14:textId="19CB1547" w:rsidR="4E92ABFB" w:rsidRPr="00820BFE" w:rsidRDefault="4E92ABFB" w:rsidP="4E92ABFB">
            <w:pPr>
              <w:spacing w:line="240" w:lineRule="auto"/>
              <w:rPr>
                <w:rFonts w:ascii="Arial" w:hAnsi="Arial" w:cs="Arial"/>
                <w:sz w:val="20"/>
                <w:szCs w:val="20"/>
              </w:rPr>
            </w:pPr>
            <w:r w:rsidRPr="00820BFE">
              <w:rPr>
                <w:rFonts w:ascii="Arial" w:hAnsi="Arial" w:cs="Arial"/>
                <w:sz w:val="20"/>
                <w:szCs w:val="20"/>
              </w:rPr>
              <w:t>FM7004</w:t>
            </w:r>
          </w:p>
        </w:tc>
        <w:tc>
          <w:tcPr>
            <w:tcW w:w="604" w:type="pct"/>
          </w:tcPr>
          <w:p w14:paraId="550729A4" w14:textId="38D3EEC8"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30</w:t>
            </w:r>
          </w:p>
        </w:tc>
        <w:tc>
          <w:tcPr>
            <w:tcW w:w="525" w:type="pct"/>
          </w:tcPr>
          <w:p w14:paraId="4DFE79D7" w14:textId="67C52271"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7</w:t>
            </w:r>
          </w:p>
        </w:tc>
        <w:tc>
          <w:tcPr>
            <w:tcW w:w="671" w:type="pct"/>
          </w:tcPr>
          <w:p w14:paraId="337604C0" w14:textId="7285DAE0" w:rsidR="4E92ABFB" w:rsidRPr="00820BFE" w:rsidRDefault="755C291B" w:rsidP="4E92ABFB">
            <w:pPr>
              <w:spacing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370F6649" w14:textId="42CAE0F0" w:rsidR="4E92ABFB" w:rsidRPr="00820BFE" w:rsidRDefault="4E92ABFB" w:rsidP="4E92ABFB">
            <w:pPr>
              <w:spacing w:line="240" w:lineRule="auto"/>
              <w:jc w:val="center"/>
              <w:rPr>
                <w:rFonts w:ascii="Arial" w:hAnsi="Arial" w:cs="Arial"/>
                <w:sz w:val="20"/>
                <w:szCs w:val="20"/>
              </w:rPr>
            </w:pPr>
            <w:r w:rsidRPr="00820BFE">
              <w:rPr>
                <w:rFonts w:ascii="Arial" w:hAnsi="Arial" w:cs="Arial"/>
                <w:sz w:val="20"/>
                <w:szCs w:val="20"/>
              </w:rPr>
              <w:t>1</w:t>
            </w:r>
          </w:p>
        </w:tc>
      </w:tr>
      <w:tr w:rsidR="00F93223" w:rsidRPr="008E7267" w14:paraId="025A98EA" w14:textId="77777777" w:rsidTr="00820BFE">
        <w:trPr>
          <w:trHeight w:val="199"/>
        </w:trPr>
        <w:tc>
          <w:tcPr>
            <w:tcW w:w="2077" w:type="pct"/>
          </w:tcPr>
          <w:p w14:paraId="17CA80B2"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British Cinema from the 1960s to today</w:t>
            </w:r>
          </w:p>
        </w:tc>
        <w:tc>
          <w:tcPr>
            <w:tcW w:w="604" w:type="pct"/>
          </w:tcPr>
          <w:p w14:paraId="4EB7E8AE" w14:textId="77777777" w:rsidR="00F93223" w:rsidRPr="00820BFE" w:rsidRDefault="00F93223" w:rsidP="00FE3C69">
            <w:pPr>
              <w:spacing w:after="0" w:line="240" w:lineRule="auto"/>
              <w:rPr>
                <w:rFonts w:ascii="Arial" w:hAnsi="Arial" w:cs="Arial"/>
                <w:sz w:val="20"/>
                <w:szCs w:val="20"/>
              </w:rPr>
            </w:pPr>
            <w:r w:rsidRPr="00820BFE">
              <w:rPr>
                <w:rFonts w:ascii="Arial" w:hAnsi="Arial" w:cs="Arial"/>
                <w:sz w:val="20"/>
                <w:szCs w:val="20"/>
              </w:rPr>
              <w:t>FM7007</w:t>
            </w:r>
          </w:p>
        </w:tc>
        <w:tc>
          <w:tcPr>
            <w:tcW w:w="604" w:type="pct"/>
          </w:tcPr>
          <w:p w14:paraId="00664803"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6EE544A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6C88736B" w14:textId="0AFE690C"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9C0BE8A"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r w:rsidR="00F93223" w:rsidRPr="008E7267" w14:paraId="1FF9796A" w14:textId="77777777" w:rsidTr="00820BFE">
        <w:trPr>
          <w:trHeight w:val="199"/>
        </w:trPr>
        <w:tc>
          <w:tcPr>
            <w:tcW w:w="2077" w:type="pct"/>
          </w:tcPr>
          <w:p w14:paraId="303068C9"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Film and Adaptation</w:t>
            </w:r>
          </w:p>
        </w:tc>
        <w:tc>
          <w:tcPr>
            <w:tcW w:w="604" w:type="pct"/>
          </w:tcPr>
          <w:p w14:paraId="4C30A5F5" w14:textId="77777777" w:rsidR="00F93223" w:rsidRPr="00820BFE" w:rsidRDefault="00DE0443" w:rsidP="00FE3C69">
            <w:pPr>
              <w:spacing w:after="0" w:line="240" w:lineRule="auto"/>
              <w:rPr>
                <w:rFonts w:ascii="Arial" w:hAnsi="Arial" w:cs="Arial"/>
                <w:sz w:val="20"/>
                <w:szCs w:val="20"/>
              </w:rPr>
            </w:pPr>
            <w:r w:rsidRPr="00820BFE">
              <w:rPr>
                <w:rFonts w:ascii="Arial" w:hAnsi="Arial" w:cs="Arial"/>
                <w:sz w:val="20"/>
                <w:szCs w:val="20"/>
              </w:rPr>
              <w:t>FM7010</w:t>
            </w:r>
          </w:p>
        </w:tc>
        <w:tc>
          <w:tcPr>
            <w:tcW w:w="604" w:type="pct"/>
          </w:tcPr>
          <w:p w14:paraId="015B9807"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30</w:t>
            </w:r>
          </w:p>
        </w:tc>
        <w:tc>
          <w:tcPr>
            <w:tcW w:w="525" w:type="pct"/>
          </w:tcPr>
          <w:p w14:paraId="31E3E6DC" w14:textId="77777777" w:rsidR="00F93223" w:rsidRPr="00820BFE" w:rsidRDefault="00F93223" w:rsidP="00FE3C69">
            <w:pPr>
              <w:spacing w:after="0" w:line="240" w:lineRule="auto"/>
              <w:jc w:val="center"/>
              <w:rPr>
                <w:rFonts w:ascii="Arial" w:hAnsi="Arial" w:cs="Arial"/>
                <w:sz w:val="20"/>
                <w:szCs w:val="20"/>
              </w:rPr>
            </w:pPr>
            <w:r w:rsidRPr="00820BFE">
              <w:rPr>
                <w:rFonts w:ascii="Arial" w:hAnsi="Arial" w:cs="Arial"/>
                <w:sz w:val="20"/>
                <w:szCs w:val="20"/>
              </w:rPr>
              <w:t>7</w:t>
            </w:r>
          </w:p>
        </w:tc>
        <w:tc>
          <w:tcPr>
            <w:tcW w:w="671" w:type="pct"/>
          </w:tcPr>
          <w:p w14:paraId="0F1C671C" w14:textId="6D0328E3" w:rsidR="00F93223" w:rsidRPr="00820BFE" w:rsidRDefault="755C291B" w:rsidP="755C291B">
            <w:pPr>
              <w:spacing w:after="0" w:line="240" w:lineRule="auto"/>
              <w:jc w:val="center"/>
              <w:rPr>
                <w:rFonts w:ascii="Arial" w:hAnsi="Arial" w:cs="Arial"/>
                <w:sz w:val="20"/>
                <w:szCs w:val="20"/>
              </w:rPr>
            </w:pPr>
            <w:r w:rsidRPr="00820BFE">
              <w:rPr>
                <w:rFonts w:ascii="Arial" w:hAnsi="Arial" w:cs="Arial"/>
                <w:sz w:val="20"/>
                <w:szCs w:val="20"/>
              </w:rPr>
              <w:t>1 or 2</w:t>
            </w:r>
          </w:p>
        </w:tc>
        <w:tc>
          <w:tcPr>
            <w:tcW w:w="520" w:type="pct"/>
          </w:tcPr>
          <w:p w14:paraId="4FAC4C57" w14:textId="77777777" w:rsidR="00F93223" w:rsidRPr="00820BFE" w:rsidRDefault="00F93223" w:rsidP="00F93223">
            <w:pPr>
              <w:spacing w:after="0" w:line="240" w:lineRule="auto"/>
              <w:jc w:val="center"/>
              <w:rPr>
                <w:rFonts w:ascii="Arial" w:hAnsi="Arial" w:cs="Arial"/>
                <w:sz w:val="20"/>
                <w:szCs w:val="20"/>
              </w:rPr>
            </w:pPr>
            <w:r w:rsidRPr="00820BFE">
              <w:rPr>
                <w:rFonts w:ascii="Arial" w:hAnsi="Arial" w:cs="Arial"/>
                <w:sz w:val="20"/>
                <w:szCs w:val="20"/>
              </w:rPr>
              <w:t xml:space="preserve">1 </w:t>
            </w:r>
            <w:r w:rsidRPr="00820BFE">
              <w:rPr>
                <w:rFonts w:ascii="Arial" w:hAnsi="Arial" w:cs="Arial"/>
                <w:sz w:val="20"/>
                <w:szCs w:val="20"/>
                <w:u w:val="single"/>
              </w:rPr>
              <w:t>or</w:t>
            </w:r>
            <w:r w:rsidRPr="00820BFE">
              <w:rPr>
                <w:rFonts w:ascii="Arial" w:hAnsi="Arial" w:cs="Arial"/>
                <w:sz w:val="20"/>
                <w:szCs w:val="20"/>
              </w:rPr>
              <w:t xml:space="preserve"> 2</w:t>
            </w:r>
          </w:p>
        </w:tc>
      </w:tr>
    </w:tbl>
    <w:p w14:paraId="674D0B26" w14:textId="77777777" w:rsidR="00DC5874" w:rsidRDefault="00DC5874" w:rsidP="0092217F">
      <w:pPr>
        <w:spacing w:after="0" w:line="240" w:lineRule="auto"/>
        <w:jc w:val="both"/>
        <w:rPr>
          <w:rFonts w:ascii="Arial" w:hAnsi="Arial" w:cs="Arial"/>
        </w:rPr>
      </w:pPr>
    </w:p>
    <w:p w14:paraId="11B1A5B2" w14:textId="77777777"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14:paraId="672E5EED" w14:textId="77777777" w:rsidR="009420FD" w:rsidRDefault="009420FD" w:rsidP="0092217F">
      <w:pPr>
        <w:spacing w:after="0" w:line="240" w:lineRule="auto"/>
        <w:jc w:val="both"/>
        <w:rPr>
          <w:rFonts w:ascii="Arial" w:hAnsi="Arial" w:cs="Arial"/>
        </w:rPr>
      </w:pPr>
    </w:p>
    <w:p w14:paraId="78FC8BF3" w14:textId="77777777" w:rsidR="00F93223" w:rsidRPr="008E7267" w:rsidRDefault="00F93223" w:rsidP="00F93223">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0B91F206" w14:textId="77777777" w:rsidR="00F93223" w:rsidRPr="008E7267" w:rsidRDefault="00F93223" w:rsidP="00F93223">
      <w:pPr>
        <w:spacing w:after="0" w:line="240" w:lineRule="auto"/>
        <w:jc w:val="both"/>
        <w:rPr>
          <w:rFonts w:ascii="Arial" w:hAnsi="Arial" w:cs="Arial"/>
        </w:rPr>
      </w:pPr>
    </w:p>
    <w:p w14:paraId="78FE96AF" w14:textId="77777777" w:rsidR="00F93223" w:rsidRDefault="00F93223" w:rsidP="00F93223">
      <w:pPr>
        <w:spacing w:after="0" w:line="240" w:lineRule="auto"/>
        <w:jc w:val="both"/>
        <w:rPr>
          <w:rFonts w:ascii="Arial" w:hAnsi="Arial" w:cs="Arial"/>
        </w:rPr>
      </w:pPr>
      <w:r w:rsidRPr="008E7267">
        <w:rPr>
          <w:rFonts w:ascii="Arial" w:hAnsi="Arial" w:cs="Arial"/>
        </w:rPr>
        <w:t>Students exiting the programme with 120 credits are eligible for the award of PgDip in Film Studies.</w:t>
      </w:r>
    </w:p>
    <w:p w14:paraId="59E7B4DA" w14:textId="77777777" w:rsidR="00F93223" w:rsidRPr="008E7267" w:rsidRDefault="00F93223" w:rsidP="0092217F">
      <w:pPr>
        <w:spacing w:after="0" w:line="240" w:lineRule="auto"/>
        <w:jc w:val="both"/>
        <w:rPr>
          <w:rFonts w:ascii="Arial" w:hAnsi="Arial" w:cs="Arial"/>
        </w:rPr>
      </w:pPr>
    </w:p>
    <w:p w14:paraId="29120403"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 xml:space="preserve">Principles of Teaching Learning and Assessment </w:t>
      </w:r>
    </w:p>
    <w:p w14:paraId="3330A163" w14:textId="77777777" w:rsidR="005B1266" w:rsidRPr="008E7267" w:rsidRDefault="005B1266" w:rsidP="0092217F">
      <w:pPr>
        <w:spacing w:after="0" w:line="240" w:lineRule="auto"/>
        <w:jc w:val="both"/>
        <w:rPr>
          <w:rFonts w:ascii="Arial" w:hAnsi="Arial" w:cs="Arial"/>
        </w:rPr>
      </w:pPr>
    </w:p>
    <w:p w14:paraId="6BAC1294"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14:paraId="435199C6" w14:textId="77777777"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C850AE3" w14:textId="77777777"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w:t>
      </w:r>
      <w:proofErr w:type="gramStart"/>
      <w:r w:rsidRPr="008E7267">
        <w:rPr>
          <w:rFonts w:ascii="Arial" w:eastAsia="Times New Roman" w:hAnsi="Arial" w:cs="Arial"/>
          <w:lang w:val="en-US" w:eastAsia="en-GB"/>
        </w:rPr>
        <w:t>staff</w:t>
      </w:r>
      <w:proofErr w:type="gramEnd"/>
      <w:r w:rsidRPr="008E7267">
        <w:rPr>
          <w:rFonts w:ascii="Arial" w:eastAsia="Times New Roman" w:hAnsi="Arial" w:cs="Arial"/>
          <w:lang w:val="en-US" w:eastAsia="en-GB"/>
        </w:rPr>
        <w:t xml:space="preserve">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 xml:space="preserve">Each student is allocated a personal tutor who will be their main point of contact for any questions, </w:t>
      </w:r>
      <w:proofErr w:type="gramStart"/>
      <w:r w:rsidR="001F2238" w:rsidRPr="008E7267">
        <w:rPr>
          <w:rFonts w:ascii="Arial" w:eastAsia="Times New Roman" w:hAnsi="Arial" w:cs="Arial"/>
          <w:lang w:val="en-US" w:eastAsia="en-GB"/>
        </w:rPr>
        <w:t>issues</w:t>
      </w:r>
      <w:proofErr w:type="gramEnd"/>
      <w:r w:rsidR="001F2238" w:rsidRPr="008E7267">
        <w:rPr>
          <w:rFonts w:ascii="Arial" w:eastAsia="Times New Roman" w:hAnsi="Arial" w:cs="Arial"/>
          <w:lang w:val="en-US" w:eastAsia="en-GB"/>
        </w:rPr>
        <w:t xml:space="preserve">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w:t>
      </w:r>
      <w:proofErr w:type="gramStart"/>
      <w:r w:rsidR="00E24448" w:rsidRPr="008E7267">
        <w:rPr>
          <w:rFonts w:ascii="Arial" w:eastAsia="Times New Roman" w:hAnsi="Arial" w:cs="Arial"/>
          <w:lang w:val="en-US" w:eastAsia="en-GB"/>
        </w:rPr>
        <w:t>comfortable</w:t>
      </w:r>
      <w:proofErr w:type="gramEnd"/>
      <w:r w:rsidR="00E24448" w:rsidRPr="008E7267">
        <w:rPr>
          <w:rFonts w:ascii="Arial" w:eastAsia="Times New Roman" w:hAnsi="Arial" w:cs="Arial"/>
          <w:lang w:val="en-US" w:eastAsia="en-GB"/>
        </w:rPr>
        <w:t xml:space="preserv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14:paraId="06FF64A9" w14:textId="77777777"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0EC551BB" w14:textId="77777777" w:rsidR="007727D4" w:rsidRPr="008E7267"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Feedback on formative assessment to help prepare students for the formal submissions. This may take the form </w:t>
      </w:r>
      <w:proofErr w:type="gramStart"/>
      <w:r w:rsidRPr="008E7267">
        <w:rPr>
          <w:rFonts w:ascii="Arial" w:hAnsi="Arial" w:cs="Arial"/>
          <w:snapToGrid w:val="0"/>
        </w:rPr>
        <w:t>of:</w:t>
      </w:r>
      <w:proofErr w:type="gramEnd"/>
      <w:r w:rsidRPr="008E7267">
        <w:rPr>
          <w:rFonts w:ascii="Arial" w:hAnsi="Arial" w:cs="Arial"/>
          <w:snapToGrid w:val="0"/>
        </w:rPr>
        <w:t xml:space="preserve"> written feedback with action points; peer review; verbal feedback following presentations.</w:t>
      </w:r>
    </w:p>
    <w:p w14:paraId="42DD3E76" w14:textId="34139E73" w:rsidR="00E24448" w:rsidRDefault="007727D4" w:rsidP="001E078D">
      <w:pPr>
        <w:widowControl w:val="0"/>
        <w:numPr>
          <w:ilvl w:val="0"/>
          <w:numId w:val="30"/>
        </w:numPr>
        <w:spacing w:after="0" w:line="240" w:lineRule="auto"/>
        <w:ind w:left="714" w:hanging="357"/>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6FB27ED6" w14:textId="77777777" w:rsidR="001E078D" w:rsidRPr="008E7267" w:rsidRDefault="001E078D" w:rsidP="001E078D">
      <w:pPr>
        <w:widowControl w:val="0"/>
        <w:spacing w:after="0" w:line="240" w:lineRule="auto"/>
        <w:ind w:left="714"/>
        <w:jc w:val="both"/>
        <w:rPr>
          <w:rFonts w:ascii="Arial" w:hAnsi="Arial" w:cs="Arial"/>
          <w:snapToGrid w:val="0"/>
        </w:rPr>
      </w:pPr>
    </w:p>
    <w:p w14:paraId="102941D6" w14:textId="77777777" w:rsidR="007F61F3" w:rsidRPr="008E7267" w:rsidRDefault="00E24448" w:rsidP="007F61F3">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E0443">
        <w:rPr>
          <w:rFonts w:ascii="Arial" w:eastAsia="Times New Roman" w:hAnsi="Arial" w:cs="Arial"/>
          <w:lang w:val="en-US" w:eastAsia="en-GB"/>
        </w:rPr>
        <w:t>Film and Philosophy (FM7009</w:t>
      </w:r>
      <w:r w:rsidR="00D15EE2">
        <w:rPr>
          <w:rFonts w:ascii="Arial" w:eastAsia="Times New Roman" w:hAnsi="Arial" w:cs="Arial"/>
          <w:lang w:val="en-US" w:eastAsia="en-GB"/>
        </w:rPr>
        <w:t>) between them</w:t>
      </w:r>
      <w:r w:rsidRPr="008E7267">
        <w:rPr>
          <w:rFonts w:ascii="Arial" w:eastAsia="Times New Roman" w:hAnsi="Arial" w:cs="Arial"/>
          <w:lang w:val="en-US" w:eastAsia="en-GB"/>
        </w:rPr>
        <w:t xml:space="preserve"> offer a grounding in the key skills and approaches which form the basis of the degree. In these </w:t>
      </w:r>
      <w:proofErr w:type="gramStart"/>
      <w:r w:rsidRPr="008E7267">
        <w:rPr>
          <w:rFonts w:ascii="Arial" w:eastAsia="Times New Roman" w:hAnsi="Arial" w:cs="Arial"/>
          <w:lang w:val="en-US" w:eastAsia="en-GB"/>
        </w:rPr>
        <w:t>modules</w:t>
      </w:r>
      <w:proofErr w:type="gramEnd"/>
      <w:r w:rsidRPr="008E7267">
        <w:rPr>
          <w:rFonts w:ascii="Arial" w:eastAsia="Times New Roman" w:hAnsi="Arial" w:cs="Arial"/>
          <w:lang w:val="en-US" w:eastAsia="en-GB"/>
        </w:rPr>
        <w:t xml:space="preserve"> students will be exposed to a number of key theoretical and critical approaches to the study of film, along with advanced practical techniques around researching, preparing and presenting work at an advanced level. In addition to basic research skills around identifying and approaching key readings, students will learn how to ‘read’ and analyse a film, and advanced techniques around archival research (both film and paper archives) and audience research. These skills are then augmented and developed through a series of specialized research led optional modules which encourage students to explore their own interests and pathway through the programme in preparation for the final dissertation</w:t>
      </w:r>
      <w:r w:rsidRPr="007F61F3">
        <w:rPr>
          <w:rFonts w:ascii="Arial" w:eastAsia="Times New Roman" w:hAnsi="Arial" w:cs="Arial"/>
          <w:lang w:val="en-US" w:eastAsia="en-GB"/>
        </w:rPr>
        <w:t>.</w:t>
      </w:r>
      <w:r w:rsidR="007F61F3" w:rsidRPr="007F61F3">
        <w:rPr>
          <w:rFonts w:ascii="Arial" w:eastAsia="Times New Roman" w:hAnsi="Arial" w:cs="Arial"/>
          <w:lang w:val="en-US" w:eastAsia="en-GB"/>
        </w:rPr>
        <w:t xml:space="preserve">  </w:t>
      </w:r>
      <w:bookmarkStart w:id="0" w:name="_Hlk71273370"/>
      <w:r w:rsidR="007F61F3" w:rsidRPr="007F61F3">
        <w:rPr>
          <w:rFonts w:ascii="Arial" w:eastAsia="Times New Roman" w:hAnsi="Arial" w:cs="Arial"/>
          <w:lang w:val="en-US" w:eastAsia="en-GB"/>
        </w:rPr>
        <w:t xml:space="preserve">Optional modules run in a single teaching block, and students choose one option in each block. These modules will occasionally move from one teaching block to the other, thus they are listed as running in Teaching Block 1 </w:t>
      </w:r>
      <w:r w:rsidR="007F61F3" w:rsidRPr="007F61F3">
        <w:rPr>
          <w:rFonts w:ascii="Arial" w:eastAsia="Times New Roman" w:hAnsi="Arial" w:cs="Arial"/>
          <w:u w:val="single"/>
          <w:lang w:val="en-US" w:eastAsia="en-GB"/>
        </w:rPr>
        <w:t>or</w:t>
      </w:r>
      <w:r w:rsidR="007F61F3" w:rsidRPr="007F61F3">
        <w:rPr>
          <w:rFonts w:ascii="Arial" w:eastAsia="Times New Roman" w:hAnsi="Arial" w:cs="Arial"/>
          <w:lang w:val="en-US" w:eastAsia="en-GB"/>
        </w:rPr>
        <w:t xml:space="preserve"> 2 in the table above</w:t>
      </w:r>
      <w:bookmarkEnd w:id="0"/>
      <w:r w:rsidR="007F61F3" w:rsidRPr="007F61F3">
        <w:rPr>
          <w:rFonts w:ascii="Arial" w:eastAsia="Times New Roman" w:hAnsi="Arial" w:cs="Arial"/>
          <w:lang w:val="en-US" w:eastAsia="en-GB"/>
        </w:rPr>
        <w:t>.</w:t>
      </w:r>
    </w:p>
    <w:p w14:paraId="16750139"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1BC94BE" w14:textId="77777777"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lastRenderedPageBreak/>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14:paraId="5AA2F6DE" w14:textId="77777777" w:rsidR="002F58C8" w:rsidRPr="008E7267" w:rsidRDefault="002F58C8" w:rsidP="00B02988">
      <w:pPr>
        <w:spacing w:after="0" w:line="240" w:lineRule="auto"/>
        <w:jc w:val="both"/>
        <w:rPr>
          <w:rFonts w:ascii="Arial" w:hAnsi="Arial" w:cs="Arial"/>
          <w:b/>
        </w:rPr>
      </w:pPr>
    </w:p>
    <w:p w14:paraId="38E5852E" w14:textId="77777777" w:rsidR="00DF0F06" w:rsidRPr="008E7267" w:rsidRDefault="00DF0F06" w:rsidP="0092217F">
      <w:pPr>
        <w:spacing w:after="0" w:line="240" w:lineRule="auto"/>
        <w:jc w:val="both"/>
        <w:rPr>
          <w:rFonts w:ascii="Arial" w:hAnsi="Arial" w:cs="Arial"/>
        </w:rPr>
      </w:pPr>
      <w:r w:rsidRPr="008E7267">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8330A14" w14:textId="77777777" w:rsidR="00DF0F06" w:rsidRPr="008E7267" w:rsidRDefault="00DF0F06" w:rsidP="0092217F">
      <w:pPr>
        <w:spacing w:after="0" w:line="240" w:lineRule="auto"/>
        <w:jc w:val="both"/>
        <w:rPr>
          <w:rFonts w:ascii="Arial" w:hAnsi="Arial" w:cs="Arial"/>
        </w:rPr>
      </w:pPr>
    </w:p>
    <w:p w14:paraId="39168F56" w14:textId="77777777" w:rsidR="00DF0F06" w:rsidRPr="008E7267" w:rsidRDefault="00DF0F06" w:rsidP="0092217F">
      <w:pPr>
        <w:spacing w:after="0" w:line="240" w:lineRule="auto"/>
        <w:jc w:val="both"/>
        <w:rPr>
          <w:rFonts w:ascii="Arial" w:hAnsi="Arial" w:cs="Arial"/>
        </w:rPr>
      </w:pPr>
      <w:r w:rsidRPr="008E7267">
        <w:rPr>
          <w:rFonts w:ascii="Arial" w:hAnsi="Arial" w:cs="Arial"/>
        </w:rPr>
        <w:t xml:space="preserve">All courses based in the Kingston School of Art offer </w:t>
      </w:r>
      <w:proofErr w:type="gramStart"/>
      <w:r w:rsidRPr="008E7267">
        <w:rPr>
          <w:rFonts w:ascii="Arial" w:hAnsi="Arial" w:cs="Arial"/>
        </w:rPr>
        <w:t>students</w:t>
      </w:r>
      <w:proofErr w:type="gramEnd"/>
      <w:r w:rsidRPr="008E7267">
        <w:rPr>
          <w:rFonts w:ascii="Arial" w:hAnsi="Arial" w:cs="Arial"/>
        </w:rPr>
        <w:t xml:space="preserve"> free access to the online video tutorial platform L</w:t>
      </w:r>
      <w:r w:rsidR="0019175F">
        <w:rPr>
          <w:rFonts w:ascii="Arial" w:hAnsi="Arial" w:cs="Arial"/>
        </w:rPr>
        <w:t>inkedIn Learning</w:t>
      </w:r>
      <w:r w:rsidRPr="008E7267">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8E7267">
        <w:rPr>
          <w:rFonts w:ascii="Arial" w:hAnsi="Arial" w:cs="Arial"/>
        </w:rPr>
        <w:t>CAD</w:t>
      </w:r>
      <w:proofErr w:type="gramEnd"/>
      <w:r w:rsidRPr="008E7267">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3185A990" w14:textId="77777777" w:rsidR="00BA52A4" w:rsidRPr="008E7267" w:rsidRDefault="00BA52A4" w:rsidP="00BA52A4">
      <w:pPr>
        <w:spacing w:after="0" w:line="240" w:lineRule="auto"/>
        <w:jc w:val="both"/>
        <w:rPr>
          <w:rFonts w:ascii="Arial" w:hAnsi="Arial" w:cs="Arial"/>
        </w:rPr>
      </w:pPr>
    </w:p>
    <w:p w14:paraId="6FC6D28D" w14:textId="620CB35B" w:rsidR="00850D54" w:rsidRPr="008E7267" w:rsidRDefault="00850D54" w:rsidP="00BA52A4">
      <w:pPr>
        <w:spacing w:after="0" w:line="240" w:lineRule="auto"/>
        <w:jc w:val="both"/>
      </w:pPr>
      <w:r w:rsidRPr="008E7267">
        <w:rPr>
          <w:rFonts w:ascii="Arial" w:hAnsi="Arial" w:cs="Arial"/>
        </w:rPr>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A7114B">
        <w:rPr>
          <w:rFonts w:ascii="Arial" w:hAnsi="Arial" w:cs="Arial"/>
        </w:rPr>
        <w:t>Microsoft Teams</w:t>
      </w:r>
      <w:r w:rsidRPr="008E7267">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398851E0" w14:textId="77777777" w:rsidR="00850D54" w:rsidRPr="008E7267" w:rsidRDefault="00850D54" w:rsidP="0092217F">
      <w:pPr>
        <w:spacing w:after="0" w:line="240" w:lineRule="auto"/>
        <w:jc w:val="both"/>
        <w:rPr>
          <w:rFonts w:ascii="Arial" w:hAnsi="Arial" w:cs="Arial"/>
        </w:rPr>
      </w:pPr>
    </w:p>
    <w:p w14:paraId="3DB9D285" w14:textId="77777777"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14:paraId="1CCE117C" w14:textId="77777777" w:rsidR="009C4EC7" w:rsidRPr="008E7267" w:rsidRDefault="009C4EC7" w:rsidP="0092217F">
      <w:pPr>
        <w:spacing w:after="0" w:line="240" w:lineRule="auto"/>
        <w:jc w:val="both"/>
        <w:rPr>
          <w:rFonts w:ascii="Arial" w:hAnsi="Arial" w:cs="Arial"/>
        </w:rPr>
      </w:pPr>
    </w:p>
    <w:p w14:paraId="28817B5E" w14:textId="77777777"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14:paraId="0A669D45" w14:textId="77777777" w:rsidR="009C4EC7" w:rsidRPr="008E7267" w:rsidRDefault="009C4EC7" w:rsidP="0092217F">
      <w:pPr>
        <w:spacing w:after="0" w:line="240" w:lineRule="auto"/>
        <w:jc w:val="both"/>
        <w:rPr>
          <w:rFonts w:ascii="Arial" w:hAnsi="Arial" w:cs="Arial"/>
        </w:rPr>
      </w:pPr>
    </w:p>
    <w:p w14:paraId="1DAC048F" w14:textId="77777777"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14:paraId="6B37A708"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the programme structure.</w:t>
      </w:r>
    </w:p>
    <w:p w14:paraId="510FC9E1"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 xml:space="preserve">Contact with personal tutors is likely to be greatest at the start of a student’s career, however meetings are scheduled at each stage to check progress, review </w:t>
      </w:r>
      <w:proofErr w:type="gramStart"/>
      <w:r w:rsidR="00F40283" w:rsidRPr="008E7267">
        <w:rPr>
          <w:rFonts w:ascii="Arial" w:hAnsi="Arial" w:cs="Arial"/>
          <w:color w:val="000000"/>
          <w:lang w:val="en-US"/>
        </w:rPr>
        <w:t>achievement</w:t>
      </w:r>
      <w:proofErr w:type="gramEnd"/>
      <w:r w:rsidR="00F40283" w:rsidRPr="008E7267">
        <w:rPr>
          <w:rFonts w:ascii="Arial" w:hAnsi="Arial" w:cs="Arial"/>
          <w:color w:val="000000"/>
          <w:lang w:val="en-US"/>
        </w:rPr>
        <w:t xml:space="preserve"> and help students plan for the future.</w:t>
      </w:r>
    </w:p>
    <w:p w14:paraId="65C08CD6"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r w:rsidR="00F40283" w:rsidRPr="008E7267">
        <w:rPr>
          <w:rFonts w:ascii="Arial" w:hAnsi="Arial" w:cs="Arial"/>
          <w:color w:val="000000"/>
          <w:lang w:val="en-US"/>
        </w:rPr>
        <w:t>advise students on IT and the use of software.  </w:t>
      </w:r>
    </w:p>
    <w:p w14:paraId="26E7CE40"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14:paraId="25E0454B"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14:paraId="27CF1222"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14:paraId="4DF76B8E"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The VLE/Canvas – a versatile online interactive intranet and learning environment accessible both on and off-site</w:t>
      </w:r>
    </w:p>
    <w:p w14:paraId="27E6122F" w14:textId="77777777"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14:paraId="4054689F"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w:t>
      </w:r>
      <w:r w:rsidR="002A4080">
        <w:rPr>
          <w:rFonts w:ascii="Arial" w:hAnsi="Arial" w:cs="Arial"/>
          <w:color w:val="000000"/>
          <w:lang w:val="en-US"/>
        </w:rPr>
        <w:t>inkedIn Learning</w:t>
      </w:r>
      <w:r w:rsidRPr="008E7267">
        <w:rPr>
          <w:rFonts w:ascii="Arial" w:hAnsi="Arial" w:cs="Arial"/>
          <w:color w:val="000000"/>
          <w:lang w:val="en-US"/>
        </w:rPr>
        <w:t xml:space="preserve"> – an online platform offering self-paced software tutorials</w:t>
      </w:r>
    </w:p>
    <w:p w14:paraId="013E638C" w14:textId="77777777" w:rsidR="00F40283" w:rsidRPr="008E7267" w:rsidRDefault="002A4080"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An</w:t>
      </w:r>
      <w:r w:rsidR="00BB136D">
        <w:rPr>
          <w:rFonts w:ascii="Arial" w:hAnsi="Arial" w:cs="Arial"/>
          <w:color w:val="000000"/>
          <w:lang w:val="en-US"/>
        </w:rPr>
        <w:t xml:space="preserve"> </w:t>
      </w:r>
      <w:r>
        <w:rPr>
          <w:rFonts w:ascii="Arial" w:hAnsi="Arial" w:cs="Arial"/>
          <w:color w:val="000000"/>
          <w:lang w:val="en-US"/>
        </w:rPr>
        <w:t xml:space="preserve">Academic Success </w:t>
      </w:r>
      <w:r w:rsidR="00BB136D">
        <w:rPr>
          <w:rFonts w:ascii="Arial" w:hAnsi="Arial" w:cs="Arial"/>
          <w:color w:val="000000"/>
          <w:lang w:val="en-US"/>
        </w:rPr>
        <w:t xml:space="preserve">Centre </w:t>
      </w:r>
      <w:r w:rsidR="00F40283" w:rsidRPr="008E7267">
        <w:rPr>
          <w:rFonts w:ascii="Arial" w:hAnsi="Arial" w:cs="Arial"/>
          <w:color w:val="000000"/>
          <w:lang w:val="en-US"/>
        </w:rPr>
        <w:t xml:space="preserve">that provides academic skills support </w:t>
      </w:r>
      <w:r>
        <w:rPr>
          <w:rFonts w:ascii="Arial" w:hAnsi="Arial" w:cs="Arial"/>
          <w:color w:val="000000"/>
          <w:lang w:val="en-US"/>
        </w:rPr>
        <w:t>for UG and PG students</w:t>
      </w:r>
    </w:p>
    <w:p w14:paraId="517DA5C9"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Student support facilities that provide advice on issues such as finance, regulations, legal matters, accommodation, international student support, etc.</w:t>
      </w:r>
    </w:p>
    <w:p w14:paraId="5C4DE523"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lastRenderedPageBreak/>
        <w:t>Disabled student support</w:t>
      </w:r>
    </w:p>
    <w:p w14:paraId="335C6235"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r w:rsidR="00DE0443">
        <w:rPr>
          <w:rFonts w:ascii="Arial" w:hAnsi="Arial" w:cs="Arial"/>
          <w:color w:val="000000"/>
          <w:lang w:val="en-US"/>
        </w:rPr>
        <w:t>s</w:t>
      </w:r>
    </w:p>
    <w:p w14:paraId="7A3053B5" w14:textId="77777777"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14:paraId="2B083965" w14:textId="77777777"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English</w:t>
      </w:r>
    </w:p>
    <w:p w14:paraId="758EAE3B" w14:textId="77777777" w:rsidR="00F838B0" w:rsidRPr="008E7267" w:rsidRDefault="00F838B0" w:rsidP="0092217F">
      <w:pPr>
        <w:spacing w:after="0" w:line="240" w:lineRule="auto"/>
        <w:jc w:val="both"/>
        <w:rPr>
          <w:rFonts w:ascii="Arial" w:hAnsi="Arial" w:cs="Arial"/>
        </w:rPr>
      </w:pPr>
    </w:p>
    <w:p w14:paraId="7DBF05C4"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14:paraId="244D259E" w14:textId="77777777" w:rsidR="005B1266" w:rsidRPr="008E7267" w:rsidRDefault="005B1266" w:rsidP="0092217F">
      <w:pPr>
        <w:spacing w:after="0" w:line="240" w:lineRule="auto"/>
        <w:jc w:val="both"/>
        <w:rPr>
          <w:rFonts w:ascii="Arial" w:hAnsi="Arial" w:cs="Arial"/>
        </w:rPr>
      </w:pPr>
    </w:p>
    <w:p w14:paraId="3EA8EA27"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14:paraId="712BA625" w14:textId="77777777" w:rsidR="005B1266" w:rsidRPr="008E7267" w:rsidRDefault="005B1266" w:rsidP="0092217F">
      <w:pPr>
        <w:spacing w:after="0" w:line="240" w:lineRule="auto"/>
        <w:ind w:left="360"/>
        <w:jc w:val="both"/>
        <w:rPr>
          <w:rFonts w:ascii="Arial" w:hAnsi="Arial" w:cs="Arial"/>
        </w:rPr>
      </w:pPr>
    </w:p>
    <w:p w14:paraId="3291BA53"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14:paraId="1BA5D6C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14:paraId="442C3A0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14:paraId="6FB9D8F4"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Periodic review undertaken at subject level</w:t>
      </w:r>
    </w:p>
    <w:p w14:paraId="47C5095E"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Student evaluation including </w:t>
      </w:r>
      <w:r w:rsidR="002A4080">
        <w:rPr>
          <w:rFonts w:ascii="Arial" w:hAnsi="Arial" w:cs="Arial"/>
        </w:rPr>
        <w:t>Module Evaluation Questionnaires (</w:t>
      </w:r>
      <w:r w:rsidRPr="00BB136D">
        <w:rPr>
          <w:rFonts w:ascii="Arial" w:hAnsi="Arial" w:cs="Arial"/>
        </w:rPr>
        <w:t>MEQs</w:t>
      </w:r>
      <w:r w:rsidR="00DE0443">
        <w:rPr>
          <w:rFonts w:ascii="Arial" w:hAnsi="Arial" w:cs="Arial"/>
        </w:rPr>
        <w:t xml:space="preserve">) </w:t>
      </w:r>
      <w:r w:rsidR="002A4080">
        <w:rPr>
          <w:rFonts w:ascii="Arial" w:hAnsi="Arial" w:cs="Arial"/>
        </w:rPr>
        <w:t>and a Postgraduate Survey</w:t>
      </w:r>
    </w:p>
    <w:p w14:paraId="6D053762"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14:paraId="7C2A9B71"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14:paraId="099A2D2C" w14:textId="77777777" w:rsidR="005B1266" w:rsidRPr="008E7267" w:rsidRDefault="005B1266" w:rsidP="0092217F">
      <w:pPr>
        <w:spacing w:after="0" w:line="240" w:lineRule="auto"/>
        <w:jc w:val="both"/>
        <w:rPr>
          <w:rFonts w:ascii="Arial" w:hAnsi="Arial" w:cs="Arial"/>
        </w:rPr>
      </w:pPr>
    </w:p>
    <w:p w14:paraId="7AC3B2D8"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14:paraId="40B0FBB5" w14:textId="77777777" w:rsidR="00A14D0F" w:rsidRPr="008E7267" w:rsidRDefault="00A14D0F" w:rsidP="0092217F">
      <w:pPr>
        <w:spacing w:after="0" w:line="240" w:lineRule="auto"/>
        <w:ind w:left="360"/>
        <w:jc w:val="both"/>
        <w:rPr>
          <w:rFonts w:ascii="Arial" w:hAnsi="Arial" w:cs="Arial"/>
          <w:i/>
        </w:rPr>
      </w:pPr>
    </w:p>
    <w:p w14:paraId="60B536AE" w14:textId="77777777"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14:paraId="22FF8894" w14:textId="77777777" w:rsidR="00385393" w:rsidRPr="008E7267" w:rsidRDefault="00385393" w:rsidP="0092217F">
      <w:pPr>
        <w:spacing w:after="0" w:line="240" w:lineRule="auto"/>
        <w:ind w:left="360"/>
        <w:jc w:val="both"/>
        <w:rPr>
          <w:rFonts w:ascii="Arial" w:hAnsi="Arial" w:cs="Arial"/>
          <w:szCs w:val="18"/>
        </w:rPr>
      </w:pPr>
    </w:p>
    <w:p w14:paraId="402767AA"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14:paraId="42C0ACB0" w14:textId="77777777"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14:paraId="74ADC429"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are developed through the embedding of key skills within the curriculum in collaboration with Kingston University’s Careers and Employability Service. We run a number of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14:paraId="494B4C22" w14:textId="77777777" w:rsidR="00BA52A4" w:rsidRPr="008E7267" w:rsidRDefault="00BA52A4" w:rsidP="0092217F">
      <w:pPr>
        <w:autoSpaceDE w:val="0"/>
        <w:autoSpaceDN w:val="0"/>
        <w:adjustRightInd w:val="0"/>
        <w:spacing w:after="0" w:line="240" w:lineRule="auto"/>
        <w:jc w:val="both"/>
        <w:rPr>
          <w:rFonts w:ascii="Arial" w:hAnsi="Arial" w:cs="Arial"/>
        </w:rPr>
      </w:pPr>
    </w:p>
    <w:p w14:paraId="68B49C46" w14:textId="77777777"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events to support students in the preparation of CVs, applications, and preparation for interviews and assessment centres.</w:t>
      </w:r>
    </w:p>
    <w:p w14:paraId="73DC2728" w14:textId="77777777" w:rsidR="00A14D0F" w:rsidRPr="008E7267" w:rsidRDefault="00A14D0F" w:rsidP="0092217F">
      <w:pPr>
        <w:spacing w:after="0" w:line="240" w:lineRule="auto"/>
        <w:ind w:left="360"/>
        <w:jc w:val="both"/>
        <w:rPr>
          <w:rFonts w:ascii="Arial" w:hAnsi="Arial" w:cs="Arial"/>
        </w:rPr>
      </w:pPr>
    </w:p>
    <w:p w14:paraId="5FD721CA" w14:textId="77777777"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14:paraId="5B3830C0" w14:textId="77777777" w:rsidR="00915387" w:rsidRPr="008E7267" w:rsidRDefault="00915387" w:rsidP="0092217F">
      <w:pPr>
        <w:spacing w:after="0" w:line="240" w:lineRule="auto"/>
        <w:jc w:val="both"/>
        <w:rPr>
          <w:rFonts w:ascii="Arial" w:hAnsi="Arial" w:cs="Arial"/>
          <w:b/>
        </w:rPr>
      </w:pPr>
    </w:p>
    <w:p w14:paraId="15B324F2" w14:textId="77777777"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14:paraId="149D20AC" w14:textId="77777777" w:rsidR="005B1266" w:rsidRPr="008E7267" w:rsidRDefault="005B1266" w:rsidP="0092217F">
      <w:pPr>
        <w:spacing w:after="0" w:line="240" w:lineRule="auto"/>
        <w:jc w:val="both"/>
        <w:rPr>
          <w:rFonts w:ascii="Arial" w:hAnsi="Arial" w:cs="Arial"/>
          <w:b/>
        </w:rPr>
      </w:pPr>
    </w:p>
    <w:p w14:paraId="6AFB2845"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lastRenderedPageBreak/>
        <w:t>Other sources of information that you may wish to consult</w:t>
      </w:r>
    </w:p>
    <w:p w14:paraId="4044CB57" w14:textId="77777777" w:rsidR="002F58C8" w:rsidRPr="008E7267" w:rsidRDefault="002F58C8" w:rsidP="0092217F">
      <w:pPr>
        <w:spacing w:after="0" w:line="240" w:lineRule="auto"/>
        <w:ind w:left="360"/>
        <w:jc w:val="both"/>
        <w:rPr>
          <w:rFonts w:ascii="Arial" w:hAnsi="Arial" w:cs="Arial"/>
          <w:b/>
        </w:rPr>
      </w:pPr>
    </w:p>
    <w:p w14:paraId="2A398E37" w14:textId="77777777"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14:paraId="28CD93E8" w14:textId="49CD1172" w:rsidR="00BB136D" w:rsidRPr="00820BFE" w:rsidRDefault="00B027B8" w:rsidP="00820BFE">
      <w:pPr>
        <w:spacing w:after="0" w:line="240" w:lineRule="auto"/>
        <w:jc w:val="both"/>
        <w:rPr>
          <w:rFonts w:ascii="Arial" w:hAnsi="Arial"/>
        </w:rPr>
      </w:pPr>
      <w:hyperlink r:id="rId15" w:history="1">
        <w:r w:rsidR="00820BFE" w:rsidRPr="00820BFE">
          <w:rPr>
            <w:rStyle w:val="Hyperlink"/>
            <w:rFonts w:ascii="Arial" w:hAnsi="Arial"/>
          </w:rPr>
          <w:t>https://www.qaa.ac.uk/docs/qaa/quality-code/master's-degree-characteristics-statement8019abbe03dc611ba4caff140043ed24.pdf?sfvrsn=86c5ca81_12</w:t>
        </w:r>
      </w:hyperlink>
    </w:p>
    <w:p w14:paraId="7DE8A4DB" w14:textId="77777777" w:rsidR="00820BFE" w:rsidRPr="008E7267" w:rsidRDefault="00820BFE" w:rsidP="0092217F">
      <w:pPr>
        <w:spacing w:after="0" w:line="240" w:lineRule="auto"/>
        <w:ind w:left="360"/>
        <w:jc w:val="both"/>
        <w:rPr>
          <w:rFonts w:ascii="Arial" w:hAnsi="Arial" w:cs="Arial"/>
          <w:b/>
        </w:rPr>
      </w:pPr>
    </w:p>
    <w:p w14:paraId="71AFE127" w14:textId="77777777"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14:paraId="035D8604" w14:textId="77777777" w:rsidR="005E1C4C" w:rsidRPr="008E7267" w:rsidRDefault="00B027B8" w:rsidP="0092217F">
      <w:pPr>
        <w:spacing w:after="0" w:line="240" w:lineRule="auto"/>
        <w:jc w:val="both"/>
        <w:rPr>
          <w:rFonts w:ascii="Arial" w:hAnsi="Arial" w:cs="Arial"/>
        </w:rPr>
      </w:pPr>
      <w:hyperlink r:id="rId16"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14:paraId="35EAE9D9" w14:textId="77777777" w:rsidR="005E1C4C" w:rsidRPr="008E7267" w:rsidRDefault="005E1C4C" w:rsidP="0092217F">
      <w:pPr>
        <w:spacing w:after="0" w:line="240" w:lineRule="auto"/>
        <w:jc w:val="both"/>
        <w:rPr>
          <w:rFonts w:ascii="Arial" w:hAnsi="Arial" w:cs="Arial"/>
          <w:b/>
        </w:rPr>
      </w:pPr>
    </w:p>
    <w:p w14:paraId="1019EB9F" w14:textId="77777777"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14:paraId="4D70F8AB"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14:paraId="0200A406" w14:textId="77777777" w:rsidR="008C3ABD" w:rsidRPr="008E7267" w:rsidRDefault="008C3ABD" w:rsidP="00C82CF7">
      <w:pPr>
        <w:spacing w:after="0" w:line="240" w:lineRule="auto"/>
        <w:rPr>
          <w:rFonts w:ascii="Arial" w:hAnsi="Arial" w:cs="Arial"/>
          <w:b/>
        </w:rPr>
      </w:pPr>
    </w:p>
    <w:p w14:paraId="6DA11CDE" w14:textId="77777777"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14:paraId="58DD74AC" w14:textId="77777777" w:rsidR="004A34CB" w:rsidRPr="008E7267" w:rsidRDefault="004A34CB" w:rsidP="00C82CF7">
      <w:pPr>
        <w:spacing w:after="0" w:line="240" w:lineRule="auto"/>
        <w:rPr>
          <w:rFonts w:ascii="Arial" w:hAnsi="Arial" w:cs="Arial"/>
        </w:rPr>
      </w:pPr>
    </w:p>
    <w:tbl>
      <w:tblPr>
        <w:tblW w:w="7893" w:type="dxa"/>
        <w:tblLayout w:type="fixed"/>
        <w:tblLook w:val="04A0" w:firstRow="1" w:lastRow="0" w:firstColumn="1" w:lastColumn="0" w:noHBand="0" w:noVBand="1"/>
      </w:tblPr>
      <w:tblGrid>
        <w:gridCol w:w="492"/>
        <w:gridCol w:w="2614"/>
        <w:gridCol w:w="653"/>
        <w:gridCol w:w="516"/>
        <w:gridCol w:w="517"/>
        <w:gridCol w:w="517"/>
        <w:gridCol w:w="517"/>
        <w:gridCol w:w="516"/>
        <w:gridCol w:w="517"/>
        <w:gridCol w:w="517"/>
        <w:gridCol w:w="517"/>
      </w:tblGrid>
      <w:tr w:rsidR="00820BFE" w:rsidRPr="008E7267" w14:paraId="354BF8B4" w14:textId="77777777" w:rsidTr="005F7DC8">
        <w:trPr>
          <w:cantSplit/>
          <w:trHeight w:val="352"/>
        </w:trPr>
        <w:tc>
          <w:tcPr>
            <w:tcW w:w="492" w:type="dxa"/>
          </w:tcPr>
          <w:p w14:paraId="42D1DD59" w14:textId="77777777" w:rsidR="00820BFE" w:rsidRPr="008E7267" w:rsidRDefault="00820BFE" w:rsidP="00C82CF7">
            <w:pPr>
              <w:spacing w:after="0" w:line="240" w:lineRule="auto"/>
              <w:rPr>
                <w:rFonts w:ascii="Arial" w:hAnsi="Arial" w:cs="Arial"/>
                <w:b/>
              </w:rPr>
            </w:pPr>
          </w:p>
        </w:tc>
        <w:tc>
          <w:tcPr>
            <w:tcW w:w="2614" w:type="dxa"/>
            <w:tcBorders>
              <w:bottom w:val="single" w:sz="4" w:space="0" w:color="auto"/>
            </w:tcBorders>
          </w:tcPr>
          <w:p w14:paraId="08258AA2" w14:textId="77777777" w:rsidR="00820BFE" w:rsidRPr="008E7267" w:rsidRDefault="00820BFE" w:rsidP="00C82CF7">
            <w:pPr>
              <w:spacing w:after="0" w:line="240" w:lineRule="auto"/>
              <w:rPr>
                <w:rFonts w:ascii="Arial" w:hAnsi="Arial" w:cs="Arial"/>
                <w:b/>
              </w:rPr>
            </w:pPr>
          </w:p>
        </w:tc>
        <w:tc>
          <w:tcPr>
            <w:tcW w:w="653" w:type="dxa"/>
            <w:tcBorders>
              <w:left w:val="nil"/>
              <w:bottom w:val="single" w:sz="4" w:space="0" w:color="auto"/>
              <w:right w:val="single" w:sz="4" w:space="0" w:color="auto"/>
            </w:tcBorders>
          </w:tcPr>
          <w:p w14:paraId="23442086" w14:textId="77777777" w:rsidR="00820BFE" w:rsidRPr="008E7267" w:rsidRDefault="00820BFE" w:rsidP="00C82CF7">
            <w:pPr>
              <w:spacing w:after="0" w:line="240" w:lineRule="auto"/>
              <w:rPr>
                <w:rFonts w:ascii="Arial" w:hAnsi="Arial" w:cs="Arial"/>
                <w:b/>
              </w:rPr>
            </w:pPr>
          </w:p>
        </w:tc>
        <w:tc>
          <w:tcPr>
            <w:tcW w:w="4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4D774C2" w14:textId="2443C5C8" w:rsidR="00820BFE" w:rsidRPr="002C7AB1" w:rsidRDefault="00820BFE" w:rsidP="002C7AB1">
            <w:pPr>
              <w:jc w:val="center"/>
              <w:rPr>
                <w:b/>
                <w:bCs/>
              </w:rPr>
            </w:pPr>
            <w:r w:rsidRPr="002C7AB1">
              <w:rPr>
                <w:b/>
                <w:bCs/>
              </w:rPr>
              <w:t>Level 7</w:t>
            </w:r>
          </w:p>
        </w:tc>
      </w:tr>
      <w:tr w:rsidR="00820BFE" w:rsidRPr="008E7267" w14:paraId="5ECCD094" w14:textId="77777777" w:rsidTr="00820BFE">
        <w:trPr>
          <w:cantSplit/>
          <w:trHeight w:val="1399"/>
        </w:trPr>
        <w:tc>
          <w:tcPr>
            <w:tcW w:w="492" w:type="dxa"/>
            <w:tcBorders>
              <w:bottom w:val="single" w:sz="4" w:space="0" w:color="auto"/>
              <w:right w:val="single" w:sz="4" w:space="0" w:color="auto"/>
            </w:tcBorders>
          </w:tcPr>
          <w:p w14:paraId="3E90F499" w14:textId="77777777" w:rsidR="00820BFE" w:rsidRPr="008E7267" w:rsidRDefault="00820BFE" w:rsidP="00C82CF7">
            <w:pPr>
              <w:spacing w:after="0" w:line="240" w:lineRule="auto"/>
              <w:rPr>
                <w:rFonts w:ascii="Arial" w:hAnsi="Arial" w:cs="Arial"/>
                <w:b/>
              </w:rPr>
            </w:pPr>
          </w:p>
        </w:tc>
        <w:tc>
          <w:tcPr>
            <w:tcW w:w="2614" w:type="dxa"/>
            <w:tcBorders>
              <w:top w:val="single" w:sz="4" w:space="0" w:color="auto"/>
              <w:left w:val="single" w:sz="4" w:space="0" w:color="auto"/>
              <w:bottom w:val="single" w:sz="4" w:space="0" w:color="auto"/>
              <w:right w:val="single" w:sz="4" w:space="0" w:color="auto"/>
            </w:tcBorders>
            <w:shd w:val="clear" w:color="auto" w:fill="DBE5F1"/>
            <w:vAlign w:val="center"/>
          </w:tcPr>
          <w:p w14:paraId="5A0457F0" w14:textId="77777777" w:rsidR="00820BFE" w:rsidRPr="008E7267" w:rsidRDefault="00820BFE" w:rsidP="00C82CF7">
            <w:pPr>
              <w:spacing w:after="0" w:line="240" w:lineRule="auto"/>
              <w:rPr>
                <w:rFonts w:ascii="Arial" w:hAnsi="Arial" w:cs="Arial"/>
                <w:b/>
              </w:rPr>
            </w:pPr>
            <w:r w:rsidRPr="008E7267">
              <w:rPr>
                <w:rFonts w:ascii="Arial" w:hAnsi="Arial" w:cs="Arial"/>
                <w:b/>
              </w:rPr>
              <w:t>Module Code</w:t>
            </w:r>
          </w:p>
        </w:tc>
        <w:tc>
          <w:tcPr>
            <w:tcW w:w="653" w:type="dxa"/>
            <w:tcBorders>
              <w:top w:val="single" w:sz="4" w:space="0" w:color="auto"/>
              <w:left w:val="single" w:sz="4" w:space="0" w:color="auto"/>
              <w:bottom w:val="single" w:sz="4" w:space="0" w:color="auto"/>
              <w:right w:val="single" w:sz="4" w:space="0" w:color="auto"/>
            </w:tcBorders>
          </w:tcPr>
          <w:p w14:paraId="73AE8187" w14:textId="77777777" w:rsidR="00820BFE" w:rsidRPr="008E7267" w:rsidRDefault="00820BFE" w:rsidP="00C82CF7">
            <w:pPr>
              <w:spacing w:after="0" w:line="240" w:lineRule="auto"/>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extDirection w:val="btLr"/>
          </w:tcPr>
          <w:p w14:paraId="08AC151A"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FM7001</w:t>
            </w:r>
          </w:p>
        </w:tc>
        <w:tc>
          <w:tcPr>
            <w:tcW w:w="517" w:type="dxa"/>
            <w:tcBorders>
              <w:top w:val="single" w:sz="4" w:space="0" w:color="auto"/>
              <w:left w:val="single" w:sz="4" w:space="0" w:color="auto"/>
              <w:bottom w:val="single" w:sz="4" w:space="0" w:color="auto"/>
              <w:right w:val="single" w:sz="4" w:space="0" w:color="auto"/>
            </w:tcBorders>
            <w:textDirection w:val="btLr"/>
          </w:tcPr>
          <w:p w14:paraId="4CB24011" w14:textId="77777777" w:rsidR="00820BFE" w:rsidRPr="008E7267" w:rsidRDefault="00820BFE" w:rsidP="006A5F9A">
            <w:pPr>
              <w:spacing w:after="0" w:line="240" w:lineRule="auto"/>
              <w:ind w:left="113" w:right="113"/>
              <w:rPr>
                <w:rFonts w:ascii="Arial" w:hAnsi="Arial" w:cs="Arial"/>
              </w:rPr>
            </w:pPr>
            <w:r>
              <w:rPr>
                <w:rFonts w:ascii="Arial" w:hAnsi="Arial" w:cs="Arial"/>
              </w:rPr>
              <w:t>FM7009</w:t>
            </w:r>
          </w:p>
        </w:tc>
        <w:tc>
          <w:tcPr>
            <w:tcW w:w="517" w:type="dxa"/>
            <w:tcBorders>
              <w:top w:val="single" w:sz="4" w:space="0" w:color="auto"/>
              <w:left w:val="single" w:sz="4" w:space="0" w:color="auto"/>
              <w:bottom w:val="single" w:sz="4" w:space="0" w:color="auto"/>
              <w:right w:val="single" w:sz="4" w:space="0" w:color="auto"/>
            </w:tcBorders>
            <w:textDirection w:val="btLr"/>
          </w:tcPr>
          <w:p w14:paraId="6D5099CD" w14:textId="77777777" w:rsidR="00820BFE" w:rsidRPr="008E7267" w:rsidRDefault="00820BFE" w:rsidP="00C82CF7">
            <w:pPr>
              <w:spacing w:after="0" w:line="240" w:lineRule="auto"/>
              <w:ind w:left="113" w:right="113"/>
              <w:rPr>
                <w:rFonts w:ascii="Arial" w:hAnsi="Arial" w:cs="Arial"/>
              </w:rPr>
            </w:pPr>
            <w:r>
              <w:rPr>
                <w:rFonts w:ascii="Arial" w:hAnsi="Arial" w:cs="Arial"/>
              </w:rPr>
              <w:t>FM7010</w:t>
            </w:r>
          </w:p>
        </w:tc>
        <w:tc>
          <w:tcPr>
            <w:tcW w:w="517" w:type="dxa"/>
            <w:tcBorders>
              <w:top w:val="single" w:sz="4" w:space="0" w:color="auto"/>
              <w:left w:val="single" w:sz="4" w:space="0" w:color="auto"/>
              <w:bottom w:val="single" w:sz="4" w:space="0" w:color="auto"/>
              <w:right w:val="single" w:sz="4" w:space="0" w:color="auto"/>
            </w:tcBorders>
            <w:textDirection w:val="btLr"/>
          </w:tcPr>
          <w:p w14:paraId="48292E34"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FM7005</w:t>
            </w:r>
          </w:p>
        </w:tc>
        <w:tc>
          <w:tcPr>
            <w:tcW w:w="516" w:type="dxa"/>
            <w:tcBorders>
              <w:top w:val="single" w:sz="4" w:space="0" w:color="auto"/>
              <w:left w:val="single" w:sz="4" w:space="0" w:color="auto"/>
              <w:bottom w:val="single" w:sz="4" w:space="0" w:color="auto"/>
              <w:right w:val="single" w:sz="4" w:space="0" w:color="auto"/>
            </w:tcBorders>
            <w:textDirection w:val="btLr"/>
          </w:tcPr>
          <w:p w14:paraId="6EDE6DE9" w14:textId="77777777" w:rsidR="00820BFE" w:rsidRPr="008E7267" w:rsidRDefault="00820BFE" w:rsidP="00C82CF7">
            <w:pPr>
              <w:spacing w:after="0" w:line="240" w:lineRule="auto"/>
              <w:ind w:left="113" w:right="113"/>
              <w:rPr>
                <w:rFonts w:ascii="Arial" w:hAnsi="Arial" w:cs="Arial"/>
              </w:rPr>
            </w:pPr>
            <w:r>
              <w:rPr>
                <w:rFonts w:ascii="Arial" w:hAnsi="Arial" w:cs="Arial"/>
              </w:rPr>
              <w:t>HA7201</w:t>
            </w:r>
          </w:p>
        </w:tc>
        <w:tc>
          <w:tcPr>
            <w:tcW w:w="517" w:type="dxa"/>
            <w:tcBorders>
              <w:top w:val="single" w:sz="4" w:space="0" w:color="auto"/>
              <w:left w:val="single" w:sz="4" w:space="0" w:color="auto"/>
              <w:bottom w:val="single" w:sz="4" w:space="0" w:color="auto"/>
              <w:right w:val="single" w:sz="4" w:space="0" w:color="auto"/>
            </w:tcBorders>
            <w:textDirection w:val="btLr"/>
          </w:tcPr>
          <w:p w14:paraId="662B687F" w14:textId="77777777" w:rsidR="00820BFE" w:rsidRPr="008E7267" w:rsidRDefault="00820BFE" w:rsidP="00C82CF7">
            <w:pPr>
              <w:spacing w:after="0" w:line="240" w:lineRule="auto"/>
              <w:ind w:left="113" w:right="113"/>
              <w:rPr>
                <w:rFonts w:ascii="Arial" w:hAnsi="Arial" w:cs="Arial"/>
              </w:rPr>
            </w:pPr>
            <w:r w:rsidRPr="008E7267">
              <w:rPr>
                <w:rFonts w:ascii="Arial" w:hAnsi="Arial" w:cs="Arial"/>
              </w:rPr>
              <w:t>FM7007</w:t>
            </w:r>
          </w:p>
        </w:tc>
        <w:tc>
          <w:tcPr>
            <w:tcW w:w="517" w:type="dxa"/>
            <w:tcBorders>
              <w:top w:val="single" w:sz="4" w:space="0" w:color="auto"/>
              <w:left w:val="single" w:sz="4" w:space="0" w:color="auto"/>
              <w:bottom w:val="single" w:sz="4" w:space="0" w:color="auto"/>
              <w:right w:val="single" w:sz="4" w:space="0" w:color="auto"/>
            </w:tcBorders>
            <w:textDirection w:val="btLr"/>
          </w:tcPr>
          <w:p w14:paraId="0DA6E904" w14:textId="3162EFA4" w:rsidR="00820BFE" w:rsidRPr="00820BFE" w:rsidRDefault="00820BFE" w:rsidP="002C7AB1">
            <w:pPr>
              <w:spacing w:line="240" w:lineRule="auto"/>
              <w:ind w:left="113" w:right="113"/>
              <w:rPr>
                <w:rFonts w:ascii="Arial" w:hAnsi="Arial" w:cs="Arial"/>
              </w:rPr>
            </w:pPr>
            <w:r w:rsidRPr="00820BFE">
              <w:rPr>
                <w:rFonts w:ascii="Arial" w:hAnsi="Arial" w:cs="Arial"/>
              </w:rPr>
              <w:t>FM7004</w:t>
            </w:r>
          </w:p>
        </w:tc>
        <w:tc>
          <w:tcPr>
            <w:tcW w:w="517" w:type="dxa"/>
            <w:tcBorders>
              <w:top w:val="single" w:sz="4" w:space="0" w:color="auto"/>
              <w:left w:val="single" w:sz="4" w:space="0" w:color="auto"/>
              <w:bottom w:val="single" w:sz="4" w:space="0" w:color="auto"/>
              <w:right w:val="single" w:sz="4" w:space="0" w:color="auto"/>
            </w:tcBorders>
            <w:textDirection w:val="btLr"/>
          </w:tcPr>
          <w:p w14:paraId="54A1D09C" w14:textId="0B9C7E59" w:rsidR="00820BFE" w:rsidRPr="008E7267" w:rsidRDefault="00820BFE" w:rsidP="00C82CF7">
            <w:pPr>
              <w:spacing w:after="0" w:line="240" w:lineRule="auto"/>
              <w:ind w:left="113" w:right="113"/>
              <w:rPr>
                <w:rFonts w:ascii="Arial" w:hAnsi="Arial" w:cs="Arial"/>
              </w:rPr>
            </w:pPr>
            <w:r w:rsidRPr="008E7267">
              <w:rPr>
                <w:rFonts w:ascii="Arial" w:hAnsi="Arial" w:cs="Arial"/>
              </w:rPr>
              <w:t>WP700</w:t>
            </w:r>
            <w:r>
              <w:rPr>
                <w:rFonts w:ascii="Arial" w:hAnsi="Arial" w:cs="Arial"/>
              </w:rPr>
              <w:t>2</w:t>
            </w:r>
          </w:p>
        </w:tc>
      </w:tr>
      <w:tr w:rsidR="00820BFE" w:rsidRPr="008E7267" w14:paraId="6462E3DD" w14:textId="77777777" w:rsidTr="00820BFE">
        <w:trPr>
          <w:trHeight w:val="20"/>
        </w:trPr>
        <w:tc>
          <w:tcPr>
            <w:tcW w:w="492" w:type="dxa"/>
            <w:vMerge w:val="restart"/>
            <w:tcBorders>
              <w:top w:val="single" w:sz="4" w:space="0" w:color="auto"/>
              <w:left w:val="single" w:sz="4" w:space="0" w:color="auto"/>
              <w:right w:val="single" w:sz="4" w:space="0" w:color="auto"/>
            </w:tcBorders>
            <w:shd w:val="clear" w:color="auto" w:fill="DBE5F1"/>
            <w:textDirection w:val="btLr"/>
            <w:vAlign w:val="center"/>
          </w:tcPr>
          <w:p w14:paraId="726AAAC9" w14:textId="77777777" w:rsidR="00820BFE" w:rsidRPr="008E7267" w:rsidRDefault="00820BFE"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614" w:type="dxa"/>
            <w:vMerge w:val="restart"/>
            <w:tcBorders>
              <w:top w:val="single" w:sz="4" w:space="0" w:color="auto"/>
              <w:left w:val="single" w:sz="4" w:space="0" w:color="auto"/>
              <w:right w:val="single" w:sz="4" w:space="0" w:color="auto"/>
            </w:tcBorders>
          </w:tcPr>
          <w:p w14:paraId="0126C5E1" w14:textId="77777777" w:rsidR="00820BFE" w:rsidRPr="008E7267" w:rsidRDefault="00820BFE" w:rsidP="00C82CF7">
            <w:pPr>
              <w:spacing w:after="0" w:line="240" w:lineRule="auto"/>
              <w:rPr>
                <w:rFonts w:ascii="Arial" w:hAnsi="Arial" w:cs="Arial"/>
                <w:b/>
              </w:rPr>
            </w:pPr>
            <w:r w:rsidRPr="008E7267">
              <w:rPr>
                <w:rFonts w:ascii="Arial" w:hAnsi="Arial" w:cs="Arial"/>
                <w:b/>
              </w:rPr>
              <w:t>Knowledge &amp; Understanding</w:t>
            </w:r>
          </w:p>
        </w:tc>
        <w:tc>
          <w:tcPr>
            <w:tcW w:w="653" w:type="dxa"/>
            <w:tcBorders>
              <w:top w:val="single" w:sz="4" w:space="0" w:color="auto"/>
              <w:left w:val="single" w:sz="4" w:space="0" w:color="auto"/>
              <w:bottom w:val="single" w:sz="4" w:space="0" w:color="auto"/>
              <w:right w:val="single" w:sz="4" w:space="0" w:color="auto"/>
            </w:tcBorders>
          </w:tcPr>
          <w:p w14:paraId="4781E8BC"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A1</w:t>
            </w:r>
          </w:p>
        </w:tc>
        <w:tc>
          <w:tcPr>
            <w:tcW w:w="516" w:type="dxa"/>
            <w:tcBorders>
              <w:top w:val="single" w:sz="4" w:space="0" w:color="auto"/>
              <w:left w:val="single" w:sz="4" w:space="0" w:color="auto"/>
              <w:bottom w:val="single" w:sz="4" w:space="0" w:color="auto"/>
              <w:right w:val="single" w:sz="4" w:space="0" w:color="auto"/>
            </w:tcBorders>
          </w:tcPr>
          <w:p w14:paraId="5DCA3D47"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29DAE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64D782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07E5E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B0CD34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11E8E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FDB52A9" w14:textId="144FB2A0"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16D12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38DCCA9" w14:textId="77777777" w:rsidTr="00820BFE">
        <w:trPr>
          <w:trHeight w:val="20"/>
        </w:trPr>
        <w:tc>
          <w:tcPr>
            <w:tcW w:w="492" w:type="dxa"/>
            <w:vMerge/>
          </w:tcPr>
          <w:p w14:paraId="40CC8AB3" w14:textId="77777777" w:rsidR="00820BFE" w:rsidRPr="008E7267" w:rsidRDefault="00820BFE" w:rsidP="00C82CF7">
            <w:pPr>
              <w:spacing w:after="0" w:line="240" w:lineRule="auto"/>
              <w:rPr>
                <w:rFonts w:ascii="Arial" w:hAnsi="Arial" w:cs="Arial"/>
                <w:b/>
              </w:rPr>
            </w:pPr>
          </w:p>
        </w:tc>
        <w:tc>
          <w:tcPr>
            <w:tcW w:w="2614" w:type="dxa"/>
            <w:vMerge/>
          </w:tcPr>
          <w:p w14:paraId="01F1C0B6"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7AA4C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A2</w:t>
            </w:r>
          </w:p>
        </w:tc>
        <w:tc>
          <w:tcPr>
            <w:tcW w:w="516" w:type="dxa"/>
            <w:tcBorders>
              <w:top w:val="single" w:sz="4" w:space="0" w:color="auto"/>
              <w:left w:val="single" w:sz="4" w:space="0" w:color="auto"/>
              <w:bottom w:val="single" w:sz="4" w:space="0" w:color="auto"/>
              <w:right w:val="single" w:sz="4" w:space="0" w:color="auto"/>
            </w:tcBorders>
          </w:tcPr>
          <w:p w14:paraId="260FB1D9"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326969E"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A6CFB7F"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1F917A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C0CECF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EC437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F825AC" w14:textId="3C06728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52838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1FB1A9E" w14:textId="77777777" w:rsidTr="00820BFE">
        <w:trPr>
          <w:trHeight w:val="20"/>
        </w:trPr>
        <w:tc>
          <w:tcPr>
            <w:tcW w:w="492" w:type="dxa"/>
            <w:vMerge/>
          </w:tcPr>
          <w:p w14:paraId="71F11C59" w14:textId="77777777" w:rsidR="00820BFE" w:rsidRPr="008E7267" w:rsidRDefault="00820BFE" w:rsidP="00C82CF7">
            <w:pPr>
              <w:spacing w:after="0" w:line="240" w:lineRule="auto"/>
              <w:rPr>
                <w:rFonts w:ascii="Arial" w:hAnsi="Arial" w:cs="Arial"/>
                <w:b/>
              </w:rPr>
            </w:pPr>
          </w:p>
        </w:tc>
        <w:tc>
          <w:tcPr>
            <w:tcW w:w="2614" w:type="dxa"/>
            <w:vMerge/>
          </w:tcPr>
          <w:p w14:paraId="49D981EF"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85A94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A3</w:t>
            </w:r>
          </w:p>
        </w:tc>
        <w:tc>
          <w:tcPr>
            <w:tcW w:w="516" w:type="dxa"/>
            <w:tcBorders>
              <w:top w:val="single" w:sz="4" w:space="0" w:color="auto"/>
              <w:left w:val="single" w:sz="4" w:space="0" w:color="auto"/>
              <w:bottom w:val="single" w:sz="4" w:space="0" w:color="auto"/>
              <w:right w:val="single" w:sz="4" w:space="0" w:color="auto"/>
            </w:tcBorders>
          </w:tcPr>
          <w:p w14:paraId="0601C031"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C36B88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2A5294CC"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D2329F4"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090D594D"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0278269"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9A43DD6" w14:textId="53F2012E"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85AE473"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1760CC9" w14:textId="77777777" w:rsidTr="00820BFE">
        <w:trPr>
          <w:trHeight w:val="20"/>
        </w:trPr>
        <w:tc>
          <w:tcPr>
            <w:tcW w:w="492" w:type="dxa"/>
            <w:vMerge/>
          </w:tcPr>
          <w:p w14:paraId="29390F91" w14:textId="77777777" w:rsidR="00820BFE" w:rsidRPr="008E7267" w:rsidRDefault="00820BFE" w:rsidP="00C82CF7">
            <w:pPr>
              <w:spacing w:after="0" w:line="240" w:lineRule="auto"/>
              <w:rPr>
                <w:rFonts w:ascii="Arial" w:hAnsi="Arial" w:cs="Arial"/>
                <w:b/>
              </w:rPr>
            </w:pPr>
          </w:p>
        </w:tc>
        <w:tc>
          <w:tcPr>
            <w:tcW w:w="2614" w:type="dxa"/>
            <w:vMerge/>
          </w:tcPr>
          <w:p w14:paraId="0D17044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70C8A30"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A4</w:t>
            </w:r>
          </w:p>
        </w:tc>
        <w:tc>
          <w:tcPr>
            <w:tcW w:w="516" w:type="dxa"/>
            <w:tcBorders>
              <w:top w:val="single" w:sz="4" w:space="0" w:color="auto"/>
              <w:left w:val="single" w:sz="4" w:space="0" w:color="auto"/>
              <w:bottom w:val="single" w:sz="4" w:space="0" w:color="auto"/>
              <w:right w:val="single" w:sz="4" w:space="0" w:color="auto"/>
            </w:tcBorders>
          </w:tcPr>
          <w:p w14:paraId="471E1E37" w14:textId="4BD95F1B"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697A0875" w14:textId="58C26E14"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09A3609A" w14:textId="3F8B297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BBD9D3B" w14:textId="280AC09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1445BD7F" w14:textId="222A4D04"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2837B8A" w14:textId="705B5926"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E48AAF8" w14:textId="22516215"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3F7B8B6"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557DCA4D" w14:textId="77777777" w:rsidTr="00820BFE">
        <w:trPr>
          <w:trHeight w:val="20"/>
        </w:trPr>
        <w:tc>
          <w:tcPr>
            <w:tcW w:w="492" w:type="dxa"/>
            <w:vMerge/>
          </w:tcPr>
          <w:p w14:paraId="08D55FBA" w14:textId="77777777" w:rsidR="00820BFE" w:rsidRPr="008E7267" w:rsidRDefault="00820BFE" w:rsidP="00C82CF7">
            <w:pPr>
              <w:spacing w:after="0" w:line="240" w:lineRule="auto"/>
              <w:rPr>
                <w:rFonts w:ascii="Arial" w:hAnsi="Arial" w:cs="Arial"/>
                <w:b/>
              </w:rPr>
            </w:pPr>
          </w:p>
        </w:tc>
        <w:tc>
          <w:tcPr>
            <w:tcW w:w="2614" w:type="dxa"/>
            <w:vMerge/>
          </w:tcPr>
          <w:p w14:paraId="7CC61AD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0093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A5</w:t>
            </w:r>
          </w:p>
        </w:tc>
        <w:tc>
          <w:tcPr>
            <w:tcW w:w="516" w:type="dxa"/>
            <w:tcBorders>
              <w:top w:val="single" w:sz="4" w:space="0" w:color="auto"/>
              <w:left w:val="single" w:sz="4" w:space="0" w:color="auto"/>
              <w:bottom w:val="single" w:sz="4" w:space="0" w:color="auto"/>
              <w:right w:val="single" w:sz="4" w:space="0" w:color="auto"/>
            </w:tcBorders>
          </w:tcPr>
          <w:p w14:paraId="4C3131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642D68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D2DCDE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40888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23C2A8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DB5714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B014829" w14:textId="07EF0F81"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8BC93C5"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8F3B7E2" w14:textId="77777777" w:rsidTr="00820BFE">
        <w:trPr>
          <w:trHeight w:val="20"/>
        </w:trPr>
        <w:tc>
          <w:tcPr>
            <w:tcW w:w="492" w:type="dxa"/>
            <w:vMerge/>
          </w:tcPr>
          <w:p w14:paraId="55C6CEBA" w14:textId="77777777" w:rsidR="00820BFE" w:rsidRPr="008E7267" w:rsidRDefault="00820BFE" w:rsidP="00C82CF7">
            <w:pPr>
              <w:spacing w:after="0" w:line="240" w:lineRule="auto"/>
              <w:rPr>
                <w:rFonts w:ascii="Arial" w:hAnsi="Arial" w:cs="Arial"/>
                <w:b/>
              </w:rPr>
            </w:pPr>
          </w:p>
        </w:tc>
        <w:tc>
          <w:tcPr>
            <w:tcW w:w="2614" w:type="dxa"/>
            <w:vMerge/>
          </w:tcPr>
          <w:p w14:paraId="46F59E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7DBA62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A6</w:t>
            </w:r>
          </w:p>
        </w:tc>
        <w:tc>
          <w:tcPr>
            <w:tcW w:w="516" w:type="dxa"/>
            <w:tcBorders>
              <w:top w:val="single" w:sz="4" w:space="0" w:color="auto"/>
              <w:left w:val="single" w:sz="4" w:space="0" w:color="auto"/>
              <w:bottom w:val="single" w:sz="4" w:space="0" w:color="auto"/>
              <w:right w:val="single" w:sz="4" w:space="0" w:color="auto"/>
            </w:tcBorders>
          </w:tcPr>
          <w:p w14:paraId="2082E0C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7F69A6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A8EF06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8AAAB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692F95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737E2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2F6285" w14:textId="1135403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25672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7E8864" w14:textId="77777777" w:rsidTr="00820BFE">
        <w:trPr>
          <w:trHeight w:val="20"/>
        </w:trPr>
        <w:tc>
          <w:tcPr>
            <w:tcW w:w="492" w:type="dxa"/>
            <w:vMerge/>
          </w:tcPr>
          <w:p w14:paraId="68E23C14"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4A27C972" w14:textId="77777777" w:rsidR="00820BFE" w:rsidRPr="008E7267" w:rsidRDefault="00820BFE" w:rsidP="00C82CF7">
            <w:pPr>
              <w:spacing w:after="0" w:line="240" w:lineRule="auto"/>
              <w:rPr>
                <w:rFonts w:ascii="Arial" w:hAnsi="Arial" w:cs="Arial"/>
                <w:b/>
              </w:rPr>
            </w:pPr>
            <w:r w:rsidRPr="008E7267">
              <w:rPr>
                <w:rFonts w:ascii="Arial" w:hAnsi="Arial" w:cs="Arial"/>
                <w:b/>
              </w:rPr>
              <w:t>Intellectual Skills</w:t>
            </w:r>
          </w:p>
        </w:tc>
        <w:tc>
          <w:tcPr>
            <w:tcW w:w="653" w:type="dxa"/>
            <w:tcBorders>
              <w:top w:val="single" w:sz="4" w:space="0" w:color="auto"/>
              <w:left w:val="single" w:sz="4" w:space="0" w:color="auto"/>
              <w:bottom w:val="single" w:sz="4" w:space="0" w:color="auto"/>
              <w:right w:val="single" w:sz="4" w:space="0" w:color="auto"/>
            </w:tcBorders>
          </w:tcPr>
          <w:p w14:paraId="7367EFC1"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B1</w:t>
            </w:r>
          </w:p>
        </w:tc>
        <w:tc>
          <w:tcPr>
            <w:tcW w:w="516" w:type="dxa"/>
            <w:tcBorders>
              <w:top w:val="single" w:sz="4" w:space="0" w:color="auto"/>
              <w:left w:val="single" w:sz="4" w:space="0" w:color="auto"/>
              <w:bottom w:val="single" w:sz="4" w:space="0" w:color="auto"/>
              <w:right w:val="single" w:sz="4" w:space="0" w:color="auto"/>
            </w:tcBorders>
          </w:tcPr>
          <w:p w14:paraId="7565BB0B"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AC57F9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5BDBC8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F6184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E0E2D1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E4A84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571D95" w14:textId="1481BA9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3225E0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521AADE" w14:textId="77777777" w:rsidTr="00820BFE">
        <w:trPr>
          <w:trHeight w:val="20"/>
        </w:trPr>
        <w:tc>
          <w:tcPr>
            <w:tcW w:w="492" w:type="dxa"/>
            <w:vMerge/>
          </w:tcPr>
          <w:p w14:paraId="1943273E" w14:textId="77777777" w:rsidR="00820BFE" w:rsidRPr="008E7267" w:rsidRDefault="00820BFE" w:rsidP="00C82CF7">
            <w:pPr>
              <w:spacing w:after="0" w:line="240" w:lineRule="auto"/>
              <w:rPr>
                <w:rFonts w:ascii="Arial" w:hAnsi="Arial" w:cs="Arial"/>
                <w:b/>
              </w:rPr>
            </w:pPr>
          </w:p>
        </w:tc>
        <w:tc>
          <w:tcPr>
            <w:tcW w:w="2614" w:type="dxa"/>
            <w:vMerge/>
          </w:tcPr>
          <w:p w14:paraId="404530DE"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970891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B2</w:t>
            </w:r>
          </w:p>
        </w:tc>
        <w:tc>
          <w:tcPr>
            <w:tcW w:w="516" w:type="dxa"/>
            <w:tcBorders>
              <w:top w:val="single" w:sz="4" w:space="0" w:color="auto"/>
              <w:left w:val="single" w:sz="4" w:space="0" w:color="auto"/>
              <w:bottom w:val="single" w:sz="4" w:space="0" w:color="auto"/>
              <w:right w:val="single" w:sz="4" w:space="0" w:color="auto"/>
            </w:tcBorders>
          </w:tcPr>
          <w:p w14:paraId="2D482C6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DBEDE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4421D7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7705B2F"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66D97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0B1775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7A7B3C" w14:textId="096D2AEF"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942075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42D1357" w14:textId="77777777" w:rsidTr="00820BFE">
        <w:trPr>
          <w:trHeight w:val="20"/>
        </w:trPr>
        <w:tc>
          <w:tcPr>
            <w:tcW w:w="492" w:type="dxa"/>
            <w:vMerge/>
          </w:tcPr>
          <w:p w14:paraId="67A4DAF1" w14:textId="77777777" w:rsidR="00820BFE" w:rsidRPr="008E7267" w:rsidRDefault="00820BFE" w:rsidP="00C82CF7">
            <w:pPr>
              <w:spacing w:after="0" w:line="240" w:lineRule="auto"/>
              <w:rPr>
                <w:rFonts w:ascii="Arial" w:hAnsi="Arial" w:cs="Arial"/>
                <w:b/>
              </w:rPr>
            </w:pPr>
          </w:p>
        </w:tc>
        <w:tc>
          <w:tcPr>
            <w:tcW w:w="2614" w:type="dxa"/>
            <w:vMerge/>
          </w:tcPr>
          <w:p w14:paraId="3A7036A7"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DED7C1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B3</w:t>
            </w:r>
          </w:p>
        </w:tc>
        <w:tc>
          <w:tcPr>
            <w:tcW w:w="516" w:type="dxa"/>
            <w:tcBorders>
              <w:top w:val="single" w:sz="4" w:space="0" w:color="auto"/>
              <w:left w:val="single" w:sz="4" w:space="0" w:color="auto"/>
              <w:bottom w:val="single" w:sz="4" w:space="0" w:color="auto"/>
              <w:right w:val="single" w:sz="4" w:space="0" w:color="auto"/>
            </w:tcBorders>
          </w:tcPr>
          <w:p w14:paraId="1ABF17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E39E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A47FD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6D0CCC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34DCEC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B01ACB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F2D2030" w14:textId="6AFCF41C"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BF3D488"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9EFC6B8" w14:textId="77777777" w:rsidTr="00820BFE">
        <w:trPr>
          <w:trHeight w:val="20"/>
        </w:trPr>
        <w:tc>
          <w:tcPr>
            <w:tcW w:w="492" w:type="dxa"/>
            <w:vMerge/>
          </w:tcPr>
          <w:p w14:paraId="704BB157" w14:textId="77777777" w:rsidR="00820BFE" w:rsidRPr="008E7267" w:rsidRDefault="00820BFE" w:rsidP="00C82CF7">
            <w:pPr>
              <w:spacing w:after="0" w:line="240" w:lineRule="auto"/>
              <w:rPr>
                <w:rFonts w:ascii="Arial" w:hAnsi="Arial" w:cs="Arial"/>
                <w:b/>
              </w:rPr>
            </w:pPr>
          </w:p>
        </w:tc>
        <w:tc>
          <w:tcPr>
            <w:tcW w:w="2614" w:type="dxa"/>
            <w:vMerge/>
          </w:tcPr>
          <w:p w14:paraId="22DF546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6CB61915"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B4</w:t>
            </w:r>
          </w:p>
        </w:tc>
        <w:tc>
          <w:tcPr>
            <w:tcW w:w="516" w:type="dxa"/>
            <w:tcBorders>
              <w:top w:val="single" w:sz="4" w:space="0" w:color="auto"/>
              <w:left w:val="single" w:sz="4" w:space="0" w:color="auto"/>
              <w:bottom w:val="single" w:sz="4" w:space="0" w:color="auto"/>
              <w:right w:val="single" w:sz="4" w:space="0" w:color="auto"/>
            </w:tcBorders>
          </w:tcPr>
          <w:p w14:paraId="20ED2BC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5B5093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D2E9AD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FF6A4C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041C90D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ECFEB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A74F249" w14:textId="21597C7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11C68DE"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4B4546F8" w14:textId="77777777" w:rsidTr="00820BFE">
        <w:trPr>
          <w:trHeight w:val="20"/>
        </w:trPr>
        <w:tc>
          <w:tcPr>
            <w:tcW w:w="492" w:type="dxa"/>
            <w:vMerge/>
          </w:tcPr>
          <w:p w14:paraId="3EA751EB" w14:textId="77777777" w:rsidR="00820BFE" w:rsidRPr="008E7267" w:rsidRDefault="00820BFE" w:rsidP="00C82CF7">
            <w:pPr>
              <w:spacing w:after="0" w:line="240" w:lineRule="auto"/>
              <w:rPr>
                <w:rFonts w:ascii="Arial" w:hAnsi="Arial" w:cs="Arial"/>
                <w:b/>
              </w:rPr>
            </w:pPr>
          </w:p>
        </w:tc>
        <w:tc>
          <w:tcPr>
            <w:tcW w:w="2614" w:type="dxa"/>
            <w:vMerge/>
          </w:tcPr>
          <w:p w14:paraId="33FE77D8"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44485A48"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B5</w:t>
            </w:r>
          </w:p>
        </w:tc>
        <w:tc>
          <w:tcPr>
            <w:tcW w:w="516" w:type="dxa"/>
            <w:tcBorders>
              <w:top w:val="single" w:sz="4" w:space="0" w:color="auto"/>
              <w:left w:val="single" w:sz="4" w:space="0" w:color="auto"/>
              <w:bottom w:val="single" w:sz="4" w:space="0" w:color="auto"/>
              <w:right w:val="single" w:sz="4" w:space="0" w:color="auto"/>
            </w:tcBorders>
          </w:tcPr>
          <w:p w14:paraId="26BC5A91"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2EB41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9906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663DF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2636E64"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8EC75E"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FD063C" w14:textId="590C9917"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7DB8334"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6AE6A54" w14:textId="77777777" w:rsidTr="00820BFE">
        <w:trPr>
          <w:trHeight w:val="20"/>
        </w:trPr>
        <w:tc>
          <w:tcPr>
            <w:tcW w:w="492" w:type="dxa"/>
            <w:vMerge/>
          </w:tcPr>
          <w:p w14:paraId="3BC07335" w14:textId="77777777" w:rsidR="00820BFE" w:rsidRPr="008E7267" w:rsidRDefault="00820BFE" w:rsidP="00C82CF7">
            <w:pPr>
              <w:spacing w:after="0" w:line="240" w:lineRule="auto"/>
              <w:rPr>
                <w:rFonts w:ascii="Arial" w:hAnsi="Arial" w:cs="Arial"/>
                <w:b/>
              </w:rPr>
            </w:pPr>
          </w:p>
        </w:tc>
        <w:tc>
          <w:tcPr>
            <w:tcW w:w="2614" w:type="dxa"/>
            <w:vMerge w:val="restart"/>
            <w:tcBorders>
              <w:top w:val="single" w:sz="4" w:space="0" w:color="auto"/>
              <w:left w:val="single" w:sz="4" w:space="0" w:color="auto"/>
              <w:right w:val="single" w:sz="4" w:space="0" w:color="auto"/>
            </w:tcBorders>
          </w:tcPr>
          <w:p w14:paraId="61108D4C" w14:textId="77777777" w:rsidR="00820BFE" w:rsidRPr="008E7267" w:rsidRDefault="00820BFE" w:rsidP="00C82CF7">
            <w:pPr>
              <w:spacing w:after="0" w:line="240" w:lineRule="auto"/>
              <w:rPr>
                <w:rFonts w:ascii="Arial" w:hAnsi="Arial" w:cs="Arial"/>
                <w:b/>
              </w:rPr>
            </w:pPr>
            <w:r w:rsidRPr="008E7267">
              <w:rPr>
                <w:rFonts w:ascii="Arial" w:hAnsi="Arial" w:cs="Arial"/>
                <w:b/>
              </w:rPr>
              <w:t>Practical Skills</w:t>
            </w:r>
          </w:p>
        </w:tc>
        <w:tc>
          <w:tcPr>
            <w:tcW w:w="653" w:type="dxa"/>
            <w:tcBorders>
              <w:top w:val="single" w:sz="4" w:space="0" w:color="auto"/>
              <w:left w:val="single" w:sz="4" w:space="0" w:color="auto"/>
              <w:bottom w:val="single" w:sz="4" w:space="0" w:color="auto"/>
              <w:right w:val="single" w:sz="4" w:space="0" w:color="auto"/>
            </w:tcBorders>
          </w:tcPr>
          <w:p w14:paraId="53097CAB"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C1</w:t>
            </w:r>
          </w:p>
        </w:tc>
        <w:tc>
          <w:tcPr>
            <w:tcW w:w="516" w:type="dxa"/>
            <w:tcBorders>
              <w:top w:val="single" w:sz="4" w:space="0" w:color="auto"/>
              <w:left w:val="single" w:sz="4" w:space="0" w:color="auto"/>
              <w:bottom w:val="single" w:sz="4" w:space="0" w:color="auto"/>
              <w:right w:val="single" w:sz="4" w:space="0" w:color="auto"/>
            </w:tcBorders>
          </w:tcPr>
          <w:p w14:paraId="2E0080B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456C91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06D64A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FBC1B3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5E6CC2D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7C160A"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6A1CBB6" w14:textId="5A1CE74D"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DC76D07"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06F775A2" w14:textId="77777777" w:rsidTr="00820BFE">
        <w:trPr>
          <w:trHeight w:val="20"/>
        </w:trPr>
        <w:tc>
          <w:tcPr>
            <w:tcW w:w="492" w:type="dxa"/>
            <w:vMerge/>
          </w:tcPr>
          <w:p w14:paraId="5C31E89D" w14:textId="77777777" w:rsidR="00820BFE" w:rsidRPr="008E7267" w:rsidRDefault="00820BFE" w:rsidP="00C82CF7">
            <w:pPr>
              <w:spacing w:after="0" w:line="240" w:lineRule="auto"/>
              <w:rPr>
                <w:rFonts w:ascii="Arial" w:hAnsi="Arial" w:cs="Arial"/>
                <w:b/>
              </w:rPr>
            </w:pPr>
          </w:p>
        </w:tc>
        <w:tc>
          <w:tcPr>
            <w:tcW w:w="2614" w:type="dxa"/>
            <w:vMerge/>
          </w:tcPr>
          <w:p w14:paraId="01B5AF8C"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321C3F8A"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C2</w:t>
            </w:r>
          </w:p>
        </w:tc>
        <w:tc>
          <w:tcPr>
            <w:tcW w:w="516" w:type="dxa"/>
            <w:tcBorders>
              <w:top w:val="single" w:sz="4" w:space="0" w:color="auto"/>
              <w:left w:val="single" w:sz="4" w:space="0" w:color="auto"/>
              <w:bottom w:val="single" w:sz="4" w:space="0" w:color="auto"/>
              <w:right w:val="single" w:sz="4" w:space="0" w:color="auto"/>
            </w:tcBorders>
          </w:tcPr>
          <w:p w14:paraId="00BE5506"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0D0810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9F2A5B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CCC16F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C9ABE4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7837A73"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363C2AAC" w14:textId="3332F936"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674CC391"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31255007" w14:textId="77777777" w:rsidTr="00820BFE">
        <w:trPr>
          <w:trHeight w:val="20"/>
        </w:trPr>
        <w:tc>
          <w:tcPr>
            <w:tcW w:w="492" w:type="dxa"/>
            <w:vMerge/>
          </w:tcPr>
          <w:p w14:paraId="5E68872A" w14:textId="77777777" w:rsidR="00820BFE" w:rsidRPr="008E7267" w:rsidRDefault="00820BFE" w:rsidP="00C82CF7">
            <w:pPr>
              <w:spacing w:after="0" w:line="240" w:lineRule="auto"/>
              <w:rPr>
                <w:rFonts w:ascii="Arial" w:hAnsi="Arial" w:cs="Arial"/>
                <w:b/>
              </w:rPr>
            </w:pPr>
          </w:p>
        </w:tc>
        <w:tc>
          <w:tcPr>
            <w:tcW w:w="2614" w:type="dxa"/>
            <w:vMerge/>
          </w:tcPr>
          <w:p w14:paraId="6B1642C0"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500BC08D"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C3</w:t>
            </w:r>
          </w:p>
        </w:tc>
        <w:tc>
          <w:tcPr>
            <w:tcW w:w="516" w:type="dxa"/>
            <w:tcBorders>
              <w:top w:val="single" w:sz="4" w:space="0" w:color="auto"/>
              <w:left w:val="single" w:sz="4" w:space="0" w:color="auto"/>
              <w:bottom w:val="single" w:sz="4" w:space="0" w:color="auto"/>
              <w:right w:val="single" w:sz="4" w:space="0" w:color="auto"/>
            </w:tcBorders>
          </w:tcPr>
          <w:p w14:paraId="6DE6C45A" w14:textId="3B53FFCF" w:rsidR="00820BFE" w:rsidRPr="008E7267" w:rsidRDefault="00820BFE" w:rsidP="002E0E50">
            <w:pPr>
              <w:spacing w:beforeLines="40" w:before="96" w:afterLines="40" w:after="96" w:line="240" w:lineRule="auto"/>
              <w:jc w:val="center"/>
              <w:rPr>
                <w:rFonts w:ascii="Arial" w:hAnsi="Arial" w:cs="Arial"/>
              </w:rPr>
            </w:pPr>
            <w:r>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9079673" w14:textId="40EB45E8"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3238707" w14:textId="5DD49F2C"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4FFFBCC" w14:textId="277565F1"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B6B9C4C" w14:textId="458F59D0"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A57EB9F" w14:textId="2C4DF3D1"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02744CE" w14:textId="2BBFFD10" w:rsidR="00820BFE" w:rsidRP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75B4B8E0"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28D4A014" w14:textId="77777777" w:rsidTr="00820BFE">
        <w:trPr>
          <w:trHeight w:val="20"/>
        </w:trPr>
        <w:tc>
          <w:tcPr>
            <w:tcW w:w="492" w:type="dxa"/>
            <w:vMerge/>
          </w:tcPr>
          <w:p w14:paraId="7F7BF0AF" w14:textId="77777777" w:rsidR="00820BFE" w:rsidRPr="008E7267" w:rsidRDefault="00820BFE" w:rsidP="00C82CF7">
            <w:pPr>
              <w:spacing w:after="0" w:line="240" w:lineRule="auto"/>
              <w:rPr>
                <w:rFonts w:ascii="Arial" w:hAnsi="Arial" w:cs="Arial"/>
                <w:b/>
              </w:rPr>
            </w:pPr>
          </w:p>
        </w:tc>
        <w:tc>
          <w:tcPr>
            <w:tcW w:w="2614" w:type="dxa"/>
            <w:vMerge/>
          </w:tcPr>
          <w:p w14:paraId="50CD691A"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7345EA47"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C4</w:t>
            </w:r>
          </w:p>
        </w:tc>
        <w:tc>
          <w:tcPr>
            <w:tcW w:w="516" w:type="dxa"/>
            <w:tcBorders>
              <w:top w:val="single" w:sz="4" w:space="0" w:color="auto"/>
              <w:left w:val="single" w:sz="4" w:space="0" w:color="auto"/>
              <w:bottom w:val="single" w:sz="4" w:space="0" w:color="auto"/>
              <w:right w:val="single" w:sz="4" w:space="0" w:color="auto"/>
            </w:tcBorders>
          </w:tcPr>
          <w:p w14:paraId="5C398BD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26B6C698"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CED88FD"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4FAD2E9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41E17182"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0CC5E7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970D6D0" w14:textId="6394074E"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087C6FAB"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1F3AB16C" w14:textId="77777777" w:rsidTr="00820BFE">
        <w:trPr>
          <w:trHeight w:val="239"/>
        </w:trPr>
        <w:tc>
          <w:tcPr>
            <w:tcW w:w="492" w:type="dxa"/>
            <w:vMerge/>
          </w:tcPr>
          <w:p w14:paraId="000DF882" w14:textId="77777777" w:rsidR="00820BFE" w:rsidRPr="008E7267" w:rsidRDefault="00820BFE" w:rsidP="00C82CF7">
            <w:pPr>
              <w:spacing w:after="0" w:line="240" w:lineRule="auto"/>
              <w:rPr>
                <w:rFonts w:ascii="Arial" w:hAnsi="Arial" w:cs="Arial"/>
                <w:b/>
              </w:rPr>
            </w:pPr>
          </w:p>
        </w:tc>
        <w:tc>
          <w:tcPr>
            <w:tcW w:w="2614" w:type="dxa"/>
            <w:vMerge/>
          </w:tcPr>
          <w:p w14:paraId="3303538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21A7C2F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C5</w:t>
            </w:r>
          </w:p>
        </w:tc>
        <w:tc>
          <w:tcPr>
            <w:tcW w:w="516" w:type="dxa"/>
            <w:tcBorders>
              <w:top w:val="single" w:sz="4" w:space="0" w:color="auto"/>
              <w:left w:val="single" w:sz="4" w:space="0" w:color="auto"/>
              <w:bottom w:val="single" w:sz="4" w:space="0" w:color="auto"/>
              <w:right w:val="single" w:sz="4" w:space="0" w:color="auto"/>
            </w:tcBorders>
          </w:tcPr>
          <w:p w14:paraId="3BEEBD25"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DAF84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B7297D9"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76384F8C"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6" w:type="dxa"/>
            <w:tcBorders>
              <w:top w:val="single" w:sz="4" w:space="0" w:color="auto"/>
              <w:left w:val="single" w:sz="4" w:space="0" w:color="auto"/>
              <w:bottom w:val="single" w:sz="4" w:space="0" w:color="auto"/>
              <w:right w:val="single" w:sz="4" w:space="0" w:color="auto"/>
            </w:tcBorders>
          </w:tcPr>
          <w:p w14:paraId="6950A777"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63578F0" w14:textId="77777777" w:rsidR="00820BFE" w:rsidRPr="008E7267" w:rsidRDefault="00820BFE" w:rsidP="002E0E50">
            <w:pPr>
              <w:spacing w:beforeLines="40" w:before="96" w:afterLines="40" w:after="96" w:line="240" w:lineRule="auto"/>
              <w:jc w:val="center"/>
            </w:pPr>
            <w:r w:rsidRPr="008E7267">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501ADADB" w14:textId="181B8184" w:rsidR="00820BFE" w:rsidRPr="00820BFE" w:rsidRDefault="00820BFE" w:rsidP="1D00155E">
            <w:pPr>
              <w:spacing w:line="240" w:lineRule="auto"/>
              <w:jc w:val="center"/>
              <w:rPr>
                <w:rFonts w:ascii="Arial" w:hAnsi="Arial" w:cs="Arial"/>
              </w:rPr>
            </w:pPr>
            <w:r w:rsidRPr="00820BFE">
              <w:rPr>
                <w:rFonts w:ascii="Arial" w:hAnsi="Arial" w:cs="Arial"/>
              </w:rPr>
              <w:t>S</w:t>
            </w:r>
          </w:p>
        </w:tc>
        <w:tc>
          <w:tcPr>
            <w:tcW w:w="517" w:type="dxa"/>
            <w:tcBorders>
              <w:top w:val="single" w:sz="4" w:space="0" w:color="auto"/>
              <w:left w:val="single" w:sz="4" w:space="0" w:color="auto"/>
              <w:bottom w:val="single" w:sz="4" w:space="0" w:color="auto"/>
              <w:right w:val="single" w:sz="4" w:space="0" w:color="auto"/>
            </w:tcBorders>
          </w:tcPr>
          <w:p w14:paraId="173D217F" w14:textId="77777777" w:rsidR="00820BFE" w:rsidRPr="008E7267" w:rsidRDefault="00820BFE" w:rsidP="002E0E50">
            <w:pPr>
              <w:spacing w:beforeLines="40" w:before="96" w:afterLines="40" w:after="96" w:line="240" w:lineRule="auto"/>
              <w:jc w:val="center"/>
              <w:rPr>
                <w:rFonts w:ascii="Arial" w:hAnsi="Arial" w:cs="Arial"/>
              </w:rPr>
            </w:pPr>
          </w:p>
        </w:tc>
      </w:tr>
      <w:tr w:rsidR="00820BFE" w:rsidRPr="008E7267" w14:paraId="6A76D7F7" w14:textId="77777777" w:rsidTr="00820BFE">
        <w:trPr>
          <w:trHeight w:val="20"/>
        </w:trPr>
        <w:tc>
          <w:tcPr>
            <w:tcW w:w="492" w:type="dxa"/>
            <w:vMerge/>
          </w:tcPr>
          <w:p w14:paraId="29B53D20" w14:textId="77777777" w:rsidR="00820BFE" w:rsidRPr="008E7267" w:rsidRDefault="00820BFE" w:rsidP="00C82CF7">
            <w:pPr>
              <w:spacing w:after="0" w:line="240" w:lineRule="auto"/>
              <w:rPr>
                <w:rFonts w:ascii="Arial" w:hAnsi="Arial" w:cs="Arial"/>
                <w:b/>
              </w:rPr>
            </w:pPr>
          </w:p>
        </w:tc>
        <w:tc>
          <w:tcPr>
            <w:tcW w:w="2614" w:type="dxa"/>
            <w:vMerge/>
          </w:tcPr>
          <w:p w14:paraId="28F6B3A4" w14:textId="77777777" w:rsidR="00820BFE" w:rsidRPr="008E7267" w:rsidRDefault="00820BFE" w:rsidP="00C82CF7">
            <w:pPr>
              <w:spacing w:after="0" w:line="240" w:lineRule="auto"/>
              <w:rPr>
                <w:rFonts w:ascii="Arial" w:hAnsi="Arial" w:cs="Arial"/>
                <w:b/>
              </w:rPr>
            </w:pPr>
          </w:p>
        </w:tc>
        <w:tc>
          <w:tcPr>
            <w:tcW w:w="653" w:type="dxa"/>
            <w:tcBorders>
              <w:top w:val="single" w:sz="4" w:space="0" w:color="auto"/>
              <w:left w:val="single" w:sz="4" w:space="0" w:color="auto"/>
              <w:bottom w:val="single" w:sz="4" w:space="0" w:color="auto"/>
              <w:right w:val="single" w:sz="4" w:space="0" w:color="auto"/>
            </w:tcBorders>
          </w:tcPr>
          <w:p w14:paraId="1B566B34" w14:textId="77777777" w:rsidR="00820BFE" w:rsidRPr="008E7267" w:rsidRDefault="00820BFE" w:rsidP="00850D54">
            <w:pPr>
              <w:spacing w:beforeLines="40" w:before="96" w:afterLines="40" w:after="96" w:line="240" w:lineRule="auto"/>
              <w:rPr>
                <w:rFonts w:ascii="Arial" w:hAnsi="Arial" w:cs="Arial"/>
              </w:rPr>
            </w:pPr>
            <w:r w:rsidRPr="008E7267">
              <w:rPr>
                <w:rFonts w:ascii="Arial" w:hAnsi="Arial" w:cs="Arial"/>
              </w:rPr>
              <w:t>C6</w:t>
            </w:r>
          </w:p>
        </w:tc>
        <w:tc>
          <w:tcPr>
            <w:tcW w:w="516" w:type="dxa"/>
            <w:tcBorders>
              <w:top w:val="single" w:sz="4" w:space="0" w:color="auto"/>
              <w:left w:val="single" w:sz="4" w:space="0" w:color="auto"/>
              <w:bottom w:val="single" w:sz="4" w:space="0" w:color="auto"/>
              <w:right w:val="single" w:sz="4" w:space="0" w:color="auto"/>
            </w:tcBorders>
          </w:tcPr>
          <w:p w14:paraId="5D5B6E7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17A91356"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C5790C0"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5658ECAA" w14:textId="77777777" w:rsidR="00820BFE" w:rsidRPr="008E7267" w:rsidRDefault="00820BFE" w:rsidP="002E0E50">
            <w:pPr>
              <w:spacing w:beforeLines="40" w:before="96" w:afterLines="40" w:after="96" w:line="240" w:lineRule="auto"/>
              <w:jc w:val="center"/>
              <w:rPr>
                <w:rFonts w:ascii="Arial" w:hAnsi="Arial" w:cs="Arial"/>
              </w:rPr>
            </w:pPr>
          </w:p>
        </w:tc>
        <w:tc>
          <w:tcPr>
            <w:tcW w:w="516" w:type="dxa"/>
            <w:tcBorders>
              <w:top w:val="single" w:sz="4" w:space="0" w:color="auto"/>
              <w:left w:val="single" w:sz="4" w:space="0" w:color="auto"/>
              <w:bottom w:val="single" w:sz="4" w:space="0" w:color="auto"/>
              <w:right w:val="single" w:sz="4" w:space="0" w:color="auto"/>
            </w:tcBorders>
          </w:tcPr>
          <w:p w14:paraId="2C7C2A9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327A03B3" w14:textId="77777777" w:rsidR="00820BFE" w:rsidRPr="008E7267" w:rsidRDefault="00820BFE" w:rsidP="002E0E50">
            <w:pPr>
              <w:spacing w:beforeLines="40" w:before="96" w:afterLines="40" w:after="96"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2E70D37" w14:textId="4EEE2CDB" w:rsidR="00820BFE" w:rsidRDefault="00820BFE" w:rsidP="1D00155E">
            <w:pPr>
              <w:spacing w:line="240" w:lineRule="auto"/>
              <w:jc w:val="center"/>
              <w:rPr>
                <w:rFonts w:ascii="Arial" w:hAnsi="Arial" w:cs="Arial"/>
              </w:rPr>
            </w:pPr>
          </w:p>
        </w:tc>
        <w:tc>
          <w:tcPr>
            <w:tcW w:w="517" w:type="dxa"/>
            <w:tcBorders>
              <w:top w:val="single" w:sz="4" w:space="0" w:color="auto"/>
              <w:left w:val="single" w:sz="4" w:space="0" w:color="auto"/>
              <w:bottom w:val="single" w:sz="4" w:space="0" w:color="auto"/>
              <w:right w:val="single" w:sz="4" w:space="0" w:color="auto"/>
            </w:tcBorders>
          </w:tcPr>
          <w:p w14:paraId="45B27672" w14:textId="77777777" w:rsidR="00820BFE" w:rsidRPr="008E7267" w:rsidRDefault="00820BFE" w:rsidP="002E0E50">
            <w:pPr>
              <w:spacing w:beforeLines="40" w:before="96" w:afterLines="40" w:after="96" w:line="240" w:lineRule="auto"/>
              <w:jc w:val="center"/>
              <w:rPr>
                <w:rFonts w:ascii="Arial" w:hAnsi="Arial" w:cs="Arial"/>
              </w:rPr>
            </w:pPr>
            <w:r w:rsidRPr="008E7267">
              <w:rPr>
                <w:rFonts w:ascii="Arial" w:hAnsi="Arial" w:cs="Arial"/>
              </w:rPr>
              <w:t>S</w:t>
            </w:r>
          </w:p>
        </w:tc>
      </w:tr>
    </w:tbl>
    <w:p w14:paraId="6C4815CA" w14:textId="77777777" w:rsidR="00316D9A" w:rsidRPr="008E7267" w:rsidRDefault="00316D9A" w:rsidP="00C82CF7">
      <w:pPr>
        <w:spacing w:after="0" w:line="240" w:lineRule="auto"/>
        <w:rPr>
          <w:rFonts w:ascii="Arial" w:hAnsi="Arial" w:cs="Arial"/>
        </w:rPr>
      </w:pPr>
    </w:p>
    <w:p w14:paraId="2478D847" w14:textId="77777777"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14:paraId="4B0DD2DD" w14:textId="77777777" w:rsidR="00D95D4F" w:rsidRPr="008E7267" w:rsidRDefault="00D95D4F" w:rsidP="00C82CF7">
      <w:pPr>
        <w:spacing w:after="0" w:line="240" w:lineRule="auto"/>
        <w:rPr>
          <w:rFonts w:ascii="Arial" w:hAnsi="Arial" w:cs="Arial"/>
          <w:b/>
        </w:rPr>
      </w:pPr>
    </w:p>
    <w:p w14:paraId="6C5F5587" w14:textId="77777777"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14:paraId="206115CE" w14:textId="77777777" w:rsidR="00E84854" w:rsidRPr="008E7267" w:rsidRDefault="00E84854" w:rsidP="00C82CF7">
      <w:pPr>
        <w:spacing w:after="0" w:line="240" w:lineRule="auto"/>
        <w:rPr>
          <w:rFonts w:ascii="Arial" w:hAnsi="Arial" w:cs="Arial"/>
          <w:b/>
        </w:rPr>
      </w:pPr>
    </w:p>
    <w:p w14:paraId="478E39C1" w14:textId="77777777"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14:paraId="364A8A9D" w14:textId="77777777" w:rsidR="00C91321" w:rsidRPr="008E7267" w:rsidRDefault="00C91321" w:rsidP="00C82CF7">
      <w:pPr>
        <w:spacing w:after="0" w:line="240" w:lineRule="auto"/>
        <w:rPr>
          <w:rFonts w:ascii="Arial" w:hAnsi="Arial" w:cs="Arial"/>
          <w:b/>
        </w:rPr>
      </w:pPr>
    </w:p>
    <w:p w14:paraId="64B47948"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14:anchorId="5C9DCA51" wp14:editId="2C67718C">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65491779">
              <v:shapetype id="_x0000_t32" coordsize="21600,21600" o:oned="t" filled="f" o:spt="32" path="m,l21600,21600e" w14:anchorId="5064543C">
                <v:path fillok="f" arrowok="t" o:connecttype="none"/>
                <o:lock v:ext="edit" shapetype="t"/>
              </v:shapetype>
              <v:shape id="AutoShape 1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14:anchorId="177BE5D2" wp14:editId="072C7A97">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58E6C155">
              <v:shape id="AutoShape 11"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w14:anchorId="4DF8F07D">
                <v:stroke dashstyle="dash"/>
              </v:shape>
            </w:pict>
          </mc:Fallback>
        </mc:AlternateContent>
      </w:r>
    </w:p>
    <w:p w14:paraId="7A9DAD99" w14:textId="77777777"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14:paraId="0E19BCBF"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14:anchorId="5067A967" wp14:editId="33DAB740">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A967"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14:paraId="6C4EE42B" w14:textId="77777777" w:rsidR="00963746" w:rsidRDefault="00963746" w:rsidP="00C91321">
                      <w:pPr>
                        <w:spacing w:after="0" w:line="240" w:lineRule="auto"/>
                      </w:pPr>
                      <w:r>
                        <w:t xml:space="preserve">FM7001 Film History, Theory and Analysis </w:t>
                      </w:r>
                    </w:p>
                    <w:p w14:paraId="29942C0D" w14:textId="77777777" w:rsidR="00963746" w:rsidRDefault="00963746" w:rsidP="00C91321">
                      <w:pPr>
                        <w:spacing w:after="0" w:line="240" w:lineRule="auto"/>
                      </w:pPr>
                    </w:p>
                    <w:p w14:paraId="346AADE3" w14:textId="77777777" w:rsidR="00963746" w:rsidRDefault="00963746" w:rsidP="00C91321">
                      <w:pPr>
                        <w:spacing w:after="0" w:line="240" w:lineRule="auto"/>
                        <w:jc w:val="right"/>
                      </w:pPr>
                      <w:r>
                        <w:t>30</w:t>
                      </w:r>
                    </w:p>
                  </w:txbxContent>
                </v:textbox>
              </v:shape>
            </w:pict>
          </mc:Fallback>
        </mc:AlternateContent>
      </w:r>
    </w:p>
    <w:p w14:paraId="0C6AB019" w14:textId="77777777" w:rsidR="00C91321" w:rsidRPr="008E7267" w:rsidRDefault="00C91321" w:rsidP="00C82CF7">
      <w:pPr>
        <w:spacing w:after="0" w:line="240" w:lineRule="auto"/>
        <w:rPr>
          <w:rFonts w:ascii="Arial" w:hAnsi="Arial" w:cs="Arial"/>
          <w:b/>
        </w:rPr>
      </w:pPr>
    </w:p>
    <w:p w14:paraId="73F27836" w14:textId="77777777"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14:paraId="37FA943F" w14:textId="77777777" w:rsidR="00C91321" w:rsidRPr="008E7267" w:rsidRDefault="00C91321" w:rsidP="00C82CF7">
      <w:pPr>
        <w:spacing w:after="0" w:line="240" w:lineRule="auto"/>
        <w:rPr>
          <w:rFonts w:ascii="Arial" w:hAnsi="Arial" w:cs="Arial"/>
          <w:b/>
        </w:rPr>
      </w:pPr>
    </w:p>
    <w:p w14:paraId="23160CA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14:anchorId="68B4DC21" wp14:editId="7D6DBB92">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C21"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14:paraId="6D4314DC" w14:textId="77777777" w:rsidR="00963746" w:rsidRDefault="00963746" w:rsidP="00C91321">
                      <w:pPr>
                        <w:spacing w:after="0" w:line="240" w:lineRule="auto"/>
                      </w:pPr>
                      <w:r>
                        <w:t>FI7009 Film and Philosophy</w:t>
                      </w:r>
                    </w:p>
                    <w:p w14:paraId="41841E4E" w14:textId="77777777" w:rsidR="00963746" w:rsidRDefault="00963746" w:rsidP="00C91321">
                      <w:pPr>
                        <w:spacing w:after="0" w:line="240" w:lineRule="auto"/>
                      </w:pPr>
                    </w:p>
                    <w:p w14:paraId="048B5CD9" w14:textId="77777777" w:rsidR="00963746" w:rsidRDefault="00963746" w:rsidP="00C91321">
                      <w:pPr>
                        <w:spacing w:after="0" w:line="240" w:lineRule="auto"/>
                        <w:jc w:val="right"/>
                      </w:pPr>
                      <w:r>
                        <w:t>30</w:t>
                      </w:r>
                    </w:p>
                  </w:txbxContent>
                </v:textbox>
              </v:shape>
            </w:pict>
          </mc:Fallback>
        </mc:AlternateContent>
      </w:r>
    </w:p>
    <w:p w14:paraId="1FEF4ADE" w14:textId="77777777" w:rsidR="00C91321" w:rsidRPr="008E7267" w:rsidRDefault="00C91321" w:rsidP="00C82CF7">
      <w:pPr>
        <w:spacing w:after="0" w:line="240" w:lineRule="auto"/>
        <w:rPr>
          <w:rFonts w:ascii="Arial" w:hAnsi="Arial" w:cs="Arial"/>
          <w:b/>
        </w:rPr>
      </w:pPr>
    </w:p>
    <w:p w14:paraId="3A17D9FA" w14:textId="77777777" w:rsidR="00C91321" w:rsidRPr="008E7267" w:rsidRDefault="00C91321" w:rsidP="00C82CF7">
      <w:pPr>
        <w:spacing w:after="0" w:line="240" w:lineRule="auto"/>
        <w:rPr>
          <w:rFonts w:ascii="Arial" w:hAnsi="Arial" w:cs="Arial"/>
          <w:b/>
        </w:rPr>
      </w:pPr>
    </w:p>
    <w:p w14:paraId="40120F8E" w14:textId="77777777" w:rsidR="00C91321" w:rsidRPr="008E7267" w:rsidRDefault="00C91321" w:rsidP="00C82CF7">
      <w:pPr>
        <w:spacing w:after="0" w:line="240" w:lineRule="auto"/>
        <w:rPr>
          <w:rFonts w:ascii="Arial" w:hAnsi="Arial" w:cs="Arial"/>
          <w:b/>
        </w:rPr>
      </w:pPr>
    </w:p>
    <w:p w14:paraId="0FEB9C39" w14:textId="77777777" w:rsidR="00C91321" w:rsidRPr="008E7267" w:rsidRDefault="00C91321" w:rsidP="00C82CF7">
      <w:pPr>
        <w:spacing w:after="0" w:line="240" w:lineRule="auto"/>
        <w:rPr>
          <w:rFonts w:ascii="Arial" w:hAnsi="Arial" w:cs="Arial"/>
          <w:b/>
        </w:rPr>
      </w:pPr>
    </w:p>
    <w:p w14:paraId="5CD4DDD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14:anchorId="75C1CB38" wp14:editId="269E14DD">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B38"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14:paraId="48BD216A" w14:textId="77777777" w:rsidR="00963746" w:rsidRDefault="00963746" w:rsidP="00C91321">
                      <w:pPr>
                        <w:spacing w:after="0" w:line="240" w:lineRule="auto"/>
                      </w:pPr>
                      <w:r>
                        <w:t>HA7201 Major Project</w:t>
                      </w:r>
                    </w:p>
                    <w:p w14:paraId="1AB7C03E" w14:textId="77777777" w:rsidR="00963746" w:rsidRDefault="00963746" w:rsidP="00C91321">
                      <w:pPr>
                        <w:spacing w:after="0" w:line="240" w:lineRule="auto"/>
                      </w:pPr>
                    </w:p>
                    <w:p w14:paraId="1656D11C" w14:textId="77777777" w:rsidR="00963746" w:rsidRDefault="00963746" w:rsidP="00C91321">
                      <w:pPr>
                        <w:spacing w:after="0" w:line="240" w:lineRule="auto"/>
                      </w:pPr>
                    </w:p>
                    <w:p w14:paraId="1BA0D6B2" w14:textId="77777777" w:rsidR="00963746" w:rsidRDefault="00963746" w:rsidP="00C91321">
                      <w:pPr>
                        <w:spacing w:after="0" w:line="240" w:lineRule="auto"/>
                        <w:jc w:val="right"/>
                      </w:pPr>
                      <w:r>
                        <w:t>60</w:t>
                      </w:r>
                    </w:p>
                  </w:txbxContent>
                </v:textbox>
              </v:shape>
            </w:pict>
          </mc:Fallback>
        </mc:AlternateContent>
      </w:r>
    </w:p>
    <w:p w14:paraId="6D4E9415" w14:textId="77777777" w:rsidR="00C91321" w:rsidRPr="008E7267" w:rsidRDefault="00C91321" w:rsidP="00C82CF7">
      <w:pPr>
        <w:spacing w:after="0" w:line="240" w:lineRule="auto"/>
        <w:rPr>
          <w:rFonts w:ascii="Arial" w:hAnsi="Arial" w:cs="Arial"/>
          <w:b/>
        </w:rPr>
      </w:pPr>
    </w:p>
    <w:p w14:paraId="7A93DED0" w14:textId="77777777" w:rsidR="00C91321" w:rsidRPr="008E7267" w:rsidRDefault="00C91321" w:rsidP="00C82CF7">
      <w:pPr>
        <w:spacing w:after="0" w:line="240" w:lineRule="auto"/>
        <w:rPr>
          <w:rFonts w:ascii="Arial" w:hAnsi="Arial" w:cs="Arial"/>
          <w:b/>
        </w:rPr>
      </w:pPr>
    </w:p>
    <w:p w14:paraId="15D7D511" w14:textId="77777777" w:rsidR="00C91321" w:rsidRPr="008E7267" w:rsidRDefault="00C91321" w:rsidP="00C82CF7">
      <w:pPr>
        <w:spacing w:after="0" w:line="240" w:lineRule="auto"/>
        <w:rPr>
          <w:rFonts w:ascii="Arial" w:hAnsi="Arial" w:cs="Arial"/>
          <w:b/>
        </w:rPr>
      </w:pPr>
    </w:p>
    <w:p w14:paraId="14159843" w14:textId="77777777" w:rsidR="00C91321" w:rsidRPr="008E7267" w:rsidRDefault="00C91321" w:rsidP="00C82CF7">
      <w:pPr>
        <w:spacing w:after="0" w:line="240" w:lineRule="auto"/>
        <w:rPr>
          <w:rFonts w:ascii="Arial" w:hAnsi="Arial" w:cs="Arial"/>
          <w:b/>
        </w:rPr>
      </w:pPr>
    </w:p>
    <w:p w14:paraId="1B7F06D4" w14:textId="77777777" w:rsidR="00C91321" w:rsidRPr="008E7267" w:rsidRDefault="00C91321" w:rsidP="00C82CF7">
      <w:pPr>
        <w:spacing w:after="0" w:line="240" w:lineRule="auto"/>
        <w:rPr>
          <w:rFonts w:ascii="Arial" w:hAnsi="Arial" w:cs="Arial"/>
          <w:b/>
        </w:rPr>
      </w:pPr>
    </w:p>
    <w:p w14:paraId="7335A73D" w14:textId="77777777" w:rsidR="00C91321" w:rsidRPr="008E7267" w:rsidRDefault="00C91321" w:rsidP="00C82CF7">
      <w:pPr>
        <w:spacing w:after="0" w:line="240" w:lineRule="auto"/>
        <w:rPr>
          <w:rFonts w:ascii="Arial" w:hAnsi="Arial" w:cs="Arial"/>
          <w:b/>
        </w:rPr>
      </w:pPr>
    </w:p>
    <w:p w14:paraId="6C5DC026" w14:textId="77777777" w:rsidR="00C91321" w:rsidRPr="008E7267" w:rsidRDefault="00C91321" w:rsidP="00C82CF7">
      <w:pPr>
        <w:spacing w:after="0" w:line="240" w:lineRule="auto"/>
        <w:rPr>
          <w:rFonts w:ascii="Arial" w:hAnsi="Arial" w:cs="Arial"/>
          <w:b/>
        </w:rPr>
      </w:pPr>
    </w:p>
    <w:p w14:paraId="63A16EB5" w14:textId="77777777" w:rsidR="006C56CC" w:rsidRPr="008E7267" w:rsidRDefault="006C56CC" w:rsidP="00C82CF7">
      <w:pPr>
        <w:spacing w:after="0" w:line="240" w:lineRule="auto"/>
        <w:rPr>
          <w:rFonts w:ascii="Arial" w:hAnsi="Arial" w:cs="Arial"/>
          <w:b/>
        </w:rPr>
      </w:pPr>
    </w:p>
    <w:p w14:paraId="43210E2A" w14:textId="77777777"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14:paraId="66293720"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14:anchorId="19931CF5" wp14:editId="3BCA9F19">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6F77CD19">
              <v:shape id="AutoShape 7"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w14:anchorId="2F51F855">
                <v:stroke dashstyle="dash"/>
              </v:shape>
            </w:pict>
          </mc:Fallback>
        </mc:AlternateContent>
      </w:r>
    </w:p>
    <w:p w14:paraId="5634A69B" w14:textId="77777777" w:rsidR="00EA4DAF" w:rsidRDefault="00146E99" w:rsidP="4E92ABFB">
      <w:pPr>
        <w:tabs>
          <w:tab w:val="left" w:pos="993"/>
          <w:tab w:val="left" w:pos="3828"/>
          <w:tab w:val="left" w:pos="7797"/>
        </w:tabs>
        <w:spacing w:after="0" w:line="240" w:lineRule="auto"/>
        <w:rPr>
          <w:rFonts w:ascii="Arial" w:hAnsi="Arial" w:cs="Arial"/>
          <w:b/>
          <w:bCs/>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14:anchorId="67464F7B" wp14:editId="0F6413E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F7B"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14:paraId="6D52D54E" w14:textId="77777777" w:rsidR="00963746" w:rsidRDefault="00963746" w:rsidP="00C91321">
                      <w:pPr>
                        <w:spacing w:after="0" w:line="240" w:lineRule="auto"/>
                      </w:pPr>
                      <w:r>
                        <w:t>FM7010 Film and Adaptation</w:t>
                      </w:r>
                    </w:p>
                    <w:p w14:paraId="1DCDF3CB" w14:textId="77777777" w:rsidR="00963746" w:rsidRPr="00EA4DAF" w:rsidRDefault="00963746"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14:anchorId="0D5B4B53" wp14:editId="0265658E">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4B53"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14:paraId="245CBD60" w14:textId="77777777" w:rsidR="00963746" w:rsidRDefault="00963746" w:rsidP="00C91321">
                      <w:pPr>
                        <w:spacing w:after="0" w:line="240" w:lineRule="auto"/>
                      </w:pPr>
                      <w:r>
                        <w:t>FM7007  British Cinema from the 1960s to today</w:t>
                      </w:r>
                    </w:p>
                    <w:p w14:paraId="14D9D695" w14:textId="77777777" w:rsidR="00963746" w:rsidRPr="00EA4DAF" w:rsidRDefault="00963746"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14:anchorId="6E893FA5" wp14:editId="225B86DB">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3FA5" id="Text Box 3" o:spid="_x0000_s1031"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fmKg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">
                <v:textbox>
                  <w:txbxContent>
                    <w:p w14:paraId="36C515FE" w14:textId="77777777" w:rsidR="00963746" w:rsidRDefault="00963746" w:rsidP="009872F8">
                      <w:pPr>
                        <w:tabs>
                          <w:tab w:val="right" w:pos="2552"/>
                        </w:tabs>
                        <w:spacing w:after="0" w:line="240" w:lineRule="auto"/>
                      </w:pPr>
                      <w:r>
                        <w:t>FM7005 Cinematic Animals: Monsters, Beasts and Human on Film</w:t>
                      </w:r>
                      <w:r>
                        <w:tab/>
                        <w:t>30</w:t>
                      </w:r>
                    </w:p>
                  </w:txbxContent>
                </v:textbox>
              </v:shape>
            </w:pict>
          </mc:Fallback>
        </mc:AlternateContent>
      </w:r>
      <w:r w:rsidR="00EA4DAF" w:rsidRPr="008E7267">
        <w:rPr>
          <w:rFonts w:ascii="Arial" w:hAnsi="Arial" w:cs="Arial"/>
          <w:b/>
        </w:rPr>
        <w:tab/>
      </w:r>
      <w:r w:rsidR="00EA4DAF" w:rsidRPr="4E92ABFB">
        <w:rPr>
          <w:rFonts w:ascii="Arial" w:hAnsi="Arial" w:cs="Arial"/>
          <w:b/>
          <w:bCs/>
        </w:rPr>
        <w:t>TB1</w:t>
      </w:r>
      <w:r w:rsidR="00EA4DAF" w:rsidRPr="008E7267">
        <w:rPr>
          <w:rFonts w:ascii="Arial" w:hAnsi="Arial" w:cs="Arial"/>
          <w:b/>
        </w:rPr>
        <w:tab/>
      </w:r>
      <w:r w:rsidR="00EA4DAF" w:rsidRPr="4E92ABFB">
        <w:rPr>
          <w:rFonts w:ascii="Arial" w:hAnsi="Arial" w:cs="Arial"/>
          <w:b/>
          <w:bCs/>
        </w:rPr>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14:anchorId="2C513CA0" wp14:editId="438FA163">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3CA0" id="Text Box 2" o:spid="_x0000_s1032"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KpInaYwAgAAVwQAAA4AAAAAAAAAAAAAAAAA&#10;LgIAAGRycy9lMm9Eb2MueG1sUEsBAi0AFAAGAAgAAAAhAGH/jFvhAAAACgEAAA8AAAAAAAAAAAAA&#10;AAAAigQAAGRycy9kb3ducmV2LnhtbFBLBQYAAAAABAAEAPMAAACYBQAAAAA=&#10;">
                <v:textbox>
                  <w:txbxContent>
                    <w:p w14:paraId="34C4A927" w14:textId="4CFF1211" w:rsidR="00963746" w:rsidRDefault="00B13FF2" w:rsidP="00826AF6">
                      <w:pPr>
                        <w:spacing w:after="0" w:line="240" w:lineRule="auto"/>
                      </w:pPr>
                      <w:r>
                        <w:t>FM7004 Gender and Sexuality in Contemporary Cinema</w:t>
                      </w:r>
                    </w:p>
                    <w:p w14:paraId="779A04A6" w14:textId="77777777" w:rsidR="00963746" w:rsidRPr="00EA4DAF" w:rsidRDefault="00963746" w:rsidP="00826AF6">
                      <w:pPr>
                        <w:spacing w:after="0" w:line="240" w:lineRule="auto"/>
                        <w:jc w:val="right"/>
                        <w:rPr>
                          <w:b/>
                        </w:rPr>
                      </w:pPr>
                      <w:r w:rsidRPr="00EA4DAF">
                        <w:t>30</w:t>
                      </w:r>
                    </w:p>
                  </w:txbxContent>
                </v:textbox>
              </v:shape>
            </w:pict>
          </mc:Fallback>
        </mc:AlternateContent>
      </w:r>
      <w:r w:rsidR="00EA4DAF" w:rsidRPr="4E92ABFB">
        <w:rPr>
          <w:rFonts w:ascii="Arial" w:hAnsi="Arial" w:cs="Arial"/>
          <w:b/>
          <w:bCs/>
        </w:rPr>
        <w:t>TB3</w:t>
      </w:r>
      <w:r w:rsidR="00EA4DAF" w:rsidRPr="008E7267">
        <w:rPr>
          <w:rFonts w:ascii="Arial" w:hAnsi="Arial" w:cs="Arial"/>
          <w:b/>
        </w:rPr>
        <w:tab/>
      </w:r>
    </w:p>
    <w:p w14:paraId="3CE87C4C" w14:textId="77777777" w:rsidR="004A09AE" w:rsidRDefault="004A09AE" w:rsidP="00EA4DAF">
      <w:pPr>
        <w:tabs>
          <w:tab w:val="left" w:pos="993"/>
          <w:tab w:val="left" w:pos="3828"/>
          <w:tab w:val="left" w:pos="7797"/>
        </w:tabs>
        <w:spacing w:after="0" w:line="240" w:lineRule="auto"/>
        <w:rPr>
          <w:rFonts w:ascii="Arial" w:hAnsi="Arial" w:cs="Arial"/>
          <w:b/>
        </w:rPr>
      </w:pPr>
    </w:p>
    <w:p w14:paraId="3DF55058" w14:textId="77777777" w:rsidR="004A09AE" w:rsidRDefault="004A09AE" w:rsidP="00EA4DAF">
      <w:pPr>
        <w:tabs>
          <w:tab w:val="left" w:pos="993"/>
          <w:tab w:val="left" w:pos="3828"/>
          <w:tab w:val="left" w:pos="7797"/>
        </w:tabs>
        <w:spacing w:after="0" w:line="240" w:lineRule="auto"/>
        <w:rPr>
          <w:rFonts w:ascii="Arial" w:hAnsi="Arial" w:cs="Arial"/>
          <w:b/>
        </w:rPr>
      </w:pPr>
    </w:p>
    <w:p w14:paraId="0718068E" w14:textId="77777777" w:rsidR="004A09AE" w:rsidRDefault="004A09AE" w:rsidP="00EA4DAF">
      <w:pPr>
        <w:tabs>
          <w:tab w:val="left" w:pos="993"/>
          <w:tab w:val="left" w:pos="3828"/>
          <w:tab w:val="left" w:pos="7797"/>
        </w:tabs>
        <w:spacing w:after="0" w:line="240" w:lineRule="auto"/>
        <w:rPr>
          <w:rFonts w:ascii="Arial" w:hAnsi="Arial" w:cs="Arial"/>
          <w:b/>
        </w:rPr>
      </w:pPr>
    </w:p>
    <w:p w14:paraId="3FC02D1C" w14:textId="77777777" w:rsidR="004A09AE" w:rsidRDefault="004A09AE" w:rsidP="00EA4DAF">
      <w:pPr>
        <w:tabs>
          <w:tab w:val="left" w:pos="993"/>
          <w:tab w:val="left" w:pos="3828"/>
          <w:tab w:val="left" w:pos="7797"/>
        </w:tabs>
        <w:spacing w:after="0" w:line="240" w:lineRule="auto"/>
        <w:rPr>
          <w:rFonts w:ascii="Arial" w:hAnsi="Arial" w:cs="Arial"/>
          <w:b/>
        </w:rPr>
      </w:pPr>
    </w:p>
    <w:p w14:paraId="4A8F5580" w14:textId="77777777"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14:paraId="77CFF087" w14:textId="77777777"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14:paraId="6F3446CC" w14:textId="77777777" w:rsidTr="00EB7B51">
        <w:tc>
          <w:tcPr>
            <w:tcW w:w="3936" w:type="dxa"/>
          </w:tcPr>
          <w:p w14:paraId="7F4B73DC" w14:textId="77777777" w:rsidR="005B1266" w:rsidRPr="008E7267" w:rsidRDefault="005B1266" w:rsidP="00C82CF7">
            <w:pPr>
              <w:spacing w:after="0" w:line="240" w:lineRule="auto"/>
              <w:rPr>
                <w:rFonts w:ascii="Arial" w:hAnsi="Arial" w:cs="Arial"/>
                <w:b/>
              </w:rPr>
            </w:pPr>
            <w:r w:rsidRPr="008E7267">
              <w:rPr>
                <w:rFonts w:ascii="Arial" w:hAnsi="Arial" w:cs="Arial"/>
                <w:b/>
              </w:rPr>
              <w:t>Final Award(s):</w:t>
            </w:r>
          </w:p>
          <w:p w14:paraId="0CA8B2D7" w14:textId="77777777" w:rsidR="005B1266" w:rsidRPr="008E7267" w:rsidRDefault="005B1266" w:rsidP="00C82CF7">
            <w:pPr>
              <w:spacing w:after="0" w:line="240" w:lineRule="auto"/>
              <w:rPr>
                <w:rFonts w:ascii="Arial" w:hAnsi="Arial" w:cs="Arial"/>
                <w:b/>
              </w:rPr>
            </w:pPr>
          </w:p>
        </w:tc>
        <w:tc>
          <w:tcPr>
            <w:tcW w:w="5306" w:type="dxa"/>
          </w:tcPr>
          <w:p w14:paraId="3EE19595" w14:textId="77777777"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14:paraId="2C9945D7" w14:textId="77777777" w:rsidTr="00EB7B51">
        <w:tc>
          <w:tcPr>
            <w:tcW w:w="3936" w:type="dxa"/>
          </w:tcPr>
          <w:p w14:paraId="438CFFDD" w14:textId="77777777"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14:paraId="13408F97" w14:textId="77777777" w:rsidR="005B1266" w:rsidRPr="008E7267" w:rsidRDefault="005B1266" w:rsidP="00C82CF7">
            <w:pPr>
              <w:spacing w:after="0" w:line="240" w:lineRule="auto"/>
              <w:rPr>
                <w:rFonts w:ascii="Arial" w:hAnsi="Arial" w:cs="Arial"/>
                <w:b/>
              </w:rPr>
            </w:pPr>
          </w:p>
        </w:tc>
        <w:tc>
          <w:tcPr>
            <w:tcW w:w="5306" w:type="dxa"/>
          </w:tcPr>
          <w:p w14:paraId="2ED14037" w14:textId="77777777" w:rsidR="005B1266" w:rsidRPr="008E7267" w:rsidRDefault="0058167E" w:rsidP="00C82CF7">
            <w:pPr>
              <w:spacing w:after="0" w:line="240" w:lineRule="auto"/>
              <w:rPr>
                <w:rFonts w:ascii="Arial" w:hAnsi="Arial" w:cs="Arial"/>
              </w:rPr>
            </w:pPr>
            <w:r w:rsidRPr="008E7267">
              <w:rPr>
                <w:rFonts w:ascii="Arial" w:hAnsi="Arial" w:cs="Arial"/>
              </w:rPr>
              <w:t>PgDip in Film Studies, PgCert in Film Studies</w:t>
            </w:r>
          </w:p>
        </w:tc>
      </w:tr>
      <w:tr w:rsidR="005B1266" w:rsidRPr="008E7267" w14:paraId="32CD16AF" w14:textId="77777777" w:rsidTr="00EB7B51">
        <w:tc>
          <w:tcPr>
            <w:tcW w:w="3936" w:type="dxa"/>
          </w:tcPr>
          <w:p w14:paraId="0F190401" w14:textId="77777777"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14:paraId="4DBB44FF" w14:textId="77777777"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14:paraId="2452D20A" w14:textId="77777777"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14:paraId="18509696" w14:textId="77777777" w:rsidR="00002963" w:rsidRPr="008E7267" w:rsidRDefault="00002963" w:rsidP="00C82CF7">
            <w:pPr>
              <w:spacing w:after="0" w:line="240" w:lineRule="auto"/>
              <w:rPr>
                <w:rFonts w:ascii="Arial" w:hAnsi="Arial" w:cs="Arial"/>
              </w:rPr>
            </w:pPr>
            <w:r w:rsidRPr="008E7267">
              <w:rPr>
                <w:rFonts w:ascii="Arial" w:hAnsi="Arial" w:cs="Arial"/>
              </w:rPr>
              <w:t>2 years part-time</w:t>
            </w:r>
          </w:p>
          <w:p w14:paraId="66ADC0DF" w14:textId="77777777" w:rsidR="006C56CC" w:rsidRPr="008E7267" w:rsidRDefault="006C56CC" w:rsidP="00C82CF7">
            <w:pPr>
              <w:spacing w:after="0" w:line="240" w:lineRule="auto"/>
              <w:rPr>
                <w:rFonts w:ascii="Arial" w:hAnsi="Arial" w:cs="Arial"/>
              </w:rPr>
            </w:pPr>
          </w:p>
        </w:tc>
      </w:tr>
      <w:tr w:rsidR="005B1266" w:rsidRPr="008E7267" w14:paraId="36B1F975" w14:textId="77777777" w:rsidTr="00EB7B51">
        <w:tc>
          <w:tcPr>
            <w:tcW w:w="3936" w:type="dxa"/>
          </w:tcPr>
          <w:p w14:paraId="00EC1217" w14:textId="77777777"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14:paraId="7B7EC003" w14:textId="77777777" w:rsidR="00002963" w:rsidRPr="008E7267" w:rsidRDefault="00002963" w:rsidP="00C82CF7">
            <w:pPr>
              <w:spacing w:after="0" w:line="240" w:lineRule="auto"/>
              <w:rPr>
                <w:rFonts w:ascii="Arial" w:hAnsi="Arial" w:cs="Arial"/>
              </w:rPr>
            </w:pPr>
            <w:r w:rsidRPr="008E7267">
              <w:rPr>
                <w:rFonts w:ascii="Arial" w:hAnsi="Arial" w:cs="Arial"/>
              </w:rPr>
              <w:t>2 years full-time</w:t>
            </w:r>
          </w:p>
          <w:p w14:paraId="4899341E" w14:textId="77777777"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14:paraId="38714009" w14:textId="77777777"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14:paraId="6BB26AA4" w14:textId="77777777" w:rsidR="009549FF" w:rsidRPr="008E7267" w:rsidRDefault="009549FF" w:rsidP="00C82CF7">
            <w:pPr>
              <w:spacing w:after="0" w:line="240" w:lineRule="auto"/>
              <w:rPr>
                <w:rFonts w:ascii="Arial" w:hAnsi="Arial" w:cs="Arial"/>
              </w:rPr>
            </w:pPr>
          </w:p>
        </w:tc>
      </w:tr>
      <w:tr w:rsidR="005B1266" w:rsidRPr="008E7267" w14:paraId="0549DDB5" w14:textId="77777777" w:rsidTr="00EB7B51">
        <w:tc>
          <w:tcPr>
            <w:tcW w:w="3936" w:type="dxa"/>
          </w:tcPr>
          <w:p w14:paraId="64BBDC49" w14:textId="77777777"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14:paraId="15FED41C" w14:textId="77777777" w:rsidR="005B1266" w:rsidRPr="008E7267" w:rsidRDefault="005B1266" w:rsidP="00C82CF7">
            <w:pPr>
              <w:spacing w:after="0" w:line="240" w:lineRule="auto"/>
              <w:rPr>
                <w:rFonts w:ascii="Arial" w:hAnsi="Arial" w:cs="Arial"/>
                <w:b/>
              </w:rPr>
            </w:pPr>
          </w:p>
        </w:tc>
        <w:tc>
          <w:tcPr>
            <w:tcW w:w="5306" w:type="dxa"/>
          </w:tcPr>
          <w:p w14:paraId="6C1BE5C0" w14:textId="77777777"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14:paraId="3975F4C6" w14:textId="77777777" w:rsidTr="00EB7B51">
        <w:tc>
          <w:tcPr>
            <w:tcW w:w="3936" w:type="dxa"/>
          </w:tcPr>
          <w:p w14:paraId="7DCB0C0B" w14:textId="77777777"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14:paraId="7199F10A"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39C0EDF7" w14:textId="77777777" w:rsidR="009549FF" w:rsidRPr="008E7267" w:rsidRDefault="009549FF" w:rsidP="00C82CF7">
            <w:pPr>
              <w:spacing w:after="0" w:line="240" w:lineRule="auto"/>
              <w:rPr>
                <w:rFonts w:ascii="Arial" w:hAnsi="Arial" w:cs="Arial"/>
              </w:rPr>
            </w:pPr>
          </w:p>
        </w:tc>
      </w:tr>
      <w:tr w:rsidR="005B1266" w:rsidRPr="008E7267" w14:paraId="2C0608E9" w14:textId="77777777" w:rsidTr="00EB7B51">
        <w:tc>
          <w:tcPr>
            <w:tcW w:w="3936" w:type="dxa"/>
          </w:tcPr>
          <w:p w14:paraId="7D3C13D0" w14:textId="77777777"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14:paraId="04D10222" w14:textId="77777777"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614B97A9" w14:textId="77777777" w:rsidR="0084640A" w:rsidRPr="008E7267" w:rsidRDefault="0084640A" w:rsidP="00C82CF7">
            <w:pPr>
              <w:spacing w:after="0" w:line="240" w:lineRule="auto"/>
              <w:rPr>
                <w:rFonts w:ascii="Arial" w:hAnsi="Arial" w:cs="Arial"/>
              </w:rPr>
            </w:pPr>
          </w:p>
        </w:tc>
      </w:tr>
      <w:tr w:rsidR="005B1266" w:rsidRPr="008E7267" w14:paraId="7FBE7DBE" w14:textId="77777777" w:rsidTr="00EB7B51">
        <w:tc>
          <w:tcPr>
            <w:tcW w:w="3936" w:type="dxa"/>
          </w:tcPr>
          <w:p w14:paraId="7E90964D" w14:textId="77777777"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14:paraId="0BE30901" w14:textId="77777777" w:rsidR="005B1266" w:rsidRPr="008E7267" w:rsidRDefault="0058167E" w:rsidP="00C82CF7">
            <w:pPr>
              <w:spacing w:after="0" w:line="240" w:lineRule="auto"/>
              <w:rPr>
                <w:rFonts w:ascii="Arial" w:hAnsi="Arial" w:cs="Arial"/>
              </w:rPr>
            </w:pPr>
            <w:r w:rsidRPr="008E7267">
              <w:rPr>
                <w:rFonts w:ascii="Arial" w:hAnsi="Arial" w:cs="Arial"/>
              </w:rPr>
              <w:t>English</w:t>
            </w:r>
          </w:p>
          <w:p w14:paraId="1FDD16C0" w14:textId="77777777" w:rsidR="009549FF" w:rsidRPr="008E7267" w:rsidRDefault="009549FF" w:rsidP="00C82CF7">
            <w:pPr>
              <w:spacing w:after="0" w:line="240" w:lineRule="auto"/>
              <w:rPr>
                <w:rFonts w:ascii="Arial" w:hAnsi="Arial" w:cs="Arial"/>
              </w:rPr>
            </w:pPr>
          </w:p>
        </w:tc>
      </w:tr>
      <w:tr w:rsidR="005B1266" w:rsidRPr="008E7267" w14:paraId="2FFB960B" w14:textId="77777777" w:rsidTr="00EB7B51">
        <w:tc>
          <w:tcPr>
            <w:tcW w:w="3936" w:type="dxa"/>
          </w:tcPr>
          <w:p w14:paraId="49EAD27E" w14:textId="77777777"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14:paraId="5099F7FA" w14:textId="77777777" w:rsidR="005B1266" w:rsidRPr="008E7267" w:rsidRDefault="009549FF" w:rsidP="00C82CF7">
            <w:pPr>
              <w:spacing w:after="0" w:line="240" w:lineRule="auto"/>
              <w:rPr>
                <w:rFonts w:ascii="Arial" w:hAnsi="Arial" w:cs="Arial"/>
              </w:rPr>
            </w:pPr>
            <w:r w:rsidRPr="008E7267">
              <w:rPr>
                <w:rFonts w:ascii="Arial" w:hAnsi="Arial" w:cs="Arial"/>
              </w:rPr>
              <w:t>Kingston School of Art</w:t>
            </w:r>
          </w:p>
          <w:p w14:paraId="3DCB013F" w14:textId="77777777" w:rsidR="009549FF" w:rsidRPr="008E7267" w:rsidRDefault="009549FF" w:rsidP="00C82CF7">
            <w:pPr>
              <w:spacing w:after="0" w:line="240" w:lineRule="auto"/>
              <w:rPr>
                <w:rFonts w:ascii="Arial" w:hAnsi="Arial" w:cs="Arial"/>
              </w:rPr>
            </w:pPr>
          </w:p>
        </w:tc>
      </w:tr>
      <w:tr w:rsidR="005B1266" w:rsidRPr="008E7267" w14:paraId="353D8878" w14:textId="77777777" w:rsidTr="00EB7B51">
        <w:tc>
          <w:tcPr>
            <w:tcW w:w="3936" w:type="dxa"/>
          </w:tcPr>
          <w:p w14:paraId="61B7FAC3" w14:textId="77777777"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14:paraId="1BADA4A0" w14:textId="77777777" w:rsidR="009549FF" w:rsidRDefault="00387120" w:rsidP="00C82CF7">
            <w:pPr>
              <w:spacing w:after="0" w:line="240" w:lineRule="auto"/>
              <w:rPr>
                <w:rFonts w:ascii="Arial" w:hAnsi="Arial" w:cs="Arial"/>
              </w:rPr>
            </w:pPr>
            <w:r>
              <w:rPr>
                <w:rFonts w:ascii="Arial" w:hAnsi="Arial" w:cs="Arial"/>
              </w:rPr>
              <w:t>Creative and Cultural Industries</w:t>
            </w:r>
          </w:p>
          <w:p w14:paraId="4D14E261" w14:textId="6151D6E3" w:rsidR="00387120" w:rsidRPr="008E7267" w:rsidRDefault="00387120" w:rsidP="00C82CF7">
            <w:pPr>
              <w:spacing w:after="0" w:line="240" w:lineRule="auto"/>
              <w:rPr>
                <w:rFonts w:ascii="Arial" w:hAnsi="Arial" w:cs="Arial"/>
              </w:rPr>
            </w:pPr>
          </w:p>
        </w:tc>
      </w:tr>
      <w:tr w:rsidR="009549FF" w:rsidRPr="008E7267" w14:paraId="50DA581D" w14:textId="77777777" w:rsidTr="00EB7B51">
        <w:tc>
          <w:tcPr>
            <w:tcW w:w="3936" w:type="dxa"/>
          </w:tcPr>
          <w:p w14:paraId="14A92648" w14:textId="77777777"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14:paraId="382E64F5" w14:textId="77777777"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14:paraId="66E3EBCF" w14:textId="77777777" w:rsidR="009549FF" w:rsidRPr="008E7267" w:rsidRDefault="009549FF" w:rsidP="00C82CF7">
            <w:pPr>
              <w:spacing w:after="0" w:line="240" w:lineRule="auto"/>
              <w:rPr>
                <w:rFonts w:ascii="Arial" w:hAnsi="Arial" w:cs="Arial"/>
              </w:rPr>
            </w:pPr>
          </w:p>
        </w:tc>
      </w:tr>
      <w:tr w:rsidR="005B1266" w:rsidRPr="008E7267" w14:paraId="2A5BBF46" w14:textId="77777777" w:rsidTr="00EB7B51">
        <w:tc>
          <w:tcPr>
            <w:tcW w:w="3936" w:type="dxa"/>
          </w:tcPr>
          <w:p w14:paraId="63732A4C" w14:textId="77777777" w:rsidR="005B1266" w:rsidRPr="008E7267" w:rsidRDefault="005B1266" w:rsidP="00C82CF7">
            <w:pPr>
              <w:spacing w:after="0" w:line="240" w:lineRule="auto"/>
              <w:rPr>
                <w:rFonts w:ascii="Arial" w:hAnsi="Arial" w:cs="Arial"/>
                <w:b/>
              </w:rPr>
            </w:pPr>
            <w:r w:rsidRPr="008E7267">
              <w:rPr>
                <w:rFonts w:ascii="Arial" w:hAnsi="Arial" w:cs="Arial"/>
                <w:b/>
              </w:rPr>
              <w:t>UCAS Code:</w:t>
            </w:r>
          </w:p>
        </w:tc>
        <w:tc>
          <w:tcPr>
            <w:tcW w:w="5306" w:type="dxa"/>
          </w:tcPr>
          <w:p w14:paraId="542A96AD"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00E3485D" w14:textId="77777777" w:rsidR="009549FF" w:rsidRPr="008E7267" w:rsidRDefault="009549FF" w:rsidP="00C82CF7">
            <w:pPr>
              <w:spacing w:after="0" w:line="240" w:lineRule="auto"/>
              <w:rPr>
                <w:rFonts w:ascii="Arial" w:hAnsi="Arial" w:cs="Arial"/>
              </w:rPr>
            </w:pPr>
          </w:p>
        </w:tc>
      </w:tr>
      <w:tr w:rsidR="005B1266" w:rsidRPr="008E7267" w14:paraId="37152759" w14:textId="77777777" w:rsidTr="00EB7B51">
        <w:tc>
          <w:tcPr>
            <w:tcW w:w="3936" w:type="dxa"/>
          </w:tcPr>
          <w:p w14:paraId="1CC5AFB5" w14:textId="77777777"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14:paraId="66F27879" w14:textId="77777777" w:rsidR="00DF0F06" w:rsidRPr="008E7267" w:rsidRDefault="00DF0F06" w:rsidP="00C82CF7">
            <w:pPr>
              <w:spacing w:after="0" w:line="240" w:lineRule="auto"/>
              <w:rPr>
                <w:rFonts w:ascii="Arial" w:hAnsi="Arial" w:cs="Arial"/>
              </w:rPr>
            </w:pPr>
            <w:r w:rsidRPr="008E7267">
              <w:rPr>
                <w:rFonts w:ascii="Arial" w:hAnsi="Arial" w:cs="Arial"/>
              </w:rPr>
              <w:t>PFFIL1FIL01 (Full-time)</w:t>
            </w:r>
          </w:p>
          <w:p w14:paraId="7F04A79C" w14:textId="77777777" w:rsidR="00DF0F06" w:rsidRPr="008E7267" w:rsidRDefault="00DF0F06" w:rsidP="00C82CF7">
            <w:pPr>
              <w:spacing w:after="0" w:line="240" w:lineRule="auto"/>
              <w:rPr>
                <w:rFonts w:ascii="Arial" w:hAnsi="Arial" w:cs="Arial"/>
              </w:rPr>
            </w:pPr>
            <w:r w:rsidRPr="008E7267">
              <w:rPr>
                <w:rFonts w:ascii="Arial" w:hAnsi="Arial" w:cs="Arial"/>
              </w:rPr>
              <w:t>PPFIL1FIL01 (Part-time)</w:t>
            </w:r>
          </w:p>
          <w:p w14:paraId="709F1889" w14:textId="77777777"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14:paraId="227D2C31" w14:textId="77777777" w:rsidR="00DF0F06" w:rsidRPr="008E7267" w:rsidRDefault="00DF0F06" w:rsidP="00C82CF7">
            <w:pPr>
              <w:spacing w:after="0" w:line="240" w:lineRule="auto"/>
              <w:rPr>
                <w:rFonts w:ascii="Arial" w:hAnsi="Arial" w:cs="Arial"/>
              </w:rPr>
            </w:pPr>
          </w:p>
        </w:tc>
      </w:tr>
      <w:tr w:rsidR="005B1266" w:rsidRPr="00517871" w14:paraId="2E60EEC6" w14:textId="77777777" w:rsidTr="00EB7B51">
        <w:tc>
          <w:tcPr>
            <w:tcW w:w="3936" w:type="dxa"/>
          </w:tcPr>
          <w:p w14:paraId="4193491D" w14:textId="77777777" w:rsidR="005B1266" w:rsidRPr="008E7267" w:rsidRDefault="005B1266" w:rsidP="00C82CF7">
            <w:pPr>
              <w:spacing w:after="0" w:line="240" w:lineRule="auto"/>
              <w:rPr>
                <w:rFonts w:ascii="Arial" w:hAnsi="Arial" w:cs="Arial"/>
                <w:b/>
              </w:rPr>
            </w:pPr>
          </w:p>
        </w:tc>
        <w:tc>
          <w:tcPr>
            <w:tcW w:w="5306" w:type="dxa"/>
          </w:tcPr>
          <w:p w14:paraId="4A68B7D3" w14:textId="77777777" w:rsidR="005B1266" w:rsidRPr="00DF0F06" w:rsidRDefault="005B1266" w:rsidP="00C82CF7">
            <w:pPr>
              <w:spacing w:after="0" w:line="240" w:lineRule="auto"/>
              <w:rPr>
                <w:rFonts w:ascii="Arial" w:hAnsi="Arial" w:cs="Arial"/>
              </w:rPr>
            </w:pPr>
          </w:p>
        </w:tc>
      </w:tr>
    </w:tbl>
    <w:p w14:paraId="57B4E297" w14:textId="77777777"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5515" w14:textId="77777777" w:rsidR="00B027B8" w:rsidRDefault="00B027B8" w:rsidP="008D62C1">
      <w:pPr>
        <w:spacing w:after="0" w:line="240" w:lineRule="auto"/>
      </w:pPr>
      <w:r>
        <w:separator/>
      </w:r>
    </w:p>
  </w:endnote>
  <w:endnote w:type="continuationSeparator" w:id="0">
    <w:p w14:paraId="609578F6" w14:textId="77777777" w:rsidR="00B027B8" w:rsidRDefault="00B027B8"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5D73" w14:textId="193FF410" w:rsidR="00963746" w:rsidRPr="003F2B74" w:rsidRDefault="00963746">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Pr>
        <w:noProof/>
        <w:sz w:val="18"/>
      </w:rPr>
      <w:t>14</w:t>
    </w:r>
    <w:r w:rsidRPr="003F2B74">
      <w:rPr>
        <w:noProof/>
        <w:sz w:val="18"/>
      </w:rPr>
      <w:fldChar w:fldCharType="end"/>
    </w:r>
    <w:r w:rsidRPr="003F2B74">
      <w:rPr>
        <w:sz w:val="18"/>
      </w:rPr>
      <w:t xml:space="preserve"> </w:t>
    </w:r>
  </w:p>
  <w:p w14:paraId="05F9BAF4" w14:textId="77777777" w:rsidR="00963746" w:rsidRDefault="0096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810E" w14:textId="77777777" w:rsidR="00B027B8" w:rsidRDefault="00B027B8" w:rsidP="008D62C1">
      <w:pPr>
        <w:spacing w:after="0" w:line="240" w:lineRule="auto"/>
      </w:pPr>
      <w:r>
        <w:separator/>
      </w:r>
    </w:p>
  </w:footnote>
  <w:footnote w:type="continuationSeparator" w:id="0">
    <w:p w14:paraId="491EE526" w14:textId="77777777" w:rsidR="00B027B8" w:rsidRDefault="00B027B8"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6591" w14:textId="1B448A46" w:rsidR="00820BFE" w:rsidRPr="00A861C4" w:rsidRDefault="00820BFE" w:rsidP="00820BFE">
    <w:pPr>
      <w:pStyle w:val="Header"/>
      <w:spacing w:after="0" w:line="240" w:lineRule="auto"/>
      <w:jc w:val="center"/>
      <w:rPr>
        <w:rFonts w:ascii="Arial" w:hAnsi="Arial" w:cs="Arial"/>
      </w:rPr>
    </w:pPr>
  </w:p>
  <w:p w14:paraId="2FCF152A" w14:textId="42147B89" w:rsidR="00A861C4" w:rsidRPr="00A861C4" w:rsidRDefault="00A861C4" w:rsidP="00A861C4">
    <w:pPr>
      <w:pStyle w:val="Header"/>
      <w:spacing w:after="0" w:line="240" w:lineRule="auto"/>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9645" w14:textId="3AB95ACD" w:rsidR="00963746" w:rsidRDefault="00963746" w:rsidP="009549FF">
    <w:pPr>
      <w:pStyle w:val="Header"/>
      <w:spacing w:after="0" w:line="240" w:lineRule="auto"/>
      <w:rPr>
        <w:b/>
        <w:sz w:val="18"/>
        <w:szCs w:val="18"/>
      </w:rPr>
    </w:pPr>
    <w:r>
      <w:rPr>
        <w:b/>
        <w:sz w:val="18"/>
        <w:szCs w:val="18"/>
      </w:rPr>
      <w:t>PROGRAMME SPECIFICATION</w:t>
    </w:r>
  </w:p>
  <w:p w14:paraId="00689F8D" w14:textId="0F4E0121" w:rsidR="00963746" w:rsidRDefault="00963746" w:rsidP="00850D54">
    <w:pPr>
      <w:pStyle w:val="Header"/>
      <w:pBdr>
        <w:bottom w:val="single" w:sz="4" w:space="1" w:color="auto"/>
      </w:pBdr>
      <w:spacing w:after="0" w:line="360" w:lineRule="auto"/>
    </w:pPr>
    <w:r>
      <w:rPr>
        <w:sz w:val="18"/>
        <w:szCs w:val="18"/>
      </w:rPr>
      <w:t xml:space="preserve">MA Film Studies – </w:t>
    </w:r>
    <w:r w:rsidR="00CC5205">
      <w:rPr>
        <w:sz w:val="18"/>
        <w:szCs w:val="18"/>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hybridMultilevel"/>
    <w:tmpl w:val="08090001"/>
    <w:lvl w:ilvl="0" w:tplc="EDE4CAF8">
      <w:start w:val="1"/>
      <w:numFmt w:val="bullet"/>
      <w:lvlText w:val=""/>
      <w:lvlJc w:val="left"/>
      <w:pPr>
        <w:tabs>
          <w:tab w:val="num" w:pos="360"/>
        </w:tabs>
        <w:ind w:left="360" w:hanging="360"/>
      </w:pPr>
      <w:rPr>
        <w:rFonts w:ascii="Symbol" w:hAnsi="Symbol" w:hint="default"/>
      </w:rPr>
    </w:lvl>
    <w:lvl w:ilvl="1" w:tplc="202EE120">
      <w:numFmt w:val="decimal"/>
      <w:lvlText w:val=""/>
      <w:lvlJc w:val="left"/>
    </w:lvl>
    <w:lvl w:ilvl="2" w:tplc="20B66922">
      <w:numFmt w:val="decimal"/>
      <w:lvlText w:val=""/>
      <w:lvlJc w:val="left"/>
    </w:lvl>
    <w:lvl w:ilvl="3" w:tplc="95F2E10E">
      <w:numFmt w:val="decimal"/>
      <w:lvlText w:val=""/>
      <w:lvlJc w:val="left"/>
    </w:lvl>
    <w:lvl w:ilvl="4" w:tplc="50B0E166">
      <w:numFmt w:val="decimal"/>
      <w:lvlText w:val=""/>
      <w:lvlJc w:val="left"/>
    </w:lvl>
    <w:lvl w:ilvl="5" w:tplc="B8DA3B5A">
      <w:numFmt w:val="decimal"/>
      <w:lvlText w:val=""/>
      <w:lvlJc w:val="left"/>
    </w:lvl>
    <w:lvl w:ilvl="6" w:tplc="579C924C">
      <w:numFmt w:val="decimal"/>
      <w:lvlText w:val=""/>
      <w:lvlJc w:val="left"/>
    </w:lvl>
    <w:lvl w:ilvl="7" w:tplc="E992385A">
      <w:numFmt w:val="decimal"/>
      <w:lvlText w:val=""/>
      <w:lvlJc w:val="left"/>
    </w:lvl>
    <w:lvl w:ilvl="8" w:tplc="4B821B20">
      <w:numFmt w:val="decimal"/>
      <w:lvlText w:val=""/>
      <w:lvlJc w:val="left"/>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hybridMultilevel"/>
    <w:tmpl w:val="08090001"/>
    <w:lvl w:ilvl="0" w:tplc="484CF85E">
      <w:start w:val="1"/>
      <w:numFmt w:val="bullet"/>
      <w:lvlText w:val=""/>
      <w:lvlJc w:val="left"/>
      <w:pPr>
        <w:tabs>
          <w:tab w:val="num" w:pos="360"/>
        </w:tabs>
        <w:ind w:left="360" w:hanging="360"/>
      </w:pPr>
      <w:rPr>
        <w:rFonts w:ascii="Symbol" w:hAnsi="Symbol" w:hint="default"/>
      </w:rPr>
    </w:lvl>
    <w:lvl w:ilvl="1" w:tplc="DEA01CF0">
      <w:numFmt w:val="decimal"/>
      <w:lvlText w:val=""/>
      <w:lvlJc w:val="left"/>
    </w:lvl>
    <w:lvl w:ilvl="2" w:tplc="6EE834E8">
      <w:numFmt w:val="decimal"/>
      <w:lvlText w:val=""/>
      <w:lvlJc w:val="left"/>
    </w:lvl>
    <w:lvl w:ilvl="3" w:tplc="0426A380">
      <w:numFmt w:val="decimal"/>
      <w:lvlText w:val=""/>
      <w:lvlJc w:val="left"/>
    </w:lvl>
    <w:lvl w:ilvl="4" w:tplc="11D0B96E">
      <w:numFmt w:val="decimal"/>
      <w:lvlText w:val=""/>
      <w:lvlJc w:val="left"/>
    </w:lvl>
    <w:lvl w:ilvl="5" w:tplc="56B853DE">
      <w:numFmt w:val="decimal"/>
      <w:lvlText w:val=""/>
      <w:lvlJc w:val="left"/>
    </w:lvl>
    <w:lvl w:ilvl="6" w:tplc="CE6C9802">
      <w:numFmt w:val="decimal"/>
      <w:lvlText w:val=""/>
      <w:lvlJc w:val="left"/>
    </w:lvl>
    <w:lvl w:ilvl="7" w:tplc="ED9AC030">
      <w:numFmt w:val="decimal"/>
      <w:lvlText w:val=""/>
      <w:lvlJc w:val="left"/>
    </w:lvl>
    <w:lvl w:ilvl="8" w:tplc="92DC8EEA">
      <w:numFmt w:val="decimal"/>
      <w:lvlText w:val=""/>
      <w:lvlJc w:val="left"/>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hybridMultilevel"/>
    <w:tmpl w:val="08090001"/>
    <w:lvl w:ilvl="0" w:tplc="13784B18">
      <w:start w:val="1"/>
      <w:numFmt w:val="bullet"/>
      <w:lvlText w:val=""/>
      <w:lvlJc w:val="left"/>
      <w:pPr>
        <w:tabs>
          <w:tab w:val="num" w:pos="360"/>
        </w:tabs>
        <w:ind w:left="360" w:hanging="360"/>
      </w:pPr>
      <w:rPr>
        <w:rFonts w:ascii="Symbol" w:hAnsi="Symbol" w:hint="default"/>
      </w:rPr>
    </w:lvl>
    <w:lvl w:ilvl="1" w:tplc="256AB4AA">
      <w:numFmt w:val="decimal"/>
      <w:lvlText w:val=""/>
      <w:lvlJc w:val="left"/>
    </w:lvl>
    <w:lvl w:ilvl="2" w:tplc="6B30AB46">
      <w:numFmt w:val="decimal"/>
      <w:lvlText w:val=""/>
      <w:lvlJc w:val="left"/>
    </w:lvl>
    <w:lvl w:ilvl="3" w:tplc="1932E910">
      <w:numFmt w:val="decimal"/>
      <w:lvlText w:val=""/>
      <w:lvlJc w:val="left"/>
    </w:lvl>
    <w:lvl w:ilvl="4" w:tplc="C8B081BE">
      <w:numFmt w:val="decimal"/>
      <w:lvlText w:val=""/>
      <w:lvlJc w:val="left"/>
    </w:lvl>
    <w:lvl w:ilvl="5" w:tplc="ED5A4E3A">
      <w:numFmt w:val="decimal"/>
      <w:lvlText w:val=""/>
      <w:lvlJc w:val="left"/>
    </w:lvl>
    <w:lvl w:ilvl="6" w:tplc="8D1CE068">
      <w:numFmt w:val="decimal"/>
      <w:lvlText w:val=""/>
      <w:lvlJc w:val="left"/>
    </w:lvl>
    <w:lvl w:ilvl="7" w:tplc="B69E68F8">
      <w:numFmt w:val="decimal"/>
      <w:lvlText w:val=""/>
      <w:lvlJc w:val="left"/>
    </w:lvl>
    <w:lvl w:ilvl="8" w:tplc="66625DB6">
      <w:numFmt w:val="decimal"/>
      <w:lvlText w:val=""/>
      <w:lvlJc w:val="left"/>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hybridMultilevel"/>
    <w:tmpl w:val="08090001"/>
    <w:lvl w:ilvl="0" w:tplc="BB8C639A">
      <w:start w:val="1"/>
      <w:numFmt w:val="bullet"/>
      <w:lvlText w:val=""/>
      <w:lvlJc w:val="left"/>
      <w:pPr>
        <w:tabs>
          <w:tab w:val="num" w:pos="360"/>
        </w:tabs>
        <w:ind w:left="360" w:hanging="360"/>
      </w:pPr>
      <w:rPr>
        <w:rFonts w:ascii="Symbol" w:hAnsi="Symbol" w:hint="default"/>
      </w:rPr>
    </w:lvl>
    <w:lvl w:ilvl="1" w:tplc="74E4C0B2">
      <w:numFmt w:val="decimal"/>
      <w:lvlText w:val=""/>
      <w:lvlJc w:val="left"/>
    </w:lvl>
    <w:lvl w:ilvl="2" w:tplc="FDEE38A2">
      <w:numFmt w:val="decimal"/>
      <w:lvlText w:val=""/>
      <w:lvlJc w:val="left"/>
    </w:lvl>
    <w:lvl w:ilvl="3" w:tplc="16283FBE">
      <w:numFmt w:val="decimal"/>
      <w:lvlText w:val=""/>
      <w:lvlJc w:val="left"/>
    </w:lvl>
    <w:lvl w:ilvl="4" w:tplc="EB301458">
      <w:numFmt w:val="decimal"/>
      <w:lvlText w:val=""/>
      <w:lvlJc w:val="left"/>
    </w:lvl>
    <w:lvl w:ilvl="5" w:tplc="BE789E9C">
      <w:numFmt w:val="decimal"/>
      <w:lvlText w:val=""/>
      <w:lvlJc w:val="left"/>
    </w:lvl>
    <w:lvl w:ilvl="6" w:tplc="5AAAB56E">
      <w:numFmt w:val="decimal"/>
      <w:lvlText w:val=""/>
      <w:lvlJc w:val="left"/>
    </w:lvl>
    <w:lvl w:ilvl="7" w:tplc="BD90B3DA">
      <w:numFmt w:val="decimal"/>
      <w:lvlText w:val=""/>
      <w:lvlJc w:val="left"/>
    </w:lvl>
    <w:lvl w:ilvl="8" w:tplc="3A88C68C">
      <w:numFmt w:val="decimal"/>
      <w:lvlText w:val=""/>
      <w:lvlJc w:val="left"/>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hybridMultilevel"/>
    <w:tmpl w:val="08090001"/>
    <w:lvl w:ilvl="0" w:tplc="E972432A">
      <w:start w:val="1"/>
      <w:numFmt w:val="bullet"/>
      <w:lvlText w:val=""/>
      <w:lvlJc w:val="left"/>
      <w:pPr>
        <w:ind w:left="720" w:hanging="360"/>
      </w:pPr>
      <w:rPr>
        <w:rFonts w:ascii="Symbol" w:hAnsi="Symbol" w:hint="default"/>
      </w:rPr>
    </w:lvl>
    <w:lvl w:ilvl="1" w:tplc="27D20AFC">
      <w:numFmt w:val="decimal"/>
      <w:lvlText w:val=""/>
      <w:lvlJc w:val="left"/>
    </w:lvl>
    <w:lvl w:ilvl="2" w:tplc="BA3E5A12">
      <w:numFmt w:val="decimal"/>
      <w:lvlText w:val=""/>
      <w:lvlJc w:val="left"/>
    </w:lvl>
    <w:lvl w:ilvl="3" w:tplc="D4C8A234">
      <w:numFmt w:val="decimal"/>
      <w:lvlText w:val=""/>
      <w:lvlJc w:val="left"/>
    </w:lvl>
    <w:lvl w:ilvl="4" w:tplc="146EFF76">
      <w:numFmt w:val="decimal"/>
      <w:lvlText w:val=""/>
      <w:lvlJc w:val="left"/>
    </w:lvl>
    <w:lvl w:ilvl="5" w:tplc="DEF278EA">
      <w:numFmt w:val="decimal"/>
      <w:lvlText w:val=""/>
      <w:lvlJc w:val="left"/>
    </w:lvl>
    <w:lvl w:ilvl="6" w:tplc="3410D466">
      <w:numFmt w:val="decimal"/>
      <w:lvlText w:val=""/>
      <w:lvlJc w:val="left"/>
    </w:lvl>
    <w:lvl w:ilvl="7" w:tplc="E2380F6E">
      <w:numFmt w:val="decimal"/>
      <w:lvlText w:val=""/>
      <w:lvlJc w:val="left"/>
    </w:lvl>
    <w:lvl w:ilvl="8" w:tplc="442469D2">
      <w:numFmt w:val="decimal"/>
      <w:lvlText w:val=""/>
      <w:lvlJc w:val="left"/>
    </w:lvl>
  </w:abstractNum>
  <w:abstractNum w:abstractNumId="26" w15:restartNumberingAfterBreak="0">
    <w:nsid w:val="69716F73"/>
    <w:multiLevelType w:val="hybridMultilevel"/>
    <w:tmpl w:val="08090001"/>
    <w:lvl w:ilvl="0" w:tplc="D99A8682">
      <w:start w:val="1"/>
      <w:numFmt w:val="bullet"/>
      <w:lvlText w:val=""/>
      <w:lvlJc w:val="left"/>
      <w:pPr>
        <w:tabs>
          <w:tab w:val="num" w:pos="360"/>
        </w:tabs>
        <w:ind w:left="360" w:hanging="360"/>
      </w:pPr>
      <w:rPr>
        <w:rFonts w:ascii="Symbol" w:hAnsi="Symbol" w:hint="default"/>
      </w:rPr>
    </w:lvl>
    <w:lvl w:ilvl="1" w:tplc="A75871EA">
      <w:numFmt w:val="decimal"/>
      <w:lvlText w:val=""/>
      <w:lvlJc w:val="left"/>
    </w:lvl>
    <w:lvl w:ilvl="2" w:tplc="8A880C06">
      <w:numFmt w:val="decimal"/>
      <w:lvlText w:val=""/>
      <w:lvlJc w:val="left"/>
    </w:lvl>
    <w:lvl w:ilvl="3" w:tplc="AFC23D90">
      <w:numFmt w:val="decimal"/>
      <w:lvlText w:val=""/>
      <w:lvlJc w:val="left"/>
    </w:lvl>
    <w:lvl w:ilvl="4" w:tplc="490497FA">
      <w:numFmt w:val="decimal"/>
      <w:lvlText w:val=""/>
      <w:lvlJc w:val="left"/>
    </w:lvl>
    <w:lvl w:ilvl="5" w:tplc="DD7C985C">
      <w:numFmt w:val="decimal"/>
      <w:lvlText w:val=""/>
      <w:lvlJc w:val="left"/>
    </w:lvl>
    <w:lvl w:ilvl="6" w:tplc="87263A22">
      <w:numFmt w:val="decimal"/>
      <w:lvlText w:val=""/>
      <w:lvlJc w:val="left"/>
    </w:lvl>
    <w:lvl w:ilvl="7" w:tplc="93908C9C">
      <w:numFmt w:val="decimal"/>
      <w:lvlText w:val=""/>
      <w:lvlJc w:val="left"/>
    </w:lvl>
    <w:lvl w:ilvl="8" w:tplc="B3FAFEEC">
      <w:numFmt w:val="decimal"/>
      <w:lvlText w:val=""/>
      <w:lvlJc w:val="left"/>
    </w:lvl>
  </w:abstractNum>
  <w:abstractNum w:abstractNumId="27" w15:restartNumberingAfterBreak="0">
    <w:nsid w:val="6F8D33E6"/>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824AC8"/>
    <w:multiLevelType w:val="hybridMultilevel"/>
    <w:tmpl w:val="08090001"/>
    <w:lvl w:ilvl="0" w:tplc="818EAC6C">
      <w:start w:val="1"/>
      <w:numFmt w:val="bullet"/>
      <w:lvlText w:val=""/>
      <w:lvlJc w:val="left"/>
      <w:pPr>
        <w:tabs>
          <w:tab w:val="num" w:pos="720"/>
        </w:tabs>
        <w:ind w:left="720" w:hanging="360"/>
      </w:pPr>
      <w:rPr>
        <w:rFonts w:ascii="Symbol" w:hAnsi="Symbol" w:hint="default"/>
      </w:rPr>
    </w:lvl>
    <w:lvl w:ilvl="1" w:tplc="4FA27E18">
      <w:numFmt w:val="decimal"/>
      <w:lvlText w:val=""/>
      <w:lvlJc w:val="left"/>
    </w:lvl>
    <w:lvl w:ilvl="2" w:tplc="EB5CBF40">
      <w:numFmt w:val="decimal"/>
      <w:lvlText w:val=""/>
      <w:lvlJc w:val="left"/>
    </w:lvl>
    <w:lvl w:ilvl="3" w:tplc="8D50A3B2">
      <w:numFmt w:val="decimal"/>
      <w:lvlText w:val=""/>
      <w:lvlJc w:val="left"/>
    </w:lvl>
    <w:lvl w:ilvl="4" w:tplc="661E2E0E">
      <w:numFmt w:val="decimal"/>
      <w:lvlText w:val=""/>
      <w:lvlJc w:val="left"/>
    </w:lvl>
    <w:lvl w:ilvl="5" w:tplc="55EA7D1C">
      <w:numFmt w:val="decimal"/>
      <w:lvlText w:val=""/>
      <w:lvlJc w:val="left"/>
    </w:lvl>
    <w:lvl w:ilvl="6" w:tplc="0A20E738">
      <w:numFmt w:val="decimal"/>
      <w:lvlText w:val=""/>
      <w:lvlJc w:val="left"/>
    </w:lvl>
    <w:lvl w:ilvl="7" w:tplc="FA8EAE08">
      <w:numFmt w:val="decimal"/>
      <w:lvlText w:val=""/>
      <w:lvlJc w:val="left"/>
    </w:lvl>
    <w:lvl w:ilvl="8" w:tplc="F12A796A">
      <w:numFmt w:val="decimal"/>
      <w:lvlText w:val=""/>
      <w:lvlJc w:val="left"/>
    </w:lvl>
  </w:abstractNum>
  <w:abstractNum w:abstractNumId="29" w15:restartNumberingAfterBreak="0">
    <w:nsid w:val="7A084926"/>
    <w:multiLevelType w:val="hybridMultilevel"/>
    <w:tmpl w:val="08090001"/>
    <w:lvl w:ilvl="0" w:tplc="E7DA5724">
      <w:start w:val="1"/>
      <w:numFmt w:val="bullet"/>
      <w:lvlText w:val=""/>
      <w:lvlJc w:val="left"/>
      <w:pPr>
        <w:tabs>
          <w:tab w:val="num" w:pos="360"/>
        </w:tabs>
        <w:ind w:left="360" w:hanging="360"/>
      </w:pPr>
      <w:rPr>
        <w:rFonts w:ascii="Symbol" w:hAnsi="Symbol" w:hint="default"/>
      </w:rPr>
    </w:lvl>
    <w:lvl w:ilvl="1" w:tplc="6DBC62E8">
      <w:numFmt w:val="decimal"/>
      <w:lvlText w:val=""/>
      <w:lvlJc w:val="left"/>
    </w:lvl>
    <w:lvl w:ilvl="2" w:tplc="F2DCA9D2">
      <w:numFmt w:val="decimal"/>
      <w:lvlText w:val=""/>
      <w:lvlJc w:val="left"/>
    </w:lvl>
    <w:lvl w:ilvl="3" w:tplc="6970729E">
      <w:numFmt w:val="decimal"/>
      <w:lvlText w:val=""/>
      <w:lvlJc w:val="left"/>
    </w:lvl>
    <w:lvl w:ilvl="4" w:tplc="85488636">
      <w:numFmt w:val="decimal"/>
      <w:lvlText w:val=""/>
      <w:lvlJc w:val="left"/>
    </w:lvl>
    <w:lvl w:ilvl="5" w:tplc="2712243E">
      <w:numFmt w:val="decimal"/>
      <w:lvlText w:val=""/>
      <w:lvlJc w:val="left"/>
    </w:lvl>
    <w:lvl w:ilvl="6" w:tplc="A34E50A6">
      <w:numFmt w:val="decimal"/>
      <w:lvlText w:val=""/>
      <w:lvlJc w:val="left"/>
    </w:lvl>
    <w:lvl w:ilvl="7" w:tplc="51CC6430">
      <w:numFmt w:val="decimal"/>
      <w:lvlText w:val=""/>
      <w:lvlJc w:val="left"/>
    </w:lvl>
    <w:lvl w:ilvl="8" w:tplc="2542AD94">
      <w:numFmt w:val="decimal"/>
      <w:lvlText w:val=""/>
      <w:lvlJc w:val="left"/>
    </w:lvl>
  </w:abstractNum>
  <w:abstractNum w:abstractNumId="30" w15:restartNumberingAfterBreak="0">
    <w:nsid w:val="7B594E4F"/>
    <w:multiLevelType w:val="hybridMultilevel"/>
    <w:tmpl w:val="08090001"/>
    <w:lvl w:ilvl="0" w:tplc="D52CA7C6">
      <w:start w:val="1"/>
      <w:numFmt w:val="bullet"/>
      <w:lvlText w:val=""/>
      <w:lvlJc w:val="left"/>
      <w:pPr>
        <w:tabs>
          <w:tab w:val="num" w:pos="360"/>
        </w:tabs>
        <w:ind w:left="360" w:hanging="360"/>
      </w:pPr>
      <w:rPr>
        <w:rFonts w:ascii="Symbol" w:hAnsi="Symbol" w:hint="default"/>
      </w:rPr>
    </w:lvl>
    <w:lvl w:ilvl="1" w:tplc="0688E854">
      <w:numFmt w:val="decimal"/>
      <w:lvlText w:val=""/>
      <w:lvlJc w:val="left"/>
    </w:lvl>
    <w:lvl w:ilvl="2" w:tplc="89A27924">
      <w:numFmt w:val="decimal"/>
      <w:lvlText w:val=""/>
      <w:lvlJc w:val="left"/>
    </w:lvl>
    <w:lvl w:ilvl="3" w:tplc="C068CCDC">
      <w:numFmt w:val="decimal"/>
      <w:lvlText w:val=""/>
      <w:lvlJc w:val="left"/>
    </w:lvl>
    <w:lvl w:ilvl="4" w:tplc="9370CDFC">
      <w:numFmt w:val="decimal"/>
      <w:lvlText w:val=""/>
      <w:lvlJc w:val="left"/>
    </w:lvl>
    <w:lvl w:ilvl="5" w:tplc="CFEC2036">
      <w:numFmt w:val="decimal"/>
      <w:lvlText w:val=""/>
      <w:lvlJc w:val="left"/>
    </w:lvl>
    <w:lvl w:ilvl="6" w:tplc="2C9004C2">
      <w:numFmt w:val="decimal"/>
      <w:lvlText w:val=""/>
      <w:lvlJc w:val="left"/>
    </w:lvl>
    <w:lvl w:ilvl="7" w:tplc="03DA109C">
      <w:numFmt w:val="decimal"/>
      <w:lvlText w:val=""/>
      <w:lvlJc w:val="left"/>
    </w:lvl>
    <w:lvl w:ilvl="8" w:tplc="75047D6C">
      <w:numFmt w:val="decimal"/>
      <w:lvlText w:val=""/>
      <w:lvlJc w:val="left"/>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963"/>
    <w:rsid w:val="00024161"/>
    <w:rsid w:val="000424C9"/>
    <w:rsid w:val="000508FC"/>
    <w:rsid w:val="00067802"/>
    <w:rsid w:val="000778F9"/>
    <w:rsid w:val="000A6270"/>
    <w:rsid w:val="000A7506"/>
    <w:rsid w:val="000B13E8"/>
    <w:rsid w:val="000B77F3"/>
    <w:rsid w:val="000D2749"/>
    <w:rsid w:val="000E6267"/>
    <w:rsid w:val="000F3D67"/>
    <w:rsid w:val="000F6C02"/>
    <w:rsid w:val="00101DC6"/>
    <w:rsid w:val="0011179C"/>
    <w:rsid w:val="00113AF8"/>
    <w:rsid w:val="001352A9"/>
    <w:rsid w:val="001363F8"/>
    <w:rsid w:val="00146E99"/>
    <w:rsid w:val="00151F8B"/>
    <w:rsid w:val="00152E2D"/>
    <w:rsid w:val="00154081"/>
    <w:rsid w:val="00167849"/>
    <w:rsid w:val="00175AC2"/>
    <w:rsid w:val="0019175F"/>
    <w:rsid w:val="001943C0"/>
    <w:rsid w:val="001A02EF"/>
    <w:rsid w:val="001A7DA4"/>
    <w:rsid w:val="001C16B2"/>
    <w:rsid w:val="001D2184"/>
    <w:rsid w:val="001D3E5F"/>
    <w:rsid w:val="001E078D"/>
    <w:rsid w:val="001E57BC"/>
    <w:rsid w:val="001F2238"/>
    <w:rsid w:val="001F7BB3"/>
    <w:rsid w:val="0020121A"/>
    <w:rsid w:val="00202F5B"/>
    <w:rsid w:val="00206576"/>
    <w:rsid w:val="002264EA"/>
    <w:rsid w:val="00234583"/>
    <w:rsid w:val="002361BD"/>
    <w:rsid w:val="002649AE"/>
    <w:rsid w:val="00291F8D"/>
    <w:rsid w:val="00295787"/>
    <w:rsid w:val="002A0317"/>
    <w:rsid w:val="002A4080"/>
    <w:rsid w:val="002B46B2"/>
    <w:rsid w:val="002C1739"/>
    <w:rsid w:val="002C5568"/>
    <w:rsid w:val="002C7AB1"/>
    <w:rsid w:val="002E0E50"/>
    <w:rsid w:val="002F58C8"/>
    <w:rsid w:val="00305831"/>
    <w:rsid w:val="00316D9A"/>
    <w:rsid w:val="0033738D"/>
    <w:rsid w:val="00341BA5"/>
    <w:rsid w:val="00346B64"/>
    <w:rsid w:val="00360836"/>
    <w:rsid w:val="0037330D"/>
    <w:rsid w:val="00383AD2"/>
    <w:rsid w:val="00385393"/>
    <w:rsid w:val="00387120"/>
    <w:rsid w:val="00392A02"/>
    <w:rsid w:val="003A0A30"/>
    <w:rsid w:val="003A7CA4"/>
    <w:rsid w:val="003B03AE"/>
    <w:rsid w:val="003B2E8B"/>
    <w:rsid w:val="003C3ADD"/>
    <w:rsid w:val="003C3B28"/>
    <w:rsid w:val="003D6CE3"/>
    <w:rsid w:val="003F01B1"/>
    <w:rsid w:val="003F2B74"/>
    <w:rsid w:val="003F3E6D"/>
    <w:rsid w:val="003F6B70"/>
    <w:rsid w:val="00402286"/>
    <w:rsid w:val="00405269"/>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B7D9D"/>
    <w:rsid w:val="004C1267"/>
    <w:rsid w:val="004C1AED"/>
    <w:rsid w:val="004D4A67"/>
    <w:rsid w:val="004D689F"/>
    <w:rsid w:val="004E1219"/>
    <w:rsid w:val="004E391F"/>
    <w:rsid w:val="004F6B77"/>
    <w:rsid w:val="00505D16"/>
    <w:rsid w:val="005066E8"/>
    <w:rsid w:val="00511DAB"/>
    <w:rsid w:val="0051232E"/>
    <w:rsid w:val="00512376"/>
    <w:rsid w:val="00512C1F"/>
    <w:rsid w:val="00517871"/>
    <w:rsid w:val="00524324"/>
    <w:rsid w:val="005351FF"/>
    <w:rsid w:val="0055072F"/>
    <w:rsid w:val="0058167E"/>
    <w:rsid w:val="00582634"/>
    <w:rsid w:val="00585BEC"/>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2124"/>
    <w:rsid w:val="006C56CC"/>
    <w:rsid w:val="006E3BFE"/>
    <w:rsid w:val="006E7686"/>
    <w:rsid w:val="006F3326"/>
    <w:rsid w:val="00703EAD"/>
    <w:rsid w:val="007145EB"/>
    <w:rsid w:val="00741668"/>
    <w:rsid w:val="00744E25"/>
    <w:rsid w:val="00747FDC"/>
    <w:rsid w:val="00753601"/>
    <w:rsid w:val="00756CF7"/>
    <w:rsid w:val="007727D4"/>
    <w:rsid w:val="00775F8D"/>
    <w:rsid w:val="00787945"/>
    <w:rsid w:val="00790D77"/>
    <w:rsid w:val="007A04D8"/>
    <w:rsid w:val="007B3C73"/>
    <w:rsid w:val="007C16DC"/>
    <w:rsid w:val="007C297D"/>
    <w:rsid w:val="007D18F2"/>
    <w:rsid w:val="007F100A"/>
    <w:rsid w:val="007F4D5A"/>
    <w:rsid w:val="007F61F3"/>
    <w:rsid w:val="0080005D"/>
    <w:rsid w:val="00800913"/>
    <w:rsid w:val="008010E6"/>
    <w:rsid w:val="008062EB"/>
    <w:rsid w:val="00807FFA"/>
    <w:rsid w:val="008148AD"/>
    <w:rsid w:val="00820BFE"/>
    <w:rsid w:val="00826AF6"/>
    <w:rsid w:val="0084354B"/>
    <w:rsid w:val="008453B5"/>
    <w:rsid w:val="00845E37"/>
    <w:rsid w:val="0084640A"/>
    <w:rsid w:val="00850D54"/>
    <w:rsid w:val="00873E1C"/>
    <w:rsid w:val="008740C2"/>
    <w:rsid w:val="0088061A"/>
    <w:rsid w:val="008833AE"/>
    <w:rsid w:val="008910FE"/>
    <w:rsid w:val="00892D81"/>
    <w:rsid w:val="008A07ED"/>
    <w:rsid w:val="008C3ABD"/>
    <w:rsid w:val="008C5A39"/>
    <w:rsid w:val="008D44BE"/>
    <w:rsid w:val="008D62C1"/>
    <w:rsid w:val="008D68D6"/>
    <w:rsid w:val="008E683F"/>
    <w:rsid w:val="008E7267"/>
    <w:rsid w:val="008F52D5"/>
    <w:rsid w:val="009063DA"/>
    <w:rsid w:val="00907ED2"/>
    <w:rsid w:val="00911315"/>
    <w:rsid w:val="00911BDA"/>
    <w:rsid w:val="009149BC"/>
    <w:rsid w:val="00915387"/>
    <w:rsid w:val="0091545E"/>
    <w:rsid w:val="00915945"/>
    <w:rsid w:val="00922174"/>
    <w:rsid w:val="0092217F"/>
    <w:rsid w:val="00922334"/>
    <w:rsid w:val="009355D7"/>
    <w:rsid w:val="009420FD"/>
    <w:rsid w:val="009549FF"/>
    <w:rsid w:val="00960898"/>
    <w:rsid w:val="0096116F"/>
    <w:rsid w:val="00963746"/>
    <w:rsid w:val="00967DB1"/>
    <w:rsid w:val="00971720"/>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114B"/>
    <w:rsid w:val="00A75F05"/>
    <w:rsid w:val="00A861C4"/>
    <w:rsid w:val="00AA3F28"/>
    <w:rsid w:val="00AC4886"/>
    <w:rsid w:val="00AC5783"/>
    <w:rsid w:val="00AC63C6"/>
    <w:rsid w:val="00AD60FF"/>
    <w:rsid w:val="00AF2F17"/>
    <w:rsid w:val="00AF5F24"/>
    <w:rsid w:val="00B027B8"/>
    <w:rsid w:val="00B02988"/>
    <w:rsid w:val="00B128FB"/>
    <w:rsid w:val="00B13FF2"/>
    <w:rsid w:val="00B36E21"/>
    <w:rsid w:val="00B44D04"/>
    <w:rsid w:val="00B44DE5"/>
    <w:rsid w:val="00B756CC"/>
    <w:rsid w:val="00B832DF"/>
    <w:rsid w:val="00BA52A4"/>
    <w:rsid w:val="00BB001D"/>
    <w:rsid w:val="00BB136D"/>
    <w:rsid w:val="00BB23D0"/>
    <w:rsid w:val="00BD1A12"/>
    <w:rsid w:val="00BD4FE1"/>
    <w:rsid w:val="00BF3C3B"/>
    <w:rsid w:val="00BF580E"/>
    <w:rsid w:val="00C15816"/>
    <w:rsid w:val="00C26CA0"/>
    <w:rsid w:val="00C34C6B"/>
    <w:rsid w:val="00C4026F"/>
    <w:rsid w:val="00C41698"/>
    <w:rsid w:val="00C43CF7"/>
    <w:rsid w:val="00C443F9"/>
    <w:rsid w:val="00C82CF7"/>
    <w:rsid w:val="00C91321"/>
    <w:rsid w:val="00CA1CEC"/>
    <w:rsid w:val="00CA6EC8"/>
    <w:rsid w:val="00CA7409"/>
    <w:rsid w:val="00CC5205"/>
    <w:rsid w:val="00CD39A3"/>
    <w:rsid w:val="00CD4C97"/>
    <w:rsid w:val="00CD6D92"/>
    <w:rsid w:val="00CE0EED"/>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0443"/>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5FD"/>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8BB"/>
    <w:rsid w:val="00F54E94"/>
    <w:rsid w:val="00F63CD0"/>
    <w:rsid w:val="00F655E6"/>
    <w:rsid w:val="00F67716"/>
    <w:rsid w:val="00F7643B"/>
    <w:rsid w:val="00F838B0"/>
    <w:rsid w:val="00F85D9B"/>
    <w:rsid w:val="00F90638"/>
    <w:rsid w:val="00F91F06"/>
    <w:rsid w:val="00F924F3"/>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 w:val="1D00155E"/>
    <w:rsid w:val="4C5B0F19"/>
    <w:rsid w:val="4E92ABFB"/>
    <w:rsid w:val="59CEC8CB"/>
    <w:rsid w:val="755C2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B31D1"/>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 w:type="character" w:styleId="UnresolvedMention">
    <w:name w:val="Unresolved Mention"/>
    <w:basedOn w:val="DefaultParagraphFont"/>
    <w:uiPriority w:val="99"/>
    <w:semiHidden/>
    <w:unhideWhenUsed/>
    <w:rsid w:val="00820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film-studies-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aa.ac.uk/docs/qaa/quality-code/master's-degree-characteristics-statement8019abbe03dc611ba4caff140043ed24.pdf?sfvrsn=86c5ca81_1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00099A36-251E-C349-8DC6-E8FF5F1AE372}">
  <ds:schemaRefs>
    <ds:schemaRef ds:uri="http://schemas.openxmlformats.org/officeDocument/2006/bibliography"/>
  </ds:schemaRefs>
</ds:datastoreItem>
</file>

<file path=customXml/itemProps2.xml><?xml version="1.0" encoding="utf-8"?>
<ds:datastoreItem xmlns:ds="http://schemas.openxmlformats.org/officeDocument/2006/customXml" ds:itemID="{5E7ADB76-F65E-DF44-8C7F-FCC3B7DCD90A}">
  <ds:schemaRefs>
    <ds:schemaRef ds:uri="http://schemas.microsoft.com/sharepoint/v3/contenttype/forms"/>
  </ds:schemaRefs>
</ds:datastoreItem>
</file>

<file path=customXml/itemProps3.xml><?xml version="1.0" encoding="utf-8"?>
<ds:datastoreItem xmlns:ds="http://schemas.openxmlformats.org/officeDocument/2006/customXml" ds:itemID="{022E37F0-436B-4E19-9643-07F7ECF7EE2D}"/>
</file>

<file path=customXml/itemProps4.xml><?xml version="1.0" encoding="utf-8"?>
<ds:datastoreItem xmlns:ds="http://schemas.openxmlformats.org/officeDocument/2006/customXml" ds:itemID="{8ED1834F-C78A-4485-AE11-F774A8047BCD}">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4821</Words>
  <Characters>27482</Characters>
  <Application>Microsoft Office Word</Application>
  <DocSecurity>0</DocSecurity>
  <Lines>229</Lines>
  <Paragraphs>64</Paragraphs>
  <ScaleCrop>false</ScaleCrop>
  <Company>Kingston University</Company>
  <LinksUpToDate>false</LinksUpToDate>
  <CharactersWithSpaces>32239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2018-08-28T08:39:00Z</cp:lastPrinted>
  <dcterms:created xsi:type="dcterms:W3CDTF">2022-07-21T10:00:00Z</dcterms:created>
  <dcterms:modified xsi:type="dcterms:W3CDTF">2023-02-08T10:47:00Z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2021-04-27T18:45:57.4336304Z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5d4c01ae-ccd3-4396-afaf-9a5230cef878</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6a6a8676-f6ec-4ee5-8968-63d2c97729b1</vt:lpwstr>
  </property>
</Properties>
</file>